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44A96ACD"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itel"/>
        <w:rPr>
          <w:rStyle w:val="Fett"/>
          <w:rFonts w:asciiTheme="minorHAnsi" w:hAnsiTheme="minorHAnsi" w:cstheme="minorHAnsi"/>
          <w:sz w:val="22"/>
          <w:szCs w:val="22"/>
          <w:lang w:val="en-US"/>
        </w:rPr>
      </w:pPr>
    </w:p>
    <w:p w14:paraId="2D4DE93E" w14:textId="77777777" w:rsidR="004C2899" w:rsidRPr="007C35B7" w:rsidRDefault="004C2899" w:rsidP="004C2899">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itel"/>
        <w:rPr>
          <w:rStyle w:val="Fett"/>
          <w:sz w:val="24"/>
          <w:szCs w:val="24"/>
          <w:lang w:val="en-US"/>
        </w:rPr>
      </w:pPr>
    </w:p>
    <w:p w14:paraId="26F16604" w14:textId="77777777" w:rsidR="004C2899" w:rsidRPr="007C35B7" w:rsidRDefault="004C2899" w:rsidP="004C2899">
      <w:pPr>
        <w:rPr>
          <w:lang w:val="en-US"/>
        </w:rPr>
      </w:pPr>
    </w:p>
    <w:tbl>
      <w:tblPr>
        <w:tblStyle w:val="Tabellenraster"/>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KeinLeerraum"/>
              <w:rPr>
                <w:rStyle w:val="Fett"/>
                <w:i/>
                <w:iCs/>
                <w:sz w:val="24"/>
                <w:szCs w:val="24"/>
              </w:rPr>
            </w:pPr>
            <w:r w:rsidRPr="007C35B7">
              <w:rPr>
                <w:rStyle w:val="Fett"/>
                <w:i/>
                <w:iCs/>
                <w:sz w:val="24"/>
                <w:szCs w:val="24"/>
              </w:rPr>
              <w:t>STATEMENT</w:t>
            </w:r>
          </w:p>
        </w:tc>
        <w:tc>
          <w:tcPr>
            <w:tcW w:w="6513" w:type="dxa"/>
          </w:tcPr>
          <w:p w14:paraId="4F4960F1" w14:textId="77777777" w:rsidR="004C2899" w:rsidRPr="007C35B7" w:rsidRDefault="004C2899" w:rsidP="001F12F6">
            <w:pPr>
              <w:pStyle w:val="KeinLeerraum"/>
              <w:rPr>
                <w:rStyle w:val="Fett"/>
                <w:i/>
                <w:iCs/>
                <w:sz w:val="24"/>
                <w:szCs w:val="24"/>
              </w:rPr>
            </w:pPr>
            <w:r w:rsidRPr="007C35B7">
              <w:rPr>
                <w:rStyle w:val="Fett"/>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KeinLeerraum"/>
              <w:rPr>
                <w:rStyle w:val="Fett"/>
                <w:sz w:val="24"/>
                <w:szCs w:val="24"/>
              </w:rPr>
            </w:pPr>
            <w:r w:rsidRPr="007C35B7">
              <w:rPr>
                <w:rStyle w:val="Fett"/>
                <w:sz w:val="24"/>
                <w:szCs w:val="24"/>
              </w:rPr>
              <w:t>Acknowledgments</w:t>
            </w:r>
          </w:p>
        </w:tc>
        <w:tc>
          <w:tcPr>
            <w:tcW w:w="6513" w:type="dxa"/>
          </w:tcPr>
          <w:p w14:paraId="415D1CA4" w14:textId="77777777" w:rsidR="004C2899" w:rsidRPr="007C35B7" w:rsidRDefault="004C2899" w:rsidP="001F12F6">
            <w:pPr>
              <w:pStyle w:val="KeinLeerraum"/>
              <w:rPr>
                <w:rStyle w:val="Fett"/>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KeinLeerraum"/>
              <w:rPr>
                <w:rStyle w:val="Fett"/>
                <w:sz w:val="24"/>
                <w:szCs w:val="24"/>
              </w:rPr>
            </w:pPr>
            <w:r w:rsidRPr="007C35B7">
              <w:rPr>
                <w:rStyle w:val="Fett"/>
                <w:sz w:val="24"/>
                <w:szCs w:val="24"/>
              </w:rPr>
              <w:t>Research ethics</w:t>
            </w:r>
          </w:p>
        </w:tc>
        <w:tc>
          <w:tcPr>
            <w:tcW w:w="6513" w:type="dxa"/>
          </w:tcPr>
          <w:p w14:paraId="4BE4FB16" w14:textId="77777777" w:rsidR="004C2899" w:rsidRPr="007C35B7" w:rsidRDefault="004C2899" w:rsidP="001F12F6">
            <w:pPr>
              <w:pStyle w:val="KeinLeerraum"/>
              <w:rPr>
                <w:rStyle w:val="Fett"/>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KeinLeerraum"/>
              <w:rPr>
                <w:rStyle w:val="Fett"/>
                <w:sz w:val="24"/>
                <w:szCs w:val="24"/>
              </w:rPr>
            </w:pPr>
            <w:r w:rsidRPr="007C35B7">
              <w:rPr>
                <w:rStyle w:val="Fett"/>
                <w:sz w:val="24"/>
                <w:szCs w:val="24"/>
              </w:rPr>
              <w:t>Informed consent</w:t>
            </w:r>
          </w:p>
        </w:tc>
        <w:tc>
          <w:tcPr>
            <w:tcW w:w="6513" w:type="dxa"/>
          </w:tcPr>
          <w:p w14:paraId="4085CADD" w14:textId="77777777" w:rsidR="004C2899" w:rsidRPr="007C35B7" w:rsidRDefault="004C2899" w:rsidP="001F12F6">
            <w:pPr>
              <w:pStyle w:val="KeinLeerraum"/>
              <w:rPr>
                <w:rStyle w:val="Fett"/>
                <w:b w:val="0"/>
                <w:bCs w:val="0"/>
                <w:sz w:val="24"/>
                <w:szCs w:val="24"/>
              </w:rPr>
            </w:pPr>
          </w:p>
        </w:tc>
      </w:tr>
      <w:tr w:rsidR="004C2899" w:rsidRPr="00981A73" w14:paraId="04BE5EBB" w14:textId="77777777" w:rsidTr="001F12F6">
        <w:trPr>
          <w:trHeight w:val="561"/>
        </w:trPr>
        <w:tc>
          <w:tcPr>
            <w:tcW w:w="2547" w:type="dxa"/>
          </w:tcPr>
          <w:p w14:paraId="701ECDB0" w14:textId="77777777" w:rsidR="004C2899" w:rsidRPr="007C35B7" w:rsidRDefault="004C2899" w:rsidP="001F12F6">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68C5BBB1" w14:textId="77777777" w:rsidR="004C2899" w:rsidRPr="007C35B7" w:rsidRDefault="004C2899" w:rsidP="001F12F6">
            <w:pPr>
              <w:pStyle w:val="KeinLeerraum"/>
              <w:rPr>
                <w:rStyle w:val="Fett"/>
                <w:b w:val="0"/>
                <w:bCs w:val="0"/>
                <w:sz w:val="24"/>
                <w:szCs w:val="24"/>
              </w:rPr>
            </w:pPr>
          </w:p>
        </w:tc>
      </w:tr>
      <w:tr w:rsidR="004C2899" w:rsidRPr="00B1541E" w14:paraId="3466117B" w14:textId="77777777" w:rsidTr="001F12F6">
        <w:trPr>
          <w:trHeight w:val="680"/>
        </w:trPr>
        <w:tc>
          <w:tcPr>
            <w:tcW w:w="2547" w:type="dxa"/>
          </w:tcPr>
          <w:p w14:paraId="1644CEDA" w14:textId="77777777" w:rsidR="004C2899" w:rsidRPr="007C35B7" w:rsidRDefault="004C2899" w:rsidP="001F12F6">
            <w:pPr>
              <w:pStyle w:val="KeinLeerraum"/>
              <w:rPr>
                <w:rStyle w:val="Fett"/>
                <w:sz w:val="24"/>
                <w:szCs w:val="24"/>
              </w:rPr>
            </w:pPr>
            <w:r w:rsidRPr="007C35B7">
              <w:rPr>
                <w:rStyle w:val="Fett"/>
                <w:sz w:val="24"/>
                <w:szCs w:val="24"/>
              </w:rPr>
              <w:t xml:space="preserve">Use of Large Language Models, </w:t>
            </w:r>
            <w:proofErr w:type="gramStart"/>
            <w:r w:rsidRPr="007C35B7">
              <w:rPr>
                <w:rStyle w:val="Fett"/>
                <w:sz w:val="24"/>
                <w:szCs w:val="24"/>
              </w:rPr>
              <w:t>AI</w:t>
            </w:r>
            <w:proofErr w:type="gramEnd"/>
            <w:r w:rsidRPr="007C35B7">
              <w:rPr>
                <w:rStyle w:val="Fett"/>
                <w:sz w:val="24"/>
                <w:szCs w:val="24"/>
              </w:rPr>
              <w:t xml:space="preserve"> and Machine Learning Tools</w:t>
            </w:r>
          </w:p>
        </w:tc>
        <w:tc>
          <w:tcPr>
            <w:tcW w:w="6513" w:type="dxa"/>
          </w:tcPr>
          <w:p w14:paraId="68C04D65" w14:textId="77777777" w:rsidR="004C2899" w:rsidRPr="007C35B7" w:rsidRDefault="004C2899" w:rsidP="001F12F6">
            <w:pPr>
              <w:spacing w:after="4"/>
              <w:rPr>
                <w:rStyle w:val="Fett"/>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KeinLeerraum"/>
              <w:rPr>
                <w:rStyle w:val="Fett"/>
                <w:sz w:val="24"/>
                <w:szCs w:val="24"/>
              </w:rPr>
            </w:pPr>
            <w:r w:rsidRPr="007C35B7">
              <w:rPr>
                <w:rStyle w:val="Fett"/>
                <w:sz w:val="24"/>
                <w:szCs w:val="24"/>
              </w:rPr>
              <w:t>Conflict of interest</w:t>
            </w:r>
          </w:p>
        </w:tc>
        <w:tc>
          <w:tcPr>
            <w:tcW w:w="6513" w:type="dxa"/>
          </w:tcPr>
          <w:p w14:paraId="453805DF" w14:textId="77777777" w:rsidR="004C2899" w:rsidRPr="007C35B7" w:rsidRDefault="004C2899" w:rsidP="001F12F6">
            <w:pPr>
              <w:pStyle w:val="KeinLeerraum"/>
              <w:rPr>
                <w:rStyle w:val="Fett"/>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KeinLeerraum"/>
              <w:rPr>
                <w:rStyle w:val="Fett"/>
                <w:sz w:val="24"/>
                <w:szCs w:val="24"/>
              </w:rPr>
            </w:pPr>
            <w:r w:rsidRPr="007C35B7">
              <w:rPr>
                <w:rStyle w:val="Fett"/>
                <w:sz w:val="24"/>
                <w:szCs w:val="24"/>
              </w:rPr>
              <w:t>Research funding</w:t>
            </w:r>
          </w:p>
        </w:tc>
        <w:tc>
          <w:tcPr>
            <w:tcW w:w="6513" w:type="dxa"/>
          </w:tcPr>
          <w:p w14:paraId="277FA004" w14:textId="77777777" w:rsidR="004C2899" w:rsidRPr="007C35B7" w:rsidRDefault="004C2899" w:rsidP="001F12F6">
            <w:pPr>
              <w:pStyle w:val="KeinLeerraum"/>
              <w:rPr>
                <w:rStyle w:val="Fett"/>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KeinLeerraum"/>
              <w:rPr>
                <w:rStyle w:val="Fett"/>
                <w:sz w:val="24"/>
                <w:szCs w:val="24"/>
              </w:rPr>
            </w:pPr>
            <w:r w:rsidRPr="007C35B7">
              <w:rPr>
                <w:rStyle w:val="Fett"/>
                <w:sz w:val="24"/>
                <w:szCs w:val="24"/>
              </w:rPr>
              <w:t>Data availability</w:t>
            </w:r>
          </w:p>
        </w:tc>
        <w:tc>
          <w:tcPr>
            <w:tcW w:w="6513" w:type="dxa"/>
          </w:tcPr>
          <w:p w14:paraId="3CF7C18C" w14:textId="77777777" w:rsidR="004C2899" w:rsidRPr="007C35B7" w:rsidRDefault="004C2899" w:rsidP="001F12F6">
            <w:pPr>
              <w:pStyle w:val="KeinLeerraum"/>
              <w:rPr>
                <w:rStyle w:val="Fett"/>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KeinLeerraum"/>
              <w:rPr>
                <w:rStyle w:val="Fett"/>
                <w:sz w:val="24"/>
                <w:szCs w:val="24"/>
              </w:rPr>
            </w:pPr>
          </w:p>
        </w:tc>
        <w:tc>
          <w:tcPr>
            <w:tcW w:w="6513" w:type="dxa"/>
          </w:tcPr>
          <w:p w14:paraId="7B7CA358" w14:textId="77777777" w:rsidR="004C2899" w:rsidRPr="007C35B7" w:rsidRDefault="004C2899" w:rsidP="001F12F6">
            <w:pPr>
              <w:pStyle w:val="KeinLeerraum"/>
              <w:rPr>
                <w:rStyle w:val="Fett"/>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KeinLeerraum"/>
              <w:rPr>
                <w:rStyle w:val="Fett"/>
                <w:sz w:val="24"/>
                <w:szCs w:val="24"/>
              </w:rPr>
            </w:pPr>
          </w:p>
        </w:tc>
        <w:tc>
          <w:tcPr>
            <w:tcW w:w="6513" w:type="dxa"/>
          </w:tcPr>
          <w:p w14:paraId="7D0A4F22" w14:textId="77777777" w:rsidR="004C2899" w:rsidRPr="007C35B7" w:rsidRDefault="004C2899" w:rsidP="001F12F6">
            <w:pPr>
              <w:pStyle w:val="KeinLeerraum"/>
              <w:rPr>
                <w:rStyle w:val="Fett"/>
                <w:b w:val="0"/>
                <w:bCs w:val="0"/>
                <w:sz w:val="24"/>
                <w:szCs w:val="24"/>
              </w:rPr>
            </w:pPr>
          </w:p>
        </w:tc>
      </w:tr>
    </w:tbl>
    <w:p w14:paraId="5CC0C089"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 xml:space="preserve">If IRB approval is </w:t>
      </w:r>
      <w:proofErr w:type="gramStart"/>
      <w:r w:rsidRPr="007C35B7">
        <w:rPr>
          <w:rFonts w:cstheme="minorHAnsi"/>
          <w:sz w:val="21"/>
          <w:szCs w:val="21"/>
          <w:lang w:val="en-US"/>
        </w:rPr>
        <w:t>required</w:t>
      </w:r>
      <w:bookmarkEnd w:id="1"/>
      <w:proofErr w:type="gramEnd"/>
    </w:p>
    <w:p w14:paraId="317D2F0F" w14:textId="77777777" w:rsidR="004C2899" w:rsidRPr="007C35B7" w:rsidRDefault="004C2899" w:rsidP="004C2899">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 xml:space="preserve">If not required, please </w:t>
      </w:r>
      <w:proofErr w:type="gramStart"/>
      <w:r w:rsidRPr="007C35B7">
        <w:rPr>
          <w:rFonts w:cstheme="minorHAnsi"/>
          <w:sz w:val="21"/>
          <w:szCs w:val="21"/>
          <w:lang w:val="en-US"/>
        </w:rPr>
        <w:t>insert</w:t>
      </w:r>
      <w:proofErr w:type="gramEnd"/>
    </w:p>
    <w:p w14:paraId="00C3588C"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 xml:space="preserve">If required, please </w:t>
      </w:r>
      <w:proofErr w:type="gramStart"/>
      <w:r w:rsidRPr="007C35B7">
        <w:rPr>
          <w:rFonts w:cstheme="minorHAnsi"/>
          <w:bCs/>
          <w:sz w:val="21"/>
          <w:szCs w:val="21"/>
          <w:lang w:val="en-US"/>
        </w:rPr>
        <w:t>insert</w:t>
      </w:r>
      <w:proofErr w:type="gramEnd"/>
    </w:p>
    <w:p w14:paraId="42C1097D" w14:textId="77777777" w:rsidR="004C2899" w:rsidRPr="007C35B7" w:rsidRDefault="004C2899" w:rsidP="004C2899">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not required, please </w:t>
      </w:r>
      <w:proofErr w:type="gramStart"/>
      <w:r w:rsidRPr="007C35B7">
        <w:rPr>
          <w:rFonts w:cstheme="minorHAnsi"/>
          <w:sz w:val="21"/>
          <w:szCs w:val="21"/>
          <w:lang w:val="en-US"/>
        </w:rPr>
        <w:t>insert</w:t>
      </w:r>
      <w:proofErr w:type="gramEnd"/>
    </w:p>
    <w:p w14:paraId="46E8DD31" w14:textId="77777777" w:rsidR="004C2899" w:rsidRPr="007C35B7" w:rsidRDefault="004C2899" w:rsidP="004C2899">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 xml:space="preserve">OR in the case of a single author </w:t>
      </w:r>
      <w:proofErr w:type="gramStart"/>
      <w:r w:rsidRPr="007C35B7">
        <w:rPr>
          <w:rFonts w:cstheme="minorHAnsi"/>
          <w:b/>
          <w:sz w:val="21"/>
          <w:szCs w:val="21"/>
          <w:u w:val="single"/>
          <w:lang w:val="en-US"/>
        </w:rPr>
        <w:t>contribution</w:t>
      </w:r>
      <w:proofErr w:type="gramEnd"/>
    </w:p>
    <w:p w14:paraId="32797C4D" w14:textId="77777777" w:rsidR="004C2899" w:rsidRPr="007C35B7" w:rsidRDefault="004C2899" w:rsidP="004C2899">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 xml:space="preserve">Where such tools are used as part of the design of a manuscript, please </w:t>
      </w:r>
      <w:proofErr w:type="gramStart"/>
      <w:r w:rsidRPr="007C35B7">
        <w:rPr>
          <w:rStyle w:val="ui-provider"/>
          <w:rFonts w:cstheme="minorHAnsi"/>
          <w:sz w:val="21"/>
          <w:szCs w:val="21"/>
          <w:lang w:val="en-US"/>
        </w:rPr>
        <w:t>specify</w:t>
      </w:r>
      <w:proofErr w:type="gramEnd"/>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 xml:space="preserve">If you did not use LLM, AI or MLT, please </w:t>
      </w:r>
      <w:proofErr w:type="gramStart"/>
      <w:r w:rsidRPr="007C35B7">
        <w:rPr>
          <w:rFonts w:cstheme="minorHAnsi"/>
          <w:bCs/>
          <w:sz w:val="21"/>
          <w:szCs w:val="21"/>
          <w:lang w:val="en-US"/>
        </w:rPr>
        <w:t>insert</w:t>
      </w:r>
      <w:proofErr w:type="gramEnd"/>
    </w:p>
    <w:p w14:paraId="0BBEAFAA" w14:textId="77777777" w:rsidR="004C2899" w:rsidRPr="007C35B7" w:rsidRDefault="004C2899" w:rsidP="004C2899">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 xml:space="preserve">If none of the authors has a conflict of interest, please </w:t>
      </w:r>
      <w:proofErr w:type="gramStart"/>
      <w:r w:rsidRPr="007C35B7">
        <w:rPr>
          <w:rFonts w:cstheme="minorHAnsi"/>
          <w:bCs/>
          <w:sz w:val="21"/>
          <w:szCs w:val="21"/>
          <w:lang w:val="en-US"/>
        </w:rPr>
        <w:t>insert</w:t>
      </w:r>
      <w:proofErr w:type="gramEnd"/>
    </w:p>
    <w:p w14:paraId="1806AD9D" w14:textId="77777777" w:rsidR="004C2899" w:rsidRPr="007C35B7" w:rsidRDefault="004C2899" w:rsidP="004C2899">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w:t>
      </w:r>
      <w:proofErr w:type="gramStart"/>
      <w:r w:rsidRPr="007C35B7">
        <w:rPr>
          <w:rFonts w:cstheme="minorHAnsi"/>
          <w:sz w:val="21"/>
          <w:szCs w:val="21"/>
          <w:lang w:val="en-US"/>
        </w:rPr>
        <w:t>insert</w:t>
      </w:r>
      <w:proofErr w:type="gramEnd"/>
      <w:r w:rsidRPr="007C35B7">
        <w:rPr>
          <w:rFonts w:cstheme="minorHAnsi"/>
          <w:sz w:val="21"/>
          <w:szCs w:val="21"/>
          <w:lang w:val="en-US"/>
        </w:rPr>
        <w:t xml:space="preserve"> </w:t>
      </w:r>
    </w:p>
    <w:p w14:paraId="5D1FEAC0" w14:textId="77777777" w:rsidR="004C2899" w:rsidRDefault="004C2899" w:rsidP="004C2899">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8"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type of study does not include raw data, please </w:t>
      </w:r>
      <w:proofErr w:type="gramStart"/>
      <w:r w:rsidRPr="007C35B7">
        <w:rPr>
          <w:rFonts w:cstheme="minorHAnsi"/>
          <w:sz w:val="21"/>
          <w:szCs w:val="21"/>
          <w:lang w:val="en-US"/>
        </w:rPr>
        <w:t>insert</w:t>
      </w:r>
      <w:proofErr w:type="gramEnd"/>
    </w:p>
    <w:p w14:paraId="3816A544" w14:textId="77777777" w:rsidR="004C2899" w:rsidRPr="0034311F" w:rsidRDefault="004C2899" w:rsidP="004C2899">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089AC85F"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sidR="0020367A">
        <w:rPr>
          <w:b/>
          <w:sz w:val="21"/>
          <w:szCs w:val="21"/>
          <w:lang w:val="en-US"/>
        </w:rPr>
        <w:t>Clinical t</w:t>
      </w:r>
      <w:r w:rsidRPr="007C35B7">
        <w:rPr>
          <w:b/>
          <w:sz w:val="21"/>
          <w:szCs w:val="21"/>
          <w:lang w:val="en-US"/>
        </w:rPr>
        <w: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20367A"/>
    <w:rsid w:val="004C2899"/>
    <w:rsid w:val="006730A6"/>
    <w:rsid w:val="0083584F"/>
    <w:rsid w:val="00981A73"/>
    <w:rsid w:val="00B1541E"/>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89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2899"/>
    <w:rPr>
      <w:i/>
      <w:iCs/>
      <w:color w:val="4472C4" w:themeColor="accent1"/>
      <w:kern w:val="0"/>
      <w14:ligatures w14:val="none"/>
    </w:rPr>
  </w:style>
  <w:style w:type="character" w:styleId="IntensiveHervorhebung">
    <w:name w:val="Intense Emphasis"/>
    <w:basedOn w:val="Absatz-Standardschriftart"/>
    <w:uiPriority w:val="21"/>
    <w:qFormat/>
    <w:rsid w:val="004C2899"/>
    <w:rPr>
      <w:i/>
      <w:iCs/>
      <w:color w:val="4472C4" w:themeColor="accent1"/>
    </w:rPr>
  </w:style>
  <w:style w:type="paragraph" w:styleId="Listenabsatz">
    <w:name w:val="List Paragraph"/>
    <w:basedOn w:val="Standard"/>
    <w:uiPriority w:val="34"/>
    <w:qFormat/>
    <w:rsid w:val="004C2899"/>
    <w:pPr>
      <w:ind w:left="720"/>
      <w:contextualSpacing/>
    </w:pPr>
  </w:style>
  <w:style w:type="character" w:styleId="Fett">
    <w:name w:val="Strong"/>
    <w:basedOn w:val="Absatz-Standardschriftart"/>
    <w:uiPriority w:val="22"/>
    <w:qFormat/>
    <w:rsid w:val="004C2899"/>
    <w:rPr>
      <w:b/>
      <w:bCs/>
    </w:rPr>
  </w:style>
  <w:style w:type="paragraph" w:styleId="Titel">
    <w:name w:val="Title"/>
    <w:basedOn w:val="Standard"/>
    <w:next w:val="Standard"/>
    <w:link w:val="TitelZchn"/>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899"/>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4C2899"/>
    <w:pPr>
      <w:spacing w:after="0" w:line="240" w:lineRule="auto"/>
    </w:pPr>
    <w:rPr>
      <w:kern w:val="0"/>
      <w14:ligatures w14:val="none"/>
    </w:rPr>
  </w:style>
  <w:style w:type="table" w:styleId="Tabellenraster">
    <w:name w:val="Table Grid"/>
    <w:basedOn w:val="NormaleTabelle"/>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C2899"/>
  </w:style>
  <w:style w:type="character" w:styleId="Hyperlink">
    <w:name w:val="Hyperlink"/>
    <w:basedOn w:val="Absatz-Standardschriftart"/>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publishing/services/rights-and-permissions/our-data-sharing-policy?lang=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84ca03f6-44a3-4e5c-a9f7-5b982f516526" xsi:nil="true"/>
    <Owner xmlns="a16dcd44-dee6-4911-8c50-3844bef64296">
      <UserInfo>
        <DisplayName/>
        <AccountId xsi:nil="true"/>
        <AccountType/>
      </UserInfo>
    </Owner>
    <lcf76f155ced4ddcb4097134ff3c332f xmlns="a16dcd44-dee6-4911-8c50-3844bef64296">
      <Terms xmlns="http://schemas.microsoft.com/office/infopath/2007/PartnerControls"/>
    </lcf76f155ced4ddcb4097134ff3c332f>
    <_Flow_SignoffStatus xmlns="a16dcd44-dee6-4911-8c50-3844bef642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FD798C1210AF3478433EC85F678E38D" ma:contentTypeVersion="18" ma:contentTypeDescription="Ein neues Dokument erstellen." ma:contentTypeScope="" ma:versionID="319fbf1dc4950c7d80afcc517251b61e">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f0284ac68344f5a062cb583baca84b0a"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ACC83-3F69-4169-8125-3C253FFD3CFA}">
  <ds:schemaRefs>
    <ds:schemaRef ds:uri="http://schemas.microsoft.com/sharepoint/v3/contenttype/forms"/>
  </ds:schemaRefs>
</ds:datastoreItem>
</file>

<file path=customXml/itemProps2.xml><?xml version="1.0" encoding="utf-8"?>
<ds:datastoreItem xmlns:ds="http://schemas.openxmlformats.org/officeDocument/2006/customXml" ds:itemID="{89BC4F1B-D26C-419F-8F4D-77ABB94DA507}">
  <ds:schemaRefs>
    <ds:schemaRef ds:uri="http://schemas.microsoft.com/office/2006/metadata/properties"/>
    <ds:schemaRef ds:uri="http://schemas.microsoft.com/office/infopath/2007/PartnerControls"/>
    <ds:schemaRef ds:uri="http://schemas.microsoft.com/sharepoint/v4"/>
    <ds:schemaRef ds:uri="84ca03f6-44a3-4e5c-a9f7-5b982f516526"/>
    <ds:schemaRef ds:uri="a16dcd44-dee6-4911-8c50-3844bef64296"/>
  </ds:schemaRefs>
</ds:datastoreItem>
</file>

<file path=customXml/itemProps3.xml><?xml version="1.0" encoding="utf-8"?>
<ds:datastoreItem xmlns:ds="http://schemas.openxmlformats.org/officeDocument/2006/customXml" ds:itemID="{75A6ED04-A6E6-4FFE-81A0-968F164ADE90}"/>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3579</Characters>
  <Application>Microsoft Office Word</Application>
  <DocSecurity>0</DocSecurity>
  <Lines>29</Lines>
  <Paragraphs>8</Paragraphs>
  <ScaleCrop>false</ScaleCrop>
  <Company>Walter de Gruyter GmbH</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Jahnke, Heike</cp:lastModifiedBy>
  <cp:revision>3</cp:revision>
  <dcterms:created xsi:type="dcterms:W3CDTF">2024-09-04T20:53:00Z</dcterms:created>
  <dcterms:modified xsi:type="dcterms:W3CDTF">2024-09-04T21:26:00Z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0x010100CFD798C1210AF3478433EC85F678E38D</vt:lpwstr>
  </property>
</Properties>
</file>