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6B8E2" w14:textId="77777777" w:rsidR="00F23819" w:rsidRPr="00D32381" w:rsidRDefault="00F23819" w:rsidP="00F23819">
      <w:pPr>
        <w:pStyle w:val="Heading1"/>
        <w:spacing w:before="0" w:beforeAutospacing="0" w:after="0" w:afterAutospacing="0" w:line="480" w:lineRule="auto"/>
        <w:rPr>
          <w:i/>
          <w:sz w:val="24"/>
          <w:szCs w:val="24"/>
        </w:rPr>
      </w:pPr>
      <w:r w:rsidRPr="00D32381">
        <w:rPr>
          <w:i/>
          <w:sz w:val="24"/>
          <w:szCs w:val="24"/>
        </w:rPr>
        <w:t xml:space="preserve">Supplementary </w:t>
      </w:r>
      <w:r w:rsidR="00D32381">
        <w:rPr>
          <w:i/>
          <w:sz w:val="24"/>
          <w:szCs w:val="24"/>
        </w:rPr>
        <w:t>m</w:t>
      </w:r>
      <w:r w:rsidRPr="00D32381">
        <w:rPr>
          <w:i/>
          <w:sz w:val="24"/>
          <w:szCs w:val="24"/>
        </w:rPr>
        <w:t xml:space="preserve">aterial </w:t>
      </w:r>
    </w:p>
    <w:p w14:paraId="0E5F9B1C" w14:textId="77777777" w:rsidR="00D32381" w:rsidRPr="00603779" w:rsidRDefault="00D32381" w:rsidP="00D32381">
      <w:pPr>
        <w:pStyle w:val="Heading1"/>
        <w:spacing w:before="0" w:beforeAutospacing="0" w:after="0" w:afterAutospacing="0" w:line="480" w:lineRule="auto"/>
        <w:rPr>
          <w:sz w:val="24"/>
          <w:szCs w:val="24"/>
        </w:rPr>
      </w:pPr>
      <w:r w:rsidRPr="00603779">
        <w:rPr>
          <w:i/>
          <w:sz w:val="24"/>
          <w:szCs w:val="24"/>
        </w:rPr>
        <w:t xml:space="preserve">In </w:t>
      </w:r>
      <w:proofErr w:type="spellStart"/>
      <w:r w:rsidRPr="00603779">
        <w:rPr>
          <w:i/>
          <w:sz w:val="24"/>
          <w:szCs w:val="24"/>
        </w:rPr>
        <w:t>silico</w:t>
      </w:r>
      <w:proofErr w:type="spellEnd"/>
      <w:r w:rsidRPr="00603779">
        <w:rPr>
          <w:sz w:val="24"/>
          <w:szCs w:val="24"/>
        </w:rPr>
        <w:t xml:space="preserve"> studies on the anti-acne potential of </w:t>
      </w:r>
      <w:r w:rsidRPr="00603779">
        <w:rPr>
          <w:i/>
          <w:iCs/>
          <w:sz w:val="24"/>
          <w:szCs w:val="24"/>
        </w:rPr>
        <w:t xml:space="preserve">Garcinia </w:t>
      </w:r>
      <w:proofErr w:type="spellStart"/>
      <w:r w:rsidRPr="00603779">
        <w:rPr>
          <w:i/>
          <w:iCs/>
          <w:sz w:val="24"/>
          <w:szCs w:val="24"/>
        </w:rPr>
        <w:t>mangostana</w:t>
      </w:r>
      <w:proofErr w:type="spellEnd"/>
      <w:r w:rsidRPr="00603779">
        <w:rPr>
          <w:sz w:val="24"/>
          <w:szCs w:val="24"/>
        </w:rPr>
        <w:t xml:space="preserve"> </w:t>
      </w:r>
      <w:proofErr w:type="spellStart"/>
      <w:r w:rsidRPr="00603779">
        <w:rPr>
          <w:sz w:val="24"/>
          <w:szCs w:val="24"/>
        </w:rPr>
        <w:t>xanthones</w:t>
      </w:r>
      <w:proofErr w:type="spellEnd"/>
      <w:r w:rsidRPr="00603779">
        <w:rPr>
          <w:sz w:val="24"/>
          <w:szCs w:val="24"/>
        </w:rPr>
        <w:t xml:space="preserve"> and benzophenones </w:t>
      </w:r>
    </w:p>
    <w:p w14:paraId="04CE2EF5" w14:textId="77777777" w:rsidR="00D32381" w:rsidRPr="00603779" w:rsidRDefault="00D32381" w:rsidP="00D32381">
      <w:pPr>
        <w:pStyle w:val="Heading1"/>
        <w:spacing w:before="0" w:beforeAutospacing="0" w:after="0" w:afterAutospacing="0" w:line="480" w:lineRule="auto"/>
        <w:rPr>
          <w:b w:val="0"/>
          <w:sz w:val="24"/>
          <w:szCs w:val="24"/>
        </w:rPr>
      </w:pPr>
    </w:p>
    <w:p w14:paraId="74EC1FCD" w14:textId="279AD47C" w:rsidR="00D32381" w:rsidRPr="00603779" w:rsidRDefault="00D32381" w:rsidP="00D32381">
      <w:pPr>
        <w:pStyle w:val="Heading1"/>
        <w:spacing w:before="0" w:beforeAutospacing="0" w:after="0" w:afterAutospacing="0" w:line="480" w:lineRule="auto"/>
        <w:rPr>
          <w:b w:val="0"/>
          <w:sz w:val="24"/>
          <w:szCs w:val="24"/>
          <w:vertAlign w:val="superscript"/>
        </w:rPr>
      </w:pPr>
      <w:r w:rsidRPr="00603779">
        <w:rPr>
          <w:b w:val="0"/>
          <w:sz w:val="24"/>
          <w:szCs w:val="24"/>
        </w:rPr>
        <w:t>Natalia Blicharska</w:t>
      </w:r>
      <w:r w:rsidRPr="00603779">
        <w:rPr>
          <w:b w:val="0"/>
          <w:sz w:val="24"/>
          <w:szCs w:val="24"/>
          <w:vertAlign w:val="superscript"/>
        </w:rPr>
        <w:t>1</w:t>
      </w:r>
      <w:r w:rsidRPr="00603779">
        <w:rPr>
          <w:b w:val="0"/>
          <w:sz w:val="24"/>
          <w:szCs w:val="24"/>
        </w:rPr>
        <w:t xml:space="preserve">, </w:t>
      </w:r>
      <w:proofErr w:type="spellStart"/>
      <w:r w:rsidRPr="00603779">
        <w:rPr>
          <w:b w:val="0"/>
          <w:sz w:val="24"/>
          <w:szCs w:val="24"/>
        </w:rPr>
        <w:t>Ziyad</w:t>
      </w:r>
      <w:proofErr w:type="spellEnd"/>
      <w:r w:rsidRPr="00603779">
        <w:rPr>
          <w:b w:val="0"/>
          <w:sz w:val="24"/>
          <w:szCs w:val="24"/>
        </w:rPr>
        <w:t xml:space="preserve"> Ben Ahmed</w:t>
      </w:r>
      <w:r w:rsidRPr="00603779">
        <w:rPr>
          <w:b w:val="0"/>
          <w:sz w:val="24"/>
          <w:szCs w:val="24"/>
          <w:vertAlign w:val="superscript"/>
        </w:rPr>
        <w:t>2,3</w:t>
      </w:r>
      <w:r w:rsidR="00623425">
        <w:rPr>
          <w:b w:val="0"/>
          <w:sz w:val="24"/>
          <w:szCs w:val="24"/>
        </w:rPr>
        <w:t>,</w:t>
      </w:r>
      <w:r w:rsidRPr="00603779">
        <w:rPr>
          <w:b w:val="0"/>
          <w:sz w:val="24"/>
          <w:szCs w:val="24"/>
        </w:rPr>
        <w:t xml:space="preserve"> Simon Jackson</w:t>
      </w:r>
      <w:r w:rsidRPr="00603779">
        <w:rPr>
          <w:b w:val="0"/>
          <w:sz w:val="24"/>
          <w:szCs w:val="24"/>
          <w:vertAlign w:val="superscript"/>
        </w:rPr>
        <w:t>4</w:t>
      </w:r>
      <w:r w:rsidRPr="00603779">
        <w:rPr>
          <w:b w:val="0"/>
          <w:sz w:val="24"/>
          <w:szCs w:val="24"/>
        </w:rPr>
        <w:t xml:space="preserve">, </w:t>
      </w:r>
      <w:r w:rsidR="00623425" w:rsidRPr="00603779">
        <w:rPr>
          <w:b w:val="0"/>
          <w:sz w:val="24"/>
          <w:szCs w:val="24"/>
        </w:rPr>
        <w:t>Dino Rotondo</w:t>
      </w:r>
      <w:r w:rsidR="00623425" w:rsidRPr="00603779">
        <w:rPr>
          <w:b w:val="0"/>
          <w:sz w:val="24"/>
          <w:szCs w:val="24"/>
          <w:vertAlign w:val="superscript"/>
        </w:rPr>
        <w:t>1</w:t>
      </w:r>
      <w:r w:rsidR="00623425" w:rsidRPr="00623425">
        <w:rPr>
          <w:b w:val="0"/>
          <w:sz w:val="24"/>
          <w:szCs w:val="24"/>
        </w:rPr>
        <w:t xml:space="preserve">, </w:t>
      </w:r>
      <w:r w:rsidRPr="00603779">
        <w:rPr>
          <w:b w:val="0"/>
          <w:sz w:val="24"/>
          <w:szCs w:val="24"/>
        </w:rPr>
        <w:t>Veronique Seidel</w:t>
      </w:r>
      <w:r w:rsidRPr="00603779">
        <w:rPr>
          <w:b w:val="0"/>
          <w:sz w:val="24"/>
          <w:szCs w:val="24"/>
          <w:vertAlign w:val="superscript"/>
        </w:rPr>
        <w:t xml:space="preserve">1* </w:t>
      </w:r>
    </w:p>
    <w:p w14:paraId="218D0186" w14:textId="77777777" w:rsidR="00D32381" w:rsidRPr="00603779" w:rsidRDefault="00D32381" w:rsidP="00D32381">
      <w:pPr>
        <w:pStyle w:val="Heading1"/>
        <w:spacing w:before="0" w:beforeAutospacing="0" w:after="0" w:afterAutospacing="0" w:line="480" w:lineRule="auto"/>
        <w:rPr>
          <w:b w:val="0"/>
          <w:sz w:val="24"/>
          <w:szCs w:val="24"/>
        </w:rPr>
      </w:pPr>
    </w:p>
    <w:p w14:paraId="39802382" w14:textId="77777777" w:rsidR="00D32381" w:rsidRPr="00603779" w:rsidRDefault="00D32381" w:rsidP="00D32381">
      <w:pPr>
        <w:pStyle w:val="Heading1"/>
        <w:spacing w:before="0" w:beforeAutospacing="0" w:after="0" w:afterAutospacing="0" w:line="480" w:lineRule="auto"/>
        <w:rPr>
          <w:b w:val="0"/>
          <w:sz w:val="24"/>
          <w:szCs w:val="24"/>
        </w:rPr>
      </w:pPr>
      <w:r w:rsidRPr="00603779">
        <w:rPr>
          <w:b w:val="0"/>
          <w:sz w:val="24"/>
          <w:szCs w:val="24"/>
          <w:vertAlign w:val="superscript"/>
        </w:rPr>
        <w:t>1</w:t>
      </w:r>
      <w:r w:rsidRPr="00603779">
        <w:rPr>
          <w:b w:val="0"/>
          <w:sz w:val="24"/>
          <w:szCs w:val="24"/>
        </w:rPr>
        <w:t xml:space="preserve"> Strathclyde Institute of Pharmacy &amp; Biomedical Sciences, University of Strathclyde, Glasgow, UK</w:t>
      </w:r>
    </w:p>
    <w:p w14:paraId="03DF040D" w14:textId="77777777" w:rsidR="00D32381" w:rsidRPr="00603779" w:rsidRDefault="00D32381" w:rsidP="00D32381">
      <w:pPr>
        <w:pStyle w:val="Heading1"/>
        <w:spacing w:before="0" w:beforeAutospacing="0" w:after="0" w:afterAutospacing="0" w:line="480" w:lineRule="auto"/>
        <w:rPr>
          <w:b w:val="0"/>
          <w:sz w:val="24"/>
          <w:szCs w:val="24"/>
        </w:rPr>
      </w:pPr>
      <w:r w:rsidRPr="00603779">
        <w:rPr>
          <w:b w:val="0"/>
          <w:sz w:val="24"/>
          <w:szCs w:val="24"/>
          <w:vertAlign w:val="superscript"/>
        </w:rPr>
        <w:t>2</w:t>
      </w:r>
      <w:r w:rsidRPr="00603779">
        <w:rPr>
          <w:b w:val="0"/>
          <w:sz w:val="24"/>
          <w:szCs w:val="24"/>
        </w:rPr>
        <w:t xml:space="preserve"> Laboratory of Fundamental Science, University Amar </w:t>
      </w:r>
      <w:proofErr w:type="spellStart"/>
      <w:r w:rsidRPr="00603779">
        <w:rPr>
          <w:b w:val="0"/>
          <w:sz w:val="24"/>
          <w:szCs w:val="24"/>
        </w:rPr>
        <w:t>Telidji</w:t>
      </w:r>
      <w:proofErr w:type="spellEnd"/>
      <w:r w:rsidRPr="00603779">
        <w:rPr>
          <w:b w:val="0"/>
          <w:sz w:val="24"/>
          <w:szCs w:val="24"/>
        </w:rPr>
        <w:t xml:space="preserve">, </w:t>
      </w:r>
      <w:proofErr w:type="spellStart"/>
      <w:r w:rsidRPr="00603779">
        <w:rPr>
          <w:b w:val="0"/>
          <w:sz w:val="24"/>
          <w:szCs w:val="24"/>
        </w:rPr>
        <w:t>Laghouat</w:t>
      </w:r>
      <w:proofErr w:type="spellEnd"/>
      <w:r w:rsidRPr="00603779">
        <w:rPr>
          <w:b w:val="0"/>
          <w:sz w:val="24"/>
          <w:szCs w:val="24"/>
        </w:rPr>
        <w:t>, Algeria</w:t>
      </w:r>
    </w:p>
    <w:p w14:paraId="1DAB27B0" w14:textId="77777777" w:rsidR="00D32381" w:rsidRPr="00603779" w:rsidRDefault="00D32381" w:rsidP="00D32381">
      <w:pPr>
        <w:pStyle w:val="Heading1"/>
        <w:spacing w:before="0" w:beforeAutospacing="0" w:after="0" w:afterAutospacing="0" w:line="480" w:lineRule="auto"/>
        <w:rPr>
          <w:b w:val="0"/>
          <w:sz w:val="24"/>
          <w:szCs w:val="24"/>
        </w:rPr>
      </w:pPr>
      <w:r w:rsidRPr="00603779">
        <w:rPr>
          <w:b w:val="0"/>
          <w:sz w:val="24"/>
          <w:szCs w:val="24"/>
          <w:vertAlign w:val="superscript"/>
        </w:rPr>
        <w:t>3</w:t>
      </w:r>
      <w:r w:rsidRPr="00603779">
        <w:rPr>
          <w:b w:val="0"/>
          <w:sz w:val="24"/>
          <w:szCs w:val="24"/>
        </w:rPr>
        <w:t xml:space="preserve"> Department of Analytical Chemistry, Applied </w:t>
      </w:r>
      <w:proofErr w:type="spellStart"/>
      <w:r w:rsidRPr="00603779">
        <w:rPr>
          <w:b w:val="0"/>
          <w:sz w:val="24"/>
          <w:szCs w:val="24"/>
        </w:rPr>
        <w:t>Chemometrics</w:t>
      </w:r>
      <w:proofErr w:type="spellEnd"/>
      <w:r w:rsidRPr="00603779">
        <w:rPr>
          <w:b w:val="0"/>
          <w:sz w:val="24"/>
          <w:szCs w:val="24"/>
        </w:rPr>
        <w:t xml:space="preserve"> and Molecular Modelling, </w:t>
      </w:r>
      <w:proofErr w:type="spellStart"/>
      <w:r w:rsidRPr="00603779">
        <w:rPr>
          <w:b w:val="0"/>
          <w:sz w:val="24"/>
          <w:szCs w:val="24"/>
        </w:rPr>
        <w:t>Vrije</w:t>
      </w:r>
      <w:proofErr w:type="spellEnd"/>
      <w:r w:rsidRPr="00603779">
        <w:rPr>
          <w:b w:val="0"/>
          <w:sz w:val="24"/>
          <w:szCs w:val="24"/>
        </w:rPr>
        <w:t xml:space="preserve"> </w:t>
      </w:r>
      <w:proofErr w:type="spellStart"/>
      <w:r w:rsidRPr="00603779">
        <w:rPr>
          <w:b w:val="0"/>
          <w:sz w:val="24"/>
          <w:szCs w:val="24"/>
        </w:rPr>
        <w:t>Universiteit</w:t>
      </w:r>
      <w:proofErr w:type="spellEnd"/>
      <w:r w:rsidRPr="00603779">
        <w:rPr>
          <w:b w:val="0"/>
          <w:sz w:val="24"/>
          <w:szCs w:val="24"/>
        </w:rPr>
        <w:t xml:space="preserve"> Brussel (VUB), Brussels, Belgium</w:t>
      </w:r>
    </w:p>
    <w:p w14:paraId="4A1E50EC" w14:textId="77777777" w:rsidR="00D32381" w:rsidRPr="00603779" w:rsidRDefault="00D32381" w:rsidP="00D32381">
      <w:pPr>
        <w:pStyle w:val="Heading1"/>
        <w:spacing w:before="0" w:beforeAutospacing="0" w:after="0" w:afterAutospacing="0" w:line="480" w:lineRule="auto"/>
        <w:rPr>
          <w:b w:val="0"/>
          <w:sz w:val="24"/>
          <w:szCs w:val="24"/>
        </w:rPr>
      </w:pPr>
      <w:r w:rsidRPr="00603779">
        <w:rPr>
          <w:b w:val="0"/>
          <w:sz w:val="24"/>
          <w:szCs w:val="24"/>
          <w:vertAlign w:val="superscript"/>
          <w:lang w:val="fr-FR"/>
        </w:rPr>
        <w:t>4</w:t>
      </w:r>
      <w:r w:rsidRPr="00603779">
        <w:rPr>
          <w:b w:val="0"/>
          <w:sz w:val="24"/>
          <w:szCs w:val="24"/>
          <w:lang w:val="fr-FR"/>
        </w:rPr>
        <w:t xml:space="preserve"> </w:t>
      </w:r>
      <w:r w:rsidRPr="00603779">
        <w:rPr>
          <w:b w:val="0"/>
          <w:sz w:val="24"/>
          <w:szCs w:val="24"/>
        </w:rPr>
        <w:t xml:space="preserve">Botanical Research Department, </w:t>
      </w:r>
      <w:proofErr w:type="spellStart"/>
      <w:r w:rsidRPr="00603779">
        <w:rPr>
          <w:b w:val="0"/>
          <w:sz w:val="24"/>
          <w:szCs w:val="24"/>
        </w:rPr>
        <w:t>Davines</w:t>
      </w:r>
      <w:proofErr w:type="spellEnd"/>
      <w:r w:rsidRPr="00603779">
        <w:rPr>
          <w:b w:val="0"/>
          <w:sz w:val="24"/>
          <w:szCs w:val="24"/>
        </w:rPr>
        <w:t xml:space="preserve"> S.p.A. Via Don Angelo </w:t>
      </w:r>
      <w:proofErr w:type="spellStart"/>
      <w:r w:rsidRPr="00603779">
        <w:rPr>
          <w:b w:val="0"/>
          <w:sz w:val="24"/>
          <w:szCs w:val="24"/>
        </w:rPr>
        <w:t>Calzolari</w:t>
      </w:r>
      <w:proofErr w:type="spellEnd"/>
      <w:r w:rsidRPr="00603779">
        <w:rPr>
          <w:b w:val="0"/>
          <w:sz w:val="24"/>
          <w:szCs w:val="24"/>
        </w:rPr>
        <w:t xml:space="preserve"> 55/A, 43126 Parma, Italy</w:t>
      </w:r>
    </w:p>
    <w:p w14:paraId="08133A3D" w14:textId="77777777" w:rsidR="00D32381" w:rsidRPr="00603779" w:rsidRDefault="00D32381" w:rsidP="00D32381">
      <w:pPr>
        <w:pStyle w:val="Heading1"/>
        <w:tabs>
          <w:tab w:val="left" w:pos="7596"/>
        </w:tabs>
        <w:spacing w:before="0" w:beforeAutospacing="0" w:after="0" w:afterAutospacing="0" w:line="480" w:lineRule="auto"/>
        <w:rPr>
          <w:b w:val="0"/>
          <w:sz w:val="24"/>
          <w:szCs w:val="24"/>
          <w:lang w:val="fr-FR"/>
        </w:rPr>
      </w:pPr>
    </w:p>
    <w:p w14:paraId="64ADFB18" w14:textId="77777777" w:rsidR="00D32381" w:rsidRPr="00603779" w:rsidRDefault="00D32381" w:rsidP="00D32381">
      <w:pPr>
        <w:pStyle w:val="Heading1"/>
        <w:tabs>
          <w:tab w:val="left" w:pos="7596"/>
        </w:tabs>
        <w:spacing w:before="0" w:beforeAutospacing="0" w:after="0" w:afterAutospacing="0" w:line="480" w:lineRule="auto"/>
        <w:rPr>
          <w:b w:val="0"/>
          <w:sz w:val="24"/>
          <w:szCs w:val="24"/>
          <w:lang w:val="fr-FR"/>
        </w:rPr>
      </w:pPr>
    </w:p>
    <w:p w14:paraId="0186A5C2" w14:textId="77777777" w:rsidR="00D32381" w:rsidRPr="00603779" w:rsidRDefault="00D32381" w:rsidP="00D32381">
      <w:pPr>
        <w:pStyle w:val="Heading1"/>
        <w:tabs>
          <w:tab w:val="left" w:pos="7596"/>
        </w:tabs>
        <w:spacing w:before="0" w:beforeAutospacing="0" w:after="0" w:afterAutospacing="0" w:line="480" w:lineRule="auto"/>
        <w:rPr>
          <w:b w:val="0"/>
          <w:sz w:val="24"/>
          <w:szCs w:val="24"/>
          <w:lang w:val="fr-FR"/>
        </w:rPr>
      </w:pPr>
    </w:p>
    <w:p w14:paraId="2591B561" w14:textId="77777777" w:rsidR="00D32381" w:rsidRPr="00603779" w:rsidRDefault="00D32381" w:rsidP="00D32381">
      <w:pPr>
        <w:pStyle w:val="Heading1"/>
        <w:tabs>
          <w:tab w:val="left" w:pos="7596"/>
        </w:tabs>
        <w:spacing w:before="0" w:beforeAutospacing="0" w:after="0" w:afterAutospacing="0" w:line="480" w:lineRule="auto"/>
        <w:rPr>
          <w:b w:val="0"/>
          <w:sz w:val="24"/>
          <w:szCs w:val="24"/>
          <w:lang w:val="fr-FR"/>
        </w:rPr>
      </w:pPr>
    </w:p>
    <w:p w14:paraId="61E82307" w14:textId="77777777" w:rsidR="00D32381" w:rsidRPr="00603779" w:rsidRDefault="00D32381" w:rsidP="00D32381">
      <w:pPr>
        <w:pStyle w:val="ListParagraph"/>
        <w:shd w:val="clear" w:color="auto" w:fill="FFFFFF"/>
        <w:spacing w:after="0" w:line="480" w:lineRule="auto"/>
        <w:ind w:left="709" w:hanging="709"/>
        <w:contextualSpacing w:val="0"/>
        <w:rPr>
          <w:rFonts w:ascii="Times New Roman" w:hAnsi="Times New Roman" w:cs="Times New Roman"/>
          <w:sz w:val="24"/>
          <w:szCs w:val="24"/>
          <w:lang w:val="fr-FR"/>
        </w:rPr>
      </w:pPr>
    </w:p>
    <w:p w14:paraId="2194B240" w14:textId="77777777" w:rsidR="00D32381" w:rsidRPr="00603779" w:rsidRDefault="00D32381" w:rsidP="00D32381">
      <w:pPr>
        <w:pStyle w:val="ListParagraph"/>
        <w:shd w:val="clear" w:color="auto" w:fill="FFFFFF"/>
        <w:spacing w:after="0" w:line="480" w:lineRule="auto"/>
        <w:ind w:left="709" w:hanging="709"/>
        <w:contextualSpacing w:val="0"/>
        <w:rPr>
          <w:rFonts w:ascii="Times New Roman" w:hAnsi="Times New Roman" w:cs="Times New Roman"/>
          <w:sz w:val="24"/>
          <w:szCs w:val="24"/>
          <w:lang w:val="fr-FR"/>
        </w:rPr>
      </w:pPr>
      <w:r w:rsidRPr="00603779">
        <w:rPr>
          <w:rFonts w:ascii="Times New Roman" w:hAnsi="Times New Roman" w:cs="Times New Roman"/>
          <w:sz w:val="24"/>
          <w:szCs w:val="24"/>
          <w:lang w:val="fr-FR"/>
        </w:rPr>
        <w:t xml:space="preserve">* </w:t>
      </w:r>
      <w:proofErr w:type="spellStart"/>
      <w:r w:rsidRPr="00603779">
        <w:rPr>
          <w:rFonts w:ascii="Times New Roman" w:hAnsi="Times New Roman" w:cs="Times New Roman"/>
          <w:sz w:val="24"/>
          <w:szCs w:val="24"/>
          <w:lang w:val="fr-FR"/>
        </w:rPr>
        <w:t>Correspondence</w:t>
      </w:r>
      <w:proofErr w:type="spellEnd"/>
      <w:r w:rsidRPr="00603779">
        <w:rPr>
          <w:rFonts w:ascii="Times New Roman" w:hAnsi="Times New Roman" w:cs="Times New Roman"/>
          <w:sz w:val="24"/>
          <w:szCs w:val="24"/>
          <w:lang w:val="fr-FR"/>
        </w:rPr>
        <w:t>: Veronique Seidel (</w:t>
      </w:r>
      <w:hyperlink r:id="rId5" w:history="1">
        <w:r w:rsidRPr="00603779">
          <w:rPr>
            <w:rStyle w:val="Hyperlink"/>
            <w:sz w:val="24"/>
            <w:szCs w:val="24"/>
            <w:lang w:val="fr-FR"/>
          </w:rPr>
          <w:t>veronique.seidel@strath.ac.uk</w:t>
        </w:r>
      </w:hyperlink>
      <w:r w:rsidRPr="00603779">
        <w:rPr>
          <w:rStyle w:val="Hyperlink"/>
          <w:sz w:val="24"/>
          <w:szCs w:val="24"/>
          <w:lang w:val="fr-FR"/>
        </w:rPr>
        <w:t>)</w:t>
      </w:r>
      <w:r w:rsidRPr="0060377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0871638" w14:textId="77777777" w:rsidR="00F23819" w:rsidRPr="00D32381" w:rsidRDefault="00F23819" w:rsidP="00F23819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96C3B6F" w14:textId="77777777" w:rsidR="00F23819" w:rsidRPr="00D32381" w:rsidRDefault="00F23819" w:rsidP="00F23819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830EA0B" w14:textId="77777777" w:rsidR="00F23819" w:rsidRPr="00D32381" w:rsidRDefault="00F23819" w:rsidP="00F23819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78F5DDE" w14:textId="77777777" w:rsidR="00F23819" w:rsidRPr="00D32381" w:rsidRDefault="00F23819" w:rsidP="00F23819">
      <w:pPr>
        <w:spacing w:after="0"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10FE7E" w14:textId="77777777" w:rsidR="00235B08" w:rsidRPr="00D32381" w:rsidRDefault="00235B08" w:rsidP="00DD05D0">
      <w:pPr>
        <w:jc w:val="center"/>
      </w:pPr>
      <w:r w:rsidRPr="00D32381">
        <w:rPr>
          <w:noProof/>
          <w:lang w:eastAsia="en-GB"/>
        </w:rPr>
        <w:lastRenderedPageBreak/>
        <w:drawing>
          <wp:inline distT="0" distB="0" distL="0" distR="0" wp14:anchorId="52EFA275" wp14:editId="4E385418">
            <wp:extent cx="4653372" cy="3403158"/>
            <wp:effectExtent l="0" t="0" r="0" b="6985"/>
            <wp:docPr id="1056605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605478" name="Picture 105660547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804" cy="342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FF061" w14:textId="621A83F4" w:rsidR="00DD05D0" w:rsidRPr="00D32381" w:rsidRDefault="00235B08" w:rsidP="00235B08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323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Figure S1: </w:t>
      </w:r>
      <w:proofErr w:type="spellStart"/>
      <w:r w:rsidRPr="00D32381">
        <w:rPr>
          <w:rFonts w:ascii="Times New Roman" w:hAnsi="Times New Roman" w:cs="Times New Roman"/>
          <w:bCs/>
          <w:iCs/>
          <w:sz w:val="24"/>
          <w:szCs w:val="24"/>
        </w:rPr>
        <w:t>PrankWeb</w:t>
      </w:r>
      <w:proofErr w:type="spellEnd"/>
      <w:r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 binding pocket predictions for </w:t>
      </w:r>
      <w:r w:rsidR="0019353A" w:rsidRPr="00D32381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="006234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D32381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6234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cnes </w:t>
      </w:r>
      <w:r w:rsidRPr="00D32381">
        <w:rPr>
          <w:rFonts w:ascii="Times New Roman" w:hAnsi="Times New Roman" w:cs="Times New Roman"/>
          <w:bCs/>
          <w:iCs/>
          <w:sz w:val="24"/>
          <w:szCs w:val="24"/>
        </w:rPr>
        <w:t>KAS</w:t>
      </w:r>
      <w:r w:rsidR="00027DF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32381">
        <w:rPr>
          <w:rFonts w:ascii="Times New Roman" w:hAnsi="Times New Roman" w:cs="Times New Roman"/>
          <w:bCs/>
          <w:iCs/>
          <w:sz w:val="24"/>
          <w:szCs w:val="24"/>
        </w:rPr>
        <w:t>III (PDBID: 6A9N) showing the most probable binding site (</w:t>
      </w:r>
      <w:r w:rsidR="00BC60DC"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pocket 1 in </w:t>
      </w:r>
      <w:r w:rsidRPr="00D32381">
        <w:rPr>
          <w:rFonts w:ascii="Times New Roman" w:hAnsi="Times New Roman" w:cs="Times New Roman"/>
          <w:bCs/>
          <w:iCs/>
          <w:sz w:val="24"/>
          <w:szCs w:val="24"/>
        </w:rPr>
        <w:t>black).</w:t>
      </w:r>
    </w:p>
    <w:p w14:paraId="05B59375" w14:textId="77777777" w:rsidR="00DD05D0" w:rsidRPr="00D32381" w:rsidRDefault="00DD05D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D32381">
        <w:rPr>
          <w:rFonts w:ascii="Times New Roman" w:hAnsi="Times New Roman" w:cs="Times New Roman"/>
          <w:bCs/>
          <w:iCs/>
          <w:sz w:val="24"/>
          <w:szCs w:val="24"/>
        </w:rPr>
        <w:br w:type="page"/>
      </w:r>
    </w:p>
    <w:p w14:paraId="21E6974B" w14:textId="77777777" w:rsidR="00235B08" w:rsidRPr="00D32381" w:rsidRDefault="00235B08" w:rsidP="00235B08"/>
    <w:p w14:paraId="2646DD08" w14:textId="77777777" w:rsidR="00235B08" w:rsidRPr="00D32381" w:rsidRDefault="00235B08" w:rsidP="00235B08">
      <w:pPr>
        <w:jc w:val="center"/>
      </w:pPr>
      <w:r w:rsidRPr="00D32381">
        <w:rPr>
          <w:noProof/>
          <w:lang w:eastAsia="en-GB"/>
        </w:rPr>
        <w:drawing>
          <wp:inline distT="0" distB="0" distL="0" distR="0" wp14:anchorId="61FF04A4" wp14:editId="0F620550">
            <wp:extent cx="4486581" cy="4222143"/>
            <wp:effectExtent l="0" t="0" r="9525" b="6985"/>
            <wp:docPr id="19786054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05480" name="Picture 197860548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069" cy="426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A4C02" w14:textId="5EE79BE3" w:rsidR="00235B08" w:rsidRDefault="00235B08" w:rsidP="00235B08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323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Figure S2: </w:t>
      </w:r>
      <w:proofErr w:type="spellStart"/>
      <w:r w:rsidRPr="00D32381">
        <w:rPr>
          <w:rFonts w:ascii="Times New Roman" w:hAnsi="Times New Roman" w:cs="Times New Roman"/>
          <w:bCs/>
          <w:iCs/>
          <w:sz w:val="24"/>
          <w:szCs w:val="24"/>
        </w:rPr>
        <w:t>PrankWeb</w:t>
      </w:r>
      <w:proofErr w:type="spellEnd"/>
      <w:r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 binding pocket predictions for </w:t>
      </w:r>
      <w:r w:rsidRPr="00D32381">
        <w:rPr>
          <w:rFonts w:ascii="Times New Roman" w:hAnsi="Times New Roman" w:cs="Times New Roman"/>
          <w:bCs/>
          <w:i/>
          <w:iCs/>
          <w:sz w:val="24"/>
          <w:szCs w:val="24"/>
        </w:rPr>
        <w:t>C. acnes</w:t>
      </w:r>
      <w:r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32381">
        <w:rPr>
          <w:rFonts w:ascii="Times New Roman" w:hAnsi="Times New Roman" w:cs="Times New Roman"/>
          <w:bCs/>
          <w:iCs/>
          <w:sz w:val="24"/>
          <w:szCs w:val="24"/>
        </w:rPr>
        <w:t>exo</w:t>
      </w:r>
      <w:proofErr w:type="spellEnd"/>
      <w:r w:rsidRPr="00D32381">
        <w:rPr>
          <w:rFonts w:ascii="Times New Roman" w:hAnsi="Times New Roman" w:cs="Times New Roman"/>
          <w:bCs/>
          <w:iCs/>
          <w:sz w:val="24"/>
          <w:szCs w:val="24"/>
        </w:rPr>
        <w:t>-β-1,4-mannosidase (PDB ID: 6GVB) showing the most probable binding site (</w:t>
      </w:r>
      <w:r w:rsidR="00BC60DC"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pocket 1 in </w:t>
      </w:r>
      <w:r w:rsidRPr="00D32381">
        <w:rPr>
          <w:rFonts w:ascii="Times New Roman" w:hAnsi="Times New Roman" w:cs="Times New Roman"/>
          <w:bCs/>
          <w:iCs/>
          <w:sz w:val="24"/>
          <w:szCs w:val="24"/>
        </w:rPr>
        <w:t>black).</w:t>
      </w:r>
    </w:p>
    <w:p w14:paraId="3FB5D231" w14:textId="77777777" w:rsidR="006D1F6A" w:rsidRDefault="006D1F6A" w:rsidP="00235B08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  <w:sectPr w:rsidR="006D1F6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DA65FA" w14:textId="2E6675AE" w:rsidR="00F23819" w:rsidRDefault="00F23819" w:rsidP="006D1F6A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D32381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Table S1: </w:t>
      </w:r>
      <w:proofErr w:type="spellStart"/>
      <w:r w:rsidRPr="00D32381">
        <w:rPr>
          <w:rFonts w:ascii="Times New Roman" w:hAnsi="Times New Roman" w:cs="Times New Roman"/>
          <w:bCs/>
          <w:iCs/>
          <w:sz w:val="24"/>
          <w:szCs w:val="24"/>
        </w:rPr>
        <w:t>PrankWeb</w:t>
      </w:r>
      <w:proofErr w:type="spellEnd"/>
      <w:r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 binding pocket predictions for </w:t>
      </w:r>
      <w:r w:rsidR="00623425" w:rsidRPr="00D32381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="006234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623425" w:rsidRPr="00D32381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6234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cnes </w:t>
      </w:r>
      <w:r w:rsidRPr="00D32381">
        <w:rPr>
          <w:rFonts w:ascii="Times New Roman" w:hAnsi="Times New Roman" w:cs="Times New Roman"/>
          <w:bCs/>
          <w:iCs/>
          <w:sz w:val="24"/>
          <w:szCs w:val="24"/>
        </w:rPr>
        <w:t>KAS</w:t>
      </w:r>
      <w:r w:rsidR="00027DF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32381">
        <w:rPr>
          <w:rFonts w:ascii="Times New Roman" w:hAnsi="Times New Roman" w:cs="Times New Roman"/>
          <w:bCs/>
          <w:iCs/>
          <w:sz w:val="24"/>
          <w:szCs w:val="24"/>
        </w:rPr>
        <w:t>III (PDBID: 6A9N)</w:t>
      </w:r>
    </w:p>
    <w:p w14:paraId="2BBD685B" w14:textId="77777777" w:rsidR="00F80156" w:rsidRPr="006D1F6A" w:rsidRDefault="00F80156" w:rsidP="006D1F6A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W w:w="13620" w:type="dxa"/>
        <w:tblLook w:val="04A0" w:firstRow="1" w:lastRow="0" w:firstColumn="1" w:lastColumn="0" w:noHBand="0" w:noVBand="1"/>
      </w:tblPr>
      <w:tblGrid>
        <w:gridCol w:w="960"/>
        <w:gridCol w:w="740"/>
        <w:gridCol w:w="960"/>
        <w:gridCol w:w="1640"/>
        <w:gridCol w:w="1460"/>
        <w:gridCol w:w="1340"/>
        <w:gridCol w:w="1260"/>
        <w:gridCol w:w="5260"/>
      </w:tblGrid>
      <w:tr w:rsidR="006D1F6A" w:rsidRPr="006D1F6A" w14:paraId="7836D41E" w14:textId="77777777" w:rsidTr="006D1F6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CCB6" w14:textId="77777777" w:rsidR="006D1F6A" w:rsidRPr="006D1F6A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34D" w14:textId="77777777" w:rsidR="006D1F6A" w:rsidRPr="00330416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  Rank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AB00" w14:textId="77777777" w:rsidR="006D1F6A" w:rsidRPr="00330416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   Score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0A87" w14:textId="77777777" w:rsidR="006D1F6A" w:rsidRPr="00330416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>Probability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8342" w14:textId="77777777" w:rsidR="006D1F6A" w:rsidRPr="00330416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proofErr w:type="spellStart"/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>center_x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46E0" w14:textId="77777777" w:rsidR="006D1F6A" w:rsidRPr="00330416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proofErr w:type="spellStart"/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>center_y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0B27" w14:textId="77777777" w:rsidR="006D1F6A" w:rsidRPr="00330416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proofErr w:type="spellStart"/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>center_z</w:t>
            </w:r>
            <w:proofErr w:type="spellEnd"/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BE7F" w14:textId="77777777" w:rsidR="006D1F6A" w:rsidRPr="00330416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kern w:val="0"/>
                <w:lang w:eastAsia="en-GB"/>
                <w14:ligatures w14:val="none"/>
              </w:rPr>
            </w:pPr>
            <w:r w:rsidRPr="00330416">
              <w:rPr>
                <w:rFonts w:ascii="Calibri" w:eastAsia="Times New Roman" w:hAnsi="Calibri" w:cs="Times New Roman"/>
                <w:b/>
                <w:color w:val="FF0000"/>
                <w:kern w:val="0"/>
                <w:lang w:eastAsia="en-GB"/>
                <w14:ligatures w14:val="none"/>
              </w:rPr>
              <w:t>Residues</w:t>
            </w:r>
          </w:p>
        </w:tc>
      </w:tr>
      <w:tr w:rsidR="006D1F6A" w:rsidRPr="006D1F6A" w14:paraId="44710CAF" w14:textId="77777777" w:rsidTr="005E06FB">
        <w:trPr>
          <w:trHeight w:val="1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75C3" w14:textId="77777777" w:rsidR="006D1F6A" w:rsidRPr="00330416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Pocket1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A537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EDA0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32.13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C0E8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0.928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5D72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-8.6105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BE19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22.3827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9D33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173.0191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7862" w14:textId="77777777" w:rsidR="006D1F6A" w:rsidRPr="006D1F6A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FF0000"/>
                <w:kern w:val="0"/>
                <w:lang w:eastAsia="en-GB"/>
                <w14:ligatures w14:val="none"/>
              </w:rPr>
              <w:t>A_97 B_121 B_122 B_152 B_162 B_165 B_166 B_167 B_199 B_201 B_218 B_220 B_222 B_223 B_225 B_257 B_259 B_260 B_262 B_263 B_288 B_290 B_318 B_319 B_320 B_42 B_46 B_47 B_91</w:t>
            </w:r>
          </w:p>
        </w:tc>
      </w:tr>
      <w:tr w:rsidR="006D1F6A" w:rsidRPr="006D1F6A" w14:paraId="6E63C424" w14:textId="77777777" w:rsidTr="005E06FB">
        <w:trPr>
          <w:trHeight w:val="112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818C" w14:textId="77777777" w:rsidR="006D1F6A" w:rsidRPr="00330416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Pocket2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A7E1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62A4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31.96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09D0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0.927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6167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24.3462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9B62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11.0911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FF2D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187.5195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D55DC" w14:textId="77777777" w:rsidR="006D1F6A" w:rsidRPr="006D1F6A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FF0000"/>
                <w:kern w:val="0"/>
                <w:lang w:eastAsia="en-GB"/>
                <w14:ligatures w14:val="none"/>
              </w:rPr>
              <w:t>A_121 A_122 A_152 A_162 A_163 A_165 A_166 A_167 A_199 A_201 A_218 A_220 A_222 A_223 A_225 A_226 A_257 A_259 A_260 A_262 A_263 A_288 A_290 A_318 A_319 A_320 A_42 A_46 A_47 A_91 B_97</w:t>
            </w:r>
          </w:p>
        </w:tc>
      </w:tr>
      <w:tr w:rsidR="006D1F6A" w:rsidRPr="006D1F6A" w14:paraId="762877EB" w14:textId="77777777" w:rsidTr="005E06FB">
        <w:trPr>
          <w:trHeight w:val="5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9683" w14:textId="77777777" w:rsidR="006D1F6A" w:rsidRPr="00330416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Pocket3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D5C3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8031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5.38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B649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0.268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EA3B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11.305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BFDC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11.5933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4073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170.8886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5A56" w14:textId="77777777" w:rsidR="006D1F6A" w:rsidRPr="006D1F6A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FF0000"/>
                <w:kern w:val="0"/>
                <w:lang w:eastAsia="en-GB"/>
                <w14:ligatures w14:val="none"/>
              </w:rPr>
              <w:t>A_200 A_203 A_205 B_100 B_103 B_107 B_151 B_154 B_215 B_60 B_61 B_62 B_92 B_93 B_94 B_95</w:t>
            </w:r>
          </w:p>
        </w:tc>
      </w:tr>
      <w:tr w:rsidR="006D1F6A" w:rsidRPr="006D1F6A" w14:paraId="2BC84A08" w14:textId="77777777" w:rsidTr="005E06FB">
        <w:trPr>
          <w:trHeight w:val="5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7B0B" w14:textId="77777777" w:rsidR="006D1F6A" w:rsidRPr="00330416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Pocket4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1477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C6F0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3.64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B762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0.143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0E68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0.8731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8386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14.3791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7A0F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189.5589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144C7" w14:textId="77777777" w:rsidR="006D1F6A" w:rsidRPr="006D1F6A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FF0000"/>
                <w:kern w:val="0"/>
                <w:lang w:eastAsia="en-GB"/>
                <w14:ligatures w14:val="none"/>
              </w:rPr>
              <w:t>A_103 A_151 A_60 A_61 A_62 A_92 A_93 A_94 A_95 B_197 B_200 B_203</w:t>
            </w:r>
          </w:p>
        </w:tc>
      </w:tr>
      <w:tr w:rsidR="006D1F6A" w:rsidRPr="006D1F6A" w14:paraId="4B1D17F0" w14:textId="77777777" w:rsidTr="005E06FB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D02D" w14:textId="77777777" w:rsidR="006D1F6A" w:rsidRPr="00330416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Pocket5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1BD2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4073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2.78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4AAE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0.086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B2F4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9.3687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07E4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17.604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9A15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179.3474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F2D2" w14:textId="77777777" w:rsidR="006D1F6A" w:rsidRPr="006D1F6A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FF0000"/>
                <w:kern w:val="0"/>
                <w:lang w:eastAsia="en-GB"/>
                <w14:ligatures w14:val="none"/>
              </w:rPr>
              <w:t>A_117 A_119 A_90 A_91 A_93 A_96 B_117 B_119 B_90 B_91 B_93 B_95 B_96</w:t>
            </w:r>
          </w:p>
        </w:tc>
      </w:tr>
      <w:tr w:rsidR="006D1F6A" w:rsidRPr="006D1F6A" w14:paraId="16907F2B" w14:textId="77777777" w:rsidTr="005E06FB">
        <w:trPr>
          <w:trHeight w:val="5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2E20" w14:textId="77777777" w:rsidR="006D1F6A" w:rsidRPr="00330416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330416">
              <w:rPr>
                <w:rFonts w:ascii="Calibri" w:eastAsia="Times New Roman" w:hAnsi="Calibri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Pocket6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5698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DE50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2.46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556A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0.067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9FC0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7.1721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2CDE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17.0983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0941" w14:textId="77777777" w:rsidR="006D1F6A" w:rsidRPr="006D1F6A" w:rsidRDefault="006D1F6A" w:rsidP="006D1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000000"/>
                <w:kern w:val="0"/>
                <w:lang w:eastAsia="en-GB"/>
                <w14:ligatures w14:val="none"/>
              </w:rPr>
              <w:t>181.6081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DCD4" w14:textId="77777777" w:rsidR="006D1F6A" w:rsidRPr="006D1F6A" w:rsidRDefault="006D1F6A" w:rsidP="006D1F6A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kern w:val="0"/>
                <w:lang w:eastAsia="en-GB"/>
                <w14:ligatures w14:val="none"/>
              </w:rPr>
            </w:pPr>
            <w:r w:rsidRPr="006D1F6A">
              <w:rPr>
                <w:rFonts w:ascii="Calibri" w:eastAsia="Times New Roman" w:hAnsi="Calibri" w:cs="Times New Roman"/>
                <w:color w:val="FF0000"/>
                <w:kern w:val="0"/>
                <w:lang w:eastAsia="en-GB"/>
                <w14:ligatures w14:val="none"/>
              </w:rPr>
              <w:t>A_117 A_119 A_204 A_90 A_91 A_93 A_94 A_95 A_96 B_117 B_119 B_204 B_90 B_91 B_93 B_94 B_95 B_96</w:t>
            </w:r>
          </w:p>
        </w:tc>
      </w:tr>
    </w:tbl>
    <w:p w14:paraId="0F86CAD1" w14:textId="32DF4200" w:rsidR="006D1F6A" w:rsidRDefault="006D1F6A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14:paraId="3C7C70D2" w14:textId="77777777" w:rsidR="00F23819" w:rsidRPr="00D32381" w:rsidRDefault="00F23819" w:rsidP="00F2381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4A99C21" w14:textId="77777777" w:rsidR="005E06FB" w:rsidRDefault="005E06FB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14:paraId="45B91A1E" w14:textId="648EBA52" w:rsidR="00F23819" w:rsidRDefault="00F23819" w:rsidP="00F2381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32381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Table S2: </w:t>
      </w:r>
      <w:proofErr w:type="spellStart"/>
      <w:r w:rsidRPr="00D32381">
        <w:rPr>
          <w:rFonts w:ascii="Times New Roman" w:hAnsi="Times New Roman" w:cs="Times New Roman"/>
          <w:bCs/>
          <w:iCs/>
          <w:sz w:val="24"/>
          <w:szCs w:val="24"/>
        </w:rPr>
        <w:t>PrankWeb</w:t>
      </w:r>
      <w:proofErr w:type="spellEnd"/>
      <w:r w:rsidR="00D70F56"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 binding pocket predictions for </w:t>
      </w:r>
      <w:r w:rsidRPr="00D32381">
        <w:rPr>
          <w:rFonts w:ascii="Times New Roman" w:hAnsi="Times New Roman" w:cs="Times New Roman"/>
          <w:bCs/>
          <w:i/>
          <w:iCs/>
          <w:sz w:val="24"/>
          <w:szCs w:val="24"/>
        </w:rPr>
        <w:t>C. acnes</w:t>
      </w:r>
      <w:r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32381">
        <w:rPr>
          <w:rFonts w:ascii="Times New Roman" w:hAnsi="Times New Roman" w:cs="Times New Roman"/>
          <w:bCs/>
          <w:iCs/>
          <w:sz w:val="24"/>
          <w:szCs w:val="24"/>
        </w:rPr>
        <w:t>exo</w:t>
      </w:r>
      <w:proofErr w:type="spellEnd"/>
      <w:r w:rsidRPr="00D32381">
        <w:rPr>
          <w:rFonts w:ascii="Times New Roman" w:hAnsi="Times New Roman" w:cs="Times New Roman"/>
          <w:bCs/>
          <w:iCs/>
          <w:sz w:val="24"/>
          <w:szCs w:val="24"/>
        </w:rPr>
        <w:t>-β-1,4-mannosidase (</w:t>
      </w:r>
      <w:r w:rsidR="00D70F56"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PDB ID: </w:t>
      </w:r>
      <w:r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6GVB) </w:t>
      </w:r>
    </w:p>
    <w:p w14:paraId="528EC3F0" w14:textId="49FFBA75" w:rsidR="00055A56" w:rsidRDefault="00055A56" w:rsidP="00F23819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1380"/>
        <w:gridCol w:w="730"/>
        <w:gridCol w:w="777"/>
        <w:gridCol w:w="1280"/>
        <w:gridCol w:w="1023"/>
        <w:gridCol w:w="1031"/>
        <w:gridCol w:w="1275"/>
        <w:gridCol w:w="6958"/>
      </w:tblGrid>
      <w:tr w:rsidR="00055A56" w:rsidRPr="00055A56" w14:paraId="69B50FD2" w14:textId="77777777" w:rsidTr="00F80156">
        <w:trPr>
          <w:trHeight w:val="34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63E0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952A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  Rank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51CA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   Score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6A94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Probability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9273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proofErr w:type="spellStart"/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center_x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01B8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proofErr w:type="spellStart"/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center_y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D5AC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   </w:t>
            </w:r>
            <w:proofErr w:type="spellStart"/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center_z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0A03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en-GB"/>
                <w14:ligatures w14:val="none"/>
              </w:rPr>
              <w:t>Residues</w:t>
            </w:r>
          </w:p>
        </w:tc>
      </w:tr>
      <w:tr w:rsidR="00055A56" w:rsidRPr="00055A56" w14:paraId="7B010DDD" w14:textId="77777777" w:rsidTr="008729DC">
        <w:trPr>
          <w:trHeight w:val="53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D95B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Pocket1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71BD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5F42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19.85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7411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0.836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8B37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20.7606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8B0E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8.3728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7C45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-67.607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710EC" w14:textId="2795A6E5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A_139 A_140 A_150 A_151 A_189 A_190 A_191 A_217 A_219 A_220 A_259 A_295 A_308 A_311 A_86 A_88 A_89 B_100</w:t>
            </w:r>
          </w:p>
        </w:tc>
      </w:tr>
      <w:tr w:rsidR="00055A56" w:rsidRPr="00055A56" w14:paraId="6C028163" w14:textId="77777777" w:rsidTr="000D3232">
        <w:trPr>
          <w:trHeight w:val="554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DD935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Pocket2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C541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4A52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19.36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015C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EA88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-21.6253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4185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6.1059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4430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18.1923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BA1B" w14:textId="6241A060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C_100 D_139 D_140 D_150 D_151 D_189 D_190 D_217 D_219 D_220 D_259 D_295 D_308 D_310 D_311 D_86 D_88 D_89</w:t>
            </w:r>
          </w:p>
        </w:tc>
      </w:tr>
      <w:tr w:rsidR="00055A56" w:rsidRPr="00055A56" w14:paraId="447B8039" w14:textId="77777777" w:rsidTr="000D3232">
        <w:trPr>
          <w:trHeight w:val="63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9C2A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Pocket3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D1FE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FC33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18.53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2558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0.819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5B56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-2.1402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DF32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6.4255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2953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-11.2079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3CC8" w14:textId="46FD3AEE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C_139 C_140 C_143 C_151 C_189 C_190 C_191 C_195 C_215 C_217 C_219 C_220 C_221 C_259 C_295 C_308 C_310 C_311 C_314 C_86 C_88 C_89 D_100</w:t>
            </w:r>
          </w:p>
        </w:tc>
      </w:tr>
      <w:tr w:rsidR="00055A56" w:rsidRPr="00055A56" w14:paraId="636C709F" w14:textId="77777777" w:rsidTr="000D3232">
        <w:trPr>
          <w:trHeight w:val="52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F40E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Pocket4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A5C4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FA2A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18.18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EC4F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0.813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5E60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39.9409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440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8.0849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79E4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-38.1665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F3F9" w14:textId="7D9B023D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A_100 B_139 B_140 B_150 B_151 B_189 B_190 B_191 B_217 B_219 B_220 B_259 B_295 B_308 B_310 B_311 B_314 B_86 B_88 B_89</w:t>
            </w:r>
          </w:p>
        </w:tc>
      </w:tr>
      <w:tr w:rsidR="00055A56" w:rsidRPr="00055A56" w14:paraId="1DE09682" w14:textId="77777777" w:rsidTr="000D3232">
        <w:trPr>
          <w:trHeight w:val="50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6372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Pocket5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E488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0042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7.51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CF6D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0.436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4E35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-12.0148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1748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-4.6444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D856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3.3394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110B" w14:textId="387DE4BD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C_18 C_45 C_47 C_48 C_51 C_92 C_93 C_95 D_18 D_45 D_47 D_48 D_51 D_92 D_93 D_95</w:t>
            </w:r>
          </w:p>
        </w:tc>
      </w:tr>
      <w:tr w:rsidR="00055A56" w:rsidRPr="00055A56" w14:paraId="32144962" w14:textId="77777777" w:rsidTr="000D3232">
        <w:trPr>
          <w:trHeight w:val="491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C5F4" w14:textId="7777777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Pocket6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FB7A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6F5C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7.43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CF99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FCBF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30.3127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EEE7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18.8923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BA47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-52.9616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35FE" w14:textId="348A12A8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A_15 A_18 A_45 A_47 A_48 A_51 A_92 A_93 A_95 B_18 B_45 B_47 B_48 B_51 B_92 B_93 B_95</w:t>
            </w:r>
          </w:p>
        </w:tc>
      </w:tr>
      <w:tr w:rsidR="00055A56" w:rsidRPr="00055A56" w14:paraId="4C5AE35A" w14:textId="77777777" w:rsidTr="000D3232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1509" w14:textId="29182CDC" w:rsidR="00055A56" w:rsidRPr="00055A56" w:rsidRDefault="00786F98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F801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P</w:t>
            </w:r>
            <w:r w:rsidR="00055A56"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ocket7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CB57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B6FA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4.46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5DA7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0.203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986C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-38.0995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4F62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-5.7097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4F06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15.7604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F6CBA" w14:textId="35627A3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D_133 D_183 D_185 D_2 D_211 D_254 D_256 D_290 D_291 D_39 D_77 D_79</w:t>
            </w:r>
          </w:p>
        </w:tc>
      </w:tr>
      <w:tr w:rsidR="00055A56" w:rsidRPr="00055A56" w14:paraId="3ED7B11C" w14:textId="77777777" w:rsidTr="000D3232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CDFC" w14:textId="311B4673" w:rsidR="00055A56" w:rsidRPr="00055A56" w:rsidRDefault="00786F98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F801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P</w:t>
            </w:r>
            <w:r w:rsidR="00055A56"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ocket8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11AA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8DC8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3.68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287F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0.146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46E9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56.5379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2A04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20.3578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BF55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-40.3313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4FE96" w14:textId="04E26A51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B_133 B_183 B_185 B_2 B_211 B_254 B_256 B_290 B_291 B_39 B_77 B_79</w:t>
            </w:r>
          </w:p>
        </w:tc>
      </w:tr>
      <w:tr w:rsidR="00055A56" w:rsidRPr="00055A56" w14:paraId="42D20923" w14:textId="77777777" w:rsidTr="000D3232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593C" w14:textId="13B39373" w:rsidR="00055A56" w:rsidRPr="00055A56" w:rsidRDefault="00786F98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F801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P</w:t>
            </w:r>
            <w:r w:rsidR="00055A56"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ocket9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3960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E4FB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2122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0.134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1F25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-21.0116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A9C8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-12.0646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213D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13.1507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1B37" w14:textId="76EFA1A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D_14 D_16 D_17 D_20 D_25 D_28 D_43 D_67 D_7 D_9</w:t>
            </w:r>
          </w:p>
        </w:tc>
      </w:tr>
      <w:tr w:rsidR="00055A56" w:rsidRPr="00055A56" w14:paraId="7D13C106" w14:textId="77777777" w:rsidTr="000D3232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5CCF" w14:textId="1BEFD478" w:rsidR="00055A56" w:rsidRPr="00055A56" w:rsidRDefault="00786F98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F801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P</w:t>
            </w:r>
            <w:r w:rsidR="00055A56"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ocket10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238D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B476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DD58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67F1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21.3093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3C79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26.3283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E970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-62.4867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54B8" w14:textId="2B856C31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A_14 A_16 A_17 A_20 A_21 A_25 A_28 A_43 A_7 A_9</w:t>
            </w:r>
          </w:p>
        </w:tc>
      </w:tr>
      <w:tr w:rsidR="00055A56" w:rsidRPr="00055A56" w14:paraId="67F82DF7" w14:textId="77777777" w:rsidTr="000D3232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0D7E" w14:textId="17486A36" w:rsidR="00055A56" w:rsidRPr="00055A56" w:rsidRDefault="00786F98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F801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P</w:t>
            </w:r>
            <w:r w:rsidR="00055A56"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ocket11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A6F7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25E0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3.44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DB89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0.129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1CD0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4.0367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561D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19.8945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8EB8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-65.2234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102B" w14:textId="2D622ABD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A_133 A_183 A_185 A_2 A_211 A_254 A_256 A_290 A_291 A_39 A_77 A_79</w:t>
            </w:r>
          </w:p>
        </w:tc>
      </w:tr>
      <w:tr w:rsidR="00055A56" w:rsidRPr="00055A56" w14:paraId="1C3C3298" w14:textId="77777777" w:rsidTr="000D3232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4FBF" w14:textId="16475AB0" w:rsidR="00055A56" w:rsidRPr="00055A56" w:rsidRDefault="00786F98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F801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P</w:t>
            </w:r>
            <w:r w:rsidR="00055A56"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ocket12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2542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2AC4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A094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45E0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14.9593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82D0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-5.8468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1045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-8.2749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1571" w14:textId="065BBA0E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C_183 C_185 C_2 C_211 C_254 C_256 C_290 C_291 C_39 C_77 C_79</w:t>
            </w:r>
          </w:p>
        </w:tc>
      </w:tr>
      <w:tr w:rsidR="00055A56" w:rsidRPr="00055A56" w14:paraId="32A5F227" w14:textId="77777777" w:rsidTr="000D3232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C0F1" w14:textId="6E133FE8" w:rsidR="00055A56" w:rsidRPr="00055A56" w:rsidRDefault="00786F98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F801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P</w:t>
            </w:r>
            <w:r w:rsidR="00055A56"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ocket13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C195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376A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3.1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9F84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0.106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8C22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-3.6061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AD85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-12.6609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B7DB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-6.3383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74604" w14:textId="1F57FE05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C_16 C_17 C_20 C_25 C_28 C_7 C_9</w:t>
            </w:r>
          </w:p>
        </w:tc>
      </w:tr>
      <w:tr w:rsidR="00055A56" w:rsidRPr="00055A56" w14:paraId="44899544" w14:textId="77777777" w:rsidTr="000D3232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8ED2" w14:textId="3999381A" w:rsidR="00055A56" w:rsidRPr="00055A56" w:rsidRDefault="00786F98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F801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P</w:t>
            </w:r>
            <w:r w:rsidR="00055A56"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ocket14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E12A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B7B1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2.77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B3F3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0.085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6963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39.2817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DB52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26.0627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C941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-43.0383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B51B" w14:textId="3A54AAEE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B_14 B_16 B_17 B_20 B_21 B_25 B_43 B_7 B_9</w:t>
            </w:r>
          </w:p>
        </w:tc>
      </w:tr>
      <w:tr w:rsidR="00055A56" w:rsidRPr="00055A56" w14:paraId="77CCB596" w14:textId="77777777" w:rsidTr="000D3232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1DFA" w14:textId="1EF12FAF" w:rsidR="00055A56" w:rsidRPr="00055A56" w:rsidRDefault="00786F98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F801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P</w:t>
            </w:r>
            <w:r w:rsidR="00055A56"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ocket15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FC93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7DE0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D87D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0.039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EC48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36.8196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5AD4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25.2722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343B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-51.0766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A4A1" w14:textId="51380192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A_18 B_17 B_45 B_48 B_57 B_60 B_63</w:t>
            </w:r>
          </w:p>
        </w:tc>
      </w:tr>
      <w:tr w:rsidR="00055A56" w:rsidRPr="00055A56" w14:paraId="0C3D5558" w14:textId="77777777" w:rsidTr="000D3232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3A80" w14:textId="51B29CC8" w:rsidR="00055A56" w:rsidRPr="00055A56" w:rsidRDefault="00786F98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F801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P</w:t>
            </w:r>
            <w:r w:rsidR="00055A56"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ocket16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EF7A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1740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1.81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DCE0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430F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-5.8133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6D72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-11.2131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5D78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1.77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7A122" w14:textId="7A51CD97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C_17 C_44 C_45 C_48 C_49 C_57 C_60 C_63 D_18</w:t>
            </w:r>
          </w:p>
        </w:tc>
      </w:tr>
      <w:tr w:rsidR="00055A56" w:rsidRPr="00055A56" w14:paraId="671377C9" w14:textId="77777777" w:rsidTr="000D3232">
        <w:trPr>
          <w:trHeight w:val="29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C918" w14:textId="4C82A2B4" w:rsidR="00055A56" w:rsidRPr="00055A56" w:rsidRDefault="00786F98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</w:pPr>
            <w:r w:rsidRPr="00F801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>P</w:t>
            </w:r>
            <w:r w:rsidR="00055A56" w:rsidRPr="00055A56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en-GB"/>
                <w14:ligatures w14:val="none"/>
              </w:rPr>
              <w:t xml:space="preserve">ocket17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5312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999B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8E65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B6A5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-19.1676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BED2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-10.6293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40D4" w14:textId="77777777" w:rsidR="00055A56" w:rsidRPr="00055A56" w:rsidRDefault="00055A56" w:rsidP="00645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055A5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5.4972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CC3E2" w14:textId="20461C8C" w:rsidR="00055A56" w:rsidRPr="00055A56" w:rsidRDefault="00055A56" w:rsidP="00055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bookmarkStart w:id="0" w:name="_GoBack"/>
            <w:bookmarkEnd w:id="0"/>
            <w:r w:rsidRPr="00055A56"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  <w:t>D_17 D_45 D_48 D_57 D_60 D_63</w:t>
            </w:r>
          </w:p>
        </w:tc>
      </w:tr>
    </w:tbl>
    <w:p w14:paraId="08DB1249" w14:textId="77777777" w:rsidR="00F80156" w:rsidRDefault="00F80156" w:rsidP="00F23819">
      <w:pPr>
        <w:sectPr w:rsidR="00F80156" w:rsidSect="006D1F6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D08FCE3" w14:textId="61B3F71C" w:rsidR="00F23819" w:rsidRPr="00D32381" w:rsidRDefault="00F23819" w:rsidP="008729DC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32381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Table S</w:t>
      </w:r>
      <w:r w:rsidR="00BC60DC" w:rsidRPr="00D32381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D323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D32381">
        <w:rPr>
          <w:rFonts w:ascii="Times New Roman" w:hAnsi="Times New Roman" w:cs="Times New Roman"/>
          <w:bCs/>
          <w:iCs/>
          <w:sz w:val="24"/>
          <w:szCs w:val="24"/>
        </w:rPr>
        <w:t>Docking scores (kcal/</w:t>
      </w:r>
      <w:proofErr w:type="spellStart"/>
      <w:r w:rsidRPr="00D32381">
        <w:rPr>
          <w:rFonts w:ascii="Times New Roman" w:hAnsi="Times New Roman" w:cs="Times New Roman"/>
          <w:bCs/>
          <w:iCs/>
          <w:sz w:val="24"/>
          <w:szCs w:val="24"/>
        </w:rPr>
        <w:t>mol</w:t>
      </w:r>
      <w:proofErr w:type="spellEnd"/>
      <w:r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) and SILE values of </w:t>
      </w:r>
      <w:r w:rsidRPr="00D32381">
        <w:rPr>
          <w:rFonts w:ascii="Times New Roman" w:hAnsi="Times New Roman" w:cs="Times New Roman"/>
          <w:bCs/>
          <w:i/>
          <w:sz w:val="24"/>
          <w:szCs w:val="24"/>
        </w:rPr>
        <w:t xml:space="preserve">G. </w:t>
      </w:r>
      <w:proofErr w:type="spellStart"/>
      <w:r w:rsidRPr="00D32381">
        <w:rPr>
          <w:rFonts w:ascii="Times New Roman" w:hAnsi="Times New Roman" w:cs="Times New Roman"/>
          <w:bCs/>
          <w:i/>
          <w:sz w:val="24"/>
          <w:szCs w:val="24"/>
        </w:rPr>
        <w:t>mangostana</w:t>
      </w:r>
      <w:proofErr w:type="spellEnd"/>
      <w:r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32381">
        <w:rPr>
          <w:rFonts w:ascii="Times New Roman" w:hAnsi="Times New Roman" w:cs="Times New Roman"/>
          <w:bCs/>
          <w:iCs/>
          <w:sz w:val="24"/>
          <w:szCs w:val="24"/>
        </w:rPr>
        <w:t>xanthones</w:t>
      </w:r>
      <w:proofErr w:type="spellEnd"/>
      <w:r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/benzophenones and control ligands against JNK1, </w:t>
      </w:r>
      <w:r w:rsidR="00623425" w:rsidRPr="00D32381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="006234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623425" w:rsidRPr="00D32381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6234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cnes </w:t>
      </w:r>
      <w:r w:rsidRPr="00D32381">
        <w:rPr>
          <w:rFonts w:ascii="Times New Roman" w:hAnsi="Times New Roman" w:cs="Times New Roman"/>
          <w:bCs/>
          <w:iCs/>
          <w:sz w:val="24"/>
          <w:szCs w:val="24"/>
        </w:rPr>
        <w:t xml:space="preserve">KAS III and </w:t>
      </w:r>
      <w:proofErr w:type="spellStart"/>
      <w:r w:rsidRPr="00D32381">
        <w:rPr>
          <w:rFonts w:ascii="Times New Roman" w:hAnsi="Times New Roman" w:cs="Times New Roman"/>
          <w:bCs/>
          <w:iCs/>
          <w:sz w:val="24"/>
          <w:szCs w:val="24"/>
        </w:rPr>
        <w:t>exo</w:t>
      </w:r>
      <w:proofErr w:type="spellEnd"/>
      <w:r w:rsidRPr="00D32381">
        <w:rPr>
          <w:rFonts w:ascii="Times New Roman" w:hAnsi="Times New Roman" w:cs="Times New Roman"/>
          <w:bCs/>
          <w:iCs/>
          <w:sz w:val="24"/>
          <w:szCs w:val="24"/>
        </w:rPr>
        <w:t>-β-1,4-mannosidase</w:t>
      </w:r>
    </w:p>
    <w:tbl>
      <w:tblPr>
        <w:tblStyle w:val="PlainTable21"/>
        <w:tblW w:w="9889" w:type="dxa"/>
        <w:tblLayout w:type="fixed"/>
        <w:tblLook w:val="04A0" w:firstRow="1" w:lastRow="0" w:firstColumn="1" w:lastColumn="0" w:noHBand="0" w:noVBand="1"/>
      </w:tblPr>
      <w:tblGrid>
        <w:gridCol w:w="3119"/>
        <w:gridCol w:w="1667"/>
        <w:gridCol w:w="851"/>
        <w:gridCol w:w="1216"/>
        <w:gridCol w:w="958"/>
        <w:gridCol w:w="1228"/>
        <w:gridCol w:w="850"/>
      </w:tblGrid>
      <w:tr w:rsidR="00D32381" w:rsidRPr="00D32381" w14:paraId="213D5C2A" w14:textId="77777777" w:rsidTr="00766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right w:val="single" w:sz="4" w:space="0" w:color="auto"/>
            </w:tcBorders>
          </w:tcPr>
          <w:p w14:paraId="7CDA45CF" w14:textId="77777777" w:rsidR="00F23819" w:rsidRPr="00D32381" w:rsidRDefault="00F23819" w:rsidP="00766CBB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22FD" w14:textId="77777777" w:rsidR="00F23819" w:rsidRPr="00D32381" w:rsidRDefault="00F23819" w:rsidP="00766C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  </w:t>
            </w:r>
          </w:p>
          <w:p w14:paraId="2C0C2971" w14:textId="77777777" w:rsidR="00F23819" w:rsidRPr="00D32381" w:rsidRDefault="00F23819" w:rsidP="00766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JNK1</w:t>
            </w:r>
          </w:p>
        </w:tc>
        <w:tc>
          <w:tcPr>
            <w:tcW w:w="2174" w:type="dxa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8C3F" w14:textId="77777777" w:rsidR="00F23819" w:rsidRPr="00D32381" w:rsidRDefault="00F23819" w:rsidP="00766C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2772F92" w14:textId="4F906744" w:rsidR="00F23819" w:rsidRPr="00D32381" w:rsidRDefault="00F23819" w:rsidP="00766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KAS III</w:t>
            </w:r>
          </w:p>
        </w:tc>
        <w:tc>
          <w:tcPr>
            <w:tcW w:w="2078" w:type="dxa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AFFC" w14:textId="77777777" w:rsidR="00F23819" w:rsidRPr="00D32381" w:rsidRDefault="00F23819" w:rsidP="00766C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8341604" w14:textId="77777777" w:rsidR="00F23819" w:rsidRPr="00D32381" w:rsidRDefault="00F23819" w:rsidP="00766C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Exo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-β-1,4-mannosidase</w:t>
            </w:r>
          </w:p>
        </w:tc>
      </w:tr>
      <w:tr w:rsidR="00D32381" w:rsidRPr="00D32381" w14:paraId="4F04299B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058063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Ligand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1B3A9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Score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3B0E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SILE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C5BBE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Score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537D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SILE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FB5D0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Score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C213F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SILE</w:t>
            </w:r>
          </w:p>
        </w:tc>
      </w:tr>
      <w:tr w:rsidR="00D32381" w:rsidRPr="00D32381" w14:paraId="08FF54CD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6DBCF03B" w14:textId="77777777" w:rsidR="00F23819" w:rsidRPr="004A14AB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  <w:sz w:val="24"/>
                <w:szCs w:val="24"/>
                <w:lang w:eastAsia="en-GB"/>
              </w:rPr>
            </w:pPr>
            <w:proofErr w:type="spellStart"/>
            <w:r w:rsidRPr="004A14AB">
              <w:rPr>
                <w:rFonts w:ascii="Times New Roman" w:eastAsia="Times New Roman" w:hAnsi="Times New Roman" w:cs="Times New Roman"/>
                <w:b w:val="0"/>
                <w:color w:val="4472C4" w:themeColor="accent1"/>
                <w:sz w:val="24"/>
                <w:szCs w:val="24"/>
                <w:lang w:eastAsia="en-GB"/>
              </w:rPr>
              <w:t>Quercetagetin</w:t>
            </w:r>
            <w:proofErr w:type="spellEnd"/>
            <w:r w:rsidRPr="004A14AB">
              <w:rPr>
                <w:rFonts w:ascii="Times New Roman" w:eastAsia="Times New Roman" w:hAnsi="Times New Roman" w:cs="Times New Roman"/>
                <w:b w:val="0"/>
                <w:color w:val="4472C4" w:themeColor="accent1"/>
                <w:sz w:val="24"/>
                <w:szCs w:val="24"/>
                <w:lang w:eastAsia="en-GB"/>
              </w:rPr>
              <w:t xml:space="preserve"> (control)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</w:tcBorders>
            <w:hideMark/>
          </w:tcPr>
          <w:p w14:paraId="0458FEE0" w14:textId="25C6DF39" w:rsidR="00F23819" w:rsidRPr="004A14AB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4A14AB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  <w:t>11.0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6536792A" w14:textId="77777777" w:rsidR="00F23819" w:rsidRPr="004A14AB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</w:pPr>
            <w:r w:rsidRPr="004A14AB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  <w:t>4.3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</w:tcBorders>
            <w:hideMark/>
          </w:tcPr>
          <w:p w14:paraId="75D33D63" w14:textId="77777777" w:rsidR="00F23819" w:rsidRPr="004A14AB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43E6E5D7" w14:textId="77777777" w:rsidR="00F23819" w:rsidRPr="004A14AB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</w:tcBorders>
          </w:tcPr>
          <w:p w14:paraId="0C0C521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</w:tcPr>
          <w:p w14:paraId="4FB5B576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32381" w:rsidRPr="00D32381" w14:paraId="1D6AB156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64E349" w14:textId="77777777" w:rsidR="00F23819" w:rsidRPr="004A14AB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color w:val="4472C4" w:themeColor="accent1"/>
                <w:sz w:val="24"/>
                <w:szCs w:val="24"/>
                <w:lang w:eastAsia="en-GB"/>
              </w:rPr>
            </w:pPr>
            <w:proofErr w:type="spellStart"/>
            <w:r w:rsidRPr="004A14AB">
              <w:rPr>
                <w:rFonts w:ascii="Times New Roman" w:eastAsia="Times New Roman" w:hAnsi="Times New Roman" w:cs="Times New Roman"/>
                <w:b w:val="0"/>
                <w:color w:val="4472C4" w:themeColor="accent1"/>
                <w:sz w:val="24"/>
                <w:szCs w:val="24"/>
                <w:lang w:eastAsia="en-GB"/>
              </w:rPr>
              <w:t>Phloretin</w:t>
            </w:r>
            <w:proofErr w:type="spellEnd"/>
            <w:r w:rsidRPr="004A14AB">
              <w:rPr>
                <w:rFonts w:ascii="Times New Roman" w:eastAsia="Times New Roman" w:hAnsi="Times New Roman" w:cs="Times New Roman"/>
                <w:b w:val="0"/>
                <w:color w:val="4472C4" w:themeColor="accent1"/>
                <w:sz w:val="24"/>
                <w:szCs w:val="24"/>
                <w:lang w:eastAsia="en-GB"/>
              </w:rPr>
              <w:t xml:space="preserve"> (control)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hideMark/>
          </w:tcPr>
          <w:p w14:paraId="277044CF" w14:textId="7B115CD5" w:rsidR="00F23819" w:rsidRPr="004A14AB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4A14AB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  <w:t>9.7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14:paraId="190C7226" w14:textId="77777777" w:rsidR="00F23819" w:rsidRPr="004A14AB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</w:pPr>
            <w:r w:rsidRPr="004A14AB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hideMark/>
          </w:tcPr>
          <w:p w14:paraId="0D83D115" w14:textId="3765C906" w:rsidR="00F23819" w:rsidRPr="004A14AB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4A14AB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  <w:t>7.8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hideMark/>
          </w:tcPr>
          <w:p w14:paraId="14F8CBBA" w14:textId="77777777" w:rsidR="00F23819" w:rsidRPr="004A14AB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</w:pPr>
            <w:r w:rsidRPr="004A14AB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eastAsia="en-GB"/>
              </w:rPr>
              <w:t>3.2</w:t>
            </w:r>
          </w:p>
        </w:tc>
        <w:tc>
          <w:tcPr>
            <w:tcW w:w="1228" w:type="dxa"/>
            <w:tcBorders>
              <w:left w:val="single" w:sz="4" w:space="0" w:color="auto"/>
            </w:tcBorders>
          </w:tcPr>
          <w:p w14:paraId="27AC61C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B300CE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32381" w:rsidRPr="00D32381" w14:paraId="2771590D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2122006B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α-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mangostin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    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076C9FC" w14:textId="1163EA74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82F9C77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5926BDB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D40763E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D04FF84" w14:textId="7D310BB7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3CB406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</w:tr>
      <w:tr w:rsidR="00D32381" w:rsidRPr="00D32381" w14:paraId="73F95041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7207B6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β-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mangostin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2B9EAF9A" w14:textId="6E702E0A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01C382A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44784D7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564066F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7FBAB398" w14:textId="300E786C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3888D25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164E0E30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3E88BDDB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γ-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mangostin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EE8584C" w14:textId="705244B1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290180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CF5A145" w14:textId="6AD8F7DD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638DC2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E61FF28" w14:textId="32906DFC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10.8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08696A6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29419CE9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82FD89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6-deoxy-γ-mangostin                    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7B455026" w14:textId="7C0EFC81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2D20CAC6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5E0FE944" w14:textId="2CC1DC56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2.6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2374BFA7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50E93D5D" w14:textId="260D2CC0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1EE3EE8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6C21EA27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552D6C83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Gentisein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AA8BD93" w14:textId="3EDA33E3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9.4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67D7E07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758B346" w14:textId="2BEB89E2" w:rsidR="00F23819" w:rsidRPr="004A14AB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4A1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8.9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0E27161" w14:textId="77777777" w:rsidR="00F23819" w:rsidRPr="004A14AB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A1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A244DC4" w14:textId="14176862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8.8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DC7FC2C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68815958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20CB45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1,3,7-trihydroxy-2-(3-methyl-2-butenyl)-8-(3-hydroxy-3-methylbutyl)-xanthone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41230A48" w14:textId="2EC8A2CE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784E3B8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6C4DAB69" w14:textId="2D9709C2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7AB5DC8B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2DDAB503" w14:textId="3443BCDE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3A5EF8F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5E6636A9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454D615B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Norathyriol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49CB879" w14:textId="2399A036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9.6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B5DE0AF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B817489" w14:textId="4A24FF5C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8.7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060993D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4E3A188" w14:textId="30B564F8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9.1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BB8DF9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</w:tr>
      <w:tr w:rsidR="00D32381" w:rsidRPr="00D32381" w14:paraId="52B9593B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4BE1F1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1,3,6,7-Tetrahydroxy-8- (3-methyl-2-butenyl)-9H-xanthon-9-one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04278749" w14:textId="2CE52AD1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7B7DBFD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4.3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22360136" w14:textId="4ED56662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7.0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0CD9479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2.7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069B3C14" w14:textId="16D3D5C7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0C5C79CD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4.2</w:t>
            </w:r>
          </w:p>
        </w:tc>
      </w:tr>
      <w:tr w:rsidR="00D32381" w:rsidRPr="00D32381" w14:paraId="20CEB9F7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2BA10945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1-Isomangostin 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BED77ED" w14:textId="0532E223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9.7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01EB376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4D79313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9.6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D323E9C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B98A024" w14:textId="509E1CCB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10.7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9446B2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392866EA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C0FE91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1-Isomangostin hydrate 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47F2BF3E" w14:textId="60AE2A50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469F7AB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6F33024F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11.8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12EC966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4.2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19519627" w14:textId="5478902B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69FA0F4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3.4</w:t>
            </w:r>
          </w:p>
        </w:tc>
      </w:tr>
      <w:tr w:rsidR="00D32381" w:rsidRPr="00D32381" w14:paraId="472AEA0C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5E00F639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3-Isomangostin 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5F2D307" w14:textId="79328B23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F96AA1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207A8BE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AE154F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1.9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1848C2C" w14:textId="12DCF3CF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5026009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46AE61FE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61B1B7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3-Isomangostin hydrate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42EB8DC6" w14:textId="364B1E37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61AACC07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7062265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3.2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0065FD34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63AF517C" w14:textId="720441CE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57D5F89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62EA0E0F" w14:textId="77777777" w:rsidTr="00766CBB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2AF21C66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1,7-Dihydroxy-2-(3- methylbut-2-enyl)-3- 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methoxyxanthone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53847B4" w14:textId="096EE957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9.0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B238546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BCDA2C" w14:textId="641EED7E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6.4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40A9AAF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2.5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5DCF719" w14:textId="236134EB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9007DE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566B9EF0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2A2FD0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Calocalabaxanthone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15791AA7" w14:textId="7496D92C" w:rsidR="00F23819" w:rsidRPr="00D32381" w:rsidRDefault="00EB16C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6200353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3D062977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0.4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307193B2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0.1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103BE8DC" w14:textId="470C2737" w:rsidR="00F23819" w:rsidRPr="00D32381" w:rsidRDefault="00EB16C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6561078D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73D8B3CA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79BD3A8C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Calabaxanthone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B7BF322" w14:textId="2576A981" w:rsidR="00F23819" w:rsidRPr="00D32381" w:rsidRDefault="00EB16C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D2B5D4F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3A76036" w14:textId="1B490981" w:rsidR="00F23819" w:rsidRPr="00D32381" w:rsidRDefault="00EB16C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722E084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0.4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00C0D2E" w14:textId="010FD81A" w:rsidR="00F23819" w:rsidRPr="00D32381" w:rsidRDefault="00EB16C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96286C3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</w:tr>
      <w:tr w:rsidR="00D32381" w:rsidRPr="00D32381" w14:paraId="522BDCF0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763B20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Demethylcalabaxanthone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61C72672" w14:textId="56D8E65E" w:rsidR="00F23819" w:rsidRPr="00D32381" w:rsidRDefault="00EB16C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301ACBDE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0F0BBF12" w14:textId="6E615AC7" w:rsidR="00F23819" w:rsidRPr="00D32381" w:rsidRDefault="00EB16C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50ADCA96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0.4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3641CD69" w14:textId="0CBA25BF" w:rsidR="00F23819" w:rsidRPr="00D32381" w:rsidRDefault="00EB16C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157204B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4.2</w:t>
            </w:r>
          </w:p>
        </w:tc>
      </w:tr>
      <w:tr w:rsidR="00D32381" w:rsidRPr="00D32381" w14:paraId="7BE7BBE7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77C7B1B6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9-hydroxycalabaxanthone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2F97ABE" w14:textId="5EB88E48" w:rsidR="00F23819" w:rsidRPr="00D32381" w:rsidRDefault="00EB16C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10.4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7E6ACF4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785F5FD" w14:textId="175997C8" w:rsidR="00F23819" w:rsidRPr="00D32381" w:rsidRDefault="00EB16C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0.9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93AD3BD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0.3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0D9B190" w14:textId="5E8C2C76" w:rsidR="00F23819" w:rsidRPr="00D32381" w:rsidRDefault="00EB16C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10.9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A7D81C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19811288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207CB7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Padiaxanthone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6D5D2C41" w14:textId="06FADA56" w:rsidR="00F23819" w:rsidRPr="00D32381" w:rsidRDefault="00EB16C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2A77A72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4.1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4B5498F3" w14:textId="72A458C3" w:rsidR="00F23819" w:rsidRPr="00D32381" w:rsidRDefault="00EB16C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077C7FF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4E44F5F9" w14:textId="14B885AE" w:rsidR="00F23819" w:rsidRPr="00D32381" w:rsidRDefault="00EB16C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469D3ED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4E396125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07B09D03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Thwaitesixanthone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D843902" w14:textId="1698CA3F" w:rsidR="00F23819" w:rsidRPr="00D32381" w:rsidRDefault="00EB16C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10.8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48BCF0D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29310F2" w14:textId="50B1BEA4" w:rsidR="00F23819" w:rsidRPr="00D32381" w:rsidRDefault="00EB16C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3.1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EFDEB0E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E2F5B70" w14:textId="06F5CC9B" w:rsidR="00F23819" w:rsidRPr="00D32381" w:rsidRDefault="00650A5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9D3D258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5CB4006F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50A6EE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BR-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A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5320ADCF" w14:textId="7F95ECEC" w:rsidR="00F23819" w:rsidRPr="00D32381" w:rsidRDefault="00EB16C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27B8C4A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4.1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765C1393" w14:textId="6BAB0CA4" w:rsidR="00F23819" w:rsidRPr="00D32381" w:rsidRDefault="00EB16C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4567EC5B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3EE345EF" w14:textId="1968AA8C" w:rsidR="00F23819" w:rsidRPr="00D32381" w:rsidRDefault="00650A5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2FFECAB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</w:tr>
      <w:tr w:rsidR="00D32381" w:rsidRPr="00D32381" w14:paraId="006040EF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00818B61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BR- 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B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4CCAEAE" w14:textId="1999FBA1" w:rsidR="00F23819" w:rsidRPr="00D32381" w:rsidRDefault="00EB16C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B5603A8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DD71D14" w14:textId="71A23862" w:rsidR="00F23819" w:rsidRPr="00D32381" w:rsidRDefault="00EB16C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6.9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083691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2.8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C62CB73" w14:textId="52A84A11" w:rsidR="00F23819" w:rsidRPr="00D32381" w:rsidRDefault="00EB16C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8.8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523FAFA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0A5390DE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A7CAE6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2-isoprenyl-1,7-dihydroxy-3-methoxy 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xanthone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4B1F8444" w14:textId="3E5ABF0E" w:rsidR="00F23819" w:rsidRPr="00D32381" w:rsidRDefault="00EB16C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1321FB17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19AA561C" w14:textId="15F4AD8C" w:rsidR="00F23819" w:rsidRPr="00D32381" w:rsidRDefault="00EB16C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6.4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36B61ED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2.5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03CA7142" w14:textId="0E773F1C" w:rsidR="00F23819" w:rsidRPr="00D32381" w:rsidRDefault="00650A5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08679F36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404657C8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42E95B9B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Garcimangostanol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D6C23AD" w14:textId="21E3113B" w:rsidR="00F23819" w:rsidRPr="00D32381" w:rsidRDefault="00EB16C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9.1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8A15993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0F618F2" w14:textId="1A1C333F" w:rsidR="00F23819" w:rsidRPr="00D32381" w:rsidRDefault="00650A5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4.7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C27CCC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1.8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DE72E4E" w14:textId="6DCE8366" w:rsidR="00F23819" w:rsidRPr="00D32381" w:rsidRDefault="00650A5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9.3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8E83BAE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</w:tr>
      <w:tr w:rsidR="00D32381" w:rsidRPr="00D32381" w14:paraId="5ECB761F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A257C4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Cudraxanthone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200DD851" w14:textId="3469696A" w:rsidR="00F23819" w:rsidRPr="00D32381" w:rsidRDefault="00650A5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4E30544C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2F1EBC48" w14:textId="5B8C55E5" w:rsidR="00F23819" w:rsidRPr="00D32381" w:rsidRDefault="00650A5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4.2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4929D35F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1.6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649ECCB6" w14:textId="629C3F6A" w:rsidR="00F23819" w:rsidRPr="00D32381" w:rsidRDefault="00650A5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3B203CDB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7709A902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3E7F77ED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Cudraxanthone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G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B2891D2" w14:textId="08564989" w:rsidR="00F23819" w:rsidRPr="00D32381" w:rsidRDefault="00650A5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9.1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E6EED26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3.3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08C85B3" w14:textId="136754C4" w:rsidR="00F23819" w:rsidRPr="00D32381" w:rsidRDefault="00796EE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9F1F506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251CE94" w14:textId="00C28996" w:rsidR="00F23819" w:rsidRPr="00D32381" w:rsidRDefault="00650A5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76EF714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326FF718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A59D8C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8-hydroxycudraxanthone G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1499EC63" w14:textId="76A90D2E" w:rsidR="00F23819" w:rsidRPr="00D32381" w:rsidRDefault="00650A5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700E545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3.4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70C6D7FC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1758CFEB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452D171A" w14:textId="27BDBC52" w:rsidR="00F23819" w:rsidRPr="00D32381" w:rsidRDefault="00650A5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6DDC2B24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70F4BD94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0C6726AB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Gartanin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C432484" w14:textId="42C8DB86" w:rsidR="00F23819" w:rsidRPr="00D32381" w:rsidRDefault="00650A5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10.7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6DCD73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13904D0" w14:textId="02A646BE" w:rsidR="00F23819" w:rsidRPr="00D32381" w:rsidRDefault="00650A5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37A835E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E0E84E4" w14:textId="774B56F0" w:rsidR="00F23819" w:rsidRPr="00D32381" w:rsidRDefault="00650A5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11.1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E0CED3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</w:tr>
      <w:tr w:rsidR="00D32381" w:rsidRPr="00D32381" w14:paraId="2ABB5658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9C0DC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8-Deoxygartanin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0F08BFEC" w14:textId="4B727DF0" w:rsidR="00F23819" w:rsidRPr="00D32381" w:rsidRDefault="00650A5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5DB767EC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601AA27F" w14:textId="0FE99F1A" w:rsidR="00F23819" w:rsidRPr="00D32381" w:rsidRDefault="00650A5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78D8D33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312B4F67" w14:textId="36FBAAAA" w:rsidR="00F23819" w:rsidRPr="00D32381" w:rsidRDefault="00650A5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6591F044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</w:tr>
      <w:tr w:rsidR="00D32381" w:rsidRPr="00D32381" w14:paraId="4BC244FC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6FEC282F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A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1CE9872" w14:textId="2000C10D" w:rsidR="00F23819" w:rsidRPr="00D32381" w:rsidRDefault="00650A5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9.7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DBB338A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1B52514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5.5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D5C322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4FBE8DE" w14:textId="1D6D5293" w:rsidR="00F23819" w:rsidRPr="00D32381" w:rsidRDefault="00650A5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10.7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F214E36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4C7E3791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DD4971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B 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22576259" w14:textId="519F13E2" w:rsidR="00F23819" w:rsidRPr="00D32381" w:rsidRDefault="00650A5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0D64B23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6B14F50A" w14:textId="1C548296" w:rsidR="00F23819" w:rsidRPr="00D32381" w:rsidRDefault="00650A5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4.2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1E09686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69F74DA6" w14:textId="34AF7E01" w:rsidR="00F23819" w:rsidRPr="00D32381" w:rsidRDefault="00650A5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4F6ABA6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31353FDC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2126A552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lastRenderedPageBreak/>
              <w:t>Garcinone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C 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2A106FD" w14:textId="41709F26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10.8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6960DB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598542F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FE265D7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B69CFFC" w14:textId="09F82E37" w:rsidR="00F23819" w:rsidRPr="00D32381" w:rsidRDefault="000B008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55CB91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</w:tr>
      <w:tr w:rsidR="00D32381" w:rsidRPr="00D32381" w14:paraId="01A6752B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DF9D9B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D 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37AE3679" w14:textId="6E555EB7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316CA0C4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2F604CC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1C6D61E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0.4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2B50BF72" w14:textId="6E465A2E" w:rsidR="00F23819" w:rsidRPr="00D32381" w:rsidRDefault="000B008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53CD2F8F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</w:tr>
      <w:tr w:rsidR="00D32381" w:rsidRPr="00D32381" w14:paraId="1F5859FD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69E99B88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E 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20090FD" w14:textId="14FEF695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AC72463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3.4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4CBA1B6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8.7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307A25B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3.0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6EC2B5D" w14:textId="101E8A46" w:rsidR="00F23819" w:rsidRPr="00D32381" w:rsidRDefault="000B008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11.1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D48725E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04931DD0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811096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7-</w:t>
            </w:r>
            <w:r w:rsidRPr="00D32381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en-GB"/>
              </w:rPr>
              <w:t>O</w:t>
            </w: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-methylgarcinone E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4165FD85" w14:textId="2C0BDABE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00BBA58C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39CA914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8.8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2B33103B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3.0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61026D6A" w14:textId="1A50EC17" w:rsidR="00F23819" w:rsidRPr="00D32381" w:rsidRDefault="000B008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352C6E6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</w:tr>
      <w:tr w:rsidR="00D32381" w:rsidRPr="00D32381" w14:paraId="3EC89FEC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1AEB6C3D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Fuscaxanthone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C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4A41210" w14:textId="42BF8A02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555C89A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6FD9F27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11.2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ACF6187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0DD4106" w14:textId="0EB4F327" w:rsidR="00F23819" w:rsidRPr="00D32381" w:rsidRDefault="000B008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31459E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</w:tr>
      <w:tr w:rsidR="00D32381" w:rsidRPr="00D32381" w14:paraId="5E149B91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ABE765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Mangostanate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2AD8E330" w14:textId="61270D1B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5D906594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0795C10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1719D58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55204154" w14:textId="2408FE14" w:rsidR="00F23819" w:rsidRPr="00D32381" w:rsidRDefault="000B008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51770556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02786B3F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57A0F605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Mangostingone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50B10AE" w14:textId="5979545B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10.4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48BCE83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27E2F44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4.5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DE7F59B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1.6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6C6141A" w14:textId="58187C59" w:rsidR="00F23819" w:rsidRPr="00D32381" w:rsidRDefault="000B008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7FDE64A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1EA1B161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B6F280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Mangosharin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6582158E" w14:textId="68E1BFDE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4A81DF7F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7367EF17" w14:textId="2539DA02" w:rsidR="00F23819" w:rsidRPr="00D32381" w:rsidRDefault="000B008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6.6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754C2B0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2.5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061BBE7B" w14:textId="4CD3B97F" w:rsidR="00F23819" w:rsidRPr="00D32381" w:rsidRDefault="000B008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71672FCD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4.1</w:t>
            </w:r>
          </w:p>
        </w:tc>
      </w:tr>
      <w:tr w:rsidR="00D32381" w:rsidRPr="00D32381" w14:paraId="170C98B5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3C1E8AEA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6-methoxy-bis 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pyrano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xanthone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AC40114" w14:textId="60DFA34F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C6A66CF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8F6E77F" w14:textId="7479378F" w:rsidR="00F23819" w:rsidRPr="00D32381" w:rsidRDefault="000B008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2.2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31BB3E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8D06FD0" w14:textId="4772EEAF" w:rsidR="00F23819" w:rsidRPr="00D32381" w:rsidRDefault="000B008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F5E7DCA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7D92B0B7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4B2800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Mangostenone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A 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334A7672" w14:textId="66940A63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4AAEC336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2D83D99E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5.6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3640449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1.9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5A930AB3" w14:textId="299A1796" w:rsidR="00F23819" w:rsidRPr="00D32381" w:rsidRDefault="000B008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560E4C5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</w:tr>
      <w:tr w:rsidR="00D32381" w:rsidRPr="00D32381" w14:paraId="2A4281F9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7F924EE4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Mangostenone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B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AE98F1E" w14:textId="29CA6758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D244957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41E6778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D7450C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24B57CD" w14:textId="4949246C" w:rsidR="00F23819" w:rsidRPr="00D32381" w:rsidRDefault="000B008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11.4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F74433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</w:tr>
      <w:tr w:rsidR="00D32381" w:rsidRPr="00D32381" w14:paraId="26A560C6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80F8E9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Mangostenone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D 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72D9D91C" w14:textId="226739E3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2A6AF88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64CD993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3E7C30C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3D67C238" w14:textId="73174581" w:rsidR="00F23819" w:rsidRPr="00D32381" w:rsidRDefault="000B008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5092B137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</w:tr>
      <w:tr w:rsidR="00D32381" w:rsidRPr="00D32381" w14:paraId="2089E36A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317E64F2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Tovophyllin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A 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8F369A9" w14:textId="6D6959FE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D2958C1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63EAE39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1.4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DAE6679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69DF86A" w14:textId="50074FF2" w:rsidR="00F23819" w:rsidRPr="00D32381" w:rsidRDefault="000B008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11.2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54FC6C9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529AF8D2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E61D8A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Tovophyllin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B 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6B0834A3" w14:textId="0814250D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34D83492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6565997B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15.2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05BDF8B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63FBA068" w14:textId="0809B4BC" w:rsidR="00F23819" w:rsidRPr="00D32381" w:rsidRDefault="000B0086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47458F6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26DD77E3" w14:textId="77777777" w:rsidTr="00766CBB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1E48760B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1,3,6-trihydroxy-2,5-bis(3-methylbut-2-enyl)-6',6'-dimethyl-4',5'-dihydropyrano[2',3':7,8] 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xanthone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CE55119" w14:textId="73ED20A5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4650266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219E67D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9.7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6ABFE5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3.4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F47FFAF" w14:textId="376245BA" w:rsidR="00F23819" w:rsidRPr="00D32381" w:rsidRDefault="000B0086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10.7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8288E07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29E6E222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4D1509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Mangostinone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3D2CBE61" w14:textId="394F3D52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78906D5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57BFCE91" w14:textId="2F8D9B9D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7464656B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4A93A46B" w14:textId="43FBF3C9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1D17821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3.4</w:t>
            </w:r>
          </w:p>
        </w:tc>
      </w:tr>
      <w:tr w:rsidR="00D32381" w:rsidRPr="00D32381" w14:paraId="0253C03E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197DFF28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Smeathxanthone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A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1B25BFA" w14:textId="54489183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27F536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9AE3D46" w14:textId="5F6EEDA8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C71977F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0.4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CCDD7A7" w14:textId="0B6DE59D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9.3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FD6E674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3.4</w:t>
            </w:r>
          </w:p>
        </w:tc>
      </w:tr>
      <w:tr w:rsidR="00D32381" w:rsidRPr="00D32381" w14:paraId="27E11DD7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02C4AB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Trapezifolixanthone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1F3FAC2B" w14:textId="008D72CD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68BCA22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4.1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27A54BF2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0B5F48F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617F4BED" w14:textId="4F5345D9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6B90AA46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54EFE8C4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024295DA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Garcimangostin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A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F7B9061" w14:textId="6E9A15C3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25EBE51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7B81B8B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1.9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D056F7A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49255D7" w14:textId="720AC09F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CF3EDA1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3F6BEF16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C198A6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1,4,6-trihydroxy-5-methoxy-7-(3-methylbut-2-enyl) 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xanthone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2809CBEF" w14:textId="0BC5DC07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1AE14912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4FBD08B0" w14:textId="280CC861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1.2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220316E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6B92D3B7" w14:textId="18F3AEAA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7AD102F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</w:tr>
      <w:tr w:rsidR="00D32381" w:rsidRPr="00D32381" w14:paraId="6B426807" w14:textId="77777777" w:rsidTr="00766CBB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2ABFF6BC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1,5,8-trihydroxy-3-methoxy-2-(3-methyl-2-butenyl) 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xanthone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16958AD" w14:textId="3344B9FE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17B982C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D89BA15" w14:textId="42299893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7B49944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0.3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6686CD1" w14:textId="39FE9ECA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9.5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F2360B8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2D364DC1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D9DD80A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2,7-di-(3-methylbut-2-enyl)-1,3,8-trihydroxy-4-methyl-xanthone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5B75EF71" w14:textId="115AFA45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566FACF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154BAE04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₋4.8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135F95F7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1.7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5508D548" w14:textId="4A8E45ED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4EEB1FF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</w:tr>
      <w:tr w:rsidR="00D32381" w:rsidRPr="00D32381" w14:paraId="6102C2A1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1751A4BB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Parvifolixanthone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C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2295594" w14:textId="2D6A2446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11.1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6C4D8B8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8BAEF6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7.9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67EECE7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2.7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E533375" w14:textId="7B58818C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8E9EBAB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321BB037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1F18D94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Rubraxanthone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6AD1409A" w14:textId="076C0096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78A84BF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6B77B5B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4.9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6A83567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1.8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4B981DF8" w14:textId="35AABC78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25C282AB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</w:tr>
      <w:tr w:rsidR="00D32381" w:rsidRPr="00D32381" w14:paraId="205C4D0B" w14:textId="77777777" w:rsidTr="00766CBB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6B43FC81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fr-FR"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fr-FR" w:eastAsia="en-GB"/>
              </w:rPr>
              <w:t>2,8-di-(3-methylbut-2-enyl)-7-carboxy-1,3-dihydroxyxanthone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A3AC87E" w14:textId="1013DB87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C2A4558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CB303F4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6.4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AAB9051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2.3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2CC43D4" w14:textId="500C8A50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11.4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152CBAC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4.1</w:t>
            </w:r>
          </w:p>
        </w:tc>
      </w:tr>
      <w:tr w:rsidR="00D32381" w:rsidRPr="00D32381" w14:paraId="342D0928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046462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A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138BBEB9" w14:textId="60D6C611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73207EBE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40AB406D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7.8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04D363C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2.8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3CA68189" w14:textId="2532363F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5AC434DE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4.1</w:t>
            </w:r>
          </w:p>
        </w:tc>
      </w:tr>
      <w:tr w:rsidR="00D32381" w:rsidRPr="00D32381" w14:paraId="3133B10C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3EC51B93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B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ABF9A4A" w14:textId="6E305607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10.4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38ED217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91E8196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₋2.1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25E5166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0.8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765A434" w14:textId="19005787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15912D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75D5BECB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1BDA06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C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7287E8A6" w14:textId="69FF5F99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62F52BA7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72988F8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1.9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61C7943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408E288C" w14:textId="5DFB75B3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28B6548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4.3</w:t>
            </w:r>
          </w:p>
        </w:tc>
      </w:tr>
      <w:tr w:rsidR="00D32381" w:rsidRPr="00D32381" w14:paraId="7BD07EFE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24056656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D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E33BCFE" w14:textId="0B818B4C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10.7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1E64E9E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B62BE1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0.1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62274A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2E13840" w14:textId="2F48E34D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11.1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537E17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</w:tr>
      <w:tr w:rsidR="00D32381" w:rsidRPr="00D32381" w14:paraId="6D7980B2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A4D97A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1,3,8-trihydroxy-2-(3-methyl-2-butenyl)-4-(3-hydroxy-3-methylbutanoyl)-xanthone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3737D2E5" w14:textId="4DD67463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73A2702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39B5ADFC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09E07557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0.3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03024774" w14:textId="0A905B05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097BCD2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4.2</w:t>
            </w:r>
          </w:p>
        </w:tc>
      </w:tr>
      <w:tr w:rsidR="00D32381" w:rsidRPr="00D32381" w14:paraId="4814F703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694B1A59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Allanxanthone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A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13EB668" w14:textId="03684BD8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DE860BD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6D40BE7" w14:textId="6EE840A1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FD968AB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2915A76" w14:textId="4F678B62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10.7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D4841E7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7A3224B1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54FB7D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5-</w:t>
            </w:r>
            <w:r w:rsidRPr="004A14AB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en-GB"/>
              </w:rPr>
              <w:t>O</w:t>
            </w: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-methylxanthone V1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4240DC9A" w14:textId="14F61BC4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4D5BD2E4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56B65197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4.4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2B64E2C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1.6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585BB1DF" w14:textId="3DCD5CFE" w:rsidR="00F23819" w:rsidRPr="00D32381" w:rsidRDefault="004473CC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50C394D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</w:tr>
      <w:tr w:rsidR="00D32381" w:rsidRPr="00D32381" w14:paraId="3A2D5C3D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70B68EA9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Garcimangosxanthone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A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68BED0C" w14:textId="2CF8E752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9.4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1119E61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BF5D1D7" w14:textId="42410330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1.7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08026CF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F5D96DB" w14:textId="54025F24" w:rsidR="00F23819" w:rsidRPr="00D32381" w:rsidRDefault="004473CC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471509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</w:tr>
      <w:tr w:rsidR="00D32381" w:rsidRPr="00D32381" w14:paraId="1276D688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387097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lastRenderedPageBreak/>
              <w:t>Garcimangosxanthone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B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0544484C" w14:textId="2E9253D3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27962D67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47589F2F" w14:textId="190DB8C7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4.8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2DDFB4F4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1.7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7A2DB72C" w14:textId="5D852569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46D91E9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3BDB83E6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7410CCCF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Garcimangosxanthone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C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38E2440" w14:textId="0C0FC122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9.6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F11794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C656977" w14:textId="09317057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4.1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98BAC34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1.6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E5A4D02" w14:textId="708EFA64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9494B5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6EFFDEB5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F5FD2BD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Garcimangosxanthone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D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4A2481BD" w14:textId="50B2B01B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75920AD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7EB702D7" w14:textId="0E6BA178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4DF4F46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49510ED3" w14:textId="5CC1239F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45B294B6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</w:tr>
      <w:tr w:rsidR="00D32381" w:rsidRPr="00D32381" w14:paraId="671603CE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690FC8BA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Garcimangosxanthone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E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D9474E5" w14:textId="3667F336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11.2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3552931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51A18E3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5399F5E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EA3D05B" w14:textId="5B22AA18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11.2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D7D32E4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</w:tr>
      <w:tr w:rsidR="00D32381" w:rsidRPr="00D32381" w14:paraId="7942D17A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9CF1C4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Garcimangosxanthone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F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69F3D6AD" w14:textId="113E24A1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4A7F88F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19B5FE3E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12.3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75E73ED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4.2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43622E98" w14:textId="0EB8FC21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28A2667F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1EEC0917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136B3021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Garcimangosxanthone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G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22230BE" w14:textId="123EBD73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10.5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4B498D4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F57D28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13.8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733A8BB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4.7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3DCF02B" w14:textId="180AFB23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11.1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DF65A1D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</w:tr>
      <w:tr w:rsidR="00D32381" w:rsidRPr="00D32381" w14:paraId="5B55EAA8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258940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Garcimangosxanthone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H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1B0F4A8C" w14:textId="2C4A4B60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34AB9EB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36F4EC16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6D11C967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5E686436" w14:textId="35A2A4A5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65D945C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4.1</w:t>
            </w:r>
          </w:p>
        </w:tc>
      </w:tr>
      <w:tr w:rsidR="00D32381" w:rsidRPr="00D32381" w14:paraId="1AA8E8B5" w14:textId="77777777" w:rsidTr="00766CB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0A181E4E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1,6-dihydroxy-7-methoxy-8-(3-methylbut-3-enyl)-6',6'-dimethyl-4',5'-dihydropyrano[2',3':3,2] 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xanthone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A4F3FB2" w14:textId="058C10E6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D4B73B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2A239F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495E14A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0.0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4F0AEB2" w14:textId="137622DB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06AC234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4372C20D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F43AD9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A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20828D09" w14:textId="00FD198B" w:rsidR="00F23819" w:rsidRPr="00D32381" w:rsidRDefault="00C65C4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4B69472B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1.9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20DC1F9B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130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37B52EC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37.9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3CCFC42F" w14:textId="0BDB006E" w:rsidR="00F23819" w:rsidRPr="00D32381" w:rsidRDefault="00C65C4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09A614A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2.7</w:t>
            </w:r>
          </w:p>
        </w:tc>
      </w:tr>
      <w:tr w:rsidR="00D32381" w:rsidRPr="00D32381" w14:paraId="645A23FB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248B4AD6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B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EC2AC9E" w14:textId="38B1D87A" w:rsidR="00F23819" w:rsidRPr="00D32381" w:rsidRDefault="00C65C4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5.2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D64D7B4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1.5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0B3F7F9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133.3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33CCE4C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38.8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EC2EDFD" w14:textId="26713D7F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8.8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730C09D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2.6</w:t>
            </w:r>
          </w:p>
        </w:tc>
      </w:tr>
      <w:tr w:rsidR="00D32381" w:rsidRPr="00D32381" w14:paraId="4BF4A2A5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234DB7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C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72695725" w14:textId="35A41433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4E41156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2.3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31DF376F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87.8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5B5E727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25.7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51594014" w14:textId="7CFC6C0A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67FC0FBD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3.3</w:t>
            </w:r>
          </w:p>
        </w:tc>
      </w:tr>
      <w:tr w:rsidR="00D32381" w:rsidRPr="00D32381" w14:paraId="7F170DB6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03107DBF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D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AB4A7C9" w14:textId="3E53DFFB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10.6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F95819E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59A72B3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7.1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12F10E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2.5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5A71EAB" w14:textId="43ACFBF8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11.3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7504FEE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</w:tr>
      <w:tr w:rsidR="00D32381" w:rsidRPr="00D32381" w14:paraId="394F1127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75FE6C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E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73AE4016" w14:textId="69901C67" w:rsidR="00F23819" w:rsidRPr="00D32381" w:rsidRDefault="00C65C4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7EDD777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113BEFD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5.9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436BB63C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2.1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163AF411" w14:textId="50D0F1C4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6EB1E29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188D7691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2951CB87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F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1F9C306" w14:textId="1F2C248D" w:rsidR="00F23819" w:rsidRPr="00D32381" w:rsidRDefault="00C65C4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5BB93E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824B1EC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9.0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2CA716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3.2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B6CEE2E" w14:textId="32E6F7FE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CFA4749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</w:tr>
      <w:tr w:rsidR="00D32381" w:rsidRPr="00D32381" w14:paraId="3738CE45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0A5140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G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54DBBD0B" w14:textId="4AF78714" w:rsidR="00F23819" w:rsidRPr="00D32381" w:rsidRDefault="00C65C4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0CF0431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78497E26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₋0.9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367960A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0.3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697CDED2" w14:textId="642A467B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767D126D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4D0F1C95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194DEB7C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S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D4FB349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₋9.9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59DDD0C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435F3EC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15.1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4DB610D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5.3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F271208" w14:textId="72DCDD55" w:rsidR="00F23819" w:rsidRPr="00D32381" w:rsidRDefault="00DE176F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10.7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8EB7C6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</w:tr>
      <w:tr w:rsidR="00D32381" w:rsidRPr="00D32381" w14:paraId="2CE43098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C85253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T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3B0B1DF5" w14:textId="4BCD5F11" w:rsidR="00F23819" w:rsidRPr="004A14AB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4A1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11.5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348917BF" w14:textId="77777777" w:rsidR="00F23819" w:rsidRPr="004A14AB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A1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4.4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0A60C8C4" w14:textId="4067EAE1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5.9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3E02BA8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2.2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09BAB725" w14:textId="44372313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5B10C1B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</w:tr>
      <w:tr w:rsidR="00D32381" w:rsidRPr="00D32381" w14:paraId="6550CCDE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49290A04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U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6720A47" w14:textId="48A050C3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11.6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00122EE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4.1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6A5D5D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3093043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28D32B0" w14:textId="2689E2C4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10.8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DDE5431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4191A5E4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D03E28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Garcinoxanthone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V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3AED78BF" w14:textId="28E37080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433E06A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3D9261F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2.6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33C592D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0.9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3D9EB525" w14:textId="65A21096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10.6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0C981606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28EE528A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0B960122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Cratoxyxanthone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4B63F02" w14:textId="05BDBFEA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E9BF869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0.6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0958EF7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147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49A63C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42.8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1F1F4FF" w14:textId="1A10848D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9.5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A50CDA7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2.8</w:t>
            </w:r>
          </w:p>
        </w:tc>
      </w:tr>
      <w:tr w:rsidR="00D32381" w:rsidRPr="00D32381" w14:paraId="49E943FC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E14DED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Mangostanaxanthone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I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3377561D" w14:textId="65E88DEB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042F684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2.9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29C07284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46.1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56F5FC0E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15.2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35D39794" w14:textId="29D00020" w:rsidR="00F23819" w:rsidRPr="00D32381" w:rsidRDefault="00DE176F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116AD13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3.2</w:t>
            </w:r>
          </w:p>
        </w:tc>
      </w:tr>
      <w:tr w:rsidR="00D32381" w:rsidRPr="00D32381" w14:paraId="42AADD35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14E1F0F1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Mangostanaxanthone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II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AE51196" w14:textId="64131682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0E07EA3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F66F03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11.7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B19F58C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DEDEE6C" w14:textId="4CD41546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11.1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BE09B1A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</w:tr>
      <w:tr w:rsidR="00D32381" w:rsidRPr="00D32381" w14:paraId="285D62C2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FF50CE7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Mangostanaxanthone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III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66FCBACE" w14:textId="02398D49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0897563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30D34C9B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4.4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352E9ADE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1.6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57F81834" w14:textId="65B5AAB8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63C56FC2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</w:tr>
      <w:tr w:rsidR="00D32381" w:rsidRPr="00D32381" w14:paraId="5DFCD467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21A27AEE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Mangostanaxanthone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IV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152B6C1" w14:textId="3E5A69CD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10.6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D39F018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2BC8471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3.0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5318D9D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1.1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9127A1C" w14:textId="2158C2B7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4E345E2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</w:tr>
      <w:tr w:rsidR="00D32381" w:rsidRPr="00D32381" w14:paraId="6DDED30E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6D6370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Mangostanaxanthone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V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4A8C885E" w14:textId="3CC91E51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0C585F5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3.4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354E09E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13.6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0DDEF4CF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4.6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3D624F6A" w14:textId="0497BD4A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7F8D616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7A3FBADC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1853BF18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Mangostanaxanthone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VI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FD6AAB2" w14:textId="670A6357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11.4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95F6A98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C8933B1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5.8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690EB69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2.0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0A3FA60" w14:textId="5419ED1E" w:rsidR="00F23819" w:rsidRPr="004A14AB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4A1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13.2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DC92FE9" w14:textId="77777777" w:rsidR="00F23819" w:rsidRPr="004A14AB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A1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4.5</w:t>
            </w:r>
          </w:p>
        </w:tc>
      </w:tr>
      <w:tr w:rsidR="00D32381" w:rsidRPr="00D32381" w14:paraId="09E5458C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F0731E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Mangostanaxanthone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VII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187D4701" w14:textId="0A041B71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1919A3A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07A79FD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2.8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44AC166F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18E5688F" w14:textId="245CF27C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33E8ED5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00DFA31B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3BA9CEC5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Mangostanaxanthone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VIII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C6E3D45" w14:textId="2C14618E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10.3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C317AE0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143B221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4.4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D154BCC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1.6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509803D" w14:textId="50E06165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10.2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889932A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789115E6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80E50E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Mangostanaxanthone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VIIII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51DFFDF0" w14:textId="70C4A601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191DB9D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3.8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246F4094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4.6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5B0D2E94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1.6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23C0C22D" w14:textId="6FE81BB6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34E60D1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</w:tr>
      <w:tr w:rsidR="00D32381" w:rsidRPr="00D32381" w14:paraId="0057906C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710223FE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Garcimangosone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A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7A2BC8D2" w14:textId="4470C096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11.3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CC422BC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B758FA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7.1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8145E78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2.5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078FDE9" w14:textId="75520A40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10.1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CB17EBB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</w:tr>
      <w:tr w:rsidR="00D32381" w:rsidRPr="00D32381" w14:paraId="301682EF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4C3EED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Garcimangosone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B 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1A16CCB7" w14:textId="03FB796A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77B83655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7109615F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0FE97B84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0.2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0B343021" w14:textId="28A33578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6C2705CD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</w:tr>
      <w:tr w:rsidR="00D32381" w:rsidRPr="00D32381" w14:paraId="3AED4C59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6AA9CF3B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7-</w:t>
            </w:r>
            <w:r w:rsidRPr="00D32381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en-GB"/>
              </w:rPr>
              <w:t>O</w:t>
            </w: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-demethyl 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mangostanin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F80046C" w14:textId="27B2732B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10.6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D364B9F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6FFE8ED" w14:textId="41A71686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1.9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297C7F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0.7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13DEBF26" w14:textId="11EEE211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11.8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357D0AC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4.3</w:t>
            </w:r>
          </w:p>
        </w:tc>
      </w:tr>
      <w:tr w:rsidR="00D32381" w:rsidRPr="00D32381" w14:paraId="1CD097C0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96C175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1,5-dihydroxy-2-isopentyl 3-methoxy 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xanthone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7E887825" w14:textId="02F87323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5476310E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5544CB9D" w14:textId="7D2D61F5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6.7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4B44249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2.6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103CBDE7" w14:textId="2684EE7C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054E02DD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70FCB195" w14:textId="77777777" w:rsidTr="00766CB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095A74D3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1,7-dihydroxy-2-isopentyl 3-methoxy 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xanthone</w:t>
            </w:r>
            <w:proofErr w:type="spellEnd"/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6E406E7C" w14:textId="24FEE9E3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8DB6EDA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3.9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53878EF" w14:textId="7AFB022C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8.6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2845D8F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3.3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5B063700" w14:textId="0F875EE2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9.5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878E52D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093EA966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3590D9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Garcimangosone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D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0702A815" w14:textId="45CBC1B6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0BF6D98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3.3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1804478C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8.9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7739731D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3.3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720214A5" w14:textId="3A382E79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54DEFA8C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2963F3B9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43F56E0B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3,4,5,3'-tetrahydroxybenzophenone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98B7A7B" w14:textId="2CC947FE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9.5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36E69C66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4.0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80AB51E" w14:textId="38FD19D7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8.3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5DD3255A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84CC54A" w14:textId="067DD891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8.6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04396853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3E4201C0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89C331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4,6,3',4'-tetrahydroxy-2-methoxybenzophenone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1212177B" w14:textId="39D49967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5B1B73B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47332FDC" w14:textId="6C2A04BF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6.8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11BFF8D8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2.8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0CBA3BDB" w14:textId="148B3C81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5F96FBAD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3DF37BD0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0549FDCB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2,4,6,3',5'-pentahydroxybenzophenone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0299FC76" w14:textId="45AB0499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6876F8AE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4.1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72F25CC" w14:textId="29E3F8F3" w:rsidR="00F23819" w:rsidRPr="004A14AB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4A1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8.6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6C9D3E2" w14:textId="77777777" w:rsidR="00F23819" w:rsidRPr="004A14AB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4A14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3.6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27D25799" w14:textId="6A2E60E2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8.8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4B7761E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  <w:tr w:rsidR="00D32381" w:rsidRPr="00D32381" w14:paraId="067AEC16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E1AA70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lastRenderedPageBreak/>
              <w:t>Rhodanthenone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 xml:space="preserve"> B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2C54564B" w14:textId="1433F2FD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3A7F394A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3.1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3DC58EA5" w14:textId="44FD6A1A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1.3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5EFE23B6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0.5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56ACD9CD" w14:textId="442BE5EB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402C81C3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3.5</w:t>
            </w:r>
          </w:p>
        </w:tc>
      </w:tr>
      <w:tr w:rsidR="00D32381" w:rsidRPr="00D32381" w14:paraId="0FA93A90" w14:textId="77777777" w:rsidTr="00766CB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hideMark/>
          </w:tcPr>
          <w:p w14:paraId="34BFBE17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GM-2</w:t>
            </w:r>
          </w:p>
        </w:tc>
        <w:tc>
          <w:tcPr>
            <w:tcW w:w="1667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AEC57BD" w14:textId="1E02324F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10.0</w:t>
            </w:r>
          </w:p>
        </w:tc>
        <w:tc>
          <w:tcPr>
            <w:tcW w:w="85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17EED04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4.1</w:t>
            </w:r>
          </w:p>
        </w:tc>
        <w:tc>
          <w:tcPr>
            <w:tcW w:w="1216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3FB89C0B" w14:textId="65263F7B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7.9</w:t>
            </w:r>
          </w:p>
        </w:tc>
        <w:tc>
          <w:tcPr>
            <w:tcW w:w="95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28471595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3.2</w:t>
            </w:r>
          </w:p>
        </w:tc>
        <w:tc>
          <w:tcPr>
            <w:tcW w:w="1228" w:type="dxa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</w:tcBorders>
            <w:noWrap/>
            <w:hideMark/>
          </w:tcPr>
          <w:p w14:paraId="4A13C8D3" w14:textId="450E6A74" w:rsidR="00F23819" w:rsidRPr="00D32381" w:rsidRDefault="00D53274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9.0</w:t>
            </w:r>
          </w:p>
        </w:tc>
        <w:tc>
          <w:tcPr>
            <w:tcW w:w="85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noWrap/>
            <w:hideMark/>
          </w:tcPr>
          <w:p w14:paraId="740C1C5E" w14:textId="77777777" w:rsidR="00F23819" w:rsidRPr="00D32381" w:rsidRDefault="00F23819" w:rsidP="00766C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3.7</w:t>
            </w:r>
          </w:p>
        </w:tc>
      </w:tr>
      <w:tr w:rsidR="00D32381" w:rsidRPr="00D32381" w14:paraId="7415C0F9" w14:textId="77777777" w:rsidTr="00766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3855E4" w14:textId="77777777" w:rsidR="00F23819" w:rsidRPr="00D32381" w:rsidRDefault="00F23819" w:rsidP="00766CBB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2,4,3'-trihydroxybenzophenone-6-</w:t>
            </w:r>
            <w:r w:rsidRPr="00D32381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eastAsia="en-GB"/>
              </w:rPr>
              <w:t>O</w:t>
            </w:r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-β-</w:t>
            </w:r>
            <w:proofErr w:type="spellStart"/>
            <w:r w:rsidRPr="00D32381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glucopyranoside</w:t>
            </w:r>
            <w:proofErr w:type="spellEnd"/>
          </w:p>
        </w:tc>
        <w:tc>
          <w:tcPr>
            <w:tcW w:w="1667" w:type="dxa"/>
            <w:tcBorders>
              <w:left w:val="single" w:sz="4" w:space="0" w:color="auto"/>
            </w:tcBorders>
            <w:noWrap/>
            <w:hideMark/>
          </w:tcPr>
          <w:p w14:paraId="0E43F2C8" w14:textId="732BDCC8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noWrap/>
            <w:hideMark/>
          </w:tcPr>
          <w:p w14:paraId="5FC5AC29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3.2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noWrap/>
            <w:hideMark/>
          </w:tcPr>
          <w:p w14:paraId="3D6A8201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1.0</w:t>
            </w:r>
          </w:p>
        </w:tc>
        <w:tc>
          <w:tcPr>
            <w:tcW w:w="958" w:type="dxa"/>
            <w:tcBorders>
              <w:right w:val="single" w:sz="4" w:space="0" w:color="auto"/>
            </w:tcBorders>
            <w:noWrap/>
            <w:hideMark/>
          </w:tcPr>
          <w:p w14:paraId="3A0A236D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0.4</w:t>
            </w:r>
          </w:p>
        </w:tc>
        <w:tc>
          <w:tcPr>
            <w:tcW w:w="1228" w:type="dxa"/>
            <w:tcBorders>
              <w:left w:val="single" w:sz="4" w:space="0" w:color="auto"/>
            </w:tcBorders>
            <w:noWrap/>
            <w:hideMark/>
          </w:tcPr>
          <w:p w14:paraId="31FDD5E1" w14:textId="6277EF64" w:rsidR="00F23819" w:rsidRPr="00D32381" w:rsidRDefault="00D53274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532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F23819"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hideMark/>
          </w:tcPr>
          <w:p w14:paraId="7202E4F0" w14:textId="77777777" w:rsidR="00F23819" w:rsidRPr="00D32381" w:rsidRDefault="00F23819" w:rsidP="00766C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23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3.6</w:t>
            </w:r>
          </w:p>
        </w:tc>
      </w:tr>
    </w:tbl>
    <w:p w14:paraId="0198FEFB" w14:textId="77777777" w:rsidR="00395F70" w:rsidRPr="00D32381" w:rsidRDefault="00395F70"/>
    <w:p w14:paraId="657A93A9" w14:textId="77777777" w:rsidR="00F23819" w:rsidRPr="00D32381" w:rsidRDefault="00F23819"/>
    <w:p w14:paraId="2A7FA83E" w14:textId="77777777" w:rsidR="00F23819" w:rsidRPr="00D32381" w:rsidRDefault="00F23819"/>
    <w:p w14:paraId="7E661C66" w14:textId="77777777" w:rsidR="00CD1FB3" w:rsidRPr="00D32381" w:rsidRDefault="00CD1FB3"/>
    <w:p w14:paraId="2E5C7901" w14:textId="77777777" w:rsidR="00CD1FB3" w:rsidRPr="00D32381" w:rsidRDefault="00CD1FB3"/>
    <w:p w14:paraId="2C9AF042" w14:textId="77777777" w:rsidR="00CD1FB3" w:rsidRPr="00D32381" w:rsidRDefault="00CD1FB3"/>
    <w:p w14:paraId="4EFFE619" w14:textId="77777777" w:rsidR="00766CBB" w:rsidRPr="00D32381" w:rsidRDefault="00766CBB" w:rsidP="00766CBB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A2B29EB" w14:textId="77777777" w:rsidR="00766CBB" w:rsidRPr="00D32381" w:rsidRDefault="00766CBB" w:rsidP="00766CBB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4F3F83B" w14:textId="77777777" w:rsidR="00EF4498" w:rsidRPr="00D32381" w:rsidRDefault="00EF4498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323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 w:type="page"/>
      </w:r>
    </w:p>
    <w:p w14:paraId="4E86E3CC" w14:textId="4D762F80" w:rsidR="00EB51E9" w:rsidRPr="00D32381" w:rsidRDefault="00766CBB" w:rsidP="00766CB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3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Table S</w:t>
      </w:r>
      <w:r w:rsidR="00712336" w:rsidRPr="00D323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  <w:r w:rsidR="00EB51E9" w:rsidRPr="00D3238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Pr="00D323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Characteristics (distances and angles) of </w:t>
      </w:r>
      <w:r w:rsidR="00E82AF8" w:rsidRPr="00D323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conventional </w:t>
      </w:r>
      <w:r w:rsidRPr="00D323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</w:t>
      </w:r>
      <w:r w:rsidR="00EB51E9" w:rsidRPr="00D323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ydrogen </w:t>
      </w:r>
      <w:proofErr w:type="spellStart"/>
      <w:r w:rsidR="00EB51E9" w:rsidRPr="00D323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bondings</w:t>
      </w:r>
      <w:proofErr w:type="spellEnd"/>
      <w:r w:rsidR="00EB51E9" w:rsidRPr="00D323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between </w:t>
      </w:r>
      <w:proofErr w:type="spellStart"/>
      <w:r w:rsidRPr="00D323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garcinoxanthone</w:t>
      </w:r>
      <w:proofErr w:type="spellEnd"/>
      <w:r w:rsidRPr="00D323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 and</w:t>
      </w:r>
      <w:r w:rsidR="00EB51E9" w:rsidRPr="00D323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JNK1, </w:t>
      </w:r>
      <w:proofErr w:type="spellStart"/>
      <w:r w:rsidRPr="00D323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gentisein</w:t>
      </w:r>
      <w:proofErr w:type="spellEnd"/>
      <w:r w:rsidRPr="00D323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/2,4,6,3’,5’-pentahydroxybenzophenone</w:t>
      </w:r>
      <w:r w:rsidRPr="00D32381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Pr="00D323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and</w:t>
      </w:r>
      <w:r w:rsidRPr="00D32381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="00623425" w:rsidRPr="00D32381"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="006234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623425" w:rsidRPr="00D32381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62342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cnes </w:t>
      </w:r>
      <w:r w:rsidR="00EB51E9" w:rsidRPr="00D3238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KAS III</w:t>
      </w:r>
      <w:r w:rsidRPr="00D32381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proofErr w:type="spellStart"/>
      <w:r w:rsidRPr="00D32381">
        <w:rPr>
          <w:rFonts w:ascii="Times New Roman" w:hAnsi="Times New Roman" w:cs="Times New Roman"/>
          <w:bCs/>
          <w:sz w:val="24"/>
          <w:szCs w:val="24"/>
        </w:rPr>
        <w:t>mangostanaxanthone</w:t>
      </w:r>
      <w:proofErr w:type="spellEnd"/>
      <w:r w:rsidRPr="00D32381">
        <w:rPr>
          <w:rFonts w:ascii="Times New Roman" w:hAnsi="Times New Roman" w:cs="Times New Roman"/>
          <w:bCs/>
          <w:sz w:val="24"/>
          <w:szCs w:val="24"/>
        </w:rPr>
        <w:t xml:space="preserve"> VI</w:t>
      </w:r>
      <w:r w:rsidR="00EB51E9" w:rsidRPr="00D323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2381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EB51E9" w:rsidRPr="00D32381">
        <w:rPr>
          <w:rFonts w:ascii="Times New Roman" w:hAnsi="Times New Roman" w:cs="Times New Roman"/>
          <w:bCs/>
          <w:i/>
          <w:sz w:val="24"/>
          <w:szCs w:val="24"/>
        </w:rPr>
        <w:t>C. acnes</w:t>
      </w:r>
      <w:r w:rsidR="00EB51E9" w:rsidRPr="00D323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B51E9" w:rsidRPr="00D32381">
        <w:rPr>
          <w:rFonts w:ascii="Times New Roman" w:hAnsi="Times New Roman" w:cs="Times New Roman"/>
          <w:bCs/>
          <w:sz w:val="24"/>
          <w:szCs w:val="24"/>
        </w:rPr>
        <w:t>exo</w:t>
      </w:r>
      <w:proofErr w:type="spellEnd"/>
      <w:r w:rsidR="00EB51E9" w:rsidRPr="00D32381">
        <w:rPr>
          <w:rFonts w:ascii="Times New Roman" w:hAnsi="Times New Roman" w:cs="Times New Roman"/>
          <w:bCs/>
          <w:sz w:val="24"/>
          <w:szCs w:val="24"/>
        </w:rPr>
        <w:t>-β-1,4-mannosidase.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559"/>
        <w:gridCol w:w="1843"/>
        <w:gridCol w:w="2126"/>
      </w:tblGrid>
      <w:tr w:rsidR="00D32381" w:rsidRPr="00D32381" w14:paraId="43910F0F" w14:textId="77777777" w:rsidTr="000D2866">
        <w:trPr>
          <w:trHeight w:val="288"/>
        </w:trPr>
        <w:tc>
          <w:tcPr>
            <w:tcW w:w="3681" w:type="dxa"/>
            <w:shd w:val="clear" w:color="auto" w:fill="auto"/>
            <w:noWrap/>
            <w:vAlign w:val="center"/>
          </w:tcPr>
          <w:p w14:paraId="27DDE666" w14:textId="77777777" w:rsidR="00561347" w:rsidRPr="00D32381" w:rsidRDefault="00561347" w:rsidP="008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81">
              <w:rPr>
                <w:rFonts w:ascii="Times New Roman" w:hAnsi="Times New Roman" w:cs="Times New Roman"/>
                <w:b/>
                <w:sz w:val="24"/>
                <w:szCs w:val="24"/>
              </w:rPr>
              <w:t>Interacting residues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6DC9001" w14:textId="77777777" w:rsidR="00561347" w:rsidRPr="00D32381" w:rsidRDefault="00561347" w:rsidP="008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81">
              <w:rPr>
                <w:rFonts w:ascii="Times New Roman" w:hAnsi="Times New Roman" w:cs="Times New Roman"/>
                <w:b/>
                <w:sz w:val="24"/>
                <w:szCs w:val="24"/>
              </w:rPr>
              <w:t>Distance (Å)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8D2BA3" w14:textId="77777777" w:rsidR="00561347" w:rsidRPr="00D32381" w:rsidRDefault="00561347" w:rsidP="00873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81">
              <w:rPr>
                <w:rFonts w:ascii="Times New Roman" w:hAnsi="Times New Roman" w:cs="Times New Roman"/>
                <w:b/>
                <w:sz w:val="24"/>
                <w:szCs w:val="24"/>
              </w:rPr>
              <w:t>Angle DHA</w:t>
            </w:r>
            <w:r w:rsidR="000D2866" w:rsidRPr="00D3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(°)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0CFEBAD" w14:textId="77777777" w:rsidR="000D2866" w:rsidRPr="00D32381" w:rsidRDefault="00561347" w:rsidP="000D28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81">
              <w:rPr>
                <w:rFonts w:ascii="Times New Roman" w:hAnsi="Times New Roman" w:cs="Times New Roman"/>
                <w:b/>
                <w:sz w:val="24"/>
                <w:szCs w:val="24"/>
              </w:rPr>
              <w:t>Angle HAY</w:t>
            </w:r>
            <w:r w:rsidR="000D2866" w:rsidRPr="00D32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(°)</w:t>
            </w:r>
          </w:p>
        </w:tc>
      </w:tr>
      <w:tr w:rsidR="00D32381" w:rsidRPr="00D32381" w14:paraId="02DD348D" w14:textId="77777777" w:rsidTr="000D2866">
        <w:trPr>
          <w:trHeight w:val="441"/>
        </w:trPr>
        <w:tc>
          <w:tcPr>
            <w:tcW w:w="9209" w:type="dxa"/>
            <w:gridSpan w:val="4"/>
            <w:shd w:val="clear" w:color="auto" w:fill="auto"/>
            <w:noWrap/>
            <w:vAlign w:val="bottom"/>
          </w:tcPr>
          <w:p w14:paraId="2EFB89AB" w14:textId="684DFC94" w:rsidR="00766CBB" w:rsidRPr="00D32381" w:rsidRDefault="00623425" w:rsidP="0062342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  <w:r w:rsidRPr="00D323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arcinoxanthone</w:t>
            </w:r>
            <w:proofErr w:type="spellEnd"/>
            <w:r w:rsidRPr="00D323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T and </w:t>
            </w:r>
            <w:r w:rsidR="00766CBB" w:rsidRPr="00D323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JNK1 </w:t>
            </w:r>
          </w:p>
        </w:tc>
      </w:tr>
      <w:tr w:rsidR="00D32381" w:rsidRPr="00D32381" w14:paraId="1CD0F914" w14:textId="77777777" w:rsidTr="000D2866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B35A703" w14:textId="77777777" w:rsidR="00561347" w:rsidRPr="00D32381" w:rsidRDefault="00561347" w:rsidP="008734B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A:SER34:HN - :UNK1:O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551B39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2.18378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02314C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130.121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2A1769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98.227</w:t>
            </w:r>
          </w:p>
        </w:tc>
      </w:tr>
      <w:tr w:rsidR="00D32381" w:rsidRPr="00D32381" w14:paraId="4E305846" w14:textId="77777777" w:rsidTr="000D2866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17F03741" w14:textId="77777777" w:rsidR="00561347" w:rsidRPr="00D32381" w:rsidRDefault="00561347" w:rsidP="008734B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A:MET111:HN - :UNK1:O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847AEC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1.64765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6CA66B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162.072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394C49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116.627</w:t>
            </w:r>
          </w:p>
        </w:tc>
      </w:tr>
      <w:tr w:rsidR="00D32381" w:rsidRPr="00D32381" w14:paraId="0EC525D8" w14:textId="77777777" w:rsidTr="000D2866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FB74169" w14:textId="77777777" w:rsidR="00561347" w:rsidRPr="00D32381" w:rsidRDefault="00561347" w:rsidP="008734B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:UNK1:H - A:ASP169:OD2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5513AA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2.28312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E03546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104.057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68BA70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140.15</w:t>
            </w:r>
          </w:p>
        </w:tc>
      </w:tr>
      <w:tr w:rsidR="00D32381" w:rsidRPr="00D32381" w14:paraId="68F78052" w14:textId="77777777" w:rsidTr="000D2866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3C498A10" w14:textId="77777777" w:rsidR="00561347" w:rsidRPr="00D32381" w:rsidRDefault="00561347" w:rsidP="008734B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:UNK1:H - A:GLU109:O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42634C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2.01029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E8527F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128.732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B19D96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140.563</w:t>
            </w:r>
          </w:p>
        </w:tc>
      </w:tr>
      <w:tr w:rsidR="00D32381" w:rsidRPr="00D32381" w14:paraId="340858AD" w14:textId="77777777" w:rsidTr="000D2866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7A02BB4D" w14:textId="77777777" w:rsidR="00561347" w:rsidRPr="00D32381" w:rsidRDefault="00561347" w:rsidP="008734B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:UNK1:H - A:MET111:O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D8804B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2.74296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BE98E2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111.699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FBF58F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96.06</w:t>
            </w:r>
          </w:p>
        </w:tc>
      </w:tr>
      <w:tr w:rsidR="00D32381" w:rsidRPr="00D32381" w14:paraId="6118864B" w14:textId="77777777" w:rsidTr="000D2866">
        <w:trPr>
          <w:trHeight w:val="288"/>
        </w:trPr>
        <w:tc>
          <w:tcPr>
            <w:tcW w:w="9209" w:type="dxa"/>
            <w:gridSpan w:val="4"/>
            <w:shd w:val="clear" w:color="auto" w:fill="auto"/>
            <w:noWrap/>
            <w:vAlign w:val="bottom"/>
          </w:tcPr>
          <w:p w14:paraId="3F3EA3A3" w14:textId="48D51FB0" w:rsidR="00561347" w:rsidRPr="00D32381" w:rsidRDefault="00623425" w:rsidP="0062342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</w:t>
            </w:r>
            <w:r w:rsidRPr="00D323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entisein</w:t>
            </w:r>
            <w:proofErr w:type="spellEnd"/>
            <w:r w:rsidRPr="006234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2342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234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C. acnes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561347" w:rsidRPr="00D3238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KAS III  </w:t>
            </w:r>
          </w:p>
        </w:tc>
      </w:tr>
      <w:tr w:rsidR="00D32381" w:rsidRPr="00D32381" w14:paraId="150FAFAD" w14:textId="77777777" w:rsidTr="000D2866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</w:tcPr>
          <w:p w14:paraId="04E4E289" w14:textId="77777777" w:rsidR="00561347" w:rsidRPr="00D32381" w:rsidRDefault="00561347" w:rsidP="008734B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:UNK1:H - B:SER162:O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BD35BD6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2.98502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677182D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132.62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1E764B8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156.711</w:t>
            </w:r>
          </w:p>
        </w:tc>
      </w:tr>
      <w:tr w:rsidR="00D32381" w:rsidRPr="00D32381" w14:paraId="65952418" w14:textId="77777777" w:rsidTr="000D2866">
        <w:trPr>
          <w:trHeight w:val="343"/>
        </w:trPr>
        <w:tc>
          <w:tcPr>
            <w:tcW w:w="9209" w:type="dxa"/>
            <w:gridSpan w:val="4"/>
            <w:shd w:val="clear" w:color="auto" w:fill="auto"/>
            <w:noWrap/>
            <w:vAlign w:val="bottom"/>
            <w:hideMark/>
          </w:tcPr>
          <w:p w14:paraId="15D3489B" w14:textId="386B4753" w:rsidR="00766CBB" w:rsidRPr="00D32381" w:rsidRDefault="00623425" w:rsidP="0062342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2,4,6,3’,5’-pentahydroxybenzophenone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and </w:t>
            </w:r>
            <w:r w:rsidRPr="006234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C. acnes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027DF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KAS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III </w:t>
            </w:r>
          </w:p>
        </w:tc>
      </w:tr>
      <w:tr w:rsidR="00D32381" w:rsidRPr="00D32381" w14:paraId="404AA738" w14:textId="77777777" w:rsidTr="000D2866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259698FE" w14:textId="77777777" w:rsidR="00561347" w:rsidRPr="00D32381" w:rsidRDefault="00561347" w:rsidP="008734B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B:ASN260:HD22 - :UNK1:O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780DCF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2.86414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B68742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99.746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6FA645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112.187</w:t>
            </w:r>
          </w:p>
        </w:tc>
      </w:tr>
      <w:tr w:rsidR="00D32381" w:rsidRPr="00D32381" w14:paraId="6EBF44D1" w14:textId="77777777" w:rsidTr="000D2866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  <w:hideMark/>
          </w:tcPr>
          <w:p w14:paraId="0AFDD674" w14:textId="77777777" w:rsidR="00561347" w:rsidRPr="00D32381" w:rsidRDefault="00561347" w:rsidP="008734B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B:ARG262:HH21 - :UNK1:O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18E214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2.21031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A5ED1D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132.417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862ED4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167.88</w:t>
            </w:r>
          </w:p>
        </w:tc>
      </w:tr>
      <w:tr w:rsidR="00D32381" w:rsidRPr="00D32381" w14:paraId="733C5738" w14:textId="77777777" w:rsidTr="000D2866">
        <w:trPr>
          <w:trHeight w:val="288"/>
        </w:trPr>
        <w:tc>
          <w:tcPr>
            <w:tcW w:w="9209" w:type="dxa"/>
            <w:gridSpan w:val="4"/>
            <w:shd w:val="clear" w:color="auto" w:fill="auto"/>
            <w:noWrap/>
            <w:vAlign w:val="bottom"/>
          </w:tcPr>
          <w:p w14:paraId="3AC002E8" w14:textId="4374475D" w:rsidR="005A54FF" w:rsidRPr="00D32381" w:rsidRDefault="005A54FF" w:rsidP="00623425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D32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Mangostanaxanthone</w:t>
            </w:r>
            <w:proofErr w:type="spellEnd"/>
            <w:r w:rsidRPr="00D32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 and </w:t>
            </w:r>
            <w:r w:rsidR="00623425" w:rsidRPr="00D3238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C. acnes</w:t>
            </w:r>
            <w:r w:rsidR="00623425" w:rsidRPr="00D32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23425" w:rsidRPr="00D32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exo</w:t>
            </w:r>
            <w:proofErr w:type="spellEnd"/>
            <w:r w:rsidR="00623425" w:rsidRPr="00D323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-β-1,4-mannosidase</w:t>
            </w:r>
          </w:p>
        </w:tc>
      </w:tr>
      <w:tr w:rsidR="00D32381" w:rsidRPr="00D32381" w14:paraId="31163520" w14:textId="77777777" w:rsidTr="000D2866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</w:tcPr>
          <w:p w14:paraId="6CEAF07C" w14:textId="77777777" w:rsidR="00561347" w:rsidRPr="00D32381" w:rsidRDefault="00561347" w:rsidP="008734B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A:HIS86:HE2 - :UNK1:O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18A9AE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2.3753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322997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162.643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472543C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94.861</w:t>
            </w:r>
          </w:p>
        </w:tc>
      </w:tr>
      <w:tr w:rsidR="00D32381" w:rsidRPr="00D32381" w14:paraId="08D22900" w14:textId="77777777" w:rsidTr="000D2866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</w:tcPr>
          <w:p w14:paraId="3C00D05C" w14:textId="77777777" w:rsidR="00561347" w:rsidRPr="00D32381" w:rsidRDefault="00561347" w:rsidP="008734B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A:SER89:HN - :UNK1:O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463B0F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2.87677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F545590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104.01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163481B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108.288</w:t>
            </w:r>
          </w:p>
        </w:tc>
      </w:tr>
      <w:tr w:rsidR="00561347" w:rsidRPr="00D32381" w14:paraId="7237707D" w14:textId="77777777" w:rsidTr="000D2866">
        <w:trPr>
          <w:trHeight w:val="288"/>
        </w:trPr>
        <w:tc>
          <w:tcPr>
            <w:tcW w:w="3681" w:type="dxa"/>
            <w:shd w:val="clear" w:color="auto" w:fill="auto"/>
            <w:noWrap/>
            <w:vAlign w:val="bottom"/>
          </w:tcPr>
          <w:p w14:paraId="017B9BC7" w14:textId="77777777" w:rsidR="00561347" w:rsidRPr="00D32381" w:rsidRDefault="00561347" w:rsidP="008734B7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:UNK1:H - A:GLY150:O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13CC4C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2.14212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89189DA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141.837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2625A84" w14:textId="77777777" w:rsidR="00561347" w:rsidRPr="00D32381" w:rsidRDefault="00561347" w:rsidP="004C39D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323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161.516</w:t>
            </w:r>
          </w:p>
        </w:tc>
      </w:tr>
    </w:tbl>
    <w:p w14:paraId="53E352E3" w14:textId="77777777" w:rsidR="00CD1FB3" w:rsidRPr="00D32381" w:rsidRDefault="00CD1FB3" w:rsidP="00CD1FB3"/>
    <w:sectPr w:rsidR="00CD1FB3" w:rsidRPr="00D32381" w:rsidSect="00F80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7BE6F" w16cex:dateUtc="2023-06-29T07:25:00Z"/>
  <w16cex:commentExtensible w16cex:durableId="2847BE82" w16cex:dateUtc="2023-06-29T0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F385AE" w16cid:durableId="2847BE6F"/>
  <w16cid:commentId w16cid:paraId="473D953A" w16cid:durableId="2847BE8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341"/>
    <w:multiLevelType w:val="multilevel"/>
    <w:tmpl w:val="BE0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C209F"/>
    <w:multiLevelType w:val="multilevel"/>
    <w:tmpl w:val="392E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7B270B"/>
    <w:multiLevelType w:val="multilevel"/>
    <w:tmpl w:val="1206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02728"/>
    <w:multiLevelType w:val="multilevel"/>
    <w:tmpl w:val="E7D8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355C04"/>
    <w:multiLevelType w:val="multilevel"/>
    <w:tmpl w:val="959E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C2793"/>
    <w:multiLevelType w:val="multilevel"/>
    <w:tmpl w:val="FD22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C0918"/>
    <w:multiLevelType w:val="multilevel"/>
    <w:tmpl w:val="0864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D105E"/>
    <w:multiLevelType w:val="multilevel"/>
    <w:tmpl w:val="2590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141E84"/>
    <w:multiLevelType w:val="multilevel"/>
    <w:tmpl w:val="E022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70"/>
    <w:rsid w:val="00027DFC"/>
    <w:rsid w:val="00055A56"/>
    <w:rsid w:val="000977DB"/>
    <w:rsid w:val="000B0086"/>
    <w:rsid w:val="000D2866"/>
    <w:rsid w:val="000D3232"/>
    <w:rsid w:val="000F6B6D"/>
    <w:rsid w:val="00136B2C"/>
    <w:rsid w:val="0019353A"/>
    <w:rsid w:val="001B1227"/>
    <w:rsid w:val="00235B08"/>
    <w:rsid w:val="00274780"/>
    <w:rsid w:val="00290955"/>
    <w:rsid w:val="00330416"/>
    <w:rsid w:val="003422F7"/>
    <w:rsid w:val="00395F70"/>
    <w:rsid w:val="004473CC"/>
    <w:rsid w:val="004A14AB"/>
    <w:rsid w:val="004C39DC"/>
    <w:rsid w:val="00504D29"/>
    <w:rsid w:val="005552C5"/>
    <w:rsid w:val="00561347"/>
    <w:rsid w:val="005A068F"/>
    <w:rsid w:val="005A54FF"/>
    <w:rsid w:val="005E06FB"/>
    <w:rsid w:val="00623425"/>
    <w:rsid w:val="00645449"/>
    <w:rsid w:val="00650A59"/>
    <w:rsid w:val="006D1F6A"/>
    <w:rsid w:val="006D6531"/>
    <w:rsid w:val="00712336"/>
    <w:rsid w:val="0074026E"/>
    <w:rsid w:val="00766CBB"/>
    <w:rsid w:val="00786F98"/>
    <w:rsid w:val="00796EEC"/>
    <w:rsid w:val="008726A6"/>
    <w:rsid w:val="008729DC"/>
    <w:rsid w:val="008734B7"/>
    <w:rsid w:val="00A4680A"/>
    <w:rsid w:val="00AF4691"/>
    <w:rsid w:val="00BC60DC"/>
    <w:rsid w:val="00BE2119"/>
    <w:rsid w:val="00C65C44"/>
    <w:rsid w:val="00CD1FB3"/>
    <w:rsid w:val="00D32381"/>
    <w:rsid w:val="00D53274"/>
    <w:rsid w:val="00D54CE0"/>
    <w:rsid w:val="00D70F56"/>
    <w:rsid w:val="00D971BD"/>
    <w:rsid w:val="00DD05D0"/>
    <w:rsid w:val="00DE176F"/>
    <w:rsid w:val="00E30589"/>
    <w:rsid w:val="00E82AF8"/>
    <w:rsid w:val="00EB16C6"/>
    <w:rsid w:val="00EB51E9"/>
    <w:rsid w:val="00ED42A7"/>
    <w:rsid w:val="00EF4498"/>
    <w:rsid w:val="00F23819"/>
    <w:rsid w:val="00F8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AA83"/>
  <w15:chartTrackingRefBased/>
  <w15:docId w15:val="{A8755E85-A9DF-430A-A9C7-5F286BEE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38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8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8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81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2381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81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81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238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381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38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819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81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8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819"/>
    <w:rPr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F238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238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2381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docsum-authors">
    <w:name w:val="docsum-authors"/>
    <w:basedOn w:val="DefaultParagraphFont"/>
    <w:rsid w:val="00F23819"/>
  </w:style>
  <w:style w:type="character" w:customStyle="1" w:styleId="docsum-journal-citation">
    <w:name w:val="docsum-journal-citation"/>
    <w:basedOn w:val="DefaultParagraphFont"/>
    <w:rsid w:val="00F23819"/>
  </w:style>
  <w:style w:type="character" w:customStyle="1" w:styleId="citation-part">
    <w:name w:val="citation-part"/>
    <w:basedOn w:val="DefaultParagraphFont"/>
    <w:rsid w:val="00F23819"/>
  </w:style>
  <w:style w:type="character" w:customStyle="1" w:styleId="docsum-pmid">
    <w:name w:val="docsum-pmid"/>
    <w:basedOn w:val="DefaultParagraphFont"/>
    <w:rsid w:val="00F23819"/>
  </w:style>
  <w:style w:type="character" w:customStyle="1" w:styleId="free-resources">
    <w:name w:val="free-resources"/>
    <w:basedOn w:val="DefaultParagraphFont"/>
    <w:rsid w:val="00F23819"/>
  </w:style>
  <w:style w:type="character" w:customStyle="1" w:styleId="publication-type">
    <w:name w:val="publication-type"/>
    <w:basedOn w:val="DefaultParagraphFont"/>
    <w:rsid w:val="00F23819"/>
  </w:style>
  <w:style w:type="character" w:styleId="Emphasis">
    <w:name w:val="Emphasis"/>
    <w:basedOn w:val="DefaultParagraphFont"/>
    <w:uiPriority w:val="20"/>
    <w:qFormat/>
    <w:rsid w:val="00F23819"/>
    <w:rPr>
      <w:i/>
      <w:iCs/>
    </w:rPr>
  </w:style>
  <w:style w:type="character" w:customStyle="1" w:styleId="authors-list-item">
    <w:name w:val="authors-list-item"/>
    <w:basedOn w:val="DefaultParagraphFont"/>
    <w:rsid w:val="00F23819"/>
  </w:style>
  <w:style w:type="character" w:customStyle="1" w:styleId="author-sup-separator">
    <w:name w:val="author-sup-separator"/>
    <w:basedOn w:val="DefaultParagraphFont"/>
    <w:rsid w:val="00F23819"/>
  </w:style>
  <w:style w:type="character" w:customStyle="1" w:styleId="comma">
    <w:name w:val="comma"/>
    <w:basedOn w:val="DefaultParagraphFont"/>
    <w:rsid w:val="00F23819"/>
  </w:style>
  <w:style w:type="character" w:styleId="FollowedHyperlink">
    <w:name w:val="FollowedHyperlink"/>
    <w:basedOn w:val="DefaultParagraphFont"/>
    <w:uiPriority w:val="99"/>
    <w:semiHidden/>
    <w:unhideWhenUsed/>
    <w:rsid w:val="00F2381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3819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2381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3819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23819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819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819"/>
    <w:rPr>
      <w:rFonts w:ascii="Segoe UI" w:hAnsi="Segoe UI" w:cs="Segoe UI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F2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F23819"/>
    <w:pPr>
      <w:spacing w:after="0" w:line="240" w:lineRule="auto"/>
    </w:pPr>
    <w:rPr>
      <w:kern w:val="0"/>
      <w14:ligatures w14:val="none"/>
    </w:rPr>
  </w:style>
  <w:style w:type="paragraph" w:customStyle="1" w:styleId="font8">
    <w:name w:val="font_8"/>
    <w:basedOn w:val="Normal"/>
    <w:rsid w:val="00F2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3819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"/>
    <w:link w:val="EndNoteBibliographyChar"/>
    <w:rsid w:val="00F23819"/>
    <w:pPr>
      <w:spacing w:line="240" w:lineRule="auto"/>
      <w:jc w:val="both"/>
    </w:pPr>
    <w:rPr>
      <w:rFonts w:ascii="Calibri" w:hAnsi="Calibri" w:cs="Calibri"/>
      <w:noProof/>
      <w:kern w:val="0"/>
      <w:lang w:val="en-US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F23819"/>
    <w:rPr>
      <w:rFonts w:ascii="Calibri" w:hAnsi="Calibri" w:cs="Calibri"/>
      <w:noProof/>
      <w:kern w:val="0"/>
      <w:lang w:val="en-US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F23819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23819"/>
    <w:rPr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23819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F23819"/>
  </w:style>
  <w:style w:type="paragraph" w:customStyle="1" w:styleId="p">
    <w:name w:val="p"/>
    <w:basedOn w:val="Normal"/>
    <w:rsid w:val="00F2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customStyle="1" w:styleId="PlainTable21">
    <w:name w:val="Plain Table 21"/>
    <w:basedOn w:val="TableNormal"/>
    <w:uiPriority w:val="42"/>
    <w:rsid w:val="00F238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sonormal0">
    <w:name w:val="msonormal"/>
    <w:basedOn w:val="Normal"/>
    <w:rsid w:val="00F2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nt5">
    <w:name w:val="font5"/>
    <w:basedOn w:val="Normal"/>
    <w:rsid w:val="00F2381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n-GB"/>
      <w14:ligatures w14:val="none"/>
    </w:rPr>
  </w:style>
  <w:style w:type="paragraph" w:customStyle="1" w:styleId="xl65">
    <w:name w:val="xl65"/>
    <w:basedOn w:val="Normal"/>
    <w:rsid w:val="00F23819"/>
    <w:pPr>
      <w:shd w:val="clear" w:color="000000" w:fill="ACB9C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F23819"/>
    <w:pPr>
      <w:shd w:val="clear" w:color="000000" w:fill="D6D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F238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F2381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F238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"/>
    <w:rsid w:val="00F238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1">
    <w:name w:val="xl71"/>
    <w:basedOn w:val="Normal"/>
    <w:rsid w:val="00F238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nt6">
    <w:name w:val="font6"/>
    <w:basedOn w:val="Normal"/>
    <w:rsid w:val="00F2381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n-GB"/>
      <w14:ligatures w14:val="none"/>
    </w:rPr>
  </w:style>
  <w:style w:type="paragraph" w:customStyle="1" w:styleId="xl63">
    <w:name w:val="xl63"/>
    <w:basedOn w:val="Normal"/>
    <w:rsid w:val="00F23819"/>
    <w:pPr>
      <w:shd w:val="clear" w:color="000000" w:fill="D6D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64">
    <w:name w:val="xl64"/>
    <w:basedOn w:val="Normal"/>
    <w:rsid w:val="00F238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customStyle="1" w:styleId="xl72">
    <w:name w:val="xl72"/>
    <w:basedOn w:val="Normal"/>
    <w:rsid w:val="00F23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3">
    <w:name w:val="xl73"/>
    <w:basedOn w:val="Normal"/>
    <w:rsid w:val="00F23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customStyle="1" w:styleId="PlainTable41">
    <w:name w:val="Plain Table 41"/>
    <w:basedOn w:val="TableNormal"/>
    <w:uiPriority w:val="44"/>
    <w:rsid w:val="00F23819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tml-italic">
    <w:name w:val="html-italic"/>
    <w:basedOn w:val="DefaultParagraphFont"/>
    <w:rsid w:val="00F23819"/>
  </w:style>
  <w:style w:type="table" w:customStyle="1" w:styleId="TableGrid3">
    <w:name w:val="Table Grid3"/>
    <w:basedOn w:val="TableNormal"/>
    <w:next w:val="TableGrid"/>
    <w:uiPriority w:val="39"/>
    <w:rsid w:val="00F23819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uiPriority w:val="39"/>
    <w:rsid w:val="00F23819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23819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23819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chor-text">
    <w:name w:val="anchor-text"/>
    <w:basedOn w:val="DefaultParagraphFont"/>
    <w:rsid w:val="00F23819"/>
  </w:style>
  <w:style w:type="character" w:styleId="Strong">
    <w:name w:val="Strong"/>
    <w:basedOn w:val="DefaultParagraphFont"/>
    <w:uiPriority w:val="22"/>
    <w:qFormat/>
    <w:rsid w:val="00F23819"/>
    <w:rPr>
      <w:b/>
      <w:bCs/>
    </w:rPr>
  </w:style>
  <w:style w:type="character" w:customStyle="1" w:styleId="title-text">
    <w:name w:val="title-text"/>
    <w:basedOn w:val="DefaultParagraphFont"/>
    <w:rsid w:val="00F23819"/>
  </w:style>
  <w:style w:type="character" w:customStyle="1" w:styleId="ref-lnk">
    <w:name w:val="ref-lnk"/>
    <w:basedOn w:val="DefaultParagraphFont"/>
    <w:rsid w:val="00F23819"/>
  </w:style>
  <w:style w:type="character" w:customStyle="1" w:styleId="off-screen">
    <w:name w:val="off-screen"/>
    <w:basedOn w:val="DefaultParagraphFont"/>
    <w:rsid w:val="00F23819"/>
  </w:style>
  <w:style w:type="character" w:customStyle="1" w:styleId="nlmarticle-title">
    <w:name w:val="nlm_article-title"/>
    <w:basedOn w:val="DefaultParagraphFont"/>
    <w:rsid w:val="00F23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hyperlink" Target="mailto:veronique.seidel@strath.ac.uk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1688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</dc:creator>
  <cp:keywords/>
  <dc:description/>
  <cp:lastModifiedBy>Veronique Seidel</cp:lastModifiedBy>
  <cp:revision>37</cp:revision>
  <dcterms:created xsi:type="dcterms:W3CDTF">2023-05-23T14:27:00Z</dcterms:created>
  <dcterms:modified xsi:type="dcterms:W3CDTF">2023-12-15T15:21:00Z</dcterms:modified>
</cp:coreProperties>
</file>