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445" w:rsidRPr="004F7E43" w:rsidRDefault="00CF2445" w:rsidP="00CF2445">
      <w:pPr>
        <w:spacing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4F7E43">
        <w:rPr>
          <w:rFonts w:asciiTheme="majorBidi" w:hAnsiTheme="majorBidi" w:cstheme="majorBidi"/>
          <w:b/>
          <w:bCs/>
          <w:i/>
          <w:iCs/>
          <w:sz w:val="32"/>
          <w:szCs w:val="32"/>
        </w:rPr>
        <w:t>In vitro</w:t>
      </w:r>
      <w:r w:rsidRPr="004F7E43">
        <w:rPr>
          <w:rFonts w:asciiTheme="majorBidi" w:hAnsiTheme="majorBidi" w:cstheme="majorBidi"/>
          <w:b/>
          <w:bCs/>
          <w:sz w:val="32"/>
          <w:szCs w:val="32"/>
        </w:rPr>
        <w:t xml:space="preserve"> anticancer and antibacterial potentials of selected medicinal plants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and isolation and characterization of a natural compound from </w:t>
      </w:r>
      <w:proofErr w:type="spellStart"/>
      <w:r w:rsidRPr="00BC7716">
        <w:rPr>
          <w:rFonts w:asciiTheme="majorBidi" w:hAnsiTheme="majorBidi" w:cstheme="majorBidi"/>
          <w:b/>
          <w:bCs/>
          <w:i/>
          <w:iCs/>
          <w:sz w:val="32"/>
          <w:szCs w:val="32"/>
        </w:rPr>
        <w:t>Withania</w:t>
      </w:r>
      <w:proofErr w:type="spellEnd"/>
      <w:r w:rsidRPr="00BC7716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BC7716">
        <w:rPr>
          <w:rFonts w:asciiTheme="majorBidi" w:hAnsiTheme="majorBidi" w:cstheme="majorBidi"/>
          <w:b/>
          <w:bCs/>
          <w:i/>
          <w:iCs/>
          <w:sz w:val="32"/>
          <w:szCs w:val="32"/>
        </w:rPr>
        <w:t>coagulans</w:t>
      </w:r>
      <w:proofErr w:type="spellEnd"/>
    </w:p>
    <w:p w:rsidR="00CF2445" w:rsidRPr="004F7E43" w:rsidRDefault="00CF2445" w:rsidP="00CF2445">
      <w:pPr>
        <w:spacing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4F7E43">
        <w:rPr>
          <w:rFonts w:asciiTheme="majorBidi" w:hAnsiTheme="majorBidi" w:cstheme="majorBidi"/>
          <w:b/>
          <w:bCs/>
          <w:sz w:val="24"/>
          <w:szCs w:val="24"/>
        </w:rPr>
        <w:t>Bassam</w:t>
      </w:r>
      <w:proofErr w:type="spellEnd"/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4F7E43">
        <w:rPr>
          <w:rFonts w:asciiTheme="majorBidi" w:hAnsiTheme="majorBidi" w:cstheme="majorBidi"/>
          <w:b/>
          <w:bCs/>
          <w:sz w:val="24"/>
          <w:szCs w:val="24"/>
        </w:rPr>
        <w:t>Oud</w:t>
      </w:r>
      <w:proofErr w:type="spellEnd"/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 Aljohny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 w:rsidRPr="004F7E43">
        <w:rPr>
          <w:rFonts w:asciiTheme="majorBidi" w:hAnsiTheme="majorBidi" w:cstheme="majorBidi"/>
          <w:b/>
          <w:bCs/>
          <w:sz w:val="24"/>
          <w:szCs w:val="24"/>
        </w:rPr>
        <w:t>Yasir</w:t>
      </w:r>
      <w:proofErr w:type="spellEnd"/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 Anwar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 w:rsidRPr="004F7E43">
        <w:rPr>
          <w:rFonts w:asciiTheme="majorBidi" w:hAnsiTheme="majorBidi" w:cstheme="majorBidi"/>
          <w:b/>
          <w:bCs/>
          <w:sz w:val="24"/>
          <w:szCs w:val="24"/>
        </w:rPr>
        <w:t>Shahid</w:t>
      </w:r>
      <w:proofErr w:type="spellEnd"/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 Ali Khan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2</w:t>
      </w:r>
      <w:r w:rsidRPr="004F7E43">
        <w:rPr>
          <w:rFonts w:asciiTheme="majorBidi" w:hAnsiTheme="majorBidi" w:cstheme="majorBidi"/>
          <w:b/>
          <w:bCs/>
          <w:sz w:val="24"/>
          <w:szCs w:val="24"/>
        </w:rPr>
        <w:t>*</w:t>
      </w:r>
    </w:p>
    <w:p w:rsidR="00CF2445" w:rsidRPr="004F7E43" w:rsidRDefault="00CF2445" w:rsidP="00CF2445">
      <w:pPr>
        <w:spacing w:line="240" w:lineRule="auto"/>
        <w:jc w:val="both"/>
        <w:rPr>
          <w:rFonts w:asciiTheme="majorBidi" w:hAnsiTheme="majorBidi" w:cstheme="majorBidi"/>
          <w:i/>
          <w:iCs/>
          <w:sz w:val="24"/>
          <w:szCs w:val="24"/>
          <w:vertAlign w:val="superscript"/>
        </w:rPr>
      </w:pPr>
    </w:p>
    <w:p w:rsidR="00CF2445" w:rsidRPr="004F7E43" w:rsidRDefault="00CF2445" w:rsidP="00CF2445">
      <w:pPr>
        <w:spacing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1</w:t>
      </w:r>
      <w:r w:rsidRPr="004F7E43">
        <w:rPr>
          <w:rFonts w:asciiTheme="majorBidi" w:hAnsiTheme="majorBidi" w:cstheme="majorBidi"/>
          <w:i/>
          <w:iCs/>
          <w:sz w:val="24"/>
          <w:szCs w:val="24"/>
        </w:rPr>
        <w:t xml:space="preserve">Department of Biological Sciences, Faculty of Science, King </w:t>
      </w:r>
      <w:proofErr w:type="spellStart"/>
      <w:r w:rsidRPr="004F7E43">
        <w:rPr>
          <w:rFonts w:asciiTheme="majorBidi" w:hAnsiTheme="majorBidi" w:cstheme="majorBidi"/>
          <w:i/>
          <w:iCs/>
          <w:sz w:val="24"/>
          <w:szCs w:val="24"/>
        </w:rPr>
        <w:t>Abdulaziz</w:t>
      </w:r>
      <w:proofErr w:type="spellEnd"/>
      <w:r w:rsidRPr="004F7E43">
        <w:rPr>
          <w:rFonts w:asciiTheme="majorBidi" w:hAnsiTheme="majorBidi" w:cstheme="majorBidi"/>
          <w:i/>
          <w:iCs/>
          <w:sz w:val="24"/>
          <w:szCs w:val="24"/>
        </w:rPr>
        <w:t xml:space="preserve"> University Jeddah, Kingdom of Saudi Arabia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03524">
        <w:rPr>
          <w:rFonts w:asciiTheme="majorBidi" w:hAnsiTheme="majorBidi" w:cstheme="majorBidi"/>
          <w:sz w:val="24"/>
          <w:szCs w:val="24"/>
          <w:vertAlign w:val="superscript"/>
        </w:rPr>
        <w:t>1</w:t>
      </w:r>
      <w:hyperlink r:id="rId4" w:history="1">
        <w:r w:rsidRPr="00AB6C9B">
          <w:rPr>
            <w:rStyle w:val="Hyperlink"/>
            <w:rFonts w:asciiTheme="majorBidi" w:hAnsiTheme="majorBidi" w:cstheme="majorBidi"/>
            <w:sz w:val="24"/>
            <w:szCs w:val="24"/>
          </w:rPr>
          <w:t>yasirpcsir2006@gmail.com</w:t>
        </w:r>
      </w:hyperlink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903524">
        <w:rPr>
          <w:rFonts w:asciiTheme="majorBidi" w:hAnsiTheme="majorBidi" w:cstheme="majorBidi"/>
          <w:sz w:val="24"/>
          <w:szCs w:val="24"/>
          <w:vertAlign w:val="superscript"/>
        </w:rPr>
        <w:t>1</w:t>
      </w:r>
      <w:hyperlink r:id="rId5" w:history="1">
        <w:r w:rsidRPr="00AB6C9B">
          <w:rPr>
            <w:rStyle w:val="Hyperlink"/>
            <w:rFonts w:asciiTheme="majorBidi" w:hAnsiTheme="majorBidi" w:cstheme="majorBidi"/>
            <w:sz w:val="24"/>
            <w:szCs w:val="24"/>
          </w:rPr>
          <w:t>boaljohny@kau.edu.sa</w:t>
        </w:r>
      </w:hyperlink>
    </w:p>
    <w:p w:rsidR="00CF2445" w:rsidRPr="004F7E43" w:rsidRDefault="00CF2445" w:rsidP="00CF2445">
      <w:pPr>
        <w:spacing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2</w:t>
      </w:r>
      <w:r w:rsidRPr="004F7E43">
        <w:rPr>
          <w:rFonts w:asciiTheme="majorBidi" w:hAnsiTheme="majorBidi" w:cstheme="majorBidi"/>
          <w:i/>
          <w:iCs/>
          <w:sz w:val="24"/>
          <w:szCs w:val="24"/>
        </w:rPr>
        <w:t xml:space="preserve">Department of Chemistry, University of </w:t>
      </w:r>
      <w:proofErr w:type="spellStart"/>
      <w:r w:rsidRPr="004F7E43">
        <w:rPr>
          <w:rFonts w:asciiTheme="majorBidi" w:hAnsiTheme="majorBidi" w:cstheme="majorBidi"/>
          <w:i/>
          <w:iCs/>
          <w:sz w:val="24"/>
          <w:szCs w:val="24"/>
        </w:rPr>
        <w:t>Swabi</w:t>
      </w:r>
      <w:proofErr w:type="spellEnd"/>
      <w:r w:rsidRPr="004F7E43">
        <w:rPr>
          <w:rFonts w:asciiTheme="majorBidi" w:hAnsiTheme="majorBidi" w:cstheme="majorBidi"/>
          <w:i/>
          <w:iCs/>
          <w:sz w:val="24"/>
          <w:szCs w:val="24"/>
        </w:rPr>
        <w:t xml:space="preserve">, Anbar 23561, Khyber </w:t>
      </w:r>
      <w:proofErr w:type="spellStart"/>
      <w:r w:rsidRPr="004F7E43">
        <w:rPr>
          <w:rFonts w:asciiTheme="majorBidi" w:hAnsiTheme="majorBidi" w:cstheme="majorBidi"/>
          <w:i/>
          <w:iCs/>
          <w:sz w:val="24"/>
          <w:szCs w:val="24"/>
        </w:rPr>
        <w:t>Pakhtunkhwa</w:t>
      </w:r>
      <w:proofErr w:type="spellEnd"/>
      <w:r w:rsidRPr="004F7E43">
        <w:rPr>
          <w:rFonts w:asciiTheme="majorBidi" w:hAnsiTheme="majorBidi" w:cstheme="majorBidi"/>
          <w:i/>
          <w:iCs/>
          <w:sz w:val="24"/>
          <w:szCs w:val="24"/>
        </w:rPr>
        <w:t>, Pakistan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2E7812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2</w:t>
      </w:r>
      <w:hyperlink r:id="rId6" w:history="1">
        <w:r w:rsidRPr="004062C1">
          <w:rPr>
            <w:rStyle w:val="Hyperlink"/>
            <w:rFonts w:asciiTheme="majorBidi" w:hAnsiTheme="majorBidi" w:cstheme="majorBidi"/>
            <w:color w:val="4472C4" w:themeColor="accent1"/>
            <w:sz w:val="24"/>
            <w:szCs w:val="24"/>
          </w:rPr>
          <w:t>shahidsawal007@gmail.com</w:t>
        </w:r>
      </w:hyperlink>
      <w:r w:rsidRPr="004062C1">
        <w:rPr>
          <w:rStyle w:val="Hyperlink"/>
          <w:rFonts w:asciiTheme="majorBidi" w:hAnsiTheme="majorBidi" w:cstheme="majorBidi"/>
          <w:color w:val="4472C4" w:themeColor="accent1"/>
          <w:sz w:val="24"/>
          <w:szCs w:val="24"/>
        </w:rPr>
        <w:t xml:space="preserve"> </w:t>
      </w:r>
      <w:r w:rsidRPr="004062C1">
        <w:rPr>
          <w:rFonts w:asciiTheme="majorBidi" w:hAnsiTheme="majorBidi" w:cstheme="majorBidi"/>
          <w:color w:val="4472C4" w:themeColor="accent1"/>
          <w:sz w:val="24"/>
          <w:szCs w:val="24"/>
        </w:rPr>
        <w:t xml:space="preserve">       </w:t>
      </w: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Corresponding author Dr. </w:t>
      </w:r>
      <w:proofErr w:type="spellStart"/>
      <w:r w:rsidRPr="004F7E43">
        <w:rPr>
          <w:rFonts w:asciiTheme="majorBidi" w:hAnsiTheme="majorBidi" w:cstheme="majorBidi"/>
          <w:b/>
          <w:bCs/>
          <w:sz w:val="24"/>
          <w:szCs w:val="24"/>
        </w:rPr>
        <w:t>Shahid</w:t>
      </w:r>
      <w:proofErr w:type="spellEnd"/>
      <w:r w:rsidRPr="004F7E43">
        <w:rPr>
          <w:rFonts w:asciiTheme="majorBidi" w:hAnsiTheme="majorBidi" w:cstheme="majorBidi"/>
          <w:b/>
          <w:bCs/>
          <w:sz w:val="24"/>
          <w:szCs w:val="24"/>
        </w:rPr>
        <w:t xml:space="preserve"> Ali Khan*</w:t>
      </w:r>
    </w:p>
    <w:p w:rsidR="00CF2445" w:rsidRPr="004F7E43" w:rsidRDefault="00CF2445" w:rsidP="00CF2445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F7E43">
        <w:rPr>
          <w:rFonts w:asciiTheme="majorBidi" w:hAnsiTheme="majorBidi" w:cstheme="majorBidi"/>
          <w:sz w:val="24"/>
          <w:szCs w:val="24"/>
        </w:rPr>
        <w:t xml:space="preserve">Email: </w:t>
      </w:r>
      <w:hyperlink r:id="rId7" w:history="1">
        <w:r w:rsidRPr="004F7E43">
          <w:rPr>
            <w:rStyle w:val="Hyperlink"/>
            <w:rFonts w:asciiTheme="majorBidi" w:hAnsiTheme="majorBidi" w:cstheme="majorBidi"/>
            <w:sz w:val="24"/>
            <w:szCs w:val="24"/>
          </w:rPr>
          <w:t>shahidsawal007@gmail.com</w:t>
        </w:r>
      </w:hyperlink>
      <w:r w:rsidRPr="004F7E43">
        <w:rPr>
          <w:rFonts w:asciiTheme="majorBidi" w:hAnsiTheme="majorBidi" w:cstheme="majorBidi"/>
          <w:sz w:val="24"/>
          <w:szCs w:val="24"/>
        </w:rPr>
        <w:t xml:space="preserve">       Contact detail: 00923334246635 </w:t>
      </w:r>
    </w:p>
    <w:p w:rsidR="00CF2445" w:rsidRPr="004F7E43" w:rsidRDefault="00CF2445" w:rsidP="00CF2445">
      <w:pPr>
        <w:spacing w:after="0" w:line="240" w:lineRule="au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4F7E43">
        <w:rPr>
          <w:rFonts w:asciiTheme="majorBidi" w:hAnsiTheme="majorBidi" w:cstheme="majorBidi"/>
          <w:sz w:val="24"/>
          <w:szCs w:val="24"/>
        </w:rPr>
        <w:t xml:space="preserve">ORCID: </w:t>
      </w:r>
      <w:r w:rsidRPr="004F7E4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0000-0003-0132-8000 </w:t>
      </w:r>
      <w:r w:rsidRPr="004F7E43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587109" w:rsidRDefault="00587109">
      <w:r>
        <w:rPr>
          <w:noProof/>
        </w:rPr>
        <w:lastRenderedPageBreak/>
        <w:drawing>
          <wp:inline distT="0" distB="0" distL="0" distR="0">
            <wp:extent cx="6400800" cy="4046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9" w:rsidRDefault="00587109">
      <w:pPr>
        <w:rPr>
          <w:rFonts w:asciiTheme="majorBidi" w:hAnsiTheme="majorBidi" w:cstheme="majorBidi"/>
          <w:sz w:val="24"/>
          <w:szCs w:val="24"/>
        </w:rPr>
      </w:pPr>
      <w:r w:rsidRPr="00587109">
        <w:rPr>
          <w:rFonts w:asciiTheme="majorBidi" w:hAnsiTheme="majorBidi" w:cstheme="majorBidi"/>
          <w:b/>
          <w:bCs/>
          <w:sz w:val="24"/>
          <w:szCs w:val="24"/>
        </w:rPr>
        <w:t>Figure-S1</w:t>
      </w:r>
      <w:r w:rsidRPr="00587109">
        <w:rPr>
          <w:rFonts w:asciiTheme="majorBidi" w:hAnsiTheme="majorBidi" w:cstheme="majorBidi"/>
          <w:sz w:val="24"/>
          <w:szCs w:val="24"/>
        </w:rPr>
        <w:t xml:space="preserve">: </w:t>
      </w:r>
      <w:r w:rsidRPr="0058710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7109">
        <w:rPr>
          <w:rFonts w:asciiTheme="majorBidi" w:hAnsiTheme="majorBidi" w:cstheme="majorBidi"/>
          <w:sz w:val="24"/>
          <w:szCs w:val="24"/>
        </w:rPr>
        <w:t>H-NMR spectrum of the isolated compound recorded in CD</w:t>
      </w:r>
      <w:r w:rsidRPr="005871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OD at 500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MHz.</w:t>
      </w:r>
      <w:proofErr w:type="spellEnd"/>
    </w:p>
    <w:p w:rsidR="00587109" w:rsidRDefault="00587109">
      <w:pPr>
        <w:rPr>
          <w:rFonts w:asciiTheme="majorBidi" w:hAnsiTheme="majorBidi" w:cstheme="majorBidi"/>
          <w:sz w:val="24"/>
          <w:szCs w:val="24"/>
        </w:rPr>
      </w:pPr>
    </w:p>
    <w:p w:rsidR="00587109" w:rsidRPr="00587109" w:rsidRDefault="00587109">
      <w:pPr>
        <w:rPr>
          <w:rFonts w:asciiTheme="majorBidi" w:hAnsiTheme="majorBidi" w:cstheme="majorBidi"/>
          <w:sz w:val="24"/>
          <w:szCs w:val="24"/>
        </w:rPr>
      </w:pPr>
    </w:p>
    <w:p w:rsidR="00587109" w:rsidRDefault="00587109">
      <w:r>
        <w:rPr>
          <w:noProof/>
        </w:rPr>
        <w:lastRenderedPageBreak/>
        <w:drawing>
          <wp:inline distT="0" distB="0" distL="0" distR="0">
            <wp:extent cx="5943600" cy="3625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9" w:rsidRPr="00587109" w:rsidRDefault="00587109" w:rsidP="00587109">
      <w:pPr>
        <w:rPr>
          <w:rFonts w:asciiTheme="majorBidi" w:hAnsiTheme="majorBidi" w:cstheme="majorBidi"/>
          <w:sz w:val="24"/>
          <w:szCs w:val="24"/>
        </w:rPr>
      </w:pPr>
      <w:r w:rsidRPr="00587109">
        <w:rPr>
          <w:rFonts w:asciiTheme="majorBidi" w:hAnsiTheme="majorBidi" w:cstheme="majorBidi"/>
          <w:b/>
          <w:bCs/>
          <w:sz w:val="24"/>
          <w:szCs w:val="24"/>
        </w:rPr>
        <w:t>Figure-S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: Broad Band NMR </w:t>
      </w:r>
      <w:r w:rsidRPr="00587109">
        <w:rPr>
          <w:rFonts w:asciiTheme="majorBidi" w:hAnsiTheme="majorBidi" w:cstheme="majorBidi"/>
          <w:sz w:val="24"/>
          <w:szCs w:val="24"/>
        </w:rPr>
        <w:t>spectrum of the isolated compound recorded in CD</w:t>
      </w:r>
      <w:r w:rsidRPr="005871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OD at 500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MHz.</w:t>
      </w:r>
      <w:proofErr w:type="spellEnd"/>
    </w:p>
    <w:p w:rsidR="00587109" w:rsidRDefault="00587109"/>
    <w:p w:rsidR="00587109" w:rsidRDefault="00587109"/>
    <w:p w:rsidR="00587109" w:rsidRDefault="00587109">
      <w:r>
        <w:rPr>
          <w:noProof/>
        </w:rPr>
        <w:lastRenderedPageBreak/>
        <w:drawing>
          <wp:inline distT="0" distB="0" distL="0" distR="0">
            <wp:extent cx="6400800" cy="391844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9" w:rsidRDefault="00587109" w:rsidP="00587109">
      <w:pPr>
        <w:rPr>
          <w:rFonts w:asciiTheme="majorBidi" w:hAnsiTheme="majorBidi" w:cstheme="majorBidi"/>
          <w:sz w:val="24"/>
          <w:szCs w:val="24"/>
        </w:rPr>
      </w:pPr>
      <w:r w:rsidRPr="00587109">
        <w:rPr>
          <w:rFonts w:asciiTheme="majorBidi" w:hAnsiTheme="majorBidi" w:cstheme="majorBidi"/>
          <w:b/>
          <w:bCs/>
          <w:sz w:val="24"/>
          <w:szCs w:val="24"/>
        </w:rPr>
        <w:t>Figure-S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Homonuclear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COSY 45°</w:t>
      </w:r>
      <w:r w:rsidRPr="00587109">
        <w:rPr>
          <w:rFonts w:asciiTheme="majorBidi" w:hAnsiTheme="majorBidi" w:cstheme="majorBidi"/>
          <w:sz w:val="24"/>
          <w:szCs w:val="24"/>
        </w:rPr>
        <w:t xml:space="preserve"> spectrum of the isolated compound recorded in CD</w:t>
      </w:r>
      <w:r w:rsidRPr="005871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OD at 500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MHz.</w:t>
      </w:r>
      <w:proofErr w:type="spellEnd"/>
    </w:p>
    <w:p w:rsidR="00587109" w:rsidRPr="00587109" w:rsidRDefault="00587109" w:rsidP="00587109">
      <w:pPr>
        <w:rPr>
          <w:rFonts w:asciiTheme="majorBidi" w:hAnsiTheme="majorBidi" w:cstheme="majorBidi"/>
          <w:sz w:val="24"/>
          <w:szCs w:val="24"/>
        </w:rPr>
      </w:pPr>
    </w:p>
    <w:p w:rsidR="00587109" w:rsidRDefault="00587109"/>
    <w:p w:rsidR="00587109" w:rsidRDefault="00587109">
      <w:r>
        <w:rPr>
          <w:noProof/>
        </w:rPr>
        <w:lastRenderedPageBreak/>
        <w:drawing>
          <wp:inline distT="0" distB="0" distL="0" distR="0">
            <wp:extent cx="6400800" cy="3945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9" w:rsidRPr="00587109" w:rsidRDefault="00587109" w:rsidP="00587109">
      <w:pPr>
        <w:rPr>
          <w:rFonts w:asciiTheme="majorBidi" w:hAnsiTheme="majorBidi" w:cstheme="majorBidi"/>
          <w:sz w:val="24"/>
          <w:szCs w:val="24"/>
        </w:rPr>
      </w:pPr>
      <w:r w:rsidRPr="00587109">
        <w:rPr>
          <w:rFonts w:asciiTheme="majorBidi" w:hAnsiTheme="majorBidi" w:cstheme="majorBidi"/>
          <w:b/>
          <w:bCs/>
          <w:sz w:val="24"/>
          <w:szCs w:val="24"/>
        </w:rPr>
        <w:t>Figure-S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587109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Heteronuclear</w:t>
      </w:r>
      <w:proofErr w:type="spellEnd"/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HSQC</w:t>
      </w:r>
      <w:r w:rsidRPr="00587109">
        <w:rPr>
          <w:rFonts w:asciiTheme="majorBidi" w:hAnsiTheme="majorBidi" w:cstheme="majorBidi"/>
          <w:sz w:val="24"/>
          <w:szCs w:val="24"/>
        </w:rPr>
        <w:t xml:space="preserve"> spectrum of the isolated compound recorded in CD</w:t>
      </w:r>
      <w:r w:rsidRPr="005871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OD at 500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MHz.</w:t>
      </w:r>
      <w:proofErr w:type="spellEnd"/>
    </w:p>
    <w:p w:rsidR="00587109" w:rsidRDefault="00587109"/>
    <w:p w:rsidR="00587109" w:rsidRDefault="00587109"/>
    <w:p w:rsidR="00587109" w:rsidRDefault="00587109"/>
    <w:p w:rsidR="00587109" w:rsidRDefault="00587109">
      <w:r>
        <w:rPr>
          <w:noProof/>
        </w:rPr>
        <w:lastRenderedPageBreak/>
        <w:drawing>
          <wp:inline distT="0" distB="0" distL="0" distR="0">
            <wp:extent cx="6400800" cy="398067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9" w:rsidRPr="00587109" w:rsidRDefault="00587109" w:rsidP="00587109">
      <w:pPr>
        <w:rPr>
          <w:rFonts w:asciiTheme="majorBidi" w:hAnsiTheme="majorBidi" w:cstheme="majorBidi"/>
          <w:sz w:val="24"/>
          <w:szCs w:val="24"/>
        </w:rPr>
      </w:pPr>
      <w:r w:rsidRPr="00587109">
        <w:rPr>
          <w:rFonts w:asciiTheme="majorBidi" w:hAnsiTheme="majorBidi" w:cstheme="majorBidi"/>
          <w:b/>
          <w:bCs/>
          <w:sz w:val="24"/>
          <w:szCs w:val="24"/>
        </w:rPr>
        <w:t>Figure-S</w:t>
      </w: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587109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Heteronuclear</w:t>
      </w:r>
      <w:proofErr w:type="spellEnd"/>
      <w:r w:rsidRPr="00587109">
        <w:rPr>
          <w:rFonts w:asciiTheme="majorBidi" w:hAnsiTheme="majorBidi" w:cstheme="majorBidi"/>
          <w:sz w:val="24"/>
          <w:szCs w:val="24"/>
        </w:rPr>
        <w:t xml:space="preserve"> HMBC spectrum of the isolated compound recorded in CD</w:t>
      </w:r>
      <w:r w:rsidRPr="005871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OD at 500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MHz.</w:t>
      </w:r>
      <w:proofErr w:type="spellEnd"/>
    </w:p>
    <w:p w:rsidR="00587109" w:rsidRDefault="00587109"/>
    <w:p w:rsidR="00587109" w:rsidRDefault="00587109"/>
    <w:p w:rsidR="00CC4682" w:rsidRDefault="00587109">
      <w:r>
        <w:rPr>
          <w:noProof/>
        </w:rPr>
        <w:lastRenderedPageBreak/>
        <w:drawing>
          <wp:inline distT="0" distB="0" distL="0" distR="0">
            <wp:extent cx="6400800" cy="3835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9" w:rsidRPr="00587109" w:rsidRDefault="00587109" w:rsidP="00587109">
      <w:pPr>
        <w:rPr>
          <w:rFonts w:asciiTheme="majorBidi" w:hAnsiTheme="majorBidi" w:cstheme="majorBidi"/>
          <w:sz w:val="24"/>
          <w:szCs w:val="24"/>
        </w:rPr>
      </w:pPr>
      <w:r w:rsidRPr="00587109">
        <w:rPr>
          <w:rFonts w:asciiTheme="majorBidi" w:hAnsiTheme="majorBidi" w:cstheme="majorBidi"/>
          <w:b/>
          <w:bCs/>
          <w:sz w:val="24"/>
          <w:szCs w:val="24"/>
        </w:rPr>
        <w:t>Figure-S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587109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Homonuclear</w:t>
      </w:r>
      <w:proofErr w:type="spellEnd"/>
      <w:r w:rsidRPr="00587109">
        <w:rPr>
          <w:rFonts w:asciiTheme="majorBidi" w:hAnsiTheme="majorBidi" w:cstheme="majorBidi"/>
          <w:sz w:val="24"/>
          <w:szCs w:val="24"/>
        </w:rPr>
        <w:t xml:space="preserve"> NOSY spectrum of the isolated compound recorded in CD</w:t>
      </w:r>
      <w:r w:rsidRPr="0058710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587109">
        <w:rPr>
          <w:rFonts w:asciiTheme="majorBidi" w:hAnsiTheme="majorBidi" w:cstheme="majorBidi"/>
          <w:sz w:val="24"/>
          <w:szCs w:val="24"/>
        </w:rPr>
        <w:t xml:space="preserve">OD at 500 </w:t>
      </w:r>
      <w:proofErr w:type="spellStart"/>
      <w:r w:rsidRPr="00587109">
        <w:rPr>
          <w:rFonts w:asciiTheme="majorBidi" w:hAnsiTheme="majorBidi" w:cstheme="majorBidi"/>
          <w:sz w:val="24"/>
          <w:szCs w:val="24"/>
        </w:rPr>
        <w:t>MHz.</w:t>
      </w:r>
      <w:proofErr w:type="spellEnd"/>
    </w:p>
    <w:p w:rsidR="00587109" w:rsidRDefault="00587109"/>
    <w:sectPr w:rsidR="00587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4D"/>
    <w:rsid w:val="00012177"/>
    <w:rsid w:val="0031184D"/>
    <w:rsid w:val="003B5BCF"/>
    <w:rsid w:val="00436F78"/>
    <w:rsid w:val="0057460E"/>
    <w:rsid w:val="00587109"/>
    <w:rsid w:val="006260E1"/>
    <w:rsid w:val="008D08EF"/>
    <w:rsid w:val="00A1162C"/>
    <w:rsid w:val="00CC4682"/>
    <w:rsid w:val="00CF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51477-22D9-41EC-A155-02CDAB50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1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71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hyperlink" Target="mailto:shahidsawal007@gmail.com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ahidsawal007@gmail.com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boaljohny@kau.edu.s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hyperlink" Target="mailto:yasirpcsir2006@gmail.com" TargetMode="Externa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 Ali Khan</dc:creator>
  <cp:keywords/>
  <dc:description/>
  <cp:lastModifiedBy>Shahid Ali Khan</cp:lastModifiedBy>
  <cp:revision>9</cp:revision>
  <dcterms:created xsi:type="dcterms:W3CDTF">2021-09-01T06:10:00Z</dcterms:created>
  <dcterms:modified xsi:type="dcterms:W3CDTF">2021-10-13T06:31:00Z</dcterms:modified>
</cp:coreProperties>
</file>