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322B" w14:textId="1CFC193B" w:rsidR="007971F2" w:rsidRPr="00A46076" w:rsidRDefault="00521804" w:rsidP="00A46076">
      <w:pPr>
        <w:rPr>
          <w:rFonts w:ascii="Arial" w:eastAsia="SimSun" w:hAnsi="Arial" w:cs="Arial"/>
          <w:b/>
          <w:bCs/>
          <w:sz w:val="24"/>
          <w:szCs w:val="24"/>
        </w:rPr>
      </w:pPr>
      <w:r w:rsidRPr="00A46076">
        <w:rPr>
          <w:rFonts w:ascii="Arial" w:eastAsia="SimSun" w:hAnsi="Arial" w:cs="Arial"/>
          <w:b/>
          <w:bCs/>
          <w:sz w:val="24"/>
          <w:szCs w:val="24"/>
        </w:rPr>
        <w:t xml:space="preserve">Supplementary </w:t>
      </w:r>
      <w:r w:rsidR="00D62232" w:rsidRPr="00A46076">
        <w:rPr>
          <w:rFonts w:ascii="Arial" w:eastAsia="SimSun" w:hAnsi="Arial" w:cs="Arial"/>
          <w:b/>
          <w:bCs/>
          <w:sz w:val="24"/>
          <w:szCs w:val="24"/>
        </w:rPr>
        <w:t xml:space="preserve">Table 1. </w:t>
      </w:r>
      <w:r w:rsidR="00D62232" w:rsidRPr="00A46076">
        <w:rPr>
          <w:rFonts w:ascii="Arial" w:eastAsia="SimSun" w:hAnsi="Arial" w:cs="Arial"/>
          <w:sz w:val="24"/>
          <w:szCs w:val="24"/>
        </w:rPr>
        <w:t xml:space="preserve">The </w:t>
      </w:r>
      <w:r w:rsidR="00E64A0F" w:rsidRPr="00A46076">
        <w:rPr>
          <w:rFonts w:ascii="Arial" w:eastAsia="SimSun" w:hAnsi="Arial" w:cs="Arial"/>
          <w:sz w:val="24"/>
          <w:szCs w:val="24"/>
        </w:rPr>
        <w:t xml:space="preserve">clinical information of </w:t>
      </w:r>
      <w:r w:rsidR="007C3E5D" w:rsidRPr="00A46076">
        <w:rPr>
          <w:rFonts w:ascii="Arial" w:eastAsia="SimSun" w:hAnsi="Arial" w:cs="Arial"/>
          <w:sz w:val="24"/>
          <w:szCs w:val="24"/>
        </w:rPr>
        <w:t>participants</w:t>
      </w:r>
    </w:p>
    <w:p w14:paraId="65C52D32" w14:textId="77777777" w:rsidR="000F6465" w:rsidRDefault="000F6465" w:rsidP="00EA6A7D">
      <w:pPr>
        <w:rPr>
          <w:rFonts w:ascii="Arial" w:eastAsia="SimSun" w:hAnsi="Arial" w:cs="Arial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1985"/>
      </w:tblGrid>
      <w:tr w:rsidR="000F6465" w:rsidRPr="000F6465" w14:paraId="569B1C33" w14:textId="77777777" w:rsidTr="000F646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522AA" w14:textId="0611054D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C73EF" w14:textId="62E65172" w:rsidR="000F6465" w:rsidRPr="000F6465" w:rsidRDefault="000F6465" w:rsidP="000F6465">
            <w:pPr>
              <w:rPr>
                <w:rFonts w:ascii="Arial" w:eastAsia="SimSun" w:hAnsi="Arial" w:cs="Arial"/>
                <w:b/>
                <w:bCs/>
                <w:sz w:val="24"/>
                <w:szCs w:val="24"/>
              </w:rPr>
            </w:pPr>
            <w:r w:rsidRPr="000F64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Healthy volunteers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84A67" w14:textId="38CF7CC6" w:rsidR="000F6465" w:rsidRPr="000F6465" w:rsidRDefault="000F6465" w:rsidP="000F6465">
            <w:pPr>
              <w:rPr>
                <w:rFonts w:ascii="Arial" w:eastAsia="SimSun" w:hAnsi="Arial" w:cs="Arial"/>
                <w:b/>
                <w:bCs/>
                <w:sz w:val="24"/>
                <w:szCs w:val="24"/>
              </w:rPr>
            </w:pPr>
            <w:r w:rsidRPr="000F64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BPH patients</w:t>
            </w:r>
          </w:p>
        </w:tc>
      </w:tr>
      <w:tr w:rsidR="000F6465" w:rsidRPr="000F6465" w14:paraId="423B3732" w14:textId="77777777" w:rsidTr="000F6465"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1795A5A6" w14:textId="4013ED6E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Numbers (n)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14:paraId="27ECA792" w14:textId="1F3FC8DF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3CE542AA" w14:textId="6D09E4E8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0F6465" w:rsidRPr="000F6465" w14:paraId="42CD02A0" w14:textId="77777777" w:rsidTr="000F6465">
        <w:tc>
          <w:tcPr>
            <w:tcW w:w="2552" w:type="dxa"/>
            <w:vAlign w:val="bottom"/>
          </w:tcPr>
          <w:p w14:paraId="74C13EEB" w14:textId="78DDA93E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IPSS (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score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bottom"/>
          </w:tcPr>
          <w:p w14:paraId="3CEE9AF6" w14:textId="4A7DF65D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bottom"/>
          </w:tcPr>
          <w:p w14:paraId="28BBAC48" w14:textId="5D61358F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15.5±10.7</w:t>
            </w:r>
          </w:p>
        </w:tc>
      </w:tr>
      <w:tr w:rsidR="000F6465" w:rsidRPr="000F6465" w14:paraId="7A7D64C0" w14:textId="77777777" w:rsidTr="000F6465">
        <w:tc>
          <w:tcPr>
            <w:tcW w:w="2552" w:type="dxa"/>
            <w:vAlign w:val="bottom"/>
          </w:tcPr>
          <w:p w14:paraId="4DEA7E01" w14:textId="6CC49CC0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Age (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years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bottom"/>
          </w:tcPr>
          <w:p w14:paraId="2B804419" w14:textId="1E5A4784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58.1±5.6</w:t>
            </w:r>
          </w:p>
        </w:tc>
        <w:tc>
          <w:tcPr>
            <w:tcW w:w="1985" w:type="dxa"/>
            <w:vAlign w:val="bottom"/>
          </w:tcPr>
          <w:p w14:paraId="72C13E3B" w14:textId="087662D5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62.1±5.2</w:t>
            </w:r>
          </w:p>
        </w:tc>
      </w:tr>
      <w:tr w:rsidR="000F6465" w:rsidRPr="000F6465" w14:paraId="3D387D39" w14:textId="77777777" w:rsidTr="000F6465">
        <w:tc>
          <w:tcPr>
            <w:tcW w:w="2552" w:type="dxa"/>
            <w:vAlign w:val="bottom"/>
          </w:tcPr>
          <w:p w14:paraId="378F1B9A" w14:textId="1D7E218D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Smoking (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Yes/No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bottom"/>
          </w:tcPr>
          <w:p w14:paraId="36750AEB" w14:textId="7E274898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50/50</w:t>
            </w:r>
          </w:p>
        </w:tc>
        <w:tc>
          <w:tcPr>
            <w:tcW w:w="1985" w:type="dxa"/>
            <w:vAlign w:val="bottom"/>
          </w:tcPr>
          <w:p w14:paraId="4330ABB8" w14:textId="4418E95A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51/59</w:t>
            </w:r>
          </w:p>
        </w:tc>
      </w:tr>
      <w:tr w:rsidR="000F6465" w:rsidRPr="000F6465" w14:paraId="5C235912" w14:textId="77777777" w:rsidTr="000F6465">
        <w:tc>
          <w:tcPr>
            <w:tcW w:w="2552" w:type="dxa"/>
            <w:vAlign w:val="bottom"/>
          </w:tcPr>
          <w:p w14:paraId="3B28C335" w14:textId="3C9A8060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 xml:space="preserve">Drinking 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(Yes/No)</w:t>
            </w:r>
          </w:p>
        </w:tc>
        <w:tc>
          <w:tcPr>
            <w:tcW w:w="2551" w:type="dxa"/>
            <w:vAlign w:val="bottom"/>
          </w:tcPr>
          <w:p w14:paraId="0E1D36E3" w14:textId="0094E84A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53/47</w:t>
            </w:r>
          </w:p>
        </w:tc>
        <w:tc>
          <w:tcPr>
            <w:tcW w:w="1985" w:type="dxa"/>
            <w:vAlign w:val="bottom"/>
          </w:tcPr>
          <w:p w14:paraId="11CF635B" w14:textId="6BA014FB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54/56</w:t>
            </w:r>
          </w:p>
        </w:tc>
      </w:tr>
      <w:tr w:rsidR="000F6465" w:rsidRPr="000F6465" w14:paraId="209D986E" w14:textId="77777777" w:rsidTr="000F6465">
        <w:tc>
          <w:tcPr>
            <w:tcW w:w="2552" w:type="dxa"/>
            <w:vAlign w:val="bottom"/>
          </w:tcPr>
          <w:p w14:paraId="531CFE86" w14:textId="74C8E09E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BMI (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kg/m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bottom"/>
          </w:tcPr>
          <w:p w14:paraId="07440681" w14:textId="65A03AC8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23.6±3.2</w:t>
            </w:r>
          </w:p>
        </w:tc>
        <w:tc>
          <w:tcPr>
            <w:tcW w:w="1985" w:type="dxa"/>
            <w:vAlign w:val="bottom"/>
          </w:tcPr>
          <w:p w14:paraId="57BA495F" w14:textId="4EFBEADD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26.5±2.5</w:t>
            </w:r>
          </w:p>
        </w:tc>
      </w:tr>
      <w:tr w:rsidR="000F6465" w:rsidRPr="000F6465" w14:paraId="36F2ADFA" w14:textId="77777777" w:rsidTr="000F6465">
        <w:tc>
          <w:tcPr>
            <w:tcW w:w="2552" w:type="dxa"/>
            <w:vAlign w:val="bottom"/>
          </w:tcPr>
          <w:p w14:paraId="58ED8269" w14:textId="4FF39FD1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FBG (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mmol/L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bottom"/>
          </w:tcPr>
          <w:p w14:paraId="5D2D5C73" w14:textId="0C9F8B52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5.2±0.8</w:t>
            </w:r>
          </w:p>
        </w:tc>
        <w:tc>
          <w:tcPr>
            <w:tcW w:w="1985" w:type="dxa"/>
            <w:vAlign w:val="bottom"/>
          </w:tcPr>
          <w:p w14:paraId="304089C9" w14:textId="5FB075BF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6.0±0.9</w:t>
            </w:r>
          </w:p>
        </w:tc>
      </w:tr>
      <w:tr w:rsidR="000F6465" w:rsidRPr="000F6465" w14:paraId="725BE182" w14:textId="77777777" w:rsidTr="000F6465">
        <w:tc>
          <w:tcPr>
            <w:tcW w:w="2552" w:type="dxa"/>
            <w:vAlign w:val="bottom"/>
          </w:tcPr>
          <w:p w14:paraId="17090E03" w14:textId="35E5C40F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HbA1c (%)</w:t>
            </w:r>
          </w:p>
        </w:tc>
        <w:tc>
          <w:tcPr>
            <w:tcW w:w="2551" w:type="dxa"/>
            <w:vAlign w:val="bottom"/>
          </w:tcPr>
          <w:p w14:paraId="1E6065EA" w14:textId="12D1874A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5.6±1.0</w:t>
            </w:r>
          </w:p>
        </w:tc>
        <w:tc>
          <w:tcPr>
            <w:tcW w:w="1985" w:type="dxa"/>
            <w:vAlign w:val="bottom"/>
          </w:tcPr>
          <w:p w14:paraId="73327914" w14:textId="0B3FED1D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7.2±2.0</w:t>
            </w:r>
          </w:p>
        </w:tc>
      </w:tr>
      <w:tr w:rsidR="000F6465" w:rsidRPr="000F6465" w14:paraId="5BD198F8" w14:textId="77777777" w:rsidTr="000F6465">
        <w:tc>
          <w:tcPr>
            <w:tcW w:w="2552" w:type="dxa"/>
            <w:vAlign w:val="bottom"/>
          </w:tcPr>
          <w:p w14:paraId="49E731FC" w14:textId="295D9333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 xml:space="preserve">TC 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(mmol/L)</w:t>
            </w:r>
          </w:p>
        </w:tc>
        <w:tc>
          <w:tcPr>
            <w:tcW w:w="2551" w:type="dxa"/>
            <w:vAlign w:val="bottom"/>
          </w:tcPr>
          <w:p w14:paraId="45765E84" w14:textId="2D6F96AD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5.6±1.2</w:t>
            </w:r>
          </w:p>
        </w:tc>
        <w:tc>
          <w:tcPr>
            <w:tcW w:w="1985" w:type="dxa"/>
            <w:vAlign w:val="bottom"/>
          </w:tcPr>
          <w:p w14:paraId="6914BE33" w14:textId="2CF432C8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6.4±0.7</w:t>
            </w:r>
          </w:p>
        </w:tc>
      </w:tr>
      <w:tr w:rsidR="000F6465" w:rsidRPr="000F6465" w14:paraId="5746674C" w14:textId="77777777" w:rsidTr="000F6465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2E65842" w14:textId="3734F05C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 xml:space="preserve">TG </w:t>
            </w: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(mmol/L)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D226932" w14:textId="556D3293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2.2±1.4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C2A8BEB" w14:textId="593A2132" w:rsidR="000F6465" w:rsidRPr="000F6465" w:rsidRDefault="000F6465" w:rsidP="000F6465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F6465">
              <w:rPr>
                <w:rFonts w:ascii="Arial" w:hAnsi="Arial" w:cs="Arial"/>
                <w:color w:val="000000"/>
                <w:sz w:val="24"/>
                <w:szCs w:val="24"/>
              </w:rPr>
              <w:t>3.6±1.0</w:t>
            </w:r>
          </w:p>
        </w:tc>
      </w:tr>
    </w:tbl>
    <w:p w14:paraId="0897CAD8" w14:textId="748CD785" w:rsidR="000F6465" w:rsidRDefault="000F6465" w:rsidP="00EA6A7D">
      <w:p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 </w:t>
      </w:r>
    </w:p>
    <w:p w14:paraId="0D145612" w14:textId="02FB55D5" w:rsidR="000F6465" w:rsidRDefault="000F6465" w:rsidP="000F6465">
      <w:pPr>
        <w:ind w:right="10288"/>
        <w:rPr>
          <w:rFonts w:ascii="Arial" w:eastAsia="SimSun" w:hAnsi="Arial" w:cs="Arial"/>
          <w:sz w:val="24"/>
          <w:szCs w:val="24"/>
        </w:rPr>
      </w:pPr>
      <w:r w:rsidRPr="00A46076">
        <w:rPr>
          <w:rFonts w:ascii="Arial" w:eastAsia="SimSun" w:hAnsi="Arial" w:cs="Arial"/>
          <w:sz w:val="24"/>
          <w:szCs w:val="24"/>
        </w:rPr>
        <w:t xml:space="preserve">BPH, </w:t>
      </w:r>
      <w:r>
        <w:rPr>
          <w:rFonts w:ascii="Arial" w:eastAsia="SimSun" w:hAnsi="Arial" w:cs="Arial"/>
          <w:sz w:val="24"/>
          <w:szCs w:val="24"/>
        </w:rPr>
        <w:t>b</w:t>
      </w:r>
      <w:r w:rsidRPr="00A46076">
        <w:rPr>
          <w:rFonts w:ascii="Arial" w:eastAsia="SimSun" w:hAnsi="Arial" w:cs="Arial"/>
          <w:sz w:val="24"/>
          <w:szCs w:val="24"/>
        </w:rPr>
        <w:t xml:space="preserve">enign </w:t>
      </w:r>
      <w:r>
        <w:rPr>
          <w:rFonts w:ascii="Arial" w:eastAsia="SimSun" w:hAnsi="Arial" w:cs="Arial"/>
          <w:sz w:val="24"/>
          <w:szCs w:val="24"/>
        </w:rPr>
        <w:t>p</w:t>
      </w:r>
      <w:r w:rsidRPr="00A46076">
        <w:rPr>
          <w:rFonts w:ascii="Arial" w:eastAsia="SimSun" w:hAnsi="Arial" w:cs="Arial"/>
          <w:sz w:val="24"/>
          <w:szCs w:val="24"/>
        </w:rPr>
        <w:t xml:space="preserve">rostatic </w:t>
      </w:r>
      <w:r>
        <w:rPr>
          <w:rFonts w:ascii="Arial" w:eastAsia="SimSun" w:hAnsi="Arial" w:cs="Arial"/>
          <w:sz w:val="24"/>
          <w:szCs w:val="24"/>
        </w:rPr>
        <w:t>h</w:t>
      </w:r>
      <w:r w:rsidRPr="00A46076">
        <w:rPr>
          <w:rFonts w:ascii="Arial" w:eastAsia="SimSun" w:hAnsi="Arial" w:cs="Arial"/>
          <w:sz w:val="24"/>
          <w:szCs w:val="24"/>
        </w:rPr>
        <w:t xml:space="preserve">yperplasia; IPSS, international prostate symptom score; BMI, </w:t>
      </w:r>
      <w:r>
        <w:rPr>
          <w:rFonts w:ascii="Arial" w:eastAsia="SimSun" w:hAnsi="Arial" w:cs="Arial"/>
          <w:sz w:val="24"/>
          <w:szCs w:val="24"/>
        </w:rPr>
        <w:t>b</w:t>
      </w:r>
      <w:r w:rsidRPr="00A46076">
        <w:rPr>
          <w:rFonts w:ascii="Arial" w:eastAsia="SimSun" w:hAnsi="Arial" w:cs="Arial"/>
          <w:sz w:val="24"/>
          <w:szCs w:val="24"/>
        </w:rPr>
        <w:t xml:space="preserve">ody </w:t>
      </w:r>
      <w:r>
        <w:rPr>
          <w:rFonts w:ascii="Arial" w:eastAsia="SimSun" w:hAnsi="Arial" w:cs="Arial"/>
          <w:sz w:val="24"/>
          <w:szCs w:val="24"/>
        </w:rPr>
        <w:t>m</w:t>
      </w:r>
      <w:r w:rsidRPr="00A46076">
        <w:rPr>
          <w:rFonts w:ascii="Arial" w:eastAsia="SimSun" w:hAnsi="Arial" w:cs="Arial"/>
          <w:sz w:val="24"/>
          <w:szCs w:val="24"/>
        </w:rPr>
        <w:t xml:space="preserve">ass </w:t>
      </w:r>
      <w:r>
        <w:rPr>
          <w:rFonts w:ascii="Arial" w:eastAsia="SimSun" w:hAnsi="Arial" w:cs="Arial"/>
          <w:sz w:val="24"/>
          <w:szCs w:val="24"/>
        </w:rPr>
        <w:t>i</w:t>
      </w:r>
      <w:r w:rsidRPr="00A46076">
        <w:rPr>
          <w:rFonts w:ascii="Arial" w:eastAsia="SimSun" w:hAnsi="Arial" w:cs="Arial"/>
          <w:sz w:val="24"/>
          <w:szCs w:val="24"/>
        </w:rPr>
        <w:t xml:space="preserve">ndex; FBG, </w:t>
      </w:r>
      <w:r>
        <w:rPr>
          <w:rFonts w:ascii="Arial" w:eastAsia="SimSun" w:hAnsi="Arial" w:cs="Arial"/>
          <w:sz w:val="24"/>
          <w:szCs w:val="24"/>
        </w:rPr>
        <w:t>f</w:t>
      </w:r>
      <w:r w:rsidRPr="00A46076">
        <w:rPr>
          <w:rFonts w:ascii="Arial" w:eastAsia="SimSun" w:hAnsi="Arial" w:cs="Arial"/>
          <w:sz w:val="24"/>
          <w:szCs w:val="24"/>
        </w:rPr>
        <w:t xml:space="preserve">asting </w:t>
      </w:r>
      <w:r>
        <w:rPr>
          <w:rFonts w:ascii="Arial" w:eastAsia="SimSun" w:hAnsi="Arial" w:cs="Arial"/>
          <w:sz w:val="24"/>
          <w:szCs w:val="24"/>
        </w:rPr>
        <w:t>b</w:t>
      </w:r>
      <w:r w:rsidRPr="00A46076">
        <w:rPr>
          <w:rFonts w:ascii="Arial" w:eastAsia="SimSun" w:hAnsi="Arial" w:cs="Arial"/>
          <w:sz w:val="24"/>
          <w:szCs w:val="24"/>
        </w:rPr>
        <w:t xml:space="preserve">lood </w:t>
      </w:r>
      <w:r>
        <w:rPr>
          <w:rFonts w:ascii="Arial" w:eastAsia="SimSun" w:hAnsi="Arial" w:cs="Arial"/>
          <w:sz w:val="24"/>
          <w:szCs w:val="24"/>
        </w:rPr>
        <w:t>g</w:t>
      </w:r>
      <w:r w:rsidRPr="00A46076">
        <w:rPr>
          <w:rFonts w:ascii="Arial" w:eastAsia="SimSun" w:hAnsi="Arial" w:cs="Arial"/>
          <w:sz w:val="24"/>
          <w:szCs w:val="24"/>
        </w:rPr>
        <w:t xml:space="preserve">lucose; HbA1c, Hemoglobin A1c; TC, </w:t>
      </w:r>
      <w:r>
        <w:rPr>
          <w:rFonts w:ascii="Arial" w:eastAsia="SimSun" w:hAnsi="Arial" w:cs="Arial"/>
          <w:sz w:val="24"/>
          <w:szCs w:val="24"/>
        </w:rPr>
        <w:t>t</w:t>
      </w:r>
      <w:r w:rsidRPr="00A46076">
        <w:rPr>
          <w:rFonts w:ascii="Arial" w:eastAsia="SimSun" w:hAnsi="Arial" w:cs="Arial"/>
          <w:sz w:val="24"/>
          <w:szCs w:val="24"/>
        </w:rPr>
        <w:t xml:space="preserve">otal </w:t>
      </w:r>
      <w:r>
        <w:rPr>
          <w:rFonts w:ascii="Arial" w:eastAsia="SimSun" w:hAnsi="Arial" w:cs="Arial"/>
          <w:sz w:val="24"/>
          <w:szCs w:val="24"/>
        </w:rPr>
        <w:t>c</w:t>
      </w:r>
      <w:r w:rsidRPr="00A46076">
        <w:rPr>
          <w:rFonts w:ascii="Arial" w:eastAsia="SimSun" w:hAnsi="Arial" w:cs="Arial"/>
          <w:sz w:val="24"/>
          <w:szCs w:val="24"/>
        </w:rPr>
        <w:t>holesterol</w:t>
      </w:r>
      <w:r>
        <w:rPr>
          <w:rFonts w:ascii="Arial" w:eastAsia="SimSun" w:hAnsi="Arial" w:cs="Arial"/>
          <w:sz w:val="24"/>
          <w:szCs w:val="24"/>
        </w:rPr>
        <w:t>;</w:t>
      </w:r>
      <w:r w:rsidRPr="00A46076">
        <w:rPr>
          <w:rFonts w:ascii="Arial" w:eastAsia="SimSun" w:hAnsi="Arial" w:cs="Arial"/>
          <w:sz w:val="24"/>
          <w:szCs w:val="24"/>
        </w:rPr>
        <w:t xml:space="preserve"> TG, </w:t>
      </w:r>
      <w:r>
        <w:rPr>
          <w:rFonts w:ascii="Arial" w:eastAsia="SimSun" w:hAnsi="Arial" w:cs="Arial"/>
          <w:sz w:val="24"/>
          <w:szCs w:val="24"/>
        </w:rPr>
        <w:t>t</w:t>
      </w:r>
      <w:r w:rsidRPr="00A46076">
        <w:rPr>
          <w:rFonts w:ascii="Arial" w:eastAsia="SimSun" w:hAnsi="Arial" w:cs="Arial"/>
          <w:sz w:val="24"/>
          <w:szCs w:val="24"/>
        </w:rPr>
        <w:t>riglyceride.</w:t>
      </w:r>
    </w:p>
    <w:p w14:paraId="3CF7E4E1" w14:textId="77777777" w:rsidR="000F6465" w:rsidRPr="00A46076" w:rsidRDefault="000F6465" w:rsidP="00EA6A7D">
      <w:pPr>
        <w:rPr>
          <w:rFonts w:ascii="Arial" w:eastAsia="SimSun" w:hAnsi="Arial" w:cs="Arial"/>
          <w:sz w:val="24"/>
          <w:szCs w:val="24"/>
        </w:rPr>
      </w:pPr>
    </w:p>
    <w:sectPr w:rsidR="000F6465" w:rsidRPr="00A46076" w:rsidSect="00A46076">
      <w:pgSz w:w="20636" w:h="14570" w:orient="landscape" w:code="12"/>
      <w:pgMar w:top="567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667A" w14:textId="77777777" w:rsidR="003C6F31" w:rsidRDefault="003C6F31" w:rsidP="003B4CB8">
      <w:r>
        <w:separator/>
      </w:r>
    </w:p>
  </w:endnote>
  <w:endnote w:type="continuationSeparator" w:id="0">
    <w:p w14:paraId="191672EE" w14:textId="77777777" w:rsidR="003C6F31" w:rsidRDefault="003C6F31" w:rsidP="003B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8D19" w14:textId="77777777" w:rsidR="003C6F31" w:rsidRDefault="003C6F31" w:rsidP="003B4CB8">
      <w:r>
        <w:separator/>
      </w:r>
    </w:p>
  </w:footnote>
  <w:footnote w:type="continuationSeparator" w:id="0">
    <w:p w14:paraId="137FEEF6" w14:textId="77777777" w:rsidR="003C6F31" w:rsidRDefault="003C6F31" w:rsidP="003B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yMjS1NDQzMLMwMDBS0lEKTi0uzszPAykwqgUA9EbTxiwAAAA="/>
  </w:docVars>
  <w:rsids>
    <w:rsidRoot w:val="008A5A0F"/>
    <w:rsid w:val="000859BA"/>
    <w:rsid w:val="000C4921"/>
    <w:rsid w:val="000F6465"/>
    <w:rsid w:val="00136A7D"/>
    <w:rsid w:val="001B0957"/>
    <w:rsid w:val="001F5BFD"/>
    <w:rsid w:val="002B1F77"/>
    <w:rsid w:val="002B56E0"/>
    <w:rsid w:val="002F69A6"/>
    <w:rsid w:val="003B4CB8"/>
    <w:rsid w:val="003C6F31"/>
    <w:rsid w:val="00410BAC"/>
    <w:rsid w:val="00452322"/>
    <w:rsid w:val="00521804"/>
    <w:rsid w:val="006249DF"/>
    <w:rsid w:val="00642108"/>
    <w:rsid w:val="006845B6"/>
    <w:rsid w:val="006C147F"/>
    <w:rsid w:val="00705AF0"/>
    <w:rsid w:val="007971F2"/>
    <w:rsid w:val="007C3E5D"/>
    <w:rsid w:val="007D7BB0"/>
    <w:rsid w:val="008A5A0F"/>
    <w:rsid w:val="008B2698"/>
    <w:rsid w:val="00941EB8"/>
    <w:rsid w:val="00952A3F"/>
    <w:rsid w:val="00A46076"/>
    <w:rsid w:val="00A61701"/>
    <w:rsid w:val="00AA4702"/>
    <w:rsid w:val="00B4325A"/>
    <w:rsid w:val="00B700F3"/>
    <w:rsid w:val="00BE0B70"/>
    <w:rsid w:val="00C219AE"/>
    <w:rsid w:val="00C528B6"/>
    <w:rsid w:val="00CC2F63"/>
    <w:rsid w:val="00CC7F0F"/>
    <w:rsid w:val="00CE1880"/>
    <w:rsid w:val="00D11F0E"/>
    <w:rsid w:val="00D477FD"/>
    <w:rsid w:val="00D62232"/>
    <w:rsid w:val="00DB4DE0"/>
    <w:rsid w:val="00E20538"/>
    <w:rsid w:val="00E34DF8"/>
    <w:rsid w:val="00E62F4A"/>
    <w:rsid w:val="00E64A0F"/>
    <w:rsid w:val="00E77FFC"/>
    <w:rsid w:val="00EA6A7D"/>
    <w:rsid w:val="00EF2C40"/>
    <w:rsid w:val="00EF312A"/>
    <w:rsid w:val="00F26FA0"/>
    <w:rsid w:val="00F60675"/>
    <w:rsid w:val="00F60F90"/>
    <w:rsid w:val="00FA6FEB"/>
    <w:rsid w:val="00FE646F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B66F0E"/>
  <w15:chartTrackingRefBased/>
  <w15:docId w15:val="{8FD12FBF-037E-46A5-9422-2B0997BE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B4C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rsid w:val="003B4CB8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3B4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ltBilgiChar">
    <w:name w:val="Alt Bilgi Char"/>
    <w:basedOn w:val="VarsaylanParagrafYazTipi"/>
    <w:link w:val="AltBilgi"/>
    <w:uiPriority w:val="99"/>
    <w:rsid w:val="003B4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16</cp:revision>
  <dcterms:created xsi:type="dcterms:W3CDTF">2024-08-30T01:27:00Z</dcterms:created>
  <dcterms:modified xsi:type="dcterms:W3CDTF">2025-08-18T10:39:00Z</dcterms:modified>
</cp:coreProperties>
</file>