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C9434" w14:textId="5D20412F" w:rsidR="00CB7ADD" w:rsidRDefault="00A15293" w:rsidP="00CB7ADD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A15293">
        <w:rPr>
          <w:rFonts w:ascii="Times New Roman" w:hAnsi="Times New Roman" w:cs="Times New Roman"/>
          <w:b/>
          <w:sz w:val="24"/>
        </w:rPr>
        <w:t>Supplementary table 1</w:t>
      </w:r>
      <w:r>
        <w:rPr>
          <w:rFonts w:ascii="Times New Roman" w:hAnsi="Times New Roman" w:cs="Times New Roman"/>
          <w:b/>
          <w:sz w:val="24"/>
        </w:rPr>
        <w:t xml:space="preserve">. </w:t>
      </w:r>
      <w:r w:rsidR="005861DB" w:rsidRPr="005861DB">
        <w:rPr>
          <w:rFonts w:ascii="Times New Roman" w:hAnsi="Times New Roman" w:cs="Times New Roman"/>
          <w:sz w:val="24"/>
        </w:rPr>
        <w:t>Sequences of primers used in RT-qPCR assays.</w:t>
      </w:r>
    </w:p>
    <w:tbl>
      <w:tblPr>
        <w:tblStyle w:val="TabloKlavuzu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3"/>
        <w:gridCol w:w="4044"/>
        <w:gridCol w:w="2055"/>
      </w:tblGrid>
      <w:tr w:rsidR="00006A96" w14:paraId="3E0DD0D8" w14:textId="1E8F43C0" w:rsidTr="00C74574">
        <w:tc>
          <w:tcPr>
            <w:tcW w:w="2963" w:type="dxa"/>
          </w:tcPr>
          <w:p w14:paraId="07BE7399" w14:textId="77777777" w:rsidR="00006A96" w:rsidRDefault="00006A96" w:rsidP="00625AD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Gene </w:t>
            </w:r>
          </w:p>
        </w:tc>
        <w:tc>
          <w:tcPr>
            <w:tcW w:w="4044" w:type="dxa"/>
          </w:tcPr>
          <w:p w14:paraId="30656CDB" w14:textId="77777777" w:rsidR="00006A96" w:rsidRDefault="00006A96" w:rsidP="00625AD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D7B04">
              <w:rPr>
                <w:rFonts w:ascii="Times New Roman" w:hAnsi="Times New Roman" w:cs="Times New Roman"/>
                <w:sz w:val="24"/>
              </w:rPr>
              <w:t>Specific Primer Sequence</w:t>
            </w:r>
          </w:p>
        </w:tc>
        <w:tc>
          <w:tcPr>
            <w:tcW w:w="2055" w:type="dxa"/>
          </w:tcPr>
          <w:p w14:paraId="7926CCDA" w14:textId="7BFD5BD6" w:rsidR="00006A96" w:rsidRPr="00FD7B04" w:rsidRDefault="00006A96" w:rsidP="00625AD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</w:t>
            </w:r>
            <w:r w:rsidRPr="00006A96">
              <w:rPr>
                <w:rFonts w:ascii="Times New Roman" w:hAnsi="Times New Roman" w:cs="Times New Roman"/>
                <w:sz w:val="24"/>
              </w:rPr>
              <w:t>roduct length</w:t>
            </w:r>
          </w:p>
        </w:tc>
      </w:tr>
      <w:tr w:rsidR="00006A96" w14:paraId="09922390" w14:textId="608DB88F" w:rsidTr="00C74574">
        <w:tc>
          <w:tcPr>
            <w:tcW w:w="2963" w:type="dxa"/>
            <w:vMerge w:val="restart"/>
          </w:tcPr>
          <w:p w14:paraId="3311CCA8" w14:textId="77777777" w:rsidR="00006A96" w:rsidRDefault="00006A96" w:rsidP="00625AD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FD7B04">
              <w:rPr>
                <w:rFonts w:ascii="Times New Roman" w:hAnsi="Times New Roman" w:cs="Times New Roman"/>
                <w:sz w:val="24"/>
              </w:rPr>
              <w:t>β</w:t>
            </w:r>
            <w:proofErr w:type="gramEnd"/>
            <w:r w:rsidRPr="00FD7B04">
              <w:rPr>
                <w:rFonts w:ascii="Times New Roman" w:hAnsi="Times New Roman" w:cs="Times New Roman"/>
                <w:sz w:val="24"/>
              </w:rPr>
              <w:t>-Actin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70A1B">
              <w:rPr>
                <w:rFonts w:ascii="Times New Roman" w:hAnsi="Times New Roman" w:cs="Times New Roman"/>
                <w:sz w:val="24"/>
              </w:rPr>
              <w:t>(HouseKeeping)</w:t>
            </w:r>
          </w:p>
        </w:tc>
        <w:tc>
          <w:tcPr>
            <w:tcW w:w="4044" w:type="dxa"/>
          </w:tcPr>
          <w:p w14:paraId="4CE508DF" w14:textId="77777777" w:rsidR="00006A96" w:rsidRDefault="00006A96" w:rsidP="00625AD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D7B04">
              <w:rPr>
                <w:rFonts w:ascii="Times New Roman" w:hAnsi="Times New Roman" w:cs="Times New Roman"/>
                <w:sz w:val="24"/>
              </w:rPr>
              <w:t>F:</w:t>
            </w:r>
            <w:r>
              <w:rPr>
                <w:rFonts w:ascii="Times New Roman" w:hAnsi="Times New Roman" w:cs="Times New Roman"/>
                <w:sz w:val="24"/>
              </w:rPr>
              <w:t xml:space="preserve"> CATGTACGTTGCTATCCAGGC</w:t>
            </w:r>
          </w:p>
        </w:tc>
        <w:tc>
          <w:tcPr>
            <w:tcW w:w="2055" w:type="dxa"/>
            <w:vMerge w:val="restart"/>
          </w:tcPr>
          <w:p w14:paraId="3FB4F3A8" w14:textId="77777777" w:rsidR="00006A96" w:rsidRDefault="00006A96" w:rsidP="00625AD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</w:t>
            </w:r>
          </w:p>
          <w:p w14:paraId="37EE3F69" w14:textId="74AF37B2" w:rsidR="00006A96" w:rsidRPr="00FD7B04" w:rsidRDefault="00006A96" w:rsidP="00625AD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250</w:t>
            </w:r>
            <w:r w:rsidR="003A7948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bp</w:t>
            </w:r>
          </w:p>
        </w:tc>
      </w:tr>
      <w:tr w:rsidR="00006A96" w14:paraId="4FC992B7" w14:textId="4A03637B" w:rsidTr="00C74574">
        <w:tc>
          <w:tcPr>
            <w:tcW w:w="2963" w:type="dxa"/>
            <w:vMerge/>
          </w:tcPr>
          <w:p w14:paraId="466B08E7" w14:textId="77777777" w:rsidR="00006A96" w:rsidRDefault="00006A96" w:rsidP="00625AD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44" w:type="dxa"/>
          </w:tcPr>
          <w:p w14:paraId="13416B99" w14:textId="77777777" w:rsidR="00006A96" w:rsidRDefault="00006A96" w:rsidP="00625AD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</w:t>
            </w:r>
            <w:r w:rsidRPr="00FD7B04">
              <w:rPr>
                <w:rFonts w:ascii="Times New Roman" w:hAnsi="Times New Roman" w:cs="Times New Roman"/>
                <w:sz w:val="24"/>
              </w:rPr>
              <w:t>:</w:t>
            </w:r>
            <w:r>
              <w:rPr>
                <w:rFonts w:ascii="Times New Roman" w:hAnsi="Times New Roman" w:cs="Times New Roman"/>
                <w:sz w:val="24"/>
              </w:rPr>
              <w:t xml:space="preserve"> CTCCTTAATGTCACGCACGAT</w:t>
            </w:r>
          </w:p>
        </w:tc>
        <w:tc>
          <w:tcPr>
            <w:tcW w:w="2055" w:type="dxa"/>
            <w:vMerge/>
          </w:tcPr>
          <w:p w14:paraId="7F0C3255" w14:textId="77777777" w:rsidR="00006A96" w:rsidRDefault="00006A96" w:rsidP="00625AD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06A96" w14:paraId="46BF7662" w14:textId="11F3E01E" w:rsidTr="00C74574">
        <w:tc>
          <w:tcPr>
            <w:tcW w:w="2963" w:type="dxa"/>
            <w:vMerge w:val="restart"/>
          </w:tcPr>
          <w:p w14:paraId="030E50EC" w14:textId="373F07D9" w:rsidR="00006A96" w:rsidRDefault="00006A96" w:rsidP="00625AD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21146">
              <w:rPr>
                <w:rFonts w:ascii="Times New Roman" w:hAnsi="Times New Roman" w:cs="Times New Roman"/>
                <w:sz w:val="24"/>
              </w:rPr>
              <w:t>TGF β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044" w:type="dxa"/>
          </w:tcPr>
          <w:p w14:paraId="57432A6D" w14:textId="77777777" w:rsidR="00006A96" w:rsidRDefault="00006A96" w:rsidP="00625AD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21146">
              <w:rPr>
                <w:rFonts w:ascii="Times New Roman" w:hAnsi="Times New Roman" w:cs="Times New Roman"/>
                <w:sz w:val="24"/>
              </w:rPr>
              <w:t>F</w:t>
            </w:r>
            <w:r>
              <w:rPr>
                <w:rFonts w:ascii="Times New Roman" w:hAnsi="Times New Roman" w:cs="Times New Roman"/>
                <w:sz w:val="24"/>
              </w:rPr>
              <w:t>: CAATTCCTGGCGATACCTCAG</w:t>
            </w:r>
          </w:p>
        </w:tc>
        <w:tc>
          <w:tcPr>
            <w:tcW w:w="2055" w:type="dxa"/>
            <w:vMerge w:val="restart"/>
          </w:tcPr>
          <w:p w14:paraId="33544ED6" w14:textId="77777777" w:rsidR="005D5CCE" w:rsidRDefault="005D5CCE" w:rsidP="00625AD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53E98E7A" w14:textId="00F89118" w:rsidR="00006A96" w:rsidRPr="00121146" w:rsidRDefault="005D5CCE" w:rsidP="00625AD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86</w:t>
            </w:r>
            <w:r w:rsidR="003A7948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bp</w:t>
            </w:r>
          </w:p>
        </w:tc>
      </w:tr>
      <w:tr w:rsidR="00006A96" w14:paraId="1FF79C9B" w14:textId="420BC546" w:rsidTr="00C74574">
        <w:tc>
          <w:tcPr>
            <w:tcW w:w="2963" w:type="dxa"/>
            <w:vMerge/>
          </w:tcPr>
          <w:p w14:paraId="3A2D75D4" w14:textId="77777777" w:rsidR="00006A96" w:rsidRDefault="00006A96" w:rsidP="00625AD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44" w:type="dxa"/>
          </w:tcPr>
          <w:p w14:paraId="7D0E12E3" w14:textId="77777777" w:rsidR="00006A96" w:rsidRDefault="00006A96" w:rsidP="00625AD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</w:t>
            </w:r>
            <w:r w:rsidRPr="00121146">
              <w:rPr>
                <w:rFonts w:ascii="Times New Roman" w:hAnsi="Times New Roman" w:cs="Times New Roman"/>
                <w:sz w:val="24"/>
              </w:rPr>
              <w:t>:</w:t>
            </w:r>
            <w:r>
              <w:rPr>
                <w:rFonts w:ascii="Times New Roman" w:hAnsi="Times New Roman" w:cs="Times New Roman"/>
                <w:sz w:val="24"/>
              </w:rPr>
              <w:t xml:space="preserve"> GCACAACTCCGGTGACATCAA</w:t>
            </w:r>
          </w:p>
        </w:tc>
        <w:tc>
          <w:tcPr>
            <w:tcW w:w="2055" w:type="dxa"/>
            <w:vMerge/>
          </w:tcPr>
          <w:p w14:paraId="589BD7EF" w14:textId="77777777" w:rsidR="00006A96" w:rsidRDefault="00006A96" w:rsidP="00625AD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06A96" w14:paraId="4C224C8B" w14:textId="6DB7CCEE" w:rsidTr="00C74574">
        <w:tc>
          <w:tcPr>
            <w:tcW w:w="2963" w:type="dxa"/>
            <w:vMerge w:val="restart"/>
          </w:tcPr>
          <w:p w14:paraId="793FAFCF" w14:textId="025F562E" w:rsidR="00006A96" w:rsidRDefault="00006A96" w:rsidP="00625AD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CUG2</w:t>
            </w:r>
          </w:p>
        </w:tc>
        <w:tc>
          <w:tcPr>
            <w:tcW w:w="4044" w:type="dxa"/>
          </w:tcPr>
          <w:p w14:paraId="1B489FAC" w14:textId="77777777" w:rsidR="00006A96" w:rsidRDefault="00006A96" w:rsidP="00625AD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21146">
              <w:rPr>
                <w:rFonts w:ascii="Times New Roman" w:hAnsi="Times New Roman" w:cs="Times New Roman"/>
                <w:sz w:val="24"/>
              </w:rPr>
              <w:t>F:</w:t>
            </w:r>
            <w:r>
              <w:rPr>
                <w:rFonts w:ascii="Times New Roman" w:hAnsi="Times New Roman" w:cs="Times New Roman"/>
                <w:sz w:val="24"/>
              </w:rPr>
              <w:t xml:space="preserve"> AAGCCTCAACTTCGTCTGGAG</w:t>
            </w:r>
          </w:p>
        </w:tc>
        <w:tc>
          <w:tcPr>
            <w:tcW w:w="2055" w:type="dxa"/>
            <w:vMerge w:val="restart"/>
          </w:tcPr>
          <w:p w14:paraId="12DB5F63" w14:textId="77777777" w:rsidR="005D5CCE" w:rsidRDefault="005D5CCE" w:rsidP="00625AD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3F3DAFE3" w14:textId="5AE2E8B5" w:rsidR="00006A96" w:rsidRPr="00121146" w:rsidRDefault="005D5CCE" w:rsidP="00625AD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148</w:t>
            </w:r>
            <w:r w:rsidR="003A7948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bp</w:t>
            </w:r>
          </w:p>
        </w:tc>
      </w:tr>
      <w:tr w:rsidR="00006A96" w14:paraId="073BC696" w14:textId="3C9160D2" w:rsidTr="00C74574">
        <w:tc>
          <w:tcPr>
            <w:tcW w:w="2963" w:type="dxa"/>
            <w:vMerge/>
          </w:tcPr>
          <w:p w14:paraId="5ADF6023" w14:textId="77777777" w:rsidR="00006A96" w:rsidRDefault="00006A96" w:rsidP="00625AD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44" w:type="dxa"/>
          </w:tcPr>
          <w:p w14:paraId="46781148" w14:textId="77777777" w:rsidR="00006A96" w:rsidRDefault="00006A96" w:rsidP="00625AD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21146">
              <w:rPr>
                <w:rFonts w:ascii="Times New Roman" w:hAnsi="Times New Roman" w:cs="Times New Roman"/>
                <w:sz w:val="24"/>
              </w:rPr>
              <w:t>R:</w:t>
            </w:r>
            <w:r>
              <w:rPr>
                <w:rFonts w:ascii="Times New Roman" w:hAnsi="Times New Roman" w:cs="Times New Roman"/>
                <w:sz w:val="24"/>
              </w:rPr>
              <w:t xml:space="preserve"> CACAAGCGTTTGTCCTGGACT</w:t>
            </w:r>
          </w:p>
        </w:tc>
        <w:tc>
          <w:tcPr>
            <w:tcW w:w="2055" w:type="dxa"/>
            <w:vMerge/>
          </w:tcPr>
          <w:p w14:paraId="303C2B76" w14:textId="77777777" w:rsidR="00006A96" w:rsidRPr="00121146" w:rsidRDefault="00006A96" w:rsidP="00625AD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06A96" w14:paraId="215CFC66" w14:textId="0F5C192C" w:rsidTr="00C74574">
        <w:tc>
          <w:tcPr>
            <w:tcW w:w="2963" w:type="dxa"/>
            <w:vMerge w:val="restart"/>
          </w:tcPr>
          <w:p w14:paraId="1B3E0A4A" w14:textId="08260B2B" w:rsidR="00006A96" w:rsidRDefault="00006A96" w:rsidP="00625AD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TGFBI</w:t>
            </w:r>
          </w:p>
        </w:tc>
        <w:tc>
          <w:tcPr>
            <w:tcW w:w="4044" w:type="dxa"/>
          </w:tcPr>
          <w:p w14:paraId="361D694A" w14:textId="77777777" w:rsidR="00006A96" w:rsidRPr="00121146" w:rsidRDefault="00006A96" w:rsidP="00625AD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21146">
              <w:rPr>
                <w:rFonts w:ascii="Times New Roman" w:hAnsi="Times New Roman" w:cs="Times New Roman"/>
                <w:sz w:val="24"/>
              </w:rPr>
              <w:t>F:</w:t>
            </w:r>
            <w:r>
              <w:rPr>
                <w:rFonts w:ascii="Times New Roman" w:hAnsi="Times New Roman" w:cs="Times New Roman"/>
                <w:sz w:val="24"/>
              </w:rPr>
              <w:t xml:space="preserve"> GTGCGGCTAAAGTCTCTCCA</w:t>
            </w:r>
          </w:p>
        </w:tc>
        <w:tc>
          <w:tcPr>
            <w:tcW w:w="2055" w:type="dxa"/>
            <w:vMerge w:val="restart"/>
          </w:tcPr>
          <w:p w14:paraId="1E8E472A" w14:textId="77777777" w:rsidR="005D5CCE" w:rsidRDefault="005D5CCE" w:rsidP="00625AD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5B3E7583" w14:textId="4E06614A" w:rsidR="00006A96" w:rsidRPr="00121146" w:rsidRDefault="005D5CCE" w:rsidP="00625AD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121</w:t>
            </w:r>
            <w:r w:rsidR="003A7948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bp</w:t>
            </w:r>
          </w:p>
        </w:tc>
      </w:tr>
      <w:tr w:rsidR="00006A96" w14:paraId="6EB04BAD" w14:textId="062F1C34" w:rsidTr="00C74574">
        <w:tc>
          <w:tcPr>
            <w:tcW w:w="2963" w:type="dxa"/>
            <w:vMerge/>
          </w:tcPr>
          <w:p w14:paraId="074B9798" w14:textId="77777777" w:rsidR="00006A96" w:rsidRDefault="00006A96" w:rsidP="00625AD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44" w:type="dxa"/>
          </w:tcPr>
          <w:p w14:paraId="7A036115" w14:textId="77777777" w:rsidR="00006A96" w:rsidRPr="00121146" w:rsidRDefault="00006A96" w:rsidP="00625AD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21146">
              <w:rPr>
                <w:rFonts w:ascii="Times New Roman" w:hAnsi="Times New Roman" w:cs="Times New Roman"/>
                <w:sz w:val="24"/>
              </w:rPr>
              <w:t>R:</w:t>
            </w:r>
            <w:r>
              <w:rPr>
                <w:rFonts w:ascii="Times New Roman" w:hAnsi="Times New Roman" w:cs="Times New Roman"/>
                <w:sz w:val="24"/>
              </w:rPr>
              <w:t xml:space="preserve"> CATGGACCACGCATTTTGTG</w:t>
            </w:r>
          </w:p>
        </w:tc>
        <w:tc>
          <w:tcPr>
            <w:tcW w:w="2055" w:type="dxa"/>
            <w:vMerge/>
          </w:tcPr>
          <w:p w14:paraId="5859A2CC" w14:textId="77777777" w:rsidR="00006A96" w:rsidRPr="00121146" w:rsidRDefault="00006A96" w:rsidP="00625AD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7C541F29" w14:textId="381A6E1D" w:rsidR="00C65BE4" w:rsidRPr="003A7948" w:rsidRDefault="003A7948" w:rsidP="003A7948">
      <w:pPr>
        <w:jc w:val="both"/>
        <w:rPr>
          <w:rFonts w:ascii="Times New Roman" w:hAnsi="Times New Roman" w:cs="Times New Roman"/>
          <w:sz w:val="24"/>
          <w:szCs w:val="24"/>
        </w:rPr>
      </w:pPr>
      <w:r w:rsidRPr="0051296B">
        <w:rPr>
          <w:rFonts w:ascii="Times New Roman" w:hAnsi="Times New Roman" w:cs="Times New Roman"/>
          <w:sz w:val="24"/>
          <w:szCs w:val="24"/>
        </w:rPr>
        <w:t>TGF</w:t>
      </w:r>
      <w:r w:rsidR="00000333" w:rsidRPr="0051296B">
        <w:rPr>
          <w:rFonts w:ascii="Times New Roman" w:hAnsi="Times New Roman" w:cs="Times New Roman"/>
          <w:sz w:val="24"/>
          <w:szCs w:val="24"/>
        </w:rPr>
        <w:t xml:space="preserve"> </w:t>
      </w:r>
      <w:r w:rsidRPr="0051296B">
        <w:rPr>
          <w:rFonts w:ascii="Times New Roman" w:hAnsi="Times New Roman" w:cs="Times New Roman"/>
          <w:sz w:val="24"/>
          <w:szCs w:val="24"/>
        </w:rPr>
        <w:t>β1: transforming growth factor-beta 1, CUG2: cancer upregulated gene, TGFBI: transforming growth factor beta induced</w:t>
      </w:r>
    </w:p>
    <w:sectPr w:rsidR="00C65BE4" w:rsidRPr="003A79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AFB"/>
    <w:rsid w:val="00000333"/>
    <w:rsid w:val="00006A96"/>
    <w:rsid w:val="003A7948"/>
    <w:rsid w:val="0040600C"/>
    <w:rsid w:val="0051296B"/>
    <w:rsid w:val="005861DB"/>
    <w:rsid w:val="005D5CCE"/>
    <w:rsid w:val="007D312B"/>
    <w:rsid w:val="00A15293"/>
    <w:rsid w:val="00C65BE4"/>
    <w:rsid w:val="00C74574"/>
    <w:rsid w:val="00C93AFB"/>
    <w:rsid w:val="00CB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776D6"/>
  <w15:chartTrackingRefBased/>
  <w15:docId w15:val="{A91F6EF2-23C1-4F38-9B4B-25D540F10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7AD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B7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Muhammet Yusuf TEPEBAŞI</cp:lastModifiedBy>
  <cp:revision>12</cp:revision>
  <dcterms:created xsi:type="dcterms:W3CDTF">2021-11-04T09:33:00Z</dcterms:created>
  <dcterms:modified xsi:type="dcterms:W3CDTF">2023-03-20T12:21:00Z</dcterms:modified>
</cp:coreProperties>
</file>