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3157DD" w14:textId="77777777" w:rsidR="001F36DB" w:rsidRDefault="001F36DB" w:rsidP="001F36DB">
      <w:pPr>
        <w:spacing w:after="160" w:afterAutospacing="0"/>
        <w:jc w:val="left"/>
      </w:pPr>
      <w:bookmarkStart w:id="0" w:name="_GoBack"/>
      <w:bookmarkEnd w:id="0"/>
      <w:r w:rsidRPr="00813B65">
        <w:rPr>
          <w:b/>
        </w:rPr>
        <w:t>Supplementary Figure 4</w:t>
      </w:r>
      <w:r>
        <w:t xml:space="preserve">: </w:t>
      </w:r>
    </w:p>
    <w:p w14:paraId="5204C51A" w14:textId="77777777" w:rsidR="001F36DB" w:rsidRDefault="001F36DB" w:rsidP="001F36DB">
      <w:pPr>
        <w:spacing w:after="160" w:afterAutospacing="0"/>
        <w:jc w:val="left"/>
      </w:pPr>
      <w:r>
        <w:rPr>
          <w:noProof/>
          <w:lang w:val="de-DE"/>
        </w:rPr>
        <w:drawing>
          <wp:anchor distT="0" distB="0" distL="114300" distR="114300" simplePos="0" relativeHeight="251657216" behindDoc="1" locked="0" layoutInCell="1" allowOverlap="1" wp14:anchorId="217FB1E6" wp14:editId="3AD87928">
            <wp:simplePos x="0" y="0"/>
            <wp:positionH relativeFrom="column">
              <wp:posOffset>-124460</wp:posOffset>
            </wp:positionH>
            <wp:positionV relativeFrom="paragraph">
              <wp:posOffset>-111125</wp:posOffset>
            </wp:positionV>
            <wp:extent cx="5760720" cy="4334510"/>
            <wp:effectExtent l="0" t="0" r="0" b="8890"/>
            <wp:wrapNone/>
            <wp:docPr id="4" name="Diagramm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0A4E30" w14:textId="77777777" w:rsidR="001F36DB" w:rsidRDefault="001F36DB" w:rsidP="001F36DB">
      <w:pPr>
        <w:spacing w:after="160" w:afterAutospacing="0"/>
        <w:jc w:val="left"/>
      </w:pPr>
    </w:p>
    <w:p w14:paraId="526655D0" w14:textId="77777777" w:rsidR="001F36DB" w:rsidRDefault="001F36DB" w:rsidP="001F36DB">
      <w:pPr>
        <w:spacing w:after="160" w:afterAutospacing="0"/>
        <w:jc w:val="left"/>
      </w:pPr>
    </w:p>
    <w:p w14:paraId="3AF6E641" w14:textId="77777777" w:rsidR="001F36DB" w:rsidRDefault="001F36DB" w:rsidP="001F36DB">
      <w:pPr>
        <w:spacing w:after="160" w:afterAutospacing="0"/>
        <w:jc w:val="left"/>
      </w:pPr>
    </w:p>
    <w:p w14:paraId="2CEC0F5A" w14:textId="77777777" w:rsidR="001F36DB" w:rsidRDefault="001F36DB" w:rsidP="001F36DB">
      <w:pPr>
        <w:spacing w:after="160" w:afterAutospacing="0"/>
        <w:jc w:val="left"/>
      </w:pPr>
    </w:p>
    <w:p w14:paraId="7715AAF6" w14:textId="77777777" w:rsidR="001F36DB" w:rsidRDefault="001F36DB" w:rsidP="001F36DB">
      <w:pPr>
        <w:spacing w:after="160" w:afterAutospacing="0"/>
        <w:jc w:val="left"/>
      </w:pPr>
    </w:p>
    <w:p w14:paraId="154C9336" w14:textId="77777777" w:rsidR="001F36DB" w:rsidRDefault="001F36DB" w:rsidP="001F36DB">
      <w:pPr>
        <w:spacing w:after="160" w:afterAutospacing="0"/>
        <w:jc w:val="left"/>
      </w:pPr>
    </w:p>
    <w:p w14:paraId="35B82B33" w14:textId="77777777" w:rsidR="001F36DB" w:rsidRDefault="001F36DB" w:rsidP="001F36DB">
      <w:pPr>
        <w:spacing w:after="160" w:afterAutospacing="0"/>
        <w:jc w:val="left"/>
      </w:pPr>
    </w:p>
    <w:p w14:paraId="755E2049" w14:textId="77777777" w:rsidR="001F36DB" w:rsidRDefault="001F36DB" w:rsidP="001F36DB">
      <w:pPr>
        <w:spacing w:after="160" w:afterAutospacing="0"/>
        <w:jc w:val="left"/>
      </w:pPr>
    </w:p>
    <w:p w14:paraId="37098BC7" w14:textId="77777777" w:rsidR="001F36DB" w:rsidRDefault="00405356" w:rsidP="001F36DB">
      <w:pPr>
        <w:spacing w:after="160" w:afterAutospacing="0"/>
        <w:jc w:val="left"/>
      </w:pPr>
      <w:r>
        <w:rPr>
          <w:noProof/>
        </w:rPr>
        <w:object w:dxaOrig="1440" w:dyaOrig="1440" w14:anchorId="1DACBA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alt="" style="position:absolute;margin-left:42.15pt;margin-top:30.1pt;width:323.15pt;height:323.15pt;z-index:-251658240;mso-wrap-edited:f;mso-width-percent:0;mso-height-percent:0;mso-width-percent:0;mso-height-percent:0">
            <v:imagedata r:id="rId5" o:title=""/>
          </v:shape>
          <o:OLEObject Type="Embed" ProgID="Prism9.Document" ShapeID="_x0000_s1030" DrawAspect="Content" ObjectID="_1714477306" r:id="rId6"/>
        </w:object>
      </w:r>
    </w:p>
    <w:p w14:paraId="0444237E" w14:textId="77777777" w:rsidR="001F36DB" w:rsidRDefault="001F36DB" w:rsidP="001F36DB">
      <w:pPr>
        <w:spacing w:after="160" w:afterAutospacing="0"/>
        <w:jc w:val="left"/>
      </w:pPr>
    </w:p>
    <w:p w14:paraId="45125637" w14:textId="77777777" w:rsidR="001F36DB" w:rsidRDefault="001F36DB" w:rsidP="001F36DB">
      <w:pPr>
        <w:spacing w:after="160" w:afterAutospacing="0"/>
        <w:jc w:val="left"/>
      </w:pPr>
    </w:p>
    <w:p w14:paraId="6B8253B8" w14:textId="77777777" w:rsidR="001F36DB" w:rsidRDefault="001F36DB" w:rsidP="001F36DB">
      <w:pPr>
        <w:spacing w:after="160" w:afterAutospacing="0"/>
        <w:jc w:val="left"/>
      </w:pPr>
    </w:p>
    <w:p w14:paraId="01D2AE96" w14:textId="77777777" w:rsidR="001F36DB" w:rsidRDefault="001F36DB" w:rsidP="001F36DB">
      <w:pPr>
        <w:spacing w:after="160" w:afterAutospacing="0"/>
        <w:jc w:val="left"/>
      </w:pPr>
    </w:p>
    <w:p w14:paraId="0A8063F9" w14:textId="77777777" w:rsidR="001F36DB" w:rsidRPr="00600A08" w:rsidRDefault="001F36DB" w:rsidP="001F36DB">
      <w:pPr>
        <w:spacing w:after="160" w:afterAutospacing="0"/>
        <w:jc w:val="left"/>
      </w:pPr>
    </w:p>
    <w:p w14:paraId="7A87F2C4" w14:textId="77777777" w:rsidR="001F36DB" w:rsidRPr="00AF383A" w:rsidRDefault="001F36DB" w:rsidP="001F36DB">
      <w:pPr>
        <w:tabs>
          <w:tab w:val="left" w:pos="1085"/>
        </w:tabs>
      </w:pPr>
    </w:p>
    <w:p w14:paraId="4C793996" w14:textId="77777777" w:rsidR="001F36DB" w:rsidRDefault="001F36DB" w:rsidP="001F36DB">
      <w:pPr>
        <w:spacing w:after="160" w:afterAutospacing="0"/>
        <w:jc w:val="left"/>
      </w:pPr>
      <w:r>
        <w:t xml:space="preserve"> </w:t>
      </w:r>
    </w:p>
    <w:p w14:paraId="61A30BE1" w14:textId="77777777" w:rsidR="001F36DB" w:rsidRDefault="001F36DB" w:rsidP="001F36DB">
      <w:pPr>
        <w:spacing w:after="160" w:afterAutospacing="0"/>
        <w:jc w:val="left"/>
        <w:rPr>
          <w:b/>
        </w:rPr>
      </w:pPr>
    </w:p>
    <w:p w14:paraId="470B8F27" w14:textId="77777777" w:rsidR="004F67AB" w:rsidRPr="00BD5EFC" w:rsidRDefault="004F67AB" w:rsidP="00995F2B">
      <w:pPr>
        <w:rPr>
          <w:b/>
        </w:rPr>
      </w:pPr>
    </w:p>
    <w:sectPr w:rsidR="004F67AB" w:rsidRPr="00BD5EF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EFC"/>
    <w:rsid w:val="001F36DB"/>
    <w:rsid w:val="00405356"/>
    <w:rsid w:val="00495E0A"/>
    <w:rsid w:val="004C6307"/>
    <w:rsid w:val="004F67AB"/>
    <w:rsid w:val="005B56B8"/>
    <w:rsid w:val="00903356"/>
    <w:rsid w:val="00995F2B"/>
    <w:rsid w:val="00A8518F"/>
    <w:rsid w:val="00BD5EFC"/>
    <w:rsid w:val="00D702F8"/>
    <w:rsid w:val="00E74C40"/>
    <w:rsid w:val="00ED69AA"/>
    <w:rsid w:val="00FD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2CAA7FC8"/>
  <w15:chartTrackingRefBased/>
  <w15:docId w15:val="{1C062535-491A-4D90-8D24-8AD880D6D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D5EFC"/>
    <w:pPr>
      <w:spacing w:after="100" w:afterAutospacing="1" w:line="480" w:lineRule="auto"/>
      <w:jc w:val="both"/>
    </w:pPr>
    <w:rPr>
      <w:rFonts w:ascii="Calibri" w:eastAsia="Times New Roman" w:hAnsi="Calibri" w:cs="Times New Roman"/>
      <w:szCs w:val="24"/>
      <w:lang w:val="en-US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HelleListe-Akzent211">
    <w:name w:val="Helle Liste - Akzent 211"/>
    <w:basedOn w:val="NormaleTabelle"/>
    <w:next w:val="HelleListe-Akzent2"/>
    <w:uiPriority w:val="61"/>
    <w:rsid w:val="00BD5EFC"/>
    <w:pPr>
      <w:spacing w:after="0" w:line="240" w:lineRule="auto"/>
    </w:p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table" w:styleId="HelleListe-Akzent2">
    <w:name w:val="Light List Accent 2"/>
    <w:basedOn w:val="NormaleTabelle"/>
    <w:uiPriority w:val="61"/>
    <w:semiHidden/>
    <w:unhideWhenUsed/>
    <w:rsid w:val="00BD5EFC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customStyle="1" w:styleId="HelleListe-Akzent21">
    <w:name w:val="Helle Liste - Akzent 21"/>
    <w:basedOn w:val="NormaleTabelle"/>
    <w:next w:val="HelleListe-Akzent2"/>
    <w:uiPriority w:val="61"/>
    <w:rsid w:val="004C630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table" w:styleId="Tabellenraster">
    <w:name w:val="Table Grid"/>
    <w:basedOn w:val="NormaleTabelle"/>
    <w:uiPriority w:val="59"/>
    <w:rsid w:val="00495E0A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1.bin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8848535958616"/>
          <c:y val="8.9765429604763899E-2"/>
          <c:w val="0.731330458692663"/>
          <c:h val="0.64492549330835602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'[Diagramm in Microsoft Word]Tabelle1'!$C$6</c:f>
              <c:strCache>
                <c:ptCount val="1"/>
                <c:pt idx="0">
                  <c:v>positive response</c:v>
                </c:pt>
              </c:strCache>
            </c:strRef>
          </c:tx>
          <c:spPr>
            <a:solidFill>
              <a:srgbClr val="6B1E5A"/>
            </a:solidFill>
          </c:spPr>
          <c:invertIfNegative val="0"/>
          <c:cat>
            <c:strRef>
              <c:f>'[Diagramm in Microsoft Word]Tabelle1'!$B$1:$G$1</c:f>
              <c:strCache>
                <c:ptCount val="6"/>
                <c:pt idx="0">
                  <c:v>Differences between physically and mentally estimated size</c:v>
                </c:pt>
                <c:pt idx="1">
                  <c:v>Differences between physically and mentally estimated temperature</c:v>
                </c:pt>
                <c:pt idx="2">
                  <c:v>Differences between physically and mentally estimated pressure</c:v>
                </c:pt>
                <c:pt idx="3">
                  <c:v>Differences between physically and mentally estimated weight</c:v>
                </c:pt>
                <c:pt idx="4">
                  <c:v>Desire for amputation</c:v>
                </c:pt>
                <c:pt idx="5">
                  <c:v>Distortion of the description of the mental image</c:v>
                </c:pt>
              </c:strCache>
            </c:strRef>
          </c:cat>
          <c:val>
            <c:numRef>
              <c:f>'[Diagramm in Microsoft Word]Tabelle1'!$B$3:$G$3</c:f>
              <c:numCache>
                <c:formatCode>0.00</c:formatCode>
                <c:ptCount val="6"/>
                <c:pt idx="0">
                  <c:v>57.894736842105281</c:v>
                </c:pt>
                <c:pt idx="1">
                  <c:v>57.894736842105281</c:v>
                </c:pt>
                <c:pt idx="2">
                  <c:v>42.105263157894733</c:v>
                </c:pt>
                <c:pt idx="3">
                  <c:v>47.368421052631561</c:v>
                </c:pt>
                <c:pt idx="4">
                  <c:v>21.052631578947349</c:v>
                </c:pt>
                <c:pt idx="5">
                  <c:v>68.421052631578945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F88-4E8E-8EA0-D4375485B40D}"/>
            </c:ext>
          </c:extLst>
        </c:ser>
        <c:ser>
          <c:idx val="1"/>
          <c:order val="1"/>
          <c:tx>
            <c:strRef>
              <c:f>'[Diagramm in Microsoft Word]Tabelle1'!$C$7</c:f>
              <c:strCache>
                <c:ptCount val="1"/>
                <c:pt idx="0">
                  <c:v>negative response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</c:spPr>
          <c:invertIfNegative val="0"/>
          <c:cat>
            <c:strRef>
              <c:f>'[Diagramm in Microsoft Word]Tabelle1'!$B$1:$G$1</c:f>
              <c:strCache>
                <c:ptCount val="6"/>
                <c:pt idx="0">
                  <c:v>Differences between physically and mentally estimated size</c:v>
                </c:pt>
                <c:pt idx="1">
                  <c:v>Differences between physically and mentally estimated temperature</c:v>
                </c:pt>
                <c:pt idx="2">
                  <c:v>Differences between physically and mentally estimated pressure</c:v>
                </c:pt>
                <c:pt idx="3">
                  <c:v>Differences between physically and mentally estimated weight</c:v>
                </c:pt>
                <c:pt idx="4">
                  <c:v>Desire for amputation</c:v>
                </c:pt>
                <c:pt idx="5">
                  <c:v>Distortion of the description of the mental image</c:v>
                </c:pt>
              </c:strCache>
            </c:strRef>
          </c:cat>
          <c:val>
            <c:numRef>
              <c:f>'[Diagramm in Microsoft Word]Tabelle1'!$B$4:$G$4</c:f>
              <c:numCache>
                <c:formatCode>0.00</c:formatCode>
                <c:ptCount val="6"/>
                <c:pt idx="0">
                  <c:v>42.105263157894733</c:v>
                </c:pt>
                <c:pt idx="1">
                  <c:v>42.105263157894733</c:v>
                </c:pt>
                <c:pt idx="2">
                  <c:v>57.894736842105281</c:v>
                </c:pt>
                <c:pt idx="3">
                  <c:v>52.631578947368432</c:v>
                </c:pt>
                <c:pt idx="4">
                  <c:v>78.947368421052644</c:v>
                </c:pt>
                <c:pt idx="5">
                  <c:v>31.578947368421051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F88-4E8E-8EA0-D4375485B40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81763584"/>
        <c:axId val="381765120"/>
      </c:barChart>
      <c:catAx>
        <c:axId val="3817635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81765120"/>
        <c:crosses val="autoZero"/>
        <c:auto val="1"/>
        <c:lblAlgn val="ctr"/>
        <c:lblOffset val="100"/>
        <c:noMultiLvlLbl val="0"/>
      </c:catAx>
      <c:valAx>
        <c:axId val="381765120"/>
        <c:scaling>
          <c:orientation val="minMax"/>
        </c:scaling>
        <c:delete val="0"/>
        <c:axPos val="l"/>
        <c:numFmt formatCode="0%" sourceLinked="1"/>
        <c:majorTickMark val="out"/>
        <c:minorTickMark val="none"/>
        <c:tickLblPos val="nextTo"/>
        <c:crossAx val="38176358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1638172937785802"/>
          <c:y val="0.313619071129147"/>
          <c:w val="0.16486156929031801"/>
          <c:h val="0.278046944226991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40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Universitätsmedizin Mainz</Company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Steenken, Livia</dc:creator>
  <cp:keywords/>
  <dc:description/>
  <cp:lastModifiedBy>Livia</cp:lastModifiedBy>
  <cp:revision>2</cp:revision>
  <dcterms:created xsi:type="dcterms:W3CDTF">2022-05-19T12:55:00Z</dcterms:created>
  <dcterms:modified xsi:type="dcterms:W3CDTF">2022-05-19T12:55:00Z</dcterms:modified>
</cp:coreProperties>
</file>