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CC9B7" w14:textId="432FEBD4" w:rsidR="0043609C" w:rsidRPr="00BA7CD5" w:rsidRDefault="0043609C" w:rsidP="00E21D0B">
      <w:pPr>
        <w:jc w:val="both"/>
      </w:pPr>
      <w:r w:rsidRPr="00BA7CD5">
        <w:rPr>
          <w:b/>
          <w:bCs/>
        </w:rPr>
        <w:t>Article title:</w:t>
      </w:r>
      <w:r w:rsidRPr="00BA7CD5">
        <w:t xml:space="preserve"> </w:t>
      </w:r>
      <w:r w:rsidRPr="00BA7CD5">
        <w:t>Immediate postoperative effects of cytoreductive surgery with hyperthermic intraperitoneal chemotherapy with carboplatin on peritoneal tissue inflammatory and ischemic responses – an explorative porcine study</w:t>
      </w:r>
    </w:p>
    <w:p w14:paraId="13914F8F" w14:textId="7154B26A" w:rsidR="00C8308B" w:rsidRPr="00BA7CD5" w:rsidRDefault="0043609C" w:rsidP="00E21D0B">
      <w:pPr>
        <w:spacing w:line="360" w:lineRule="auto"/>
        <w:jc w:val="both"/>
      </w:pPr>
      <w:r w:rsidRPr="00BA7CD5">
        <w:rPr>
          <w:b/>
          <w:bCs/>
        </w:rPr>
        <w:t>Journal name:</w:t>
      </w:r>
      <w:r w:rsidRPr="00BA7CD5">
        <w:t xml:space="preserve"> Clinical and Translational Oncology</w:t>
      </w:r>
    </w:p>
    <w:p w14:paraId="0EBA64F0" w14:textId="310BFD36" w:rsidR="002A516D" w:rsidRPr="00BA7CD5" w:rsidRDefault="005D53D8" w:rsidP="00E21D0B">
      <w:pPr>
        <w:jc w:val="both"/>
        <w:rPr>
          <w:rFonts w:asciiTheme="majorHAnsi" w:hAnsiTheme="majorHAnsi"/>
        </w:rPr>
      </w:pPr>
      <w:r w:rsidRPr="00BA7CD5">
        <w:rPr>
          <w:b/>
          <w:bCs/>
        </w:rPr>
        <w:t>Authors:</w:t>
      </w:r>
      <w:r w:rsidR="002A516D" w:rsidRPr="00BA7CD5">
        <w:br/>
      </w:r>
      <w:r w:rsidR="002A516D" w:rsidRPr="00BA7CD5">
        <w:rPr>
          <w:rFonts w:asciiTheme="majorHAnsi" w:hAnsiTheme="majorHAnsi"/>
        </w:rPr>
        <w:t>Elisabeth Krogsgaard Petersen*, Mats Bue, Christina Harlev, Andrea René Jørgensen, Pelle Hanberg, Lone Kjeld Peterse</w:t>
      </w:r>
      <w:r w:rsidR="005A5640" w:rsidRPr="00BA7CD5">
        <w:rPr>
          <w:rFonts w:asciiTheme="majorHAnsi" w:hAnsiTheme="majorHAnsi"/>
        </w:rPr>
        <w:t>n</w:t>
      </w:r>
      <w:r w:rsidR="002A516D" w:rsidRPr="00BA7CD5">
        <w:rPr>
          <w:rFonts w:asciiTheme="majorHAnsi" w:hAnsiTheme="majorHAnsi"/>
        </w:rPr>
        <w:t>, Maiken Stilling.</w:t>
      </w:r>
    </w:p>
    <w:p w14:paraId="28431F43" w14:textId="465CE4A9" w:rsidR="005A5640" w:rsidRPr="00BA7CD5" w:rsidRDefault="005A5640" w:rsidP="00E21D0B">
      <w:pPr>
        <w:jc w:val="both"/>
        <w:rPr>
          <w:rFonts w:asciiTheme="majorHAnsi" w:hAnsiTheme="majorHAnsi"/>
        </w:rPr>
      </w:pPr>
      <w:r w:rsidRPr="00BA7CD5">
        <w:rPr>
          <w:rFonts w:asciiTheme="majorHAnsi" w:hAnsiTheme="majorHAnsi"/>
        </w:rPr>
        <w:t>*Corres</w:t>
      </w:r>
      <w:r w:rsidR="00BA7CD5" w:rsidRPr="00BA7CD5">
        <w:rPr>
          <w:rFonts w:asciiTheme="majorHAnsi" w:hAnsiTheme="majorHAnsi"/>
        </w:rPr>
        <w:t xml:space="preserve">ponding author: </w:t>
      </w:r>
      <w:r w:rsidR="00B566C5" w:rsidRPr="00106D25">
        <w:rPr>
          <w:rFonts w:asciiTheme="majorHAnsi" w:hAnsiTheme="majorHAnsi"/>
          <w:lang w:val="en-US"/>
        </w:rPr>
        <w:t>mail: elisabethkp@clin.au.dk</w:t>
      </w:r>
      <w:r w:rsidR="00B566C5" w:rsidRPr="00106D25">
        <w:rPr>
          <w:rStyle w:val="Strk"/>
          <w:rFonts w:asciiTheme="majorHAnsi" w:hAnsiTheme="majorHAnsi" w:cs="Times New Roman"/>
        </w:rPr>
        <w:t xml:space="preserve">; </w:t>
      </w:r>
      <w:r w:rsidR="00B566C5">
        <w:rPr>
          <w:rStyle w:val="Strk"/>
          <w:rFonts w:asciiTheme="majorHAnsi" w:hAnsiTheme="majorHAnsi" w:cs="Times New Roman"/>
          <w:b w:val="0"/>
          <w:bCs w:val="0"/>
        </w:rPr>
        <w:t xml:space="preserve">affiliation: </w:t>
      </w:r>
      <w:r w:rsidR="003E63C2" w:rsidRPr="00106D25">
        <w:rPr>
          <w:rFonts w:asciiTheme="majorHAnsi" w:hAnsiTheme="majorHAnsi"/>
          <w:lang w:val="en-US"/>
        </w:rPr>
        <w:t>Department of Clinical Medicine, Aarhus University,</w:t>
      </w:r>
      <w:r w:rsidR="00E21D0B">
        <w:rPr>
          <w:rFonts w:asciiTheme="majorHAnsi" w:hAnsiTheme="majorHAnsi"/>
          <w:lang w:val="en-US"/>
        </w:rPr>
        <w:t xml:space="preserve"> </w:t>
      </w:r>
      <w:r w:rsidR="003E63C2">
        <w:rPr>
          <w:rFonts w:asciiTheme="majorHAnsi" w:hAnsiTheme="majorHAnsi"/>
          <w:lang w:val="en-US"/>
        </w:rPr>
        <w:t xml:space="preserve">and </w:t>
      </w:r>
      <w:r w:rsidR="00E21D0B" w:rsidRPr="00106D25">
        <w:rPr>
          <w:rFonts w:asciiTheme="majorHAnsi" w:hAnsiTheme="majorHAnsi"/>
          <w:lang w:val="en-US"/>
        </w:rPr>
        <w:t xml:space="preserve">Aarhus Denmark Microdialysis Research (ADMIRE), Orthopedic Research Laboratory, Aarhus University Hospital, Aarhus, Denmark </w:t>
      </w:r>
      <w:r w:rsidR="00B566C5" w:rsidRPr="00106D25">
        <w:rPr>
          <w:rFonts w:asciiTheme="majorHAnsi" w:hAnsiTheme="majorHAnsi"/>
        </w:rPr>
        <w:t>address: Palle Juul-</w:t>
      </w:r>
      <w:proofErr w:type="spellStart"/>
      <w:r w:rsidR="00B566C5" w:rsidRPr="00106D25">
        <w:rPr>
          <w:rFonts w:asciiTheme="majorHAnsi" w:hAnsiTheme="majorHAnsi"/>
        </w:rPr>
        <w:t>Jensens</w:t>
      </w:r>
      <w:proofErr w:type="spellEnd"/>
      <w:r w:rsidR="00B566C5" w:rsidRPr="00106D25">
        <w:rPr>
          <w:rFonts w:asciiTheme="majorHAnsi" w:hAnsiTheme="majorHAnsi"/>
        </w:rPr>
        <w:t xml:space="preserve"> Boulevard 99, J112, Aarhus, Denmark</w:t>
      </w:r>
      <w:r w:rsidR="00E21D0B">
        <w:rPr>
          <w:rFonts w:asciiTheme="majorHAnsi" w:hAnsiTheme="majorHAnsi"/>
        </w:rPr>
        <w:t xml:space="preserve">. </w:t>
      </w:r>
    </w:p>
    <w:p w14:paraId="43705486" w14:textId="1FBEF3A7" w:rsidR="005D53D8" w:rsidRPr="00BA7CD5" w:rsidRDefault="005D53D8" w:rsidP="00F92557">
      <w:pPr>
        <w:spacing w:line="360" w:lineRule="auto"/>
        <w:jc w:val="both"/>
      </w:pPr>
    </w:p>
    <w:p w14:paraId="4C95D6C1" w14:textId="53739112" w:rsidR="00F92557" w:rsidRPr="00BA7CD5" w:rsidRDefault="00F92557" w:rsidP="00F92557">
      <w:pPr>
        <w:spacing w:line="360" w:lineRule="auto"/>
        <w:jc w:val="both"/>
      </w:pPr>
      <w:r w:rsidRPr="00BA7CD5">
        <w:rPr>
          <w:b/>
          <w:bCs/>
        </w:rPr>
        <w:t>Supplementary Table 1.</w:t>
      </w:r>
      <w:r w:rsidRPr="00BA7CD5">
        <w:t xml:space="preserve"> Median NPX (IQR) values are shown for all proteins of the Olink Target 96 Inflammation panel. The time points correspond to samples 0-30 min, 60-90 min, 210-240 min and 420-480 min.</w:t>
      </w:r>
    </w:p>
    <w:tbl>
      <w:tblPr>
        <w:tblStyle w:val="Tabel-Gitter"/>
        <w:tblW w:w="10490" w:type="dxa"/>
        <w:tblInd w:w="-714" w:type="dxa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842"/>
        <w:gridCol w:w="1843"/>
      </w:tblGrid>
      <w:tr w:rsidR="00F92557" w:rsidRPr="00BA7CD5" w14:paraId="7A770BC5" w14:textId="77777777" w:rsidTr="00CE0511">
        <w:tc>
          <w:tcPr>
            <w:tcW w:w="1702" w:type="dxa"/>
            <w:vMerge w:val="restart"/>
          </w:tcPr>
          <w:p w14:paraId="2B5C945D" w14:textId="77777777" w:rsidR="00F92557" w:rsidRPr="00BA7CD5" w:rsidRDefault="00F92557" w:rsidP="00CE0511">
            <w:pPr>
              <w:spacing w:line="360" w:lineRule="auto"/>
              <w:jc w:val="center"/>
              <w:rPr>
                <w:b/>
                <w:bCs/>
              </w:rPr>
            </w:pPr>
            <w:r w:rsidRPr="00BA7CD5">
              <w:rPr>
                <w:b/>
                <w:bCs/>
              </w:rPr>
              <w:t>Protein name</w:t>
            </w:r>
            <w:r w:rsidRPr="00BA7CD5">
              <w:rPr>
                <w:b/>
                <w:bCs/>
              </w:rPr>
              <w:br/>
            </w:r>
            <w:proofErr w:type="spellStart"/>
            <w:r w:rsidRPr="00BA7CD5">
              <w:rPr>
                <w:b/>
                <w:bCs/>
                <w:sz w:val="16"/>
                <w:szCs w:val="16"/>
              </w:rPr>
              <w:t>UniProt</w:t>
            </w:r>
            <w:proofErr w:type="spellEnd"/>
            <w:r w:rsidRPr="00BA7CD5">
              <w:rPr>
                <w:b/>
                <w:bCs/>
                <w:sz w:val="16"/>
                <w:szCs w:val="16"/>
              </w:rPr>
              <w:t xml:space="preserve"> ID</w:t>
            </w:r>
          </w:p>
        </w:tc>
        <w:tc>
          <w:tcPr>
            <w:tcW w:w="1701" w:type="dxa"/>
            <w:vMerge w:val="restart"/>
          </w:tcPr>
          <w:p w14:paraId="19B47CFE" w14:textId="77777777" w:rsidR="00F92557" w:rsidRPr="00BA7CD5" w:rsidRDefault="00F92557" w:rsidP="00CE0511">
            <w:pPr>
              <w:spacing w:line="360" w:lineRule="auto"/>
              <w:jc w:val="center"/>
              <w:rPr>
                <w:b/>
                <w:bCs/>
              </w:rPr>
            </w:pPr>
            <w:r w:rsidRPr="00BA7CD5">
              <w:rPr>
                <w:b/>
                <w:bCs/>
                <w:sz w:val="18"/>
                <w:szCs w:val="18"/>
              </w:rPr>
              <w:t>Measured frequency in the 0-30 min sample (%)</w:t>
            </w:r>
          </w:p>
        </w:tc>
        <w:tc>
          <w:tcPr>
            <w:tcW w:w="7087" w:type="dxa"/>
            <w:gridSpan w:val="4"/>
          </w:tcPr>
          <w:p w14:paraId="3C2BE182" w14:textId="77777777" w:rsidR="00F92557" w:rsidRPr="00BA7CD5" w:rsidRDefault="00F92557" w:rsidP="00CE0511">
            <w:pPr>
              <w:spacing w:line="360" w:lineRule="auto"/>
              <w:jc w:val="center"/>
              <w:rPr>
                <w:b/>
                <w:bCs/>
              </w:rPr>
            </w:pPr>
            <w:r w:rsidRPr="00BA7CD5">
              <w:rPr>
                <w:b/>
                <w:bCs/>
              </w:rPr>
              <w:t>Median NPX (IQR)</w:t>
            </w:r>
          </w:p>
        </w:tc>
      </w:tr>
      <w:tr w:rsidR="00F92557" w:rsidRPr="00BA7CD5" w14:paraId="556FB012" w14:textId="77777777" w:rsidTr="00CE0511">
        <w:tc>
          <w:tcPr>
            <w:tcW w:w="1702" w:type="dxa"/>
            <w:vMerge/>
          </w:tcPr>
          <w:p w14:paraId="440B72B6" w14:textId="77777777" w:rsidR="00F92557" w:rsidRPr="00BA7CD5" w:rsidRDefault="00F92557" w:rsidP="00CE051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063C8A8F" w14:textId="77777777" w:rsidR="00F92557" w:rsidRPr="00BA7CD5" w:rsidRDefault="00F92557" w:rsidP="00CE051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B9C4CA4" w14:textId="77777777" w:rsidR="00F92557" w:rsidRPr="00BA7CD5" w:rsidRDefault="00F92557" w:rsidP="00CE0511">
            <w:pPr>
              <w:spacing w:line="360" w:lineRule="auto"/>
              <w:jc w:val="center"/>
              <w:rPr>
                <w:b/>
                <w:bCs/>
              </w:rPr>
            </w:pPr>
            <w:r w:rsidRPr="00BA7CD5">
              <w:rPr>
                <w:b/>
                <w:bCs/>
              </w:rPr>
              <w:t>0-30 min</w:t>
            </w:r>
          </w:p>
        </w:tc>
        <w:tc>
          <w:tcPr>
            <w:tcW w:w="1701" w:type="dxa"/>
          </w:tcPr>
          <w:p w14:paraId="16350E5E" w14:textId="77777777" w:rsidR="00F92557" w:rsidRPr="00BA7CD5" w:rsidRDefault="00F92557" w:rsidP="00CE0511">
            <w:pPr>
              <w:spacing w:line="360" w:lineRule="auto"/>
              <w:jc w:val="center"/>
              <w:rPr>
                <w:b/>
                <w:bCs/>
              </w:rPr>
            </w:pPr>
            <w:r w:rsidRPr="00BA7CD5">
              <w:rPr>
                <w:b/>
                <w:bCs/>
              </w:rPr>
              <w:t>60-90 min</w:t>
            </w:r>
          </w:p>
        </w:tc>
        <w:tc>
          <w:tcPr>
            <w:tcW w:w="1842" w:type="dxa"/>
          </w:tcPr>
          <w:p w14:paraId="0C74D703" w14:textId="77777777" w:rsidR="00F92557" w:rsidRPr="00BA7CD5" w:rsidRDefault="00F92557" w:rsidP="00CE0511">
            <w:pPr>
              <w:spacing w:line="360" w:lineRule="auto"/>
              <w:jc w:val="center"/>
              <w:rPr>
                <w:b/>
                <w:bCs/>
              </w:rPr>
            </w:pPr>
            <w:r w:rsidRPr="00BA7CD5">
              <w:rPr>
                <w:b/>
                <w:bCs/>
              </w:rPr>
              <w:t>210-240 min</w:t>
            </w:r>
          </w:p>
        </w:tc>
        <w:tc>
          <w:tcPr>
            <w:tcW w:w="1843" w:type="dxa"/>
          </w:tcPr>
          <w:p w14:paraId="79693DAB" w14:textId="77777777" w:rsidR="00F92557" w:rsidRPr="00BA7CD5" w:rsidRDefault="00F92557" w:rsidP="00CE0511">
            <w:pPr>
              <w:spacing w:line="360" w:lineRule="auto"/>
              <w:jc w:val="center"/>
              <w:rPr>
                <w:b/>
                <w:bCs/>
              </w:rPr>
            </w:pPr>
            <w:r w:rsidRPr="00BA7CD5">
              <w:rPr>
                <w:b/>
                <w:bCs/>
              </w:rPr>
              <w:t>420-480 min</w:t>
            </w:r>
          </w:p>
        </w:tc>
      </w:tr>
      <w:tr w:rsidR="00F92557" w:rsidRPr="00BA7CD5" w14:paraId="09E6419B" w14:textId="77777777" w:rsidTr="00CE0511">
        <w:tc>
          <w:tcPr>
            <w:tcW w:w="1702" w:type="dxa"/>
          </w:tcPr>
          <w:p w14:paraId="38C2928F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color w:val="000000"/>
              </w:rPr>
              <w:t>VEGFA</w:t>
            </w:r>
          </w:p>
          <w:p w14:paraId="1B7D40A2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P15692</w:t>
            </w:r>
          </w:p>
        </w:tc>
        <w:tc>
          <w:tcPr>
            <w:tcW w:w="1701" w:type="dxa"/>
          </w:tcPr>
          <w:p w14:paraId="2F2541A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43552D8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6.2 (0.504)</w:t>
            </w:r>
          </w:p>
        </w:tc>
        <w:tc>
          <w:tcPr>
            <w:tcW w:w="1701" w:type="dxa"/>
          </w:tcPr>
          <w:p w14:paraId="35BFE61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6.5 (1.17)</w:t>
            </w:r>
          </w:p>
        </w:tc>
        <w:tc>
          <w:tcPr>
            <w:tcW w:w="1842" w:type="dxa"/>
          </w:tcPr>
          <w:p w14:paraId="1DEBB31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6.0 (0.517)</w:t>
            </w:r>
          </w:p>
        </w:tc>
        <w:tc>
          <w:tcPr>
            <w:tcW w:w="1843" w:type="dxa"/>
          </w:tcPr>
          <w:p w14:paraId="76432B6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6.2 (0.659)</w:t>
            </w:r>
          </w:p>
        </w:tc>
      </w:tr>
      <w:tr w:rsidR="00F92557" w:rsidRPr="00BA7CD5" w14:paraId="16B63205" w14:textId="77777777" w:rsidTr="00CE0511">
        <w:tc>
          <w:tcPr>
            <w:tcW w:w="1702" w:type="dxa"/>
          </w:tcPr>
          <w:p w14:paraId="616F8995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color w:val="000000"/>
              </w:rPr>
              <w:t>CD8A</w:t>
            </w:r>
          </w:p>
          <w:p w14:paraId="0EFE14C4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P01732</w:t>
            </w:r>
          </w:p>
        </w:tc>
        <w:tc>
          <w:tcPr>
            <w:tcW w:w="1701" w:type="dxa"/>
          </w:tcPr>
          <w:p w14:paraId="446F4B7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7CADF64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0.57 (0.262)</w:t>
            </w:r>
          </w:p>
        </w:tc>
        <w:tc>
          <w:tcPr>
            <w:tcW w:w="1701" w:type="dxa"/>
          </w:tcPr>
          <w:p w14:paraId="38CE05E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0.92 (0.301)</w:t>
            </w:r>
          </w:p>
        </w:tc>
        <w:tc>
          <w:tcPr>
            <w:tcW w:w="1842" w:type="dxa"/>
          </w:tcPr>
          <w:p w14:paraId="52C4DEA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0.12 (0.265)</w:t>
            </w:r>
          </w:p>
        </w:tc>
        <w:tc>
          <w:tcPr>
            <w:tcW w:w="1843" w:type="dxa"/>
          </w:tcPr>
          <w:p w14:paraId="659EC34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0.55 (0.167)</w:t>
            </w:r>
          </w:p>
        </w:tc>
      </w:tr>
      <w:tr w:rsidR="00F92557" w:rsidRPr="00BA7CD5" w14:paraId="20C9F7DD" w14:textId="77777777" w:rsidTr="00CE0511">
        <w:tc>
          <w:tcPr>
            <w:tcW w:w="1702" w:type="dxa"/>
          </w:tcPr>
          <w:p w14:paraId="66A99845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color w:val="000000"/>
              </w:rPr>
              <w:t>OPG</w:t>
            </w:r>
          </w:p>
          <w:p w14:paraId="13438096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sz w:val="18"/>
                <w:szCs w:val="18"/>
              </w:rPr>
              <w:t>O00300</w:t>
            </w:r>
          </w:p>
        </w:tc>
        <w:tc>
          <w:tcPr>
            <w:tcW w:w="1701" w:type="dxa"/>
          </w:tcPr>
          <w:p w14:paraId="1FA8B51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2637E87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0.062 (0.168)</w:t>
            </w:r>
          </w:p>
        </w:tc>
        <w:tc>
          <w:tcPr>
            <w:tcW w:w="1701" w:type="dxa"/>
          </w:tcPr>
          <w:p w14:paraId="49DE883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0.0013 (0.433)</w:t>
            </w:r>
          </w:p>
        </w:tc>
        <w:tc>
          <w:tcPr>
            <w:tcW w:w="1842" w:type="dxa"/>
          </w:tcPr>
          <w:p w14:paraId="791C24B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-0.034 (0.173)</w:t>
            </w:r>
          </w:p>
        </w:tc>
        <w:tc>
          <w:tcPr>
            <w:tcW w:w="1843" w:type="dxa"/>
          </w:tcPr>
          <w:p w14:paraId="47B90A3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0.0027 (0.0340)</w:t>
            </w:r>
          </w:p>
        </w:tc>
      </w:tr>
      <w:tr w:rsidR="00F92557" w:rsidRPr="00BA7CD5" w14:paraId="65322C5F" w14:textId="77777777" w:rsidTr="00CE0511">
        <w:tc>
          <w:tcPr>
            <w:tcW w:w="1702" w:type="dxa"/>
          </w:tcPr>
          <w:p w14:paraId="7F3693E0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BA7CD5">
              <w:rPr>
                <w:rFonts w:asciiTheme="majorHAnsi" w:hAnsiTheme="majorHAnsi"/>
              </w:rPr>
              <w:t>uPA</w:t>
            </w:r>
            <w:proofErr w:type="spellEnd"/>
          </w:p>
          <w:p w14:paraId="6BD3FA39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P00749</w:t>
            </w:r>
          </w:p>
        </w:tc>
        <w:tc>
          <w:tcPr>
            <w:tcW w:w="1701" w:type="dxa"/>
          </w:tcPr>
          <w:p w14:paraId="3E3354A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5243F69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4.4 (0.336)</w:t>
            </w:r>
          </w:p>
        </w:tc>
        <w:tc>
          <w:tcPr>
            <w:tcW w:w="1701" w:type="dxa"/>
          </w:tcPr>
          <w:p w14:paraId="1458E4B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4.8 (1.37)</w:t>
            </w:r>
          </w:p>
        </w:tc>
        <w:tc>
          <w:tcPr>
            <w:tcW w:w="1842" w:type="dxa"/>
          </w:tcPr>
          <w:p w14:paraId="314B07B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3.5 (1.73)</w:t>
            </w:r>
          </w:p>
        </w:tc>
        <w:tc>
          <w:tcPr>
            <w:tcW w:w="1843" w:type="dxa"/>
          </w:tcPr>
          <w:p w14:paraId="2674AD8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2.5 (1.08)</w:t>
            </w:r>
          </w:p>
        </w:tc>
      </w:tr>
      <w:tr w:rsidR="00F92557" w:rsidRPr="00BA7CD5" w14:paraId="235EB2F3" w14:textId="77777777" w:rsidTr="00CE0511">
        <w:tc>
          <w:tcPr>
            <w:tcW w:w="1702" w:type="dxa"/>
          </w:tcPr>
          <w:p w14:paraId="50DD1CEA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MCP-1</w:t>
            </w:r>
          </w:p>
          <w:p w14:paraId="4DAB2622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P13500</w:t>
            </w:r>
          </w:p>
        </w:tc>
        <w:tc>
          <w:tcPr>
            <w:tcW w:w="1701" w:type="dxa"/>
          </w:tcPr>
          <w:p w14:paraId="39E2BA1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4A0B13F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11 (0.0519)</w:t>
            </w:r>
          </w:p>
        </w:tc>
        <w:tc>
          <w:tcPr>
            <w:tcW w:w="1701" w:type="dxa"/>
          </w:tcPr>
          <w:p w14:paraId="26091F3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11 (0.103)</w:t>
            </w:r>
          </w:p>
        </w:tc>
        <w:tc>
          <w:tcPr>
            <w:tcW w:w="1842" w:type="dxa"/>
          </w:tcPr>
          <w:p w14:paraId="46FEE42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11 (0.125)</w:t>
            </w:r>
          </w:p>
        </w:tc>
        <w:tc>
          <w:tcPr>
            <w:tcW w:w="1843" w:type="dxa"/>
          </w:tcPr>
          <w:p w14:paraId="3B82C8D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11 (0.296)</w:t>
            </w:r>
          </w:p>
        </w:tc>
      </w:tr>
      <w:tr w:rsidR="00F92557" w:rsidRPr="00BA7CD5" w14:paraId="4E706D86" w14:textId="77777777" w:rsidTr="00CE0511">
        <w:tc>
          <w:tcPr>
            <w:tcW w:w="1702" w:type="dxa"/>
          </w:tcPr>
          <w:p w14:paraId="0303D086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IL-17A</w:t>
            </w:r>
          </w:p>
          <w:p w14:paraId="446359A7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Q16552</w:t>
            </w:r>
          </w:p>
        </w:tc>
        <w:tc>
          <w:tcPr>
            <w:tcW w:w="1701" w:type="dxa"/>
          </w:tcPr>
          <w:p w14:paraId="3273459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0B42A91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2.0 (0.353)</w:t>
            </w:r>
          </w:p>
        </w:tc>
        <w:tc>
          <w:tcPr>
            <w:tcW w:w="1701" w:type="dxa"/>
          </w:tcPr>
          <w:p w14:paraId="175DF0B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2.2 (0.799)</w:t>
            </w:r>
          </w:p>
        </w:tc>
        <w:tc>
          <w:tcPr>
            <w:tcW w:w="1842" w:type="dxa"/>
          </w:tcPr>
          <w:p w14:paraId="09E92F2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(0.453)</w:t>
            </w:r>
          </w:p>
        </w:tc>
        <w:tc>
          <w:tcPr>
            <w:tcW w:w="1843" w:type="dxa"/>
          </w:tcPr>
          <w:p w14:paraId="51C35A6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(0.384)</w:t>
            </w:r>
          </w:p>
        </w:tc>
      </w:tr>
      <w:tr w:rsidR="00F92557" w:rsidRPr="00BA7CD5" w14:paraId="2614CC83" w14:textId="77777777" w:rsidTr="00CE0511">
        <w:tc>
          <w:tcPr>
            <w:tcW w:w="1702" w:type="dxa"/>
          </w:tcPr>
          <w:p w14:paraId="4A267F6D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CST5</w:t>
            </w:r>
          </w:p>
          <w:p w14:paraId="41F358F5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P28325</w:t>
            </w:r>
          </w:p>
        </w:tc>
        <w:tc>
          <w:tcPr>
            <w:tcW w:w="1701" w:type="dxa"/>
          </w:tcPr>
          <w:p w14:paraId="2FA8791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6D3AF34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-0.52 (0.209)</w:t>
            </w:r>
          </w:p>
        </w:tc>
        <w:tc>
          <w:tcPr>
            <w:tcW w:w="1701" w:type="dxa"/>
          </w:tcPr>
          <w:p w14:paraId="0994996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-0.62 (0.744)</w:t>
            </w:r>
          </w:p>
        </w:tc>
        <w:tc>
          <w:tcPr>
            <w:tcW w:w="1842" w:type="dxa"/>
          </w:tcPr>
          <w:p w14:paraId="24CEDD5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-0.50 (0.226)</w:t>
            </w:r>
          </w:p>
        </w:tc>
        <w:tc>
          <w:tcPr>
            <w:tcW w:w="1843" w:type="dxa"/>
          </w:tcPr>
          <w:p w14:paraId="2F0D236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-0.69 (0.358)</w:t>
            </w:r>
          </w:p>
        </w:tc>
      </w:tr>
      <w:tr w:rsidR="00F92557" w:rsidRPr="00BA7CD5" w14:paraId="42FF9AF7" w14:textId="77777777" w:rsidTr="00CE0511">
        <w:tc>
          <w:tcPr>
            <w:tcW w:w="1702" w:type="dxa"/>
          </w:tcPr>
          <w:p w14:paraId="06F6951C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TGF-α</w:t>
            </w:r>
          </w:p>
          <w:p w14:paraId="3CC30CA4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P01135</w:t>
            </w:r>
          </w:p>
        </w:tc>
        <w:tc>
          <w:tcPr>
            <w:tcW w:w="1701" w:type="dxa"/>
          </w:tcPr>
          <w:p w14:paraId="21C8D5A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30B86A7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5.9 (1.07)</w:t>
            </w:r>
          </w:p>
        </w:tc>
        <w:tc>
          <w:tcPr>
            <w:tcW w:w="1701" w:type="dxa"/>
          </w:tcPr>
          <w:p w14:paraId="2DD91D1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6.4 (2.41)</w:t>
            </w:r>
          </w:p>
        </w:tc>
        <w:tc>
          <w:tcPr>
            <w:tcW w:w="1842" w:type="dxa"/>
          </w:tcPr>
          <w:p w14:paraId="7D3CD3B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5.5 (1.58)</w:t>
            </w:r>
          </w:p>
        </w:tc>
        <w:tc>
          <w:tcPr>
            <w:tcW w:w="1843" w:type="dxa"/>
          </w:tcPr>
          <w:p w14:paraId="2193ED3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5.5 (2.31)</w:t>
            </w:r>
          </w:p>
        </w:tc>
      </w:tr>
      <w:tr w:rsidR="00F92557" w:rsidRPr="00BA7CD5" w14:paraId="4B995CD7" w14:textId="77777777" w:rsidTr="00CE0511">
        <w:tc>
          <w:tcPr>
            <w:tcW w:w="1702" w:type="dxa"/>
          </w:tcPr>
          <w:p w14:paraId="62E8BC9C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MCP-4</w:t>
            </w:r>
          </w:p>
          <w:p w14:paraId="1598A66F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Q99616</w:t>
            </w:r>
          </w:p>
        </w:tc>
        <w:tc>
          <w:tcPr>
            <w:tcW w:w="1701" w:type="dxa"/>
          </w:tcPr>
          <w:p w14:paraId="1C35AA2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51CE162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7.0 (0.857)</w:t>
            </w:r>
          </w:p>
        </w:tc>
        <w:tc>
          <w:tcPr>
            <w:tcW w:w="1701" w:type="dxa"/>
          </w:tcPr>
          <w:p w14:paraId="6A34AA8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7.7 (0.993)</w:t>
            </w:r>
          </w:p>
        </w:tc>
        <w:tc>
          <w:tcPr>
            <w:tcW w:w="1842" w:type="dxa"/>
          </w:tcPr>
          <w:p w14:paraId="017F37D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6.6 (0.321)</w:t>
            </w:r>
          </w:p>
        </w:tc>
        <w:tc>
          <w:tcPr>
            <w:tcW w:w="1843" w:type="dxa"/>
          </w:tcPr>
          <w:p w14:paraId="088E066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5.6 (1.44)</w:t>
            </w:r>
          </w:p>
        </w:tc>
      </w:tr>
      <w:tr w:rsidR="00F92557" w:rsidRPr="00BA7CD5" w14:paraId="2DB9A91A" w14:textId="77777777" w:rsidTr="00CE0511">
        <w:tc>
          <w:tcPr>
            <w:tcW w:w="1702" w:type="dxa"/>
          </w:tcPr>
          <w:p w14:paraId="558B6FE5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MMP-1</w:t>
            </w:r>
          </w:p>
          <w:p w14:paraId="615086CC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P03956</w:t>
            </w:r>
          </w:p>
        </w:tc>
        <w:tc>
          <w:tcPr>
            <w:tcW w:w="1701" w:type="dxa"/>
          </w:tcPr>
          <w:p w14:paraId="69501B7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4139CE5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(0.674)</w:t>
            </w:r>
          </w:p>
        </w:tc>
        <w:tc>
          <w:tcPr>
            <w:tcW w:w="1701" w:type="dxa"/>
          </w:tcPr>
          <w:p w14:paraId="61AE997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2.7 (1.55)</w:t>
            </w:r>
          </w:p>
        </w:tc>
        <w:tc>
          <w:tcPr>
            <w:tcW w:w="1842" w:type="dxa"/>
          </w:tcPr>
          <w:p w14:paraId="0242D96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1.7 (0.573)</w:t>
            </w:r>
          </w:p>
        </w:tc>
        <w:tc>
          <w:tcPr>
            <w:tcW w:w="1843" w:type="dxa"/>
          </w:tcPr>
          <w:p w14:paraId="599B167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2.0 (0.279)</w:t>
            </w:r>
          </w:p>
        </w:tc>
      </w:tr>
      <w:tr w:rsidR="00F92557" w:rsidRPr="00BA7CD5" w14:paraId="38EC4797" w14:textId="77777777" w:rsidTr="00CE0511">
        <w:tc>
          <w:tcPr>
            <w:tcW w:w="1702" w:type="dxa"/>
          </w:tcPr>
          <w:p w14:paraId="46991B11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TNF</w:t>
            </w:r>
          </w:p>
          <w:p w14:paraId="7AB04618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P01375</w:t>
            </w:r>
          </w:p>
        </w:tc>
        <w:tc>
          <w:tcPr>
            <w:tcW w:w="1701" w:type="dxa"/>
          </w:tcPr>
          <w:p w14:paraId="577E0EA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1A04703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(0.316)</w:t>
            </w:r>
          </w:p>
        </w:tc>
        <w:tc>
          <w:tcPr>
            <w:tcW w:w="1701" w:type="dxa"/>
          </w:tcPr>
          <w:p w14:paraId="375292A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1.8 (0.228)</w:t>
            </w:r>
          </w:p>
        </w:tc>
        <w:tc>
          <w:tcPr>
            <w:tcW w:w="1842" w:type="dxa"/>
          </w:tcPr>
          <w:p w14:paraId="75D0D6D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1.4 (0.573)</w:t>
            </w:r>
          </w:p>
        </w:tc>
        <w:tc>
          <w:tcPr>
            <w:tcW w:w="1843" w:type="dxa"/>
          </w:tcPr>
          <w:p w14:paraId="67D030C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1.7 (0.639)</w:t>
            </w:r>
          </w:p>
        </w:tc>
      </w:tr>
      <w:tr w:rsidR="00F92557" w:rsidRPr="00BA7CD5" w14:paraId="0A8FC88D" w14:textId="77777777" w:rsidTr="00CE0511">
        <w:tc>
          <w:tcPr>
            <w:tcW w:w="1702" w:type="dxa"/>
          </w:tcPr>
          <w:p w14:paraId="5B834B03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CXCL10</w:t>
            </w:r>
          </w:p>
          <w:p w14:paraId="56E1A627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P02778</w:t>
            </w:r>
          </w:p>
        </w:tc>
        <w:tc>
          <w:tcPr>
            <w:tcW w:w="1701" w:type="dxa"/>
          </w:tcPr>
          <w:p w14:paraId="29B00DD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6210E67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7.0 (0.223)</w:t>
            </w:r>
          </w:p>
        </w:tc>
        <w:tc>
          <w:tcPr>
            <w:tcW w:w="1701" w:type="dxa"/>
          </w:tcPr>
          <w:p w14:paraId="3D668E3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7.1 (1.63)</w:t>
            </w:r>
          </w:p>
        </w:tc>
        <w:tc>
          <w:tcPr>
            <w:tcW w:w="1842" w:type="dxa"/>
          </w:tcPr>
          <w:p w14:paraId="226AC12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7.2 (0.487)</w:t>
            </w:r>
          </w:p>
        </w:tc>
        <w:tc>
          <w:tcPr>
            <w:tcW w:w="1843" w:type="dxa"/>
          </w:tcPr>
          <w:p w14:paraId="7480C19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6.4 (0.579)</w:t>
            </w:r>
          </w:p>
        </w:tc>
      </w:tr>
      <w:tr w:rsidR="00F92557" w:rsidRPr="00BA7CD5" w14:paraId="5CE24C7A" w14:textId="77777777" w:rsidTr="00CE0511">
        <w:tc>
          <w:tcPr>
            <w:tcW w:w="1702" w:type="dxa"/>
          </w:tcPr>
          <w:p w14:paraId="490D8517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EN-RAGE</w:t>
            </w:r>
          </w:p>
          <w:p w14:paraId="26B7A237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P80511</w:t>
            </w:r>
          </w:p>
        </w:tc>
        <w:tc>
          <w:tcPr>
            <w:tcW w:w="1701" w:type="dxa"/>
          </w:tcPr>
          <w:p w14:paraId="6DD6F02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69C899C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8.1 (0.752)</w:t>
            </w:r>
          </w:p>
        </w:tc>
        <w:tc>
          <w:tcPr>
            <w:tcW w:w="1701" w:type="dxa"/>
          </w:tcPr>
          <w:p w14:paraId="4FC15B2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7.3 (2.60)</w:t>
            </w:r>
          </w:p>
        </w:tc>
        <w:tc>
          <w:tcPr>
            <w:tcW w:w="1842" w:type="dxa"/>
          </w:tcPr>
          <w:p w14:paraId="47D3203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8.8 (2.20)</w:t>
            </w:r>
          </w:p>
        </w:tc>
        <w:tc>
          <w:tcPr>
            <w:tcW w:w="1843" w:type="dxa"/>
          </w:tcPr>
          <w:p w14:paraId="0988B70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8.6 (0.561)</w:t>
            </w:r>
          </w:p>
        </w:tc>
      </w:tr>
      <w:tr w:rsidR="00F92557" w:rsidRPr="00BA7CD5" w14:paraId="1734C747" w14:textId="77777777" w:rsidTr="00CE0511">
        <w:tc>
          <w:tcPr>
            <w:tcW w:w="1702" w:type="dxa"/>
          </w:tcPr>
          <w:p w14:paraId="709CC25A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CD40</w:t>
            </w:r>
          </w:p>
          <w:p w14:paraId="48D8F553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P25942</w:t>
            </w:r>
          </w:p>
        </w:tc>
        <w:tc>
          <w:tcPr>
            <w:tcW w:w="1701" w:type="dxa"/>
          </w:tcPr>
          <w:p w14:paraId="46484A1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5E4F457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1.3 (0.358)</w:t>
            </w:r>
          </w:p>
        </w:tc>
        <w:tc>
          <w:tcPr>
            <w:tcW w:w="1701" w:type="dxa"/>
          </w:tcPr>
          <w:p w14:paraId="2229FD9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0.41 (1.53)</w:t>
            </w:r>
          </w:p>
        </w:tc>
        <w:tc>
          <w:tcPr>
            <w:tcW w:w="1842" w:type="dxa"/>
          </w:tcPr>
          <w:p w14:paraId="3FF3602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1.2 (1.16)</w:t>
            </w:r>
          </w:p>
        </w:tc>
        <w:tc>
          <w:tcPr>
            <w:tcW w:w="1843" w:type="dxa"/>
          </w:tcPr>
          <w:p w14:paraId="76BBA1A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(0.814)</w:t>
            </w:r>
          </w:p>
        </w:tc>
      </w:tr>
      <w:tr w:rsidR="00F92557" w:rsidRPr="00BA7CD5" w14:paraId="143DD463" w14:textId="77777777" w:rsidTr="00CE0511">
        <w:tc>
          <w:tcPr>
            <w:tcW w:w="1702" w:type="dxa"/>
          </w:tcPr>
          <w:p w14:paraId="5ECDB958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FGF-19</w:t>
            </w:r>
          </w:p>
          <w:p w14:paraId="154C5AE9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O95750</w:t>
            </w:r>
          </w:p>
        </w:tc>
        <w:tc>
          <w:tcPr>
            <w:tcW w:w="1701" w:type="dxa"/>
          </w:tcPr>
          <w:p w14:paraId="2D484C6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49A6CD6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(0.200)</w:t>
            </w:r>
          </w:p>
        </w:tc>
        <w:tc>
          <w:tcPr>
            <w:tcW w:w="1701" w:type="dxa"/>
          </w:tcPr>
          <w:p w14:paraId="1F22A9A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2.0 (0.109)</w:t>
            </w:r>
          </w:p>
        </w:tc>
        <w:tc>
          <w:tcPr>
            <w:tcW w:w="1842" w:type="dxa"/>
          </w:tcPr>
          <w:p w14:paraId="0FD45A1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1.8 (0.282)</w:t>
            </w:r>
          </w:p>
        </w:tc>
        <w:tc>
          <w:tcPr>
            <w:tcW w:w="1843" w:type="dxa"/>
          </w:tcPr>
          <w:p w14:paraId="6090208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1.8 (0.692)</w:t>
            </w:r>
          </w:p>
        </w:tc>
      </w:tr>
      <w:tr w:rsidR="00F92557" w:rsidRPr="00BA7CD5" w14:paraId="49C97CD3" w14:textId="77777777" w:rsidTr="00CE0511">
        <w:tc>
          <w:tcPr>
            <w:tcW w:w="1702" w:type="dxa"/>
          </w:tcPr>
          <w:p w14:paraId="2309838D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lastRenderedPageBreak/>
              <w:t>TNF-β</w:t>
            </w:r>
          </w:p>
          <w:p w14:paraId="3F088ACB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P01374</w:t>
            </w:r>
          </w:p>
        </w:tc>
        <w:tc>
          <w:tcPr>
            <w:tcW w:w="1701" w:type="dxa"/>
          </w:tcPr>
          <w:p w14:paraId="45C16E0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100</w:t>
            </w:r>
          </w:p>
        </w:tc>
        <w:tc>
          <w:tcPr>
            <w:tcW w:w="1701" w:type="dxa"/>
          </w:tcPr>
          <w:p w14:paraId="28A6EC0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1.5 (0.327)</w:t>
            </w:r>
          </w:p>
        </w:tc>
        <w:tc>
          <w:tcPr>
            <w:tcW w:w="1701" w:type="dxa"/>
          </w:tcPr>
          <w:p w14:paraId="26BA323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1.4 (1.12)</w:t>
            </w:r>
          </w:p>
        </w:tc>
        <w:tc>
          <w:tcPr>
            <w:tcW w:w="1842" w:type="dxa"/>
          </w:tcPr>
          <w:p w14:paraId="502662F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1.2 (1.04)</w:t>
            </w:r>
          </w:p>
        </w:tc>
        <w:tc>
          <w:tcPr>
            <w:tcW w:w="1843" w:type="dxa"/>
          </w:tcPr>
          <w:p w14:paraId="6BAF93E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(0.345)</w:t>
            </w:r>
          </w:p>
        </w:tc>
      </w:tr>
      <w:tr w:rsidR="00F92557" w:rsidRPr="00BA7CD5" w14:paraId="3722126A" w14:textId="77777777" w:rsidTr="00CE0511">
        <w:tc>
          <w:tcPr>
            <w:tcW w:w="1702" w:type="dxa"/>
          </w:tcPr>
          <w:p w14:paraId="51C6932D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CXCL1</w:t>
            </w:r>
          </w:p>
          <w:p w14:paraId="4A090E19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P78423</w:t>
            </w:r>
          </w:p>
        </w:tc>
        <w:tc>
          <w:tcPr>
            <w:tcW w:w="1701" w:type="dxa"/>
          </w:tcPr>
          <w:p w14:paraId="586EAC5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86</w:t>
            </w:r>
          </w:p>
        </w:tc>
        <w:tc>
          <w:tcPr>
            <w:tcW w:w="1701" w:type="dxa"/>
          </w:tcPr>
          <w:p w14:paraId="28D7A9C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3.5 (0.218)</w:t>
            </w:r>
          </w:p>
        </w:tc>
        <w:tc>
          <w:tcPr>
            <w:tcW w:w="1701" w:type="dxa"/>
          </w:tcPr>
          <w:p w14:paraId="749A0FE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3.4 (0.256)</w:t>
            </w:r>
          </w:p>
        </w:tc>
        <w:tc>
          <w:tcPr>
            <w:tcW w:w="1842" w:type="dxa"/>
          </w:tcPr>
          <w:p w14:paraId="55605F5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3.3 (0.600)</w:t>
            </w:r>
          </w:p>
        </w:tc>
        <w:tc>
          <w:tcPr>
            <w:tcW w:w="1843" w:type="dxa"/>
          </w:tcPr>
          <w:p w14:paraId="6D3576F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3.3 (0.501)</w:t>
            </w:r>
          </w:p>
        </w:tc>
      </w:tr>
      <w:tr w:rsidR="00F92557" w:rsidRPr="00BA7CD5" w14:paraId="763322FD" w14:textId="77777777" w:rsidTr="00CE0511">
        <w:tc>
          <w:tcPr>
            <w:tcW w:w="1702" w:type="dxa"/>
          </w:tcPr>
          <w:p w14:paraId="31292BF9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color w:val="000000"/>
              </w:rPr>
              <w:t>CDCP1</w:t>
            </w:r>
          </w:p>
          <w:p w14:paraId="1388C388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Q9H5V8</w:t>
            </w:r>
          </w:p>
        </w:tc>
        <w:tc>
          <w:tcPr>
            <w:tcW w:w="1701" w:type="dxa"/>
          </w:tcPr>
          <w:p w14:paraId="00C1E43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86</w:t>
            </w:r>
          </w:p>
        </w:tc>
        <w:tc>
          <w:tcPr>
            <w:tcW w:w="1701" w:type="dxa"/>
          </w:tcPr>
          <w:p w14:paraId="295DDBF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-0.28 (0.203)</w:t>
            </w:r>
          </w:p>
        </w:tc>
        <w:tc>
          <w:tcPr>
            <w:tcW w:w="1701" w:type="dxa"/>
          </w:tcPr>
          <w:p w14:paraId="10CC6A7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-0.33 (0.309)</w:t>
            </w:r>
          </w:p>
        </w:tc>
        <w:tc>
          <w:tcPr>
            <w:tcW w:w="1842" w:type="dxa"/>
          </w:tcPr>
          <w:p w14:paraId="0D1D7DD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-0.39 (0.123)</w:t>
            </w:r>
          </w:p>
        </w:tc>
        <w:tc>
          <w:tcPr>
            <w:tcW w:w="1843" w:type="dxa"/>
          </w:tcPr>
          <w:p w14:paraId="3F713CB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-0.37 (0.220)</w:t>
            </w:r>
          </w:p>
        </w:tc>
      </w:tr>
      <w:tr w:rsidR="00F92557" w:rsidRPr="00BA7CD5" w14:paraId="72C1A399" w14:textId="77777777" w:rsidTr="00CE0511">
        <w:tc>
          <w:tcPr>
            <w:tcW w:w="1702" w:type="dxa"/>
          </w:tcPr>
          <w:p w14:paraId="22D238A7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CSF-1</w:t>
            </w:r>
          </w:p>
          <w:p w14:paraId="75D41224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P09603</w:t>
            </w:r>
          </w:p>
        </w:tc>
        <w:tc>
          <w:tcPr>
            <w:tcW w:w="1701" w:type="dxa"/>
          </w:tcPr>
          <w:p w14:paraId="63C8E71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86</w:t>
            </w:r>
          </w:p>
        </w:tc>
        <w:tc>
          <w:tcPr>
            <w:tcW w:w="1701" w:type="dxa"/>
          </w:tcPr>
          <w:p w14:paraId="2D571D1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2.2 (0.443)</w:t>
            </w:r>
          </w:p>
        </w:tc>
        <w:tc>
          <w:tcPr>
            <w:tcW w:w="1701" w:type="dxa"/>
          </w:tcPr>
          <w:p w14:paraId="02033E1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2.7 (0.611)</w:t>
            </w:r>
          </w:p>
        </w:tc>
        <w:tc>
          <w:tcPr>
            <w:tcW w:w="1842" w:type="dxa"/>
          </w:tcPr>
          <w:p w14:paraId="5170D5A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(0.497)</w:t>
            </w:r>
          </w:p>
        </w:tc>
        <w:tc>
          <w:tcPr>
            <w:tcW w:w="1843" w:type="dxa"/>
          </w:tcPr>
          <w:p w14:paraId="70C28DA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2.8 (0.766)</w:t>
            </w:r>
          </w:p>
        </w:tc>
      </w:tr>
      <w:tr w:rsidR="00F92557" w:rsidRPr="00BA7CD5" w14:paraId="2673A552" w14:textId="77777777" w:rsidTr="00CE0511">
        <w:tc>
          <w:tcPr>
            <w:tcW w:w="1702" w:type="dxa"/>
          </w:tcPr>
          <w:p w14:paraId="09AE13B4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CCL11</w:t>
            </w:r>
          </w:p>
          <w:p w14:paraId="7636A240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P51671</w:t>
            </w:r>
          </w:p>
        </w:tc>
        <w:tc>
          <w:tcPr>
            <w:tcW w:w="1701" w:type="dxa"/>
          </w:tcPr>
          <w:p w14:paraId="28FB647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86</w:t>
            </w:r>
          </w:p>
        </w:tc>
        <w:tc>
          <w:tcPr>
            <w:tcW w:w="1701" w:type="dxa"/>
          </w:tcPr>
          <w:p w14:paraId="4F4AF75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1.2 (0.0542)</w:t>
            </w:r>
          </w:p>
        </w:tc>
        <w:tc>
          <w:tcPr>
            <w:tcW w:w="1701" w:type="dxa"/>
          </w:tcPr>
          <w:p w14:paraId="09FF759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1.3 (0.0752)</w:t>
            </w:r>
          </w:p>
        </w:tc>
        <w:tc>
          <w:tcPr>
            <w:tcW w:w="1842" w:type="dxa"/>
          </w:tcPr>
          <w:p w14:paraId="284FB39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0.93 (0.472)</w:t>
            </w:r>
          </w:p>
        </w:tc>
        <w:tc>
          <w:tcPr>
            <w:tcW w:w="1843" w:type="dxa"/>
          </w:tcPr>
          <w:p w14:paraId="14A8AFF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1.2 (0.261)</w:t>
            </w:r>
          </w:p>
        </w:tc>
      </w:tr>
      <w:tr w:rsidR="00F92557" w:rsidRPr="00BA7CD5" w14:paraId="572BC1DC" w14:textId="77777777" w:rsidTr="00CE0511">
        <w:tc>
          <w:tcPr>
            <w:tcW w:w="1702" w:type="dxa"/>
          </w:tcPr>
          <w:p w14:paraId="3D9A07AA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FGF-21</w:t>
            </w:r>
          </w:p>
          <w:p w14:paraId="5924EC88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Q9NSA1</w:t>
            </w:r>
          </w:p>
        </w:tc>
        <w:tc>
          <w:tcPr>
            <w:tcW w:w="1701" w:type="dxa"/>
          </w:tcPr>
          <w:p w14:paraId="78930D3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86</w:t>
            </w:r>
          </w:p>
        </w:tc>
        <w:tc>
          <w:tcPr>
            <w:tcW w:w="1701" w:type="dxa"/>
          </w:tcPr>
          <w:p w14:paraId="3C6E37A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(0.208)</w:t>
            </w:r>
          </w:p>
        </w:tc>
        <w:tc>
          <w:tcPr>
            <w:tcW w:w="1701" w:type="dxa"/>
          </w:tcPr>
          <w:p w14:paraId="6B5A626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1.8 (0.215)</w:t>
            </w:r>
          </w:p>
        </w:tc>
        <w:tc>
          <w:tcPr>
            <w:tcW w:w="1842" w:type="dxa"/>
          </w:tcPr>
          <w:p w14:paraId="057CF31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1.3 (0.171)</w:t>
            </w:r>
          </w:p>
        </w:tc>
        <w:tc>
          <w:tcPr>
            <w:tcW w:w="1843" w:type="dxa"/>
          </w:tcPr>
          <w:p w14:paraId="25876B4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1.4 (0.141)</w:t>
            </w:r>
          </w:p>
        </w:tc>
      </w:tr>
      <w:tr w:rsidR="00F92557" w:rsidRPr="00BA7CD5" w14:paraId="3B0B6F2D" w14:textId="77777777" w:rsidTr="00CE0511">
        <w:tc>
          <w:tcPr>
            <w:tcW w:w="1702" w:type="dxa"/>
          </w:tcPr>
          <w:p w14:paraId="44B8F5CE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TRANCE</w:t>
            </w:r>
          </w:p>
          <w:p w14:paraId="06BAB45C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O14788</w:t>
            </w:r>
          </w:p>
        </w:tc>
        <w:tc>
          <w:tcPr>
            <w:tcW w:w="1701" w:type="dxa"/>
          </w:tcPr>
          <w:p w14:paraId="43A5DCB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86</w:t>
            </w:r>
          </w:p>
        </w:tc>
        <w:tc>
          <w:tcPr>
            <w:tcW w:w="1701" w:type="dxa"/>
          </w:tcPr>
          <w:p w14:paraId="4D10B07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0.61 (0.197)</w:t>
            </w:r>
          </w:p>
        </w:tc>
        <w:tc>
          <w:tcPr>
            <w:tcW w:w="1701" w:type="dxa"/>
          </w:tcPr>
          <w:p w14:paraId="144EC59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0.04 (0.842)</w:t>
            </w:r>
          </w:p>
        </w:tc>
        <w:tc>
          <w:tcPr>
            <w:tcW w:w="1842" w:type="dxa"/>
          </w:tcPr>
          <w:p w14:paraId="2CFEC4B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0.28 (2.14)</w:t>
            </w:r>
          </w:p>
        </w:tc>
        <w:tc>
          <w:tcPr>
            <w:tcW w:w="1843" w:type="dxa"/>
          </w:tcPr>
          <w:p w14:paraId="44CE57C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0.80 (0.620)</w:t>
            </w:r>
          </w:p>
        </w:tc>
      </w:tr>
      <w:tr w:rsidR="00F92557" w:rsidRPr="00BA7CD5" w14:paraId="1CBA8345" w14:textId="77777777" w:rsidTr="00CE0511">
        <w:tc>
          <w:tcPr>
            <w:tcW w:w="1702" w:type="dxa"/>
          </w:tcPr>
          <w:p w14:paraId="40B4D60F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4E-BP1</w:t>
            </w:r>
          </w:p>
          <w:p w14:paraId="7484C694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Q13541</w:t>
            </w:r>
          </w:p>
        </w:tc>
        <w:tc>
          <w:tcPr>
            <w:tcW w:w="1701" w:type="dxa"/>
          </w:tcPr>
          <w:p w14:paraId="24C3006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86</w:t>
            </w:r>
          </w:p>
        </w:tc>
        <w:tc>
          <w:tcPr>
            <w:tcW w:w="1701" w:type="dxa"/>
          </w:tcPr>
          <w:p w14:paraId="67F2FA6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(0.212)</w:t>
            </w:r>
          </w:p>
        </w:tc>
        <w:tc>
          <w:tcPr>
            <w:tcW w:w="1701" w:type="dxa"/>
          </w:tcPr>
          <w:p w14:paraId="6F7E42B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1.8 (0.217)</w:t>
            </w:r>
          </w:p>
        </w:tc>
        <w:tc>
          <w:tcPr>
            <w:tcW w:w="1842" w:type="dxa"/>
          </w:tcPr>
          <w:p w14:paraId="59D1A6B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1.7 (0.158)</w:t>
            </w:r>
          </w:p>
        </w:tc>
        <w:tc>
          <w:tcPr>
            <w:tcW w:w="1843" w:type="dxa"/>
          </w:tcPr>
          <w:p w14:paraId="5AF5A4A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2.1 (0.163)</w:t>
            </w:r>
          </w:p>
        </w:tc>
      </w:tr>
      <w:tr w:rsidR="00F92557" w:rsidRPr="00BA7CD5" w14:paraId="504A905B" w14:textId="77777777" w:rsidTr="00CE0511">
        <w:tc>
          <w:tcPr>
            <w:tcW w:w="1702" w:type="dxa"/>
          </w:tcPr>
          <w:p w14:paraId="3A4AB76C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IL4</w:t>
            </w:r>
          </w:p>
          <w:p w14:paraId="5F6B7D67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P05112</w:t>
            </w:r>
          </w:p>
        </w:tc>
        <w:tc>
          <w:tcPr>
            <w:tcW w:w="1701" w:type="dxa"/>
          </w:tcPr>
          <w:p w14:paraId="39B6CA1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86</w:t>
            </w:r>
          </w:p>
        </w:tc>
        <w:tc>
          <w:tcPr>
            <w:tcW w:w="1701" w:type="dxa"/>
          </w:tcPr>
          <w:p w14:paraId="3473768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0.86 (0.378)</w:t>
            </w:r>
          </w:p>
        </w:tc>
        <w:tc>
          <w:tcPr>
            <w:tcW w:w="1701" w:type="dxa"/>
          </w:tcPr>
          <w:p w14:paraId="4C96C5E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0.88 (0.231)</w:t>
            </w:r>
          </w:p>
        </w:tc>
        <w:tc>
          <w:tcPr>
            <w:tcW w:w="1842" w:type="dxa"/>
          </w:tcPr>
          <w:p w14:paraId="4F33E75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0.96 (0.365)</w:t>
            </w:r>
          </w:p>
        </w:tc>
        <w:tc>
          <w:tcPr>
            <w:tcW w:w="1843" w:type="dxa"/>
          </w:tcPr>
          <w:p w14:paraId="153FEBE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0.27 (0.868)</w:t>
            </w:r>
          </w:p>
        </w:tc>
      </w:tr>
      <w:tr w:rsidR="00F92557" w:rsidRPr="00BA7CD5" w14:paraId="0A42678C" w14:textId="77777777" w:rsidTr="00CE0511">
        <w:tc>
          <w:tcPr>
            <w:tcW w:w="1702" w:type="dxa"/>
          </w:tcPr>
          <w:p w14:paraId="5790C1CF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LIF</w:t>
            </w:r>
          </w:p>
          <w:p w14:paraId="6767F85D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P15018</w:t>
            </w:r>
          </w:p>
        </w:tc>
        <w:tc>
          <w:tcPr>
            <w:tcW w:w="1701" w:type="dxa"/>
          </w:tcPr>
          <w:p w14:paraId="1AB003A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86</w:t>
            </w:r>
          </w:p>
        </w:tc>
        <w:tc>
          <w:tcPr>
            <w:tcW w:w="1701" w:type="dxa"/>
          </w:tcPr>
          <w:p w14:paraId="6D888E1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-1.1 (0.161)</w:t>
            </w:r>
          </w:p>
        </w:tc>
        <w:tc>
          <w:tcPr>
            <w:tcW w:w="1701" w:type="dxa"/>
          </w:tcPr>
          <w:p w14:paraId="2ABF9DD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-0.87 (0.138)</w:t>
            </w:r>
          </w:p>
        </w:tc>
        <w:tc>
          <w:tcPr>
            <w:tcW w:w="1842" w:type="dxa"/>
          </w:tcPr>
          <w:p w14:paraId="1417DFD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-1.1 (0.378)</w:t>
            </w:r>
          </w:p>
        </w:tc>
        <w:tc>
          <w:tcPr>
            <w:tcW w:w="1843" w:type="dxa"/>
          </w:tcPr>
          <w:p w14:paraId="72F3B3B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-0.95 (0.221)</w:t>
            </w:r>
          </w:p>
        </w:tc>
      </w:tr>
      <w:tr w:rsidR="00F92557" w:rsidRPr="00BA7CD5" w14:paraId="3C8E6F29" w14:textId="77777777" w:rsidTr="00CE0511">
        <w:tc>
          <w:tcPr>
            <w:tcW w:w="1702" w:type="dxa"/>
          </w:tcPr>
          <w:p w14:paraId="308B2746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DNER</w:t>
            </w:r>
          </w:p>
          <w:p w14:paraId="656E71DC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Q8NFT8</w:t>
            </w:r>
          </w:p>
        </w:tc>
        <w:tc>
          <w:tcPr>
            <w:tcW w:w="1701" w:type="dxa"/>
          </w:tcPr>
          <w:p w14:paraId="5912DF0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86</w:t>
            </w:r>
          </w:p>
        </w:tc>
        <w:tc>
          <w:tcPr>
            <w:tcW w:w="1701" w:type="dxa"/>
          </w:tcPr>
          <w:p w14:paraId="44042FF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0.24 (0.217)</w:t>
            </w:r>
          </w:p>
        </w:tc>
        <w:tc>
          <w:tcPr>
            <w:tcW w:w="1701" w:type="dxa"/>
          </w:tcPr>
          <w:p w14:paraId="6FB2128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0.31 (0.377)</w:t>
            </w:r>
          </w:p>
        </w:tc>
        <w:tc>
          <w:tcPr>
            <w:tcW w:w="1842" w:type="dxa"/>
          </w:tcPr>
          <w:p w14:paraId="1D7E2E3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0.30 (0.533)</w:t>
            </w:r>
          </w:p>
        </w:tc>
        <w:tc>
          <w:tcPr>
            <w:tcW w:w="1843" w:type="dxa"/>
          </w:tcPr>
          <w:p w14:paraId="0CBFFE6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-0.050 (0.118)</w:t>
            </w:r>
          </w:p>
        </w:tc>
      </w:tr>
      <w:tr w:rsidR="00F92557" w:rsidRPr="00BA7CD5" w14:paraId="7424822B" w14:textId="77777777" w:rsidTr="00CE0511">
        <w:tc>
          <w:tcPr>
            <w:tcW w:w="1702" w:type="dxa"/>
          </w:tcPr>
          <w:p w14:paraId="3F4B39E8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CCL20</w:t>
            </w:r>
          </w:p>
          <w:p w14:paraId="43F95418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P78556</w:t>
            </w:r>
          </w:p>
        </w:tc>
        <w:tc>
          <w:tcPr>
            <w:tcW w:w="1701" w:type="dxa"/>
          </w:tcPr>
          <w:p w14:paraId="4F1BFC4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86</w:t>
            </w:r>
          </w:p>
        </w:tc>
        <w:tc>
          <w:tcPr>
            <w:tcW w:w="1701" w:type="dxa"/>
          </w:tcPr>
          <w:p w14:paraId="7FA913C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4.2 (0.286)</w:t>
            </w:r>
          </w:p>
        </w:tc>
        <w:tc>
          <w:tcPr>
            <w:tcW w:w="1701" w:type="dxa"/>
          </w:tcPr>
          <w:p w14:paraId="146925D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4.0 (0.559)</w:t>
            </w:r>
          </w:p>
        </w:tc>
        <w:tc>
          <w:tcPr>
            <w:tcW w:w="1842" w:type="dxa"/>
          </w:tcPr>
          <w:p w14:paraId="20DD93E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4.3 (1.21)</w:t>
            </w:r>
          </w:p>
        </w:tc>
        <w:tc>
          <w:tcPr>
            <w:tcW w:w="1843" w:type="dxa"/>
          </w:tcPr>
          <w:p w14:paraId="6F7EF25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4.1 (0.700)</w:t>
            </w:r>
          </w:p>
        </w:tc>
      </w:tr>
      <w:tr w:rsidR="00F92557" w:rsidRPr="00BA7CD5" w14:paraId="4737452B" w14:textId="77777777" w:rsidTr="00CE0511">
        <w:tc>
          <w:tcPr>
            <w:tcW w:w="1702" w:type="dxa"/>
          </w:tcPr>
          <w:p w14:paraId="37A2A83A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AXIN1</w:t>
            </w:r>
          </w:p>
          <w:p w14:paraId="761C959B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O15169</w:t>
            </w:r>
          </w:p>
        </w:tc>
        <w:tc>
          <w:tcPr>
            <w:tcW w:w="1701" w:type="dxa"/>
          </w:tcPr>
          <w:p w14:paraId="41A441A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71</w:t>
            </w:r>
          </w:p>
        </w:tc>
        <w:tc>
          <w:tcPr>
            <w:tcW w:w="1701" w:type="dxa"/>
          </w:tcPr>
          <w:p w14:paraId="5577CF0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(0.162)</w:t>
            </w:r>
          </w:p>
        </w:tc>
        <w:tc>
          <w:tcPr>
            <w:tcW w:w="1701" w:type="dxa"/>
          </w:tcPr>
          <w:p w14:paraId="704E293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(0.215)</w:t>
            </w:r>
          </w:p>
        </w:tc>
        <w:tc>
          <w:tcPr>
            <w:tcW w:w="1842" w:type="dxa"/>
          </w:tcPr>
          <w:p w14:paraId="018F1AF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1.8 (0.343)</w:t>
            </w:r>
          </w:p>
        </w:tc>
        <w:tc>
          <w:tcPr>
            <w:tcW w:w="1843" w:type="dxa"/>
          </w:tcPr>
          <w:p w14:paraId="6A0B1BD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(0.0498)</w:t>
            </w:r>
          </w:p>
        </w:tc>
      </w:tr>
      <w:tr w:rsidR="00F92557" w:rsidRPr="00BA7CD5" w14:paraId="620D9051" w14:textId="77777777" w:rsidTr="00CE0511">
        <w:tc>
          <w:tcPr>
            <w:tcW w:w="1702" w:type="dxa"/>
          </w:tcPr>
          <w:p w14:paraId="2E656DEB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IL-10RA</w:t>
            </w:r>
          </w:p>
          <w:p w14:paraId="0436AE69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Q13651</w:t>
            </w:r>
          </w:p>
        </w:tc>
        <w:tc>
          <w:tcPr>
            <w:tcW w:w="1701" w:type="dxa"/>
          </w:tcPr>
          <w:p w14:paraId="40CDA40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71</w:t>
            </w:r>
          </w:p>
        </w:tc>
        <w:tc>
          <w:tcPr>
            <w:tcW w:w="1701" w:type="dxa"/>
          </w:tcPr>
          <w:p w14:paraId="2C1B392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0.56 (0.141)</w:t>
            </w:r>
          </w:p>
        </w:tc>
        <w:tc>
          <w:tcPr>
            <w:tcW w:w="1701" w:type="dxa"/>
          </w:tcPr>
          <w:p w14:paraId="2B6C4A0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0.55 (0.116)</w:t>
            </w:r>
          </w:p>
        </w:tc>
        <w:tc>
          <w:tcPr>
            <w:tcW w:w="1842" w:type="dxa"/>
          </w:tcPr>
          <w:p w14:paraId="74601B7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0.62 (0.144)</w:t>
            </w:r>
          </w:p>
        </w:tc>
        <w:tc>
          <w:tcPr>
            <w:tcW w:w="1843" w:type="dxa"/>
          </w:tcPr>
          <w:p w14:paraId="2609D3C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0.62 (0.317)</w:t>
            </w:r>
          </w:p>
        </w:tc>
      </w:tr>
      <w:tr w:rsidR="00F92557" w:rsidRPr="00BA7CD5" w14:paraId="4488BA53" w14:textId="77777777" w:rsidTr="00CE0511">
        <w:tc>
          <w:tcPr>
            <w:tcW w:w="1702" w:type="dxa"/>
          </w:tcPr>
          <w:p w14:paraId="3D666145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CCL4</w:t>
            </w:r>
          </w:p>
          <w:p w14:paraId="1BAE78D9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P13236</w:t>
            </w:r>
          </w:p>
        </w:tc>
        <w:tc>
          <w:tcPr>
            <w:tcW w:w="1701" w:type="dxa"/>
          </w:tcPr>
          <w:p w14:paraId="0F5EDC1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71</w:t>
            </w:r>
          </w:p>
        </w:tc>
        <w:tc>
          <w:tcPr>
            <w:tcW w:w="1701" w:type="dxa"/>
          </w:tcPr>
          <w:p w14:paraId="452D841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1.5 (0.107)</w:t>
            </w:r>
          </w:p>
        </w:tc>
        <w:tc>
          <w:tcPr>
            <w:tcW w:w="1701" w:type="dxa"/>
          </w:tcPr>
          <w:p w14:paraId="7E305EB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(0.313)</w:t>
            </w:r>
          </w:p>
        </w:tc>
        <w:tc>
          <w:tcPr>
            <w:tcW w:w="1842" w:type="dxa"/>
          </w:tcPr>
          <w:p w14:paraId="20AF34F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1.3 (0.427)</w:t>
            </w:r>
          </w:p>
        </w:tc>
        <w:tc>
          <w:tcPr>
            <w:tcW w:w="1843" w:type="dxa"/>
          </w:tcPr>
          <w:p w14:paraId="7C903D3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1.3 (0.115)</w:t>
            </w:r>
          </w:p>
        </w:tc>
      </w:tr>
      <w:tr w:rsidR="00F92557" w:rsidRPr="00BA7CD5" w14:paraId="7AB07164" w14:textId="77777777" w:rsidTr="00CE0511">
        <w:tc>
          <w:tcPr>
            <w:tcW w:w="1702" w:type="dxa"/>
          </w:tcPr>
          <w:p w14:paraId="4C60D21A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IL-10RB</w:t>
            </w:r>
          </w:p>
          <w:p w14:paraId="39690204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Q08334</w:t>
            </w:r>
          </w:p>
        </w:tc>
        <w:tc>
          <w:tcPr>
            <w:tcW w:w="1701" w:type="dxa"/>
          </w:tcPr>
          <w:p w14:paraId="0C7F33B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71</w:t>
            </w:r>
          </w:p>
        </w:tc>
        <w:tc>
          <w:tcPr>
            <w:tcW w:w="1701" w:type="dxa"/>
          </w:tcPr>
          <w:p w14:paraId="06F09CC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1.2 (0.0654)</w:t>
            </w:r>
          </w:p>
        </w:tc>
        <w:tc>
          <w:tcPr>
            <w:tcW w:w="1701" w:type="dxa"/>
          </w:tcPr>
          <w:p w14:paraId="57BC0E5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1.2 (0.404)</w:t>
            </w:r>
          </w:p>
        </w:tc>
        <w:tc>
          <w:tcPr>
            <w:tcW w:w="1842" w:type="dxa"/>
          </w:tcPr>
          <w:p w14:paraId="647FA78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1.2 (0.337)</w:t>
            </w:r>
          </w:p>
        </w:tc>
        <w:tc>
          <w:tcPr>
            <w:tcW w:w="1843" w:type="dxa"/>
          </w:tcPr>
          <w:p w14:paraId="1049CFA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1.4 (0.215)</w:t>
            </w:r>
          </w:p>
        </w:tc>
      </w:tr>
      <w:tr w:rsidR="00F92557" w:rsidRPr="00BA7CD5" w14:paraId="7475E8C0" w14:textId="77777777" w:rsidTr="00CE0511">
        <w:tc>
          <w:tcPr>
            <w:tcW w:w="1702" w:type="dxa"/>
          </w:tcPr>
          <w:p w14:paraId="5DFAF1DA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NRTN</w:t>
            </w:r>
          </w:p>
          <w:p w14:paraId="7F1D2104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Q99748</w:t>
            </w:r>
          </w:p>
        </w:tc>
        <w:tc>
          <w:tcPr>
            <w:tcW w:w="1701" w:type="dxa"/>
          </w:tcPr>
          <w:p w14:paraId="1B889B1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71</w:t>
            </w:r>
          </w:p>
        </w:tc>
        <w:tc>
          <w:tcPr>
            <w:tcW w:w="1701" w:type="dxa"/>
          </w:tcPr>
          <w:p w14:paraId="62B2153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0.32 (0.196)</w:t>
            </w:r>
          </w:p>
        </w:tc>
        <w:tc>
          <w:tcPr>
            <w:tcW w:w="1701" w:type="dxa"/>
          </w:tcPr>
          <w:p w14:paraId="64E5061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0.16 (0.537)</w:t>
            </w:r>
          </w:p>
        </w:tc>
        <w:tc>
          <w:tcPr>
            <w:tcW w:w="1842" w:type="dxa"/>
          </w:tcPr>
          <w:p w14:paraId="4126BCA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0.045 (0.435)</w:t>
            </w:r>
          </w:p>
        </w:tc>
        <w:tc>
          <w:tcPr>
            <w:tcW w:w="1843" w:type="dxa"/>
          </w:tcPr>
          <w:p w14:paraId="061F290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0.53 (0.221)</w:t>
            </w:r>
          </w:p>
        </w:tc>
      </w:tr>
      <w:tr w:rsidR="00F92557" w:rsidRPr="00BA7CD5" w14:paraId="6735BE1D" w14:textId="77777777" w:rsidTr="00CE0511">
        <w:tc>
          <w:tcPr>
            <w:tcW w:w="1702" w:type="dxa"/>
          </w:tcPr>
          <w:p w14:paraId="6A6F0D93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CCL25</w:t>
            </w:r>
          </w:p>
          <w:p w14:paraId="4168BC1C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O15444</w:t>
            </w:r>
          </w:p>
        </w:tc>
        <w:tc>
          <w:tcPr>
            <w:tcW w:w="1701" w:type="dxa"/>
          </w:tcPr>
          <w:p w14:paraId="6A0553B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71</w:t>
            </w:r>
          </w:p>
        </w:tc>
        <w:tc>
          <w:tcPr>
            <w:tcW w:w="1701" w:type="dxa"/>
          </w:tcPr>
          <w:p w14:paraId="696A642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0.95 (0.108)</w:t>
            </w:r>
          </w:p>
        </w:tc>
        <w:tc>
          <w:tcPr>
            <w:tcW w:w="1701" w:type="dxa"/>
          </w:tcPr>
          <w:p w14:paraId="31904A7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0.98 (0.226)</w:t>
            </w:r>
          </w:p>
        </w:tc>
        <w:tc>
          <w:tcPr>
            <w:tcW w:w="1842" w:type="dxa"/>
          </w:tcPr>
          <w:p w14:paraId="0785701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0.87 (0.175)</w:t>
            </w:r>
          </w:p>
        </w:tc>
        <w:tc>
          <w:tcPr>
            <w:tcW w:w="1843" w:type="dxa"/>
          </w:tcPr>
          <w:p w14:paraId="252A6A1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0.85 (0.0262)</w:t>
            </w:r>
          </w:p>
        </w:tc>
      </w:tr>
      <w:tr w:rsidR="00F92557" w:rsidRPr="00BA7CD5" w14:paraId="68D09541" w14:textId="77777777" w:rsidTr="00CE0511">
        <w:tc>
          <w:tcPr>
            <w:tcW w:w="1702" w:type="dxa"/>
          </w:tcPr>
          <w:p w14:paraId="13CB47BD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STAMBP</w:t>
            </w:r>
          </w:p>
          <w:p w14:paraId="788BD208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O95630</w:t>
            </w:r>
          </w:p>
        </w:tc>
        <w:tc>
          <w:tcPr>
            <w:tcW w:w="1701" w:type="dxa"/>
          </w:tcPr>
          <w:p w14:paraId="27057BD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71</w:t>
            </w:r>
          </w:p>
        </w:tc>
        <w:tc>
          <w:tcPr>
            <w:tcW w:w="1701" w:type="dxa"/>
          </w:tcPr>
          <w:p w14:paraId="186C8F3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1.0 (0.0948)</w:t>
            </w:r>
          </w:p>
        </w:tc>
        <w:tc>
          <w:tcPr>
            <w:tcW w:w="1701" w:type="dxa"/>
          </w:tcPr>
          <w:p w14:paraId="17BE2B7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1.1 (0.112)</w:t>
            </w:r>
          </w:p>
        </w:tc>
        <w:tc>
          <w:tcPr>
            <w:tcW w:w="1842" w:type="dxa"/>
          </w:tcPr>
          <w:p w14:paraId="75960D7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0.91 (0.510)</w:t>
            </w:r>
          </w:p>
        </w:tc>
        <w:tc>
          <w:tcPr>
            <w:tcW w:w="1843" w:type="dxa"/>
          </w:tcPr>
          <w:p w14:paraId="189009B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0.68 (0.707)</w:t>
            </w:r>
          </w:p>
        </w:tc>
      </w:tr>
      <w:tr w:rsidR="00F92557" w:rsidRPr="00BA7CD5" w14:paraId="007B0335" w14:textId="77777777" w:rsidTr="00CE0511">
        <w:tc>
          <w:tcPr>
            <w:tcW w:w="1702" w:type="dxa"/>
          </w:tcPr>
          <w:p w14:paraId="24FAC32B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CCL3</w:t>
            </w:r>
          </w:p>
          <w:p w14:paraId="431E1952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P10147</w:t>
            </w:r>
          </w:p>
        </w:tc>
        <w:tc>
          <w:tcPr>
            <w:tcW w:w="1701" w:type="dxa"/>
          </w:tcPr>
          <w:p w14:paraId="74BE2A5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57</w:t>
            </w:r>
          </w:p>
        </w:tc>
        <w:tc>
          <w:tcPr>
            <w:tcW w:w="1701" w:type="dxa"/>
          </w:tcPr>
          <w:p w14:paraId="3E6A42D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(0.250)</w:t>
            </w:r>
          </w:p>
        </w:tc>
        <w:tc>
          <w:tcPr>
            <w:tcW w:w="1701" w:type="dxa"/>
          </w:tcPr>
          <w:p w14:paraId="0D93DF3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2.1 (0.746)</w:t>
            </w:r>
          </w:p>
        </w:tc>
        <w:tc>
          <w:tcPr>
            <w:tcW w:w="1842" w:type="dxa"/>
          </w:tcPr>
          <w:p w14:paraId="7CE827E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(0.292)</w:t>
            </w:r>
          </w:p>
        </w:tc>
        <w:tc>
          <w:tcPr>
            <w:tcW w:w="1843" w:type="dxa"/>
          </w:tcPr>
          <w:p w14:paraId="714F0B8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1.5 (0.100)</w:t>
            </w:r>
          </w:p>
        </w:tc>
      </w:tr>
      <w:tr w:rsidR="00F92557" w:rsidRPr="00BA7CD5" w14:paraId="1513EDB9" w14:textId="77777777" w:rsidTr="00CE0511">
        <w:tc>
          <w:tcPr>
            <w:tcW w:w="1702" w:type="dxa"/>
          </w:tcPr>
          <w:p w14:paraId="0A36B9C9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TWEAK</w:t>
            </w:r>
          </w:p>
          <w:p w14:paraId="708209F7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O43508</w:t>
            </w:r>
          </w:p>
        </w:tc>
        <w:tc>
          <w:tcPr>
            <w:tcW w:w="1701" w:type="dxa"/>
          </w:tcPr>
          <w:p w14:paraId="47C54C0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57</w:t>
            </w:r>
          </w:p>
        </w:tc>
        <w:tc>
          <w:tcPr>
            <w:tcW w:w="1701" w:type="dxa"/>
          </w:tcPr>
          <w:p w14:paraId="7703153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0.090 (0.292)</w:t>
            </w:r>
          </w:p>
        </w:tc>
        <w:tc>
          <w:tcPr>
            <w:tcW w:w="1701" w:type="dxa"/>
          </w:tcPr>
          <w:p w14:paraId="4C52BDC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0.74 (0.621)</w:t>
            </w:r>
          </w:p>
        </w:tc>
        <w:tc>
          <w:tcPr>
            <w:tcW w:w="1842" w:type="dxa"/>
          </w:tcPr>
          <w:p w14:paraId="1D47FFA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-0.42 (0.554)</w:t>
            </w:r>
          </w:p>
        </w:tc>
        <w:tc>
          <w:tcPr>
            <w:tcW w:w="1843" w:type="dxa"/>
          </w:tcPr>
          <w:p w14:paraId="6E2824A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0.18 (1.19)</w:t>
            </w:r>
          </w:p>
        </w:tc>
      </w:tr>
      <w:tr w:rsidR="00F92557" w:rsidRPr="00BA7CD5" w14:paraId="45101B17" w14:textId="77777777" w:rsidTr="00CE0511">
        <w:tc>
          <w:tcPr>
            <w:tcW w:w="1702" w:type="dxa"/>
          </w:tcPr>
          <w:p w14:paraId="389382D6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CCL28</w:t>
            </w:r>
          </w:p>
          <w:p w14:paraId="0E0F212A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Q9NRJ3</w:t>
            </w:r>
          </w:p>
        </w:tc>
        <w:tc>
          <w:tcPr>
            <w:tcW w:w="1701" w:type="dxa"/>
          </w:tcPr>
          <w:p w14:paraId="7577FE6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57</w:t>
            </w:r>
          </w:p>
        </w:tc>
        <w:tc>
          <w:tcPr>
            <w:tcW w:w="1701" w:type="dxa"/>
          </w:tcPr>
          <w:p w14:paraId="1768A85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0.78 (0.171)</w:t>
            </w:r>
          </w:p>
        </w:tc>
        <w:tc>
          <w:tcPr>
            <w:tcW w:w="1701" w:type="dxa"/>
          </w:tcPr>
          <w:p w14:paraId="250DE3B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0.87 (0.312)</w:t>
            </w:r>
          </w:p>
        </w:tc>
        <w:tc>
          <w:tcPr>
            <w:tcW w:w="1842" w:type="dxa"/>
          </w:tcPr>
          <w:p w14:paraId="20E50D5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0.86 (0.431)</w:t>
            </w:r>
          </w:p>
        </w:tc>
        <w:tc>
          <w:tcPr>
            <w:tcW w:w="1843" w:type="dxa"/>
          </w:tcPr>
          <w:p w14:paraId="0E3C944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0.94 (0.514)</w:t>
            </w:r>
          </w:p>
        </w:tc>
      </w:tr>
      <w:tr w:rsidR="00F92557" w:rsidRPr="00BA7CD5" w14:paraId="4220D3C9" w14:textId="77777777" w:rsidTr="00CE0511">
        <w:tc>
          <w:tcPr>
            <w:tcW w:w="1702" w:type="dxa"/>
          </w:tcPr>
          <w:p w14:paraId="15EC11E8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IL-12B</w:t>
            </w:r>
          </w:p>
          <w:p w14:paraId="1C77AEE0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P29460</w:t>
            </w:r>
          </w:p>
        </w:tc>
        <w:tc>
          <w:tcPr>
            <w:tcW w:w="1701" w:type="dxa"/>
          </w:tcPr>
          <w:p w14:paraId="367C86B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57</w:t>
            </w:r>
          </w:p>
        </w:tc>
        <w:tc>
          <w:tcPr>
            <w:tcW w:w="1701" w:type="dxa"/>
          </w:tcPr>
          <w:p w14:paraId="6247FA6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1.1 (0.614)</w:t>
            </w:r>
          </w:p>
        </w:tc>
        <w:tc>
          <w:tcPr>
            <w:tcW w:w="1701" w:type="dxa"/>
          </w:tcPr>
          <w:p w14:paraId="7E5F4EC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0.94 (1.04)</w:t>
            </w:r>
          </w:p>
        </w:tc>
        <w:tc>
          <w:tcPr>
            <w:tcW w:w="1842" w:type="dxa"/>
          </w:tcPr>
          <w:p w14:paraId="295D71E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1.2 (0.543)</w:t>
            </w:r>
          </w:p>
        </w:tc>
        <w:tc>
          <w:tcPr>
            <w:tcW w:w="1843" w:type="dxa"/>
          </w:tcPr>
          <w:p w14:paraId="00E73D2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0.51 (0.418)</w:t>
            </w:r>
          </w:p>
        </w:tc>
      </w:tr>
      <w:tr w:rsidR="00F92557" w:rsidRPr="00BA7CD5" w14:paraId="30586F98" w14:textId="77777777" w:rsidTr="00CE0511">
        <w:tc>
          <w:tcPr>
            <w:tcW w:w="1702" w:type="dxa"/>
          </w:tcPr>
          <w:p w14:paraId="006993BA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CASP-8</w:t>
            </w:r>
          </w:p>
          <w:p w14:paraId="6D54ED02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Q14790</w:t>
            </w:r>
          </w:p>
        </w:tc>
        <w:tc>
          <w:tcPr>
            <w:tcW w:w="1701" w:type="dxa"/>
          </w:tcPr>
          <w:p w14:paraId="6E15468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57</w:t>
            </w:r>
          </w:p>
        </w:tc>
        <w:tc>
          <w:tcPr>
            <w:tcW w:w="1701" w:type="dxa"/>
          </w:tcPr>
          <w:p w14:paraId="413FD1B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2.0 (0.129)</w:t>
            </w:r>
          </w:p>
        </w:tc>
        <w:tc>
          <w:tcPr>
            <w:tcW w:w="1701" w:type="dxa"/>
          </w:tcPr>
          <w:p w14:paraId="485CE1C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2.2 (0.591)</w:t>
            </w:r>
          </w:p>
        </w:tc>
        <w:tc>
          <w:tcPr>
            <w:tcW w:w="1842" w:type="dxa"/>
          </w:tcPr>
          <w:p w14:paraId="2E4F2F2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(0.206)</w:t>
            </w:r>
          </w:p>
        </w:tc>
        <w:tc>
          <w:tcPr>
            <w:tcW w:w="1843" w:type="dxa"/>
          </w:tcPr>
          <w:p w14:paraId="2ED1593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1.8 (0.378)</w:t>
            </w:r>
          </w:p>
        </w:tc>
      </w:tr>
      <w:tr w:rsidR="00F92557" w:rsidRPr="00BA7CD5" w14:paraId="39E79B04" w14:textId="77777777" w:rsidTr="00CE0511">
        <w:tc>
          <w:tcPr>
            <w:tcW w:w="1702" w:type="dxa"/>
          </w:tcPr>
          <w:p w14:paraId="4BBDE12D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CXCL5</w:t>
            </w:r>
          </w:p>
          <w:p w14:paraId="4E7455B6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P42830</w:t>
            </w:r>
          </w:p>
        </w:tc>
        <w:tc>
          <w:tcPr>
            <w:tcW w:w="1701" w:type="dxa"/>
          </w:tcPr>
          <w:p w14:paraId="6009033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57</w:t>
            </w:r>
          </w:p>
        </w:tc>
        <w:tc>
          <w:tcPr>
            <w:tcW w:w="1701" w:type="dxa"/>
          </w:tcPr>
          <w:p w14:paraId="54CCC4C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1.2 (0.437)</w:t>
            </w:r>
          </w:p>
        </w:tc>
        <w:tc>
          <w:tcPr>
            <w:tcW w:w="1701" w:type="dxa"/>
          </w:tcPr>
          <w:p w14:paraId="4EA696F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1.1 (0.568)</w:t>
            </w:r>
          </w:p>
        </w:tc>
        <w:tc>
          <w:tcPr>
            <w:tcW w:w="1842" w:type="dxa"/>
          </w:tcPr>
          <w:p w14:paraId="67FA0E7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1.1 (0.479)</w:t>
            </w:r>
          </w:p>
        </w:tc>
        <w:tc>
          <w:tcPr>
            <w:tcW w:w="1843" w:type="dxa"/>
          </w:tcPr>
          <w:p w14:paraId="7F09E6C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(1.07)</w:t>
            </w:r>
          </w:p>
        </w:tc>
      </w:tr>
      <w:tr w:rsidR="00F92557" w:rsidRPr="00BA7CD5" w14:paraId="40D0164A" w14:textId="77777777" w:rsidTr="00CE0511">
        <w:tc>
          <w:tcPr>
            <w:tcW w:w="1702" w:type="dxa"/>
          </w:tcPr>
          <w:p w14:paraId="0532B4CF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OSM</w:t>
            </w:r>
          </w:p>
          <w:p w14:paraId="054F2033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P13725</w:t>
            </w:r>
          </w:p>
        </w:tc>
        <w:tc>
          <w:tcPr>
            <w:tcW w:w="1701" w:type="dxa"/>
          </w:tcPr>
          <w:p w14:paraId="4793047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57</w:t>
            </w:r>
          </w:p>
        </w:tc>
        <w:tc>
          <w:tcPr>
            <w:tcW w:w="1701" w:type="dxa"/>
          </w:tcPr>
          <w:p w14:paraId="6E1E3A9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0.51 (0.577)</w:t>
            </w:r>
          </w:p>
        </w:tc>
        <w:tc>
          <w:tcPr>
            <w:tcW w:w="1701" w:type="dxa"/>
          </w:tcPr>
          <w:p w14:paraId="18B9AC8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0.93 (0.981)</w:t>
            </w:r>
          </w:p>
        </w:tc>
        <w:tc>
          <w:tcPr>
            <w:tcW w:w="1842" w:type="dxa"/>
          </w:tcPr>
          <w:p w14:paraId="261BDD5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0.41 (0.240)</w:t>
            </w:r>
          </w:p>
        </w:tc>
        <w:tc>
          <w:tcPr>
            <w:tcW w:w="1843" w:type="dxa"/>
          </w:tcPr>
          <w:p w14:paraId="1607B5A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1.3 (0.242)</w:t>
            </w:r>
          </w:p>
        </w:tc>
      </w:tr>
      <w:tr w:rsidR="00F92557" w:rsidRPr="00BA7CD5" w14:paraId="5A75ADC4" w14:textId="77777777" w:rsidTr="00CE0511">
        <w:tc>
          <w:tcPr>
            <w:tcW w:w="1702" w:type="dxa"/>
          </w:tcPr>
          <w:p w14:paraId="09F3FA31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TRAIL</w:t>
            </w:r>
          </w:p>
          <w:p w14:paraId="6FD1CD17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P50591</w:t>
            </w:r>
          </w:p>
        </w:tc>
        <w:tc>
          <w:tcPr>
            <w:tcW w:w="1701" w:type="dxa"/>
          </w:tcPr>
          <w:p w14:paraId="5EB5DA6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57</w:t>
            </w:r>
          </w:p>
        </w:tc>
        <w:tc>
          <w:tcPr>
            <w:tcW w:w="1701" w:type="dxa"/>
          </w:tcPr>
          <w:p w14:paraId="01885C6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0.052 (0.140)</w:t>
            </w:r>
          </w:p>
        </w:tc>
        <w:tc>
          <w:tcPr>
            <w:tcW w:w="1701" w:type="dxa"/>
          </w:tcPr>
          <w:p w14:paraId="674D19E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0.0075 (0.155)</w:t>
            </w:r>
          </w:p>
        </w:tc>
        <w:tc>
          <w:tcPr>
            <w:tcW w:w="1842" w:type="dxa"/>
          </w:tcPr>
          <w:p w14:paraId="13E8A2B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-0.037 (0.368)</w:t>
            </w:r>
          </w:p>
        </w:tc>
        <w:tc>
          <w:tcPr>
            <w:tcW w:w="1843" w:type="dxa"/>
          </w:tcPr>
          <w:p w14:paraId="5EB82BD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0.020 (0.0923)</w:t>
            </w:r>
          </w:p>
        </w:tc>
      </w:tr>
      <w:tr w:rsidR="00F92557" w:rsidRPr="00BA7CD5" w14:paraId="2094D60B" w14:textId="77777777" w:rsidTr="00CE0511">
        <w:tc>
          <w:tcPr>
            <w:tcW w:w="1702" w:type="dxa"/>
          </w:tcPr>
          <w:p w14:paraId="6F9824EC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CCL19</w:t>
            </w:r>
          </w:p>
          <w:p w14:paraId="3ACD6114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Q99731</w:t>
            </w:r>
          </w:p>
        </w:tc>
        <w:tc>
          <w:tcPr>
            <w:tcW w:w="1701" w:type="dxa"/>
          </w:tcPr>
          <w:p w14:paraId="7412131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57</w:t>
            </w:r>
          </w:p>
        </w:tc>
        <w:tc>
          <w:tcPr>
            <w:tcW w:w="1701" w:type="dxa"/>
          </w:tcPr>
          <w:p w14:paraId="7473E0A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1.4 (0.295)</w:t>
            </w:r>
          </w:p>
        </w:tc>
        <w:tc>
          <w:tcPr>
            <w:tcW w:w="1701" w:type="dxa"/>
          </w:tcPr>
          <w:p w14:paraId="1C7E4B9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1.4 (0.552)</w:t>
            </w:r>
          </w:p>
        </w:tc>
        <w:tc>
          <w:tcPr>
            <w:tcW w:w="1842" w:type="dxa"/>
          </w:tcPr>
          <w:p w14:paraId="3426F9D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0.94 (0.523)</w:t>
            </w:r>
          </w:p>
        </w:tc>
        <w:tc>
          <w:tcPr>
            <w:tcW w:w="1843" w:type="dxa"/>
          </w:tcPr>
          <w:p w14:paraId="564B44A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1.3 (0.327)</w:t>
            </w:r>
          </w:p>
        </w:tc>
      </w:tr>
      <w:tr w:rsidR="00F92557" w:rsidRPr="00BA7CD5" w14:paraId="162DE80D" w14:textId="77777777" w:rsidTr="00CE0511">
        <w:tc>
          <w:tcPr>
            <w:tcW w:w="1702" w:type="dxa"/>
          </w:tcPr>
          <w:p w14:paraId="08E419A6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IL6</w:t>
            </w:r>
          </w:p>
          <w:p w14:paraId="31B8AAE1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P05231</w:t>
            </w:r>
          </w:p>
        </w:tc>
        <w:tc>
          <w:tcPr>
            <w:tcW w:w="1701" w:type="dxa"/>
          </w:tcPr>
          <w:p w14:paraId="14804EB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43</w:t>
            </w:r>
          </w:p>
        </w:tc>
        <w:tc>
          <w:tcPr>
            <w:tcW w:w="1701" w:type="dxa"/>
          </w:tcPr>
          <w:p w14:paraId="19584ED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2.7 (0.0868)</w:t>
            </w:r>
          </w:p>
        </w:tc>
        <w:tc>
          <w:tcPr>
            <w:tcW w:w="1701" w:type="dxa"/>
          </w:tcPr>
          <w:p w14:paraId="6BD58D2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2.7 (0.131)</w:t>
            </w:r>
          </w:p>
        </w:tc>
        <w:tc>
          <w:tcPr>
            <w:tcW w:w="1842" w:type="dxa"/>
          </w:tcPr>
          <w:p w14:paraId="7A96204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2.5 (0.205)</w:t>
            </w:r>
          </w:p>
        </w:tc>
        <w:tc>
          <w:tcPr>
            <w:tcW w:w="1843" w:type="dxa"/>
          </w:tcPr>
          <w:p w14:paraId="6C62679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2.7 (0.156)</w:t>
            </w:r>
          </w:p>
        </w:tc>
      </w:tr>
      <w:tr w:rsidR="00F92557" w:rsidRPr="00BA7CD5" w14:paraId="1E8EE145" w14:textId="77777777" w:rsidTr="00CE0511">
        <w:tc>
          <w:tcPr>
            <w:tcW w:w="1702" w:type="dxa"/>
          </w:tcPr>
          <w:p w14:paraId="7A2BF17E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IL-20</w:t>
            </w:r>
          </w:p>
          <w:p w14:paraId="02DC6683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Q9NYY1</w:t>
            </w:r>
          </w:p>
        </w:tc>
        <w:tc>
          <w:tcPr>
            <w:tcW w:w="1701" w:type="dxa"/>
          </w:tcPr>
          <w:p w14:paraId="5C556D4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43</w:t>
            </w:r>
          </w:p>
        </w:tc>
        <w:tc>
          <w:tcPr>
            <w:tcW w:w="1701" w:type="dxa"/>
          </w:tcPr>
          <w:p w14:paraId="544D434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0.46 (0.0596)</w:t>
            </w:r>
          </w:p>
        </w:tc>
        <w:tc>
          <w:tcPr>
            <w:tcW w:w="1701" w:type="dxa"/>
          </w:tcPr>
          <w:p w14:paraId="331A3A5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0.40 (0.148)</w:t>
            </w:r>
          </w:p>
        </w:tc>
        <w:tc>
          <w:tcPr>
            <w:tcW w:w="1842" w:type="dxa"/>
          </w:tcPr>
          <w:p w14:paraId="103D86C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0.36 (0.403)</w:t>
            </w:r>
          </w:p>
        </w:tc>
        <w:tc>
          <w:tcPr>
            <w:tcW w:w="1843" w:type="dxa"/>
          </w:tcPr>
          <w:p w14:paraId="23696D3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0.38 (0.277)</w:t>
            </w:r>
          </w:p>
        </w:tc>
      </w:tr>
      <w:tr w:rsidR="00F92557" w:rsidRPr="00BA7CD5" w14:paraId="2D6DAC83" w14:textId="77777777" w:rsidTr="00CE0511">
        <w:tc>
          <w:tcPr>
            <w:tcW w:w="1702" w:type="dxa"/>
          </w:tcPr>
          <w:p w14:paraId="6A64E031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lastRenderedPageBreak/>
              <w:t>CD6</w:t>
            </w:r>
          </w:p>
          <w:p w14:paraId="3AF9A69F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P30203</w:t>
            </w:r>
          </w:p>
        </w:tc>
        <w:tc>
          <w:tcPr>
            <w:tcW w:w="1701" w:type="dxa"/>
          </w:tcPr>
          <w:p w14:paraId="1679EE0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43</w:t>
            </w:r>
          </w:p>
        </w:tc>
        <w:tc>
          <w:tcPr>
            <w:tcW w:w="1701" w:type="dxa"/>
          </w:tcPr>
          <w:p w14:paraId="5EADCC0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0.53 (0.199)</w:t>
            </w:r>
          </w:p>
        </w:tc>
        <w:tc>
          <w:tcPr>
            <w:tcW w:w="1701" w:type="dxa"/>
          </w:tcPr>
          <w:p w14:paraId="4C78EC9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0.11 (1.07)</w:t>
            </w:r>
          </w:p>
        </w:tc>
        <w:tc>
          <w:tcPr>
            <w:tcW w:w="1842" w:type="dxa"/>
          </w:tcPr>
          <w:p w14:paraId="5618C0E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0.48 (0.228)</w:t>
            </w:r>
          </w:p>
        </w:tc>
        <w:tc>
          <w:tcPr>
            <w:tcW w:w="1843" w:type="dxa"/>
          </w:tcPr>
          <w:p w14:paraId="0EAD67A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0.42 (0.513)</w:t>
            </w:r>
          </w:p>
        </w:tc>
      </w:tr>
      <w:tr w:rsidR="00F92557" w:rsidRPr="00BA7CD5" w14:paraId="1C472231" w14:textId="77777777" w:rsidTr="00CE0511">
        <w:tc>
          <w:tcPr>
            <w:tcW w:w="1702" w:type="dxa"/>
          </w:tcPr>
          <w:p w14:paraId="637FDE53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ARTN</w:t>
            </w:r>
          </w:p>
          <w:p w14:paraId="3B8113F5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Q5T4W7</w:t>
            </w:r>
          </w:p>
        </w:tc>
        <w:tc>
          <w:tcPr>
            <w:tcW w:w="1701" w:type="dxa"/>
          </w:tcPr>
          <w:p w14:paraId="61E776D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43</w:t>
            </w:r>
          </w:p>
        </w:tc>
        <w:tc>
          <w:tcPr>
            <w:tcW w:w="1701" w:type="dxa"/>
          </w:tcPr>
          <w:p w14:paraId="07C80CD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1.3 (0.500)</w:t>
            </w:r>
          </w:p>
        </w:tc>
        <w:tc>
          <w:tcPr>
            <w:tcW w:w="1701" w:type="dxa"/>
          </w:tcPr>
          <w:p w14:paraId="20A0BCE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1.5 (0.508)</w:t>
            </w:r>
          </w:p>
        </w:tc>
        <w:tc>
          <w:tcPr>
            <w:tcW w:w="1842" w:type="dxa"/>
          </w:tcPr>
          <w:p w14:paraId="517B402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1.1 (0.544)</w:t>
            </w:r>
          </w:p>
        </w:tc>
        <w:tc>
          <w:tcPr>
            <w:tcW w:w="1843" w:type="dxa"/>
          </w:tcPr>
          <w:p w14:paraId="005A1E4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(0.520)</w:t>
            </w:r>
          </w:p>
        </w:tc>
      </w:tr>
      <w:tr w:rsidR="00F92557" w:rsidRPr="00BA7CD5" w14:paraId="4E6DFF13" w14:textId="77777777" w:rsidTr="00CE0511">
        <w:tc>
          <w:tcPr>
            <w:tcW w:w="1702" w:type="dxa"/>
          </w:tcPr>
          <w:p w14:paraId="6FF77A55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IFN-γ</w:t>
            </w:r>
          </w:p>
          <w:p w14:paraId="041CF084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P01579</w:t>
            </w:r>
          </w:p>
        </w:tc>
        <w:tc>
          <w:tcPr>
            <w:tcW w:w="1701" w:type="dxa"/>
          </w:tcPr>
          <w:p w14:paraId="65439F2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43</w:t>
            </w:r>
          </w:p>
        </w:tc>
        <w:tc>
          <w:tcPr>
            <w:tcW w:w="1701" w:type="dxa"/>
          </w:tcPr>
          <w:p w14:paraId="6E3D01D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(0.771)</w:t>
            </w:r>
          </w:p>
        </w:tc>
        <w:tc>
          <w:tcPr>
            <w:tcW w:w="1701" w:type="dxa"/>
          </w:tcPr>
          <w:p w14:paraId="357C862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2.6 (0.569)</w:t>
            </w:r>
          </w:p>
        </w:tc>
        <w:tc>
          <w:tcPr>
            <w:tcW w:w="1842" w:type="dxa"/>
          </w:tcPr>
          <w:p w14:paraId="0534239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1.4 (0.842)</w:t>
            </w:r>
          </w:p>
        </w:tc>
        <w:tc>
          <w:tcPr>
            <w:tcW w:w="1843" w:type="dxa"/>
          </w:tcPr>
          <w:p w14:paraId="3C456CD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(0.677)</w:t>
            </w:r>
          </w:p>
        </w:tc>
      </w:tr>
      <w:tr w:rsidR="00F92557" w:rsidRPr="00BA7CD5" w14:paraId="23EF4698" w14:textId="77777777" w:rsidTr="00CE0511">
        <w:tc>
          <w:tcPr>
            <w:tcW w:w="1702" w:type="dxa"/>
          </w:tcPr>
          <w:p w14:paraId="6CDF5CDB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color w:val="000000"/>
              </w:rPr>
              <w:t>MCP-3</w:t>
            </w:r>
          </w:p>
          <w:p w14:paraId="4FFA3F69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P80098</w:t>
            </w:r>
          </w:p>
        </w:tc>
        <w:tc>
          <w:tcPr>
            <w:tcW w:w="1701" w:type="dxa"/>
          </w:tcPr>
          <w:p w14:paraId="4E5F70B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3E74FB7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2.2 (0.281)</w:t>
            </w:r>
          </w:p>
        </w:tc>
        <w:tc>
          <w:tcPr>
            <w:tcW w:w="1701" w:type="dxa"/>
          </w:tcPr>
          <w:p w14:paraId="28DF16C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2.5 (0.113)</w:t>
            </w:r>
          </w:p>
        </w:tc>
        <w:tc>
          <w:tcPr>
            <w:tcW w:w="1842" w:type="dxa"/>
          </w:tcPr>
          <w:p w14:paraId="1179023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2.2 (0.192)</w:t>
            </w:r>
          </w:p>
        </w:tc>
        <w:tc>
          <w:tcPr>
            <w:tcW w:w="1843" w:type="dxa"/>
          </w:tcPr>
          <w:p w14:paraId="6A56EDD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2.5 (0.191)</w:t>
            </w:r>
          </w:p>
        </w:tc>
      </w:tr>
      <w:tr w:rsidR="00F92557" w:rsidRPr="00BA7CD5" w14:paraId="2DBA3205" w14:textId="77777777" w:rsidTr="00CE0511">
        <w:tc>
          <w:tcPr>
            <w:tcW w:w="1702" w:type="dxa"/>
          </w:tcPr>
          <w:p w14:paraId="2D7407DE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color w:val="000000"/>
              </w:rPr>
              <w:t>GDNF</w:t>
            </w:r>
          </w:p>
          <w:p w14:paraId="575E9089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P39905</w:t>
            </w:r>
          </w:p>
        </w:tc>
        <w:tc>
          <w:tcPr>
            <w:tcW w:w="1701" w:type="dxa"/>
          </w:tcPr>
          <w:p w14:paraId="61DBBD2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45F42B6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2.8 (0.452)</w:t>
            </w:r>
          </w:p>
        </w:tc>
        <w:tc>
          <w:tcPr>
            <w:tcW w:w="1701" w:type="dxa"/>
          </w:tcPr>
          <w:p w14:paraId="4332DF8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3.2 (0.408)</w:t>
            </w:r>
          </w:p>
        </w:tc>
        <w:tc>
          <w:tcPr>
            <w:tcW w:w="1842" w:type="dxa"/>
          </w:tcPr>
          <w:p w14:paraId="11B5D2E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2.6 (0.260)</w:t>
            </w:r>
          </w:p>
        </w:tc>
        <w:tc>
          <w:tcPr>
            <w:tcW w:w="1843" w:type="dxa"/>
          </w:tcPr>
          <w:p w14:paraId="0767A1E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3.1 (0.229)</w:t>
            </w:r>
          </w:p>
        </w:tc>
      </w:tr>
      <w:tr w:rsidR="00F92557" w:rsidRPr="00BA7CD5" w14:paraId="2D7365E0" w14:textId="77777777" w:rsidTr="00CE0511">
        <w:tc>
          <w:tcPr>
            <w:tcW w:w="1702" w:type="dxa"/>
          </w:tcPr>
          <w:p w14:paraId="5B1DB844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CD5</w:t>
            </w:r>
          </w:p>
          <w:p w14:paraId="1E32E95D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P10147</w:t>
            </w:r>
          </w:p>
        </w:tc>
        <w:tc>
          <w:tcPr>
            <w:tcW w:w="1701" w:type="dxa"/>
          </w:tcPr>
          <w:p w14:paraId="222F546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0CC5AF1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0.59 (0.152)</w:t>
            </w:r>
          </w:p>
        </w:tc>
        <w:tc>
          <w:tcPr>
            <w:tcW w:w="1701" w:type="dxa"/>
          </w:tcPr>
          <w:p w14:paraId="16D9C2C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0.67 (0.203)</w:t>
            </w:r>
          </w:p>
        </w:tc>
        <w:tc>
          <w:tcPr>
            <w:tcW w:w="1842" w:type="dxa"/>
          </w:tcPr>
          <w:p w14:paraId="3B11BDC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0.49 (0.352)</w:t>
            </w:r>
          </w:p>
        </w:tc>
        <w:tc>
          <w:tcPr>
            <w:tcW w:w="1843" w:type="dxa"/>
          </w:tcPr>
          <w:p w14:paraId="32A98C2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0.70 (0.0254)</w:t>
            </w:r>
          </w:p>
        </w:tc>
      </w:tr>
      <w:tr w:rsidR="00F92557" w:rsidRPr="00BA7CD5" w14:paraId="750FE339" w14:textId="77777777" w:rsidTr="00CE0511">
        <w:tc>
          <w:tcPr>
            <w:tcW w:w="1702" w:type="dxa"/>
          </w:tcPr>
          <w:p w14:paraId="3F181FD0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IL-15RA</w:t>
            </w:r>
          </w:p>
          <w:p w14:paraId="1B893572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Q13261</w:t>
            </w:r>
          </w:p>
        </w:tc>
        <w:tc>
          <w:tcPr>
            <w:tcW w:w="1701" w:type="dxa"/>
          </w:tcPr>
          <w:p w14:paraId="79D429C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5B54CA6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2.9 (0.126)</w:t>
            </w:r>
          </w:p>
        </w:tc>
        <w:tc>
          <w:tcPr>
            <w:tcW w:w="1701" w:type="dxa"/>
          </w:tcPr>
          <w:p w14:paraId="5EE5DA4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2.9 (0.172)</w:t>
            </w:r>
          </w:p>
        </w:tc>
        <w:tc>
          <w:tcPr>
            <w:tcW w:w="1842" w:type="dxa"/>
          </w:tcPr>
          <w:p w14:paraId="32F5036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2.8 (0.155)</w:t>
            </w:r>
          </w:p>
        </w:tc>
        <w:tc>
          <w:tcPr>
            <w:tcW w:w="1843" w:type="dxa"/>
          </w:tcPr>
          <w:p w14:paraId="7C91810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3.0 (0.205)</w:t>
            </w:r>
          </w:p>
        </w:tc>
      </w:tr>
      <w:tr w:rsidR="00F92557" w:rsidRPr="00BA7CD5" w14:paraId="5A95D832" w14:textId="77777777" w:rsidTr="00CE0511">
        <w:tc>
          <w:tcPr>
            <w:tcW w:w="1702" w:type="dxa"/>
          </w:tcPr>
          <w:p w14:paraId="7D8D014E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LAP TGF-β-1</w:t>
            </w:r>
          </w:p>
          <w:p w14:paraId="25781A6E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P01137</w:t>
            </w:r>
          </w:p>
        </w:tc>
        <w:tc>
          <w:tcPr>
            <w:tcW w:w="1701" w:type="dxa"/>
          </w:tcPr>
          <w:p w14:paraId="0B9AA2A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465E154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1.5 (0.074)</w:t>
            </w:r>
          </w:p>
        </w:tc>
        <w:tc>
          <w:tcPr>
            <w:tcW w:w="1701" w:type="dxa"/>
          </w:tcPr>
          <w:p w14:paraId="22639C1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1.5 (0.129)</w:t>
            </w:r>
          </w:p>
        </w:tc>
        <w:tc>
          <w:tcPr>
            <w:tcW w:w="1842" w:type="dxa"/>
          </w:tcPr>
          <w:p w14:paraId="6266E60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(0.207)</w:t>
            </w:r>
          </w:p>
        </w:tc>
        <w:tc>
          <w:tcPr>
            <w:tcW w:w="1843" w:type="dxa"/>
          </w:tcPr>
          <w:p w14:paraId="2093A10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(0.171)</w:t>
            </w:r>
          </w:p>
        </w:tc>
      </w:tr>
      <w:tr w:rsidR="00F92557" w:rsidRPr="00BA7CD5" w14:paraId="3AA663DF" w14:textId="77777777" w:rsidTr="00CE0511">
        <w:tc>
          <w:tcPr>
            <w:tcW w:w="1702" w:type="dxa"/>
          </w:tcPr>
          <w:p w14:paraId="4193CEA8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ST1A1</w:t>
            </w:r>
          </w:p>
          <w:p w14:paraId="5E6BCA5D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P50225</w:t>
            </w:r>
          </w:p>
        </w:tc>
        <w:tc>
          <w:tcPr>
            <w:tcW w:w="1701" w:type="dxa"/>
          </w:tcPr>
          <w:p w14:paraId="683F28A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5A066FF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2.1 (0.285)</w:t>
            </w:r>
          </w:p>
        </w:tc>
        <w:tc>
          <w:tcPr>
            <w:tcW w:w="1701" w:type="dxa"/>
          </w:tcPr>
          <w:p w14:paraId="440261D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2.3 (0.386)</w:t>
            </w:r>
          </w:p>
        </w:tc>
        <w:tc>
          <w:tcPr>
            <w:tcW w:w="1842" w:type="dxa"/>
          </w:tcPr>
          <w:p w14:paraId="2A718D9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2.1 (0.366)</w:t>
            </w:r>
          </w:p>
        </w:tc>
        <w:tc>
          <w:tcPr>
            <w:tcW w:w="1843" w:type="dxa"/>
          </w:tcPr>
          <w:p w14:paraId="6152A59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2.5 (0.417)</w:t>
            </w:r>
          </w:p>
        </w:tc>
      </w:tr>
      <w:tr w:rsidR="00F92557" w:rsidRPr="00BA7CD5" w14:paraId="7D611136" w14:textId="77777777" w:rsidTr="00CE0511">
        <w:tc>
          <w:tcPr>
            <w:tcW w:w="1702" w:type="dxa"/>
          </w:tcPr>
          <w:p w14:paraId="1C5244B2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TNFSF14</w:t>
            </w:r>
          </w:p>
          <w:p w14:paraId="1B221C9C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O43557</w:t>
            </w:r>
          </w:p>
        </w:tc>
        <w:tc>
          <w:tcPr>
            <w:tcW w:w="1701" w:type="dxa"/>
          </w:tcPr>
          <w:p w14:paraId="06B04C2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3465AEC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(0.0909)</w:t>
            </w:r>
          </w:p>
        </w:tc>
        <w:tc>
          <w:tcPr>
            <w:tcW w:w="1701" w:type="dxa"/>
          </w:tcPr>
          <w:p w14:paraId="3BEF273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(0.0984)</w:t>
            </w:r>
          </w:p>
        </w:tc>
        <w:tc>
          <w:tcPr>
            <w:tcW w:w="1842" w:type="dxa"/>
          </w:tcPr>
          <w:p w14:paraId="60C04CC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1.4 (0.106)</w:t>
            </w:r>
          </w:p>
        </w:tc>
        <w:tc>
          <w:tcPr>
            <w:tcW w:w="1843" w:type="dxa"/>
          </w:tcPr>
          <w:p w14:paraId="4C4E92C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1.7 (0.165)</w:t>
            </w:r>
          </w:p>
        </w:tc>
      </w:tr>
      <w:tr w:rsidR="00F92557" w:rsidRPr="00BA7CD5" w14:paraId="31AA5725" w14:textId="77777777" w:rsidTr="00CE0511">
        <w:tc>
          <w:tcPr>
            <w:tcW w:w="1702" w:type="dxa"/>
          </w:tcPr>
          <w:p w14:paraId="0FDE44AC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FGF-23</w:t>
            </w:r>
          </w:p>
          <w:p w14:paraId="5CFD3E4B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Q9GZV9</w:t>
            </w:r>
          </w:p>
        </w:tc>
        <w:tc>
          <w:tcPr>
            <w:tcW w:w="1701" w:type="dxa"/>
          </w:tcPr>
          <w:p w14:paraId="7A4BABD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440C6D3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2.2 (0.149)</w:t>
            </w:r>
          </w:p>
        </w:tc>
        <w:tc>
          <w:tcPr>
            <w:tcW w:w="1701" w:type="dxa"/>
          </w:tcPr>
          <w:p w14:paraId="2BC59DA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2.4 (0.253)</w:t>
            </w:r>
          </w:p>
        </w:tc>
        <w:tc>
          <w:tcPr>
            <w:tcW w:w="1842" w:type="dxa"/>
          </w:tcPr>
          <w:p w14:paraId="573F14D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2.2 (0.0471)</w:t>
            </w:r>
          </w:p>
        </w:tc>
        <w:tc>
          <w:tcPr>
            <w:tcW w:w="1843" w:type="dxa"/>
          </w:tcPr>
          <w:p w14:paraId="2A0F8D3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2.1 (0.146)</w:t>
            </w:r>
          </w:p>
        </w:tc>
      </w:tr>
      <w:tr w:rsidR="00F92557" w:rsidRPr="00BA7CD5" w14:paraId="4BF8F881" w14:textId="77777777" w:rsidTr="00CE0511">
        <w:tc>
          <w:tcPr>
            <w:tcW w:w="1702" w:type="dxa"/>
          </w:tcPr>
          <w:p w14:paraId="6EDDF530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color w:val="000000"/>
              </w:rPr>
              <w:t>CD244</w:t>
            </w:r>
          </w:p>
          <w:p w14:paraId="54142EF8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Q9BZW8</w:t>
            </w:r>
          </w:p>
        </w:tc>
        <w:tc>
          <w:tcPr>
            <w:tcW w:w="1701" w:type="dxa"/>
          </w:tcPr>
          <w:p w14:paraId="255AB5B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23FADEB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3.3 (0.257)</w:t>
            </w:r>
          </w:p>
        </w:tc>
        <w:tc>
          <w:tcPr>
            <w:tcW w:w="1701" w:type="dxa"/>
          </w:tcPr>
          <w:p w14:paraId="6A3FD2A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3.5 (0.230)</w:t>
            </w:r>
          </w:p>
        </w:tc>
        <w:tc>
          <w:tcPr>
            <w:tcW w:w="1842" w:type="dxa"/>
          </w:tcPr>
          <w:p w14:paraId="2D8109E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3.3 (0.367)</w:t>
            </w:r>
          </w:p>
        </w:tc>
        <w:tc>
          <w:tcPr>
            <w:tcW w:w="1843" w:type="dxa"/>
          </w:tcPr>
          <w:p w14:paraId="4A66272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3.2 (0.537)</w:t>
            </w:r>
          </w:p>
        </w:tc>
      </w:tr>
      <w:tr w:rsidR="00F92557" w:rsidRPr="00BA7CD5" w14:paraId="30E6E27D" w14:textId="77777777" w:rsidTr="00CE0511">
        <w:tc>
          <w:tcPr>
            <w:tcW w:w="1702" w:type="dxa"/>
          </w:tcPr>
          <w:p w14:paraId="296257F0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 w:cs="Calibri"/>
                <w:color w:val="000000"/>
              </w:rPr>
            </w:pPr>
            <w:r w:rsidRPr="00BA7CD5">
              <w:rPr>
                <w:rFonts w:asciiTheme="majorHAnsi" w:hAnsiTheme="majorHAnsi" w:cs="Calibri"/>
                <w:color w:val="000000"/>
              </w:rPr>
              <w:t>IL7</w:t>
            </w:r>
          </w:p>
          <w:p w14:paraId="3CD45B51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P13232</w:t>
            </w:r>
          </w:p>
        </w:tc>
        <w:tc>
          <w:tcPr>
            <w:tcW w:w="1701" w:type="dxa"/>
          </w:tcPr>
          <w:p w14:paraId="39C0170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19414BC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0.25 (0.075)</w:t>
            </w:r>
          </w:p>
        </w:tc>
        <w:tc>
          <w:tcPr>
            <w:tcW w:w="1701" w:type="dxa"/>
          </w:tcPr>
          <w:p w14:paraId="7903F28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0.16 (0.308)</w:t>
            </w:r>
          </w:p>
        </w:tc>
        <w:tc>
          <w:tcPr>
            <w:tcW w:w="1842" w:type="dxa"/>
          </w:tcPr>
          <w:p w14:paraId="277BB62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0.26 (0.313)</w:t>
            </w:r>
          </w:p>
        </w:tc>
        <w:tc>
          <w:tcPr>
            <w:tcW w:w="1843" w:type="dxa"/>
          </w:tcPr>
          <w:p w14:paraId="5006D35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-0.037 (0.131)</w:t>
            </w:r>
          </w:p>
        </w:tc>
      </w:tr>
      <w:tr w:rsidR="00F92557" w:rsidRPr="00BA7CD5" w14:paraId="6ABBCD03" w14:textId="77777777" w:rsidTr="00CE0511">
        <w:tc>
          <w:tcPr>
            <w:tcW w:w="1702" w:type="dxa"/>
          </w:tcPr>
          <w:p w14:paraId="248B9121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IL33</w:t>
            </w:r>
          </w:p>
          <w:p w14:paraId="194B6FEA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O95760</w:t>
            </w:r>
          </w:p>
        </w:tc>
        <w:tc>
          <w:tcPr>
            <w:tcW w:w="1701" w:type="dxa"/>
          </w:tcPr>
          <w:p w14:paraId="7E111E1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71BBB65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3.1 (0.132)</w:t>
            </w:r>
          </w:p>
        </w:tc>
        <w:tc>
          <w:tcPr>
            <w:tcW w:w="1701" w:type="dxa"/>
          </w:tcPr>
          <w:p w14:paraId="494EEFC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3.2 (0.184)</w:t>
            </w:r>
          </w:p>
        </w:tc>
        <w:tc>
          <w:tcPr>
            <w:tcW w:w="1842" w:type="dxa"/>
          </w:tcPr>
          <w:p w14:paraId="7450E2A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3.0 (0.239)</w:t>
            </w:r>
          </w:p>
        </w:tc>
        <w:tc>
          <w:tcPr>
            <w:tcW w:w="1843" w:type="dxa"/>
          </w:tcPr>
          <w:p w14:paraId="5E151B0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3.3 (0.421)</w:t>
            </w:r>
          </w:p>
        </w:tc>
      </w:tr>
      <w:tr w:rsidR="00F92557" w:rsidRPr="00BA7CD5" w14:paraId="3125DCC2" w14:textId="77777777" w:rsidTr="00CE0511">
        <w:tc>
          <w:tcPr>
            <w:tcW w:w="1702" w:type="dxa"/>
          </w:tcPr>
          <w:p w14:paraId="41B4DFA1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SCF</w:t>
            </w:r>
          </w:p>
          <w:p w14:paraId="52F400C6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P21583</w:t>
            </w:r>
          </w:p>
        </w:tc>
        <w:tc>
          <w:tcPr>
            <w:tcW w:w="1701" w:type="dxa"/>
          </w:tcPr>
          <w:p w14:paraId="75CE8B3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0FC07EC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2.0 (0.249)</w:t>
            </w:r>
          </w:p>
        </w:tc>
        <w:tc>
          <w:tcPr>
            <w:tcW w:w="1701" w:type="dxa"/>
          </w:tcPr>
          <w:p w14:paraId="66CD37A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2.1 (0.431)</w:t>
            </w:r>
          </w:p>
        </w:tc>
        <w:tc>
          <w:tcPr>
            <w:tcW w:w="1842" w:type="dxa"/>
          </w:tcPr>
          <w:p w14:paraId="69DC7F1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(0.246)</w:t>
            </w:r>
          </w:p>
        </w:tc>
        <w:tc>
          <w:tcPr>
            <w:tcW w:w="1843" w:type="dxa"/>
          </w:tcPr>
          <w:p w14:paraId="4B059B5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2.0 (0.470)</w:t>
            </w:r>
          </w:p>
        </w:tc>
      </w:tr>
      <w:tr w:rsidR="00F92557" w:rsidRPr="00BA7CD5" w14:paraId="61760895" w14:textId="77777777" w:rsidTr="00CE0511">
        <w:tc>
          <w:tcPr>
            <w:tcW w:w="1702" w:type="dxa"/>
          </w:tcPr>
          <w:p w14:paraId="1492CB22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IL18</w:t>
            </w:r>
          </w:p>
          <w:p w14:paraId="5E8783DC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Q14116</w:t>
            </w:r>
          </w:p>
        </w:tc>
        <w:tc>
          <w:tcPr>
            <w:tcW w:w="1701" w:type="dxa"/>
          </w:tcPr>
          <w:p w14:paraId="0FDA64B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29</w:t>
            </w:r>
          </w:p>
        </w:tc>
        <w:tc>
          <w:tcPr>
            <w:tcW w:w="1701" w:type="dxa"/>
          </w:tcPr>
          <w:p w14:paraId="4856997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1.5 (0.280)</w:t>
            </w:r>
          </w:p>
        </w:tc>
        <w:tc>
          <w:tcPr>
            <w:tcW w:w="1701" w:type="dxa"/>
          </w:tcPr>
          <w:p w14:paraId="3D4B6EE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1.7 (0.208)</w:t>
            </w:r>
          </w:p>
        </w:tc>
        <w:tc>
          <w:tcPr>
            <w:tcW w:w="1842" w:type="dxa"/>
          </w:tcPr>
          <w:p w14:paraId="11E9B47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1.2 (1.15)</w:t>
            </w:r>
          </w:p>
        </w:tc>
        <w:tc>
          <w:tcPr>
            <w:tcW w:w="1843" w:type="dxa"/>
          </w:tcPr>
          <w:p w14:paraId="4DBCDCF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1.8 (0.145)</w:t>
            </w:r>
          </w:p>
        </w:tc>
      </w:tr>
      <w:tr w:rsidR="00F92557" w:rsidRPr="00BA7CD5" w14:paraId="6622BC38" w14:textId="77777777" w:rsidTr="00CE0511">
        <w:tc>
          <w:tcPr>
            <w:tcW w:w="1702" w:type="dxa"/>
          </w:tcPr>
          <w:p w14:paraId="08342AF4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IL-18R1</w:t>
            </w:r>
          </w:p>
          <w:p w14:paraId="5460788E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Q13478</w:t>
            </w:r>
          </w:p>
        </w:tc>
        <w:tc>
          <w:tcPr>
            <w:tcW w:w="1701" w:type="dxa"/>
          </w:tcPr>
          <w:p w14:paraId="13FDB5F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14</w:t>
            </w:r>
          </w:p>
        </w:tc>
        <w:tc>
          <w:tcPr>
            <w:tcW w:w="1701" w:type="dxa"/>
          </w:tcPr>
          <w:p w14:paraId="073B223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2.4 (0.282)</w:t>
            </w:r>
          </w:p>
        </w:tc>
        <w:tc>
          <w:tcPr>
            <w:tcW w:w="1701" w:type="dxa"/>
          </w:tcPr>
          <w:p w14:paraId="029C957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2.6 (0.550)</w:t>
            </w:r>
          </w:p>
        </w:tc>
        <w:tc>
          <w:tcPr>
            <w:tcW w:w="1842" w:type="dxa"/>
          </w:tcPr>
          <w:p w14:paraId="4C1F996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2.2 (0.141)</w:t>
            </w:r>
          </w:p>
        </w:tc>
        <w:tc>
          <w:tcPr>
            <w:tcW w:w="1843" w:type="dxa"/>
          </w:tcPr>
          <w:p w14:paraId="734CD8B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2.7 (0.115)</w:t>
            </w:r>
          </w:p>
        </w:tc>
      </w:tr>
      <w:tr w:rsidR="00F92557" w:rsidRPr="00BA7CD5" w14:paraId="33E23094" w14:textId="77777777" w:rsidTr="00CE0511">
        <w:tc>
          <w:tcPr>
            <w:tcW w:w="1702" w:type="dxa"/>
          </w:tcPr>
          <w:p w14:paraId="5D9BA528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HGF</w:t>
            </w:r>
          </w:p>
          <w:p w14:paraId="371BD031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P14210</w:t>
            </w:r>
          </w:p>
        </w:tc>
        <w:tc>
          <w:tcPr>
            <w:tcW w:w="1701" w:type="dxa"/>
          </w:tcPr>
          <w:p w14:paraId="410EA76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14</w:t>
            </w:r>
          </w:p>
        </w:tc>
        <w:tc>
          <w:tcPr>
            <w:tcW w:w="1701" w:type="dxa"/>
          </w:tcPr>
          <w:p w14:paraId="6A396F8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0.89 (0.271)</w:t>
            </w:r>
          </w:p>
        </w:tc>
        <w:tc>
          <w:tcPr>
            <w:tcW w:w="1701" w:type="dxa"/>
          </w:tcPr>
          <w:p w14:paraId="3877E4E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0.82 (0.504)</w:t>
            </w:r>
          </w:p>
        </w:tc>
        <w:tc>
          <w:tcPr>
            <w:tcW w:w="1842" w:type="dxa"/>
          </w:tcPr>
          <w:p w14:paraId="6A957CD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0.94 (0.254)</w:t>
            </w:r>
          </w:p>
        </w:tc>
        <w:tc>
          <w:tcPr>
            <w:tcW w:w="1843" w:type="dxa"/>
          </w:tcPr>
          <w:p w14:paraId="03E2EE7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1.0 (0.305)</w:t>
            </w:r>
          </w:p>
        </w:tc>
      </w:tr>
      <w:tr w:rsidR="00F92557" w:rsidRPr="00BA7CD5" w14:paraId="40593E6E" w14:textId="77777777" w:rsidTr="00CE0511">
        <w:tc>
          <w:tcPr>
            <w:tcW w:w="1702" w:type="dxa"/>
          </w:tcPr>
          <w:p w14:paraId="076E7B34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MCP-2</w:t>
            </w:r>
          </w:p>
          <w:p w14:paraId="347940C6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P80075</w:t>
            </w:r>
          </w:p>
        </w:tc>
        <w:tc>
          <w:tcPr>
            <w:tcW w:w="1701" w:type="dxa"/>
          </w:tcPr>
          <w:p w14:paraId="2AB6BF5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14</w:t>
            </w:r>
          </w:p>
        </w:tc>
        <w:tc>
          <w:tcPr>
            <w:tcW w:w="1701" w:type="dxa"/>
          </w:tcPr>
          <w:p w14:paraId="3FD6B35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2.6 (0.245)</w:t>
            </w:r>
          </w:p>
        </w:tc>
        <w:tc>
          <w:tcPr>
            <w:tcW w:w="1701" w:type="dxa"/>
          </w:tcPr>
          <w:p w14:paraId="2AABB2F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2.7 (0.591)</w:t>
            </w:r>
          </w:p>
        </w:tc>
        <w:tc>
          <w:tcPr>
            <w:tcW w:w="1842" w:type="dxa"/>
          </w:tcPr>
          <w:p w14:paraId="17FD0F0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2.6 (0.519)</w:t>
            </w:r>
          </w:p>
        </w:tc>
        <w:tc>
          <w:tcPr>
            <w:tcW w:w="1843" w:type="dxa"/>
          </w:tcPr>
          <w:p w14:paraId="6235ADC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2.6 (0.439)</w:t>
            </w:r>
          </w:p>
        </w:tc>
      </w:tr>
      <w:tr w:rsidR="00F92557" w:rsidRPr="00BA7CD5" w14:paraId="60323868" w14:textId="77777777" w:rsidTr="00CE0511">
        <w:tc>
          <w:tcPr>
            <w:tcW w:w="1702" w:type="dxa"/>
          </w:tcPr>
          <w:p w14:paraId="3ABCDB34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SIRT2</w:t>
            </w:r>
          </w:p>
          <w:p w14:paraId="7A321A2D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Q8IXJ6</w:t>
            </w:r>
          </w:p>
        </w:tc>
        <w:tc>
          <w:tcPr>
            <w:tcW w:w="1701" w:type="dxa"/>
          </w:tcPr>
          <w:p w14:paraId="6F232AB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14</w:t>
            </w:r>
          </w:p>
        </w:tc>
        <w:tc>
          <w:tcPr>
            <w:tcW w:w="1701" w:type="dxa"/>
          </w:tcPr>
          <w:p w14:paraId="332A2D0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3.0 (0.181)</w:t>
            </w:r>
          </w:p>
        </w:tc>
        <w:tc>
          <w:tcPr>
            <w:tcW w:w="1701" w:type="dxa"/>
          </w:tcPr>
          <w:p w14:paraId="740F610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2.9 (0.339)</w:t>
            </w:r>
          </w:p>
        </w:tc>
        <w:tc>
          <w:tcPr>
            <w:tcW w:w="1842" w:type="dxa"/>
          </w:tcPr>
          <w:p w14:paraId="0D0B304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2.7 (0.585)</w:t>
            </w:r>
          </w:p>
        </w:tc>
        <w:tc>
          <w:tcPr>
            <w:tcW w:w="1843" w:type="dxa"/>
          </w:tcPr>
          <w:p w14:paraId="0148C82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3.0 (0.736)</w:t>
            </w:r>
          </w:p>
        </w:tc>
      </w:tr>
      <w:tr w:rsidR="00F92557" w:rsidRPr="00BA7CD5" w14:paraId="7AB9C4FC" w14:textId="77777777" w:rsidTr="00CE0511">
        <w:tc>
          <w:tcPr>
            <w:tcW w:w="1702" w:type="dxa"/>
          </w:tcPr>
          <w:p w14:paraId="01AAE440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CXCL6</w:t>
            </w:r>
          </w:p>
          <w:p w14:paraId="14030A80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P80162</w:t>
            </w:r>
          </w:p>
        </w:tc>
        <w:tc>
          <w:tcPr>
            <w:tcW w:w="1701" w:type="dxa"/>
          </w:tcPr>
          <w:p w14:paraId="53B67A2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14</w:t>
            </w:r>
          </w:p>
        </w:tc>
        <w:tc>
          <w:tcPr>
            <w:tcW w:w="1701" w:type="dxa"/>
          </w:tcPr>
          <w:p w14:paraId="1A79677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0.59 (0.173)</w:t>
            </w:r>
          </w:p>
        </w:tc>
        <w:tc>
          <w:tcPr>
            <w:tcW w:w="1701" w:type="dxa"/>
          </w:tcPr>
          <w:p w14:paraId="3E8206C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0.67 (0.575)</w:t>
            </w:r>
          </w:p>
        </w:tc>
        <w:tc>
          <w:tcPr>
            <w:tcW w:w="1842" w:type="dxa"/>
          </w:tcPr>
          <w:p w14:paraId="1D4B115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0.51 (0.498)</w:t>
            </w:r>
          </w:p>
        </w:tc>
        <w:tc>
          <w:tcPr>
            <w:tcW w:w="1843" w:type="dxa"/>
          </w:tcPr>
          <w:p w14:paraId="63E59CB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0.72 (0.318)</w:t>
            </w:r>
          </w:p>
        </w:tc>
      </w:tr>
      <w:tr w:rsidR="00F92557" w:rsidRPr="00BA7CD5" w14:paraId="157FE656" w14:textId="77777777" w:rsidTr="00CE0511">
        <w:tc>
          <w:tcPr>
            <w:tcW w:w="1702" w:type="dxa"/>
          </w:tcPr>
          <w:p w14:paraId="43C6F3B4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IL5</w:t>
            </w:r>
          </w:p>
          <w:p w14:paraId="4280197B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P05113</w:t>
            </w:r>
          </w:p>
        </w:tc>
        <w:tc>
          <w:tcPr>
            <w:tcW w:w="1701" w:type="dxa"/>
          </w:tcPr>
          <w:p w14:paraId="475E5C6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14</w:t>
            </w:r>
          </w:p>
        </w:tc>
        <w:tc>
          <w:tcPr>
            <w:tcW w:w="1701" w:type="dxa"/>
          </w:tcPr>
          <w:p w14:paraId="0A0B914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2.1 (0.369)</w:t>
            </w:r>
          </w:p>
        </w:tc>
        <w:tc>
          <w:tcPr>
            <w:tcW w:w="1701" w:type="dxa"/>
          </w:tcPr>
          <w:p w14:paraId="78D1B4B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2.2 (0.285)</w:t>
            </w:r>
          </w:p>
        </w:tc>
        <w:tc>
          <w:tcPr>
            <w:tcW w:w="1842" w:type="dxa"/>
          </w:tcPr>
          <w:p w14:paraId="200F0C2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2.0 (0.609)</w:t>
            </w:r>
          </w:p>
        </w:tc>
        <w:tc>
          <w:tcPr>
            <w:tcW w:w="1843" w:type="dxa"/>
          </w:tcPr>
          <w:p w14:paraId="7C52F4A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2.4 (0.180)</w:t>
            </w:r>
          </w:p>
        </w:tc>
      </w:tr>
      <w:tr w:rsidR="00F92557" w:rsidRPr="00BA7CD5" w14:paraId="4CD2DAF7" w14:textId="77777777" w:rsidTr="00CE0511">
        <w:tc>
          <w:tcPr>
            <w:tcW w:w="1702" w:type="dxa"/>
          </w:tcPr>
          <w:p w14:paraId="66B431E7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ADA</w:t>
            </w:r>
          </w:p>
          <w:p w14:paraId="29EB61C2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P00813</w:t>
            </w:r>
          </w:p>
        </w:tc>
        <w:tc>
          <w:tcPr>
            <w:tcW w:w="1701" w:type="dxa"/>
          </w:tcPr>
          <w:p w14:paraId="4612061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14</w:t>
            </w:r>
          </w:p>
        </w:tc>
        <w:tc>
          <w:tcPr>
            <w:tcW w:w="1701" w:type="dxa"/>
          </w:tcPr>
          <w:p w14:paraId="3C80D6E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1.5 (0.270)</w:t>
            </w:r>
          </w:p>
        </w:tc>
        <w:tc>
          <w:tcPr>
            <w:tcW w:w="1701" w:type="dxa"/>
          </w:tcPr>
          <w:p w14:paraId="35C061D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1.4 (0.244)</w:t>
            </w:r>
          </w:p>
        </w:tc>
        <w:tc>
          <w:tcPr>
            <w:tcW w:w="1842" w:type="dxa"/>
          </w:tcPr>
          <w:p w14:paraId="307712E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(0.456)</w:t>
            </w:r>
          </w:p>
        </w:tc>
        <w:tc>
          <w:tcPr>
            <w:tcW w:w="1843" w:type="dxa"/>
          </w:tcPr>
          <w:p w14:paraId="631C396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1.8 (0.0846)</w:t>
            </w:r>
          </w:p>
        </w:tc>
      </w:tr>
      <w:tr w:rsidR="00F92557" w:rsidRPr="00BA7CD5" w14:paraId="554B9127" w14:textId="77777777" w:rsidTr="00CE0511">
        <w:tc>
          <w:tcPr>
            <w:tcW w:w="1702" w:type="dxa"/>
          </w:tcPr>
          <w:p w14:paraId="5027188F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MMP-10</w:t>
            </w:r>
          </w:p>
          <w:p w14:paraId="06E61632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P09238</w:t>
            </w:r>
          </w:p>
        </w:tc>
        <w:tc>
          <w:tcPr>
            <w:tcW w:w="1701" w:type="dxa"/>
          </w:tcPr>
          <w:p w14:paraId="43EE336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14</w:t>
            </w:r>
          </w:p>
        </w:tc>
        <w:tc>
          <w:tcPr>
            <w:tcW w:w="1701" w:type="dxa"/>
          </w:tcPr>
          <w:p w14:paraId="243631C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1.2 (0.105)</w:t>
            </w:r>
          </w:p>
        </w:tc>
        <w:tc>
          <w:tcPr>
            <w:tcW w:w="1701" w:type="dxa"/>
          </w:tcPr>
          <w:p w14:paraId="4E20B72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1.2 (0.268)</w:t>
            </w:r>
          </w:p>
        </w:tc>
        <w:tc>
          <w:tcPr>
            <w:tcW w:w="1842" w:type="dxa"/>
          </w:tcPr>
          <w:p w14:paraId="581FF3F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1.1 (0.344)</w:t>
            </w:r>
          </w:p>
        </w:tc>
        <w:tc>
          <w:tcPr>
            <w:tcW w:w="1843" w:type="dxa"/>
          </w:tcPr>
          <w:p w14:paraId="5CDE400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1.4 (0.171)</w:t>
            </w:r>
          </w:p>
        </w:tc>
      </w:tr>
      <w:tr w:rsidR="00F92557" w:rsidRPr="00BA7CD5" w14:paraId="4DE37DB4" w14:textId="77777777" w:rsidTr="00CE0511">
        <w:tc>
          <w:tcPr>
            <w:tcW w:w="1702" w:type="dxa"/>
          </w:tcPr>
          <w:p w14:paraId="4F0C76FC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IL-24</w:t>
            </w:r>
          </w:p>
          <w:p w14:paraId="2C3D7804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Q13007</w:t>
            </w:r>
          </w:p>
        </w:tc>
        <w:tc>
          <w:tcPr>
            <w:tcW w:w="1701" w:type="dxa"/>
          </w:tcPr>
          <w:p w14:paraId="4D31FC7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14</w:t>
            </w:r>
          </w:p>
        </w:tc>
        <w:tc>
          <w:tcPr>
            <w:tcW w:w="1701" w:type="dxa"/>
          </w:tcPr>
          <w:p w14:paraId="11AEE78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2.1 (0.329)</w:t>
            </w:r>
          </w:p>
        </w:tc>
        <w:tc>
          <w:tcPr>
            <w:tcW w:w="1701" w:type="dxa"/>
          </w:tcPr>
          <w:p w14:paraId="7DF4E36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1.9 (0.889)</w:t>
            </w:r>
          </w:p>
        </w:tc>
        <w:tc>
          <w:tcPr>
            <w:tcW w:w="1842" w:type="dxa"/>
          </w:tcPr>
          <w:p w14:paraId="36C503E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2.0 (0.456)</w:t>
            </w:r>
          </w:p>
        </w:tc>
        <w:tc>
          <w:tcPr>
            <w:tcW w:w="1843" w:type="dxa"/>
          </w:tcPr>
          <w:p w14:paraId="3F34210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2.8 (1.43)</w:t>
            </w:r>
          </w:p>
        </w:tc>
      </w:tr>
      <w:tr w:rsidR="00F92557" w:rsidRPr="00BA7CD5" w14:paraId="7F79B98C" w14:textId="77777777" w:rsidTr="00CE0511">
        <w:tc>
          <w:tcPr>
            <w:tcW w:w="1702" w:type="dxa"/>
          </w:tcPr>
          <w:p w14:paraId="2B5A47C5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IL10</w:t>
            </w:r>
          </w:p>
          <w:p w14:paraId="41802131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P22301</w:t>
            </w:r>
          </w:p>
        </w:tc>
        <w:tc>
          <w:tcPr>
            <w:tcW w:w="1701" w:type="dxa"/>
          </w:tcPr>
          <w:p w14:paraId="6B86195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14</w:t>
            </w:r>
          </w:p>
        </w:tc>
        <w:tc>
          <w:tcPr>
            <w:tcW w:w="1701" w:type="dxa"/>
          </w:tcPr>
          <w:p w14:paraId="1287BFF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(0.301)</w:t>
            </w:r>
          </w:p>
        </w:tc>
        <w:tc>
          <w:tcPr>
            <w:tcW w:w="1701" w:type="dxa"/>
          </w:tcPr>
          <w:p w14:paraId="7CDCC6D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(0.835)</w:t>
            </w:r>
          </w:p>
        </w:tc>
        <w:tc>
          <w:tcPr>
            <w:tcW w:w="1842" w:type="dxa"/>
          </w:tcPr>
          <w:p w14:paraId="3CC50AF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1.6 (0.566)</w:t>
            </w:r>
          </w:p>
        </w:tc>
        <w:tc>
          <w:tcPr>
            <w:tcW w:w="1843" w:type="dxa"/>
          </w:tcPr>
          <w:p w14:paraId="6E4245B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1.4 (0.684)</w:t>
            </w:r>
          </w:p>
        </w:tc>
      </w:tr>
      <w:tr w:rsidR="00F92557" w:rsidRPr="00BA7CD5" w14:paraId="6884C418" w14:textId="77777777" w:rsidTr="00CE0511">
        <w:trPr>
          <w:trHeight w:val="347"/>
        </w:trPr>
        <w:tc>
          <w:tcPr>
            <w:tcW w:w="1702" w:type="dxa"/>
          </w:tcPr>
          <w:p w14:paraId="7BD02D10" w14:textId="77777777" w:rsidR="00F92557" w:rsidRPr="00BA7CD5" w:rsidRDefault="00F92557" w:rsidP="00CE051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A7CD5">
              <w:rPr>
                <w:rFonts w:asciiTheme="majorHAnsi" w:hAnsiTheme="majorHAnsi"/>
              </w:rPr>
              <w:t>CX3CL1</w:t>
            </w:r>
          </w:p>
          <w:p w14:paraId="7C5DACBB" w14:textId="77777777" w:rsidR="00F92557" w:rsidRPr="00BA7CD5" w:rsidRDefault="00F92557" w:rsidP="00CE0511">
            <w:pPr>
              <w:spacing w:line="240" w:lineRule="auto"/>
              <w:jc w:val="center"/>
            </w:pPr>
            <w:r w:rsidRPr="00BA7CD5">
              <w:rPr>
                <w:rFonts w:asciiTheme="majorHAnsi" w:hAnsiTheme="majorHAnsi" w:cs="Calibri"/>
                <w:sz w:val="16"/>
                <w:szCs w:val="16"/>
              </w:rPr>
              <w:t>P78423</w:t>
            </w:r>
          </w:p>
        </w:tc>
        <w:tc>
          <w:tcPr>
            <w:tcW w:w="1701" w:type="dxa"/>
          </w:tcPr>
          <w:p w14:paraId="30B86DC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</w:t>
            </w:r>
          </w:p>
        </w:tc>
        <w:tc>
          <w:tcPr>
            <w:tcW w:w="1701" w:type="dxa"/>
          </w:tcPr>
          <w:p w14:paraId="2E576DA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1.4 (0.806)</w:t>
            </w:r>
          </w:p>
        </w:tc>
        <w:tc>
          <w:tcPr>
            <w:tcW w:w="1701" w:type="dxa"/>
          </w:tcPr>
          <w:p w14:paraId="6B15EEF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2.4 (0.425)</w:t>
            </w:r>
          </w:p>
        </w:tc>
        <w:tc>
          <w:tcPr>
            <w:tcW w:w="1842" w:type="dxa"/>
          </w:tcPr>
          <w:p w14:paraId="437D510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0.57 (1.30)</w:t>
            </w:r>
          </w:p>
        </w:tc>
        <w:tc>
          <w:tcPr>
            <w:tcW w:w="1843" w:type="dxa"/>
          </w:tcPr>
          <w:p w14:paraId="399A1E2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2.2 (0.622)</w:t>
            </w:r>
          </w:p>
        </w:tc>
      </w:tr>
      <w:tr w:rsidR="00F92557" w:rsidRPr="00BA7CD5" w14:paraId="3374FC8D" w14:textId="77777777" w:rsidTr="00CE0511">
        <w:tc>
          <w:tcPr>
            <w:tcW w:w="10490" w:type="dxa"/>
            <w:gridSpan w:val="6"/>
          </w:tcPr>
          <w:p w14:paraId="4863B073" w14:textId="77777777" w:rsidR="00F92557" w:rsidRPr="00BA7CD5" w:rsidRDefault="00F92557" w:rsidP="00CE0511">
            <w:pPr>
              <w:spacing w:line="360" w:lineRule="auto"/>
              <w:jc w:val="center"/>
              <w:rPr>
                <w:b/>
                <w:bCs/>
              </w:rPr>
            </w:pPr>
            <w:r w:rsidRPr="00BA7CD5">
              <w:rPr>
                <w:b/>
                <w:bCs/>
              </w:rPr>
              <w:t>Excluded proteins from statistical analysis</w:t>
            </w:r>
          </w:p>
        </w:tc>
      </w:tr>
      <w:tr w:rsidR="00F92557" w:rsidRPr="00BA7CD5" w14:paraId="1965FF55" w14:textId="77777777" w:rsidTr="00CE0511">
        <w:tc>
          <w:tcPr>
            <w:tcW w:w="1702" w:type="dxa"/>
          </w:tcPr>
          <w:p w14:paraId="2A097FB8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FIt3L</w:t>
            </w:r>
          </w:p>
          <w:p w14:paraId="49758F28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P49771</w:t>
            </w:r>
          </w:p>
        </w:tc>
        <w:tc>
          <w:tcPr>
            <w:tcW w:w="1701" w:type="dxa"/>
          </w:tcPr>
          <w:p w14:paraId="3E01DF27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68DAAB0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27E0909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6D1821F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51DCA9A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7C320298" w14:textId="77777777" w:rsidTr="00CE0511">
        <w:tc>
          <w:tcPr>
            <w:tcW w:w="1702" w:type="dxa"/>
          </w:tcPr>
          <w:p w14:paraId="79011D2B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IL8</w:t>
            </w:r>
          </w:p>
          <w:p w14:paraId="3AC8EACA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P10145</w:t>
            </w:r>
          </w:p>
        </w:tc>
        <w:tc>
          <w:tcPr>
            <w:tcW w:w="1701" w:type="dxa"/>
          </w:tcPr>
          <w:p w14:paraId="48E41E13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72629EC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4C73583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000C414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7130E79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0AF4F31C" w14:textId="77777777" w:rsidTr="00CE0511">
        <w:tc>
          <w:tcPr>
            <w:tcW w:w="1702" w:type="dxa"/>
          </w:tcPr>
          <w:p w14:paraId="259A6E3E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lastRenderedPageBreak/>
              <w:t>IL.17C</w:t>
            </w:r>
          </w:p>
          <w:p w14:paraId="3083FF17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Q9P0M4</w:t>
            </w:r>
          </w:p>
        </w:tc>
        <w:tc>
          <w:tcPr>
            <w:tcW w:w="1701" w:type="dxa"/>
          </w:tcPr>
          <w:p w14:paraId="52DDE288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254858B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637F5D9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2837055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61D3872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4A205007" w14:textId="77777777" w:rsidTr="00CE0511">
        <w:tc>
          <w:tcPr>
            <w:tcW w:w="1702" w:type="dxa"/>
          </w:tcPr>
          <w:p w14:paraId="721F2A06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CXCL11</w:t>
            </w:r>
          </w:p>
          <w:p w14:paraId="309C1281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O14625</w:t>
            </w:r>
          </w:p>
        </w:tc>
        <w:tc>
          <w:tcPr>
            <w:tcW w:w="1701" w:type="dxa"/>
          </w:tcPr>
          <w:p w14:paraId="6E7EAF1C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0D10B39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54C7845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052D1CE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2EBAAA3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69282B5C" w14:textId="77777777" w:rsidTr="00CE0511">
        <w:tc>
          <w:tcPr>
            <w:tcW w:w="1702" w:type="dxa"/>
          </w:tcPr>
          <w:p w14:paraId="54AAECCA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IL.20RA</w:t>
            </w:r>
          </w:p>
          <w:p w14:paraId="3C4AEFD4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Q9UHF4</w:t>
            </w:r>
          </w:p>
        </w:tc>
        <w:tc>
          <w:tcPr>
            <w:tcW w:w="1701" w:type="dxa"/>
          </w:tcPr>
          <w:p w14:paraId="21DF67D1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129E819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65DD337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720C91B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673EA40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1253AA88" w14:textId="77777777" w:rsidTr="00CE0511">
        <w:tc>
          <w:tcPr>
            <w:tcW w:w="1702" w:type="dxa"/>
          </w:tcPr>
          <w:p w14:paraId="451461CE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CXCL9</w:t>
            </w:r>
          </w:p>
          <w:p w14:paraId="39F8FF91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Q07325</w:t>
            </w:r>
          </w:p>
        </w:tc>
        <w:tc>
          <w:tcPr>
            <w:tcW w:w="1701" w:type="dxa"/>
          </w:tcPr>
          <w:p w14:paraId="20712E73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310FC44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44E98AB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4E7C88A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1A92F1D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7BCBA9F8" w14:textId="77777777" w:rsidTr="00CE0511">
        <w:tc>
          <w:tcPr>
            <w:tcW w:w="1702" w:type="dxa"/>
          </w:tcPr>
          <w:p w14:paraId="2EC1E173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IL.2RB</w:t>
            </w:r>
          </w:p>
          <w:p w14:paraId="5EF2BB89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P14784</w:t>
            </w:r>
          </w:p>
        </w:tc>
        <w:tc>
          <w:tcPr>
            <w:tcW w:w="1701" w:type="dxa"/>
          </w:tcPr>
          <w:p w14:paraId="211170E8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35252A9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6DE04A3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508CB60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41307A2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7DA90406" w14:textId="77777777" w:rsidTr="00CE0511">
        <w:tc>
          <w:tcPr>
            <w:tcW w:w="1702" w:type="dxa"/>
          </w:tcPr>
          <w:p w14:paraId="4F4493F1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IL.</w:t>
            </w:r>
            <w:proofErr w:type="gramStart"/>
            <w:r w:rsidRPr="00BA7CD5">
              <w:rPr>
                <w:color w:val="FF0000"/>
              </w:rPr>
              <w:t>1.α</w:t>
            </w:r>
            <w:proofErr w:type="gramEnd"/>
          </w:p>
          <w:p w14:paraId="14EC6057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P01583</w:t>
            </w:r>
          </w:p>
        </w:tc>
        <w:tc>
          <w:tcPr>
            <w:tcW w:w="1701" w:type="dxa"/>
          </w:tcPr>
          <w:p w14:paraId="4B38B0A3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58DD3E8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3AB558D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5A1D79E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37DB932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734B5689" w14:textId="77777777" w:rsidTr="00CE0511">
        <w:tc>
          <w:tcPr>
            <w:tcW w:w="1702" w:type="dxa"/>
          </w:tcPr>
          <w:p w14:paraId="580C579C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IL2</w:t>
            </w:r>
          </w:p>
          <w:p w14:paraId="6C89D835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P60568</w:t>
            </w:r>
          </w:p>
        </w:tc>
        <w:tc>
          <w:tcPr>
            <w:tcW w:w="1701" w:type="dxa"/>
          </w:tcPr>
          <w:p w14:paraId="7F384F9A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2E52CBF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3966C64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36D1509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170D463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0B8F7339" w14:textId="77777777" w:rsidTr="00CE0511">
        <w:tc>
          <w:tcPr>
            <w:tcW w:w="1702" w:type="dxa"/>
          </w:tcPr>
          <w:p w14:paraId="2C43CC91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TSLP</w:t>
            </w:r>
          </w:p>
          <w:p w14:paraId="400BA7D3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Q969D9</w:t>
            </w:r>
          </w:p>
        </w:tc>
        <w:tc>
          <w:tcPr>
            <w:tcW w:w="1701" w:type="dxa"/>
          </w:tcPr>
          <w:p w14:paraId="1A3218A1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0EE79D3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668676A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4F82EFA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6D30FE0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64853596" w14:textId="77777777" w:rsidTr="00CE0511">
        <w:tc>
          <w:tcPr>
            <w:tcW w:w="1702" w:type="dxa"/>
          </w:tcPr>
          <w:p w14:paraId="1944093B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SLAMF1</w:t>
            </w:r>
          </w:p>
          <w:p w14:paraId="6222E6C3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Q13291</w:t>
            </w:r>
          </w:p>
        </w:tc>
        <w:tc>
          <w:tcPr>
            <w:tcW w:w="1701" w:type="dxa"/>
          </w:tcPr>
          <w:p w14:paraId="6FFBA7DF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2463F87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2A3FE12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6FAD223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600615F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461A3F29" w14:textId="77777777" w:rsidTr="00CE0511">
        <w:tc>
          <w:tcPr>
            <w:tcW w:w="1702" w:type="dxa"/>
          </w:tcPr>
          <w:p w14:paraId="6565B6AC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FGF.5</w:t>
            </w:r>
          </w:p>
          <w:p w14:paraId="0A1DD601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P12034</w:t>
            </w:r>
          </w:p>
        </w:tc>
        <w:tc>
          <w:tcPr>
            <w:tcW w:w="1701" w:type="dxa"/>
          </w:tcPr>
          <w:p w14:paraId="35A79EF5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7A89F87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1A0ECB4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4499EE1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604EB24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1A778B2E" w14:textId="77777777" w:rsidTr="00CE0511">
        <w:tc>
          <w:tcPr>
            <w:tcW w:w="1702" w:type="dxa"/>
          </w:tcPr>
          <w:p w14:paraId="77F5DAE9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LIF.R</w:t>
            </w:r>
          </w:p>
          <w:p w14:paraId="2DDC26BD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P42702</w:t>
            </w:r>
          </w:p>
        </w:tc>
        <w:tc>
          <w:tcPr>
            <w:tcW w:w="1701" w:type="dxa"/>
          </w:tcPr>
          <w:p w14:paraId="71C6F181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782BE1B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467E18A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6E84479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63BB109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2179CE07" w14:textId="77777777" w:rsidTr="00CE0511">
        <w:tc>
          <w:tcPr>
            <w:tcW w:w="1702" w:type="dxa"/>
          </w:tcPr>
          <w:p w14:paraId="77232AE4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IL.22.RA1</w:t>
            </w:r>
          </w:p>
          <w:p w14:paraId="1B315C19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Q8N6P7</w:t>
            </w:r>
          </w:p>
        </w:tc>
        <w:tc>
          <w:tcPr>
            <w:tcW w:w="1701" w:type="dxa"/>
          </w:tcPr>
          <w:p w14:paraId="4FA6FAE1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53F374B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3DD238D3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44DAB90A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15F98BED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2B98FF7C" w14:textId="77777777" w:rsidTr="00CE0511">
        <w:tc>
          <w:tcPr>
            <w:tcW w:w="1702" w:type="dxa"/>
          </w:tcPr>
          <w:p w14:paraId="58E1AE98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proofErr w:type="gramStart"/>
            <w:r w:rsidRPr="00BA7CD5">
              <w:rPr>
                <w:color w:val="FF0000"/>
              </w:rPr>
              <w:t>PD.L</w:t>
            </w:r>
            <w:proofErr w:type="gramEnd"/>
            <w:r w:rsidRPr="00BA7CD5">
              <w:rPr>
                <w:color w:val="FF0000"/>
              </w:rPr>
              <w:t>1</w:t>
            </w:r>
          </w:p>
          <w:p w14:paraId="64F3E511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Q9NZQ7</w:t>
            </w:r>
          </w:p>
        </w:tc>
        <w:tc>
          <w:tcPr>
            <w:tcW w:w="1701" w:type="dxa"/>
          </w:tcPr>
          <w:p w14:paraId="7BA7B3EF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6BAED43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2D0FBCD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4FCB3D05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42F0D14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64E5E169" w14:textId="77777777" w:rsidTr="00CE0511">
        <w:tc>
          <w:tcPr>
            <w:tcW w:w="1702" w:type="dxa"/>
          </w:tcPr>
          <w:p w14:paraId="278E1376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β.NGF</w:t>
            </w:r>
          </w:p>
          <w:p w14:paraId="108D606D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P01138</w:t>
            </w:r>
          </w:p>
        </w:tc>
        <w:tc>
          <w:tcPr>
            <w:tcW w:w="1701" w:type="dxa"/>
          </w:tcPr>
          <w:p w14:paraId="1AB8DED0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4148814B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1594E8C6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0CB2B53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3EDDFAA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1179A5C7" w14:textId="77777777" w:rsidTr="00CE0511">
        <w:tc>
          <w:tcPr>
            <w:tcW w:w="1702" w:type="dxa"/>
          </w:tcPr>
          <w:p w14:paraId="620565F0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IL13</w:t>
            </w:r>
          </w:p>
          <w:p w14:paraId="04249E81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P35225</w:t>
            </w:r>
          </w:p>
        </w:tc>
        <w:tc>
          <w:tcPr>
            <w:tcW w:w="1701" w:type="dxa"/>
          </w:tcPr>
          <w:p w14:paraId="0BE16713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613BFDD2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55854AC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7592F7A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2232C9EF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22DF774F" w14:textId="77777777" w:rsidTr="00CE0511">
        <w:tc>
          <w:tcPr>
            <w:tcW w:w="1702" w:type="dxa"/>
          </w:tcPr>
          <w:p w14:paraId="02D96F81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CCL23</w:t>
            </w:r>
          </w:p>
          <w:p w14:paraId="6A9761C8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P55773</w:t>
            </w:r>
          </w:p>
        </w:tc>
        <w:tc>
          <w:tcPr>
            <w:tcW w:w="1701" w:type="dxa"/>
          </w:tcPr>
          <w:p w14:paraId="4C8F1F28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29AB28C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26486609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427F37E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259010C1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4B2F700C" w14:textId="77777777" w:rsidTr="00CE0511">
        <w:tc>
          <w:tcPr>
            <w:tcW w:w="1702" w:type="dxa"/>
          </w:tcPr>
          <w:p w14:paraId="71F0D834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TNFRSF9</w:t>
            </w:r>
          </w:p>
          <w:p w14:paraId="3FA3402C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Q07011</w:t>
            </w:r>
          </w:p>
        </w:tc>
        <w:tc>
          <w:tcPr>
            <w:tcW w:w="1701" w:type="dxa"/>
          </w:tcPr>
          <w:p w14:paraId="74E1A66E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0FBAD0FC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0CF01350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7121ADA4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340F54A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  <w:tr w:rsidR="00F92557" w:rsidRPr="00BA7CD5" w14:paraId="532129F4" w14:textId="77777777" w:rsidTr="00CE0511">
        <w:tc>
          <w:tcPr>
            <w:tcW w:w="1702" w:type="dxa"/>
          </w:tcPr>
          <w:p w14:paraId="75EA4CFB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</w:rPr>
              <w:t>NTF3</w:t>
            </w:r>
          </w:p>
          <w:p w14:paraId="3898241B" w14:textId="77777777" w:rsidR="00F92557" w:rsidRPr="00BA7CD5" w:rsidRDefault="00F92557" w:rsidP="00CE0511">
            <w:pPr>
              <w:spacing w:line="240" w:lineRule="auto"/>
              <w:jc w:val="center"/>
              <w:rPr>
                <w:color w:val="FF0000"/>
              </w:rPr>
            </w:pPr>
            <w:r w:rsidRPr="00BA7CD5">
              <w:rPr>
                <w:color w:val="FF0000"/>
                <w:sz w:val="16"/>
                <w:szCs w:val="16"/>
              </w:rPr>
              <w:t>P20783</w:t>
            </w:r>
          </w:p>
        </w:tc>
        <w:tc>
          <w:tcPr>
            <w:tcW w:w="1701" w:type="dxa"/>
          </w:tcPr>
          <w:p w14:paraId="3FAE0171" w14:textId="77777777" w:rsidR="00F92557" w:rsidRPr="00BA7CD5" w:rsidRDefault="00F92557" w:rsidP="00CE051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117A198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701" w:type="dxa"/>
          </w:tcPr>
          <w:p w14:paraId="143222D7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2" w:type="dxa"/>
          </w:tcPr>
          <w:p w14:paraId="626F60EE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  <w:tc>
          <w:tcPr>
            <w:tcW w:w="1843" w:type="dxa"/>
          </w:tcPr>
          <w:p w14:paraId="65E66798" w14:textId="77777777" w:rsidR="00F92557" w:rsidRPr="00BA7CD5" w:rsidRDefault="00F92557" w:rsidP="00CE0511">
            <w:pPr>
              <w:spacing w:line="360" w:lineRule="auto"/>
              <w:jc w:val="center"/>
            </w:pPr>
            <w:r w:rsidRPr="00BA7CD5">
              <w:t>---</w:t>
            </w:r>
          </w:p>
        </w:tc>
      </w:tr>
    </w:tbl>
    <w:p w14:paraId="288CA4BA" w14:textId="77777777" w:rsidR="00F92557" w:rsidRPr="00BA7CD5" w:rsidRDefault="00F92557"/>
    <w:sectPr w:rsidR="00F92557" w:rsidRPr="00BA7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6589"/>
    <w:multiLevelType w:val="hybridMultilevel"/>
    <w:tmpl w:val="D662EFE8"/>
    <w:lvl w:ilvl="0" w:tplc="44106E5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6F43"/>
    <w:multiLevelType w:val="hybridMultilevel"/>
    <w:tmpl w:val="7D8E3FEE"/>
    <w:lvl w:ilvl="0" w:tplc="D85272BC">
      <w:start w:val="1"/>
      <w:numFmt w:val="decimal"/>
      <w:lvlText w:val="%1."/>
      <w:lvlJc w:val="left"/>
      <w:pPr>
        <w:ind w:left="1020" w:hanging="360"/>
      </w:pPr>
    </w:lvl>
    <w:lvl w:ilvl="1" w:tplc="197C0C8A">
      <w:start w:val="1"/>
      <w:numFmt w:val="decimal"/>
      <w:lvlText w:val="%2."/>
      <w:lvlJc w:val="left"/>
      <w:pPr>
        <w:ind w:left="1020" w:hanging="360"/>
      </w:pPr>
    </w:lvl>
    <w:lvl w:ilvl="2" w:tplc="8A86C9B2">
      <w:start w:val="1"/>
      <w:numFmt w:val="decimal"/>
      <w:lvlText w:val="%3."/>
      <w:lvlJc w:val="left"/>
      <w:pPr>
        <w:ind w:left="1020" w:hanging="360"/>
      </w:pPr>
    </w:lvl>
    <w:lvl w:ilvl="3" w:tplc="5D62EE58">
      <w:start w:val="1"/>
      <w:numFmt w:val="decimal"/>
      <w:lvlText w:val="%4."/>
      <w:lvlJc w:val="left"/>
      <w:pPr>
        <w:ind w:left="1020" w:hanging="360"/>
      </w:pPr>
    </w:lvl>
    <w:lvl w:ilvl="4" w:tplc="54A48C68">
      <w:start w:val="1"/>
      <w:numFmt w:val="decimal"/>
      <w:lvlText w:val="%5."/>
      <w:lvlJc w:val="left"/>
      <w:pPr>
        <w:ind w:left="1020" w:hanging="360"/>
      </w:pPr>
    </w:lvl>
    <w:lvl w:ilvl="5" w:tplc="EE2CB852">
      <w:start w:val="1"/>
      <w:numFmt w:val="decimal"/>
      <w:lvlText w:val="%6."/>
      <w:lvlJc w:val="left"/>
      <w:pPr>
        <w:ind w:left="1020" w:hanging="360"/>
      </w:pPr>
    </w:lvl>
    <w:lvl w:ilvl="6" w:tplc="BEEE419C">
      <w:start w:val="1"/>
      <w:numFmt w:val="decimal"/>
      <w:lvlText w:val="%7."/>
      <w:lvlJc w:val="left"/>
      <w:pPr>
        <w:ind w:left="1020" w:hanging="360"/>
      </w:pPr>
    </w:lvl>
    <w:lvl w:ilvl="7" w:tplc="8CF2B48E">
      <w:start w:val="1"/>
      <w:numFmt w:val="decimal"/>
      <w:lvlText w:val="%8."/>
      <w:lvlJc w:val="left"/>
      <w:pPr>
        <w:ind w:left="1020" w:hanging="360"/>
      </w:pPr>
    </w:lvl>
    <w:lvl w:ilvl="8" w:tplc="52E224F2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B70672A"/>
    <w:multiLevelType w:val="hybridMultilevel"/>
    <w:tmpl w:val="F1D2BA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D655D"/>
    <w:multiLevelType w:val="hybridMultilevel"/>
    <w:tmpl w:val="BD9EDB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000F5"/>
    <w:multiLevelType w:val="hybridMultilevel"/>
    <w:tmpl w:val="A92C72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D4CFA"/>
    <w:multiLevelType w:val="hybridMultilevel"/>
    <w:tmpl w:val="C24ED1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83102"/>
    <w:multiLevelType w:val="hybridMultilevel"/>
    <w:tmpl w:val="0400AD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14221">
    <w:abstractNumId w:val="0"/>
  </w:num>
  <w:num w:numId="2" w16cid:durableId="1464731855">
    <w:abstractNumId w:val="6"/>
  </w:num>
  <w:num w:numId="3" w16cid:durableId="1157115818">
    <w:abstractNumId w:val="3"/>
  </w:num>
  <w:num w:numId="4" w16cid:durableId="1120143625">
    <w:abstractNumId w:val="2"/>
  </w:num>
  <w:num w:numId="5" w16cid:durableId="83263189">
    <w:abstractNumId w:val="5"/>
  </w:num>
  <w:num w:numId="6" w16cid:durableId="1240139927">
    <w:abstractNumId w:val="4"/>
  </w:num>
  <w:num w:numId="7" w16cid:durableId="1400667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57"/>
    <w:rsid w:val="002A516D"/>
    <w:rsid w:val="003941B7"/>
    <w:rsid w:val="003E63C2"/>
    <w:rsid w:val="0043609C"/>
    <w:rsid w:val="005A5640"/>
    <w:rsid w:val="005D53D8"/>
    <w:rsid w:val="00B566C5"/>
    <w:rsid w:val="00BA7CD5"/>
    <w:rsid w:val="00C8308B"/>
    <w:rsid w:val="00E21D0B"/>
    <w:rsid w:val="00F9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5EE55"/>
  <w15:chartTrackingRefBased/>
  <w15:docId w15:val="{B69AEA68-A73A-4475-9854-9AF82461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557"/>
    <w:pPr>
      <w:spacing w:line="259" w:lineRule="auto"/>
    </w:pPr>
    <w:rPr>
      <w:sz w:val="22"/>
      <w:szCs w:val="22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2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2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2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2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2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2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2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2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2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2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25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25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25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25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25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25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2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255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255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255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2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255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255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92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2557"/>
    <w:rPr>
      <w:sz w:val="22"/>
      <w:szCs w:val="22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F92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2557"/>
    <w:rPr>
      <w:sz w:val="22"/>
      <w:szCs w:val="22"/>
      <w:lang w:val="en-GB"/>
    </w:rPr>
  </w:style>
  <w:style w:type="paragraph" w:customStyle="1" w:styleId="EndNoteBibliographyTitle">
    <w:name w:val="EndNote Bibliography Title"/>
    <w:basedOn w:val="Normal"/>
    <w:link w:val="EndNoteBibliographyTitleTegn"/>
    <w:rsid w:val="00F92557"/>
    <w:pPr>
      <w:spacing w:after="0"/>
      <w:jc w:val="center"/>
    </w:pPr>
    <w:rPr>
      <w:rFonts w:ascii="Cambria" w:hAnsi="Cambria"/>
      <w:noProof/>
      <w:lang w:val="en-US"/>
    </w:rPr>
  </w:style>
  <w:style w:type="character" w:customStyle="1" w:styleId="EndNoteBibliographyTitleTegn">
    <w:name w:val="EndNote Bibliography Title Tegn"/>
    <w:basedOn w:val="Standardskrifttypeiafsnit"/>
    <w:link w:val="EndNoteBibliographyTitle"/>
    <w:rsid w:val="00F92557"/>
    <w:rPr>
      <w:rFonts w:ascii="Cambria" w:hAnsi="Cambria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F92557"/>
    <w:pPr>
      <w:spacing w:line="240" w:lineRule="auto"/>
    </w:pPr>
    <w:rPr>
      <w:rFonts w:ascii="Cambria" w:hAnsi="Cambria"/>
      <w:noProof/>
      <w:lang w:val="en-US"/>
    </w:rPr>
  </w:style>
  <w:style w:type="character" w:customStyle="1" w:styleId="EndNoteBibliographyTegn">
    <w:name w:val="EndNote Bibliography Tegn"/>
    <w:basedOn w:val="Standardskrifttypeiafsnit"/>
    <w:link w:val="EndNoteBibliography"/>
    <w:rsid w:val="00F92557"/>
    <w:rPr>
      <w:rFonts w:ascii="Cambria" w:hAnsi="Cambria"/>
      <w:noProof/>
      <w:sz w:val="22"/>
      <w:szCs w:val="22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9255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9255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92557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9255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92557"/>
    <w:rPr>
      <w:b/>
      <w:bCs/>
      <w:sz w:val="20"/>
      <w:szCs w:val="20"/>
      <w:lang w:val="en-GB"/>
    </w:rPr>
  </w:style>
  <w:style w:type="paragraph" w:customStyle="1" w:styleId="p">
    <w:name w:val="p"/>
    <w:basedOn w:val="Normal"/>
    <w:rsid w:val="00F9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F92557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F92557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F9255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F92557"/>
    <w:pPr>
      <w:spacing w:after="0" w:line="240" w:lineRule="auto"/>
    </w:pPr>
    <w:rPr>
      <w:sz w:val="22"/>
      <w:szCs w:val="22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2557"/>
    <w:rPr>
      <w:rFonts w:ascii="Segoe UI" w:hAnsi="Segoe UI" w:cs="Segoe UI"/>
      <w:sz w:val="18"/>
      <w:szCs w:val="18"/>
      <w:lang w:val="en-GB"/>
    </w:rPr>
  </w:style>
  <w:style w:type="character" w:customStyle="1" w:styleId="cf01">
    <w:name w:val="cf01"/>
    <w:basedOn w:val="Standardskrifttypeiafsnit"/>
    <w:rsid w:val="00F92557"/>
    <w:rPr>
      <w:rFonts w:ascii="Segoe UI" w:hAnsi="Segoe UI" w:cs="Segoe UI" w:hint="default"/>
      <w:sz w:val="18"/>
      <w:szCs w:val="18"/>
    </w:rPr>
  </w:style>
  <w:style w:type="character" w:styleId="Strk">
    <w:name w:val="Strong"/>
    <w:uiPriority w:val="22"/>
    <w:qFormat/>
    <w:rsid w:val="00F92557"/>
    <w:rPr>
      <w:b/>
      <w:bCs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92557"/>
    <w:rPr>
      <w:color w:val="605E5C"/>
      <w:shd w:val="clear" w:color="auto" w:fill="E1DFDD"/>
    </w:rPr>
  </w:style>
  <w:style w:type="character" w:styleId="Linjenummer">
    <w:name w:val="line number"/>
    <w:basedOn w:val="Standardskrifttypeiafsnit"/>
    <w:uiPriority w:val="99"/>
    <w:semiHidden/>
    <w:unhideWhenUsed/>
    <w:rsid w:val="00F9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rugerdefineret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1085</Words>
  <Characters>5449</Characters>
  <Application>Microsoft Office Word</Application>
  <DocSecurity>0</DocSecurity>
  <Lines>778</Lines>
  <Paragraphs>725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Krogsgaard Petersen</dc:creator>
  <cp:keywords/>
  <dc:description/>
  <cp:lastModifiedBy>Elisabeth Krogsgaard Petersen</cp:lastModifiedBy>
  <cp:revision>10</cp:revision>
  <dcterms:created xsi:type="dcterms:W3CDTF">2024-11-27T13:06:00Z</dcterms:created>
  <dcterms:modified xsi:type="dcterms:W3CDTF">2024-11-27T13:15:00Z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964a0e4e-2d5b-4746-8aed-e4ab517d20a5</vt:lpwstr>
  </property>
</Properties>
</file>