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84" w:rsidRPr="00D056A4" w:rsidRDefault="008A0A92" w:rsidP="007E5DCF">
      <w:pPr>
        <w:spacing w:line="360" w:lineRule="auto"/>
        <w:rPr>
          <w:rFonts w:ascii="Arial" w:hAnsi="Arial" w:cs="Arial"/>
          <w:b/>
          <w:sz w:val="28"/>
          <w:szCs w:val="28"/>
          <w:lang w:eastAsia="en-US"/>
        </w:rPr>
      </w:pPr>
      <w:r w:rsidRPr="00D056A4">
        <w:rPr>
          <w:rFonts w:ascii="Arial" w:hAnsi="Arial" w:cs="Arial"/>
          <w:b/>
          <w:sz w:val="28"/>
          <w:szCs w:val="28"/>
          <w:lang w:eastAsia="en-US"/>
        </w:rPr>
        <w:t>Supplementary material</w:t>
      </w:r>
    </w:p>
    <w:p w:rsidR="00D056A4" w:rsidRPr="00D056A4" w:rsidRDefault="00D056A4" w:rsidP="00D056A4">
      <w:pPr>
        <w:spacing w:line="360" w:lineRule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D056A4">
        <w:rPr>
          <w:rFonts w:ascii="Arial" w:hAnsi="Arial" w:cs="Arial"/>
          <w:b/>
          <w:bCs/>
          <w:sz w:val="22"/>
          <w:szCs w:val="22"/>
          <w:lang w:eastAsia="en-US"/>
        </w:rPr>
        <w:t>Plastic drawing response in the biaxially oriented polypropylene (BOPP) process: polymer structure and film casting effects</w:t>
      </w:r>
    </w:p>
    <w:p w:rsidR="00D056A4" w:rsidRDefault="00D056A4" w:rsidP="00D056A4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FD64E7">
        <w:rPr>
          <w:rFonts w:ascii="Arial" w:hAnsi="Arial" w:cs="Arial"/>
          <w:sz w:val="20"/>
          <w:szCs w:val="20"/>
          <w:lang w:eastAsia="en-US"/>
        </w:rPr>
        <w:t>Dietrich Gloger, Elisabeth Rossegger, Markus Gahleitner and Christina Wagner</w:t>
      </w:r>
    </w:p>
    <w:p w:rsidR="00D056A4" w:rsidRDefault="00D056A4" w:rsidP="00D056A4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DOI </w:t>
      </w:r>
      <w:r w:rsidRPr="00D056A4">
        <w:rPr>
          <w:rFonts w:ascii="Arial" w:hAnsi="Arial" w:cs="Arial"/>
          <w:sz w:val="20"/>
          <w:szCs w:val="20"/>
          <w:lang w:eastAsia="en-US"/>
        </w:rPr>
        <w:t>10.1515/polyeng-2019-0220</w:t>
      </w:r>
    </w:p>
    <w:p w:rsidR="00D056A4" w:rsidRDefault="00D056A4" w:rsidP="007E5DCF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D056A4" w:rsidRDefault="00D056A4" w:rsidP="007E5DCF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D056A4" w:rsidRPr="008A0A92" w:rsidRDefault="00D056A4" w:rsidP="007E5DCF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D056A4" w:rsidRDefault="00D056A4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br w:type="page"/>
      </w:r>
    </w:p>
    <w:p w:rsidR="00CD3384" w:rsidRPr="00D91092" w:rsidRDefault="00CD3384" w:rsidP="00494501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:rsidR="00A3317F" w:rsidRPr="00FE4845" w:rsidRDefault="00A3317F" w:rsidP="004E59F3">
      <w:pPr>
        <w:pStyle w:val="berschrift3"/>
        <w:numPr>
          <w:ilvl w:val="0"/>
          <w:numId w:val="0"/>
        </w:numPr>
        <w:jc w:val="center"/>
        <w:rPr>
          <w:rFonts w:cs="Arial"/>
          <w:b/>
          <w:i w:val="0"/>
          <w:sz w:val="20"/>
        </w:rPr>
      </w:pPr>
      <w:bookmarkStart w:id="0" w:name="_Toc490643859"/>
      <w:bookmarkStart w:id="1" w:name="_Toc491766128"/>
      <w:r w:rsidRPr="00A3317F">
        <w:rPr>
          <w:rFonts w:cs="Arial"/>
          <w:b/>
          <w:i w:val="0"/>
          <w:sz w:val="20"/>
        </w:rPr>
        <w:t xml:space="preserve">Table </w:t>
      </w:r>
      <w:r w:rsidR="008A0A92">
        <w:rPr>
          <w:rFonts w:cs="Arial"/>
          <w:b/>
          <w:i w:val="0"/>
          <w:sz w:val="20"/>
        </w:rPr>
        <w:t>S1</w:t>
      </w:r>
      <w:r w:rsidR="00D056A4" w:rsidRPr="00D056A4">
        <w:rPr>
          <w:rFonts w:cs="Arial"/>
          <w:b/>
          <w:i w:val="0"/>
          <w:sz w:val="20"/>
        </w:rPr>
        <w:t>:</w:t>
      </w:r>
      <w:r w:rsidR="00D056A4">
        <w:rPr>
          <w:rFonts w:cs="Arial"/>
          <w:i w:val="0"/>
          <w:sz w:val="20"/>
        </w:rPr>
        <w:t xml:space="preserve"> </w:t>
      </w:r>
      <w:r w:rsidRPr="00A3317F">
        <w:rPr>
          <w:rFonts w:cs="Arial"/>
          <w:i w:val="0"/>
          <w:sz w:val="20"/>
        </w:rPr>
        <w:t>Relative crystallinity X</w:t>
      </w:r>
      <w:r w:rsidRPr="00A3317F">
        <w:rPr>
          <w:rFonts w:cs="Arial"/>
          <w:i w:val="0"/>
          <w:sz w:val="20"/>
          <w:vertAlign w:val="subscript"/>
        </w:rPr>
        <w:t xml:space="preserve">C </w:t>
      </w:r>
      <w:r w:rsidR="004E59F3">
        <w:rPr>
          <w:rFonts w:cs="Arial"/>
          <w:i w:val="0"/>
          <w:sz w:val="20"/>
        </w:rPr>
        <w:t>and</w:t>
      </w:r>
      <w:r w:rsidRPr="00A3317F">
        <w:rPr>
          <w:rFonts w:cs="Arial"/>
          <w:i w:val="0"/>
          <w:sz w:val="20"/>
        </w:rPr>
        <w:t xml:space="preserve"> β-phase content k</w:t>
      </w:r>
      <w:r w:rsidRPr="00A3317F">
        <w:rPr>
          <w:rFonts w:cs="Arial"/>
          <w:i w:val="0"/>
          <w:sz w:val="20"/>
          <w:vertAlign w:val="subscript"/>
        </w:rPr>
        <w:t>β</w:t>
      </w:r>
      <w:r w:rsidRPr="00A3317F">
        <w:rPr>
          <w:rFonts w:cs="Arial"/>
          <w:i w:val="0"/>
          <w:sz w:val="20"/>
        </w:rPr>
        <w:t xml:space="preserve"> </w:t>
      </w:r>
      <w:r w:rsidR="004E59F3">
        <w:rPr>
          <w:rFonts w:cs="Arial"/>
          <w:i w:val="0"/>
          <w:sz w:val="20"/>
        </w:rPr>
        <w:t>from WAXS,</w:t>
      </w:r>
      <w:r w:rsidRPr="00A3317F">
        <w:rPr>
          <w:rFonts w:cs="Arial"/>
          <w:i w:val="0"/>
          <w:sz w:val="20"/>
        </w:rPr>
        <w:t xml:space="preserve"> and 1</w:t>
      </w:r>
      <w:r w:rsidRPr="00A3317F">
        <w:rPr>
          <w:rFonts w:cs="Arial"/>
          <w:i w:val="0"/>
          <w:sz w:val="20"/>
          <w:vertAlign w:val="superscript"/>
        </w:rPr>
        <w:t>st</w:t>
      </w:r>
      <w:r w:rsidRPr="00A3317F">
        <w:rPr>
          <w:rFonts w:cs="Arial"/>
          <w:i w:val="0"/>
          <w:sz w:val="20"/>
        </w:rPr>
        <w:t xml:space="preserve"> heat melting point T</w:t>
      </w:r>
      <w:r w:rsidRPr="00A3317F">
        <w:rPr>
          <w:rFonts w:cs="Arial"/>
          <w:i w:val="0"/>
          <w:sz w:val="20"/>
          <w:vertAlign w:val="subscript"/>
        </w:rPr>
        <w:t xml:space="preserve">M </w:t>
      </w:r>
      <w:bookmarkEnd w:id="0"/>
      <w:bookmarkEnd w:id="1"/>
      <w:r w:rsidR="004E59F3">
        <w:rPr>
          <w:rFonts w:cs="Arial"/>
          <w:i w:val="0"/>
          <w:sz w:val="20"/>
        </w:rPr>
        <w:t>from DSC</w:t>
      </w:r>
      <w:r w:rsidR="00FE4845">
        <w:rPr>
          <w:rFonts w:cs="Arial"/>
          <w:i w:val="0"/>
          <w:sz w:val="20"/>
        </w:rPr>
        <w:t xml:space="preserve"> </w:t>
      </w:r>
      <w:r w:rsidR="00FE4845" w:rsidRPr="00FE4845">
        <w:rPr>
          <w:rFonts w:cs="Arial"/>
          <w:i w:val="0"/>
          <w:sz w:val="20"/>
        </w:rPr>
        <w:t>as function of extrusion parameters (T</w:t>
      </w:r>
      <w:r w:rsidR="00FE4845" w:rsidRPr="00FE4845">
        <w:rPr>
          <w:rFonts w:cs="Arial"/>
          <w:i w:val="0"/>
          <w:sz w:val="20"/>
          <w:vertAlign w:val="subscript"/>
        </w:rPr>
        <w:t>melt</w:t>
      </w:r>
      <w:r w:rsidR="00FE4845" w:rsidRPr="00FE4845">
        <w:rPr>
          <w:rFonts w:cs="Arial"/>
          <w:i w:val="0"/>
          <w:sz w:val="20"/>
        </w:rPr>
        <w:t xml:space="preserve"> - T</w:t>
      </w:r>
      <w:r w:rsidR="00FE4845" w:rsidRPr="00FE4845">
        <w:rPr>
          <w:rFonts w:cs="Arial"/>
          <w:i w:val="0"/>
          <w:sz w:val="20"/>
          <w:vertAlign w:val="subscript"/>
        </w:rPr>
        <w:t>CR</w:t>
      </w:r>
      <w:r w:rsidR="00FE4845" w:rsidRPr="00FE4845">
        <w:rPr>
          <w:rFonts w:cs="Arial"/>
          <w:i w:val="0"/>
          <w:sz w:val="20"/>
        </w:rPr>
        <w:t xml:space="preserve"> - Q</w:t>
      </w:r>
      <w:r w:rsidR="00FE4845" w:rsidRPr="00FE4845">
        <w:rPr>
          <w:rFonts w:cs="Arial"/>
          <w:i w:val="0"/>
          <w:sz w:val="20"/>
          <w:vertAlign w:val="subscript"/>
        </w:rPr>
        <w:t>melt</w:t>
      </w:r>
      <w:r w:rsidR="00FE4845">
        <w:rPr>
          <w:rFonts w:cs="Arial"/>
          <w:i w:val="0"/>
          <w:sz w:val="20"/>
        </w:rPr>
        <w:t xml:space="preserve">) and </w:t>
      </w:r>
      <w:r w:rsidR="00FE4845" w:rsidRPr="00FE4845">
        <w:rPr>
          <w:rFonts w:cs="Arial"/>
          <w:i w:val="0"/>
          <w:sz w:val="20"/>
        </w:rPr>
        <w:t>iPP type</w:t>
      </w:r>
      <w:r w:rsidR="00D056A4">
        <w:rPr>
          <w:rFonts w:cs="Arial"/>
          <w:i w:val="0"/>
          <w:sz w:val="20"/>
        </w:rPr>
        <w:t>.</w:t>
      </w:r>
    </w:p>
    <w:tbl>
      <w:tblPr>
        <w:tblW w:w="4405" w:type="pct"/>
        <w:jc w:val="center"/>
        <w:tblLook w:val="04A0" w:firstRow="1" w:lastRow="0" w:firstColumn="1" w:lastColumn="0" w:noHBand="0" w:noVBand="1"/>
      </w:tblPr>
      <w:tblGrid>
        <w:gridCol w:w="1029"/>
        <w:gridCol w:w="661"/>
        <w:gridCol w:w="661"/>
        <w:gridCol w:w="661"/>
        <w:gridCol w:w="659"/>
        <w:gridCol w:w="659"/>
        <w:gridCol w:w="659"/>
        <w:gridCol w:w="659"/>
        <w:gridCol w:w="659"/>
        <w:gridCol w:w="667"/>
        <w:gridCol w:w="638"/>
      </w:tblGrid>
      <w:tr w:rsidR="00A3317F" w:rsidRPr="00A3317F" w:rsidTr="0075650C">
        <w:trPr>
          <w:cantSplit/>
          <w:trHeight w:hRule="exact" w:val="1020"/>
          <w:jc w:val="center"/>
        </w:trPr>
        <w:tc>
          <w:tcPr>
            <w:tcW w:w="676" w:type="pct"/>
            <w:tcBorders>
              <w:top w:val="single" w:sz="4" w:space="0" w:color="auto"/>
            </w:tcBorders>
            <w:textDirection w:val="btLr"/>
            <w:vAlign w:val="center"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230-15-60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230-15-90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230-80-60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230-80-90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250-47-80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250-47-80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270-15-60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270-15-90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270-80-60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317F" w:rsidRPr="00A3317F" w:rsidRDefault="00A3317F" w:rsidP="0075650C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270-80-90</w:t>
            </w: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4" w:type="pct"/>
            <w:gridSpan w:val="10"/>
            <w:tcBorders>
              <w:top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4" w:type="pct"/>
            <w:gridSpan w:val="10"/>
            <w:vAlign w:val="center"/>
          </w:tcPr>
          <w:p w:rsidR="00A3317F" w:rsidRPr="00A3317F" w:rsidRDefault="00A3317F" w:rsidP="00A139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Crystallinity X</w:t>
            </w:r>
            <w:r w:rsidRPr="00A3317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C</w:t>
            </w:r>
            <w:r w:rsidR="00A139A4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4" w:type="pct"/>
            <w:gridSpan w:val="10"/>
            <w:vAlign w:val="center"/>
          </w:tcPr>
          <w:p w:rsidR="00A3317F" w:rsidRPr="00A3317F" w:rsidRDefault="00A3317F" w:rsidP="00A139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β-phase content</w:t>
            </w:r>
            <w:r w:rsidR="00A139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3317F">
              <w:rPr>
                <w:rFonts w:ascii="Arial" w:hAnsi="Arial" w:cs="Arial"/>
                <w:b/>
                <w:color w:val="000000"/>
                <w:sz w:val="16"/>
                <w:szCs w:val="16"/>
                <w:vertAlign w:val="subscript"/>
              </w:rPr>
              <w:t>β</w:t>
            </w:r>
            <w:r w:rsidR="00A139A4" w:rsidRPr="00A139A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- </w:t>
            </w: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4" w:type="pct"/>
            <w:gridSpan w:val="10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4E59F3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4E59F3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4E59F3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4" w:type="pct"/>
            <w:gridSpan w:val="10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Melting point T</w:t>
            </w:r>
            <w:r w:rsidRPr="00A3317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M </w:t>
            </w:r>
            <w:r w:rsidR="00A139A4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A139A4" w:rsidRPr="00A139A4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°C</w:t>
            </w: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4" w:type="pct"/>
            <w:gridSpan w:val="10"/>
            <w:vAlign w:val="center"/>
          </w:tcPr>
          <w:p w:rsidR="00A3317F" w:rsidRPr="00A3317F" w:rsidRDefault="00A3317F" w:rsidP="007565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4E59F3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4E59F3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</w:tr>
      <w:tr w:rsidR="00A3317F" w:rsidRPr="00A3317F" w:rsidTr="0075650C">
        <w:trPr>
          <w:trHeight w:val="300"/>
          <w:jc w:val="center"/>
        </w:trPr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17F" w:rsidRPr="00A3317F" w:rsidRDefault="004E59F3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317F" w:rsidRPr="00A3317F" w:rsidTr="0075650C">
        <w:trPr>
          <w:trHeight w:val="113"/>
          <w:jc w:val="center"/>
        </w:trPr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7F" w:rsidRPr="00A3317F" w:rsidRDefault="00A3317F" w:rsidP="007565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3317F" w:rsidRDefault="00A3317F" w:rsidP="00A3317F">
      <w:pPr>
        <w:rPr>
          <w:rFonts w:ascii="Arial" w:hAnsi="Arial" w:cs="Arial"/>
        </w:rPr>
      </w:pPr>
    </w:p>
    <w:p w:rsidR="00D056A4" w:rsidRDefault="00D056A4" w:rsidP="00A3317F">
      <w:pPr>
        <w:rPr>
          <w:rFonts w:ascii="Arial" w:hAnsi="Arial" w:cs="Arial"/>
        </w:rPr>
      </w:pPr>
    </w:p>
    <w:p w:rsidR="00D056A4" w:rsidRPr="00A3317F" w:rsidRDefault="00D056A4" w:rsidP="00A3317F">
      <w:pPr>
        <w:rPr>
          <w:rFonts w:ascii="Arial" w:hAnsi="Arial" w:cs="Arial"/>
        </w:rPr>
      </w:pPr>
    </w:p>
    <w:p w:rsidR="0075650C" w:rsidRDefault="008A0A92" w:rsidP="00BB3732">
      <w:pPr>
        <w:tabs>
          <w:tab w:val="left" w:pos="1134"/>
          <w:tab w:val="left" w:pos="6804"/>
        </w:tabs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FE59F7">
        <w:rPr>
          <w:rFonts w:ascii="Arial" w:hAnsi="Arial" w:cs="Arial"/>
          <w:sz w:val="20"/>
          <w:szCs w:val="20"/>
          <w:lang w:eastAsia="en-US"/>
        </w:rPr>
        <w:t>(a)</w:t>
      </w:r>
      <w:r w:rsidR="00301353" w:rsidRPr="0030135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80943" w:rsidRPr="00780943">
        <w:rPr>
          <w:noProof/>
          <w:lang w:val="de-DE" w:eastAsia="de-DE"/>
        </w:rPr>
        <w:drawing>
          <wp:inline distT="0" distB="0" distL="0" distR="0" wp14:anchorId="7FD10FDB" wp14:editId="356D78CA">
            <wp:extent cx="2509200" cy="1900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353" w:rsidRPr="00301353">
        <w:t xml:space="preserve"> </w:t>
      </w:r>
      <w:r w:rsidR="00FE59F7">
        <w:rPr>
          <w:rFonts w:ascii="Arial" w:hAnsi="Arial" w:cs="Arial"/>
          <w:sz w:val="20"/>
          <w:szCs w:val="20"/>
          <w:lang w:eastAsia="en-US"/>
        </w:rPr>
        <w:t>(b)</w:t>
      </w:r>
      <w:r w:rsidR="00301353" w:rsidRPr="0030135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80943" w:rsidRPr="00780943">
        <w:rPr>
          <w:noProof/>
          <w:lang w:val="de-DE" w:eastAsia="de-DE"/>
        </w:rPr>
        <w:drawing>
          <wp:inline distT="0" distB="0" distL="0" distR="0" wp14:anchorId="3011E1BE" wp14:editId="74A42D11">
            <wp:extent cx="2509200" cy="1900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45" w:rsidRDefault="0075650C" w:rsidP="00BB3732">
      <w:pPr>
        <w:tabs>
          <w:tab w:val="left" w:pos="1134"/>
          <w:tab w:val="left" w:pos="6804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  <w:r w:rsidRPr="0075650C">
        <w:rPr>
          <w:rFonts w:ascii="Arial" w:hAnsi="Arial" w:cs="Arial"/>
          <w:b/>
          <w:sz w:val="20"/>
          <w:szCs w:val="20"/>
          <w:lang w:eastAsia="en-US"/>
        </w:rPr>
        <w:t xml:space="preserve">Figure </w:t>
      </w:r>
      <w:r w:rsidR="008A0A92">
        <w:rPr>
          <w:rFonts w:ascii="Arial" w:hAnsi="Arial" w:cs="Arial"/>
          <w:b/>
          <w:sz w:val="20"/>
          <w:szCs w:val="20"/>
          <w:lang w:eastAsia="en-US"/>
        </w:rPr>
        <w:t>S1</w:t>
      </w:r>
      <w:r w:rsidR="00D056A4" w:rsidRPr="00D056A4">
        <w:rPr>
          <w:rFonts w:ascii="Arial" w:hAnsi="Arial" w:cs="Arial"/>
          <w:b/>
          <w:sz w:val="20"/>
          <w:szCs w:val="20"/>
          <w:lang w:eastAsia="en-US"/>
        </w:rPr>
        <w:t>:</w:t>
      </w:r>
      <w:r w:rsidR="00D056A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DSC scans (1</w:t>
      </w:r>
      <w:r w:rsidRPr="0075650C">
        <w:rPr>
          <w:rFonts w:ascii="Arial" w:hAnsi="Arial" w:cs="Arial"/>
          <w:sz w:val="20"/>
          <w:szCs w:val="20"/>
          <w:vertAlign w:val="superscript"/>
          <w:lang w:eastAsia="en-US"/>
        </w:rPr>
        <w:t>st</w:t>
      </w:r>
      <w:r>
        <w:rPr>
          <w:rFonts w:ascii="Arial" w:hAnsi="Arial" w:cs="Arial"/>
          <w:sz w:val="20"/>
          <w:szCs w:val="20"/>
          <w:lang w:eastAsia="en-US"/>
        </w:rPr>
        <w:t xml:space="preserve"> heat) </w:t>
      </w:r>
      <w:r w:rsidR="00FE59F7">
        <w:rPr>
          <w:rFonts w:ascii="Arial" w:hAnsi="Arial" w:cs="Arial"/>
          <w:sz w:val="20"/>
          <w:szCs w:val="20"/>
          <w:lang w:eastAsia="en-US"/>
        </w:rPr>
        <w:t>for cast films produced at different chill-roll temperature</w:t>
      </w:r>
      <w:r w:rsidR="00854B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E59F7">
        <w:rPr>
          <w:rFonts w:ascii="Arial" w:hAnsi="Arial" w:cs="Arial"/>
          <w:sz w:val="20"/>
          <w:szCs w:val="20"/>
          <w:lang w:eastAsia="en-US"/>
        </w:rPr>
        <w:t>from iPP grades (a) PP1 and (b) PP3</w:t>
      </w:r>
      <w:r w:rsidR="00D056A4">
        <w:rPr>
          <w:rFonts w:ascii="Arial" w:hAnsi="Arial" w:cs="Arial"/>
          <w:sz w:val="20"/>
          <w:szCs w:val="20"/>
          <w:lang w:eastAsia="en-US"/>
        </w:rPr>
        <w:t>.</w:t>
      </w:r>
    </w:p>
    <w:p w:rsidR="004E21B8" w:rsidRDefault="004E21B8" w:rsidP="00BB3732">
      <w:pPr>
        <w:tabs>
          <w:tab w:val="left" w:pos="1134"/>
          <w:tab w:val="left" w:pos="6804"/>
        </w:tabs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0B5710" w:rsidRPr="00B40896" w:rsidRDefault="000B5710" w:rsidP="00B40896">
      <w:pPr>
        <w:pStyle w:val="Beschriftung"/>
        <w:keepNext/>
        <w:jc w:val="center"/>
        <w:rPr>
          <w:rFonts w:cs="Arial"/>
          <w:b w:val="0"/>
          <w:color w:val="000000" w:themeColor="text1"/>
          <w:sz w:val="20"/>
          <w:szCs w:val="20"/>
        </w:rPr>
      </w:pPr>
      <w:r w:rsidRPr="00B40896">
        <w:rPr>
          <w:color w:val="000000" w:themeColor="text1"/>
          <w:sz w:val="20"/>
          <w:szCs w:val="20"/>
        </w:rPr>
        <w:lastRenderedPageBreak/>
        <w:t xml:space="preserve">Table </w:t>
      </w:r>
      <w:r w:rsidR="008A0A92">
        <w:rPr>
          <w:color w:val="000000" w:themeColor="text1"/>
          <w:sz w:val="20"/>
          <w:szCs w:val="20"/>
        </w:rPr>
        <w:t>S2</w:t>
      </w:r>
      <w:r w:rsidR="00D056A4" w:rsidRPr="00D056A4">
        <w:rPr>
          <w:color w:val="000000" w:themeColor="text1"/>
          <w:sz w:val="20"/>
          <w:szCs w:val="20"/>
        </w:rPr>
        <w:t>:</w:t>
      </w:r>
      <w:r w:rsidR="00D056A4">
        <w:rPr>
          <w:b w:val="0"/>
          <w:color w:val="000000" w:themeColor="text1"/>
          <w:sz w:val="20"/>
          <w:szCs w:val="20"/>
        </w:rPr>
        <w:t xml:space="preserve"> </w:t>
      </w:r>
      <w:r w:rsidRPr="00B40896">
        <w:rPr>
          <w:b w:val="0"/>
          <w:color w:val="000000" w:themeColor="text1"/>
          <w:sz w:val="20"/>
          <w:szCs w:val="20"/>
        </w:rPr>
        <w:t xml:space="preserve">Yield stress and tensile modulus of primary </w:t>
      </w:r>
      <w:r w:rsidR="00B40896" w:rsidRPr="00B40896">
        <w:rPr>
          <w:b w:val="0"/>
          <w:color w:val="000000" w:themeColor="text1"/>
          <w:sz w:val="20"/>
          <w:szCs w:val="20"/>
        </w:rPr>
        <w:t xml:space="preserve">cast </w:t>
      </w:r>
      <w:r w:rsidRPr="00B40896">
        <w:rPr>
          <w:b w:val="0"/>
          <w:color w:val="000000" w:themeColor="text1"/>
          <w:sz w:val="20"/>
          <w:szCs w:val="20"/>
        </w:rPr>
        <w:t>sheet in MD and TD</w:t>
      </w:r>
      <w:r w:rsidR="00B40896" w:rsidRPr="00B40896">
        <w:rPr>
          <w:b w:val="0"/>
          <w:color w:val="000000" w:themeColor="text1"/>
          <w:sz w:val="20"/>
          <w:szCs w:val="20"/>
        </w:rPr>
        <w:t xml:space="preserve"> </w:t>
      </w:r>
      <w:r w:rsidR="00B40896" w:rsidRPr="00B40896">
        <w:rPr>
          <w:rFonts w:cs="Arial"/>
          <w:b w:val="0"/>
          <w:color w:val="000000" w:themeColor="text1"/>
          <w:sz w:val="20"/>
          <w:szCs w:val="20"/>
        </w:rPr>
        <w:t>as function of extrusion parameters (T</w:t>
      </w:r>
      <w:r w:rsidR="00B40896" w:rsidRPr="00B40896">
        <w:rPr>
          <w:rFonts w:cs="Arial"/>
          <w:b w:val="0"/>
          <w:color w:val="000000" w:themeColor="text1"/>
          <w:sz w:val="20"/>
          <w:szCs w:val="20"/>
          <w:vertAlign w:val="subscript"/>
        </w:rPr>
        <w:t>melt</w:t>
      </w:r>
      <w:r w:rsidR="00B40896" w:rsidRPr="00B40896">
        <w:rPr>
          <w:rFonts w:cs="Arial"/>
          <w:b w:val="0"/>
          <w:color w:val="000000" w:themeColor="text1"/>
          <w:sz w:val="20"/>
          <w:szCs w:val="20"/>
        </w:rPr>
        <w:t xml:space="preserve"> - T</w:t>
      </w:r>
      <w:r w:rsidR="00B40896" w:rsidRPr="00B40896">
        <w:rPr>
          <w:rFonts w:cs="Arial"/>
          <w:b w:val="0"/>
          <w:color w:val="000000" w:themeColor="text1"/>
          <w:sz w:val="20"/>
          <w:szCs w:val="20"/>
          <w:vertAlign w:val="subscript"/>
        </w:rPr>
        <w:t>CR</w:t>
      </w:r>
      <w:r w:rsidR="00B40896" w:rsidRPr="00B40896">
        <w:rPr>
          <w:rFonts w:cs="Arial"/>
          <w:b w:val="0"/>
          <w:color w:val="000000" w:themeColor="text1"/>
          <w:sz w:val="20"/>
          <w:szCs w:val="20"/>
        </w:rPr>
        <w:t xml:space="preserve"> - Q</w:t>
      </w:r>
      <w:r w:rsidR="00B40896" w:rsidRPr="00B40896">
        <w:rPr>
          <w:rFonts w:cs="Arial"/>
          <w:b w:val="0"/>
          <w:color w:val="000000" w:themeColor="text1"/>
          <w:sz w:val="20"/>
          <w:szCs w:val="20"/>
          <w:vertAlign w:val="subscript"/>
        </w:rPr>
        <w:t>melt</w:t>
      </w:r>
      <w:r w:rsidR="00B40896" w:rsidRPr="00B40896">
        <w:rPr>
          <w:rFonts w:cs="Arial"/>
          <w:b w:val="0"/>
          <w:color w:val="000000" w:themeColor="text1"/>
          <w:sz w:val="20"/>
          <w:szCs w:val="20"/>
        </w:rPr>
        <w:t>) and iPP type</w:t>
      </w:r>
      <w:r w:rsidR="00D056A4">
        <w:rPr>
          <w:rFonts w:cs="Arial"/>
          <w:b w:val="0"/>
          <w:color w:val="000000" w:themeColor="text1"/>
          <w:sz w:val="20"/>
          <w:szCs w:val="20"/>
        </w:rPr>
        <w:t>.</w:t>
      </w:r>
    </w:p>
    <w:tbl>
      <w:tblPr>
        <w:tblW w:w="4673" w:type="pct"/>
        <w:jc w:val="center"/>
        <w:tblLook w:val="04A0" w:firstRow="1" w:lastRow="0" w:firstColumn="1" w:lastColumn="0" w:noHBand="0" w:noVBand="1"/>
      </w:tblPr>
      <w:tblGrid>
        <w:gridCol w:w="465"/>
        <w:gridCol w:w="919"/>
        <w:gridCol w:w="641"/>
        <w:gridCol w:w="659"/>
        <w:gridCol w:w="659"/>
        <w:gridCol w:w="659"/>
        <w:gridCol w:w="659"/>
        <w:gridCol w:w="683"/>
        <w:gridCol w:w="659"/>
        <w:gridCol w:w="659"/>
        <w:gridCol w:w="659"/>
        <w:gridCol w:w="754"/>
      </w:tblGrid>
      <w:tr w:rsidR="000B5710" w:rsidRPr="00B40896" w:rsidTr="00B40896">
        <w:trPr>
          <w:cantSplit/>
          <w:trHeight w:hRule="exact" w:val="1020"/>
          <w:jc w:val="center"/>
        </w:trPr>
        <w:tc>
          <w:tcPr>
            <w:tcW w:w="288" w:type="pct"/>
            <w:tcBorders>
              <w:top w:val="single" w:sz="4" w:space="0" w:color="auto"/>
            </w:tcBorders>
            <w:textDirection w:val="btLr"/>
            <w:vAlign w:val="center"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textDirection w:val="btLr"/>
            <w:vAlign w:val="center"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230-15-60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230-15-90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230-80-60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230-80-90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250-47-80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250-47-80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270-15-60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270-15-90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270-80-60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710" w:rsidRPr="00B40896" w:rsidRDefault="000B5710" w:rsidP="000B5710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270-80-90</w:t>
            </w:r>
          </w:p>
        </w:tc>
      </w:tr>
      <w:tr w:rsidR="000B5710" w:rsidRPr="00B40896" w:rsidTr="00B40896">
        <w:trPr>
          <w:trHeight w:val="57"/>
          <w:jc w:val="center"/>
        </w:trPr>
        <w:tc>
          <w:tcPr>
            <w:tcW w:w="288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3" w:type="pct"/>
            <w:gridSpan w:val="10"/>
            <w:tcBorders>
              <w:top w:val="single" w:sz="4" w:space="0" w:color="auto"/>
              <w:left w:val="nil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5710" w:rsidRPr="00B40896" w:rsidTr="00B40896">
        <w:trPr>
          <w:trHeight w:val="113"/>
          <w:jc w:val="center"/>
        </w:trPr>
        <w:tc>
          <w:tcPr>
            <w:tcW w:w="288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3" w:type="pct"/>
            <w:gridSpan w:val="10"/>
            <w:tcBorders>
              <w:left w:val="nil"/>
            </w:tcBorders>
            <w:vAlign w:val="center"/>
          </w:tcPr>
          <w:p w:rsidR="000B5710" w:rsidRPr="00B40896" w:rsidRDefault="000B5710" w:rsidP="00B408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Yield Stress</w:t>
            </w:r>
            <w:r w:rsid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/ </w:t>
            </w: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MPa</w:t>
            </w:r>
          </w:p>
        </w:tc>
      </w:tr>
      <w:tr w:rsidR="000B5710" w:rsidRPr="00B40896" w:rsidTr="000B5710">
        <w:trPr>
          <w:trHeight w:val="113"/>
          <w:jc w:val="center"/>
        </w:trPr>
        <w:tc>
          <w:tcPr>
            <w:tcW w:w="268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3" w:type="pct"/>
            <w:gridSpan w:val="10"/>
            <w:tcBorders>
              <w:left w:val="nil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5710" w:rsidRPr="00B40896" w:rsidTr="000B5710">
        <w:trPr>
          <w:trHeight w:val="300"/>
          <w:jc w:val="center"/>
        </w:trPr>
        <w:tc>
          <w:tcPr>
            <w:tcW w:w="268" w:type="pct"/>
            <w:vMerge w:val="restart"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MD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0B5710" w:rsidRPr="00B40896" w:rsidTr="000B5710">
        <w:trPr>
          <w:trHeight w:val="300"/>
          <w:jc w:val="center"/>
        </w:trPr>
        <w:tc>
          <w:tcPr>
            <w:tcW w:w="268" w:type="pct"/>
            <w:vMerge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0B5710" w:rsidRPr="00B40896" w:rsidTr="000B5710">
        <w:trPr>
          <w:trHeight w:val="300"/>
          <w:jc w:val="center"/>
        </w:trPr>
        <w:tc>
          <w:tcPr>
            <w:tcW w:w="268" w:type="pct"/>
            <w:vMerge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0B5710" w:rsidRPr="00B40896" w:rsidTr="000B5710">
        <w:trPr>
          <w:trHeight w:val="113"/>
          <w:jc w:val="center"/>
        </w:trPr>
        <w:tc>
          <w:tcPr>
            <w:tcW w:w="268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 w:val="restart"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TD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391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0B5710" w:rsidRPr="00B40896" w:rsidTr="00B40896">
        <w:trPr>
          <w:trHeight w:val="113"/>
          <w:jc w:val="center"/>
        </w:trPr>
        <w:tc>
          <w:tcPr>
            <w:tcW w:w="288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5710" w:rsidRPr="00B40896" w:rsidTr="00B40896">
        <w:trPr>
          <w:trHeight w:val="113"/>
          <w:jc w:val="center"/>
        </w:trPr>
        <w:tc>
          <w:tcPr>
            <w:tcW w:w="288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3" w:type="pct"/>
            <w:gridSpan w:val="10"/>
            <w:vAlign w:val="center"/>
          </w:tcPr>
          <w:p w:rsidR="000B5710" w:rsidRPr="00B40896" w:rsidRDefault="000B5710" w:rsidP="00B408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Tensile Modulus</w:t>
            </w:r>
            <w:r w:rsidR="00B40896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 xml:space="preserve"> MPa</w:t>
            </w:r>
          </w:p>
        </w:tc>
      </w:tr>
      <w:tr w:rsidR="000B5710" w:rsidRPr="00B40896" w:rsidTr="00B40896">
        <w:trPr>
          <w:trHeight w:val="113"/>
          <w:jc w:val="center"/>
        </w:trPr>
        <w:tc>
          <w:tcPr>
            <w:tcW w:w="288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3" w:type="pct"/>
            <w:gridSpan w:val="10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 w:val="restart"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MD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1449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1466</w:t>
            </w: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1544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1620</w:t>
            </w: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1659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1660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1513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1656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1645</w:t>
            </w:r>
          </w:p>
        </w:tc>
      </w:tr>
      <w:tr w:rsidR="000B5710" w:rsidRPr="00B40896" w:rsidTr="00B40896">
        <w:trPr>
          <w:trHeight w:val="113"/>
          <w:jc w:val="center"/>
        </w:trPr>
        <w:tc>
          <w:tcPr>
            <w:tcW w:w="288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 w:val="restart"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TD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1439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1398</w:t>
            </w: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1386</w:t>
            </w:r>
          </w:p>
        </w:tc>
      </w:tr>
      <w:tr w:rsidR="000B5710" w:rsidRPr="00B40896" w:rsidTr="00B40896">
        <w:trPr>
          <w:trHeight w:val="300"/>
          <w:jc w:val="center"/>
        </w:trPr>
        <w:tc>
          <w:tcPr>
            <w:tcW w:w="288" w:type="pct"/>
            <w:vMerge/>
            <w:tcBorders>
              <w:righ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710" w:rsidRPr="00B40896" w:rsidRDefault="006A085E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1638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1311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896">
              <w:rPr>
                <w:rFonts w:ascii="Arial" w:hAnsi="Arial" w:cs="Arial"/>
                <w:color w:val="000000"/>
                <w:sz w:val="16"/>
                <w:szCs w:val="16"/>
              </w:rPr>
              <w:t>1391</w:t>
            </w:r>
          </w:p>
        </w:tc>
      </w:tr>
      <w:tr w:rsidR="000B5710" w:rsidRPr="00B40896" w:rsidTr="00B40896">
        <w:trPr>
          <w:trHeight w:val="113"/>
          <w:jc w:val="center"/>
        </w:trPr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10" w:rsidRPr="00B40896" w:rsidRDefault="000B5710" w:rsidP="000B5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B5710" w:rsidRPr="00B40896" w:rsidRDefault="000B5710" w:rsidP="000B5710">
      <w:pPr>
        <w:rPr>
          <w:rFonts w:ascii="Arial" w:hAnsi="Arial" w:cs="Arial"/>
          <w:lang w:eastAsia="es-ES"/>
        </w:rPr>
      </w:pPr>
    </w:p>
    <w:p w:rsidR="0036327B" w:rsidRDefault="0036327B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280E2E" w:rsidRDefault="00280E2E" w:rsidP="005D6403">
      <w:pPr>
        <w:spacing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280E2E">
        <w:rPr>
          <w:rFonts w:ascii="Arial" w:hAnsi="Arial" w:cs="Arial"/>
          <w:b/>
          <w:sz w:val="20"/>
          <w:szCs w:val="20"/>
          <w:lang w:eastAsia="en-US"/>
        </w:rPr>
        <w:lastRenderedPageBreak/>
        <w:t xml:space="preserve">Table </w:t>
      </w:r>
      <w:r w:rsidR="0036327B">
        <w:rPr>
          <w:rFonts w:ascii="Arial" w:hAnsi="Arial" w:cs="Arial"/>
          <w:b/>
          <w:sz w:val="20"/>
          <w:szCs w:val="20"/>
          <w:lang w:eastAsia="en-US"/>
        </w:rPr>
        <w:t>S3</w:t>
      </w:r>
      <w:r w:rsidR="00D056A4" w:rsidRPr="00D056A4">
        <w:rPr>
          <w:rFonts w:ascii="Arial" w:hAnsi="Arial" w:cs="Arial"/>
          <w:b/>
          <w:sz w:val="20"/>
          <w:szCs w:val="20"/>
          <w:lang w:eastAsia="en-US"/>
        </w:rPr>
        <w:t>:</w:t>
      </w:r>
      <w:r w:rsidR="00D056A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80E2E">
        <w:rPr>
          <w:rFonts w:ascii="Arial" w:hAnsi="Arial" w:cs="Arial"/>
          <w:sz w:val="20"/>
          <w:szCs w:val="20"/>
          <w:lang w:eastAsia="en-US"/>
        </w:rPr>
        <w:t>Network modulus G</w:t>
      </w:r>
      <w:r w:rsidRPr="00280E2E">
        <w:rPr>
          <w:rFonts w:ascii="Arial" w:hAnsi="Arial" w:cs="Arial"/>
          <w:sz w:val="20"/>
          <w:szCs w:val="20"/>
          <w:vertAlign w:val="subscript"/>
          <w:lang w:eastAsia="en-US"/>
        </w:rPr>
        <w:t>N</w:t>
      </w:r>
      <w:r w:rsidRPr="00280E2E">
        <w:rPr>
          <w:rFonts w:ascii="Arial" w:hAnsi="Arial" w:cs="Arial"/>
          <w:sz w:val="20"/>
          <w:szCs w:val="20"/>
          <w:lang w:eastAsia="en-US"/>
        </w:rPr>
        <w:t xml:space="preserve"> as function of extrusion parameters</w:t>
      </w:r>
      <w:r>
        <w:rPr>
          <w:rFonts w:ascii="Arial" w:hAnsi="Arial" w:cs="Arial"/>
          <w:sz w:val="20"/>
          <w:szCs w:val="20"/>
          <w:lang w:eastAsia="en-US"/>
        </w:rPr>
        <w:t xml:space="preserve"> (T</w:t>
      </w:r>
      <w:r w:rsidRPr="00280E2E">
        <w:rPr>
          <w:rFonts w:ascii="Arial" w:hAnsi="Arial" w:cs="Arial"/>
          <w:sz w:val="20"/>
          <w:szCs w:val="20"/>
          <w:vertAlign w:val="subscript"/>
          <w:lang w:eastAsia="en-US"/>
        </w:rPr>
        <w:t>melt</w:t>
      </w:r>
      <w:r>
        <w:rPr>
          <w:rFonts w:ascii="Arial" w:hAnsi="Arial" w:cs="Arial"/>
          <w:sz w:val="20"/>
          <w:szCs w:val="20"/>
          <w:lang w:eastAsia="en-US"/>
        </w:rPr>
        <w:t xml:space="preserve"> - T</w:t>
      </w:r>
      <w:r w:rsidRPr="001160DD">
        <w:rPr>
          <w:rFonts w:ascii="Arial" w:hAnsi="Arial" w:cs="Arial"/>
          <w:sz w:val="20"/>
          <w:szCs w:val="20"/>
          <w:vertAlign w:val="subscript"/>
          <w:lang w:eastAsia="en-US"/>
        </w:rPr>
        <w:t>CR</w:t>
      </w:r>
      <w:r>
        <w:rPr>
          <w:rFonts w:ascii="Arial" w:hAnsi="Arial" w:cs="Arial"/>
          <w:sz w:val="20"/>
          <w:szCs w:val="20"/>
          <w:lang w:eastAsia="en-US"/>
        </w:rPr>
        <w:t xml:space="preserve"> - Q</w:t>
      </w:r>
      <w:r w:rsidRPr="00FB29B3">
        <w:rPr>
          <w:rFonts w:ascii="Arial" w:hAnsi="Arial" w:cs="Arial"/>
          <w:sz w:val="20"/>
          <w:szCs w:val="20"/>
          <w:vertAlign w:val="subscript"/>
          <w:lang w:eastAsia="en-US"/>
        </w:rPr>
        <w:t>melt</w:t>
      </w:r>
      <w:r>
        <w:rPr>
          <w:rFonts w:ascii="Arial" w:hAnsi="Arial" w:cs="Arial"/>
          <w:sz w:val="20"/>
          <w:szCs w:val="20"/>
          <w:lang w:eastAsia="en-US"/>
        </w:rPr>
        <w:t>),</w:t>
      </w:r>
      <w:r w:rsidR="00517789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80E2E">
        <w:rPr>
          <w:rFonts w:ascii="Arial" w:hAnsi="Arial" w:cs="Arial"/>
          <w:sz w:val="20"/>
          <w:szCs w:val="20"/>
          <w:lang w:eastAsia="en-US"/>
        </w:rPr>
        <w:t>iPP</w:t>
      </w:r>
      <w:r>
        <w:rPr>
          <w:rFonts w:ascii="Arial" w:hAnsi="Arial" w:cs="Arial"/>
          <w:sz w:val="20"/>
          <w:szCs w:val="20"/>
          <w:lang w:eastAsia="en-US"/>
        </w:rPr>
        <w:t xml:space="preserve"> type</w:t>
      </w:r>
      <w:r w:rsidRPr="00280E2E">
        <w:rPr>
          <w:rFonts w:ascii="Arial" w:hAnsi="Arial" w:cs="Arial"/>
          <w:sz w:val="20"/>
          <w:szCs w:val="20"/>
          <w:lang w:eastAsia="en-US"/>
        </w:rPr>
        <w:t xml:space="preserve"> and draw</w:t>
      </w:r>
      <w:r>
        <w:rPr>
          <w:rFonts w:ascii="Arial" w:hAnsi="Arial" w:cs="Arial"/>
          <w:sz w:val="20"/>
          <w:szCs w:val="20"/>
          <w:lang w:eastAsia="en-US"/>
        </w:rPr>
        <w:t>ing</w:t>
      </w:r>
      <w:r w:rsidRPr="00280E2E">
        <w:rPr>
          <w:rFonts w:ascii="Arial" w:hAnsi="Arial" w:cs="Arial"/>
          <w:sz w:val="20"/>
          <w:szCs w:val="20"/>
          <w:lang w:eastAsia="en-US"/>
        </w:rPr>
        <w:t xml:space="preserve"> temperature</w:t>
      </w:r>
      <w:r w:rsidR="00517789">
        <w:rPr>
          <w:rFonts w:ascii="Arial" w:hAnsi="Arial" w:cs="Arial"/>
          <w:sz w:val="20"/>
          <w:szCs w:val="20"/>
          <w:lang w:eastAsia="en-US"/>
        </w:rPr>
        <w:t xml:space="preserve"> (T</w:t>
      </w:r>
      <w:r w:rsidR="00517789" w:rsidRPr="00517789">
        <w:rPr>
          <w:rFonts w:ascii="Arial" w:hAnsi="Arial" w:cs="Arial"/>
          <w:sz w:val="20"/>
          <w:szCs w:val="20"/>
          <w:vertAlign w:val="subscript"/>
          <w:lang w:eastAsia="en-US"/>
        </w:rPr>
        <w:t>draw</w:t>
      </w:r>
      <w:r w:rsidR="00517789">
        <w:rPr>
          <w:rFonts w:ascii="Arial" w:hAnsi="Arial" w:cs="Arial"/>
          <w:sz w:val="20"/>
          <w:szCs w:val="20"/>
          <w:lang w:eastAsia="en-US"/>
        </w:rPr>
        <w:t>)</w:t>
      </w:r>
      <w:r w:rsidR="00D056A4">
        <w:rPr>
          <w:rFonts w:ascii="Arial" w:hAnsi="Arial" w:cs="Arial"/>
          <w:sz w:val="20"/>
          <w:szCs w:val="20"/>
          <w:lang w:eastAsia="en-US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8"/>
        <w:gridCol w:w="1014"/>
        <w:gridCol w:w="698"/>
        <w:gridCol w:w="698"/>
        <w:gridCol w:w="698"/>
        <w:gridCol w:w="698"/>
        <w:gridCol w:w="698"/>
        <w:gridCol w:w="719"/>
        <w:gridCol w:w="698"/>
        <w:gridCol w:w="698"/>
        <w:gridCol w:w="698"/>
        <w:gridCol w:w="695"/>
      </w:tblGrid>
      <w:tr w:rsidR="00517789" w:rsidRPr="00517789" w:rsidTr="00517789">
        <w:trPr>
          <w:cantSplit/>
          <w:trHeight w:hRule="exact" w:val="374"/>
          <w:jc w:val="center"/>
        </w:trPr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517789" w:rsidRPr="00517789" w:rsidTr="00517789">
        <w:trPr>
          <w:cantSplit/>
          <w:trHeight w:hRule="exact" w:val="1020"/>
          <w:jc w:val="center"/>
        </w:trPr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230-15-60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230-15-90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230-80-60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230-80-90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250-47-80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250-47-80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270-15-60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270-15-90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270-80-60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7789" w:rsidRPr="00517789" w:rsidRDefault="00517789" w:rsidP="00947492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270-80-90</w:t>
            </w:r>
          </w:p>
        </w:tc>
      </w:tr>
      <w:tr w:rsidR="00517789" w:rsidRPr="00517789" w:rsidTr="00517789">
        <w:trPr>
          <w:trHeight w:val="113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pct"/>
            <w:gridSpan w:val="10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17789" w:rsidRPr="00517789" w:rsidTr="00947492">
        <w:trPr>
          <w:trHeight w:val="113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2" w:type="pct"/>
            <w:gridSpan w:val="10"/>
            <w:tcBorders>
              <w:left w:val="nil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8"/>
                <w:szCs w:val="16"/>
              </w:rPr>
              <w:t>G</w:t>
            </w:r>
            <w:r w:rsidRPr="00517789"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  <w:t xml:space="preserve">N </w:t>
            </w:r>
            <w:r w:rsidRPr="00517789">
              <w:rPr>
                <w:rFonts w:ascii="Arial" w:hAnsi="Arial" w:cs="Arial"/>
                <w:color w:val="000000"/>
                <w:sz w:val="18"/>
                <w:szCs w:val="16"/>
              </w:rPr>
              <w:t>at T</w:t>
            </w:r>
            <w:r w:rsidRPr="00517789"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  <w:t>draw</w:t>
            </w:r>
            <w:r w:rsidRPr="00517789">
              <w:rPr>
                <w:rFonts w:ascii="Arial" w:hAnsi="Arial" w:cs="Arial"/>
                <w:color w:val="000000"/>
                <w:sz w:val="18"/>
                <w:szCs w:val="16"/>
              </w:rPr>
              <w:t xml:space="preserve"> 157°C, N/mm²</w:t>
            </w:r>
          </w:p>
        </w:tc>
      </w:tr>
      <w:tr w:rsidR="00517789" w:rsidRPr="00517789" w:rsidTr="00947492">
        <w:trPr>
          <w:trHeight w:val="113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2" w:type="pct"/>
            <w:gridSpan w:val="10"/>
            <w:tcBorders>
              <w:left w:val="nil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17789" w:rsidRPr="00517789" w:rsidTr="00947492">
        <w:trPr>
          <w:trHeight w:val="300"/>
          <w:jc w:val="center"/>
        </w:trPr>
        <w:tc>
          <w:tcPr>
            <w:tcW w:w="36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5177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</w:tr>
      <w:tr w:rsidR="00517789" w:rsidRPr="00517789" w:rsidTr="00947492">
        <w:trPr>
          <w:trHeight w:val="300"/>
          <w:jc w:val="center"/>
        </w:trPr>
        <w:tc>
          <w:tcPr>
            <w:tcW w:w="36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</w:tr>
      <w:tr w:rsidR="00517789" w:rsidRPr="00517789" w:rsidTr="00947492">
        <w:trPr>
          <w:trHeight w:val="300"/>
          <w:jc w:val="center"/>
        </w:trPr>
        <w:tc>
          <w:tcPr>
            <w:tcW w:w="36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</w:tr>
      <w:tr w:rsidR="00517789" w:rsidRPr="00517789" w:rsidTr="00947492">
        <w:trPr>
          <w:trHeight w:val="113"/>
          <w:jc w:val="center"/>
        </w:trPr>
        <w:tc>
          <w:tcPr>
            <w:tcW w:w="36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TD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0.76</w:t>
            </w:r>
          </w:p>
        </w:tc>
      </w:tr>
      <w:tr w:rsidR="00517789" w:rsidRPr="00517789" w:rsidTr="00517789">
        <w:trPr>
          <w:trHeight w:val="113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7789" w:rsidRPr="00517789" w:rsidTr="00517789">
        <w:trPr>
          <w:trHeight w:val="113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pct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8"/>
                <w:szCs w:val="16"/>
              </w:rPr>
              <w:t>G</w:t>
            </w:r>
            <w:r w:rsidRPr="00517789"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  <w:t>N</w:t>
            </w:r>
            <w:r w:rsidRPr="00517789">
              <w:rPr>
                <w:rFonts w:ascii="Arial" w:hAnsi="Arial" w:cs="Arial"/>
                <w:color w:val="000000"/>
                <w:sz w:val="18"/>
                <w:szCs w:val="16"/>
              </w:rPr>
              <w:t xml:space="preserve"> at T</w:t>
            </w:r>
            <w:r w:rsidRPr="00517789"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  <w:t>draw</w:t>
            </w:r>
            <w:r w:rsidRPr="00517789">
              <w:rPr>
                <w:rFonts w:ascii="Arial" w:hAnsi="Arial" w:cs="Arial"/>
                <w:color w:val="000000"/>
                <w:sz w:val="18"/>
                <w:szCs w:val="16"/>
              </w:rPr>
              <w:t xml:space="preserve"> 160°C, N/mm²</w:t>
            </w:r>
          </w:p>
        </w:tc>
      </w:tr>
      <w:tr w:rsidR="00517789" w:rsidRPr="00517789" w:rsidTr="00517789">
        <w:trPr>
          <w:trHeight w:val="113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</w:tr>
      <w:tr w:rsidR="00517789" w:rsidRPr="00517789" w:rsidTr="00517789">
        <w:trPr>
          <w:trHeight w:val="113"/>
          <w:jc w:val="center"/>
        </w:trPr>
        <w:tc>
          <w:tcPr>
            <w:tcW w:w="363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77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TD</w:t>
            </w: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PP1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PP2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</w:tr>
      <w:tr w:rsidR="00517789" w:rsidRPr="00517789" w:rsidTr="00517789">
        <w:trPr>
          <w:trHeight w:val="300"/>
          <w:jc w:val="center"/>
        </w:trPr>
        <w:tc>
          <w:tcPr>
            <w:tcW w:w="3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PP3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7789"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517789" w:rsidRPr="00517789" w:rsidTr="00517789">
        <w:trPr>
          <w:trHeight w:val="113"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789" w:rsidRPr="00517789" w:rsidRDefault="00517789" w:rsidP="00947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80E2E" w:rsidRDefault="00280E2E" w:rsidP="00280E2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D056A4" w:rsidRDefault="00D056A4" w:rsidP="00280E2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C411CB" w:rsidRDefault="00C411CB" w:rsidP="0036327B">
      <w:pPr>
        <w:spacing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4E7F5F" w:rsidRDefault="003930A2" w:rsidP="00280E2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930A2">
        <w:rPr>
          <w:noProof/>
          <w:lang w:val="de-DE" w:eastAsia="de-DE"/>
        </w:rPr>
        <w:drawing>
          <wp:inline distT="0" distB="0" distL="0" distR="0" wp14:anchorId="0DE2B2BC" wp14:editId="36270C77">
            <wp:extent cx="2509200" cy="19008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C39" w:rsidRPr="008E7C39">
        <w:t xml:space="preserve"> </w:t>
      </w:r>
      <w:r w:rsidR="00AB4924">
        <w:rPr>
          <w:rFonts w:ascii="Arial" w:hAnsi="Arial" w:cs="Arial"/>
          <w:sz w:val="20"/>
          <w:szCs w:val="20"/>
          <w:lang w:eastAsia="en-US"/>
        </w:rPr>
        <w:t xml:space="preserve">(a) </w:t>
      </w:r>
      <w:r w:rsidRPr="003930A2">
        <w:rPr>
          <w:noProof/>
          <w:lang w:val="de-DE" w:eastAsia="de-DE"/>
        </w:rPr>
        <w:drawing>
          <wp:inline distT="0" distB="0" distL="0" distR="0" wp14:anchorId="0BCCD511" wp14:editId="0884F49A">
            <wp:extent cx="2509200" cy="19008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C39" w:rsidRPr="008E7C39">
        <w:t xml:space="preserve"> </w:t>
      </w:r>
      <w:r w:rsidR="00AB4924">
        <w:rPr>
          <w:rFonts w:ascii="Arial" w:hAnsi="Arial" w:cs="Arial"/>
          <w:sz w:val="20"/>
          <w:szCs w:val="20"/>
          <w:lang w:eastAsia="en-US"/>
        </w:rPr>
        <w:t>(b)</w:t>
      </w:r>
    </w:p>
    <w:p w:rsidR="004E7F5F" w:rsidRDefault="004E7F5F" w:rsidP="004E7F5F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411CB">
        <w:rPr>
          <w:rFonts w:ascii="Arial" w:hAnsi="Arial" w:cs="Arial"/>
          <w:b/>
          <w:sz w:val="20"/>
          <w:szCs w:val="20"/>
          <w:lang w:eastAsia="en-US"/>
        </w:rPr>
        <w:t xml:space="preserve">Figure </w:t>
      </w:r>
      <w:r w:rsidR="0036327B">
        <w:rPr>
          <w:rFonts w:ascii="Arial" w:hAnsi="Arial" w:cs="Arial"/>
          <w:b/>
          <w:sz w:val="20"/>
          <w:szCs w:val="20"/>
          <w:lang w:eastAsia="en-US"/>
        </w:rPr>
        <w:t>S2</w:t>
      </w:r>
      <w:r w:rsidR="00D056A4" w:rsidRPr="00D056A4">
        <w:rPr>
          <w:rFonts w:ascii="Arial" w:hAnsi="Arial" w:cs="Arial"/>
          <w:b/>
          <w:sz w:val="20"/>
          <w:szCs w:val="20"/>
          <w:lang w:eastAsia="en-US"/>
        </w:rPr>
        <w:t>:</w:t>
      </w:r>
      <w:r w:rsidR="00D056A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Effect of (a) melt temperature (270 vs. 230°C) and (b) chill roll temperature (15 vs. 80°C) on G</w:t>
      </w:r>
      <w:r w:rsidRPr="00C411CB">
        <w:rPr>
          <w:rFonts w:ascii="Arial" w:hAnsi="Arial" w:cs="Arial"/>
          <w:sz w:val="20"/>
          <w:szCs w:val="20"/>
          <w:vertAlign w:val="subscript"/>
          <w:lang w:eastAsia="en-US"/>
        </w:rPr>
        <w:t>N</w:t>
      </w:r>
      <w:r>
        <w:rPr>
          <w:rFonts w:ascii="Arial" w:hAnsi="Arial" w:cs="Arial"/>
          <w:sz w:val="20"/>
          <w:szCs w:val="20"/>
          <w:lang w:eastAsia="en-US"/>
        </w:rPr>
        <w:t xml:space="preserve"> for all iPP</w:t>
      </w:r>
      <w:r w:rsidR="00D056A4">
        <w:rPr>
          <w:rFonts w:ascii="Arial" w:hAnsi="Arial" w:cs="Arial"/>
          <w:sz w:val="20"/>
          <w:szCs w:val="20"/>
          <w:lang w:eastAsia="en-US"/>
        </w:rPr>
        <w:t xml:space="preserve"> grades in the BOPP study.</w:t>
      </w:r>
      <w:bookmarkStart w:id="2" w:name="_GoBack"/>
      <w:bookmarkEnd w:id="2"/>
    </w:p>
    <w:p w:rsidR="000672EE" w:rsidRDefault="00345D13" w:rsidP="000672EE">
      <w:pPr>
        <w:spacing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345D13">
        <w:rPr>
          <w:noProof/>
          <w:lang w:val="de-DE" w:eastAsia="de-DE"/>
        </w:rPr>
        <w:lastRenderedPageBreak/>
        <w:drawing>
          <wp:inline distT="0" distB="0" distL="0" distR="0" wp14:anchorId="6C0A3BC4" wp14:editId="1F7CDA9E">
            <wp:extent cx="3589200" cy="27180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00" cy="27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2EE" w:rsidRDefault="000672EE" w:rsidP="000672E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B662F">
        <w:rPr>
          <w:rFonts w:ascii="Arial" w:hAnsi="Arial" w:cs="Arial"/>
          <w:b/>
          <w:sz w:val="20"/>
          <w:szCs w:val="20"/>
          <w:lang w:eastAsia="en-US"/>
        </w:rPr>
        <w:t xml:space="preserve">Figure </w:t>
      </w:r>
      <w:r w:rsidR="0036327B">
        <w:rPr>
          <w:rFonts w:ascii="Arial" w:hAnsi="Arial" w:cs="Arial"/>
          <w:b/>
          <w:sz w:val="20"/>
          <w:szCs w:val="20"/>
          <w:lang w:eastAsia="en-US"/>
        </w:rPr>
        <w:t>S3</w:t>
      </w:r>
      <w:r w:rsidR="00D056A4" w:rsidRPr="00D056A4">
        <w:rPr>
          <w:rFonts w:ascii="Arial" w:hAnsi="Arial" w:cs="Arial"/>
          <w:b/>
          <w:sz w:val="20"/>
          <w:szCs w:val="20"/>
          <w:lang w:eastAsia="en-US"/>
        </w:rPr>
        <w:t>:</w:t>
      </w:r>
      <w:r w:rsidR="00D056A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Correlation </w:t>
      </w:r>
      <w:r w:rsidR="00712C76">
        <w:rPr>
          <w:rFonts w:ascii="Arial" w:hAnsi="Arial" w:cs="Arial"/>
          <w:sz w:val="20"/>
          <w:szCs w:val="20"/>
          <w:lang w:eastAsia="en-US"/>
        </w:rPr>
        <w:t>between the anisotropy in network modulus G</w:t>
      </w:r>
      <w:r w:rsidR="00712C76" w:rsidRPr="00712C76">
        <w:rPr>
          <w:rFonts w:ascii="Arial" w:hAnsi="Arial" w:cs="Arial"/>
          <w:sz w:val="20"/>
          <w:szCs w:val="20"/>
          <w:vertAlign w:val="subscript"/>
          <w:lang w:eastAsia="en-US"/>
        </w:rPr>
        <w:t>N</w:t>
      </w:r>
      <w:r w:rsidR="00712C76">
        <w:rPr>
          <w:rFonts w:ascii="Arial" w:hAnsi="Arial" w:cs="Arial"/>
          <w:sz w:val="20"/>
          <w:szCs w:val="20"/>
          <w:lang w:eastAsia="en-US"/>
        </w:rPr>
        <w:t xml:space="preserve"> and CF tensile modulus for different stretch temperatures</w:t>
      </w:r>
      <w:r w:rsidR="00D056A4">
        <w:rPr>
          <w:rFonts w:ascii="Arial" w:hAnsi="Arial" w:cs="Arial"/>
          <w:sz w:val="20"/>
          <w:szCs w:val="20"/>
          <w:lang w:eastAsia="en-US"/>
        </w:rPr>
        <w:t>.</w:t>
      </w:r>
    </w:p>
    <w:sectPr w:rsidR="000672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81A69"/>
    <w:multiLevelType w:val="hybridMultilevel"/>
    <w:tmpl w:val="F8A44E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6845E2"/>
    <w:multiLevelType w:val="multilevel"/>
    <w:tmpl w:val="08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C445C6D"/>
    <w:multiLevelType w:val="hybridMultilevel"/>
    <w:tmpl w:val="BB321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14249"/>
    <w:multiLevelType w:val="hybridMultilevel"/>
    <w:tmpl w:val="37BEC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84"/>
    <w:rsid w:val="00015A2E"/>
    <w:rsid w:val="0004525E"/>
    <w:rsid w:val="000672EE"/>
    <w:rsid w:val="000B5710"/>
    <w:rsid w:val="000C2525"/>
    <w:rsid w:val="000D2ED1"/>
    <w:rsid w:val="000D3997"/>
    <w:rsid w:val="000D3BD4"/>
    <w:rsid w:val="000E6AC8"/>
    <w:rsid w:val="000F2DD9"/>
    <w:rsid w:val="00106E64"/>
    <w:rsid w:val="001138CA"/>
    <w:rsid w:val="001160DD"/>
    <w:rsid w:val="00117AF6"/>
    <w:rsid w:val="0013087F"/>
    <w:rsid w:val="001428F3"/>
    <w:rsid w:val="001A4B53"/>
    <w:rsid w:val="001B0BCA"/>
    <w:rsid w:val="001B7C77"/>
    <w:rsid w:val="001C2123"/>
    <w:rsid w:val="001C55C5"/>
    <w:rsid w:val="001C6379"/>
    <w:rsid w:val="00202257"/>
    <w:rsid w:val="00212612"/>
    <w:rsid w:val="0022131D"/>
    <w:rsid w:val="00245E3F"/>
    <w:rsid w:val="0024729C"/>
    <w:rsid w:val="00257647"/>
    <w:rsid w:val="00265BCC"/>
    <w:rsid w:val="00265CEA"/>
    <w:rsid w:val="002708CA"/>
    <w:rsid w:val="002711E2"/>
    <w:rsid w:val="00271D7A"/>
    <w:rsid w:val="00280B16"/>
    <w:rsid w:val="00280E2E"/>
    <w:rsid w:val="0029645A"/>
    <w:rsid w:val="002B662F"/>
    <w:rsid w:val="002D3A32"/>
    <w:rsid w:val="002E0981"/>
    <w:rsid w:val="002E2451"/>
    <w:rsid w:val="002F1C13"/>
    <w:rsid w:val="002F2E96"/>
    <w:rsid w:val="00301353"/>
    <w:rsid w:val="00345D13"/>
    <w:rsid w:val="0036327B"/>
    <w:rsid w:val="0036637A"/>
    <w:rsid w:val="00384E97"/>
    <w:rsid w:val="003905FF"/>
    <w:rsid w:val="003930A2"/>
    <w:rsid w:val="003B0A94"/>
    <w:rsid w:val="003C0115"/>
    <w:rsid w:val="003C1002"/>
    <w:rsid w:val="003C56BB"/>
    <w:rsid w:val="003D1019"/>
    <w:rsid w:val="003D6FA4"/>
    <w:rsid w:val="003D7D62"/>
    <w:rsid w:val="00415A98"/>
    <w:rsid w:val="0043024F"/>
    <w:rsid w:val="00434E15"/>
    <w:rsid w:val="00472FD8"/>
    <w:rsid w:val="00477A06"/>
    <w:rsid w:val="00485DAE"/>
    <w:rsid w:val="00487EF5"/>
    <w:rsid w:val="004913BE"/>
    <w:rsid w:val="00493729"/>
    <w:rsid w:val="00494501"/>
    <w:rsid w:val="004D5A98"/>
    <w:rsid w:val="004D6713"/>
    <w:rsid w:val="004E21B8"/>
    <w:rsid w:val="004E59F3"/>
    <w:rsid w:val="004E7F5F"/>
    <w:rsid w:val="004F2065"/>
    <w:rsid w:val="00510F87"/>
    <w:rsid w:val="00517789"/>
    <w:rsid w:val="005412D7"/>
    <w:rsid w:val="00542736"/>
    <w:rsid w:val="00545FC8"/>
    <w:rsid w:val="005677CA"/>
    <w:rsid w:val="005753C6"/>
    <w:rsid w:val="00586494"/>
    <w:rsid w:val="00596606"/>
    <w:rsid w:val="005A04FF"/>
    <w:rsid w:val="005B71DF"/>
    <w:rsid w:val="005D6403"/>
    <w:rsid w:val="005E4663"/>
    <w:rsid w:val="005F41E5"/>
    <w:rsid w:val="006069C3"/>
    <w:rsid w:val="00671661"/>
    <w:rsid w:val="00685359"/>
    <w:rsid w:val="006A085E"/>
    <w:rsid w:val="006A5814"/>
    <w:rsid w:val="006B22E8"/>
    <w:rsid w:val="006B29BF"/>
    <w:rsid w:val="006B5657"/>
    <w:rsid w:val="006D3963"/>
    <w:rsid w:val="006D5D32"/>
    <w:rsid w:val="00701BFB"/>
    <w:rsid w:val="0070767A"/>
    <w:rsid w:val="00712C76"/>
    <w:rsid w:val="007131D0"/>
    <w:rsid w:val="0072049B"/>
    <w:rsid w:val="00721DCD"/>
    <w:rsid w:val="00752640"/>
    <w:rsid w:val="0075650C"/>
    <w:rsid w:val="00766B26"/>
    <w:rsid w:val="00770292"/>
    <w:rsid w:val="00780943"/>
    <w:rsid w:val="007A3821"/>
    <w:rsid w:val="007A4F73"/>
    <w:rsid w:val="007C04BB"/>
    <w:rsid w:val="007C3855"/>
    <w:rsid w:val="007E5DCF"/>
    <w:rsid w:val="00816226"/>
    <w:rsid w:val="00816852"/>
    <w:rsid w:val="0084238B"/>
    <w:rsid w:val="008426E2"/>
    <w:rsid w:val="00845831"/>
    <w:rsid w:val="00854BEF"/>
    <w:rsid w:val="00862EB0"/>
    <w:rsid w:val="0088347A"/>
    <w:rsid w:val="00886DF7"/>
    <w:rsid w:val="00891519"/>
    <w:rsid w:val="00893922"/>
    <w:rsid w:val="0089711F"/>
    <w:rsid w:val="008A0972"/>
    <w:rsid w:val="008A0A92"/>
    <w:rsid w:val="008B6015"/>
    <w:rsid w:val="008C5BFF"/>
    <w:rsid w:val="008D1AB6"/>
    <w:rsid w:val="008D755F"/>
    <w:rsid w:val="008D77F7"/>
    <w:rsid w:val="008E719A"/>
    <w:rsid w:val="008E7C39"/>
    <w:rsid w:val="00904823"/>
    <w:rsid w:val="00943A01"/>
    <w:rsid w:val="00947492"/>
    <w:rsid w:val="00952947"/>
    <w:rsid w:val="00954FCE"/>
    <w:rsid w:val="00956DB0"/>
    <w:rsid w:val="00985F80"/>
    <w:rsid w:val="009902D8"/>
    <w:rsid w:val="0099759C"/>
    <w:rsid w:val="009A05C7"/>
    <w:rsid w:val="009A4FC2"/>
    <w:rsid w:val="009E55D3"/>
    <w:rsid w:val="00A139A4"/>
    <w:rsid w:val="00A1473B"/>
    <w:rsid w:val="00A16EA6"/>
    <w:rsid w:val="00A3317F"/>
    <w:rsid w:val="00A4783E"/>
    <w:rsid w:val="00A627AA"/>
    <w:rsid w:val="00A86D68"/>
    <w:rsid w:val="00AB3E17"/>
    <w:rsid w:val="00AB4924"/>
    <w:rsid w:val="00AB4CBD"/>
    <w:rsid w:val="00AD4234"/>
    <w:rsid w:val="00AD62B4"/>
    <w:rsid w:val="00AE2EA2"/>
    <w:rsid w:val="00AF7CF5"/>
    <w:rsid w:val="00B02BDB"/>
    <w:rsid w:val="00B162E6"/>
    <w:rsid w:val="00B24955"/>
    <w:rsid w:val="00B27D03"/>
    <w:rsid w:val="00B40896"/>
    <w:rsid w:val="00B85AEB"/>
    <w:rsid w:val="00B923CE"/>
    <w:rsid w:val="00B96DD0"/>
    <w:rsid w:val="00BA32DC"/>
    <w:rsid w:val="00BB3732"/>
    <w:rsid w:val="00BB555A"/>
    <w:rsid w:val="00BC3A56"/>
    <w:rsid w:val="00BC4D04"/>
    <w:rsid w:val="00BE7D34"/>
    <w:rsid w:val="00C02630"/>
    <w:rsid w:val="00C111B8"/>
    <w:rsid w:val="00C24DD8"/>
    <w:rsid w:val="00C405EE"/>
    <w:rsid w:val="00C411CB"/>
    <w:rsid w:val="00C471AF"/>
    <w:rsid w:val="00C74895"/>
    <w:rsid w:val="00C928F9"/>
    <w:rsid w:val="00CC1964"/>
    <w:rsid w:val="00CD06D2"/>
    <w:rsid w:val="00CD29FE"/>
    <w:rsid w:val="00CD3384"/>
    <w:rsid w:val="00CD3ACA"/>
    <w:rsid w:val="00CE647F"/>
    <w:rsid w:val="00CF2E9E"/>
    <w:rsid w:val="00CF346C"/>
    <w:rsid w:val="00CF74A7"/>
    <w:rsid w:val="00D055E3"/>
    <w:rsid w:val="00D056A4"/>
    <w:rsid w:val="00D0597F"/>
    <w:rsid w:val="00D2236C"/>
    <w:rsid w:val="00D71CCD"/>
    <w:rsid w:val="00D728A1"/>
    <w:rsid w:val="00D91092"/>
    <w:rsid w:val="00DB61F3"/>
    <w:rsid w:val="00E27D79"/>
    <w:rsid w:val="00E35072"/>
    <w:rsid w:val="00E44BB0"/>
    <w:rsid w:val="00E467EA"/>
    <w:rsid w:val="00E52B30"/>
    <w:rsid w:val="00E61F9A"/>
    <w:rsid w:val="00E80007"/>
    <w:rsid w:val="00E9277D"/>
    <w:rsid w:val="00EB25E9"/>
    <w:rsid w:val="00EC17ED"/>
    <w:rsid w:val="00EC7195"/>
    <w:rsid w:val="00ED3AA2"/>
    <w:rsid w:val="00EF0A21"/>
    <w:rsid w:val="00EF66EF"/>
    <w:rsid w:val="00F03806"/>
    <w:rsid w:val="00F2096C"/>
    <w:rsid w:val="00F463D4"/>
    <w:rsid w:val="00F6109F"/>
    <w:rsid w:val="00F837CC"/>
    <w:rsid w:val="00FA0624"/>
    <w:rsid w:val="00FA6F9A"/>
    <w:rsid w:val="00FB29B3"/>
    <w:rsid w:val="00FB407C"/>
    <w:rsid w:val="00FC3AFE"/>
    <w:rsid w:val="00FD5B64"/>
    <w:rsid w:val="00FE4845"/>
    <w:rsid w:val="00FE555B"/>
    <w:rsid w:val="00FE59F7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3C5C8-AAB4-4AA3-9AAD-1913D25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3384"/>
    <w:rPr>
      <w:rFonts w:eastAsia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317F"/>
    <w:pPr>
      <w:keepNext/>
      <w:numPr>
        <w:numId w:val="4"/>
      </w:numPr>
      <w:tabs>
        <w:tab w:val="left" w:pos="567"/>
      </w:tabs>
      <w:spacing w:after="240" w:line="288" w:lineRule="auto"/>
      <w:ind w:left="431" w:hanging="431"/>
      <w:jc w:val="both"/>
      <w:outlineLvl w:val="0"/>
    </w:pPr>
    <w:rPr>
      <w:rFonts w:ascii="Arial" w:eastAsia="SimSun" w:hAnsi="Arial"/>
      <w:b/>
      <w:kern w:val="26"/>
      <w:sz w:val="26"/>
      <w:szCs w:val="2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317F"/>
    <w:pPr>
      <w:keepNext/>
      <w:numPr>
        <w:ilvl w:val="1"/>
        <w:numId w:val="4"/>
      </w:numPr>
      <w:tabs>
        <w:tab w:val="left" w:pos="567"/>
      </w:tabs>
      <w:spacing w:after="240" w:line="288" w:lineRule="auto"/>
      <w:ind w:left="578" w:hanging="578"/>
      <w:jc w:val="both"/>
      <w:outlineLvl w:val="1"/>
    </w:pPr>
    <w:rPr>
      <w:rFonts w:ascii="Arial" w:eastAsia="SimSun" w:hAnsi="Arial"/>
      <w:b/>
      <w:sz w:val="22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3317F"/>
    <w:pPr>
      <w:keepNext/>
      <w:numPr>
        <w:ilvl w:val="2"/>
        <w:numId w:val="4"/>
      </w:numPr>
      <w:tabs>
        <w:tab w:val="left" w:pos="567"/>
      </w:tabs>
      <w:spacing w:after="240" w:line="288" w:lineRule="auto"/>
      <w:jc w:val="both"/>
      <w:outlineLvl w:val="2"/>
    </w:pPr>
    <w:rPr>
      <w:rFonts w:ascii="Arial" w:eastAsia="SimSun" w:hAnsi="Arial"/>
      <w:i/>
      <w:sz w:val="22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3317F"/>
    <w:pPr>
      <w:keepNext/>
      <w:numPr>
        <w:ilvl w:val="3"/>
        <w:numId w:val="4"/>
      </w:numPr>
      <w:tabs>
        <w:tab w:val="left" w:pos="567"/>
      </w:tabs>
      <w:spacing w:after="240" w:line="288" w:lineRule="auto"/>
      <w:jc w:val="both"/>
      <w:outlineLvl w:val="3"/>
    </w:pPr>
    <w:rPr>
      <w:rFonts w:ascii="Arial" w:eastAsia="SimSun" w:hAnsi="Arial"/>
      <w:sz w:val="22"/>
      <w:szCs w:val="2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317F"/>
    <w:pPr>
      <w:keepNext/>
      <w:keepLines/>
      <w:numPr>
        <w:ilvl w:val="4"/>
        <w:numId w:val="4"/>
      </w:numPr>
      <w:spacing w:before="200" w:after="240" w:line="288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317F"/>
    <w:pPr>
      <w:keepNext/>
      <w:keepLines/>
      <w:numPr>
        <w:ilvl w:val="5"/>
        <w:numId w:val="4"/>
      </w:numPr>
      <w:spacing w:before="200" w:after="240" w:line="288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3317F"/>
    <w:pPr>
      <w:keepNext/>
      <w:numPr>
        <w:ilvl w:val="6"/>
        <w:numId w:val="4"/>
      </w:numPr>
      <w:tabs>
        <w:tab w:val="left" w:pos="567"/>
      </w:tabs>
      <w:spacing w:before="40" w:after="240" w:line="288" w:lineRule="auto"/>
      <w:jc w:val="both"/>
      <w:outlineLvl w:val="6"/>
    </w:pPr>
    <w:rPr>
      <w:rFonts w:ascii="Arial" w:eastAsia="SimSun" w:hAnsi="Arial"/>
      <w:b/>
      <w:sz w:val="16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317F"/>
    <w:pPr>
      <w:keepNext/>
      <w:keepLines/>
      <w:numPr>
        <w:ilvl w:val="7"/>
        <w:numId w:val="4"/>
      </w:numPr>
      <w:spacing w:before="200" w:after="240" w:line="288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3317F"/>
    <w:pPr>
      <w:keepNext/>
      <w:numPr>
        <w:ilvl w:val="8"/>
        <w:numId w:val="4"/>
      </w:numPr>
      <w:tabs>
        <w:tab w:val="left" w:pos="567"/>
      </w:tabs>
      <w:spacing w:after="240" w:line="288" w:lineRule="auto"/>
      <w:jc w:val="both"/>
      <w:outlineLvl w:val="8"/>
    </w:pPr>
    <w:rPr>
      <w:rFonts w:ascii="Arial" w:eastAsia="SimSun" w:hAnsi="Arial"/>
      <w:b/>
      <w:sz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9450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428F3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7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FA6F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schriftung">
    <w:name w:val="caption"/>
    <w:basedOn w:val="Standard"/>
    <w:next w:val="Standard"/>
    <w:unhideWhenUsed/>
    <w:qFormat/>
    <w:rsid w:val="00AB4CBD"/>
    <w:pPr>
      <w:spacing w:after="200" w:line="288" w:lineRule="auto"/>
      <w:jc w:val="both"/>
    </w:pPr>
    <w:rPr>
      <w:rFonts w:ascii="Arial" w:eastAsia="SimSun" w:hAnsi="Arial"/>
      <w:b/>
      <w:bCs/>
      <w:color w:val="4F81BD"/>
      <w:sz w:val="18"/>
      <w:szCs w:val="18"/>
      <w:lang w:eastAsia="es-E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317F"/>
    <w:rPr>
      <w:rFonts w:ascii="Arial" w:eastAsia="SimSun" w:hAnsi="Arial"/>
      <w:b/>
      <w:kern w:val="26"/>
      <w:sz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317F"/>
    <w:rPr>
      <w:rFonts w:ascii="Arial" w:eastAsia="SimSun" w:hAnsi="Arial"/>
      <w:b/>
      <w:sz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317F"/>
    <w:rPr>
      <w:rFonts w:ascii="Arial" w:eastAsia="SimSun" w:hAnsi="Arial"/>
      <w:i/>
      <w:sz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317F"/>
    <w:rPr>
      <w:rFonts w:ascii="Arial" w:eastAsia="SimSun" w:hAnsi="Arial"/>
      <w:sz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317F"/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317F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3317F"/>
    <w:rPr>
      <w:rFonts w:ascii="Arial" w:eastAsia="SimSun" w:hAnsi="Arial"/>
      <w:b/>
      <w:sz w:val="1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317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3317F"/>
    <w:rPr>
      <w:rFonts w:ascii="Arial" w:eastAsia="SimSun" w:hAnsi="Arial"/>
      <w:b/>
      <w:sz w:val="2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21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21B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21B8"/>
    <w:rPr>
      <w:rFonts w:eastAsia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21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21B8"/>
    <w:rPr>
      <w:rFonts w:eastAsiaTheme="minorHAns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1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1B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5DA4-3B77-4244-ABE8-4177D7C1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476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Borealis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Gahleitner, Markus</dc:creator>
  <cp:keywords/>
  <dc:description/>
  <cp:lastModifiedBy>Stoeber, Gunda</cp:lastModifiedBy>
  <cp:revision>4</cp:revision>
  <dcterms:created xsi:type="dcterms:W3CDTF">2019-07-15T09:05:00Z</dcterms:created>
  <dcterms:modified xsi:type="dcterms:W3CDTF">2019-10-21T10:21:00Z</dcterms:modified>
</cp:coreProperties>
</file>