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F281B" w14:textId="34B8608C" w:rsidR="0072628A" w:rsidRDefault="001B3761" w:rsidP="0072628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Supplementary material</w:t>
      </w:r>
    </w:p>
    <w:p w14:paraId="75934FE5" w14:textId="77777777" w:rsidR="001B3761" w:rsidRPr="001B3761" w:rsidRDefault="001B3761" w:rsidP="001B3761">
      <w:pPr>
        <w:rPr>
          <w:rFonts w:asciiTheme="majorBidi" w:hAnsiTheme="majorBidi" w:cstheme="majorBidi"/>
          <w:b/>
          <w:bCs/>
        </w:rPr>
      </w:pPr>
      <w:r w:rsidRPr="001B3761">
        <w:rPr>
          <w:rFonts w:asciiTheme="majorBidi" w:hAnsiTheme="majorBidi" w:cstheme="majorBidi"/>
          <w:b/>
          <w:bCs/>
        </w:rPr>
        <w:t>Characterization and corrosion resistance of UHMWPE composite coatings reinforced with tungsten carbide particles in hydrochloric acid medium</w:t>
      </w:r>
    </w:p>
    <w:p w14:paraId="6AF7850E" w14:textId="3C4D0F7B" w:rsidR="001B3761" w:rsidRDefault="001B3761" w:rsidP="001B3761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Akeem Yusuf Adesina, M. Faizan Khan, Muhammad Umar Azam, Mohammed Abdul Samad </w:t>
      </w:r>
      <w:r w:rsidRPr="001B3761">
        <w:rPr>
          <w:rFonts w:asciiTheme="majorBidi" w:hAnsiTheme="majorBidi" w:cstheme="majorBidi"/>
          <w:bCs/>
        </w:rPr>
        <w:t>and Ahmad A. Sorour</w:t>
      </w:r>
    </w:p>
    <w:p w14:paraId="7357A797" w14:textId="5EE9E1DB" w:rsidR="001B3761" w:rsidRDefault="001B3761" w:rsidP="001B3761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DOI </w:t>
      </w:r>
      <w:r w:rsidRPr="001B3761">
        <w:rPr>
          <w:rFonts w:asciiTheme="majorBidi" w:hAnsiTheme="majorBidi" w:cstheme="majorBidi"/>
          <w:bCs/>
        </w:rPr>
        <w:t>10.1515/polyeng-2018-0397</w:t>
      </w:r>
    </w:p>
    <w:p w14:paraId="4D8A7AAE" w14:textId="77777777" w:rsidR="001B3761" w:rsidRPr="001B3761" w:rsidRDefault="001B3761" w:rsidP="001B3761">
      <w:pPr>
        <w:rPr>
          <w:rFonts w:asciiTheme="majorBidi" w:hAnsiTheme="majorBidi" w:cstheme="majorBidi"/>
          <w:bCs/>
        </w:rPr>
      </w:pPr>
      <w:bookmarkStart w:id="0" w:name="_GoBack"/>
      <w:bookmarkEnd w:id="0"/>
    </w:p>
    <w:p w14:paraId="10BDDE0D" w14:textId="77777777" w:rsidR="0072628A" w:rsidRDefault="0072628A" w:rsidP="0072628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6E2FD23" w14:textId="77777777" w:rsidR="0072628A" w:rsidRDefault="0072628A" w:rsidP="0072628A">
      <w:pPr>
        <w:spacing w:after="0"/>
        <w:jc w:val="center"/>
        <w:rPr>
          <w:rFonts w:asciiTheme="majorBidi" w:hAnsiTheme="majorBidi" w:cstheme="majorBidi"/>
          <w:noProof/>
          <w:sz w:val="24"/>
          <w:szCs w:val="24"/>
        </w:rPr>
      </w:pPr>
    </w:p>
    <w:p w14:paraId="3497C10C" w14:textId="4F1655B6" w:rsidR="0072628A" w:rsidRPr="00487201" w:rsidRDefault="0072628A" w:rsidP="0072628A">
      <w:pPr>
        <w:spacing w:after="0"/>
        <w:jc w:val="center"/>
        <w:rPr>
          <w:rFonts w:asciiTheme="majorBidi" w:hAnsiTheme="majorBidi" w:cstheme="majorBidi"/>
          <w:noProof/>
          <w:sz w:val="24"/>
          <w:szCs w:val="24"/>
        </w:rPr>
      </w:pPr>
      <w:r w:rsidRPr="00487201">
        <w:rPr>
          <w:rFonts w:asciiTheme="majorBidi" w:hAnsiTheme="majorBidi" w:cstheme="majorBidi"/>
          <w:noProof/>
          <w:lang w:val="de-DE" w:eastAsia="de-DE"/>
        </w:rPr>
        <w:drawing>
          <wp:inline distT="0" distB="0" distL="0" distR="0" wp14:anchorId="704C6615" wp14:editId="3DF536E7">
            <wp:extent cx="4572000" cy="2832790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39"/>
                    <a:stretch/>
                  </pic:blipFill>
                  <pic:spPr bwMode="auto">
                    <a:xfrm>
                      <a:off x="0" y="0"/>
                      <a:ext cx="4572000" cy="28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708F5" w14:textId="77777777" w:rsidR="00B97A55" w:rsidRDefault="00B97A55"/>
    <w:p w14:paraId="1FE8AC22" w14:textId="59D172C2" w:rsidR="001B3761" w:rsidRDefault="001B3761" w:rsidP="001B3761">
      <w:pPr>
        <w:rPr>
          <w:rFonts w:asciiTheme="majorBidi" w:hAnsiTheme="majorBidi" w:cstheme="majorBidi"/>
          <w:sz w:val="24"/>
          <w:szCs w:val="24"/>
        </w:rPr>
      </w:pPr>
      <w:r w:rsidRPr="001B3761">
        <w:rPr>
          <w:rFonts w:asciiTheme="majorBidi" w:hAnsiTheme="majorBidi" w:cstheme="majorBidi"/>
          <w:b/>
          <w:sz w:val="24"/>
          <w:szCs w:val="24"/>
        </w:rPr>
        <w:t>S</w:t>
      </w:r>
      <w:r w:rsidRPr="001B3761">
        <w:rPr>
          <w:rFonts w:asciiTheme="majorBidi" w:hAnsiTheme="majorBidi" w:cstheme="majorBidi"/>
          <w:b/>
          <w:sz w:val="24"/>
          <w:szCs w:val="24"/>
        </w:rPr>
        <w:t>upplementary Figure 1</w:t>
      </w:r>
      <w:r w:rsidRPr="001B3761"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7201">
        <w:rPr>
          <w:rFonts w:asciiTheme="majorBidi" w:hAnsiTheme="majorBidi" w:cstheme="majorBidi"/>
          <w:sz w:val="24"/>
          <w:szCs w:val="24"/>
        </w:rPr>
        <w:t>Equivalent circuits used for fitting EIS spectra of (a) bare steel and (b) coated samples.</w:t>
      </w:r>
    </w:p>
    <w:p w14:paraId="601BA729" w14:textId="77777777" w:rsidR="001B3761" w:rsidRDefault="001B3761"/>
    <w:sectPr w:rsidR="001B37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8A"/>
    <w:rsid w:val="000B5F0D"/>
    <w:rsid w:val="001B3761"/>
    <w:rsid w:val="001D546F"/>
    <w:rsid w:val="00216257"/>
    <w:rsid w:val="00270E40"/>
    <w:rsid w:val="004D43E1"/>
    <w:rsid w:val="005A3239"/>
    <w:rsid w:val="0072628A"/>
    <w:rsid w:val="0079086F"/>
    <w:rsid w:val="00820C83"/>
    <w:rsid w:val="00A83174"/>
    <w:rsid w:val="00B011EF"/>
    <w:rsid w:val="00B041C8"/>
    <w:rsid w:val="00B97A55"/>
    <w:rsid w:val="00C0106D"/>
    <w:rsid w:val="00DC6D8C"/>
    <w:rsid w:val="00F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4044"/>
  <w15:chartTrackingRefBased/>
  <w15:docId w15:val="{DA8A0225-F58D-4355-84A3-44FCE3E9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62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AKEEM ADESINA</dc:creator>
  <cp:keywords/>
  <dc:description/>
  <cp:lastModifiedBy>Stoeber, Gunda</cp:lastModifiedBy>
  <cp:revision>3</cp:revision>
  <dcterms:created xsi:type="dcterms:W3CDTF">2019-01-10T17:04:00Z</dcterms:created>
  <dcterms:modified xsi:type="dcterms:W3CDTF">2019-08-28T13:15:00Z</dcterms:modified>
</cp:coreProperties>
</file>