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DF9DC" w14:textId="77777777" w:rsidR="004C31DB" w:rsidRPr="004C31DB" w:rsidRDefault="004C31DB" w:rsidP="004C31DB">
      <w:pPr>
        <w:spacing w:before="100" w:beforeAutospacing="1" w:after="100" w:afterAutospacing="1" w:line="24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36"/>
          <w:sz w:val="20"/>
          <w:szCs w:val="20"/>
          <w:lang w:eastAsia="en-GB"/>
          <w14:ligatures w14:val="none"/>
        </w:rPr>
        <w:t>Supplementary Material</w:t>
      </w:r>
    </w:p>
    <w:p w14:paraId="17D2084A" w14:textId="77777777" w:rsidR="00415FBD" w:rsidRDefault="00415FBD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43FB9F7C" w14:textId="5F52E95A" w:rsidR="00415FBD" w:rsidRPr="00402FB8" w:rsidRDefault="00415FBD" w:rsidP="00415FBD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Table </w:t>
      </w:r>
      <w:r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S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1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 </w:t>
      </w:r>
      <w:r w:rsidRPr="00415FBD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>Surface Area and Porosity Properties of Adsorbents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4"/>
        <w:gridCol w:w="1871"/>
        <w:gridCol w:w="1625"/>
        <w:gridCol w:w="2138"/>
        <w:gridCol w:w="2048"/>
      </w:tblGrid>
      <w:tr w:rsidR="00415FBD" w:rsidRPr="00402FB8" w14:paraId="40389A7B" w14:textId="77777777" w:rsidTr="00B968C8">
        <w:tc>
          <w:tcPr>
            <w:tcW w:w="0" w:type="auto"/>
            <w:hideMark/>
          </w:tcPr>
          <w:p w14:paraId="27224272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Material</w:t>
            </w:r>
          </w:p>
        </w:tc>
        <w:tc>
          <w:tcPr>
            <w:tcW w:w="0" w:type="auto"/>
            <w:hideMark/>
          </w:tcPr>
          <w:p w14:paraId="685BE68E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BET Surface Area (m²/g)</w:t>
            </w:r>
          </w:p>
        </w:tc>
        <w:tc>
          <w:tcPr>
            <w:tcW w:w="0" w:type="auto"/>
            <w:hideMark/>
          </w:tcPr>
          <w:p w14:paraId="28A8B8F1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Pore Volume (cm³/g)</w:t>
            </w:r>
          </w:p>
        </w:tc>
        <w:tc>
          <w:tcPr>
            <w:tcW w:w="0" w:type="auto"/>
            <w:hideMark/>
          </w:tcPr>
          <w:p w14:paraId="6BCBC9D8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Average Pore Diameter (nm)</w:t>
            </w:r>
          </w:p>
        </w:tc>
        <w:tc>
          <w:tcPr>
            <w:tcW w:w="0" w:type="auto"/>
            <w:hideMark/>
          </w:tcPr>
          <w:p w14:paraId="040B4A93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Micropore Volume (cm³/g)</w:t>
            </w:r>
          </w:p>
        </w:tc>
      </w:tr>
      <w:tr w:rsidR="00415FBD" w:rsidRPr="00402FB8" w14:paraId="5B1E2546" w14:textId="77777777" w:rsidTr="00B968C8">
        <w:tc>
          <w:tcPr>
            <w:tcW w:w="0" w:type="auto"/>
            <w:hideMark/>
          </w:tcPr>
          <w:p w14:paraId="568B398C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</w:t>
            </w:r>
          </w:p>
        </w:tc>
        <w:tc>
          <w:tcPr>
            <w:tcW w:w="0" w:type="auto"/>
            <w:hideMark/>
          </w:tcPr>
          <w:p w14:paraId="362B9A09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1,110 ± 15</w:t>
            </w:r>
          </w:p>
        </w:tc>
        <w:tc>
          <w:tcPr>
            <w:tcW w:w="0" w:type="auto"/>
            <w:hideMark/>
          </w:tcPr>
          <w:p w14:paraId="41C10D82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0.61 ± 0.02</w:t>
            </w:r>
          </w:p>
        </w:tc>
        <w:tc>
          <w:tcPr>
            <w:tcW w:w="0" w:type="auto"/>
            <w:hideMark/>
          </w:tcPr>
          <w:p w14:paraId="262FFD95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2.20 ± 0.05</w:t>
            </w:r>
          </w:p>
        </w:tc>
        <w:tc>
          <w:tcPr>
            <w:tcW w:w="0" w:type="auto"/>
            <w:hideMark/>
          </w:tcPr>
          <w:p w14:paraId="1A20104D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0.42 ± 0.01</w:t>
            </w:r>
          </w:p>
        </w:tc>
      </w:tr>
      <w:tr w:rsidR="00415FBD" w:rsidRPr="00402FB8" w14:paraId="01357999" w14:textId="77777777" w:rsidTr="00B968C8">
        <w:tc>
          <w:tcPr>
            <w:tcW w:w="0" w:type="auto"/>
            <w:hideMark/>
          </w:tcPr>
          <w:p w14:paraId="2E88DD53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AC-ZnO/Al₂O₃</w:t>
            </w:r>
          </w:p>
        </w:tc>
        <w:tc>
          <w:tcPr>
            <w:tcW w:w="0" w:type="auto"/>
            <w:hideMark/>
          </w:tcPr>
          <w:p w14:paraId="539F8C66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1,247 ± 18</w:t>
            </w:r>
          </w:p>
        </w:tc>
        <w:tc>
          <w:tcPr>
            <w:tcW w:w="0" w:type="auto"/>
            <w:hideMark/>
          </w:tcPr>
          <w:p w14:paraId="2AD9F754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0.68 ± 0.03</w:t>
            </w:r>
          </w:p>
        </w:tc>
        <w:tc>
          <w:tcPr>
            <w:tcW w:w="0" w:type="auto"/>
            <w:hideMark/>
          </w:tcPr>
          <w:p w14:paraId="06F215EE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2.18 ± 0.04</w:t>
            </w:r>
          </w:p>
        </w:tc>
        <w:tc>
          <w:tcPr>
            <w:tcW w:w="0" w:type="auto"/>
            <w:hideMark/>
          </w:tcPr>
          <w:p w14:paraId="103FF8B9" w14:textId="77777777" w:rsidR="00415FBD" w:rsidRPr="00402FB8" w:rsidRDefault="00415FBD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0.38 ± 0.02</w:t>
            </w:r>
          </w:p>
        </w:tc>
      </w:tr>
    </w:tbl>
    <w:p w14:paraId="446BC7B9" w14:textId="77777777" w:rsidR="00737F00" w:rsidRDefault="00737F00" w:rsidP="00F2447E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41117093" w14:textId="77777777" w:rsidR="00737F00" w:rsidRDefault="00737F00" w:rsidP="00F2447E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55FF01C3" w14:textId="75D9D6C6" w:rsidR="00F2447E" w:rsidRPr="00402FB8" w:rsidRDefault="00F2447E" w:rsidP="00F2447E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Table </w:t>
      </w:r>
      <w:r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S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2. </w:t>
      </w:r>
      <w:r w:rsidRPr="00402FB8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>EDS Elemental Analysis of AC-ZnO/Al₂O₃ Composite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7"/>
        <w:gridCol w:w="1088"/>
        <w:gridCol w:w="1089"/>
      </w:tblGrid>
      <w:tr w:rsidR="00F2447E" w:rsidRPr="00402FB8" w14:paraId="70097589" w14:textId="77777777" w:rsidTr="00B968C8">
        <w:tc>
          <w:tcPr>
            <w:tcW w:w="0" w:type="auto"/>
            <w:hideMark/>
          </w:tcPr>
          <w:p w14:paraId="32F36E08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Element</w:t>
            </w:r>
          </w:p>
        </w:tc>
        <w:tc>
          <w:tcPr>
            <w:tcW w:w="0" w:type="auto"/>
            <w:hideMark/>
          </w:tcPr>
          <w:p w14:paraId="3FD0FABA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Atomic %</w:t>
            </w:r>
          </w:p>
        </w:tc>
        <w:tc>
          <w:tcPr>
            <w:tcW w:w="0" w:type="auto"/>
            <w:hideMark/>
          </w:tcPr>
          <w:p w14:paraId="4F2F98E5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Weight %</w:t>
            </w:r>
          </w:p>
        </w:tc>
      </w:tr>
      <w:tr w:rsidR="00F2447E" w:rsidRPr="00402FB8" w14:paraId="574C9643" w14:textId="77777777" w:rsidTr="00B968C8">
        <w:tc>
          <w:tcPr>
            <w:tcW w:w="0" w:type="auto"/>
            <w:hideMark/>
          </w:tcPr>
          <w:p w14:paraId="35EEFBA3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</w:t>
            </w:r>
          </w:p>
        </w:tc>
        <w:tc>
          <w:tcPr>
            <w:tcW w:w="0" w:type="auto"/>
            <w:hideMark/>
          </w:tcPr>
          <w:p w14:paraId="2C38613A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78.5 ± 1.2</w:t>
            </w:r>
          </w:p>
        </w:tc>
        <w:tc>
          <w:tcPr>
            <w:tcW w:w="0" w:type="auto"/>
            <w:hideMark/>
          </w:tcPr>
          <w:p w14:paraId="09F6ACB7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72.1 ± 1.1</w:t>
            </w:r>
          </w:p>
        </w:tc>
      </w:tr>
      <w:tr w:rsidR="00F2447E" w:rsidRPr="00402FB8" w14:paraId="31FF44AD" w14:textId="77777777" w:rsidTr="00B968C8">
        <w:tc>
          <w:tcPr>
            <w:tcW w:w="0" w:type="auto"/>
            <w:hideMark/>
          </w:tcPr>
          <w:p w14:paraId="302D6181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</w:p>
        </w:tc>
        <w:tc>
          <w:tcPr>
            <w:tcW w:w="0" w:type="auto"/>
            <w:hideMark/>
          </w:tcPr>
          <w:p w14:paraId="5802718C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12.3 ± 0.8</w:t>
            </w:r>
          </w:p>
        </w:tc>
        <w:tc>
          <w:tcPr>
            <w:tcW w:w="0" w:type="auto"/>
            <w:hideMark/>
          </w:tcPr>
          <w:p w14:paraId="70CADFF9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15.1 ± 0.9</w:t>
            </w:r>
          </w:p>
        </w:tc>
      </w:tr>
      <w:tr w:rsidR="00F2447E" w:rsidRPr="00402FB8" w14:paraId="23B4A913" w14:textId="77777777" w:rsidTr="00B968C8">
        <w:tc>
          <w:tcPr>
            <w:tcW w:w="0" w:type="auto"/>
            <w:hideMark/>
          </w:tcPr>
          <w:p w14:paraId="28FA6602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</w:t>
            </w:r>
          </w:p>
        </w:tc>
        <w:tc>
          <w:tcPr>
            <w:tcW w:w="0" w:type="auto"/>
            <w:hideMark/>
          </w:tcPr>
          <w:p w14:paraId="2928274E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4.6 ± 0.3</w:t>
            </w:r>
          </w:p>
        </w:tc>
        <w:tc>
          <w:tcPr>
            <w:tcW w:w="0" w:type="auto"/>
            <w:hideMark/>
          </w:tcPr>
          <w:p w14:paraId="0478A73E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7.3 ± 0.4</w:t>
            </w:r>
          </w:p>
        </w:tc>
      </w:tr>
      <w:tr w:rsidR="00F2447E" w:rsidRPr="00402FB8" w14:paraId="1D721F12" w14:textId="77777777" w:rsidTr="00B968C8">
        <w:tc>
          <w:tcPr>
            <w:tcW w:w="0" w:type="auto"/>
            <w:hideMark/>
          </w:tcPr>
          <w:p w14:paraId="64C7168A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</w:t>
            </w:r>
          </w:p>
        </w:tc>
        <w:tc>
          <w:tcPr>
            <w:tcW w:w="0" w:type="auto"/>
            <w:hideMark/>
          </w:tcPr>
          <w:p w14:paraId="44B8A7C4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4.2 ± 0.2</w:t>
            </w:r>
          </w:p>
        </w:tc>
        <w:tc>
          <w:tcPr>
            <w:tcW w:w="0" w:type="auto"/>
            <w:hideMark/>
          </w:tcPr>
          <w:p w14:paraId="7B08D8CD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5.4 ± 0.3</w:t>
            </w:r>
          </w:p>
        </w:tc>
      </w:tr>
      <w:tr w:rsidR="00F2447E" w:rsidRPr="00402FB8" w14:paraId="2A9DF339" w14:textId="77777777" w:rsidTr="00B968C8">
        <w:tc>
          <w:tcPr>
            <w:tcW w:w="0" w:type="auto"/>
            <w:hideMark/>
          </w:tcPr>
          <w:p w14:paraId="3E1EACE9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Others</w:t>
            </w:r>
          </w:p>
        </w:tc>
        <w:tc>
          <w:tcPr>
            <w:tcW w:w="0" w:type="auto"/>
            <w:hideMark/>
          </w:tcPr>
          <w:p w14:paraId="39DC4967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0.4 ± 0.1</w:t>
            </w:r>
          </w:p>
        </w:tc>
        <w:tc>
          <w:tcPr>
            <w:tcW w:w="0" w:type="auto"/>
            <w:hideMark/>
          </w:tcPr>
          <w:p w14:paraId="52F8B754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0.1 ± 0.1</w:t>
            </w:r>
          </w:p>
        </w:tc>
      </w:tr>
    </w:tbl>
    <w:p w14:paraId="0888A628" w14:textId="77777777" w:rsidR="00F2447E" w:rsidRPr="00402FB8" w:rsidRDefault="00F2447E" w:rsidP="00F2447E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rFonts w:asciiTheme="majorBidi" w:hAnsiTheme="majorBidi" w:cstheme="majorBidi"/>
          <w:b/>
          <w:bCs/>
          <w:sz w:val="20"/>
          <w:szCs w:val="20"/>
        </w:rPr>
      </w:pPr>
    </w:p>
    <w:p w14:paraId="60B6E0AE" w14:textId="77777777" w:rsidR="00856784" w:rsidRPr="00001C4E" w:rsidRDefault="00856784" w:rsidP="0085678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0"/>
          <w:szCs w:val="20"/>
          <w:lang w:eastAsia="en-GB"/>
          <w14:ligatures w14:val="none"/>
        </w:rPr>
      </w:pPr>
      <w:r w:rsidRPr="00001C4E">
        <w:rPr>
          <w:rFonts w:eastAsia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Table S3.</w:t>
      </w:r>
      <w:r w:rsidRPr="00001C4E">
        <w:rPr>
          <w:rFonts w:eastAsia="Times New Roman" w:cs="Times New Roman"/>
          <w:kern w:val="0"/>
          <w:sz w:val="20"/>
          <w:szCs w:val="20"/>
          <w:lang w:eastAsia="en-GB"/>
          <w14:ligatures w14:val="none"/>
        </w:rPr>
        <w:t xml:space="preserve"> Kinetic Parameters for DBT Adsorption on AC-ZnO/Al₂O₃ Composite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6"/>
        <w:gridCol w:w="1127"/>
        <w:gridCol w:w="1726"/>
        <w:gridCol w:w="1005"/>
      </w:tblGrid>
      <w:tr w:rsidR="00856784" w:rsidRPr="00001C4E" w14:paraId="17A0E7B6" w14:textId="77777777" w:rsidTr="00B968C8">
        <w:tc>
          <w:tcPr>
            <w:tcW w:w="0" w:type="auto"/>
            <w:hideMark/>
          </w:tcPr>
          <w:p w14:paraId="62D657B0" w14:textId="77777777" w:rsidR="00856784" w:rsidRPr="00001C4E" w:rsidRDefault="00856784" w:rsidP="00B968C8">
            <w:pPr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Kinetic Model</w:t>
            </w:r>
          </w:p>
        </w:tc>
        <w:tc>
          <w:tcPr>
            <w:tcW w:w="0" w:type="auto"/>
            <w:hideMark/>
          </w:tcPr>
          <w:p w14:paraId="53EEEB08" w14:textId="77777777" w:rsidR="00856784" w:rsidRPr="00001C4E" w:rsidRDefault="00856784" w:rsidP="00B968C8">
            <w:pPr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Parameter</w:t>
            </w:r>
          </w:p>
        </w:tc>
        <w:tc>
          <w:tcPr>
            <w:tcW w:w="0" w:type="auto"/>
            <w:hideMark/>
          </w:tcPr>
          <w:p w14:paraId="0FBB618F" w14:textId="77777777" w:rsidR="00856784" w:rsidRPr="00001C4E" w:rsidRDefault="00856784" w:rsidP="00B968C8">
            <w:pPr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Value</w:t>
            </w:r>
          </w:p>
        </w:tc>
        <w:tc>
          <w:tcPr>
            <w:tcW w:w="0" w:type="auto"/>
            <w:hideMark/>
          </w:tcPr>
          <w:p w14:paraId="229A61A6" w14:textId="77777777" w:rsidR="00856784" w:rsidRPr="00001C4E" w:rsidRDefault="00856784" w:rsidP="00B968C8">
            <w:pPr>
              <w:jc w:val="center"/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Units</w:t>
            </w:r>
          </w:p>
        </w:tc>
      </w:tr>
      <w:tr w:rsidR="00856784" w:rsidRPr="00001C4E" w14:paraId="10BC1789" w14:textId="77777777" w:rsidTr="00B968C8">
        <w:tc>
          <w:tcPr>
            <w:tcW w:w="0" w:type="auto"/>
            <w:hideMark/>
          </w:tcPr>
          <w:p w14:paraId="12E5F2C2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Experimental</w:t>
            </w:r>
          </w:p>
        </w:tc>
        <w:tc>
          <w:tcPr>
            <w:tcW w:w="0" w:type="auto"/>
            <w:hideMark/>
          </w:tcPr>
          <w:p w14:paraId="1A9EB473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qₑ,exp</w:t>
            </w:r>
          </w:p>
        </w:tc>
        <w:tc>
          <w:tcPr>
            <w:tcW w:w="0" w:type="auto"/>
            <w:hideMark/>
          </w:tcPr>
          <w:p w14:paraId="557D6D8D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58.4 ± 1.2</w:t>
            </w:r>
          </w:p>
        </w:tc>
        <w:tc>
          <w:tcPr>
            <w:tcW w:w="0" w:type="auto"/>
            <w:hideMark/>
          </w:tcPr>
          <w:p w14:paraId="47E0A8E4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mg/g</w:t>
            </w:r>
          </w:p>
        </w:tc>
      </w:tr>
      <w:tr w:rsidR="00856784" w:rsidRPr="00001C4E" w14:paraId="7DE728BE" w14:textId="77777777" w:rsidTr="00B968C8">
        <w:tc>
          <w:tcPr>
            <w:tcW w:w="0" w:type="auto"/>
            <w:hideMark/>
          </w:tcPr>
          <w:p w14:paraId="1ADF9B0B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Pseudo-first-order</w:t>
            </w:r>
          </w:p>
        </w:tc>
        <w:tc>
          <w:tcPr>
            <w:tcW w:w="0" w:type="auto"/>
            <w:hideMark/>
          </w:tcPr>
          <w:p w14:paraId="0F4BB849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qₑ,cal</w:t>
            </w:r>
          </w:p>
        </w:tc>
        <w:tc>
          <w:tcPr>
            <w:tcW w:w="0" w:type="auto"/>
            <w:hideMark/>
          </w:tcPr>
          <w:p w14:paraId="66E98057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51.2 ± 2.1</w:t>
            </w:r>
          </w:p>
        </w:tc>
        <w:tc>
          <w:tcPr>
            <w:tcW w:w="0" w:type="auto"/>
            <w:hideMark/>
          </w:tcPr>
          <w:p w14:paraId="26ED6FCF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mg/g</w:t>
            </w:r>
          </w:p>
        </w:tc>
      </w:tr>
      <w:tr w:rsidR="00856784" w:rsidRPr="00001C4E" w14:paraId="37069803" w14:textId="77777777" w:rsidTr="00B968C8">
        <w:tc>
          <w:tcPr>
            <w:tcW w:w="0" w:type="auto"/>
            <w:hideMark/>
          </w:tcPr>
          <w:p w14:paraId="28130B58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A6EE6E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k₁</w:t>
            </w:r>
          </w:p>
        </w:tc>
        <w:tc>
          <w:tcPr>
            <w:tcW w:w="0" w:type="auto"/>
            <w:hideMark/>
          </w:tcPr>
          <w:p w14:paraId="0815EC66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0.0156 ± 0.0008</w:t>
            </w:r>
          </w:p>
        </w:tc>
        <w:tc>
          <w:tcPr>
            <w:tcW w:w="0" w:type="auto"/>
            <w:hideMark/>
          </w:tcPr>
          <w:p w14:paraId="4C1AB10A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min⁻¹</w:t>
            </w:r>
          </w:p>
        </w:tc>
      </w:tr>
      <w:tr w:rsidR="00856784" w:rsidRPr="00001C4E" w14:paraId="7AEA7E14" w14:textId="77777777" w:rsidTr="00B968C8">
        <w:tc>
          <w:tcPr>
            <w:tcW w:w="0" w:type="auto"/>
            <w:hideMark/>
          </w:tcPr>
          <w:p w14:paraId="13027A98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25C1FA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R²</w:t>
            </w:r>
          </w:p>
        </w:tc>
        <w:tc>
          <w:tcPr>
            <w:tcW w:w="0" w:type="auto"/>
            <w:hideMark/>
          </w:tcPr>
          <w:p w14:paraId="008F8CD5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0.952</w:t>
            </w:r>
          </w:p>
        </w:tc>
        <w:tc>
          <w:tcPr>
            <w:tcW w:w="0" w:type="auto"/>
            <w:hideMark/>
          </w:tcPr>
          <w:p w14:paraId="1E1A8845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856784" w:rsidRPr="00001C4E" w14:paraId="42A15E57" w14:textId="77777777" w:rsidTr="00B968C8">
        <w:tc>
          <w:tcPr>
            <w:tcW w:w="0" w:type="auto"/>
            <w:hideMark/>
          </w:tcPr>
          <w:p w14:paraId="10F3C7C2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430A5B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χ²</w:t>
            </w:r>
          </w:p>
        </w:tc>
        <w:tc>
          <w:tcPr>
            <w:tcW w:w="0" w:type="auto"/>
            <w:hideMark/>
          </w:tcPr>
          <w:p w14:paraId="6DF13DB1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12.34</w:t>
            </w:r>
          </w:p>
        </w:tc>
        <w:tc>
          <w:tcPr>
            <w:tcW w:w="0" w:type="auto"/>
            <w:hideMark/>
          </w:tcPr>
          <w:p w14:paraId="5AD89A39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856784" w:rsidRPr="00001C4E" w14:paraId="50FB12F5" w14:textId="77777777" w:rsidTr="00B968C8">
        <w:tc>
          <w:tcPr>
            <w:tcW w:w="0" w:type="auto"/>
            <w:hideMark/>
          </w:tcPr>
          <w:p w14:paraId="43ACFD15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Pseudo-second-order</w:t>
            </w:r>
          </w:p>
        </w:tc>
        <w:tc>
          <w:tcPr>
            <w:tcW w:w="0" w:type="auto"/>
            <w:hideMark/>
          </w:tcPr>
          <w:p w14:paraId="5E75E16C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qₑ,cal</w:t>
            </w:r>
          </w:p>
        </w:tc>
        <w:tc>
          <w:tcPr>
            <w:tcW w:w="0" w:type="auto"/>
            <w:hideMark/>
          </w:tcPr>
          <w:p w14:paraId="6B55E16B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59.1 ± 1.4</w:t>
            </w:r>
          </w:p>
        </w:tc>
        <w:tc>
          <w:tcPr>
            <w:tcW w:w="0" w:type="auto"/>
            <w:hideMark/>
          </w:tcPr>
          <w:p w14:paraId="58B5C95E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mg/g</w:t>
            </w:r>
          </w:p>
        </w:tc>
      </w:tr>
      <w:tr w:rsidR="00856784" w:rsidRPr="00001C4E" w14:paraId="025919CF" w14:textId="77777777" w:rsidTr="00B968C8">
        <w:tc>
          <w:tcPr>
            <w:tcW w:w="0" w:type="auto"/>
            <w:hideMark/>
          </w:tcPr>
          <w:p w14:paraId="4B132BDA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8624C9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k₂</w:t>
            </w:r>
          </w:p>
        </w:tc>
        <w:tc>
          <w:tcPr>
            <w:tcW w:w="0" w:type="auto"/>
            <w:hideMark/>
          </w:tcPr>
          <w:p w14:paraId="6A3DFDA5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0.00048 ± 0.00003</w:t>
            </w:r>
          </w:p>
        </w:tc>
        <w:tc>
          <w:tcPr>
            <w:tcW w:w="0" w:type="auto"/>
            <w:hideMark/>
          </w:tcPr>
          <w:p w14:paraId="67389FD8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g/mg·min</w:t>
            </w:r>
          </w:p>
        </w:tc>
      </w:tr>
      <w:tr w:rsidR="00856784" w:rsidRPr="00001C4E" w14:paraId="1A01FC93" w14:textId="77777777" w:rsidTr="00B968C8">
        <w:tc>
          <w:tcPr>
            <w:tcW w:w="0" w:type="auto"/>
            <w:hideMark/>
          </w:tcPr>
          <w:p w14:paraId="2F3FC2BD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1E8A67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h₀</w:t>
            </w:r>
          </w:p>
        </w:tc>
        <w:tc>
          <w:tcPr>
            <w:tcW w:w="0" w:type="auto"/>
            <w:hideMark/>
          </w:tcPr>
          <w:p w14:paraId="7AB075AB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1.68 ± 0.08</w:t>
            </w:r>
          </w:p>
        </w:tc>
        <w:tc>
          <w:tcPr>
            <w:tcW w:w="0" w:type="auto"/>
            <w:hideMark/>
          </w:tcPr>
          <w:p w14:paraId="5E9F22AC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mg/g·min</w:t>
            </w:r>
          </w:p>
        </w:tc>
      </w:tr>
      <w:tr w:rsidR="00856784" w:rsidRPr="00001C4E" w14:paraId="186B7F1E" w14:textId="77777777" w:rsidTr="00B968C8">
        <w:tc>
          <w:tcPr>
            <w:tcW w:w="0" w:type="auto"/>
            <w:hideMark/>
          </w:tcPr>
          <w:p w14:paraId="59434FF1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5EC7C4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R²</w:t>
            </w:r>
          </w:p>
        </w:tc>
        <w:tc>
          <w:tcPr>
            <w:tcW w:w="0" w:type="auto"/>
            <w:hideMark/>
          </w:tcPr>
          <w:p w14:paraId="7D225D4D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0.998</w:t>
            </w:r>
          </w:p>
        </w:tc>
        <w:tc>
          <w:tcPr>
            <w:tcW w:w="0" w:type="auto"/>
            <w:hideMark/>
          </w:tcPr>
          <w:p w14:paraId="2A624E88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856784" w:rsidRPr="00001C4E" w14:paraId="2D08DADD" w14:textId="77777777" w:rsidTr="00B968C8">
        <w:tc>
          <w:tcPr>
            <w:tcW w:w="0" w:type="auto"/>
            <w:hideMark/>
          </w:tcPr>
          <w:p w14:paraId="6EF84EDA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F600CC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χ²</w:t>
            </w:r>
          </w:p>
        </w:tc>
        <w:tc>
          <w:tcPr>
            <w:tcW w:w="0" w:type="auto"/>
            <w:hideMark/>
          </w:tcPr>
          <w:p w14:paraId="668978D6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1.87</w:t>
            </w:r>
          </w:p>
        </w:tc>
        <w:tc>
          <w:tcPr>
            <w:tcW w:w="0" w:type="auto"/>
            <w:hideMark/>
          </w:tcPr>
          <w:p w14:paraId="42ED84B5" w14:textId="77777777" w:rsidR="00856784" w:rsidRPr="00001C4E" w:rsidRDefault="00856784" w:rsidP="00B968C8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 w:rsidRPr="00001C4E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</w:tbl>
    <w:p w14:paraId="55671FF6" w14:textId="77777777" w:rsidR="00F2447E" w:rsidRPr="00856784" w:rsidRDefault="00F2447E" w:rsidP="00F2447E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rFonts w:asciiTheme="majorBidi" w:hAnsiTheme="majorBidi" w:cstheme="majorBidi"/>
          <w:sz w:val="20"/>
          <w:szCs w:val="20"/>
        </w:rPr>
      </w:pPr>
    </w:p>
    <w:p w14:paraId="7041F722" w14:textId="77777777" w:rsidR="00F2447E" w:rsidRPr="00402FB8" w:rsidRDefault="00F2447E" w:rsidP="00F2447E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Table </w:t>
      </w:r>
      <w:r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S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4. </w:t>
      </w:r>
      <w:r w:rsidRPr="00402FB8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>Isotherm Parameters for DBT Adsorption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8"/>
        <w:gridCol w:w="2116"/>
        <w:gridCol w:w="1326"/>
        <w:gridCol w:w="1503"/>
      </w:tblGrid>
      <w:tr w:rsidR="00F2447E" w:rsidRPr="00402FB8" w14:paraId="2E211D1C" w14:textId="77777777" w:rsidTr="00B968C8">
        <w:tc>
          <w:tcPr>
            <w:tcW w:w="0" w:type="auto"/>
            <w:hideMark/>
          </w:tcPr>
          <w:p w14:paraId="2DB2BA3B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Isotherm Model</w:t>
            </w:r>
          </w:p>
        </w:tc>
        <w:tc>
          <w:tcPr>
            <w:tcW w:w="0" w:type="auto"/>
            <w:hideMark/>
          </w:tcPr>
          <w:p w14:paraId="3C9F2C0C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Parameters</w:t>
            </w:r>
          </w:p>
        </w:tc>
        <w:tc>
          <w:tcPr>
            <w:tcW w:w="0" w:type="auto"/>
            <w:hideMark/>
          </w:tcPr>
          <w:p w14:paraId="41698E31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AC</w:t>
            </w:r>
          </w:p>
        </w:tc>
        <w:tc>
          <w:tcPr>
            <w:tcW w:w="0" w:type="auto"/>
            <w:hideMark/>
          </w:tcPr>
          <w:p w14:paraId="0980D2BC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AC-ZnO/Al₂O₃</w:t>
            </w:r>
          </w:p>
        </w:tc>
      </w:tr>
      <w:tr w:rsidR="00F2447E" w:rsidRPr="00402FB8" w14:paraId="4BCEDE1F" w14:textId="77777777" w:rsidTr="00B968C8">
        <w:tc>
          <w:tcPr>
            <w:tcW w:w="0" w:type="auto"/>
            <w:hideMark/>
          </w:tcPr>
          <w:p w14:paraId="47669875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Langmuir</w:t>
            </w:r>
          </w:p>
        </w:tc>
        <w:tc>
          <w:tcPr>
            <w:tcW w:w="0" w:type="auto"/>
            <w:hideMark/>
          </w:tcPr>
          <w:p w14:paraId="45F39FD0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qₘ (mg/g)</w:t>
            </w:r>
          </w:p>
        </w:tc>
        <w:tc>
          <w:tcPr>
            <w:tcW w:w="0" w:type="auto"/>
            <w:hideMark/>
          </w:tcPr>
          <w:p w14:paraId="2E46CA34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35.2 ± 1.1</w:t>
            </w:r>
          </w:p>
        </w:tc>
        <w:tc>
          <w:tcPr>
            <w:tcW w:w="0" w:type="auto"/>
            <w:hideMark/>
          </w:tcPr>
          <w:p w14:paraId="6CC7E5FC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1.5</w:t>
            </w:r>
          </w:p>
        </w:tc>
      </w:tr>
      <w:tr w:rsidR="00F2447E" w:rsidRPr="00402FB8" w14:paraId="402F7461" w14:textId="77777777" w:rsidTr="00B968C8">
        <w:tc>
          <w:tcPr>
            <w:tcW w:w="0" w:type="auto"/>
            <w:hideMark/>
          </w:tcPr>
          <w:p w14:paraId="5A2C228D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366C83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KL (L/mg)</w:t>
            </w:r>
          </w:p>
        </w:tc>
        <w:tc>
          <w:tcPr>
            <w:tcW w:w="0" w:type="auto"/>
            <w:hideMark/>
          </w:tcPr>
          <w:p w14:paraId="44EDD001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0.042 ± 0.003</w:t>
            </w:r>
          </w:p>
        </w:tc>
        <w:tc>
          <w:tcPr>
            <w:tcW w:w="0" w:type="auto"/>
            <w:hideMark/>
          </w:tcPr>
          <w:p w14:paraId="72519E36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0.089 ± 0.005</w:t>
            </w:r>
          </w:p>
        </w:tc>
      </w:tr>
      <w:tr w:rsidR="00F2447E" w:rsidRPr="00402FB8" w14:paraId="64C47172" w14:textId="77777777" w:rsidTr="00B968C8">
        <w:tc>
          <w:tcPr>
            <w:tcW w:w="0" w:type="auto"/>
            <w:hideMark/>
          </w:tcPr>
          <w:p w14:paraId="77908354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0B2266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R²</w:t>
            </w:r>
          </w:p>
        </w:tc>
        <w:tc>
          <w:tcPr>
            <w:tcW w:w="0" w:type="auto"/>
            <w:hideMark/>
          </w:tcPr>
          <w:p w14:paraId="0C33B10C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0.988</w:t>
            </w:r>
          </w:p>
        </w:tc>
        <w:tc>
          <w:tcPr>
            <w:tcW w:w="0" w:type="auto"/>
            <w:hideMark/>
          </w:tcPr>
          <w:p w14:paraId="361BD4EE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0.995</w:t>
            </w:r>
          </w:p>
        </w:tc>
      </w:tr>
      <w:tr w:rsidR="00F2447E" w:rsidRPr="00402FB8" w14:paraId="6AE6F9D3" w14:textId="77777777" w:rsidTr="00B968C8">
        <w:tc>
          <w:tcPr>
            <w:tcW w:w="0" w:type="auto"/>
            <w:hideMark/>
          </w:tcPr>
          <w:p w14:paraId="5F410B16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Freundlich</w:t>
            </w:r>
          </w:p>
        </w:tc>
        <w:tc>
          <w:tcPr>
            <w:tcW w:w="0" w:type="auto"/>
            <w:hideMark/>
          </w:tcPr>
          <w:p w14:paraId="5D5341AD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KF (mg/g)(L/mg)^(1/n)</w:t>
            </w:r>
          </w:p>
        </w:tc>
        <w:tc>
          <w:tcPr>
            <w:tcW w:w="0" w:type="auto"/>
            <w:hideMark/>
          </w:tcPr>
          <w:p w14:paraId="5E0B7F42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8.7 ± 0.4</w:t>
            </w:r>
          </w:p>
        </w:tc>
        <w:tc>
          <w:tcPr>
            <w:tcW w:w="0" w:type="auto"/>
            <w:hideMark/>
          </w:tcPr>
          <w:p w14:paraId="7A1DF904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15.3 ± 0.6</w:t>
            </w:r>
          </w:p>
        </w:tc>
      </w:tr>
      <w:tr w:rsidR="00F2447E" w:rsidRPr="00402FB8" w14:paraId="0D18661F" w14:textId="77777777" w:rsidTr="00B968C8">
        <w:tc>
          <w:tcPr>
            <w:tcW w:w="0" w:type="auto"/>
            <w:hideMark/>
          </w:tcPr>
          <w:p w14:paraId="3A0AF8BB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F4F91F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n</w:t>
            </w:r>
          </w:p>
        </w:tc>
        <w:tc>
          <w:tcPr>
            <w:tcW w:w="0" w:type="auto"/>
            <w:hideMark/>
          </w:tcPr>
          <w:p w14:paraId="3E05F646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2.8 ± 0.1</w:t>
            </w:r>
          </w:p>
        </w:tc>
        <w:tc>
          <w:tcPr>
            <w:tcW w:w="0" w:type="auto"/>
            <w:hideMark/>
          </w:tcPr>
          <w:p w14:paraId="05C5B75F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3.2 ± 0.2</w:t>
            </w:r>
          </w:p>
        </w:tc>
      </w:tr>
      <w:tr w:rsidR="00F2447E" w:rsidRPr="00402FB8" w14:paraId="7E87D04E" w14:textId="77777777" w:rsidTr="00B968C8">
        <w:tc>
          <w:tcPr>
            <w:tcW w:w="0" w:type="auto"/>
            <w:hideMark/>
          </w:tcPr>
          <w:p w14:paraId="7C1265FC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DF73A0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R²</w:t>
            </w:r>
          </w:p>
        </w:tc>
        <w:tc>
          <w:tcPr>
            <w:tcW w:w="0" w:type="auto"/>
            <w:hideMark/>
          </w:tcPr>
          <w:p w14:paraId="5F639D5C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0.945</w:t>
            </w:r>
          </w:p>
        </w:tc>
        <w:tc>
          <w:tcPr>
            <w:tcW w:w="0" w:type="auto"/>
            <w:hideMark/>
          </w:tcPr>
          <w:p w14:paraId="0B98C344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0.962</w:t>
            </w:r>
          </w:p>
        </w:tc>
      </w:tr>
    </w:tbl>
    <w:p w14:paraId="2CE46E0A" w14:textId="77777777" w:rsidR="00737F00" w:rsidRDefault="00737F00" w:rsidP="00F2447E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03D44C65" w14:textId="77777777" w:rsidR="00737F00" w:rsidRDefault="00737F00" w:rsidP="00F2447E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656F63CC" w14:textId="09CAD5C2" w:rsidR="00F2447E" w:rsidRPr="00402FB8" w:rsidRDefault="00F2447E" w:rsidP="00F2447E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lastRenderedPageBreak/>
        <w:t xml:space="preserve">Table </w:t>
      </w:r>
      <w:r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S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5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 </w:t>
      </w:r>
      <w:r w:rsidRPr="00737F00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>Thermodynamic Parameters for DBT Adsorption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8"/>
        <w:gridCol w:w="1350"/>
        <w:gridCol w:w="1350"/>
        <w:gridCol w:w="1416"/>
      </w:tblGrid>
      <w:tr w:rsidR="00F2447E" w:rsidRPr="00402FB8" w14:paraId="6B319462" w14:textId="77777777" w:rsidTr="00B968C8">
        <w:tc>
          <w:tcPr>
            <w:tcW w:w="0" w:type="auto"/>
            <w:hideMark/>
          </w:tcPr>
          <w:p w14:paraId="7D54771A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Temperature (K)</w:t>
            </w:r>
          </w:p>
        </w:tc>
        <w:tc>
          <w:tcPr>
            <w:tcW w:w="0" w:type="auto"/>
            <w:hideMark/>
          </w:tcPr>
          <w:p w14:paraId="2C6A1329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ΔG° (kJ/mol)</w:t>
            </w:r>
          </w:p>
        </w:tc>
        <w:tc>
          <w:tcPr>
            <w:tcW w:w="0" w:type="auto"/>
            <w:hideMark/>
          </w:tcPr>
          <w:p w14:paraId="7C6DE954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ΔH° (kJ/mol)</w:t>
            </w:r>
          </w:p>
        </w:tc>
        <w:tc>
          <w:tcPr>
            <w:tcW w:w="0" w:type="auto"/>
            <w:hideMark/>
          </w:tcPr>
          <w:p w14:paraId="1F9D28C3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ΔS° (J/mol·K)</w:t>
            </w:r>
          </w:p>
        </w:tc>
      </w:tr>
      <w:tr w:rsidR="00F2447E" w:rsidRPr="00402FB8" w14:paraId="1D2E9C5C" w14:textId="77777777" w:rsidTr="00B968C8">
        <w:tc>
          <w:tcPr>
            <w:tcW w:w="0" w:type="auto"/>
            <w:hideMark/>
          </w:tcPr>
          <w:p w14:paraId="681661BE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298</w:t>
            </w:r>
          </w:p>
        </w:tc>
        <w:tc>
          <w:tcPr>
            <w:tcW w:w="0" w:type="auto"/>
            <w:hideMark/>
          </w:tcPr>
          <w:p w14:paraId="3DB0B6D3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-10.2 ± 0.3</w:t>
            </w:r>
          </w:p>
        </w:tc>
        <w:tc>
          <w:tcPr>
            <w:tcW w:w="0" w:type="auto"/>
            <w:hideMark/>
          </w:tcPr>
          <w:p w14:paraId="3F629FB5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-23.7 ± 1.2</w:t>
            </w:r>
          </w:p>
        </w:tc>
        <w:tc>
          <w:tcPr>
            <w:tcW w:w="0" w:type="auto"/>
            <w:hideMark/>
          </w:tcPr>
          <w:p w14:paraId="4595C18A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-45.2 ± 2.1</w:t>
            </w:r>
          </w:p>
        </w:tc>
      </w:tr>
      <w:tr w:rsidR="00F2447E" w:rsidRPr="00402FB8" w14:paraId="76FF7D48" w14:textId="77777777" w:rsidTr="00B968C8">
        <w:tc>
          <w:tcPr>
            <w:tcW w:w="0" w:type="auto"/>
            <w:hideMark/>
          </w:tcPr>
          <w:p w14:paraId="20312501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308</w:t>
            </w:r>
          </w:p>
        </w:tc>
        <w:tc>
          <w:tcPr>
            <w:tcW w:w="0" w:type="auto"/>
            <w:hideMark/>
          </w:tcPr>
          <w:p w14:paraId="186557F4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-9.7 ± 0.4</w:t>
            </w:r>
          </w:p>
        </w:tc>
        <w:tc>
          <w:tcPr>
            <w:tcW w:w="0" w:type="auto"/>
            <w:hideMark/>
          </w:tcPr>
          <w:p w14:paraId="02EBF526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286D8D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F2447E" w:rsidRPr="00402FB8" w14:paraId="6852EAD1" w14:textId="77777777" w:rsidTr="00B968C8">
        <w:tc>
          <w:tcPr>
            <w:tcW w:w="0" w:type="auto"/>
            <w:hideMark/>
          </w:tcPr>
          <w:p w14:paraId="427639CD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318</w:t>
            </w:r>
          </w:p>
        </w:tc>
        <w:tc>
          <w:tcPr>
            <w:tcW w:w="0" w:type="auto"/>
            <w:hideMark/>
          </w:tcPr>
          <w:p w14:paraId="4C94570C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-9.2 ± 0.3</w:t>
            </w:r>
          </w:p>
        </w:tc>
        <w:tc>
          <w:tcPr>
            <w:tcW w:w="0" w:type="auto"/>
            <w:hideMark/>
          </w:tcPr>
          <w:p w14:paraId="71DC3E93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5977BA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F2447E" w:rsidRPr="00402FB8" w14:paraId="72E1E22F" w14:textId="77777777" w:rsidTr="00B968C8">
        <w:tc>
          <w:tcPr>
            <w:tcW w:w="0" w:type="auto"/>
            <w:hideMark/>
          </w:tcPr>
          <w:p w14:paraId="5007425F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328</w:t>
            </w:r>
          </w:p>
        </w:tc>
        <w:tc>
          <w:tcPr>
            <w:tcW w:w="0" w:type="auto"/>
            <w:hideMark/>
          </w:tcPr>
          <w:p w14:paraId="418A0650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-8.8 ± 0.5</w:t>
            </w:r>
          </w:p>
        </w:tc>
        <w:tc>
          <w:tcPr>
            <w:tcW w:w="0" w:type="auto"/>
            <w:hideMark/>
          </w:tcPr>
          <w:p w14:paraId="6720EFB2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986830" w14:textId="77777777" w:rsidR="00F2447E" w:rsidRPr="00402FB8" w:rsidRDefault="00F2447E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5EAF22E1" w14:textId="77777777" w:rsidR="00F2447E" w:rsidRPr="00402FB8" w:rsidRDefault="00F2447E" w:rsidP="00F2447E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rFonts w:asciiTheme="majorBidi" w:hAnsiTheme="majorBidi" w:cstheme="majorBidi"/>
          <w:sz w:val="20"/>
          <w:szCs w:val="20"/>
        </w:rPr>
      </w:pPr>
    </w:p>
    <w:p w14:paraId="6678E707" w14:textId="77777777" w:rsidR="00737F00" w:rsidRDefault="00737F00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7F8CDFC1" w14:textId="2D3F0A3F" w:rsidR="007E5D16" w:rsidRPr="00402FB8" w:rsidRDefault="007E5D16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Table </w:t>
      </w:r>
      <w:r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S6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 </w:t>
      </w:r>
      <w:r w:rsidRPr="00737F00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>Competitive Adsorption in Multi-component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2607"/>
        <w:gridCol w:w="2524"/>
        <w:gridCol w:w="1478"/>
      </w:tblGrid>
      <w:tr w:rsidR="007E5D16" w:rsidRPr="00402FB8" w14:paraId="40FD60A2" w14:textId="77777777" w:rsidTr="00B968C8">
        <w:tc>
          <w:tcPr>
            <w:tcW w:w="0" w:type="auto"/>
            <w:hideMark/>
          </w:tcPr>
          <w:p w14:paraId="5A70E5A6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Pollutant</w:t>
            </w:r>
          </w:p>
        </w:tc>
        <w:tc>
          <w:tcPr>
            <w:tcW w:w="0" w:type="auto"/>
            <w:hideMark/>
          </w:tcPr>
          <w:p w14:paraId="3826F8EE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Single Component qₑ (mg/g)</w:t>
            </w:r>
          </w:p>
        </w:tc>
        <w:tc>
          <w:tcPr>
            <w:tcW w:w="0" w:type="auto"/>
            <w:hideMark/>
          </w:tcPr>
          <w:p w14:paraId="4A28A451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Multi-component qₑ (mg/g)</w:t>
            </w:r>
          </w:p>
        </w:tc>
        <w:tc>
          <w:tcPr>
            <w:tcW w:w="0" w:type="auto"/>
            <w:hideMark/>
          </w:tcPr>
          <w:p w14:paraId="143499CF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Reduction (%)</w:t>
            </w:r>
          </w:p>
        </w:tc>
      </w:tr>
      <w:tr w:rsidR="007E5D16" w:rsidRPr="00402FB8" w14:paraId="528E097E" w14:textId="77777777" w:rsidTr="00B968C8">
        <w:tc>
          <w:tcPr>
            <w:tcW w:w="0" w:type="auto"/>
            <w:hideMark/>
          </w:tcPr>
          <w:p w14:paraId="5370F6CD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Pb²⁺</w:t>
            </w:r>
          </w:p>
        </w:tc>
        <w:tc>
          <w:tcPr>
            <w:tcW w:w="0" w:type="auto"/>
            <w:hideMark/>
          </w:tcPr>
          <w:p w14:paraId="2FB8E90C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52.4 ± 1.3</w:t>
            </w:r>
          </w:p>
        </w:tc>
        <w:tc>
          <w:tcPr>
            <w:tcW w:w="0" w:type="auto"/>
            <w:hideMark/>
          </w:tcPr>
          <w:p w14:paraId="63D12B47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47.6 ± 1.2</w:t>
            </w:r>
          </w:p>
        </w:tc>
        <w:tc>
          <w:tcPr>
            <w:tcW w:w="0" w:type="auto"/>
            <w:hideMark/>
          </w:tcPr>
          <w:p w14:paraId="6A762C4A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9.2</w:t>
            </w:r>
          </w:p>
        </w:tc>
      </w:tr>
      <w:tr w:rsidR="007E5D16" w:rsidRPr="00402FB8" w14:paraId="7CBA5458" w14:textId="77777777" w:rsidTr="00B968C8">
        <w:tc>
          <w:tcPr>
            <w:tcW w:w="0" w:type="auto"/>
            <w:hideMark/>
          </w:tcPr>
          <w:p w14:paraId="2E0F1538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Phenol</w:t>
            </w:r>
          </w:p>
        </w:tc>
        <w:tc>
          <w:tcPr>
            <w:tcW w:w="0" w:type="auto"/>
            <w:hideMark/>
          </w:tcPr>
          <w:p w14:paraId="13ADD525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94.7 ± 2.1</w:t>
            </w:r>
          </w:p>
        </w:tc>
        <w:tc>
          <w:tcPr>
            <w:tcW w:w="0" w:type="auto"/>
            <w:hideMark/>
          </w:tcPr>
          <w:p w14:paraId="0ED6B114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87.4 ± 1.8</w:t>
            </w:r>
          </w:p>
        </w:tc>
        <w:tc>
          <w:tcPr>
            <w:tcW w:w="0" w:type="auto"/>
            <w:hideMark/>
          </w:tcPr>
          <w:p w14:paraId="5D540E6D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7.7</w:t>
            </w:r>
          </w:p>
        </w:tc>
      </w:tr>
      <w:tr w:rsidR="007E5D16" w:rsidRPr="00402FB8" w14:paraId="0DB6DBBE" w14:textId="77777777" w:rsidTr="00B968C8">
        <w:tc>
          <w:tcPr>
            <w:tcW w:w="0" w:type="auto"/>
            <w:hideMark/>
          </w:tcPr>
          <w:p w14:paraId="1342B1A0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Methylene Blue</w:t>
            </w:r>
          </w:p>
        </w:tc>
        <w:tc>
          <w:tcPr>
            <w:tcW w:w="0" w:type="auto"/>
            <w:hideMark/>
          </w:tcPr>
          <w:p w14:paraId="00A51222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26.8 ± 0.6</w:t>
            </w:r>
          </w:p>
        </w:tc>
        <w:tc>
          <w:tcPr>
            <w:tcW w:w="0" w:type="auto"/>
            <w:hideMark/>
          </w:tcPr>
          <w:p w14:paraId="57B54F02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23.2 ± 0.4</w:t>
            </w:r>
          </w:p>
        </w:tc>
        <w:tc>
          <w:tcPr>
            <w:tcW w:w="0" w:type="auto"/>
            <w:hideMark/>
          </w:tcPr>
          <w:p w14:paraId="61A4E375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13.4</w:t>
            </w:r>
          </w:p>
        </w:tc>
      </w:tr>
    </w:tbl>
    <w:p w14:paraId="156A4D3A" w14:textId="77777777" w:rsidR="00737F00" w:rsidRDefault="00737F00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5CCC7881" w14:textId="77777777" w:rsidR="00737F00" w:rsidRDefault="00737F00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74C832D6" w14:textId="18723AAC" w:rsidR="007E5D16" w:rsidRPr="00737F00" w:rsidRDefault="007E5D16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Table </w:t>
      </w:r>
      <w:r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S7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 </w:t>
      </w:r>
      <w:r w:rsidRPr="00737F00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>Regeneration Performance of AC-ZnO/Al₂O₃ Composite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"/>
        <w:gridCol w:w="2032"/>
        <w:gridCol w:w="2229"/>
        <w:gridCol w:w="1745"/>
        <w:gridCol w:w="2316"/>
      </w:tblGrid>
      <w:tr w:rsidR="007E5D16" w:rsidRPr="00402FB8" w14:paraId="48CBAA7B" w14:textId="77777777" w:rsidTr="00B968C8">
        <w:tc>
          <w:tcPr>
            <w:tcW w:w="0" w:type="auto"/>
            <w:hideMark/>
          </w:tcPr>
          <w:p w14:paraId="3F5325B2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Cycle</w:t>
            </w:r>
          </w:p>
        </w:tc>
        <w:tc>
          <w:tcPr>
            <w:tcW w:w="0" w:type="auto"/>
            <w:hideMark/>
          </w:tcPr>
          <w:p w14:paraId="73D9E212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DBT Capacity (mg/g)</w:t>
            </w:r>
          </w:p>
        </w:tc>
        <w:tc>
          <w:tcPr>
            <w:tcW w:w="0" w:type="auto"/>
            <w:hideMark/>
          </w:tcPr>
          <w:p w14:paraId="08C2C687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Capacity Retention (%)</w:t>
            </w:r>
          </w:p>
        </w:tc>
        <w:tc>
          <w:tcPr>
            <w:tcW w:w="0" w:type="auto"/>
            <w:hideMark/>
          </w:tcPr>
          <w:p w14:paraId="3346D16E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Pb²⁺ Removal (%)</w:t>
            </w:r>
          </w:p>
        </w:tc>
        <w:tc>
          <w:tcPr>
            <w:tcW w:w="0" w:type="auto"/>
            <w:hideMark/>
          </w:tcPr>
          <w:p w14:paraId="3EDD3F21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Efficiency Retention (%)</w:t>
            </w:r>
          </w:p>
        </w:tc>
      </w:tr>
      <w:tr w:rsidR="007E5D16" w:rsidRPr="00402FB8" w14:paraId="03C0A5C7" w14:textId="77777777" w:rsidTr="00B968C8">
        <w:tc>
          <w:tcPr>
            <w:tcW w:w="0" w:type="auto"/>
            <w:hideMark/>
          </w:tcPr>
          <w:p w14:paraId="48581430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760B57AA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1.5</w:t>
            </w:r>
          </w:p>
        </w:tc>
        <w:tc>
          <w:tcPr>
            <w:tcW w:w="0" w:type="auto"/>
            <w:hideMark/>
          </w:tcPr>
          <w:p w14:paraId="2C2F19FB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100.0</w:t>
            </w:r>
          </w:p>
        </w:tc>
        <w:tc>
          <w:tcPr>
            <w:tcW w:w="0" w:type="auto"/>
            <w:hideMark/>
          </w:tcPr>
          <w:p w14:paraId="26048A87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95.2 ± 1.1</w:t>
            </w:r>
          </w:p>
        </w:tc>
        <w:tc>
          <w:tcPr>
            <w:tcW w:w="0" w:type="auto"/>
            <w:hideMark/>
          </w:tcPr>
          <w:p w14:paraId="17431671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100.0</w:t>
            </w:r>
          </w:p>
        </w:tc>
      </w:tr>
      <w:tr w:rsidR="007E5D16" w:rsidRPr="00402FB8" w14:paraId="2DE2D030" w14:textId="77777777" w:rsidTr="00B968C8">
        <w:tc>
          <w:tcPr>
            <w:tcW w:w="0" w:type="auto"/>
            <w:hideMark/>
          </w:tcPr>
          <w:p w14:paraId="10A463AA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0D903638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56.2 ± 1.4</w:t>
            </w:r>
          </w:p>
        </w:tc>
        <w:tc>
          <w:tcPr>
            <w:tcW w:w="0" w:type="auto"/>
            <w:hideMark/>
          </w:tcPr>
          <w:p w14:paraId="707CC46E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95.7</w:t>
            </w:r>
          </w:p>
        </w:tc>
        <w:tc>
          <w:tcPr>
            <w:tcW w:w="0" w:type="auto"/>
            <w:hideMark/>
          </w:tcPr>
          <w:p w14:paraId="7D8891BD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93.1 ± 1.0</w:t>
            </w:r>
          </w:p>
        </w:tc>
        <w:tc>
          <w:tcPr>
            <w:tcW w:w="0" w:type="auto"/>
            <w:hideMark/>
          </w:tcPr>
          <w:p w14:paraId="7B4C0182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97.8</w:t>
            </w:r>
          </w:p>
        </w:tc>
      </w:tr>
      <w:tr w:rsidR="007E5D16" w:rsidRPr="00402FB8" w14:paraId="757553E7" w14:textId="77777777" w:rsidTr="00B968C8">
        <w:tc>
          <w:tcPr>
            <w:tcW w:w="0" w:type="auto"/>
            <w:hideMark/>
          </w:tcPr>
          <w:p w14:paraId="715993EE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148D1124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53.8 ± 1.3</w:t>
            </w:r>
          </w:p>
        </w:tc>
        <w:tc>
          <w:tcPr>
            <w:tcW w:w="0" w:type="auto"/>
            <w:hideMark/>
          </w:tcPr>
          <w:p w14:paraId="02D75957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91.6</w:t>
            </w:r>
          </w:p>
        </w:tc>
        <w:tc>
          <w:tcPr>
            <w:tcW w:w="0" w:type="auto"/>
            <w:hideMark/>
          </w:tcPr>
          <w:p w14:paraId="1A8B081E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90.7 ± 0.9</w:t>
            </w:r>
          </w:p>
        </w:tc>
        <w:tc>
          <w:tcPr>
            <w:tcW w:w="0" w:type="auto"/>
            <w:hideMark/>
          </w:tcPr>
          <w:p w14:paraId="62C33280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95.3</w:t>
            </w:r>
          </w:p>
        </w:tc>
      </w:tr>
      <w:tr w:rsidR="007E5D16" w:rsidRPr="00402FB8" w14:paraId="49F096AD" w14:textId="77777777" w:rsidTr="00B968C8">
        <w:tc>
          <w:tcPr>
            <w:tcW w:w="0" w:type="auto"/>
            <w:hideMark/>
          </w:tcPr>
          <w:p w14:paraId="3120CB57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52259D59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51.4 ± 1.2</w:t>
            </w:r>
          </w:p>
        </w:tc>
        <w:tc>
          <w:tcPr>
            <w:tcW w:w="0" w:type="auto"/>
            <w:hideMark/>
          </w:tcPr>
          <w:p w14:paraId="081249E2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87.6</w:t>
            </w:r>
          </w:p>
        </w:tc>
        <w:tc>
          <w:tcPr>
            <w:tcW w:w="0" w:type="auto"/>
            <w:hideMark/>
          </w:tcPr>
          <w:p w14:paraId="40A921D1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88.2 ± 1.1</w:t>
            </w:r>
          </w:p>
        </w:tc>
        <w:tc>
          <w:tcPr>
            <w:tcW w:w="0" w:type="auto"/>
            <w:hideMark/>
          </w:tcPr>
          <w:p w14:paraId="33832A0A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92.6</w:t>
            </w:r>
          </w:p>
        </w:tc>
      </w:tr>
      <w:tr w:rsidR="007E5D16" w:rsidRPr="00402FB8" w14:paraId="4F517D2D" w14:textId="77777777" w:rsidTr="00B968C8">
        <w:tc>
          <w:tcPr>
            <w:tcW w:w="0" w:type="auto"/>
            <w:hideMark/>
          </w:tcPr>
          <w:p w14:paraId="2DD14AE8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51337AE0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49.9 ± 1.1</w:t>
            </w:r>
          </w:p>
        </w:tc>
        <w:tc>
          <w:tcPr>
            <w:tcW w:w="0" w:type="auto"/>
            <w:hideMark/>
          </w:tcPr>
          <w:p w14:paraId="3EFDBFFD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85.0</w:t>
            </w:r>
          </w:p>
        </w:tc>
        <w:tc>
          <w:tcPr>
            <w:tcW w:w="0" w:type="auto"/>
            <w:hideMark/>
          </w:tcPr>
          <w:p w14:paraId="27BB13DE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78.1 ± 1.2</w:t>
            </w:r>
          </w:p>
        </w:tc>
        <w:tc>
          <w:tcPr>
            <w:tcW w:w="0" w:type="auto"/>
            <w:hideMark/>
          </w:tcPr>
          <w:p w14:paraId="4EF60603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82.0</w:t>
            </w:r>
          </w:p>
        </w:tc>
      </w:tr>
    </w:tbl>
    <w:p w14:paraId="7EEA5CC3" w14:textId="77777777" w:rsidR="00737F00" w:rsidRDefault="00737F00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0E25649C" w14:textId="77777777" w:rsidR="00737F00" w:rsidRDefault="00737F00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28B3E45C" w14:textId="22CE5D11" w:rsidR="007E5D16" w:rsidRPr="00402FB8" w:rsidRDefault="007E5D16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Table </w:t>
      </w:r>
      <w:r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S8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 </w:t>
      </w:r>
      <w:r w:rsidRPr="00402FB8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>Real Crude Oil Desulfurization 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3"/>
        <w:gridCol w:w="1289"/>
        <w:gridCol w:w="1211"/>
        <w:gridCol w:w="2260"/>
      </w:tblGrid>
      <w:tr w:rsidR="007E5D16" w:rsidRPr="00402FB8" w14:paraId="008A5FD9" w14:textId="77777777" w:rsidTr="00B968C8">
        <w:tc>
          <w:tcPr>
            <w:tcW w:w="0" w:type="auto"/>
            <w:hideMark/>
          </w:tcPr>
          <w:p w14:paraId="184C6D00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Parameter</w:t>
            </w:r>
          </w:p>
        </w:tc>
        <w:tc>
          <w:tcPr>
            <w:tcW w:w="0" w:type="auto"/>
            <w:hideMark/>
          </w:tcPr>
          <w:p w14:paraId="46FE48BB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Initial Value</w:t>
            </w:r>
          </w:p>
        </w:tc>
        <w:tc>
          <w:tcPr>
            <w:tcW w:w="0" w:type="auto"/>
            <w:hideMark/>
          </w:tcPr>
          <w:p w14:paraId="2438FC76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Final Value</w:t>
            </w:r>
          </w:p>
        </w:tc>
        <w:tc>
          <w:tcPr>
            <w:tcW w:w="0" w:type="auto"/>
            <w:hideMark/>
          </w:tcPr>
          <w:p w14:paraId="3939FC21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Removal Efficiency (%)</w:t>
            </w:r>
          </w:p>
        </w:tc>
      </w:tr>
      <w:tr w:rsidR="007E5D16" w:rsidRPr="00402FB8" w14:paraId="26DA3488" w14:textId="77777777" w:rsidTr="00B968C8">
        <w:tc>
          <w:tcPr>
            <w:tcW w:w="0" w:type="auto"/>
            <w:hideMark/>
          </w:tcPr>
          <w:p w14:paraId="578BC3D9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Total Sulfur (ppm)</w:t>
            </w:r>
          </w:p>
        </w:tc>
        <w:tc>
          <w:tcPr>
            <w:tcW w:w="0" w:type="auto"/>
            <w:hideMark/>
          </w:tcPr>
          <w:p w14:paraId="27E548A2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1,247 ± 25</w:t>
            </w:r>
          </w:p>
        </w:tc>
        <w:tc>
          <w:tcPr>
            <w:tcW w:w="0" w:type="auto"/>
            <w:hideMark/>
          </w:tcPr>
          <w:p w14:paraId="222023E7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187 ± 12</w:t>
            </w:r>
          </w:p>
        </w:tc>
        <w:tc>
          <w:tcPr>
            <w:tcW w:w="0" w:type="auto"/>
            <w:hideMark/>
          </w:tcPr>
          <w:p w14:paraId="460E1F79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85.0 ± 1.8</w:t>
            </w:r>
          </w:p>
        </w:tc>
      </w:tr>
      <w:tr w:rsidR="007E5D16" w:rsidRPr="00402FB8" w14:paraId="577419AE" w14:textId="77777777" w:rsidTr="00B968C8">
        <w:tc>
          <w:tcPr>
            <w:tcW w:w="0" w:type="auto"/>
            <w:hideMark/>
          </w:tcPr>
          <w:p w14:paraId="1C1E1B80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DBT (mg/L)</w:t>
            </w:r>
          </w:p>
        </w:tc>
        <w:tc>
          <w:tcPr>
            <w:tcW w:w="0" w:type="auto"/>
            <w:hideMark/>
          </w:tcPr>
          <w:p w14:paraId="4A11CC06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145 ± 8</w:t>
            </w:r>
          </w:p>
        </w:tc>
        <w:tc>
          <w:tcPr>
            <w:tcW w:w="0" w:type="auto"/>
            <w:hideMark/>
          </w:tcPr>
          <w:p w14:paraId="27CCE9CF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28 ± 3</w:t>
            </w:r>
          </w:p>
        </w:tc>
        <w:tc>
          <w:tcPr>
            <w:tcW w:w="0" w:type="auto"/>
            <w:hideMark/>
          </w:tcPr>
          <w:p w14:paraId="7B3265B0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80.7 ± 2.1</w:t>
            </w:r>
          </w:p>
        </w:tc>
      </w:tr>
      <w:tr w:rsidR="007E5D16" w:rsidRPr="00402FB8" w14:paraId="1F08E630" w14:textId="77777777" w:rsidTr="00B968C8">
        <w:tc>
          <w:tcPr>
            <w:tcW w:w="0" w:type="auto"/>
            <w:hideMark/>
          </w:tcPr>
          <w:p w14:paraId="1C0A1516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Benzothiophene (mg/L)</w:t>
            </w:r>
          </w:p>
        </w:tc>
        <w:tc>
          <w:tcPr>
            <w:tcW w:w="0" w:type="auto"/>
            <w:hideMark/>
          </w:tcPr>
          <w:p w14:paraId="49D79D8C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89 ± 5</w:t>
            </w:r>
          </w:p>
        </w:tc>
        <w:tc>
          <w:tcPr>
            <w:tcW w:w="0" w:type="auto"/>
            <w:hideMark/>
          </w:tcPr>
          <w:p w14:paraId="6FC3D24F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15 ± 2</w:t>
            </w:r>
          </w:p>
        </w:tc>
        <w:tc>
          <w:tcPr>
            <w:tcW w:w="0" w:type="auto"/>
            <w:hideMark/>
          </w:tcPr>
          <w:p w14:paraId="4668015B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83.1 ± 1.9</w:t>
            </w:r>
          </w:p>
        </w:tc>
      </w:tr>
      <w:tr w:rsidR="007E5D16" w:rsidRPr="00402FB8" w14:paraId="7A697396" w14:textId="77777777" w:rsidTr="00B968C8">
        <w:tc>
          <w:tcPr>
            <w:tcW w:w="0" w:type="auto"/>
            <w:hideMark/>
          </w:tcPr>
          <w:p w14:paraId="33738905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4,6-DMDBT (mg/L)</w:t>
            </w:r>
          </w:p>
        </w:tc>
        <w:tc>
          <w:tcPr>
            <w:tcW w:w="0" w:type="auto"/>
            <w:hideMark/>
          </w:tcPr>
          <w:p w14:paraId="725C4687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76 ± 4</w:t>
            </w:r>
          </w:p>
        </w:tc>
        <w:tc>
          <w:tcPr>
            <w:tcW w:w="0" w:type="auto"/>
            <w:hideMark/>
          </w:tcPr>
          <w:p w14:paraId="590A8E58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18 ± 2</w:t>
            </w:r>
          </w:p>
        </w:tc>
        <w:tc>
          <w:tcPr>
            <w:tcW w:w="0" w:type="auto"/>
            <w:hideMark/>
          </w:tcPr>
          <w:p w14:paraId="0503B5FE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76.3 ± 2.3</w:t>
            </w:r>
          </w:p>
        </w:tc>
      </w:tr>
    </w:tbl>
    <w:p w14:paraId="482958C4" w14:textId="77777777" w:rsidR="00737F00" w:rsidRDefault="00737F00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4B3E1D8A" w14:textId="14F5BCE9" w:rsidR="007E5D16" w:rsidRPr="00402FB8" w:rsidRDefault="007E5D16" w:rsidP="007E5D16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Table </w:t>
      </w:r>
      <w:r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S9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02FB8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 xml:space="preserve"> </w:t>
      </w:r>
      <w:r w:rsidRPr="00737F00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>Municipal Sewage Treatment 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8"/>
        <w:gridCol w:w="1289"/>
        <w:gridCol w:w="1226"/>
        <w:gridCol w:w="2260"/>
      </w:tblGrid>
      <w:tr w:rsidR="007E5D16" w:rsidRPr="00402FB8" w14:paraId="3F4AAD3D" w14:textId="77777777" w:rsidTr="00B968C8">
        <w:tc>
          <w:tcPr>
            <w:tcW w:w="0" w:type="auto"/>
            <w:hideMark/>
          </w:tcPr>
          <w:p w14:paraId="29000A3B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Parameter</w:t>
            </w:r>
          </w:p>
        </w:tc>
        <w:tc>
          <w:tcPr>
            <w:tcW w:w="0" w:type="auto"/>
            <w:hideMark/>
          </w:tcPr>
          <w:p w14:paraId="01953DC6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Initial Value</w:t>
            </w:r>
          </w:p>
        </w:tc>
        <w:tc>
          <w:tcPr>
            <w:tcW w:w="0" w:type="auto"/>
            <w:hideMark/>
          </w:tcPr>
          <w:p w14:paraId="556F7B38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Final Value</w:t>
            </w:r>
          </w:p>
        </w:tc>
        <w:tc>
          <w:tcPr>
            <w:tcW w:w="0" w:type="auto"/>
            <w:hideMark/>
          </w:tcPr>
          <w:p w14:paraId="30D6E638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Removal Efficiency (%)</w:t>
            </w:r>
          </w:p>
        </w:tc>
      </w:tr>
      <w:tr w:rsidR="007E5D16" w:rsidRPr="00402FB8" w14:paraId="4D859028" w14:textId="77777777" w:rsidTr="00B968C8">
        <w:tc>
          <w:tcPr>
            <w:tcW w:w="0" w:type="auto"/>
            <w:hideMark/>
          </w:tcPr>
          <w:p w14:paraId="2EE4CE29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COD (mg/L)</w:t>
            </w:r>
          </w:p>
        </w:tc>
        <w:tc>
          <w:tcPr>
            <w:tcW w:w="0" w:type="auto"/>
            <w:hideMark/>
          </w:tcPr>
          <w:p w14:paraId="1AC5BBEF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324 ± 18</w:t>
            </w:r>
          </w:p>
        </w:tc>
        <w:tc>
          <w:tcPr>
            <w:tcW w:w="0" w:type="auto"/>
            <w:hideMark/>
          </w:tcPr>
          <w:p w14:paraId="2EC78CC7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71 ± 6</w:t>
            </w:r>
          </w:p>
        </w:tc>
        <w:tc>
          <w:tcPr>
            <w:tcW w:w="0" w:type="auto"/>
            <w:hideMark/>
          </w:tcPr>
          <w:p w14:paraId="387076AD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78.2 ± 2.1</w:t>
            </w:r>
          </w:p>
        </w:tc>
      </w:tr>
      <w:tr w:rsidR="007E5D16" w:rsidRPr="00402FB8" w14:paraId="69330F93" w14:textId="77777777" w:rsidTr="00B968C8">
        <w:tc>
          <w:tcPr>
            <w:tcW w:w="0" w:type="auto"/>
            <w:hideMark/>
          </w:tcPr>
          <w:p w14:paraId="17F8290C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BOD₅ (mg/L)</w:t>
            </w:r>
          </w:p>
        </w:tc>
        <w:tc>
          <w:tcPr>
            <w:tcW w:w="0" w:type="auto"/>
            <w:hideMark/>
          </w:tcPr>
          <w:p w14:paraId="264B7506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189 ± 12</w:t>
            </w:r>
          </w:p>
        </w:tc>
        <w:tc>
          <w:tcPr>
            <w:tcW w:w="0" w:type="auto"/>
            <w:hideMark/>
          </w:tcPr>
          <w:p w14:paraId="37D51B7B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35 ± 4</w:t>
            </w:r>
          </w:p>
        </w:tc>
        <w:tc>
          <w:tcPr>
            <w:tcW w:w="0" w:type="auto"/>
            <w:hideMark/>
          </w:tcPr>
          <w:p w14:paraId="058C0F49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81.5 ± 1.9</w:t>
            </w:r>
          </w:p>
        </w:tc>
      </w:tr>
      <w:tr w:rsidR="007E5D16" w:rsidRPr="00402FB8" w14:paraId="2751A358" w14:textId="77777777" w:rsidTr="00B968C8">
        <w:tc>
          <w:tcPr>
            <w:tcW w:w="0" w:type="auto"/>
            <w:hideMark/>
          </w:tcPr>
          <w:p w14:paraId="66E9731C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Total Pb (mg/L)</w:t>
            </w:r>
          </w:p>
        </w:tc>
        <w:tc>
          <w:tcPr>
            <w:tcW w:w="0" w:type="auto"/>
            <w:hideMark/>
          </w:tcPr>
          <w:p w14:paraId="24F1EAEA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0.18 ± 0.02</w:t>
            </w:r>
          </w:p>
        </w:tc>
        <w:tc>
          <w:tcPr>
            <w:tcW w:w="0" w:type="auto"/>
            <w:hideMark/>
          </w:tcPr>
          <w:p w14:paraId="6FCDE281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0.02 ± 0.003</w:t>
            </w:r>
          </w:p>
        </w:tc>
        <w:tc>
          <w:tcPr>
            <w:tcW w:w="0" w:type="auto"/>
            <w:hideMark/>
          </w:tcPr>
          <w:p w14:paraId="4877645A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88.9 ± 3.1</w:t>
            </w:r>
          </w:p>
        </w:tc>
      </w:tr>
      <w:tr w:rsidR="007E5D16" w:rsidRPr="00402FB8" w14:paraId="4C6AD31D" w14:textId="77777777" w:rsidTr="00B968C8">
        <w:tc>
          <w:tcPr>
            <w:tcW w:w="0" w:type="auto"/>
            <w:hideMark/>
          </w:tcPr>
          <w:p w14:paraId="01F427DC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Total Phenols (mg/L)</w:t>
            </w:r>
          </w:p>
        </w:tc>
        <w:tc>
          <w:tcPr>
            <w:tcW w:w="0" w:type="auto"/>
            <w:hideMark/>
          </w:tcPr>
          <w:p w14:paraId="0EA9E1F1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2.4 ± 0.3</w:t>
            </w:r>
          </w:p>
        </w:tc>
        <w:tc>
          <w:tcPr>
            <w:tcW w:w="0" w:type="auto"/>
            <w:hideMark/>
          </w:tcPr>
          <w:p w14:paraId="264D84D1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0.4 ± 0.1</w:t>
            </w:r>
          </w:p>
        </w:tc>
        <w:tc>
          <w:tcPr>
            <w:tcW w:w="0" w:type="auto"/>
            <w:hideMark/>
          </w:tcPr>
          <w:p w14:paraId="06ECFB21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83.3 ± 2.8</w:t>
            </w:r>
          </w:p>
        </w:tc>
      </w:tr>
      <w:tr w:rsidR="007E5D16" w:rsidRPr="00402FB8" w14:paraId="18FB56DC" w14:textId="77777777" w:rsidTr="00B968C8">
        <w:tc>
          <w:tcPr>
            <w:tcW w:w="0" w:type="auto"/>
            <w:hideMark/>
          </w:tcPr>
          <w:p w14:paraId="3931ED3B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Turbidity (NTU)</w:t>
            </w:r>
          </w:p>
        </w:tc>
        <w:tc>
          <w:tcPr>
            <w:tcW w:w="0" w:type="auto"/>
            <w:hideMark/>
          </w:tcPr>
          <w:p w14:paraId="4B66C746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45 ± 3</w:t>
            </w:r>
          </w:p>
        </w:tc>
        <w:tc>
          <w:tcPr>
            <w:tcW w:w="0" w:type="auto"/>
            <w:hideMark/>
          </w:tcPr>
          <w:p w14:paraId="40F7B646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 ± 1</w:t>
            </w:r>
          </w:p>
        </w:tc>
        <w:tc>
          <w:tcPr>
            <w:tcW w:w="0" w:type="auto"/>
            <w:hideMark/>
          </w:tcPr>
          <w:p w14:paraId="7A188034" w14:textId="77777777" w:rsidR="007E5D16" w:rsidRPr="00402FB8" w:rsidRDefault="007E5D16" w:rsidP="00B968C8">
            <w:pPr>
              <w:jc w:val="both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02FB8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82.2 ± 2.4</w:t>
            </w:r>
          </w:p>
        </w:tc>
      </w:tr>
    </w:tbl>
    <w:p w14:paraId="56382BF8" w14:textId="77777777" w:rsidR="00415FBD" w:rsidRDefault="00415FBD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58CD33DC" w14:textId="34B354B9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lastRenderedPageBreak/>
        <w:t>Table S1</w:t>
      </w:r>
      <w:r w:rsidR="00F9633E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0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Complete XRD Peak Assignment for AC-ZnO/Al₂O₃ Composite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684"/>
        <w:gridCol w:w="1367"/>
        <w:gridCol w:w="805"/>
        <w:gridCol w:w="1750"/>
        <w:gridCol w:w="1355"/>
        <w:gridCol w:w="1146"/>
      </w:tblGrid>
      <w:tr w:rsidR="004C31DB" w:rsidRPr="004C31DB" w14:paraId="12DB370F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4B71F0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2θ (°)</w:t>
            </w:r>
          </w:p>
        </w:tc>
        <w:tc>
          <w:tcPr>
            <w:tcW w:w="0" w:type="auto"/>
            <w:hideMark/>
          </w:tcPr>
          <w:p w14:paraId="105ED710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d-spacing (Å)</w:t>
            </w:r>
          </w:p>
        </w:tc>
        <w:tc>
          <w:tcPr>
            <w:tcW w:w="0" w:type="auto"/>
            <w:hideMark/>
          </w:tcPr>
          <w:p w14:paraId="216D303F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Phase</w:t>
            </w:r>
          </w:p>
        </w:tc>
        <w:tc>
          <w:tcPr>
            <w:tcW w:w="0" w:type="auto"/>
            <w:hideMark/>
          </w:tcPr>
          <w:p w14:paraId="74E09389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Miller Index (hkl)</w:t>
            </w:r>
          </w:p>
        </w:tc>
        <w:tc>
          <w:tcPr>
            <w:tcW w:w="0" w:type="auto"/>
            <w:hideMark/>
          </w:tcPr>
          <w:p w14:paraId="6688E6E1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Intensity (%)</w:t>
            </w:r>
          </w:p>
        </w:tc>
        <w:tc>
          <w:tcPr>
            <w:tcW w:w="0" w:type="auto"/>
            <w:hideMark/>
          </w:tcPr>
          <w:p w14:paraId="2D0E262C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FWHM (°)</w:t>
            </w:r>
          </w:p>
        </w:tc>
      </w:tr>
      <w:tr w:rsidR="004C31DB" w:rsidRPr="004C31DB" w14:paraId="5181527E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DC0274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23.5</w:t>
            </w:r>
          </w:p>
        </w:tc>
        <w:tc>
          <w:tcPr>
            <w:tcW w:w="0" w:type="auto"/>
            <w:hideMark/>
          </w:tcPr>
          <w:p w14:paraId="59570B5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3.78</w:t>
            </w:r>
          </w:p>
        </w:tc>
        <w:tc>
          <w:tcPr>
            <w:tcW w:w="0" w:type="auto"/>
            <w:hideMark/>
          </w:tcPr>
          <w:p w14:paraId="7B5AAAF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Carbon</w:t>
            </w:r>
          </w:p>
        </w:tc>
        <w:tc>
          <w:tcPr>
            <w:tcW w:w="0" w:type="auto"/>
            <w:hideMark/>
          </w:tcPr>
          <w:p w14:paraId="605EE0C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(002)</w:t>
            </w:r>
          </w:p>
        </w:tc>
        <w:tc>
          <w:tcPr>
            <w:tcW w:w="0" w:type="auto"/>
            <w:hideMark/>
          </w:tcPr>
          <w:p w14:paraId="32E26B7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45.2</w:t>
            </w:r>
          </w:p>
        </w:tc>
        <w:tc>
          <w:tcPr>
            <w:tcW w:w="0" w:type="auto"/>
            <w:hideMark/>
          </w:tcPr>
          <w:p w14:paraId="3340A18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1.85</w:t>
            </w:r>
          </w:p>
        </w:tc>
      </w:tr>
      <w:tr w:rsidR="004C31DB" w:rsidRPr="004C31DB" w14:paraId="1AC86E0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468A2E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25.6</w:t>
            </w:r>
          </w:p>
        </w:tc>
        <w:tc>
          <w:tcPr>
            <w:tcW w:w="0" w:type="auto"/>
            <w:hideMark/>
          </w:tcPr>
          <w:p w14:paraId="523001D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3.47</w:t>
            </w:r>
          </w:p>
        </w:tc>
        <w:tc>
          <w:tcPr>
            <w:tcW w:w="0" w:type="auto"/>
            <w:hideMark/>
          </w:tcPr>
          <w:p w14:paraId="16C2997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Al₂O₃</w:t>
            </w:r>
          </w:p>
        </w:tc>
        <w:tc>
          <w:tcPr>
            <w:tcW w:w="0" w:type="auto"/>
            <w:hideMark/>
          </w:tcPr>
          <w:p w14:paraId="42869C0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(012)</w:t>
            </w:r>
          </w:p>
        </w:tc>
        <w:tc>
          <w:tcPr>
            <w:tcW w:w="0" w:type="auto"/>
            <w:hideMark/>
          </w:tcPr>
          <w:p w14:paraId="411CE06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28.4</w:t>
            </w:r>
          </w:p>
        </w:tc>
        <w:tc>
          <w:tcPr>
            <w:tcW w:w="0" w:type="auto"/>
            <w:hideMark/>
          </w:tcPr>
          <w:p w14:paraId="0BD8E4A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0.42</w:t>
            </w:r>
          </w:p>
        </w:tc>
      </w:tr>
      <w:tr w:rsidR="004C31DB" w:rsidRPr="004C31DB" w14:paraId="267C796E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30CA99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31.7</w:t>
            </w:r>
          </w:p>
        </w:tc>
        <w:tc>
          <w:tcPr>
            <w:tcW w:w="0" w:type="auto"/>
            <w:hideMark/>
          </w:tcPr>
          <w:p w14:paraId="68D905D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2.82</w:t>
            </w:r>
          </w:p>
        </w:tc>
        <w:tc>
          <w:tcPr>
            <w:tcW w:w="0" w:type="auto"/>
            <w:hideMark/>
          </w:tcPr>
          <w:p w14:paraId="68C1835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ZnO</w:t>
            </w:r>
          </w:p>
        </w:tc>
        <w:tc>
          <w:tcPr>
            <w:tcW w:w="0" w:type="auto"/>
            <w:hideMark/>
          </w:tcPr>
          <w:p w14:paraId="62D8549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(100)</w:t>
            </w:r>
          </w:p>
        </w:tc>
        <w:tc>
          <w:tcPr>
            <w:tcW w:w="0" w:type="auto"/>
            <w:hideMark/>
          </w:tcPr>
          <w:p w14:paraId="20329A6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62.8</w:t>
            </w:r>
          </w:p>
        </w:tc>
        <w:tc>
          <w:tcPr>
            <w:tcW w:w="0" w:type="auto"/>
            <w:hideMark/>
          </w:tcPr>
          <w:p w14:paraId="5059F79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0.38</w:t>
            </w:r>
          </w:p>
        </w:tc>
      </w:tr>
      <w:tr w:rsidR="004C31DB" w:rsidRPr="004C31DB" w14:paraId="410D257E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4B4A6E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34.4</w:t>
            </w:r>
          </w:p>
        </w:tc>
        <w:tc>
          <w:tcPr>
            <w:tcW w:w="0" w:type="auto"/>
            <w:hideMark/>
          </w:tcPr>
          <w:p w14:paraId="33730CC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2.60</w:t>
            </w:r>
          </w:p>
        </w:tc>
        <w:tc>
          <w:tcPr>
            <w:tcW w:w="0" w:type="auto"/>
            <w:hideMark/>
          </w:tcPr>
          <w:p w14:paraId="5FBE8F6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ZnO</w:t>
            </w:r>
          </w:p>
        </w:tc>
        <w:tc>
          <w:tcPr>
            <w:tcW w:w="0" w:type="auto"/>
            <w:hideMark/>
          </w:tcPr>
          <w:p w14:paraId="2C8F489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(002)</w:t>
            </w:r>
          </w:p>
        </w:tc>
        <w:tc>
          <w:tcPr>
            <w:tcW w:w="0" w:type="auto"/>
            <w:hideMark/>
          </w:tcPr>
          <w:p w14:paraId="0FE0A63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89.5</w:t>
            </w:r>
          </w:p>
        </w:tc>
        <w:tc>
          <w:tcPr>
            <w:tcW w:w="0" w:type="auto"/>
            <w:hideMark/>
          </w:tcPr>
          <w:p w14:paraId="3855724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0.35</w:t>
            </w:r>
          </w:p>
        </w:tc>
      </w:tr>
      <w:tr w:rsidR="004C31DB" w:rsidRPr="004C31DB" w14:paraId="09E7FFF0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64329C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35.1</w:t>
            </w:r>
          </w:p>
        </w:tc>
        <w:tc>
          <w:tcPr>
            <w:tcW w:w="0" w:type="auto"/>
            <w:hideMark/>
          </w:tcPr>
          <w:p w14:paraId="0EF64A5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2.55</w:t>
            </w:r>
          </w:p>
        </w:tc>
        <w:tc>
          <w:tcPr>
            <w:tcW w:w="0" w:type="auto"/>
            <w:hideMark/>
          </w:tcPr>
          <w:p w14:paraId="198F946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Al₂O₃</w:t>
            </w:r>
          </w:p>
        </w:tc>
        <w:tc>
          <w:tcPr>
            <w:tcW w:w="0" w:type="auto"/>
            <w:hideMark/>
          </w:tcPr>
          <w:p w14:paraId="343CD2E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(104)</w:t>
            </w:r>
          </w:p>
        </w:tc>
        <w:tc>
          <w:tcPr>
            <w:tcW w:w="0" w:type="auto"/>
            <w:hideMark/>
          </w:tcPr>
          <w:p w14:paraId="1C73336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41.2</w:t>
            </w:r>
          </w:p>
        </w:tc>
        <w:tc>
          <w:tcPr>
            <w:tcW w:w="0" w:type="auto"/>
            <w:hideMark/>
          </w:tcPr>
          <w:p w14:paraId="0A8776D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0.46</w:t>
            </w:r>
          </w:p>
        </w:tc>
      </w:tr>
      <w:tr w:rsidR="004C31DB" w:rsidRPr="004C31DB" w14:paraId="01338920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525323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36.2</w:t>
            </w:r>
          </w:p>
        </w:tc>
        <w:tc>
          <w:tcPr>
            <w:tcW w:w="0" w:type="auto"/>
            <w:hideMark/>
          </w:tcPr>
          <w:p w14:paraId="054C1AF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2.48</w:t>
            </w:r>
          </w:p>
        </w:tc>
        <w:tc>
          <w:tcPr>
            <w:tcW w:w="0" w:type="auto"/>
            <w:hideMark/>
          </w:tcPr>
          <w:p w14:paraId="53B43B5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ZnO</w:t>
            </w:r>
          </w:p>
        </w:tc>
        <w:tc>
          <w:tcPr>
            <w:tcW w:w="0" w:type="auto"/>
            <w:hideMark/>
          </w:tcPr>
          <w:p w14:paraId="44566EB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(101)</w:t>
            </w:r>
          </w:p>
        </w:tc>
        <w:tc>
          <w:tcPr>
            <w:tcW w:w="0" w:type="auto"/>
            <w:hideMark/>
          </w:tcPr>
          <w:p w14:paraId="42E2866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100.0</w:t>
            </w:r>
          </w:p>
        </w:tc>
        <w:tc>
          <w:tcPr>
            <w:tcW w:w="0" w:type="auto"/>
            <w:hideMark/>
          </w:tcPr>
          <w:p w14:paraId="074BC79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0.36</w:t>
            </w:r>
          </w:p>
        </w:tc>
      </w:tr>
      <w:tr w:rsidR="004C31DB" w:rsidRPr="004C31DB" w14:paraId="613589EB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2051BD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37.8</w:t>
            </w:r>
          </w:p>
        </w:tc>
        <w:tc>
          <w:tcPr>
            <w:tcW w:w="0" w:type="auto"/>
            <w:hideMark/>
          </w:tcPr>
          <w:p w14:paraId="3FEC939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2.38</w:t>
            </w:r>
          </w:p>
        </w:tc>
        <w:tc>
          <w:tcPr>
            <w:tcW w:w="0" w:type="auto"/>
            <w:hideMark/>
          </w:tcPr>
          <w:p w14:paraId="71E68AE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Al₂O₃</w:t>
            </w:r>
          </w:p>
        </w:tc>
        <w:tc>
          <w:tcPr>
            <w:tcW w:w="0" w:type="auto"/>
            <w:hideMark/>
          </w:tcPr>
          <w:p w14:paraId="346B213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(110)</w:t>
            </w:r>
          </w:p>
        </w:tc>
        <w:tc>
          <w:tcPr>
            <w:tcW w:w="0" w:type="auto"/>
            <w:hideMark/>
          </w:tcPr>
          <w:p w14:paraId="0CE5696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35.7</w:t>
            </w:r>
          </w:p>
        </w:tc>
        <w:tc>
          <w:tcPr>
            <w:tcW w:w="0" w:type="auto"/>
            <w:hideMark/>
          </w:tcPr>
          <w:p w14:paraId="5808B5D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0.48</w:t>
            </w:r>
          </w:p>
        </w:tc>
      </w:tr>
      <w:tr w:rsidR="004C31DB" w:rsidRPr="004C31DB" w14:paraId="5EE5AF79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F8E3C5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43.2</w:t>
            </w:r>
          </w:p>
        </w:tc>
        <w:tc>
          <w:tcPr>
            <w:tcW w:w="0" w:type="auto"/>
            <w:hideMark/>
          </w:tcPr>
          <w:p w14:paraId="3046EFE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2.09</w:t>
            </w:r>
          </w:p>
        </w:tc>
        <w:tc>
          <w:tcPr>
            <w:tcW w:w="0" w:type="auto"/>
            <w:hideMark/>
          </w:tcPr>
          <w:p w14:paraId="2C6D797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Carbon</w:t>
            </w:r>
          </w:p>
        </w:tc>
        <w:tc>
          <w:tcPr>
            <w:tcW w:w="0" w:type="auto"/>
            <w:hideMark/>
          </w:tcPr>
          <w:p w14:paraId="7EDA4F5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(100)</w:t>
            </w:r>
          </w:p>
        </w:tc>
        <w:tc>
          <w:tcPr>
            <w:tcW w:w="0" w:type="auto"/>
            <w:hideMark/>
          </w:tcPr>
          <w:p w14:paraId="1823309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22.1</w:t>
            </w:r>
          </w:p>
        </w:tc>
        <w:tc>
          <w:tcPr>
            <w:tcW w:w="0" w:type="auto"/>
            <w:hideMark/>
          </w:tcPr>
          <w:p w14:paraId="190B3B1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2.15</w:t>
            </w:r>
          </w:p>
        </w:tc>
      </w:tr>
      <w:tr w:rsidR="004C31DB" w:rsidRPr="004C31DB" w14:paraId="4FD9784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89ACEB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43.4</w:t>
            </w:r>
          </w:p>
        </w:tc>
        <w:tc>
          <w:tcPr>
            <w:tcW w:w="0" w:type="auto"/>
            <w:hideMark/>
          </w:tcPr>
          <w:p w14:paraId="38BB85C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2.08</w:t>
            </w:r>
          </w:p>
        </w:tc>
        <w:tc>
          <w:tcPr>
            <w:tcW w:w="0" w:type="auto"/>
            <w:hideMark/>
          </w:tcPr>
          <w:p w14:paraId="0D088F1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Al₂O₃</w:t>
            </w:r>
          </w:p>
        </w:tc>
        <w:tc>
          <w:tcPr>
            <w:tcW w:w="0" w:type="auto"/>
            <w:hideMark/>
          </w:tcPr>
          <w:p w14:paraId="1C66571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(113)</w:t>
            </w:r>
          </w:p>
        </w:tc>
        <w:tc>
          <w:tcPr>
            <w:tcW w:w="0" w:type="auto"/>
            <w:hideMark/>
          </w:tcPr>
          <w:p w14:paraId="1D28299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29.8</w:t>
            </w:r>
          </w:p>
        </w:tc>
        <w:tc>
          <w:tcPr>
            <w:tcW w:w="0" w:type="auto"/>
            <w:hideMark/>
          </w:tcPr>
          <w:p w14:paraId="28D0084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0.51</w:t>
            </w:r>
          </w:p>
        </w:tc>
      </w:tr>
      <w:tr w:rsidR="004C31DB" w:rsidRPr="004C31DB" w14:paraId="2D3B956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E7633A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47.5</w:t>
            </w:r>
          </w:p>
        </w:tc>
        <w:tc>
          <w:tcPr>
            <w:tcW w:w="0" w:type="auto"/>
            <w:hideMark/>
          </w:tcPr>
          <w:p w14:paraId="1BD68D7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1.91</w:t>
            </w:r>
          </w:p>
        </w:tc>
        <w:tc>
          <w:tcPr>
            <w:tcW w:w="0" w:type="auto"/>
            <w:hideMark/>
          </w:tcPr>
          <w:p w14:paraId="10FD456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ZnO</w:t>
            </w:r>
          </w:p>
        </w:tc>
        <w:tc>
          <w:tcPr>
            <w:tcW w:w="0" w:type="auto"/>
            <w:hideMark/>
          </w:tcPr>
          <w:p w14:paraId="5F5C44F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(102)</w:t>
            </w:r>
          </w:p>
        </w:tc>
        <w:tc>
          <w:tcPr>
            <w:tcW w:w="0" w:type="auto"/>
            <w:hideMark/>
          </w:tcPr>
          <w:p w14:paraId="71CF0C6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42.6</w:t>
            </w:r>
          </w:p>
        </w:tc>
        <w:tc>
          <w:tcPr>
            <w:tcW w:w="0" w:type="auto"/>
            <w:hideMark/>
          </w:tcPr>
          <w:p w14:paraId="2F1AABB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0.41</w:t>
            </w:r>
          </w:p>
        </w:tc>
      </w:tr>
      <w:tr w:rsidR="004C31DB" w:rsidRPr="004C31DB" w14:paraId="24C04EFA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DE7FA8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52.5</w:t>
            </w:r>
          </w:p>
        </w:tc>
        <w:tc>
          <w:tcPr>
            <w:tcW w:w="0" w:type="auto"/>
            <w:hideMark/>
          </w:tcPr>
          <w:p w14:paraId="2FD42C9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1.74</w:t>
            </w:r>
          </w:p>
        </w:tc>
        <w:tc>
          <w:tcPr>
            <w:tcW w:w="0" w:type="auto"/>
            <w:hideMark/>
          </w:tcPr>
          <w:p w14:paraId="79BE9D0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Al₂O₃</w:t>
            </w:r>
          </w:p>
        </w:tc>
        <w:tc>
          <w:tcPr>
            <w:tcW w:w="0" w:type="auto"/>
            <w:hideMark/>
          </w:tcPr>
          <w:p w14:paraId="209AF40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(024)</w:t>
            </w:r>
          </w:p>
        </w:tc>
        <w:tc>
          <w:tcPr>
            <w:tcW w:w="0" w:type="auto"/>
            <w:hideMark/>
          </w:tcPr>
          <w:p w14:paraId="73908C5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18.9</w:t>
            </w:r>
          </w:p>
        </w:tc>
        <w:tc>
          <w:tcPr>
            <w:tcW w:w="0" w:type="auto"/>
            <w:hideMark/>
          </w:tcPr>
          <w:p w14:paraId="0B645FE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0.55</w:t>
            </w:r>
          </w:p>
        </w:tc>
      </w:tr>
      <w:tr w:rsidR="004C31DB" w:rsidRPr="004C31DB" w14:paraId="1BCD1A3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A2A4CA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56.6</w:t>
            </w:r>
          </w:p>
        </w:tc>
        <w:tc>
          <w:tcPr>
            <w:tcW w:w="0" w:type="auto"/>
            <w:hideMark/>
          </w:tcPr>
          <w:p w14:paraId="7A98964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1.62</w:t>
            </w:r>
          </w:p>
        </w:tc>
        <w:tc>
          <w:tcPr>
            <w:tcW w:w="0" w:type="auto"/>
            <w:hideMark/>
          </w:tcPr>
          <w:p w14:paraId="4ACAD54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ZnO</w:t>
            </w:r>
          </w:p>
        </w:tc>
        <w:tc>
          <w:tcPr>
            <w:tcW w:w="0" w:type="auto"/>
            <w:hideMark/>
          </w:tcPr>
          <w:p w14:paraId="6265BB5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(110)</w:t>
            </w:r>
          </w:p>
        </w:tc>
        <w:tc>
          <w:tcPr>
            <w:tcW w:w="0" w:type="auto"/>
            <w:hideMark/>
          </w:tcPr>
          <w:p w14:paraId="73D2018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38.4</w:t>
            </w:r>
          </w:p>
        </w:tc>
        <w:tc>
          <w:tcPr>
            <w:tcW w:w="0" w:type="auto"/>
            <w:hideMark/>
          </w:tcPr>
          <w:p w14:paraId="5A9185F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0.43</w:t>
            </w:r>
          </w:p>
        </w:tc>
      </w:tr>
      <w:tr w:rsidR="004C31DB" w:rsidRPr="004C31DB" w14:paraId="5D7C524C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728BE4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57.5</w:t>
            </w:r>
          </w:p>
        </w:tc>
        <w:tc>
          <w:tcPr>
            <w:tcW w:w="0" w:type="auto"/>
            <w:hideMark/>
          </w:tcPr>
          <w:p w14:paraId="136D654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1.60</w:t>
            </w:r>
          </w:p>
        </w:tc>
        <w:tc>
          <w:tcPr>
            <w:tcW w:w="0" w:type="auto"/>
            <w:hideMark/>
          </w:tcPr>
          <w:p w14:paraId="66D1FD4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Al₂O₃</w:t>
            </w:r>
          </w:p>
        </w:tc>
        <w:tc>
          <w:tcPr>
            <w:tcW w:w="0" w:type="auto"/>
            <w:hideMark/>
          </w:tcPr>
          <w:p w14:paraId="20EF3D8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(116)</w:t>
            </w:r>
          </w:p>
        </w:tc>
        <w:tc>
          <w:tcPr>
            <w:tcW w:w="0" w:type="auto"/>
            <w:hideMark/>
          </w:tcPr>
          <w:p w14:paraId="1518339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22.1</w:t>
            </w:r>
          </w:p>
        </w:tc>
        <w:tc>
          <w:tcPr>
            <w:tcW w:w="0" w:type="auto"/>
            <w:hideMark/>
          </w:tcPr>
          <w:p w14:paraId="5C810A7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0.58</w:t>
            </w:r>
          </w:p>
        </w:tc>
      </w:tr>
      <w:tr w:rsidR="004C31DB" w:rsidRPr="004C31DB" w14:paraId="16949F1A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6E153D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62.8</w:t>
            </w:r>
          </w:p>
        </w:tc>
        <w:tc>
          <w:tcPr>
            <w:tcW w:w="0" w:type="auto"/>
            <w:hideMark/>
          </w:tcPr>
          <w:p w14:paraId="6B3180A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1.48</w:t>
            </w:r>
          </w:p>
        </w:tc>
        <w:tc>
          <w:tcPr>
            <w:tcW w:w="0" w:type="auto"/>
            <w:hideMark/>
          </w:tcPr>
          <w:p w14:paraId="6521690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ZnO</w:t>
            </w:r>
          </w:p>
        </w:tc>
        <w:tc>
          <w:tcPr>
            <w:tcW w:w="0" w:type="auto"/>
            <w:hideMark/>
          </w:tcPr>
          <w:p w14:paraId="4DC7DE3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(103)</w:t>
            </w:r>
          </w:p>
        </w:tc>
        <w:tc>
          <w:tcPr>
            <w:tcW w:w="0" w:type="auto"/>
            <w:hideMark/>
          </w:tcPr>
          <w:p w14:paraId="07A5545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29.7</w:t>
            </w:r>
          </w:p>
        </w:tc>
        <w:tc>
          <w:tcPr>
            <w:tcW w:w="0" w:type="auto"/>
            <w:hideMark/>
          </w:tcPr>
          <w:p w14:paraId="6CA1CF2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0.48</w:t>
            </w:r>
          </w:p>
        </w:tc>
      </w:tr>
      <w:tr w:rsidR="004C31DB" w:rsidRPr="004C31DB" w14:paraId="63272BE6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A86835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66.5</w:t>
            </w:r>
          </w:p>
        </w:tc>
        <w:tc>
          <w:tcPr>
            <w:tcW w:w="0" w:type="auto"/>
            <w:hideMark/>
          </w:tcPr>
          <w:p w14:paraId="7DB2A93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1.40</w:t>
            </w:r>
          </w:p>
        </w:tc>
        <w:tc>
          <w:tcPr>
            <w:tcW w:w="0" w:type="auto"/>
            <w:hideMark/>
          </w:tcPr>
          <w:p w14:paraId="4A11CB3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Al₂O₃</w:t>
            </w:r>
          </w:p>
        </w:tc>
        <w:tc>
          <w:tcPr>
            <w:tcW w:w="0" w:type="auto"/>
            <w:hideMark/>
          </w:tcPr>
          <w:p w14:paraId="27AEC88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(214)</w:t>
            </w:r>
          </w:p>
        </w:tc>
        <w:tc>
          <w:tcPr>
            <w:tcW w:w="0" w:type="auto"/>
            <w:hideMark/>
          </w:tcPr>
          <w:p w14:paraId="775026C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15.6</w:t>
            </w:r>
          </w:p>
        </w:tc>
        <w:tc>
          <w:tcPr>
            <w:tcW w:w="0" w:type="auto"/>
            <w:hideMark/>
          </w:tcPr>
          <w:p w14:paraId="58EBA50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0.62</w:t>
            </w:r>
          </w:p>
        </w:tc>
      </w:tr>
      <w:tr w:rsidR="004C31DB" w:rsidRPr="004C31DB" w14:paraId="1F49DF14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CC0A64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67.9</w:t>
            </w:r>
          </w:p>
        </w:tc>
        <w:tc>
          <w:tcPr>
            <w:tcW w:w="0" w:type="auto"/>
            <w:hideMark/>
          </w:tcPr>
          <w:p w14:paraId="5EB7977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1.38</w:t>
            </w:r>
          </w:p>
        </w:tc>
        <w:tc>
          <w:tcPr>
            <w:tcW w:w="0" w:type="auto"/>
            <w:hideMark/>
          </w:tcPr>
          <w:p w14:paraId="443B654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ZnO</w:t>
            </w:r>
          </w:p>
        </w:tc>
        <w:tc>
          <w:tcPr>
            <w:tcW w:w="0" w:type="auto"/>
            <w:hideMark/>
          </w:tcPr>
          <w:p w14:paraId="35AA6BC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(112)</w:t>
            </w:r>
          </w:p>
        </w:tc>
        <w:tc>
          <w:tcPr>
            <w:tcW w:w="0" w:type="auto"/>
            <w:hideMark/>
          </w:tcPr>
          <w:p w14:paraId="65F68B1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25.3</w:t>
            </w:r>
          </w:p>
        </w:tc>
        <w:tc>
          <w:tcPr>
            <w:tcW w:w="0" w:type="auto"/>
            <w:hideMark/>
          </w:tcPr>
          <w:p w14:paraId="3E42AF3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0.52</w:t>
            </w:r>
          </w:p>
        </w:tc>
      </w:tr>
    </w:tbl>
    <w:p w14:paraId="59F9E0AC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0775F069" w14:textId="6FEABEFA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Table S</w:t>
      </w:r>
      <w:r w:rsidR="00F9633E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11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Particle Size Distribution Analysis from SEM Images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616"/>
        <w:gridCol w:w="1511"/>
        <w:gridCol w:w="1411"/>
        <w:gridCol w:w="1486"/>
      </w:tblGrid>
      <w:tr w:rsidR="004C31DB" w:rsidRPr="004C31DB" w14:paraId="7882B928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94A264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Size Range (nm)</w:t>
            </w:r>
          </w:p>
        </w:tc>
        <w:tc>
          <w:tcPr>
            <w:tcW w:w="0" w:type="auto"/>
            <w:hideMark/>
          </w:tcPr>
          <w:p w14:paraId="2B26C3A6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Frequency (%)</w:t>
            </w:r>
          </w:p>
        </w:tc>
        <w:tc>
          <w:tcPr>
            <w:tcW w:w="0" w:type="auto"/>
            <w:hideMark/>
          </w:tcPr>
          <w:p w14:paraId="092C91AC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ZnO Particles</w:t>
            </w:r>
          </w:p>
        </w:tc>
        <w:tc>
          <w:tcPr>
            <w:tcW w:w="0" w:type="auto"/>
            <w:hideMark/>
          </w:tcPr>
          <w:p w14:paraId="0DDD2936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Al₂O₃ Particles</w:t>
            </w:r>
          </w:p>
        </w:tc>
      </w:tr>
      <w:tr w:rsidR="004C31DB" w:rsidRPr="004C31DB" w14:paraId="6B9C8B1A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062ABE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10-15</w:t>
            </w:r>
          </w:p>
        </w:tc>
        <w:tc>
          <w:tcPr>
            <w:tcW w:w="0" w:type="auto"/>
            <w:hideMark/>
          </w:tcPr>
          <w:p w14:paraId="69A2948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12.4</w:t>
            </w:r>
          </w:p>
        </w:tc>
        <w:tc>
          <w:tcPr>
            <w:tcW w:w="0" w:type="auto"/>
            <w:hideMark/>
          </w:tcPr>
          <w:p w14:paraId="1D2A347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8.2</w:t>
            </w:r>
          </w:p>
        </w:tc>
        <w:tc>
          <w:tcPr>
            <w:tcW w:w="0" w:type="auto"/>
            <w:hideMark/>
          </w:tcPr>
          <w:p w14:paraId="772BEFD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18.6</w:t>
            </w:r>
          </w:p>
        </w:tc>
      </w:tr>
      <w:tr w:rsidR="004C31DB" w:rsidRPr="004C31DB" w14:paraId="1ED8FE5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9164A5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15-20</w:t>
            </w:r>
          </w:p>
        </w:tc>
        <w:tc>
          <w:tcPr>
            <w:tcW w:w="0" w:type="auto"/>
            <w:hideMark/>
          </w:tcPr>
          <w:p w14:paraId="37CF060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28.7</w:t>
            </w:r>
          </w:p>
        </w:tc>
        <w:tc>
          <w:tcPr>
            <w:tcW w:w="0" w:type="auto"/>
            <w:hideMark/>
          </w:tcPr>
          <w:p w14:paraId="1C28012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31.5</w:t>
            </w:r>
          </w:p>
        </w:tc>
        <w:tc>
          <w:tcPr>
            <w:tcW w:w="0" w:type="auto"/>
            <w:hideMark/>
          </w:tcPr>
          <w:p w14:paraId="45C12C9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24.8</w:t>
            </w:r>
          </w:p>
        </w:tc>
      </w:tr>
      <w:tr w:rsidR="004C31DB" w:rsidRPr="004C31DB" w14:paraId="24ED9C74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A13243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20-25</w:t>
            </w:r>
          </w:p>
        </w:tc>
        <w:tc>
          <w:tcPr>
            <w:tcW w:w="0" w:type="auto"/>
            <w:hideMark/>
          </w:tcPr>
          <w:p w14:paraId="1411D6B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35.2</w:t>
            </w:r>
          </w:p>
        </w:tc>
        <w:tc>
          <w:tcPr>
            <w:tcW w:w="0" w:type="auto"/>
            <w:hideMark/>
          </w:tcPr>
          <w:p w14:paraId="0B67AC1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38.7</w:t>
            </w:r>
          </w:p>
        </w:tc>
        <w:tc>
          <w:tcPr>
            <w:tcW w:w="0" w:type="auto"/>
            <w:hideMark/>
          </w:tcPr>
          <w:p w14:paraId="23418DE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31.2</w:t>
            </w:r>
          </w:p>
        </w:tc>
      </w:tr>
      <w:tr w:rsidR="004C31DB" w:rsidRPr="004C31DB" w14:paraId="5CD23CF6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97D732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25-30</w:t>
            </w:r>
          </w:p>
        </w:tc>
        <w:tc>
          <w:tcPr>
            <w:tcW w:w="0" w:type="auto"/>
            <w:hideMark/>
          </w:tcPr>
          <w:p w14:paraId="3E2776D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18.9</w:t>
            </w:r>
          </w:p>
        </w:tc>
        <w:tc>
          <w:tcPr>
            <w:tcW w:w="0" w:type="auto"/>
            <w:hideMark/>
          </w:tcPr>
          <w:p w14:paraId="0B06587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16.8</w:t>
            </w:r>
          </w:p>
        </w:tc>
        <w:tc>
          <w:tcPr>
            <w:tcW w:w="0" w:type="auto"/>
            <w:hideMark/>
          </w:tcPr>
          <w:p w14:paraId="0D7BAE1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21.4</w:t>
            </w:r>
          </w:p>
        </w:tc>
      </w:tr>
      <w:tr w:rsidR="004C31DB" w:rsidRPr="004C31DB" w14:paraId="42BDB7BE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798156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30-35</w:t>
            </w:r>
          </w:p>
        </w:tc>
        <w:tc>
          <w:tcPr>
            <w:tcW w:w="0" w:type="auto"/>
            <w:hideMark/>
          </w:tcPr>
          <w:p w14:paraId="38637D2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4.8</w:t>
            </w:r>
          </w:p>
        </w:tc>
        <w:tc>
          <w:tcPr>
            <w:tcW w:w="0" w:type="auto"/>
            <w:hideMark/>
          </w:tcPr>
          <w:p w14:paraId="5BC55B3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4.8</w:t>
            </w:r>
          </w:p>
        </w:tc>
        <w:tc>
          <w:tcPr>
            <w:tcW w:w="0" w:type="auto"/>
            <w:hideMark/>
          </w:tcPr>
          <w:p w14:paraId="3D495E9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4.0</w:t>
            </w:r>
          </w:p>
        </w:tc>
      </w:tr>
    </w:tbl>
    <w:p w14:paraId="5F25C9CB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525D5DF7" w14:textId="693AA594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Table S</w:t>
      </w:r>
      <w:r w:rsidR="00562D5A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12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Detailed FTIR Peak Assignments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942"/>
        <w:gridCol w:w="2371"/>
        <w:gridCol w:w="1461"/>
        <w:gridCol w:w="972"/>
      </w:tblGrid>
      <w:tr w:rsidR="004C31DB" w:rsidRPr="004C31DB" w14:paraId="5E56A92B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EAB5DA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Wavenumber (cm⁻¹)</w:t>
            </w:r>
          </w:p>
        </w:tc>
        <w:tc>
          <w:tcPr>
            <w:tcW w:w="0" w:type="auto"/>
            <w:hideMark/>
          </w:tcPr>
          <w:p w14:paraId="614F6654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Assignment</w:t>
            </w:r>
          </w:p>
        </w:tc>
        <w:tc>
          <w:tcPr>
            <w:tcW w:w="0" w:type="auto"/>
            <w:hideMark/>
          </w:tcPr>
          <w:p w14:paraId="3E158134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Material</w:t>
            </w:r>
          </w:p>
        </w:tc>
        <w:tc>
          <w:tcPr>
            <w:tcW w:w="0" w:type="auto"/>
            <w:hideMark/>
          </w:tcPr>
          <w:p w14:paraId="5A0A75D1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Intensity</w:t>
            </w:r>
          </w:p>
        </w:tc>
      </w:tr>
      <w:tr w:rsidR="004C31DB" w:rsidRPr="004C31DB" w14:paraId="78854AF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A4B315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3445</w:t>
            </w:r>
          </w:p>
        </w:tc>
        <w:tc>
          <w:tcPr>
            <w:tcW w:w="0" w:type="auto"/>
            <w:hideMark/>
          </w:tcPr>
          <w:p w14:paraId="72770C0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O-H stretching</w:t>
            </w:r>
          </w:p>
        </w:tc>
        <w:tc>
          <w:tcPr>
            <w:tcW w:w="0" w:type="auto"/>
            <w:hideMark/>
          </w:tcPr>
          <w:p w14:paraId="5C14B1B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</w:t>
            </w:r>
          </w:p>
        </w:tc>
        <w:tc>
          <w:tcPr>
            <w:tcW w:w="0" w:type="auto"/>
            <w:hideMark/>
          </w:tcPr>
          <w:p w14:paraId="20F1D50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Strong</w:t>
            </w:r>
          </w:p>
        </w:tc>
      </w:tr>
      <w:tr w:rsidR="004C31DB" w:rsidRPr="004C31DB" w14:paraId="2E39D323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991FF9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3382</w:t>
            </w:r>
          </w:p>
        </w:tc>
        <w:tc>
          <w:tcPr>
            <w:tcW w:w="0" w:type="auto"/>
            <w:hideMark/>
          </w:tcPr>
          <w:p w14:paraId="096C694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O-H stretching (Al-OH)</w:t>
            </w:r>
          </w:p>
        </w:tc>
        <w:tc>
          <w:tcPr>
            <w:tcW w:w="0" w:type="auto"/>
            <w:hideMark/>
          </w:tcPr>
          <w:p w14:paraId="1F0E954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  <w:tc>
          <w:tcPr>
            <w:tcW w:w="0" w:type="auto"/>
            <w:hideMark/>
          </w:tcPr>
          <w:p w14:paraId="0D81237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Medium</w:t>
            </w:r>
          </w:p>
        </w:tc>
      </w:tr>
      <w:tr w:rsidR="004C31DB" w:rsidRPr="004C31DB" w14:paraId="67472823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65AFD1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2924</w:t>
            </w:r>
          </w:p>
        </w:tc>
        <w:tc>
          <w:tcPr>
            <w:tcW w:w="0" w:type="auto"/>
            <w:hideMark/>
          </w:tcPr>
          <w:p w14:paraId="0716D76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C-H stretching</w:t>
            </w:r>
          </w:p>
        </w:tc>
        <w:tc>
          <w:tcPr>
            <w:tcW w:w="0" w:type="auto"/>
            <w:hideMark/>
          </w:tcPr>
          <w:p w14:paraId="1252EC5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AC, Composite</w:t>
            </w:r>
          </w:p>
        </w:tc>
        <w:tc>
          <w:tcPr>
            <w:tcW w:w="0" w:type="auto"/>
            <w:hideMark/>
          </w:tcPr>
          <w:p w14:paraId="12411EC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Weak</w:t>
            </w:r>
          </w:p>
        </w:tc>
      </w:tr>
      <w:tr w:rsidR="004C31DB" w:rsidRPr="004C31DB" w14:paraId="71D5712C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DBB11D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2854</w:t>
            </w:r>
          </w:p>
        </w:tc>
        <w:tc>
          <w:tcPr>
            <w:tcW w:w="0" w:type="auto"/>
            <w:hideMark/>
          </w:tcPr>
          <w:p w14:paraId="1A267CA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C-H stretching</w:t>
            </w:r>
          </w:p>
        </w:tc>
        <w:tc>
          <w:tcPr>
            <w:tcW w:w="0" w:type="auto"/>
            <w:hideMark/>
          </w:tcPr>
          <w:p w14:paraId="5189DC3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AC, Composite</w:t>
            </w:r>
          </w:p>
        </w:tc>
        <w:tc>
          <w:tcPr>
            <w:tcW w:w="0" w:type="auto"/>
            <w:hideMark/>
          </w:tcPr>
          <w:p w14:paraId="30D18B3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Weak</w:t>
            </w:r>
          </w:p>
        </w:tc>
      </w:tr>
      <w:tr w:rsidR="004C31DB" w:rsidRPr="004C31DB" w14:paraId="5A55DF47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63A2CA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1635</w:t>
            </w:r>
          </w:p>
        </w:tc>
        <w:tc>
          <w:tcPr>
            <w:tcW w:w="0" w:type="auto"/>
            <w:hideMark/>
          </w:tcPr>
          <w:p w14:paraId="1D68F85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C=C aromatic stretching</w:t>
            </w:r>
          </w:p>
        </w:tc>
        <w:tc>
          <w:tcPr>
            <w:tcW w:w="0" w:type="auto"/>
            <w:hideMark/>
          </w:tcPr>
          <w:p w14:paraId="5F0B52E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AC, Composite</w:t>
            </w:r>
          </w:p>
        </w:tc>
        <w:tc>
          <w:tcPr>
            <w:tcW w:w="0" w:type="auto"/>
            <w:hideMark/>
          </w:tcPr>
          <w:p w14:paraId="507958F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Strong</w:t>
            </w:r>
          </w:p>
        </w:tc>
      </w:tr>
      <w:tr w:rsidR="004C31DB" w:rsidRPr="004C31DB" w14:paraId="66CDD3B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639CCE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1580</w:t>
            </w:r>
          </w:p>
        </w:tc>
        <w:tc>
          <w:tcPr>
            <w:tcW w:w="0" w:type="auto"/>
            <w:hideMark/>
          </w:tcPr>
          <w:p w14:paraId="278367E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C=C aromatic stretching</w:t>
            </w:r>
          </w:p>
        </w:tc>
        <w:tc>
          <w:tcPr>
            <w:tcW w:w="0" w:type="auto"/>
            <w:hideMark/>
          </w:tcPr>
          <w:p w14:paraId="7735ACF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AC, Composite</w:t>
            </w:r>
          </w:p>
        </w:tc>
        <w:tc>
          <w:tcPr>
            <w:tcW w:w="0" w:type="auto"/>
            <w:hideMark/>
          </w:tcPr>
          <w:p w14:paraId="61391B0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Medium</w:t>
            </w:r>
          </w:p>
        </w:tc>
      </w:tr>
      <w:tr w:rsidR="004C31DB" w:rsidRPr="004C31DB" w14:paraId="3119529E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3F47CF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1384</w:t>
            </w:r>
          </w:p>
        </w:tc>
        <w:tc>
          <w:tcPr>
            <w:tcW w:w="0" w:type="auto"/>
            <w:hideMark/>
          </w:tcPr>
          <w:p w14:paraId="73B2722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C-H bending</w:t>
            </w:r>
          </w:p>
        </w:tc>
        <w:tc>
          <w:tcPr>
            <w:tcW w:w="0" w:type="auto"/>
            <w:hideMark/>
          </w:tcPr>
          <w:p w14:paraId="1FD1B3C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AC, Composite</w:t>
            </w:r>
          </w:p>
        </w:tc>
        <w:tc>
          <w:tcPr>
            <w:tcW w:w="0" w:type="auto"/>
            <w:hideMark/>
          </w:tcPr>
          <w:p w14:paraId="4AEAE9D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Medium</w:t>
            </w:r>
          </w:p>
        </w:tc>
      </w:tr>
      <w:tr w:rsidR="004C31DB" w:rsidRPr="004C31DB" w14:paraId="5020175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8340C1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1052</w:t>
            </w:r>
          </w:p>
        </w:tc>
        <w:tc>
          <w:tcPr>
            <w:tcW w:w="0" w:type="auto"/>
            <w:hideMark/>
          </w:tcPr>
          <w:p w14:paraId="4D57FF4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Metal-O-C interface bonds</w:t>
            </w:r>
          </w:p>
        </w:tc>
        <w:tc>
          <w:tcPr>
            <w:tcW w:w="0" w:type="auto"/>
            <w:hideMark/>
          </w:tcPr>
          <w:p w14:paraId="43E95ED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  <w:tc>
          <w:tcPr>
            <w:tcW w:w="0" w:type="auto"/>
            <w:hideMark/>
          </w:tcPr>
          <w:p w14:paraId="6AE78D2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Medium</w:t>
            </w:r>
          </w:p>
        </w:tc>
      </w:tr>
      <w:tr w:rsidR="004C31DB" w:rsidRPr="004C31DB" w14:paraId="602509E4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2B7722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798</w:t>
            </w:r>
          </w:p>
        </w:tc>
        <w:tc>
          <w:tcPr>
            <w:tcW w:w="0" w:type="auto"/>
            <w:hideMark/>
          </w:tcPr>
          <w:p w14:paraId="7086451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Al-O stretching</w:t>
            </w:r>
          </w:p>
        </w:tc>
        <w:tc>
          <w:tcPr>
            <w:tcW w:w="0" w:type="auto"/>
            <w:hideMark/>
          </w:tcPr>
          <w:p w14:paraId="6A15795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  <w:tc>
          <w:tcPr>
            <w:tcW w:w="0" w:type="auto"/>
            <w:hideMark/>
          </w:tcPr>
          <w:p w14:paraId="54DDE84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Strong</w:t>
            </w:r>
          </w:p>
        </w:tc>
      </w:tr>
      <w:tr w:rsidR="004C31DB" w:rsidRPr="004C31DB" w14:paraId="7A8E12C0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7F953B6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642</w:t>
            </w:r>
          </w:p>
        </w:tc>
        <w:tc>
          <w:tcPr>
            <w:tcW w:w="0" w:type="auto"/>
            <w:hideMark/>
          </w:tcPr>
          <w:p w14:paraId="030D257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Al-O-Al bending</w:t>
            </w:r>
          </w:p>
        </w:tc>
        <w:tc>
          <w:tcPr>
            <w:tcW w:w="0" w:type="auto"/>
            <w:hideMark/>
          </w:tcPr>
          <w:p w14:paraId="2A63107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  <w:tc>
          <w:tcPr>
            <w:tcW w:w="0" w:type="auto"/>
            <w:hideMark/>
          </w:tcPr>
          <w:p w14:paraId="357C3F1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Medium</w:t>
            </w:r>
          </w:p>
        </w:tc>
      </w:tr>
      <w:tr w:rsidR="004C31DB" w:rsidRPr="004C31DB" w14:paraId="2F29695C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723A13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561</w:t>
            </w:r>
          </w:p>
        </w:tc>
        <w:tc>
          <w:tcPr>
            <w:tcW w:w="0" w:type="auto"/>
            <w:hideMark/>
          </w:tcPr>
          <w:p w14:paraId="342ABB2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Zn-O stretching</w:t>
            </w:r>
          </w:p>
        </w:tc>
        <w:tc>
          <w:tcPr>
            <w:tcW w:w="0" w:type="auto"/>
            <w:hideMark/>
          </w:tcPr>
          <w:p w14:paraId="665A8F3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  <w:tc>
          <w:tcPr>
            <w:tcW w:w="0" w:type="auto"/>
            <w:hideMark/>
          </w:tcPr>
          <w:p w14:paraId="3B365A0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Strong</w:t>
            </w:r>
          </w:p>
        </w:tc>
      </w:tr>
      <w:tr w:rsidR="004C31DB" w:rsidRPr="004C31DB" w14:paraId="0C8BE9CC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BBB095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468</w:t>
            </w:r>
          </w:p>
        </w:tc>
        <w:tc>
          <w:tcPr>
            <w:tcW w:w="0" w:type="auto"/>
            <w:hideMark/>
          </w:tcPr>
          <w:p w14:paraId="55722CE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Zn-O stretching</w:t>
            </w:r>
          </w:p>
        </w:tc>
        <w:tc>
          <w:tcPr>
            <w:tcW w:w="0" w:type="auto"/>
            <w:hideMark/>
          </w:tcPr>
          <w:p w14:paraId="18308B0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  <w:tc>
          <w:tcPr>
            <w:tcW w:w="0" w:type="auto"/>
            <w:hideMark/>
          </w:tcPr>
          <w:p w14:paraId="19527CD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Medium</w:t>
            </w:r>
          </w:p>
        </w:tc>
      </w:tr>
    </w:tbl>
    <w:p w14:paraId="475FB58A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35BA7F4F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3D1C8A4C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0EA0B7D3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6411D5FA" w14:textId="3B46154A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lastRenderedPageBreak/>
        <w:t>Table S</w:t>
      </w:r>
      <w:r w:rsidR="00562D5A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13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Thermal Decomposition Stages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351"/>
        <w:gridCol w:w="1661"/>
        <w:gridCol w:w="1805"/>
        <w:gridCol w:w="1083"/>
      </w:tblGrid>
      <w:tr w:rsidR="004C31DB" w:rsidRPr="004C31DB" w14:paraId="4DAF0525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4AD447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Temperature Range (°C)</w:t>
            </w:r>
          </w:p>
        </w:tc>
        <w:tc>
          <w:tcPr>
            <w:tcW w:w="0" w:type="auto"/>
            <w:hideMark/>
          </w:tcPr>
          <w:p w14:paraId="20BE7652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Weight Loss (%)</w:t>
            </w:r>
          </w:p>
        </w:tc>
        <w:tc>
          <w:tcPr>
            <w:tcW w:w="0" w:type="auto"/>
            <w:hideMark/>
          </w:tcPr>
          <w:p w14:paraId="45CDE90D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Process</w:t>
            </w:r>
          </w:p>
        </w:tc>
        <w:tc>
          <w:tcPr>
            <w:tcW w:w="0" w:type="auto"/>
            <w:hideMark/>
          </w:tcPr>
          <w:p w14:paraId="07727995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Material</w:t>
            </w:r>
          </w:p>
        </w:tc>
      </w:tr>
      <w:tr w:rsidR="004C31DB" w:rsidRPr="004C31DB" w14:paraId="13C16FEA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E65493D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25-120</w:t>
            </w:r>
          </w:p>
        </w:tc>
        <w:tc>
          <w:tcPr>
            <w:tcW w:w="0" w:type="auto"/>
            <w:hideMark/>
          </w:tcPr>
          <w:p w14:paraId="1EB7791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3.2</w:t>
            </w:r>
          </w:p>
        </w:tc>
        <w:tc>
          <w:tcPr>
            <w:tcW w:w="0" w:type="auto"/>
            <w:hideMark/>
          </w:tcPr>
          <w:p w14:paraId="7FADF9B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Moisture loss</w:t>
            </w:r>
          </w:p>
        </w:tc>
        <w:tc>
          <w:tcPr>
            <w:tcW w:w="0" w:type="auto"/>
            <w:hideMark/>
          </w:tcPr>
          <w:p w14:paraId="5052CE4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</w:t>
            </w:r>
          </w:p>
        </w:tc>
      </w:tr>
      <w:tr w:rsidR="004C31DB" w:rsidRPr="004C31DB" w14:paraId="47C256E8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EF14DC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25-120</w:t>
            </w:r>
          </w:p>
        </w:tc>
        <w:tc>
          <w:tcPr>
            <w:tcW w:w="0" w:type="auto"/>
            <w:hideMark/>
          </w:tcPr>
          <w:p w14:paraId="3500263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2.8</w:t>
            </w:r>
          </w:p>
        </w:tc>
        <w:tc>
          <w:tcPr>
            <w:tcW w:w="0" w:type="auto"/>
            <w:hideMark/>
          </w:tcPr>
          <w:p w14:paraId="61C80F2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Moisture loss</w:t>
            </w:r>
          </w:p>
        </w:tc>
        <w:tc>
          <w:tcPr>
            <w:tcW w:w="0" w:type="auto"/>
            <w:hideMark/>
          </w:tcPr>
          <w:p w14:paraId="52F979C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</w:tr>
      <w:tr w:rsidR="004C31DB" w:rsidRPr="004C31DB" w14:paraId="3E25248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8CED48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120-300</w:t>
            </w:r>
          </w:p>
        </w:tc>
        <w:tc>
          <w:tcPr>
            <w:tcW w:w="0" w:type="auto"/>
            <w:hideMark/>
          </w:tcPr>
          <w:p w14:paraId="0A77A55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8.7</w:t>
            </w:r>
          </w:p>
        </w:tc>
        <w:tc>
          <w:tcPr>
            <w:tcW w:w="0" w:type="auto"/>
            <w:hideMark/>
          </w:tcPr>
          <w:p w14:paraId="2B0DFD2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Volatiles</w:t>
            </w:r>
          </w:p>
        </w:tc>
        <w:tc>
          <w:tcPr>
            <w:tcW w:w="0" w:type="auto"/>
            <w:hideMark/>
          </w:tcPr>
          <w:p w14:paraId="52B67EA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</w:t>
            </w:r>
          </w:p>
        </w:tc>
      </w:tr>
      <w:tr w:rsidR="004C31DB" w:rsidRPr="004C31DB" w14:paraId="0DCB20AF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F65B48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120-300</w:t>
            </w:r>
          </w:p>
        </w:tc>
        <w:tc>
          <w:tcPr>
            <w:tcW w:w="0" w:type="auto"/>
            <w:hideMark/>
          </w:tcPr>
          <w:p w14:paraId="53189AA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6.4</w:t>
            </w:r>
          </w:p>
        </w:tc>
        <w:tc>
          <w:tcPr>
            <w:tcW w:w="0" w:type="auto"/>
            <w:hideMark/>
          </w:tcPr>
          <w:p w14:paraId="71F17C5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Volatiles</w:t>
            </w:r>
          </w:p>
        </w:tc>
        <w:tc>
          <w:tcPr>
            <w:tcW w:w="0" w:type="auto"/>
            <w:hideMark/>
          </w:tcPr>
          <w:p w14:paraId="583BEB9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</w:tr>
      <w:tr w:rsidR="004C31DB" w:rsidRPr="004C31DB" w14:paraId="3551C28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B19EF5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300-520</w:t>
            </w:r>
          </w:p>
        </w:tc>
        <w:tc>
          <w:tcPr>
            <w:tcW w:w="0" w:type="auto"/>
            <w:hideMark/>
          </w:tcPr>
          <w:p w14:paraId="6D2BFE7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12.4</w:t>
            </w:r>
          </w:p>
        </w:tc>
        <w:tc>
          <w:tcPr>
            <w:tcW w:w="0" w:type="auto"/>
            <w:hideMark/>
          </w:tcPr>
          <w:p w14:paraId="4BCEC0F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Surface groups</w:t>
            </w:r>
          </w:p>
        </w:tc>
        <w:tc>
          <w:tcPr>
            <w:tcW w:w="0" w:type="auto"/>
            <w:hideMark/>
          </w:tcPr>
          <w:p w14:paraId="55CD055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</w:t>
            </w:r>
          </w:p>
        </w:tc>
      </w:tr>
      <w:tr w:rsidR="004C31DB" w:rsidRPr="004C31DB" w14:paraId="5D12D1CC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9F8CAE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300-545</w:t>
            </w:r>
          </w:p>
        </w:tc>
        <w:tc>
          <w:tcPr>
            <w:tcW w:w="0" w:type="auto"/>
            <w:hideMark/>
          </w:tcPr>
          <w:p w14:paraId="2FE4C36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9.8</w:t>
            </w:r>
          </w:p>
        </w:tc>
        <w:tc>
          <w:tcPr>
            <w:tcW w:w="0" w:type="auto"/>
            <w:hideMark/>
          </w:tcPr>
          <w:p w14:paraId="762A331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Surface groups</w:t>
            </w:r>
          </w:p>
        </w:tc>
        <w:tc>
          <w:tcPr>
            <w:tcW w:w="0" w:type="auto"/>
            <w:hideMark/>
          </w:tcPr>
          <w:p w14:paraId="4BF6FB4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</w:tr>
      <w:tr w:rsidR="004C31DB" w:rsidRPr="004C31DB" w14:paraId="7CAA6093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075461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520-580</w:t>
            </w:r>
          </w:p>
        </w:tc>
        <w:tc>
          <w:tcPr>
            <w:tcW w:w="0" w:type="auto"/>
            <w:hideMark/>
          </w:tcPr>
          <w:p w14:paraId="523CDBD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68.2</w:t>
            </w:r>
          </w:p>
        </w:tc>
        <w:tc>
          <w:tcPr>
            <w:tcW w:w="0" w:type="auto"/>
            <w:hideMark/>
          </w:tcPr>
          <w:p w14:paraId="03CA8F5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Carbon oxidation</w:t>
            </w:r>
          </w:p>
        </w:tc>
        <w:tc>
          <w:tcPr>
            <w:tcW w:w="0" w:type="auto"/>
            <w:hideMark/>
          </w:tcPr>
          <w:p w14:paraId="0CE9B3F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</w:t>
            </w:r>
          </w:p>
        </w:tc>
      </w:tr>
      <w:tr w:rsidR="004C31DB" w:rsidRPr="004C31DB" w14:paraId="0822A289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47D0AE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545-620</w:t>
            </w:r>
          </w:p>
        </w:tc>
        <w:tc>
          <w:tcPr>
            <w:tcW w:w="0" w:type="auto"/>
            <w:hideMark/>
          </w:tcPr>
          <w:p w14:paraId="711D5EA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58.6</w:t>
            </w:r>
          </w:p>
        </w:tc>
        <w:tc>
          <w:tcPr>
            <w:tcW w:w="0" w:type="auto"/>
            <w:hideMark/>
          </w:tcPr>
          <w:p w14:paraId="0EC421E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Carbon oxidation</w:t>
            </w:r>
          </w:p>
        </w:tc>
        <w:tc>
          <w:tcPr>
            <w:tcW w:w="0" w:type="auto"/>
            <w:hideMark/>
          </w:tcPr>
          <w:p w14:paraId="1555657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</w:tr>
      <w:tr w:rsidR="004C31DB" w:rsidRPr="004C31DB" w14:paraId="5C49EFAE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C21180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&gt;580</w:t>
            </w:r>
          </w:p>
        </w:tc>
        <w:tc>
          <w:tcPr>
            <w:tcW w:w="0" w:type="auto"/>
            <w:hideMark/>
          </w:tcPr>
          <w:p w14:paraId="37262A0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7.5</w:t>
            </w:r>
          </w:p>
        </w:tc>
        <w:tc>
          <w:tcPr>
            <w:tcW w:w="0" w:type="auto"/>
            <w:hideMark/>
          </w:tcPr>
          <w:p w14:paraId="4E270FC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Residue</w:t>
            </w:r>
          </w:p>
        </w:tc>
        <w:tc>
          <w:tcPr>
            <w:tcW w:w="0" w:type="auto"/>
            <w:hideMark/>
          </w:tcPr>
          <w:p w14:paraId="4B9633B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</w:t>
            </w:r>
          </w:p>
        </w:tc>
      </w:tr>
      <w:tr w:rsidR="004C31DB" w:rsidRPr="004C31DB" w14:paraId="0F872CAC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7CD302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&gt;620</w:t>
            </w:r>
          </w:p>
        </w:tc>
        <w:tc>
          <w:tcPr>
            <w:tcW w:w="0" w:type="auto"/>
            <w:hideMark/>
          </w:tcPr>
          <w:p w14:paraId="1EB7C3A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23.4</w:t>
            </w:r>
          </w:p>
        </w:tc>
        <w:tc>
          <w:tcPr>
            <w:tcW w:w="0" w:type="auto"/>
            <w:hideMark/>
          </w:tcPr>
          <w:p w14:paraId="0ADA966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Metal oxide residue</w:t>
            </w:r>
          </w:p>
        </w:tc>
        <w:tc>
          <w:tcPr>
            <w:tcW w:w="0" w:type="auto"/>
            <w:hideMark/>
          </w:tcPr>
          <w:p w14:paraId="7EC9672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Composite</w:t>
            </w:r>
          </w:p>
        </w:tc>
      </w:tr>
    </w:tbl>
    <w:p w14:paraId="27112AC7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7988AEB5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646DD704" w14:textId="723BE0CD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Table S</w:t>
      </w:r>
      <w:r w:rsidR="00562D5A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14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Complete Kinetic Data for DBT Adsorption (Initial concentration: 200 mg/L)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177"/>
        <w:gridCol w:w="1441"/>
        <w:gridCol w:w="2260"/>
        <w:gridCol w:w="900"/>
        <w:gridCol w:w="566"/>
      </w:tblGrid>
      <w:tr w:rsidR="004C31DB" w:rsidRPr="004C31DB" w14:paraId="7DBEE0FE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DE9F86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Time (min)</w:t>
            </w:r>
          </w:p>
        </w:tc>
        <w:tc>
          <w:tcPr>
            <w:tcW w:w="0" w:type="auto"/>
            <w:hideMark/>
          </w:tcPr>
          <w:p w14:paraId="4B9AC72C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qₜ (mg/g) ± SD</w:t>
            </w:r>
          </w:p>
        </w:tc>
        <w:tc>
          <w:tcPr>
            <w:tcW w:w="0" w:type="auto"/>
            <w:hideMark/>
          </w:tcPr>
          <w:p w14:paraId="0BD7C79E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Removal Efficiency (%)</w:t>
            </w:r>
          </w:p>
        </w:tc>
        <w:tc>
          <w:tcPr>
            <w:tcW w:w="0" w:type="auto"/>
            <w:hideMark/>
          </w:tcPr>
          <w:p w14:paraId="7011A9B3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ln(qₑ-qₜ)</w:t>
            </w:r>
          </w:p>
        </w:tc>
        <w:tc>
          <w:tcPr>
            <w:tcW w:w="0" w:type="auto"/>
            <w:hideMark/>
          </w:tcPr>
          <w:p w14:paraId="70A825CB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t/qₜ</w:t>
            </w:r>
          </w:p>
        </w:tc>
      </w:tr>
      <w:tr w:rsidR="004C31DB" w:rsidRPr="004C31DB" w14:paraId="3AA2AE98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CA610B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54F9A4B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0830991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4B6C9E1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3.74</w:t>
            </w:r>
          </w:p>
        </w:tc>
        <w:tc>
          <w:tcPr>
            <w:tcW w:w="0" w:type="auto"/>
            <w:hideMark/>
          </w:tcPr>
          <w:p w14:paraId="20FA3A7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4C31DB" w:rsidRPr="004C31DB" w14:paraId="0FCAECA3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10C740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15</w:t>
            </w:r>
          </w:p>
        </w:tc>
        <w:tc>
          <w:tcPr>
            <w:tcW w:w="0" w:type="auto"/>
            <w:hideMark/>
          </w:tcPr>
          <w:p w14:paraId="34B8A76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18.6 ± 0.8</w:t>
            </w:r>
          </w:p>
        </w:tc>
        <w:tc>
          <w:tcPr>
            <w:tcW w:w="0" w:type="auto"/>
            <w:hideMark/>
          </w:tcPr>
          <w:p w14:paraId="2AFB33B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46.5</w:t>
            </w:r>
          </w:p>
        </w:tc>
        <w:tc>
          <w:tcPr>
            <w:tcW w:w="0" w:type="auto"/>
            <w:hideMark/>
          </w:tcPr>
          <w:p w14:paraId="01FC0C1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2.89</w:t>
            </w:r>
          </w:p>
        </w:tc>
        <w:tc>
          <w:tcPr>
            <w:tcW w:w="0" w:type="auto"/>
            <w:hideMark/>
          </w:tcPr>
          <w:p w14:paraId="3D69681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0.81</w:t>
            </w:r>
          </w:p>
        </w:tc>
      </w:tr>
      <w:tr w:rsidR="004C31DB" w:rsidRPr="004C31DB" w14:paraId="04E08BDB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E4EF1F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47B6642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27.4 ± 1.1</w:t>
            </w:r>
          </w:p>
        </w:tc>
        <w:tc>
          <w:tcPr>
            <w:tcW w:w="0" w:type="auto"/>
            <w:hideMark/>
          </w:tcPr>
          <w:p w14:paraId="3B2D41F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68.5</w:t>
            </w:r>
          </w:p>
        </w:tc>
        <w:tc>
          <w:tcPr>
            <w:tcW w:w="0" w:type="auto"/>
            <w:hideMark/>
          </w:tcPr>
          <w:p w14:paraId="5247E4F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2.32</w:t>
            </w:r>
          </w:p>
        </w:tc>
        <w:tc>
          <w:tcPr>
            <w:tcW w:w="0" w:type="auto"/>
            <w:hideMark/>
          </w:tcPr>
          <w:p w14:paraId="2B26A6F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1.09</w:t>
            </w:r>
          </w:p>
        </w:tc>
      </w:tr>
      <w:tr w:rsidR="004C31DB" w:rsidRPr="004C31DB" w14:paraId="1320700F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620B87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60</w:t>
            </w:r>
          </w:p>
        </w:tc>
        <w:tc>
          <w:tcPr>
            <w:tcW w:w="0" w:type="auto"/>
            <w:hideMark/>
          </w:tcPr>
          <w:p w14:paraId="0D61120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34.2 ± 1.3</w:t>
            </w:r>
          </w:p>
        </w:tc>
        <w:tc>
          <w:tcPr>
            <w:tcW w:w="0" w:type="auto"/>
            <w:hideMark/>
          </w:tcPr>
          <w:p w14:paraId="5FFCBA0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85.5</w:t>
            </w:r>
          </w:p>
        </w:tc>
        <w:tc>
          <w:tcPr>
            <w:tcW w:w="0" w:type="auto"/>
            <w:hideMark/>
          </w:tcPr>
          <w:p w14:paraId="7D78AC0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1.89</w:t>
            </w:r>
          </w:p>
        </w:tc>
        <w:tc>
          <w:tcPr>
            <w:tcW w:w="0" w:type="auto"/>
            <w:hideMark/>
          </w:tcPr>
          <w:p w14:paraId="196D59F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1.75</w:t>
            </w:r>
          </w:p>
        </w:tc>
      </w:tr>
      <w:tr w:rsidR="004C31DB" w:rsidRPr="004C31DB" w14:paraId="02950789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77AC70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120</w:t>
            </w:r>
          </w:p>
        </w:tc>
        <w:tc>
          <w:tcPr>
            <w:tcW w:w="0" w:type="auto"/>
            <w:hideMark/>
          </w:tcPr>
          <w:p w14:paraId="301F3F5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38.7 ± 1.2</w:t>
            </w:r>
          </w:p>
        </w:tc>
        <w:tc>
          <w:tcPr>
            <w:tcW w:w="0" w:type="auto"/>
            <w:hideMark/>
          </w:tcPr>
          <w:p w14:paraId="39CDFA1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96.8</w:t>
            </w:r>
          </w:p>
        </w:tc>
        <w:tc>
          <w:tcPr>
            <w:tcW w:w="0" w:type="auto"/>
            <w:hideMark/>
          </w:tcPr>
          <w:p w14:paraId="2DFF5BF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1.29</w:t>
            </w:r>
          </w:p>
        </w:tc>
        <w:tc>
          <w:tcPr>
            <w:tcW w:w="0" w:type="auto"/>
            <w:hideMark/>
          </w:tcPr>
          <w:p w14:paraId="3878850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3.10</w:t>
            </w:r>
          </w:p>
        </w:tc>
      </w:tr>
      <w:tr w:rsidR="004C31DB" w:rsidRPr="004C31DB" w14:paraId="4AE76C26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4ED502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180</w:t>
            </w:r>
          </w:p>
        </w:tc>
        <w:tc>
          <w:tcPr>
            <w:tcW w:w="0" w:type="auto"/>
            <w:hideMark/>
          </w:tcPr>
          <w:p w14:paraId="2D4E771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40.8 ± 1.0</w:t>
            </w:r>
          </w:p>
        </w:tc>
        <w:tc>
          <w:tcPr>
            <w:tcW w:w="0" w:type="auto"/>
            <w:hideMark/>
          </w:tcPr>
          <w:p w14:paraId="363B4AC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102.0</w:t>
            </w:r>
          </w:p>
        </w:tc>
        <w:tc>
          <w:tcPr>
            <w:tcW w:w="0" w:type="auto"/>
            <w:hideMark/>
          </w:tcPr>
          <w:p w14:paraId="1BB1831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0.69</w:t>
            </w:r>
          </w:p>
        </w:tc>
        <w:tc>
          <w:tcPr>
            <w:tcW w:w="0" w:type="auto"/>
            <w:hideMark/>
          </w:tcPr>
          <w:p w14:paraId="03FE394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4.41</w:t>
            </w:r>
          </w:p>
        </w:tc>
      </w:tr>
      <w:tr w:rsidR="004C31DB" w:rsidRPr="004C31DB" w14:paraId="605BAAF3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2CB91C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240</w:t>
            </w:r>
          </w:p>
        </w:tc>
        <w:tc>
          <w:tcPr>
            <w:tcW w:w="0" w:type="auto"/>
            <w:hideMark/>
          </w:tcPr>
          <w:p w14:paraId="6DC62FB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42.1 ± 0.9</w:t>
            </w:r>
          </w:p>
        </w:tc>
        <w:tc>
          <w:tcPr>
            <w:tcW w:w="0" w:type="auto"/>
            <w:hideMark/>
          </w:tcPr>
          <w:p w14:paraId="6720DFA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105.3</w:t>
            </w:r>
          </w:p>
        </w:tc>
        <w:tc>
          <w:tcPr>
            <w:tcW w:w="0" w:type="auto"/>
            <w:hideMark/>
          </w:tcPr>
          <w:p w14:paraId="7330428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-0.11</w:t>
            </w:r>
          </w:p>
        </w:tc>
        <w:tc>
          <w:tcPr>
            <w:tcW w:w="0" w:type="auto"/>
            <w:hideMark/>
          </w:tcPr>
          <w:p w14:paraId="1D7659B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5.70</w:t>
            </w:r>
          </w:p>
        </w:tc>
      </w:tr>
      <w:tr w:rsidR="004C31DB" w:rsidRPr="004C31DB" w14:paraId="00A2E3C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BA0957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300</w:t>
            </w:r>
          </w:p>
        </w:tc>
        <w:tc>
          <w:tcPr>
            <w:tcW w:w="0" w:type="auto"/>
            <w:hideMark/>
          </w:tcPr>
          <w:p w14:paraId="7705190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42.3 ± 0.8</w:t>
            </w:r>
          </w:p>
        </w:tc>
        <w:tc>
          <w:tcPr>
            <w:tcW w:w="0" w:type="auto"/>
            <w:hideMark/>
          </w:tcPr>
          <w:p w14:paraId="199D49B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105.8</w:t>
            </w:r>
          </w:p>
        </w:tc>
        <w:tc>
          <w:tcPr>
            <w:tcW w:w="0" w:type="auto"/>
            <w:hideMark/>
          </w:tcPr>
          <w:p w14:paraId="422242E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-0.69</w:t>
            </w:r>
          </w:p>
        </w:tc>
        <w:tc>
          <w:tcPr>
            <w:tcW w:w="0" w:type="auto"/>
            <w:hideMark/>
          </w:tcPr>
          <w:p w14:paraId="376D8C0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7.09</w:t>
            </w:r>
          </w:p>
        </w:tc>
      </w:tr>
      <w:tr w:rsidR="004C31DB" w:rsidRPr="004C31DB" w14:paraId="7E06CB87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0847D2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360</w:t>
            </w:r>
          </w:p>
        </w:tc>
        <w:tc>
          <w:tcPr>
            <w:tcW w:w="0" w:type="auto"/>
            <w:hideMark/>
          </w:tcPr>
          <w:p w14:paraId="4CB7FB9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42.3 ± 0.7</w:t>
            </w:r>
          </w:p>
        </w:tc>
        <w:tc>
          <w:tcPr>
            <w:tcW w:w="0" w:type="auto"/>
            <w:hideMark/>
          </w:tcPr>
          <w:p w14:paraId="493A921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105.8</w:t>
            </w:r>
          </w:p>
        </w:tc>
        <w:tc>
          <w:tcPr>
            <w:tcW w:w="0" w:type="auto"/>
            <w:hideMark/>
          </w:tcPr>
          <w:p w14:paraId="670387F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-0.69</w:t>
            </w:r>
          </w:p>
        </w:tc>
        <w:tc>
          <w:tcPr>
            <w:tcW w:w="0" w:type="auto"/>
            <w:hideMark/>
          </w:tcPr>
          <w:p w14:paraId="0D8337F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8.51</w:t>
            </w:r>
          </w:p>
        </w:tc>
      </w:tr>
    </w:tbl>
    <w:p w14:paraId="46DF13A9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25D7B315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65BB0136" w14:textId="7948FE38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Table S</w:t>
      </w:r>
      <w:r w:rsidR="00562D5A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15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Kinetic Parameters for Different Initial Concentrations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922"/>
        <w:gridCol w:w="1335"/>
        <w:gridCol w:w="1024"/>
        <w:gridCol w:w="1393"/>
        <w:gridCol w:w="666"/>
        <w:gridCol w:w="666"/>
      </w:tblGrid>
      <w:tr w:rsidR="004C31DB" w:rsidRPr="004C31DB" w14:paraId="60B1F76C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2A6888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Initial Conc. (mg/L)</w:t>
            </w:r>
          </w:p>
        </w:tc>
        <w:tc>
          <w:tcPr>
            <w:tcW w:w="0" w:type="auto"/>
            <w:hideMark/>
          </w:tcPr>
          <w:p w14:paraId="3FF9032C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qₑ,exp (mg/g)</w:t>
            </w:r>
          </w:p>
        </w:tc>
        <w:tc>
          <w:tcPr>
            <w:tcW w:w="0" w:type="auto"/>
            <w:hideMark/>
          </w:tcPr>
          <w:p w14:paraId="4EFB79B0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k₁ (min⁻¹)</w:t>
            </w:r>
          </w:p>
        </w:tc>
        <w:tc>
          <w:tcPr>
            <w:tcW w:w="0" w:type="auto"/>
            <w:hideMark/>
          </w:tcPr>
          <w:p w14:paraId="20783273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k₂ (g/mg·min)</w:t>
            </w:r>
          </w:p>
        </w:tc>
        <w:tc>
          <w:tcPr>
            <w:tcW w:w="0" w:type="auto"/>
            <w:hideMark/>
          </w:tcPr>
          <w:p w14:paraId="3E3433A1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R₁²</w:t>
            </w:r>
          </w:p>
        </w:tc>
        <w:tc>
          <w:tcPr>
            <w:tcW w:w="0" w:type="auto"/>
            <w:hideMark/>
          </w:tcPr>
          <w:p w14:paraId="73AD76C2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R₂²</w:t>
            </w:r>
          </w:p>
        </w:tc>
      </w:tr>
      <w:tr w:rsidR="004C31DB" w:rsidRPr="004C31DB" w14:paraId="456628EA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6DC952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5CD1158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12.4 ± 0.6</w:t>
            </w:r>
          </w:p>
        </w:tc>
        <w:tc>
          <w:tcPr>
            <w:tcW w:w="0" w:type="auto"/>
            <w:hideMark/>
          </w:tcPr>
          <w:p w14:paraId="5C337B2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0.019</w:t>
            </w:r>
          </w:p>
        </w:tc>
        <w:tc>
          <w:tcPr>
            <w:tcW w:w="0" w:type="auto"/>
            <w:hideMark/>
          </w:tcPr>
          <w:p w14:paraId="3E07D62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0.0024</w:t>
            </w:r>
          </w:p>
        </w:tc>
        <w:tc>
          <w:tcPr>
            <w:tcW w:w="0" w:type="auto"/>
            <w:hideMark/>
          </w:tcPr>
          <w:p w14:paraId="4DAFEB0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0.856</w:t>
            </w:r>
          </w:p>
        </w:tc>
        <w:tc>
          <w:tcPr>
            <w:tcW w:w="0" w:type="auto"/>
            <w:hideMark/>
          </w:tcPr>
          <w:p w14:paraId="70D8BA0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0.995</w:t>
            </w:r>
          </w:p>
        </w:tc>
      </w:tr>
      <w:tr w:rsidR="004C31DB" w:rsidRPr="004C31DB" w14:paraId="1303292C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3C68A7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0" w:type="auto"/>
            <w:hideMark/>
          </w:tcPr>
          <w:p w14:paraId="5787D21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24.8 ± 0.9</w:t>
            </w:r>
          </w:p>
        </w:tc>
        <w:tc>
          <w:tcPr>
            <w:tcW w:w="0" w:type="auto"/>
            <w:hideMark/>
          </w:tcPr>
          <w:p w14:paraId="1093AD4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0.021</w:t>
            </w:r>
          </w:p>
        </w:tc>
        <w:tc>
          <w:tcPr>
            <w:tcW w:w="0" w:type="auto"/>
            <w:hideMark/>
          </w:tcPr>
          <w:p w14:paraId="0C6B260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0.0021</w:t>
            </w:r>
          </w:p>
        </w:tc>
        <w:tc>
          <w:tcPr>
            <w:tcW w:w="0" w:type="auto"/>
            <w:hideMark/>
          </w:tcPr>
          <w:p w14:paraId="059DCA7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0.875</w:t>
            </w:r>
          </w:p>
        </w:tc>
        <w:tc>
          <w:tcPr>
            <w:tcW w:w="0" w:type="auto"/>
            <w:hideMark/>
          </w:tcPr>
          <w:p w14:paraId="116CB90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0.997</w:t>
            </w:r>
          </w:p>
        </w:tc>
      </w:tr>
      <w:tr w:rsidR="004C31DB" w:rsidRPr="004C31DB" w14:paraId="3B8CAB89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4F3879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200</w:t>
            </w:r>
          </w:p>
        </w:tc>
        <w:tc>
          <w:tcPr>
            <w:tcW w:w="0" w:type="auto"/>
            <w:hideMark/>
          </w:tcPr>
          <w:p w14:paraId="293682B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42.3 ± 1.1</w:t>
            </w:r>
          </w:p>
        </w:tc>
        <w:tc>
          <w:tcPr>
            <w:tcW w:w="0" w:type="auto"/>
            <w:hideMark/>
          </w:tcPr>
          <w:p w14:paraId="2B40F9E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0.023</w:t>
            </w:r>
          </w:p>
        </w:tc>
        <w:tc>
          <w:tcPr>
            <w:tcW w:w="0" w:type="auto"/>
            <w:hideMark/>
          </w:tcPr>
          <w:p w14:paraId="76BFC37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0.0018</w:t>
            </w:r>
          </w:p>
        </w:tc>
        <w:tc>
          <w:tcPr>
            <w:tcW w:w="0" w:type="auto"/>
            <w:hideMark/>
          </w:tcPr>
          <w:p w14:paraId="35BAC76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0.892</w:t>
            </w:r>
          </w:p>
        </w:tc>
        <w:tc>
          <w:tcPr>
            <w:tcW w:w="0" w:type="auto"/>
            <w:hideMark/>
          </w:tcPr>
          <w:p w14:paraId="5980C18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0.997</w:t>
            </w:r>
          </w:p>
        </w:tc>
      </w:tr>
      <w:tr w:rsidR="004C31DB" w:rsidRPr="004C31DB" w14:paraId="3922BFB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9D84A8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300</w:t>
            </w:r>
          </w:p>
        </w:tc>
        <w:tc>
          <w:tcPr>
            <w:tcW w:w="0" w:type="auto"/>
            <w:hideMark/>
          </w:tcPr>
          <w:p w14:paraId="1BF6EB5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51.7 ± 1.4</w:t>
            </w:r>
          </w:p>
        </w:tc>
        <w:tc>
          <w:tcPr>
            <w:tcW w:w="0" w:type="auto"/>
            <w:hideMark/>
          </w:tcPr>
          <w:p w14:paraId="6AB0097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0.025</w:t>
            </w:r>
          </w:p>
        </w:tc>
        <w:tc>
          <w:tcPr>
            <w:tcW w:w="0" w:type="auto"/>
            <w:hideMark/>
          </w:tcPr>
          <w:p w14:paraId="7E67899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0.0016</w:t>
            </w:r>
          </w:p>
        </w:tc>
        <w:tc>
          <w:tcPr>
            <w:tcW w:w="0" w:type="auto"/>
            <w:hideMark/>
          </w:tcPr>
          <w:p w14:paraId="65167FF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0.901</w:t>
            </w:r>
          </w:p>
        </w:tc>
        <w:tc>
          <w:tcPr>
            <w:tcW w:w="0" w:type="auto"/>
            <w:hideMark/>
          </w:tcPr>
          <w:p w14:paraId="2B38B27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0.996</w:t>
            </w:r>
          </w:p>
        </w:tc>
      </w:tr>
      <w:tr w:rsidR="004C31DB" w:rsidRPr="004C31DB" w14:paraId="2AFB547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20C1F2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500</w:t>
            </w:r>
          </w:p>
        </w:tc>
        <w:tc>
          <w:tcPr>
            <w:tcW w:w="0" w:type="auto"/>
            <w:hideMark/>
          </w:tcPr>
          <w:p w14:paraId="54BD0FD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1.6</w:t>
            </w:r>
          </w:p>
        </w:tc>
        <w:tc>
          <w:tcPr>
            <w:tcW w:w="0" w:type="auto"/>
            <w:hideMark/>
          </w:tcPr>
          <w:p w14:paraId="7414B9E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0.027</w:t>
            </w:r>
          </w:p>
        </w:tc>
        <w:tc>
          <w:tcPr>
            <w:tcW w:w="0" w:type="auto"/>
            <w:hideMark/>
          </w:tcPr>
          <w:p w14:paraId="5A2C280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0.0014</w:t>
            </w:r>
          </w:p>
        </w:tc>
        <w:tc>
          <w:tcPr>
            <w:tcW w:w="0" w:type="auto"/>
            <w:hideMark/>
          </w:tcPr>
          <w:p w14:paraId="6B09A52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0.915</w:t>
            </w:r>
          </w:p>
        </w:tc>
        <w:tc>
          <w:tcPr>
            <w:tcW w:w="0" w:type="auto"/>
            <w:hideMark/>
          </w:tcPr>
          <w:p w14:paraId="6C12DED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0.995</w:t>
            </w:r>
          </w:p>
        </w:tc>
      </w:tr>
    </w:tbl>
    <w:p w14:paraId="5B5FE8F2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5FD4655E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5AB89C5B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4FF82753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4CEDF988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41C0C7C5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569134F3" w14:textId="3E6690AD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lastRenderedPageBreak/>
        <w:t>Table S</w:t>
      </w:r>
      <w:r w:rsidR="00562D5A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16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Extended Isotherm Analysis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161"/>
        <w:gridCol w:w="1261"/>
        <w:gridCol w:w="1810"/>
        <w:gridCol w:w="1326"/>
        <w:gridCol w:w="1503"/>
      </w:tblGrid>
      <w:tr w:rsidR="004C31DB" w:rsidRPr="004C31DB" w14:paraId="03DCFCC6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A93FF2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Model</w:t>
            </w:r>
          </w:p>
        </w:tc>
        <w:tc>
          <w:tcPr>
            <w:tcW w:w="0" w:type="auto"/>
            <w:hideMark/>
          </w:tcPr>
          <w:p w14:paraId="4706EF72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Parameter</w:t>
            </w:r>
          </w:p>
        </w:tc>
        <w:tc>
          <w:tcPr>
            <w:tcW w:w="0" w:type="auto"/>
            <w:hideMark/>
          </w:tcPr>
          <w:p w14:paraId="701CBBA8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Units</w:t>
            </w:r>
          </w:p>
        </w:tc>
        <w:tc>
          <w:tcPr>
            <w:tcW w:w="0" w:type="auto"/>
            <w:hideMark/>
          </w:tcPr>
          <w:p w14:paraId="195814AB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</w:t>
            </w:r>
          </w:p>
        </w:tc>
        <w:tc>
          <w:tcPr>
            <w:tcW w:w="0" w:type="auto"/>
            <w:hideMark/>
          </w:tcPr>
          <w:p w14:paraId="631DA8AE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AC-ZnO/Al₂O₃</w:t>
            </w:r>
          </w:p>
        </w:tc>
      </w:tr>
      <w:tr w:rsidR="004C31DB" w:rsidRPr="004C31DB" w14:paraId="32E52030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FD9D813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Langmuir</w:t>
            </w:r>
          </w:p>
        </w:tc>
        <w:tc>
          <w:tcPr>
            <w:tcW w:w="0" w:type="auto"/>
            <w:hideMark/>
          </w:tcPr>
          <w:p w14:paraId="734327D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qₘ</w:t>
            </w:r>
          </w:p>
        </w:tc>
        <w:tc>
          <w:tcPr>
            <w:tcW w:w="0" w:type="auto"/>
            <w:hideMark/>
          </w:tcPr>
          <w:p w14:paraId="725B71B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mg/g</w:t>
            </w:r>
          </w:p>
        </w:tc>
        <w:tc>
          <w:tcPr>
            <w:tcW w:w="0" w:type="auto"/>
            <w:hideMark/>
          </w:tcPr>
          <w:p w14:paraId="3927406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35.2 ± 1.1</w:t>
            </w:r>
          </w:p>
        </w:tc>
        <w:tc>
          <w:tcPr>
            <w:tcW w:w="0" w:type="auto"/>
            <w:hideMark/>
          </w:tcPr>
          <w:p w14:paraId="31DE295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1.5</w:t>
            </w:r>
          </w:p>
        </w:tc>
      </w:tr>
      <w:tr w:rsidR="004C31DB" w:rsidRPr="004C31DB" w14:paraId="022C304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B1097A6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96765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KL</w:t>
            </w:r>
          </w:p>
        </w:tc>
        <w:tc>
          <w:tcPr>
            <w:tcW w:w="0" w:type="auto"/>
            <w:hideMark/>
          </w:tcPr>
          <w:p w14:paraId="3547134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L/mg</w:t>
            </w:r>
          </w:p>
        </w:tc>
        <w:tc>
          <w:tcPr>
            <w:tcW w:w="0" w:type="auto"/>
            <w:hideMark/>
          </w:tcPr>
          <w:p w14:paraId="02BAF6D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0.042 ± 0.003</w:t>
            </w:r>
          </w:p>
        </w:tc>
        <w:tc>
          <w:tcPr>
            <w:tcW w:w="0" w:type="auto"/>
            <w:hideMark/>
          </w:tcPr>
          <w:p w14:paraId="599D49F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0.089 ± 0.005</w:t>
            </w:r>
          </w:p>
        </w:tc>
      </w:tr>
      <w:tr w:rsidR="004C31DB" w:rsidRPr="004C31DB" w14:paraId="26F064C7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443E0B6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10A1A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R²</w:t>
            </w:r>
          </w:p>
        </w:tc>
        <w:tc>
          <w:tcPr>
            <w:tcW w:w="0" w:type="auto"/>
            <w:hideMark/>
          </w:tcPr>
          <w:p w14:paraId="7817487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0" w:type="auto"/>
            <w:hideMark/>
          </w:tcPr>
          <w:p w14:paraId="3044806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0.988</w:t>
            </w:r>
          </w:p>
        </w:tc>
        <w:tc>
          <w:tcPr>
            <w:tcW w:w="0" w:type="auto"/>
            <w:hideMark/>
          </w:tcPr>
          <w:p w14:paraId="4EFEFB0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0.995</w:t>
            </w:r>
          </w:p>
        </w:tc>
      </w:tr>
      <w:tr w:rsidR="004C31DB" w:rsidRPr="004C31DB" w14:paraId="46E0FCCD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F56F318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B8C08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RL (C₀=200)</w:t>
            </w:r>
          </w:p>
        </w:tc>
        <w:tc>
          <w:tcPr>
            <w:tcW w:w="0" w:type="auto"/>
            <w:hideMark/>
          </w:tcPr>
          <w:p w14:paraId="4BBEC89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0" w:type="auto"/>
            <w:hideMark/>
          </w:tcPr>
          <w:p w14:paraId="7122490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0.106</w:t>
            </w:r>
          </w:p>
        </w:tc>
        <w:tc>
          <w:tcPr>
            <w:tcW w:w="0" w:type="auto"/>
            <w:hideMark/>
          </w:tcPr>
          <w:p w14:paraId="4B59961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0.053</w:t>
            </w:r>
          </w:p>
        </w:tc>
      </w:tr>
      <w:tr w:rsidR="004C31DB" w:rsidRPr="004C31DB" w14:paraId="2F9FDF2B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04F20A2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Freundlich</w:t>
            </w:r>
          </w:p>
        </w:tc>
        <w:tc>
          <w:tcPr>
            <w:tcW w:w="0" w:type="auto"/>
            <w:hideMark/>
          </w:tcPr>
          <w:p w14:paraId="36A3D0B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KF</w:t>
            </w:r>
          </w:p>
        </w:tc>
        <w:tc>
          <w:tcPr>
            <w:tcW w:w="0" w:type="auto"/>
            <w:hideMark/>
          </w:tcPr>
          <w:p w14:paraId="458B3C4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(mg/g)(L/mg)^(1/n)</w:t>
            </w:r>
          </w:p>
        </w:tc>
        <w:tc>
          <w:tcPr>
            <w:tcW w:w="0" w:type="auto"/>
            <w:hideMark/>
          </w:tcPr>
          <w:p w14:paraId="0995097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8.7 ± 0.4</w:t>
            </w:r>
          </w:p>
        </w:tc>
        <w:tc>
          <w:tcPr>
            <w:tcW w:w="0" w:type="auto"/>
            <w:hideMark/>
          </w:tcPr>
          <w:p w14:paraId="3598527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15.3 ± 0.6</w:t>
            </w:r>
          </w:p>
        </w:tc>
      </w:tr>
      <w:tr w:rsidR="004C31DB" w:rsidRPr="004C31DB" w14:paraId="6AB9BDBF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34142D9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AE4A9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n</w:t>
            </w:r>
          </w:p>
        </w:tc>
        <w:tc>
          <w:tcPr>
            <w:tcW w:w="0" w:type="auto"/>
            <w:hideMark/>
          </w:tcPr>
          <w:p w14:paraId="4E70287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0" w:type="auto"/>
            <w:hideMark/>
          </w:tcPr>
          <w:p w14:paraId="3FCD647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2.8 ± 0.1</w:t>
            </w:r>
          </w:p>
        </w:tc>
        <w:tc>
          <w:tcPr>
            <w:tcW w:w="0" w:type="auto"/>
            <w:hideMark/>
          </w:tcPr>
          <w:p w14:paraId="459470D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3.2 ± 0.2</w:t>
            </w:r>
          </w:p>
        </w:tc>
      </w:tr>
      <w:tr w:rsidR="004C31DB" w:rsidRPr="004C31DB" w14:paraId="3707E08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2B139D3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04540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R²</w:t>
            </w:r>
          </w:p>
        </w:tc>
        <w:tc>
          <w:tcPr>
            <w:tcW w:w="0" w:type="auto"/>
            <w:hideMark/>
          </w:tcPr>
          <w:p w14:paraId="05178A0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0" w:type="auto"/>
            <w:hideMark/>
          </w:tcPr>
          <w:p w14:paraId="7317C67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0.945</w:t>
            </w:r>
          </w:p>
        </w:tc>
        <w:tc>
          <w:tcPr>
            <w:tcW w:w="0" w:type="auto"/>
            <w:hideMark/>
          </w:tcPr>
          <w:p w14:paraId="7226012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0.962</w:t>
            </w:r>
          </w:p>
        </w:tc>
      </w:tr>
      <w:tr w:rsidR="004C31DB" w:rsidRPr="004C31DB" w14:paraId="3AC81236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43CA7E1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Temkin</w:t>
            </w:r>
          </w:p>
        </w:tc>
        <w:tc>
          <w:tcPr>
            <w:tcW w:w="0" w:type="auto"/>
            <w:hideMark/>
          </w:tcPr>
          <w:p w14:paraId="6601359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AT</w:t>
            </w:r>
          </w:p>
        </w:tc>
        <w:tc>
          <w:tcPr>
            <w:tcW w:w="0" w:type="auto"/>
            <w:hideMark/>
          </w:tcPr>
          <w:p w14:paraId="5772777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L/g</w:t>
            </w:r>
          </w:p>
        </w:tc>
        <w:tc>
          <w:tcPr>
            <w:tcW w:w="0" w:type="auto"/>
            <w:hideMark/>
          </w:tcPr>
          <w:p w14:paraId="5D5DE93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1.42 ± 0.08</w:t>
            </w:r>
          </w:p>
        </w:tc>
        <w:tc>
          <w:tcPr>
            <w:tcW w:w="0" w:type="auto"/>
            <w:hideMark/>
          </w:tcPr>
          <w:p w14:paraId="76C9E7A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2.87 ± 0.12</w:t>
            </w:r>
          </w:p>
        </w:tc>
      </w:tr>
      <w:tr w:rsidR="004C31DB" w:rsidRPr="004C31DB" w14:paraId="76AACFC7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86F6BDF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8A241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bT</w:t>
            </w:r>
          </w:p>
        </w:tc>
        <w:tc>
          <w:tcPr>
            <w:tcW w:w="0" w:type="auto"/>
            <w:hideMark/>
          </w:tcPr>
          <w:p w14:paraId="2F96D37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J/mol</w:t>
            </w:r>
          </w:p>
        </w:tc>
        <w:tc>
          <w:tcPr>
            <w:tcW w:w="0" w:type="auto"/>
            <w:hideMark/>
          </w:tcPr>
          <w:p w14:paraId="483BE2B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156.8 ± 8.2</w:t>
            </w:r>
          </w:p>
        </w:tc>
        <w:tc>
          <w:tcPr>
            <w:tcW w:w="0" w:type="auto"/>
            <w:hideMark/>
          </w:tcPr>
          <w:p w14:paraId="3C752F7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198.4 ± 9.6</w:t>
            </w:r>
          </w:p>
        </w:tc>
      </w:tr>
      <w:tr w:rsidR="004C31DB" w:rsidRPr="004C31DB" w14:paraId="2DFECFA4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1F2068C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F1E91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R²</w:t>
            </w:r>
          </w:p>
        </w:tc>
        <w:tc>
          <w:tcPr>
            <w:tcW w:w="0" w:type="auto"/>
            <w:hideMark/>
          </w:tcPr>
          <w:p w14:paraId="37874AE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0" w:type="auto"/>
            <w:hideMark/>
          </w:tcPr>
          <w:p w14:paraId="5C525BC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0.923</w:t>
            </w:r>
          </w:p>
        </w:tc>
        <w:tc>
          <w:tcPr>
            <w:tcW w:w="0" w:type="auto"/>
            <w:hideMark/>
          </w:tcPr>
          <w:p w14:paraId="5E98FBC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0.934</w:t>
            </w:r>
          </w:p>
        </w:tc>
      </w:tr>
      <w:tr w:rsidR="004C31DB" w:rsidRPr="004C31DB" w14:paraId="15256728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237086B8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D-R</w:t>
            </w:r>
          </w:p>
        </w:tc>
        <w:tc>
          <w:tcPr>
            <w:tcW w:w="0" w:type="auto"/>
            <w:hideMark/>
          </w:tcPr>
          <w:p w14:paraId="2EED06E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qₘ</w:t>
            </w:r>
          </w:p>
        </w:tc>
        <w:tc>
          <w:tcPr>
            <w:tcW w:w="0" w:type="auto"/>
            <w:hideMark/>
          </w:tcPr>
          <w:p w14:paraId="562E9F6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mg/g</w:t>
            </w:r>
          </w:p>
        </w:tc>
        <w:tc>
          <w:tcPr>
            <w:tcW w:w="0" w:type="auto"/>
            <w:hideMark/>
          </w:tcPr>
          <w:p w14:paraId="55A5802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32.4 ± 1.2</w:t>
            </w:r>
          </w:p>
        </w:tc>
        <w:tc>
          <w:tcPr>
            <w:tcW w:w="0" w:type="auto"/>
            <w:hideMark/>
          </w:tcPr>
          <w:p w14:paraId="4931C37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54.8 ± 1.7</w:t>
            </w:r>
          </w:p>
        </w:tc>
      </w:tr>
      <w:tr w:rsidR="004C31DB" w:rsidRPr="004C31DB" w14:paraId="302B8FFE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6F32DB7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2DAA8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E</w:t>
            </w:r>
          </w:p>
        </w:tc>
        <w:tc>
          <w:tcPr>
            <w:tcW w:w="0" w:type="auto"/>
            <w:hideMark/>
          </w:tcPr>
          <w:p w14:paraId="54F50B1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kJ/mol</w:t>
            </w:r>
          </w:p>
        </w:tc>
        <w:tc>
          <w:tcPr>
            <w:tcW w:w="0" w:type="auto"/>
            <w:hideMark/>
          </w:tcPr>
          <w:p w14:paraId="57B639D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8.7 ± 0.4</w:t>
            </w:r>
          </w:p>
        </w:tc>
        <w:tc>
          <w:tcPr>
            <w:tcW w:w="0" w:type="auto"/>
            <w:hideMark/>
          </w:tcPr>
          <w:p w14:paraId="04D6669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11.2 ± 0.5</w:t>
            </w:r>
          </w:p>
        </w:tc>
      </w:tr>
      <w:tr w:rsidR="004C31DB" w:rsidRPr="004C31DB" w14:paraId="465AA064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23FDFE3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7CCE6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R²</w:t>
            </w:r>
          </w:p>
        </w:tc>
        <w:tc>
          <w:tcPr>
            <w:tcW w:w="0" w:type="auto"/>
            <w:hideMark/>
          </w:tcPr>
          <w:p w14:paraId="4A07DF9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0" w:type="auto"/>
            <w:hideMark/>
          </w:tcPr>
          <w:p w14:paraId="2B19CCA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0.912</w:t>
            </w:r>
          </w:p>
        </w:tc>
        <w:tc>
          <w:tcPr>
            <w:tcW w:w="0" w:type="auto"/>
            <w:hideMark/>
          </w:tcPr>
          <w:p w14:paraId="17CD9F0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0.928</w:t>
            </w:r>
          </w:p>
        </w:tc>
      </w:tr>
    </w:tbl>
    <w:p w14:paraId="574D2D52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1B2D41F1" w14:textId="2D9D8394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Table S</w:t>
      </w:r>
      <w:r w:rsidR="00562D5A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17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Detailed Thermodynamic Parameters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349"/>
        <w:gridCol w:w="1144"/>
        <w:gridCol w:w="805"/>
        <w:gridCol w:w="1350"/>
        <w:gridCol w:w="1350"/>
        <w:gridCol w:w="1416"/>
      </w:tblGrid>
      <w:tr w:rsidR="004C31DB" w:rsidRPr="004C31DB" w14:paraId="373C00E2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47822F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Temperature</w:t>
            </w:r>
          </w:p>
        </w:tc>
        <w:tc>
          <w:tcPr>
            <w:tcW w:w="0" w:type="auto"/>
            <w:hideMark/>
          </w:tcPr>
          <w:p w14:paraId="7C5A116C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KL (L/mg)</w:t>
            </w:r>
          </w:p>
        </w:tc>
        <w:tc>
          <w:tcPr>
            <w:tcW w:w="0" w:type="auto"/>
            <w:hideMark/>
          </w:tcPr>
          <w:p w14:paraId="265B5FF6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ln(KL)</w:t>
            </w:r>
          </w:p>
        </w:tc>
        <w:tc>
          <w:tcPr>
            <w:tcW w:w="0" w:type="auto"/>
            <w:hideMark/>
          </w:tcPr>
          <w:p w14:paraId="1A7D206F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ΔG° (kJ/mol)</w:t>
            </w:r>
          </w:p>
        </w:tc>
        <w:tc>
          <w:tcPr>
            <w:tcW w:w="0" w:type="auto"/>
            <w:hideMark/>
          </w:tcPr>
          <w:p w14:paraId="4D52016A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ΔH° (kJ/mol)</w:t>
            </w:r>
          </w:p>
        </w:tc>
        <w:tc>
          <w:tcPr>
            <w:tcW w:w="0" w:type="auto"/>
            <w:hideMark/>
          </w:tcPr>
          <w:p w14:paraId="5E0D1719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ΔS° (J/mol·K)</w:t>
            </w:r>
          </w:p>
        </w:tc>
      </w:tr>
      <w:tr w:rsidR="004C31DB" w:rsidRPr="004C31DB" w14:paraId="5DB8DF76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FAC009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298 K (25°C)</w:t>
            </w:r>
          </w:p>
        </w:tc>
        <w:tc>
          <w:tcPr>
            <w:tcW w:w="0" w:type="auto"/>
            <w:hideMark/>
          </w:tcPr>
          <w:p w14:paraId="15A5DC4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0.089</w:t>
            </w:r>
          </w:p>
        </w:tc>
        <w:tc>
          <w:tcPr>
            <w:tcW w:w="0" w:type="auto"/>
            <w:hideMark/>
          </w:tcPr>
          <w:p w14:paraId="16FF924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-2.42</w:t>
            </w:r>
          </w:p>
        </w:tc>
        <w:tc>
          <w:tcPr>
            <w:tcW w:w="0" w:type="auto"/>
            <w:hideMark/>
          </w:tcPr>
          <w:p w14:paraId="659BF13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-10.2 ± 0.3</w:t>
            </w:r>
          </w:p>
        </w:tc>
        <w:tc>
          <w:tcPr>
            <w:tcW w:w="0" w:type="auto"/>
            <w:hideMark/>
          </w:tcPr>
          <w:p w14:paraId="2A814D4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-23.7 ± 1.2</w:t>
            </w:r>
          </w:p>
        </w:tc>
        <w:tc>
          <w:tcPr>
            <w:tcW w:w="0" w:type="auto"/>
            <w:hideMark/>
          </w:tcPr>
          <w:p w14:paraId="3D7F750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-45.2 ± 2.1</w:t>
            </w:r>
          </w:p>
        </w:tc>
      </w:tr>
      <w:tr w:rsidR="004C31DB" w:rsidRPr="004C31DB" w14:paraId="37D89E6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6196E0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308 K (35°C)</w:t>
            </w:r>
          </w:p>
        </w:tc>
        <w:tc>
          <w:tcPr>
            <w:tcW w:w="0" w:type="auto"/>
            <w:hideMark/>
          </w:tcPr>
          <w:p w14:paraId="72E5BD2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0.074</w:t>
            </w:r>
          </w:p>
        </w:tc>
        <w:tc>
          <w:tcPr>
            <w:tcW w:w="0" w:type="auto"/>
            <w:hideMark/>
          </w:tcPr>
          <w:p w14:paraId="729680B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-2.60</w:t>
            </w:r>
          </w:p>
        </w:tc>
        <w:tc>
          <w:tcPr>
            <w:tcW w:w="0" w:type="auto"/>
            <w:hideMark/>
          </w:tcPr>
          <w:p w14:paraId="12D40C8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-9.7 ± 0.4</w:t>
            </w:r>
          </w:p>
        </w:tc>
        <w:tc>
          <w:tcPr>
            <w:tcW w:w="0" w:type="auto"/>
            <w:hideMark/>
          </w:tcPr>
          <w:p w14:paraId="6BF04A4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-23.7 ± 1.2</w:t>
            </w:r>
          </w:p>
        </w:tc>
        <w:tc>
          <w:tcPr>
            <w:tcW w:w="0" w:type="auto"/>
            <w:hideMark/>
          </w:tcPr>
          <w:p w14:paraId="7C5DDC4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-45.2 ± 2.1</w:t>
            </w:r>
          </w:p>
        </w:tc>
      </w:tr>
      <w:tr w:rsidR="004C31DB" w:rsidRPr="004C31DB" w14:paraId="607A1FB6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40E28E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318 K (45°C)</w:t>
            </w:r>
          </w:p>
        </w:tc>
        <w:tc>
          <w:tcPr>
            <w:tcW w:w="0" w:type="auto"/>
            <w:hideMark/>
          </w:tcPr>
          <w:p w14:paraId="304029F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0.062</w:t>
            </w:r>
          </w:p>
        </w:tc>
        <w:tc>
          <w:tcPr>
            <w:tcW w:w="0" w:type="auto"/>
            <w:hideMark/>
          </w:tcPr>
          <w:p w14:paraId="2896D46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-2.78</w:t>
            </w:r>
          </w:p>
        </w:tc>
        <w:tc>
          <w:tcPr>
            <w:tcW w:w="0" w:type="auto"/>
            <w:hideMark/>
          </w:tcPr>
          <w:p w14:paraId="3D5F4DE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-9.2 ± 0.3</w:t>
            </w:r>
          </w:p>
        </w:tc>
        <w:tc>
          <w:tcPr>
            <w:tcW w:w="0" w:type="auto"/>
            <w:hideMark/>
          </w:tcPr>
          <w:p w14:paraId="0C3D8D7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-23.7 ± 1.2</w:t>
            </w:r>
          </w:p>
        </w:tc>
        <w:tc>
          <w:tcPr>
            <w:tcW w:w="0" w:type="auto"/>
            <w:hideMark/>
          </w:tcPr>
          <w:p w14:paraId="3069A8B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-45.2 ± 2.1</w:t>
            </w:r>
          </w:p>
        </w:tc>
      </w:tr>
      <w:tr w:rsidR="004C31DB" w:rsidRPr="004C31DB" w14:paraId="73A6625D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1F81E7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328 K (55°C)</w:t>
            </w:r>
          </w:p>
        </w:tc>
        <w:tc>
          <w:tcPr>
            <w:tcW w:w="0" w:type="auto"/>
            <w:hideMark/>
          </w:tcPr>
          <w:p w14:paraId="7BC74D4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0.053</w:t>
            </w:r>
          </w:p>
        </w:tc>
        <w:tc>
          <w:tcPr>
            <w:tcW w:w="0" w:type="auto"/>
            <w:hideMark/>
          </w:tcPr>
          <w:p w14:paraId="27EBF51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-2.94</w:t>
            </w:r>
          </w:p>
        </w:tc>
        <w:tc>
          <w:tcPr>
            <w:tcW w:w="0" w:type="auto"/>
            <w:hideMark/>
          </w:tcPr>
          <w:p w14:paraId="2225F64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-8.8 ± 0.5</w:t>
            </w:r>
          </w:p>
        </w:tc>
        <w:tc>
          <w:tcPr>
            <w:tcW w:w="0" w:type="auto"/>
            <w:hideMark/>
          </w:tcPr>
          <w:p w14:paraId="2565DED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-23.7 ± 1.2</w:t>
            </w:r>
          </w:p>
        </w:tc>
        <w:tc>
          <w:tcPr>
            <w:tcW w:w="0" w:type="auto"/>
            <w:hideMark/>
          </w:tcPr>
          <w:p w14:paraId="502341F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-45.2 ± 2.1</w:t>
            </w:r>
          </w:p>
        </w:tc>
      </w:tr>
    </w:tbl>
    <w:p w14:paraId="403129F1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750A5E20" w14:textId="7F7E86AB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Table S</w:t>
      </w:r>
      <w:r w:rsidR="00562D5A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18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Effect of pH on Multiple Pollutants Removal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83"/>
        <w:gridCol w:w="1446"/>
        <w:gridCol w:w="1758"/>
        <w:gridCol w:w="1624"/>
        <w:gridCol w:w="1357"/>
      </w:tblGrid>
      <w:tr w:rsidR="004C31DB" w:rsidRPr="004C31DB" w14:paraId="13D09B87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C9D9DA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pH</w:t>
            </w:r>
          </w:p>
        </w:tc>
        <w:tc>
          <w:tcPr>
            <w:tcW w:w="0" w:type="auto"/>
            <w:hideMark/>
          </w:tcPr>
          <w:p w14:paraId="3FB74D26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DBT qₑ (mg/g)</w:t>
            </w:r>
          </w:p>
        </w:tc>
        <w:tc>
          <w:tcPr>
            <w:tcW w:w="0" w:type="auto"/>
            <w:hideMark/>
          </w:tcPr>
          <w:p w14:paraId="7617732F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Pb²⁺ Removal (%)</w:t>
            </w:r>
          </w:p>
        </w:tc>
        <w:tc>
          <w:tcPr>
            <w:tcW w:w="0" w:type="auto"/>
            <w:hideMark/>
          </w:tcPr>
          <w:p w14:paraId="7CAABDBE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Phenol qₑ (mg/g)</w:t>
            </w:r>
          </w:p>
        </w:tc>
        <w:tc>
          <w:tcPr>
            <w:tcW w:w="0" w:type="auto"/>
            <w:hideMark/>
          </w:tcPr>
          <w:p w14:paraId="3D3E22FA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MB qₑ (mg/g)</w:t>
            </w:r>
          </w:p>
        </w:tc>
      </w:tr>
      <w:tr w:rsidR="004C31DB" w:rsidRPr="004C31DB" w14:paraId="5D4A638C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EB4131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1030C2A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48.2 ± 1.4</w:t>
            </w:r>
          </w:p>
        </w:tc>
        <w:tc>
          <w:tcPr>
            <w:tcW w:w="0" w:type="auto"/>
            <w:hideMark/>
          </w:tcPr>
          <w:p w14:paraId="39A84FF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78.4 ± 2.1</w:t>
            </w:r>
          </w:p>
        </w:tc>
        <w:tc>
          <w:tcPr>
            <w:tcW w:w="0" w:type="auto"/>
            <w:hideMark/>
          </w:tcPr>
          <w:p w14:paraId="090FB12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72.3 ± 2.8</w:t>
            </w:r>
          </w:p>
        </w:tc>
        <w:tc>
          <w:tcPr>
            <w:tcW w:w="0" w:type="auto"/>
            <w:hideMark/>
          </w:tcPr>
          <w:p w14:paraId="3A0B445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18.9 ± 0.7</w:t>
            </w:r>
          </w:p>
        </w:tc>
      </w:tr>
      <w:tr w:rsidR="004C31DB" w:rsidRPr="004C31DB" w14:paraId="4216171F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D9E1CE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06B85D8D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52.1 ± 1.6</w:t>
            </w:r>
          </w:p>
        </w:tc>
        <w:tc>
          <w:tcPr>
            <w:tcW w:w="0" w:type="auto"/>
            <w:hideMark/>
          </w:tcPr>
          <w:p w14:paraId="69E9A92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84.7 ± 1.9</w:t>
            </w:r>
          </w:p>
        </w:tc>
        <w:tc>
          <w:tcPr>
            <w:tcW w:w="0" w:type="auto"/>
            <w:hideMark/>
          </w:tcPr>
          <w:p w14:paraId="440B79E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78.6 ± 2.4</w:t>
            </w:r>
          </w:p>
        </w:tc>
        <w:tc>
          <w:tcPr>
            <w:tcW w:w="0" w:type="auto"/>
            <w:hideMark/>
          </w:tcPr>
          <w:p w14:paraId="0750CEB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20.4 ± 0.8</w:t>
            </w:r>
          </w:p>
        </w:tc>
      </w:tr>
      <w:tr w:rsidR="004C31DB" w:rsidRPr="004C31DB" w14:paraId="7123B1B0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81CA4A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623A646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55.8 ± 1.8</w:t>
            </w:r>
          </w:p>
        </w:tc>
        <w:tc>
          <w:tcPr>
            <w:tcW w:w="0" w:type="auto"/>
            <w:hideMark/>
          </w:tcPr>
          <w:p w14:paraId="752AB65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89.2 ± 1.7</w:t>
            </w:r>
          </w:p>
        </w:tc>
        <w:tc>
          <w:tcPr>
            <w:tcW w:w="0" w:type="auto"/>
            <w:hideMark/>
          </w:tcPr>
          <w:p w14:paraId="02A2B35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82.1 ± 2.1</w:t>
            </w:r>
          </w:p>
        </w:tc>
        <w:tc>
          <w:tcPr>
            <w:tcW w:w="0" w:type="auto"/>
            <w:hideMark/>
          </w:tcPr>
          <w:p w14:paraId="36C6512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21.8 ± 0.6</w:t>
            </w:r>
          </w:p>
        </w:tc>
      </w:tr>
      <w:tr w:rsidR="004C31DB" w:rsidRPr="004C31DB" w14:paraId="4D70674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649518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0AB8596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57.9 ± 1.5</w:t>
            </w:r>
          </w:p>
        </w:tc>
        <w:tc>
          <w:tcPr>
            <w:tcW w:w="0" w:type="auto"/>
            <w:hideMark/>
          </w:tcPr>
          <w:p w14:paraId="5D4B0AF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93.6 ± 1.4</w:t>
            </w:r>
          </w:p>
        </w:tc>
        <w:tc>
          <w:tcPr>
            <w:tcW w:w="0" w:type="auto"/>
            <w:hideMark/>
          </w:tcPr>
          <w:p w14:paraId="22F10B8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85.8 ± 1.9</w:t>
            </w:r>
          </w:p>
        </w:tc>
        <w:tc>
          <w:tcPr>
            <w:tcW w:w="0" w:type="auto"/>
            <w:hideMark/>
          </w:tcPr>
          <w:p w14:paraId="1452F43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22.7 ± 0.5</w:t>
            </w:r>
          </w:p>
        </w:tc>
      </w:tr>
      <w:tr w:rsidR="004C31DB" w:rsidRPr="004C31DB" w14:paraId="6B791B3E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361110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7139749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1.3</w:t>
            </w:r>
          </w:p>
        </w:tc>
        <w:tc>
          <w:tcPr>
            <w:tcW w:w="0" w:type="auto"/>
            <w:hideMark/>
          </w:tcPr>
          <w:p w14:paraId="443AC6B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95.2 ± 1.1</w:t>
            </w:r>
          </w:p>
        </w:tc>
        <w:tc>
          <w:tcPr>
            <w:tcW w:w="0" w:type="auto"/>
            <w:hideMark/>
          </w:tcPr>
          <w:p w14:paraId="1DE5DF5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87.4 ± 1.6</w:t>
            </w:r>
          </w:p>
        </w:tc>
        <w:tc>
          <w:tcPr>
            <w:tcW w:w="0" w:type="auto"/>
            <w:hideMark/>
          </w:tcPr>
          <w:p w14:paraId="16B6521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23.2 ± 0.4</w:t>
            </w:r>
          </w:p>
        </w:tc>
      </w:tr>
      <w:tr w:rsidR="004C31DB" w:rsidRPr="004C31DB" w14:paraId="38389BFF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170B44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2F17FF5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57.4 ± 1.4</w:t>
            </w:r>
          </w:p>
        </w:tc>
        <w:tc>
          <w:tcPr>
            <w:tcW w:w="0" w:type="auto"/>
            <w:hideMark/>
          </w:tcPr>
          <w:p w14:paraId="46ABFCC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94.8 ± 1.2</w:t>
            </w:r>
          </w:p>
        </w:tc>
        <w:tc>
          <w:tcPr>
            <w:tcW w:w="0" w:type="auto"/>
            <w:hideMark/>
          </w:tcPr>
          <w:p w14:paraId="4F0C68E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86.9 ± 1.8</w:t>
            </w:r>
          </w:p>
        </w:tc>
        <w:tc>
          <w:tcPr>
            <w:tcW w:w="0" w:type="auto"/>
            <w:hideMark/>
          </w:tcPr>
          <w:p w14:paraId="2A2067B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22.9 ± 0.6</w:t>
            </w:r>
          </w:p>
        </w:tc>
      </w:tr>
      <w:tr w:rsidR="004C31DB" w:rsidRPr="004C31DB" w14:paraId="361B2D37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C55369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</w:p>
        </w:tc>
        <w:tc>
          <w:tcPr>
            <w:tcW w:w="0" w:type="auto"/>
            <w:hideMark/>
          </w:tcPr>
          <w:p w14:paraId="231DD1D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54.2 ± 1.7</w:t>
            </w:r>
          </w:p>
        </w:tc>
        <w:tc>
          <w:tcPr>
            <w:tcW w:w="0" w:type="auto"/>
            <w:hideMark/>
          </w:tcPr>
          <w:p w14:paraId="4A06FD5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92.1 ± 1.5</w:t>
            </w:r>
          </w:p>
        </w:tc>
        <w:tc>
          <w:tcPr>
            <w:tcW w:w="0" w:type="auto"/>
            <w:hideMark/>
          </w:tcPr>
          <w:p w14:paraId="0931D83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83.7 ± 2.2</w:t>
            </w:r>
          </w:p>
        </w:tc>
        <w:tc>
          <w:tcPr>
            <w:tcW w:w="0" w:type="auto"/>
            <w:hideMark/>
          </w:tcPr>
          <w:p w14:paraId="58404EC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21.4 ± 0.7</w:t>
            </w:r>
          </w:p>
        </w:tc>
      </w:tr>
      <w:tr w:rsidR="004C31DB" w:rsidRPr="004C31DB" w14:paraId="0D77766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A279A9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33222AB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49.8 ± 1.9</w:t>
            </w:r>
          </w:p>
        </w:tc>
        <w:tc>
          <w:tcPr>
            <w:tcW w:w="0" w:type="auto"/>
            <w:hideMark/>
          </w:tcPr>
          <w:p w14:paraId="40CCFAD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87.3 ± 1.8</w:t>
            </w:r>
          </w:p>
        </w:tc>
        <w:tc>
          <w:tcPr>
            <w:tcW w:w="0" w:type="auto"/>
            <w:hideMark/>
          </w:tcPr>
          <w:p w14:paraId="12C077A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78.2 ± 2.6</w:t>
            </w:r>
          </w:p>
        </w:tc>
        <w:tc>
          <w:tcPr>
            <w:tcW w:w="0" w:type="auto"/>
            <w:hideMark/>
          </w:tcPr>
          <w:p w14:paraId="7CBA2DA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19.8 ± 0.9</w:t>
            </w:r>
          </w:p>
        </w:tc>
      </w:tr>
      <w:tr w:rsidR="004C31DB" w:rsidRPr="004C31DB" w14:paraId="416C9324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053EFB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11</w:t>
            </w:r>
          </w:p>
        </w:tc>
        <w:tc>
          <w:tcPr>
            <w:tcW w:w="0" w:type="auto"/>
            <w:hideMark/>
          </w:tcPr>
          <w:p w14:paraId="534DF18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44.6 ± 2.1</w:t>
            </w:r>
          </w:p>
        </w:tc>
        <w:tc>
          <w:tcPr>
            <w:tcW w:w="0" w:type="auto"/>
            <w:hideMark/>
          </w:tcPr>
          <w:p w14:paraId="7038D4A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81.7 ± 2.3</w:t>
            </w:r>
          </w:p>
        </w:tc>
        <w:tc>
          <w:tcPr>
            <w:tcW w:w="0" w:type="auto"/>
            <w:hideMark/>
          </w:tcPr>
          <w:p w14:paraId="4F425B5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71.4 ± 3.1</w:t>
            </w:r>
          </w:p>
        </w:tc>
        <w:tc>
          <w:tcPr>
            <w:tcW w:w="0" w:type="auto"/>
            <w:hideMark/>
          </w:tcPr>
          <w:p w14:paraId="3FB5EDB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17.6 ± 1.1</w:t>
            </w:r>
          </w:p>
        </w:tc>
      </w:tr>
    </w:tbl>
    <w:p w14:paraId="291C00FE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7BB8C9B1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68E8375C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4217A8AA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5B9B12A6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6C1CE6B1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27743AE8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58BCC633" w14:textId="32294C43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lastRenderedPageBreak/>
        <w:t>Table S1</w:t>
      </w:r>
      <w:r w:rsidR="00562D5A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9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Effect of Common Interfering Ions on DBT Adsorption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396"/>
        <w:gridCol w:w="1891"/>
        <w:gridCol w:w="2192"/>
        <w:gridCol w:w="2000"/>
        <w:gridCol w:w="1537"/>
      </w:tblGrid>
      <w:tr w:rsidR="004C31DB" w:rsidRPr="004C31DB" w14:paraId="18E8CFEA" w14:textId="77777777" w:rsidTr="004C3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0C6FA9" w14:textId="77777777" w:rsidR="004C31DB" w:rsidRPr="004C31DB" w:rsidRDefault="004C31DB" w:rsidP="004C31DB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Interfering Ion</w:t>
            </w:r>
          </w:p>
        </w:tc>
        <w:tc>
          <w:tcPr>
            <w:tcW w:w="0" w:type="auto"/>
            <w:hideMark/>
          </w:tcPr>
          <w:p w14:paraId="41249E21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Concentration (mg/L)</w:t>
            </w:r>
          </w:p>
        </w:tc>
        <w:tc>
          <w:tcPr>
            <w:tcW w:w="0" w:type="auto"/>
            <w:hideMark/>
          </w:tcPr>
          <w:p w14:paraId="34D33BDE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qₑ without interferent (mg/g)</w:t>
            </w:r>
          </w:p>
        </w:tc>
        <w:tc>
          <w:tcPr>
            <w:tcW w:w="0" w:type="auto"/>
            <w:hideMark/>
          </w:tcPr>
          <w:p w14:paraId="26AC925C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qₑ with interferent (mg/g)</w:t>
            </w:r>
          </w:p>
        </w:tc>
        <w:tc>
          <w:tcPr>
            <w:tcW w:w="0" w:type="auto"/>
            <w:hideMark/>
          </w:tcPr>
          <w:p w14:paraId="45779DAD" w14:textId="77777777" w:rsidR="004C31DB" w:rsidRPr="004C31DB" w:rsidRDefault="004C31DB" w:rsidP="004C31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Interference (%)</w:t>
            </w:r>
          </w:p>
        </w:tc>
      </w:tr>
      <w:tr w:rsidR="004C31DB" w:rsidRPr="004C31DB" w14:paraId="4942FAC9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7D0439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Na⁺</w:t>
            </w:r>
          </w:p>
        </w:tc>
        <w:tc>
          <w:tcPr>
            <w:tcW w:w="0" w:type="auto"/>
            <w:hideMark/>
          </w:tcPr>
          <w:p w14:paraId="7517CBB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0" w:type="auto"/>
            <w:hideMark/>
          </w:tcPr>
          <w:p w14:paraId="2CEFBAA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1.3</w:t>
            </w:r>
          </w:p>
        </w:tc>
        <w:tc>
          <w:tcPr>
            <w:tcW w:w="0" w:type="auto"/>
            <w:hideMark/>
          </w:tcPr>
          <w:p w14:paraId="03D8339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57.2 ± 1.4</w:t>
            </w:r>
          </w:p>
        </w:tc>
        <w:tc>
          <w:tcPr>
            <w:tcW w:w="0" w:type="auto"/>
            <w:hideMark/>
          </w:tcPr>
          <w:p w14:paraId="183F238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2.6</w:t>
            </w:r>
          </w:p>
        </w:tc>
      </w:tr>
      <w:tr w:rsidR="004C31DB" w:rsidRPr="004C31DB" w14:paraId="1628720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9BDDD1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K⁺</w:t>
            </w:r>
          </w:p>
        </w:tc>
        <w:tc>
          <w:tcPr>
            <w:tcW w:w="0" w:type="auto"/>
            <w:hideMark/>
          </w:tcPr>
          <w:p w14:paraId="5B996AD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27A5E5F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1.3</w:t>
            </w:r>
          </w:p>
        </w:tc>
        <w:tc>
          <w:tcPr>
            <w:tcW w:w="0" w:type="auto"/>
            <w:hideMark/>
          </w:tcPr>
          <w:p w14:paraId="22735533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56.8 ± 1.5</w:t>
            </w:r>
          </w:p>
        </w:tc>
        <w:tc>
          <w:tcPr>
            <w:tcW w:w="0" w:type="auto"/>
            <w:hideMark/>
          </w:tcPr>
          <w:p w14:paraId="3D9848AA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3.2</w:t>
            </w:r>
          </w:p>
        </w:tc>
      </w:tr>
      <w:tr w:rsidR="004C31DB" w:rsidRPr="004C31DB" w14:paraId="5250566A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AA7ECF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Ca²⁺</w:t>
            </w:r>
          </w:p>
        </w:tc>
        <w:tc>
          <w:tcPr>
            <w:tcW w:w="0" w:type="auto"/>
            <w:hideMark/>
          </w:tcPr>
          <w:p w14:paraId="2FCF9B0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200</w:t>
            </w:r>
          </w:p>
        </w:tc>
        <w:tc>
          <w:tcPr>
            <w:tcW w:w="0" w:type="auto"/>
            <w:hideMark/>
          </w:tcPr>
          <w:p w14:paraId="4A7A13A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1.3</w:t>
            </w:r>
          </w:p>
        </w:tc>
        <w:tc>
          <w:tcPr>
            <w:tcW w:w="0" w:type="auto"/>
            <w:hideMark/>
          </w:tcPr>
          <w:p w14:paraId="4850166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54.3 ± 1.7</w:t>
            </w:r>
          </w:p>
        </w:tc>
        <w:tc>
          <w:tcPr>
            <w:tcW w:w="0" w:type="auto"/>
            <w:hideMark/>
          </w:tcPr>
          <w:p w14:paraId="437749A0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7.5</w:t>
            </w:r>
          </w:p>
        </w:tc>
      </w:tr>
      <w:tr w:rsidR="004C31DB" w:rsidRPr="004C31DB" w14:paraId="34D23352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1011CC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Mg²⁺</w:t>
            </w:r>
          </w:p>
        </w:tc>
        <w:tc>
          <w:tcPr>
            <w:tcW w:w="0" w:type="auto"/>
            <w:hideMark/>
          </w:tcPr>
          <w:p w14:paraId="5687B186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0" w:type="auto"/>
            <w:hideMark/>
          </w:tcPr>
          <w:p w14:paraId="2EB2499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1.3</w:t>
            </w:r>
          </w:p>
        </w:tc>
        <w:tc>
          <w:tcPr>
            <w:tcW w:w="0" w:type="auto"/>
            <w:hideMark/>
          </w:tcPr>
          <w:p w14:paraId="08BE96AE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55.9 ± 1.6</w:t>
            </w:r>
          </w:p>
        </w:tc>
        <w:tc>
          <w:tcPr>
            <w:tcW w:w="0" w:type="auto"/>
            <w:hideMark/>
          </w:tcPr>
          <w:p w14:paraId="12A73CBF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4.8</w:t>
            </w:r>
          </w:p>
        </w:tc>
      </w:tr>
      <w:tr w:rsidR="004C31DB" w:rsidRPr="004C31DB" w14:paraId="79F62666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0792A6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Cl⁻</w:t>
            </w:r>
          </w:p>
        </w:tc>
        <w:tc>
          <w:tcPr>
            <w:tcW w:w="0" w:type="auto"/>
            <w:hideMark/>
          </w:tcPr>
          <w:p w14:paraId="6091DD8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500</w:t>
            </w:r>
          </w:p>
        </w:tc>
        <w:tc>
          <w:tcPr>
            <w:tcW w:w="0" w:type="auto"/>
            <w:hideMark/>
          </w:tcPr>
          <w:p w14:paraId="56ED056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1.3</w:t>
            </w:r>
          </w:p>
        </w:tc>
        <w:tc>
          <w:tcPr>
            <w:tcW w:w="0" w:type="auto"/>
            <w:hideMark/>
          </w:tcPr>
          <w:p w14:paraId="5DF5D799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57.8 ± 1.2</w:t>
            </w:r>
          </w:p>
        </w:tc>
        <w:tc>
          <w:tcPr>
            <w:tcW w:w="0" w:type="auto"/>
            <w:hideMark/>
          </w:tcPr>
          <w:p w14:paraId="3B5D00D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1.5</w:t>
            </w:r>
          </w:p>
        </w:tc>
      </w:tr>
      <w:tr w:rsidR="004C31DB" w:rsidRPr="004C31DB" w14:paraId="677DE481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2BFF47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SO₄²⁻</w:t>
            </w:r>
          </w:p>
        </w:tc>
        <w:tc>
          <w:tcPr>
            <w:tcW w:w="0" w:type="auto"/>
            <w:hideMark/>
          </w:tcPr>
          <w:p w14:paraId="79ED3A1B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300</w:t>
            </w:r>
          </w:p>
        </w:tc>
        <w:tc>
          <w:tcPr>
            <w:tcW w:w="0" w:type="auto"/>
            <w:hideMark/>
          </w:tcPr>
          <w:p w14:paraId="1CDB0CA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1.3</w:t>
            </w:r>
          </w:p>
        </w:tc>
        <w:tc>
          <w:tcPr>
            <w:tcW w:w="0" w:type="auto"/>
            <w:hideMark/>
          </w:tcPr>
          <w:p w14:paraId="1A8048D8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56.1 ± 1.8</w:t>
            </w:r>
          </w:p>
        </w:tc>
        <w:tc>
          <w:tcPr>
            <w:tcW w:w="0" w:type="auto"/>
            <w:hideMark/>
          </w:tcPr>
          <w:p w14:paraId="46773D77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4.4</w:t>
            </w:r>
          </w:p>
        </w:tc>
      </w:tr>
      <w:tr w:rsidR="004C31DB" w:rsidRPr="004C31DB" w14:paraId="6F7A5BA4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B426BE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NO₃⁻</w:t>
            </w:r>
          </w:p>
        </w:tc>
        <w:tc>
          <w:tcPr>
            <w:tcW w:w="0" w:type="auto"/>
            <w:hideMark/>
          </w:tcPr>
          <w:p w14:paraId="113F26D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100</w:t>
            </w:r>
          </w:p>
        </w:tc>
        <w:tc>
          <w:tcPr>
            <w:tcW w:w="0" w:type="auto"/>
            <w:hideMark/>
          </w:tcPr>
          <w:p w14:paraId="3EC2859C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1.3</w:t>
            </w:r>
          </w:p>
        </w:tc>
        <w:tc>
          <w:tcPr>
            <w:tcW w:w="0" w:type="auto"/>
            <w:hideMark/>
          </w:tcPr>
          <w:p w14:paraId="478C9AA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58.1 ± 1.1</w:t>
            </w:r>
          </w:p>
        </w:tc>
        <w:tc>
          <w:tcPr>
            <w:tcW w:w="0" w:type="auto"/>
            <w:hideMark/>
          </w:tcPr>
          <w:p w14:paraId="78159822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1.0</w:t>
            </w:r>
          </w:p>
        </w:tc>
      </w:tr>
      <w:tr w:rsidR="004C31DB" w:rsidRPr="004C31DB" w14:paraId="6907571E" w14:textId="77777777" w:rsidTr="004C3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1A9631" w14:textId="77777777" w:rsidR="004C31DB" w:rsidRPr="004C31DB" w:rsidRDefault="004C31DB" w:rsidP="004C31DB">
            <w:pPr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:lang w:eastAsia="en-GB"/>
                <w14:ligatures w14:val="none"/>
              </w:rPr>
              <w:t>HCO₃⁻</w:t>
            </w:r>
          </w:p>
        </w:tc>
        <w:tc>
          <w:tcPr>
            <w:tcW w:w="0" w:type="auto"/>
            <w:hideMark/>
          </w:tcPr>
          <w:p w14:paraId="4B00BA21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150</w:t>
            </w:r>
          </w:p>
        </w:tc>
        <w:tc>
          <w:tcPr>
            <w:tcW w:w="0" w:type="auto"/>
            <w:hideMark/>
          </w:tcPr>
          <w:p w14:paraId="75F16624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58.7 ± 1.3</w:t>
            </w:r>
          </w:p>
        </w:tc>
        <w:tc>
          <w:tcPr>
            <w:tcW w:w="0" w:type="auto"/>
            <w:hideMark/>
          </w:tcPr>
          <w:p w14:paraId="48E8715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55.4 ± 1.9</w:t>
            </w:r>
          </w:p>
        </w:tc>
        <w:tc>
          <w:tcPr>
            <w:tcW w:w="0" w:type="auto"/>
            <w:hideMark/>
          </w:tcPr>
          <w:p w14:paraId="1850A645" w14:textId="77777777" w:rsidR="004C31DB" w:rsidRPr="004C31DB" w:rsidRDefault="004C31DB" w:rsidP="004C3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4C31DB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:lang w:eastAsia="en-GB"/>
                <w14:ligatures w14:val="none"/>
              </w:rPr>
              <w:t>5.6</w:t>
            </w:r>
          </w:p>
        </w:tc>
      </w:tr>
    </w:tbl>
    <w:p w14:paraId="579D13B7" w14:textId="77777777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06053BCA" w14:textId="77777777" w:rsidR="00854B72" w:rsidRDefault="00854B72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1A335A77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20669597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0FCA4ED6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11ED3190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4EEA2006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2C15EDED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46932B75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1F3764E8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0DE75AAC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</w:p>
    <w:p w14:paraId="788BBA56" w14:textId="38D3BAC0" w:rsidR="00854B72" w:rsidRDefault="00854B72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  <w:r w:rsidRPr="00854B72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lastRenderedPageBreak/>
        <w:drawing>
          <wp:inline distT="0" distB="0" distL="0" distR="0" wp14:anchorId="2DB018DD" wp14:editId="45B482AC">
            <wp:extent cx="5731510" cy="4154170"/>
            <wp:effectExtent l="0" t="0" r="2540" b="0"/>
            <wp:docPr id="617025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250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EF2B" w14:textId="47C7241A" w:rsidR="00854B72" w:rsidRDefault="00854B72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</w:pPr>
      <w:r w:rsidRPr="00854B72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3DC0C9C5" wp14:editId="5DEBFA78">
            <wp:extent cx="5731510" cy="4180205"/>
            <wp:effectExtent l="0" t="0" r="2540" b="0"/>
            <wp:docPr id="1986305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059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C882" w14:textId="0E52D5DC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Figure S1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Complete nitrogen adsorption-desorption isotherms with pore size distribution analysis</w:t>
      </w:r>
    </w:p>
    <w:p w14:paraId="549166F1" w14:textId="77777777" w:rsidR="00854B72" w:rsidRDefault="00854B72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</w:p>
    <w:p w14:paraId="1BAA209C" w14:textId="0E855380" w:rsidR="00854B72" w:rsidRPr="004C31DB" w:rsidRDefault="00854B72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854B72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2BE11052" wp14:editId="78A0E32B">
            <wp:extent cx="5731510" cy="6273800"/>
            <wp:effectExtent l="0" t="0" r="2540" b="0"/>
            <wp:docPr id="1741549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497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0B28F" w14:textId="19767F75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Figure S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2.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XPS spectra showing surface chemical states</w:t>
      </w:r>
    </w:p>
    <w:p w14:paraId="7697F2A4" w14:textId="77777777" w:rsidR="003D1EBC" w:rsidRDefault="003D1EBC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</w:p>
    <w:p w14:paraId="64ED8F93" w14:textId="15BCA91F" w:rsidR="003D1EBC" w:rsidRPr="004C31DB" w:rsidRDefault="003D1EBC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3D1EBC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lastRenderedPageBreak/>
        <w:drawing>
          <wp:inline distT="0" distB="0" distL="0" distR="0" wp14:anchorId="01B0CF0D" wp14:editId="2DC62EB1">
            <wp:extent cx="5731510" cy="3898265"/>
            <wp:effectExtent l="0" t="0" r="2540" b="6985"/>
            <wp:docPr id="1606019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199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FD2E" w14:textId="7F53E59D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Figure S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3.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Complete kinetic profiles for all pollutants at different temperatures</w:t>
      </w:r>
    </w:p>
    <w:p w14:paraId="2851C287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</w:p>
    <w:p w14:paraId="6C3EE35A" w14:textId="77777777" w:rsidR="003D1EBC" w:rsidRDefault="003D1EBC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</w:p>
    <w:p w14:paraId="275C10B0" w14:textId="1B5A80A8" w:rsidR="003D1EBC" w:rsidRPr="004C31DB" w:rsidRDefault="003D1EBC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3D1EBC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lastRenderedPageBreak/>
        <w:drawing>
          <wp:inline distT="0" distB="0" distL="0" distR="0" wp14:anchorId="7A0661A1" wp14:editId="5FC90127">
            <wp:extent cx="5731510" cy="4017010"/>
            <wp:effectExtent l="0" t="0" r="2540" b="2540"/>
            <wp:docPr id="1259473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737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9065" w14:textId="35FD289D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Figure S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4.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3D response surface plots for optimization studies</w:t>
      </w:r>
    </w:p>
    <w:p w14:paraId="6D70C9B8" w14:textId="5A581984" w:rsidR="002A6440" w:rsidRPr="004C31DB" w:rsidRDefault="002A644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2A6440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lastRenderedPageBreak/>
        <w:drawing>
          <wp:inline distT="0" distB="0" distL="0" distR="0" wp14:anchorId="00D7B7B2" wp14:editId="01B482DF">
            <wp:extent cx="5731510" cy="4772660"/>
            <wp:effectExtent l="0" t="0" r="2540" b="8890"/>
            <wp:docPr id="1259237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379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65DA" w14:textId="3152B219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Figure S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5.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Regeneration efficiency over extended cycles (10 cycles)</w:t>
      </w:r>
    </w:p>
    <w:p w14:paraId="781457F6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</w:p>
    <w:p w14:paraId="164D214B" w14:textId="77777777" w:rsidR="00737F00" w:rsidRDefault="00737F0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</w:p>
    <w:p w14:paraId="094427CE" w14:textId="0F7C7FB8" w:rsidR="002A6440" w:rsidRPr="004C31DB" w:rsidRDefault="002A644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2A6440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363C6041" wp14:editId="20080E3E">
            <wp:extent cx="5731510" cy="2386965"/>
            <wp:effectExtent l="0" t="0" r="2540" b="0"/>
            <wp:docPr id="1476759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595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635E" w14:textId="194529D2" w:rsid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Figure S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6.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Pilot-scale column breakthrough curves</w:t>
      </w:r>
    </w:p>
    <w:p w14:paraId="5B4BAC0F" w14:textId="77777777" w:rsidR="002A6440" w:rsidRDefault="002A644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</w:p>
    <w:p w14:paraId="1108A305" w14:textId="579AD2E0" w:rsidR="002A6440" w:rsidRPr="004C31DB" w:rsidRDefault="002A6440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2A6440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6998B12A" wp14:editId="21A00B97">
            <wp:extent cx="5731510" cy="5955030"/>
            <wp:effectExtent l="0" t="0" r="2540" b="7620"/>
            <wp:docPr id="540180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803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DAB3" w14:textId="35B0CF0B" w:rsidR="004C31DB" w:rsidRPr="004C31DB" w:rsidRDefault="004C31DB" w:rsidP="004C31D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  <w:r w:rsidRPr="004C31DB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Figure S</w:t>
      </w:r>
      <w:r w:rsidR="00737F00">
        <w:rPr>
          <w:rFonts w:asciiTheme="majorBidi" w:eastAsia="Times New Roman" w:hAnsiTheme="majorBidi" w:cstheme="majorBidi"/>
          <w:b/>
          <w:bCs/>
          <w:kern w:val="0"/>
          <w:sz w:val="20"/>
          <w:szCs w:val="20"/>
          <w:lang w:eastAsia="en-GB"/>
          <w14:ligatures w14:val="none"/>
        </w:rPr>
        <w:t>7.</w:t>
      </w:r>
      <w:r w:rsidRPr="004C31DB"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  <w:t xml:space="preserve"> Economic feasibility analysis charts</w:t>
      </w:r>
    </w:p>
    <w:p w14:paraId="2245DECB" w14:textId="3C774F23" w:rsidR="004C31DB" w:rsidRPr="004C31DB" w:rsidRDefault="004C31DB" w:rsidP="004C31DB">
      <w:pPr>
        <w:spacing w:after="0" w:line="240" w:lineRule="auto"/>
        <w:rPr>
          <w:rFonts w:asciiTheme="majorBidi" w:eastAsia="Times New Roman" w:hAnsiTheme="majorBidi" w:cstheme="majorBidi"/>
          <w:kern w:val="0"/>
          <w:sz w:val="20"/>
          <w:szCs w:val="20"/>
          <w:lang w:eastAsia="en-GB"/>
          <w14:ligatures w14:val="none"/>
        </w:rPr>
      </w:pPr>
    </w:p>
    <w:p w14:paraId="57C79D2A" w14:textId="77777777" w:rsidR="00D74E99" w:rsidRPr="004C31DB" w:rsidRDefault="00D74E99">
      <w:pPr>
        <w:rPr>
          <w:rFonts w:asciiTheme="majorBidi" w:hAnsiTheme="majorBidi" w:cstheme="majorBidi"/>
          <w:sz w:val="20"/>
          <w:szCs w:val="20"/>
        </w:rPr>
      </w:pPr>
    </w:p>
    <w:sectPr w:rsidR="00D74E99" w:rsidRPr="004C31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03150"/>
    <w:multiLevelType w:val="multilevel"/>
    <w:tmpl w:val="1BFC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342E9"/>
    <w:multiLevelType w:val="multilevel"/>
    <w:tmpl w:val="3394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2168D0"/>
    <w:multiLevelType w:val="multilevel"/>
    <w:tmpl w:val="A8A0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C45673"/>
    <w:multiLevelType w:val="multilevel"/>
    <w:tmpl w:val="5EE6F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8B2E0C"/>
    <w:multiLevelType w:val="multilevel"/>
    <w:tmpl w:val="955A1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C04CBE"/>
    <w:multiLevelType w:val="multilevel"/>
    <w:tmpl w:val="C3DA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E47D87"/>
    <w:multiLevelType w:val="multilevel"/>
    <w:tmpl w:val="FC90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CA5746"/>
    <w:multiLevelType w:val="multilevel"/>
    <w:tmpl w:val="AD725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F961CA"/>
    <w:multiLevelType w:val="multilevel"/>
    <w:tmpl w:val="8C24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3052723">
    <w:abstractNumId w:val="3"/>
  </w:num>
  <w:num w:numId="2" w16cid:durableId="1889996986">
    <w:abstractNumId w:val="0"/>
  </w:num>
  <w:num w:numId="3" w16cid:durableId="2045323562">
    <w:abstractNumId w:val="6"/>
  </w:num>
  <w:num w:numId="4" w16cid:durableId="375010974">
    <w:abstractNumId w:val="7"/>
  </w:num>
  <w:num w:numId="5" w16cid:durableId="1538542836">
    <w:abstractNumId w:val="1"/>
  </w:num>
  <w:num w:numId="6" w16cid:durableId="109054957">
    <w:abstractNumId w:val="8"/>
  </w:num>
  <w:num w:numId="7" w16cid:durableId="259293076">
    <w:abstractNumId w:val="5"/>
  </w:num>
  <w:num w:numId="8" w16cid:durableId="460004700">
    <w:abstractNumId w:val="4"/>
  </w:num>
  <w:num w:numId="9" w16cid:durableId="1325356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1DB"/>
    <w:rsid w:val="002A6440"/>
    <w:rsid w:val="003D1EBC"/>
    <w:rsid w:val="00415FBD"/>
    <w:rsid w:val="00466C8E"/>
    <w:rsid w:val="004C31DB"/>
    <w:rsid w:val="004D056D"/>
    <w:rsid w:val="0055459E"/>
    <w:rsid w:val="00562D5A"/>
    <w:rsid w:val="00737F00"/>
    <w:rsid w:val="007E5D16"/>
    <w:rsid w:val="00854B72"/>
    <w:rsid w:val="00856784"/>
    <w:rsid w:val="00CC4555"/>
    <w:rsid w:val="00D74E99"/>
    <w:rsid w:val="00F2447E"/>
    <w:rsid w:val="00F9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D2EF4"/>
  <w15:chartTrackingRefBased/>
  <w15:docId w15:val="{3CE2BF07-C1EA-4074-BA20-FAE9C87A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31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1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31D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31D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1D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31D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31D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31D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31D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1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C3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C31DB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31D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1D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31D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31D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31D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31D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31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31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31D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31D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31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31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31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31D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1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1D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31DB"/>
    <w:rPr>
      <w:b/>
      <w:bCs/>
      <w:smallCaps/>
      <w:color w:val="2F5496" w:themeColor="accent1" w:themeShade="BF"/>
      <w:spacing w:val="5"/>
    </w:rPr>
  </w:style>
  <w:style w:type="numbering" w:customStyle="1" w:styleId="NoList1">
    <w:name w:val="No List1"/>
    <w:next w:val="NoList"/>
    <w:uiPriority w:val="99"/>
    <w:semiHidden/>
    <w:unhideWhenUsed/>
    <w:rsid w:val="004C31DB"/>
  </w:style>
  <w:style w:type="paragraph" w:customStyle="1" w:styleId="msonormal0">
    <w:name w:val="msonormal"/>
    <w:basedOn w:val="Normal"/>
    <w:rsid w:val="004C31DB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4C31DB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4C31DB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3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C31DB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4C31DB"/>
    <w:rPr>
      <w:rFonts w:ascii="Courier New" w:eastAsia="Times New Roman" w:hAnsi="Courier New" w:cs="Courier New"/>
      <w:sz w:val="20"/>
      <w:szCs w:val="20"/>
    </w:rPr>
  </w:style>
  <w:style w:type="table" w:styleId="GridTable1Light">
    <w:name w:val="Grid Table 1 Light"/>
    <w:basedOn w:val="TableNormal"/>
    <w:uiPriority w:val="46"/>
    <w:rsid w:val="004C31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415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Wisam Hoidy</dc:creator>
  <cp:keywords/>
  <dc:description/>
  <cp:lastModifiedBy>Wisam Hoidy</cp:lastModifiedBy>
  <cp:revision>5</cp:revision>
  <dcterms:created xsi:type="dcterms:W3CDTF">2025-08-29T19:09:00Z</dcterms:created>
  <dcterms:modified xsi:type="dcterms:W3CDTF">2025-08-31T19:12:00Z</dcterms:modified>
</cp:coreProperties>
</file>