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3FE40" w14:textId="7E21702B" w:rsidR="00F10D97" w:rsidRPr="00AB13B9" w:rsidRDefault="00F10D97" w:rsidP="0029149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B13B9">
        <w:rPr>
          <w:rFonts w:ascii="Times New Roman" w:hAnsi="Times New Roman" w:cs="Times New Roman"/>
          <w:b/>
          <w:sz w:val="32"/>
          <w:szCs w:val="32"/>
          <w:lang w:val="en-US"/>
        </w:rPr>
        <w:t>SUPPORTING INFORMATION</w:t>
      </w:r>
    </w:p>
    <w:p w14:paraId="4AFD9A9E" w14:textId="77777777" w:rsidR="00F10D97" w:rsidRDefault="00F10D97" w:rsidP="002914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6BF41C" w14:textId="4D9492B1" w:rsidR="0094666E" w:rsidRDefault="0094666E" w:rsidP="009466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666E">
        <w:rPr>
          <w:rFonts w:ascii="Times New Roman" w:hAnsi="Times New Roman" w:cs="Times New Roman"/>
          <w:b/>
          <w:sz w:val="24"/>
          <w:szCs w:val="24"/>
          <w:lang w:val="en-US"/>
        </w:rPr>
        <w:t>An efficient and eco-friendly method for the thiol-Michael addition in aqueous solutions using amino acid ionic liquids (AAILs) as organocatalysts.</w:t>
      </w:r>
    </w:p>
    <w:p w14:paraId="57CC7275" w14:textId="77777777" w:rsidR="0094666E" w:rsidRPr="0094666E" w:rsidRDefault="0094666E" w:rsidP="009466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156800" w14:textId="7626885E" w:rsidR="00AB13B9" w:rsidRDefault="00AB13B9" w:rsidP="00AB13B9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912A6D">
        <w:rPr>
          <w:rFonts w:ascii="Times New Roman" w:hAnsi="Times New Roman" w:cs="Times New Roman"/>
          <w:bCs/>
          <w:sz w:val="24"/>
          <w:szCs w:val="24"/>
          <w:lang w:val="pt-BR"/>
        </w:rPr>
        <w:t>R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oberto</w:t>
      </w:r>
      <w:r w:rsidRPr="00912A6D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Figueroa</w:t>
      </w:r>
      <w:r w:rsidRPr="00A0785A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Guíñez</w:t>
      </w:r>
      <w:r w:rsidRPr="00912A6D">
        <w:rPr>
          <w:rFonts w:ascii="Times New Roman" w:hAnsi="Times New Roman" w:cs="Times New Roman"/>
          <w:bCs/>
          <w:sz w:val="24"/>
          <w:szCs w:val="24"/>
          <w:lang w:val="pt-BR"/>
        </w:rPr>
        <w:t>,</w:t>
      </w:r>
      <w:r w:rsidRPr="002121F9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1</w:t>
      </w:r>
      <w:r w:rsidRPr="00912A6D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J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osé</w:t>
      </w:r>
      <w:r w:rsidRPr="00912A6D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G. Santos,</w:t>
      </w:r>
      <w:r w:rsidRPr="002121F9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 xml:space="preserve"> </w:t>
      </w:r>
      <w:r w:rsidRPr="00BC2C61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1</w:t>
      </w:r>
      <w:r w:rsidRPr="00912A6D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R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icardo A.</w:t>
      </w:r>
      <w:r w:rsidRPr="00912A6D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Tapia,</w:t>
      </w:r>
      <w:r w:rsidRPr="002121F9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 xml:space="preserve"> </w:t>
      </w:r>
      <w:r w:rsidRPr="00BC2C61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1</w:t>
      </w:r>
      <w:r w:rsidRPr="00912A6D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J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ackson</w:t>
      </w:r>
      <w:r w:rsidR="00200C3B" w:rsidRPr="00F42ECA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J.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Al</w:t>
      </w:r>
      <w:r w:rsidRPr="00912A6D">
        <w:rPr>
          <w:rFonts w:ascii="Times New Roman" w:hAnsi="Times New Roman" w:cs="Times New Roman"/>
          <w:bCs/>
          <w:sz w:val="24"/>
          <w:szCs w:val="24"/>
          <w:lang w:val="pt-BR"/>
        </w:rPr>
        <w:t>cazar,</w:t>
      </w:r>
      <w:r w:rsidRPr="002121F9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 xml:space="preserve"> </w:t>
      </w:r>
      <w:r w:rsidRPr="00BC2C61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1</w:t>
      </w:r>
      <w:r w:rsidRPr="00912A6D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M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argarita</w:t>
      </w:r>
      <w:r w:rsidRPr="00912A6D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E. Aliaga</w:t>
      </w:r>
      <w:r w:rsidRPr="00BC2C61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1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* </w:t>
      </w:r>
      <w:r w:rsidRPr="00912A6D">
        <w:rPr>
          <w:rFonts w:ascii="Times New Roman" w:hAnsi="Times New Roman" w:cs="Times New Roman"/>
          <w:bCs/>
          <w:sz w:val="24"/>
          <w:szCs w:val="24"/>
          <w:lang w:val="pt-BR"/>
        </w:rPr>
        <w:t>and P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aulina</w:t>
      </w:r>
      <w:r w:rsidRPr="00912A6D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Pavez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  <w:r w:rsidRPr="00BC2C61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1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*</w:t>
      </w:r>
    </w:p>
    <w:p w14:paraId="347F53F8" w14:textId="77777777" w:rsidR="00AB13B9" w:rsidRPr="00EF01E5" w:rsidRDefault="00AB13B9" w:rsidP="00AB13B9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s-ES_tradnl"/>
        </w:rPr>
      </w:pPr>
      <w:r w:rsidRPr="007E69EA">
        <w:rPr>
          <w:rFonts w:asciiTheme="majorBidi" w:hAnsiTheme="majorBidi" w:cstheme="majorBidi"/>
          <w:sz w:val="24"/>
          <w:szCs w:val="24"/>
          <w:vertAlign w:val="superscript"/>
          <w:lang w:val="es-419"/>
        </w:rPr>
        <w:t>1</w:t>
      </w:r>
      <w:r w:rsidRPr="00EF01E5">
        <w:rPr>
          <w:rFonts w:asciiTheme="majorBidi" w:hAnsiTheme="majorBidi" w:cstheme="majorBidi"/>
          <w:sz w:val="24"/>
          <w:szCs w:val="24"/>
          <w:lang w:val="es-ES_tradnl"/>
        </w:rPr>
        <w:t>Facultad de Química y de Farmacia, Pontificia Universidad Católica de Chile, Casilla 306, Santiago 6094411, Chile.</w:t>
      </w:r>
    </w:p>
    <w:p w14:paraId="13C528D6" w14:textId="77777777" w:rsidR="00AB13B9" w:rsidRPr="00EF01E5" w:rsidRDefault="00AB13B9" w:rsidP="00AB13B9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s-ES_tradnl"/>
        </w:rPr>
      </w:pPr>
    </w:p>
    <w:p w14:paraId="0DBC681F" w14:textId="77777777" w:rsidR="00AB13B9" w:rsidRPr="00EF01E5" w:rsidRDefault="00AB13B9" w:rsidP="00AB13B9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F01E5">
        <w:rPr>
          <w:rFonts w:asciiTheme="majorBidi" w:hAnsiTheme="majorBidi" w:cstheme="majorBidi"/>
          <w:b/>
          <w:bCs/>
          <w:sz w:val="24"/>
          <w:szCs w:val="24"/>
          <w:lang w:val="en-US"/>
        </w:rPr>
        <w:t>Author Information</w:t>
      </w:r>
    </w:p>
    <w:p w14:paraId="0FF32097" w14:textId="77777777" w:rsidR="00AB13B9" w:rsidRPr="00EF01E5" w:rsidRDefault="00AB13B9" w:rsidP="00AB13B9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EF01E5">
        <w:rPr>
          <w:rFonts w:asciiTheme="majorBidi" w:hAnsiTheme="majorBidi" w:cstheme="majorBidi"/>
          <w:sz w:val="24"/>
          <w:szCs w:val="24"/>
          <w:lang w:val="en-GB"/>
        </w:rPr>
        <w:sym w:font="Symbol" w:char="F02A"/>
      </w:r>
      <w:r w:rsidRPr="00EF01E5">
        <w:rPr>
          <w:rFonts w:asciiTheme="majorBidi" w:hAnsiTheme="majorBidi" w:cstheme="majorBidi"/>
          <w:sz w:val="24"/>
          <w:szCs w:val="24"/>
          <w:lang w:val="en-US"/>
        </w:rPr>
        <w:t>Corresponding authors. Tel.: +56-02-23541743; fax: +56-02-26864744; e-mail:</w:t>
      </w:r>
      <w:r w:rsidRPr="00EF01E5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A1423E">
        <w:rPr>
          <w:rFonts w:asciiTheme="majorBidi" w:hAnsiTheme="majorBidi" w:cstheme="majorBidi"/>
          <w:b/>
          <w:sz w:val="24"/>
          <w:szCs w:val="24"/>
          <w:lang w:val="en-US"/>
        </w:rPr>
        <w:t>mealiaga@uc.cl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 and</w:t>
      </w:r>
      <w:r w:rsidRPr="00A1423E">
        <w:rPr>
          <w:lang w:val="en-US"/>
        </w:rPr>
        <w:t xml:space="preserve"> </w:t>
      </w:r>
      <w:r w:rsidRPr="00A1423E">
        <w:rPr>
          <w:rFonts w:asciiTheme="majorBidi" w:hAnsiTheme="majorBidi" w:cstheme="majorBidi"/>
          <w:b/>
          <w:sz w:val="24"/>
          <w:szCs w:val="24"/>
          <w:lang w:val="en-US"/>
        </w:rPr>
        <w:t>ppavezg@uc.cl</w:t>
      </w:r>
      <w:r w:rsidRPr="00EF01E5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</w:p>
    <w:p w14:paraId="1CE743EF" w14:textId="77777777" w:rsidR="004B06BC" w:rsidRDefault="004B06BC" w:rsidP="0029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25D9F3" w14:textId="77777777" w:rsidR="004B06BC" w:rsidRDefault="004B06BC" w:rsidP="0029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272CFA" w14:textId="77777777" w:rsidR="004B06BC" w:rsidRDefault="004B06BC" w:rsidP="0029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F5234C" w14:textId="77777777" w:rsidR="004B06BC" w:rsidRDefault="004B06BC" w:rsidP="0029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580875" w14:textId="77777777" w:rsidR="004B06BC" w:rsidRDefault="004B06BC" w:rsidP="0029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492F11" w14:textId="77777777" w:rsidR="004B06BC" w:rsidRDefault="004B06BC" w:rsidP="0029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9F92B8" w14:textId="77777777" w:rsidR="004B06BC" w:rsidRDefault="004B06BC" w:rsidP="0029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CC53C4" w14:textId="77777777" w:rsidR="004B06BC" w:rsidRDefault="004B06BC" w:rsidP="0029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B66583" w14:textId="77777777" w:rsidR="004B06BC" w:rsidRDefault="004B06BC" w:rsidP="0029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612E3B" w14:textId="77777777" w:rsidR="004B06BC" w:rsidRDefault="004B06BC" w:rsidP="0029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374688" w14:textId="77777777" w:rsidR="004B06BC" w:rsidRDefault="004B06BC" w:rsidP="0029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99929E" w14:textId="77777777" w:rsidR="004B06BC" w:rsidRDefault="004B06BC" w:rsidP="0029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9A8E9E" w14:textId="77777777" w:rsidR="004B06BC" w:rsidRDefault="004B06BC" w:rsidP="0029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E075B" w14:textId="77777777" w:rsidR="004B06BC" w:rsidRDefault="004B06BC" w:rsidP="0029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4D2499" w14:textId="77777777" w:rsidR="004B06BC" w:rsidRDefault="004B06BC" w:rsidP="0029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331C4B" w14:textId="594FCA65" w:rsidR="004B06BC" w:rsidRDefault="00AB13B9" w:rsidP="0094666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84"/>
        <w:gridCol w:w="710"/>
      </w:tblGrid>
      <w:tr w:rsidR="00580BAE" w:rsidRPr="00C324C9" w14:paraId="2BFF5171" w14:textId="04282015" w:rsidTr="2606C866">
        <w:tc>
          <w:tcPr>
            <w:tcW w:w="7784" w:type="dxa"/>
          </w:tcPr>
          <w:p w14:paraId="246E0695" w14:textId="43911EE9" w:rsidR="00580BAE" w:rsidRPr="00C324C9" w:rsidRDefault="00580BAE" w:rsidP="002914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Table of Contents</w:t>
            </w:r>
          </w:p>
        </w:tc>
        <w:tc>
          <w:tcPr>
            <w:tcW w:w="710" w:type="dxa"/>
          </w:tcPr>
          <w:p w14:paraId="12638612" w14:textId="4F5D4DBD" w:rsidR="00580BAE" w:rsidRPr="00C324C9" w:rsidRDefault="00580BAE" w:rsidP="00AB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Page</w:t>
            </w:r>
          </w:p>
        </w:tc>
      </w:tr>
      <w:tr w:rsidR="004F7652" w:rsidRPr="00C17FF8" w14:paraId="204FF1BB" w14:textId="0F1B1C1C" w:rsidTr="2606C866">
        <w:tc>
          <w:tcPr>
            <w:tcW w:w="7784" w:type="dxa"/>
          </w:tcPr>
          <w:p w14:paraId="73E12620" w14:textId="6408AE91" w:rsidR="004F7652" w:rsidRPr="00C324C9" w:rsidRDefault="004F7652" w:rsidP="004F7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Scheme </w:t>
            </w:r>
            <w:r w:rsidRPr="00C17F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C3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1. </w:t>
            </w:r>
            <w:r w:rsidRPr="00EB5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Synthesis of amino acid ionic liquids (Bmim[AA]s)</w:t>
            </w:r>
          </w:p>
        </w:tc>
        <w:tc>
          <w:tcPr>
            <w:tcW w:w="710" w:type="dxa"/>
          </w:tcPr>
          <w:p w14:paraId="1E122129" w14:textId="4CCF1FDA" w:rsidR="004F7652" w:rsidRPr="00FF2DF0" w:rsidRDefault="004F7652" w:rsidP="004F76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</w:t>
            </w:r>
          </w:p>
        </w:tc>
      </w:tr>
      <w:tr w:rsidR="004F7652" w:rsidRPr="00D43B26" w14:paraId="2BA5DBDA" w14:textId="77777777" w:rsidTr="2606C866">
        <w:tc>
          <w:tcPr>
            <w:tcW w:w="7784" w:type="dxa"/>
          </w:tcPr>
          <w:p w14:paraId="71E19FA5" w14:textId="14EFFCCF" w:rsidR="004F7652" w:rsidRPr="00FC688D" w:rsidRDefault="004F7652" w:rsidP="004F76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6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Characterization data of Bmim[AA]s.</w:t>
            </w:r>
          </w:p>
        </w:tc>
        <w:tc>
          <w:tcPr>
            <w:tcW w:w="710" w:type="dxa"/>
          </w:tcPr>
          <w:p w14:paraId="77B6674D" w14:textId="17700094" w:rsidR="004F7652" w:rsidRPr="00B212E4" w:rsidRDefault="004F7652" w:rsidP="004F76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S3</w:t>
            </w:r>
          </w:p>
        </w:tc>
      </w:tr>
      <w:tr w:rsidR="004F7652" w:rsidRPr="00C17FF8" w14:paraId="78F31163" w14:textId="77777777" w:rsidTr="2606C866">
        <w:tc>
          <w:tcPr>
            <w:tcW w:w="7784" w:type="dxa"/>
          </w:tcPr>
          <w:p w14:paraId="3F1FB706" w14:textId="5F46D219" w:rsidR="004F7652" w:rsidRPr="009D049F" w:rsidRDefault="004F7652" w:rsidP="004F76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0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Synthesis and characterization of Michael adduct</w:t>
            </w:r>
          </w:p>
        </w:tc>
        <w:tc>
          <w:tcPr>
            <w:tcW w:w="710" w:type="dxa"/>
          </w:tcPr>
          <w:p w14:paraId="19FD5D51" w14:textId="3F50A892" w:rsidR="004F7652" w:rsidRPr="00C17FF8" w:rsidRDefault="004F7652" w:rsidP="004F76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S4</w:t>
            </w:r>
          </w:p>
        </w:tc>
      </w:tr>
      <w:tr w:rsidR="004F7652" w:rsidRPr="0003336C" w14:paraId="4100263F" w14:textId="77777777" w:rsidTr="00594987">
        <w:trPr>
          <w:trHeight w:val="576"/>
        </w:trPr>
        <w:tc>
          <w:tcPr>
            <w:tcW w:w="7784" w:type="dxa"/>
          </w:tcPr>
          <w:p w14:paraId="7FCFBFD0" w14:textId="5614FC82" w:rsidR="004F7652" w:rsidRPr="00C324C9" w:rsidRDefault="004F7652" w:rsidP="004F7652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Fig. S</w:t>
            </w:r>
            <w:r w:rsidRPr="00B355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 NMR spectrum of Michael adduct between </w:t>
            </w:r>
            <w:r w:rsidRPr="000A11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L-Cys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DMSO-</w:t>
            </w:r>
            <w:r w:rsidRPr="005901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0" w:type="dxa"/>
          </w:tcPr>
          <w:p w14:paraId="5FFE7CA1" w14:textId="3673DE0D" w:rsidR="004F7652" w:rsidRPr="00FF2DF0" w:rsidRDefault="004F7652" w:rsidP="004F76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  <w:t>S5</w:t>
            </w:r>
          </w:p>
        </w:tc>
      </w:tr>
      <w:tr w:rsidR="004F7652" w:rsidRPr="0003336C" w14:paraId="2A4AD6EA" w14:textId="77777777" w:rsidTr="2606C866">
        <w:tc>
          <w:tcPr>
            <w:tcW w:w="7784" w:type="dxa"/>
          </w:tcPr>
          <w:p w14:paraId="4458719F" w14:textId="5A318383" w:rsidR="004F7652" w:rsidRPr="00C324C9" w:rsidRDefault="004F7652" w:rsidP="004F7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Fig. S</w:t>
            </w:r>
            <w:r w:rsidRPr="00B355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15E8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NMR spectrum of Michael adduct between </w:t>
            </w:r>
            <w:r w:rsidRPr="003646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L-Cys 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DMSO-</w:t>
            </w:r>
            <w:r w:rsidRPr="005901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B952E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0" w:type="dxa"/>
          </w:tcPr>
          <w:p w14:paraId="100BA879" w14:textId="1056483A" w:rsidR="004F7652" w:rsidRPr="00FF2DF0" w:rsidRDefault="004F7652" w:rsidP="004F76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  <w:t>S5</w:t>
            </w:r>
          </w:p>
        </w:tc>
      </w:tr>
      <w:tr w:rsidR="004F7652" w:rsidRPr="004006FE" w14:paraId="015EE8C3" w14:textId="77777777" w:rsidTr="2606C866">
        <w:tc>
          <w:tcPr>
            <w:tcW w:w="7784" w:type="dxa"/>
          </w:tcPr>
          <w:p w14:paraId="32A94FB0" w14:textId="64D6CB37" w:rsidR="004F7652" w:rsidRDefault="004F7652" w:rsidP="004F7652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Fig. S3.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Dept-135 NMR spectrum of Michael adduct between </w:t>
            </w:r>
            <w:r w:rsidRPr="005771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L-Cys in 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DMSO-</w:t>
            </w:r>
            <w:r w:rsidRPr="002E3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0" w:type="dxa"/>
          </w:tcPr>
          <w:p w14:paraId="2462E7AF" w14:textId="60C4C494" w:rsidR="004F7652" w:rsidRPr="007E5807" w:rsidRDefault="004F7652" w:rsidP="004F76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  <w:t>S6</w:t>
            </w:r>
          </w:p>
        </w:tc>
      </w:tr>
      <w:tr w:rsidR="004F7652" w:rsidRPr="0003336C" w14:paraId="56FA96D2" w14:textId="77777777" w:rsidTr="2606C866">
        <w:tc>
          <w:tcPr>
            <w:tcW w:w="7784" w:type="dxa"/>
          </w:tcPr>
          <w:p w14:paraId="4BAA8AA6" w14:textId="760B22BB" w:rsidR="004F7652" w:rsidRPr="00B355F3" w:rsidRDefault="004F7652" w:rsidP="00947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Fig. </w:t>
            </w:r>
            <w:r w:rsidRPr="00C324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35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55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(a)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Proposed </w:t>
            </w:r>
            <w:r w:rsidRPr="00F770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Michael adducts </w:t>
            </w:r>
            <w:r w:rsidRPr="00BC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and 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7EF8" w:rsidRPr="00682601">
              <w:rPr>
                <w:rFonts w:ascii="Times New Roman" w:hAnsi="Times New Roman" w:cs="Times New Roman"/>
                <w:sz w:val="24"/>
                <w:lang w:val="en-US"/>
              </w:rPr>
              <w:t xml:space="preserve">The dashed arrow </w:t>
            </w:r>
            <w:r w:rsidR="00947EF8" w:rsidRPr="0068260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indicates the correlation by HMBC</w:t>
            </w:r>
            <w:r w:rsidR="00947EF8" w:rsidRPr="00800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NMR spectrum</w:t>
            </w:r>
            <w:r w:rsidR="00947EF8" w:rsidRPr="0068260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  <w:r w:rsidR="00947EF8" w:rsidRPr="00B355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355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(b)</w:t>
            </w:r>
            <w:r w:rsidRPr="00BC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HMQC spectrum of Michael adduct between </w:t>
            </w:r>
            <w:r w:rsidRPr="003646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L-Cys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DMSO-</w:t>
            </w:r>
            <w:r w:rsidRPr="005901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B952E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35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0" w:type="dxa"/>
          </w:tcPr>
          <w:p w14:paraId="6895D433" w14:textId="25D172B5" w:rsidR="004F7652" w:rsidRPr="00FF2DF0" w:rsidRDefault="004F7652" w:rsidP="004F76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  <w:t>S7</w:t>
            </w:r>
          </w:p>
        </w:tc>
      </w:tr>
      <w:tr w:rsidR="004F7652" w:rsidRPr="0003336C" w14:paraId="61D96C9D" w14:textId="77777777" w:rsidTr="2606C866">
        <w:tc>
          <w:tcPr>
            <w:tcW w:w="7784" w:type="dxa"/>
          </w:tcPr>
          <w:p w14:paraId="58FA141C" w14:textId="36EAFC5B" w:rsidR="004F7652" w:rsidRPr="00C324C9" w:rsidRDefault="004F7652" w:rsidP="004F76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Fig. S5</w:t>
            </w:r>
            <w:r w:rsidRPr="00C324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HRMS-ESI spectrum of Michael adduct synthesized.</w:t>
            </w:r>
          </w:p>
        </w:tc>
        <w:tc>
          <w:tcPr>
            <w:tcW w:w="710" w:type="dxa"/>
          </w:tcPr>
          <w:p w14:paraId="0CE254BC" w14:textId="43284A59" w:rsidR="004F7652" w:rsidRPr="00FF2DF0" w:rsidRDefault="004F7652" w:rsidP="004F76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</w:pPr>
            <w:r w:rsidRPr="005301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  <w:t>8</w:t>
            </w:r>
          </w:p>
        </w:tc>
      </w:tr>
      <w:tr w:rsidR="004F7652" w:rsidRPr="00C324C9" w14:paraId="4C2A97E6" w14:textId="77777777" w:rsidTr="2606C866">
        <w:tc>
          <w:tcPr>
            <w:tcW w:w="7784" w:type="dxa"/>
          </w:tcPr>
          <w:p w14:paraId="7944BAD9" w14:textId="4D0B353A" w:rsidR="004F7652" w:rsidRPr="00E11A35" w:rsidRDefault="004F7652" w:rsidP="004F76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1A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Product determination </w:t>
            </w:r>
          </w:p>
        </w:tc>
        <w:tc>
          <w:tcPr>
            <w:tcW w:w="710" w:type="dxa"/>
          </w:tcPr>
          <w:p w14:paraId="688F2765" w14:textId="036011AA" w:rsidR="004F7652" w:rsidRPr="00FF2DF0" w:rsidRDefault="004F7652" w:rsidP="004F76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  <w:t>S8</w:t>
            </w:r>
          </w:p>
        </w:tc>
      </w:tr>
      <w:tr w:rsidR="004F7652" w:rsidRPr="00E36F33" w14:paraId="70833053" w14:textId="77777777" w:rsidTr="2606C866">
        <w:tc>
          <w:tcPr>
            <w:tcW w:w="7784" w:type="dxa"/>
          </w:tcPr>
          <w:p w14:paraId="1F3A9BBA" w14:textId="03F6CF06" w:rsidR="004F7652" w:rsidRPr="00C324C9" w:rsidRDefault="004F7652" w:rsidP="004F7652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Fig. </w:t>
            </w:r>
            <w:r w:rsidRPr="00C324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4B6A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HRMS-ESI spectrum of Michael adduct using Bmim[His] as catalyst under our kinetics experimental conditions.</w:t>
            </w:r>
          </w:p>
        </w:tc>
        <w:tc>
          <w:tcPr>
            <w:tcW w:w="710" w:type="dxa"/>
          </w:tcPr>
          <w:p w14:paraId="2674F90D" w14:textId="641E0728" w:rsidR="004F7652" w:rsidRPr="00FF2DF0" w:rsidRDefault="004F7652" w:rsidP="004F76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  <w:t>S8</w:t>
            </w:r>
          </w:p>
        </w:tc>
      </w:tr>
      <w:tr w:rsidR="004F7652" w:rsidRPr="00E36F33" w14:paraId="6D4BB4B9" w14:textId="77777777" w:rsidTr="2606C866">
        <w:tc>
          <w:tcPr>
            <w:tcW w:w="7784" w:type="dxa"/>
          </w:tcPr>
          <w:p w14:paraId="6715F4D9" w14:textId="0371ED92" w:rsidR="004F7652" w:rsidRPr="00C324C9" w:rsidRDefault="004F7652" w:rsidP="004F7652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Fig. </w:t>
            </w:r>
            <w:r w:rsidRPr="00C324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4B6A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HRMS-ESI spectrum of Michael adduct using Bmim[Ser] as catalyst under our kinetics experimental conditions.</w:t>
            </w:r>
          </w:p>
        </w:tc>
        <w:tc>
          <w:tcPr>
            <w:tcW w:w="710" w:type="dxa"/>
          </w:tcPr>
          <w:p w14:paraId="505F2643" w14:textId="40DE15DA" w:rsidR="004F7652" w:rsidRPr="00FF2DF0" w:rsidRDefault="004F7652" w:rsidP="004F76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  <w:t>S9</w:t>
            </w:r>
          </w:p>
        </w:tc>
      </w:tr>
      <w:tr w:rsidR="004F7652" w:rsidRPr="00E36F33" w14:paraId="49908D0B" w14:textId="77777777" w:rsidTr="2606C866">
        <w:tc>
          <w:tcPr>
            <w:tcW w:w="7784" w:type="dxa"/>
          </w:tcPr>
          <w:p w14:paraId="1A36F491" w14:textId="2A66C476" w:rsidR="004F7652" w:rsidRPr="00C324C9" w:rsidRDefault="004F7652" w:rsidP="004F7652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Fig. </w:t>
            </w:r>
            <w:r w:rsidRPr="00C324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4B6A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HRMS-ESI spectrum of Michael adduct using Bmim[Phe] as catalyst under our kinetics experimental conditions.</w:t>
            </w:r>
          </w:p>
        </w:tc>
        <w:tc>
          <w:tcPr>
            <w:tcW w:w="710" w:type="dxa"/>
          </w:tcPr>
          <w:p w14:paraId="495128A1" w14:textId="49520EAB" w:rsidR="004F7652" w:rsidRPr="00FF2DF0" w:rsidRDefault="004F7652" w:rsidP="004F76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  <w:t>S9</w:t>
            </w:r>
          </w:p>
        </w:tc>
      </w:tr>
      <w:tr w:rsidR="004F7652" w:rsidRPr="00E36F33" w14:paraId="5EAE343C" w14:textId="77777777" w:rsidTr="2606C866">
        <w:tc>
          <w:tcPr>
            <w:tcW w:w="7784" w:type="dxa"/>
          </w:tcPr>
          <w:p w14:paraId="497FAFB2" w14:textId="7D294D9C" w:rsidR="004F7652" w:rsidRPr="00C324C9" w:rsidRDefault="004F7652" w:rsidP="004F7652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Fig. </w:t>
            </w:r>
            <w:r w:rsidRPr="00C324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4B6A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HRMS-ESI spectrum of Michael adduct using Bmim[Ala] as catalyst under our kinetics experimental conditions.</w:t>
            </w:r>
          </w:p>
        </w:tc>
        <w:tc>
          <w:tcPr>
            <w:tcW w:w="710" w:type="dxa"/>
          </w:tcPr>
          <w:p w14:paraId="42840B31" w14:textId="46185FB6" w:rsidR="004F7652" w:rsidRPr="00FF2DF0" w:rsidRDefault="004F7652" w:rsidP="004F76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419"/>
              </w:rPr>
              <w:t>S10</w:t>
            </w:r>
          </w:p>
        </w:tc>
      </w:tr>
      <w:tr w:rsidR="004F7652" w:rsidRPr="00E36F33" w14:paraId="0A2DCDA4" w14:textId="08D81DD2" w:rsidTr="2606C866">
        <w:tc>
          <w:tcPr>
            <w:tcW w:w="7784" w:type="dxa"/>
          </w:tcPr>
          <w:p w14:paraId="0AB1296D" w14:textId="7C77CC08" w:rsidR="004F7652" w:rsidRPr="003E435F" w:rsidRDefault="004F7652" w:rsidP="004F7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Table 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Pr="00C32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Pseudo-first-order rate constants (</w:t>
            </w:r>
            <w:r w:rsidRPr="00C324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obsd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for the reaction of </w:t>
            </w:r>
            <w:r w:rsidRPr="00C3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(5×</w:t>
            </w:r>
            <w:r w:rsidRPr="00D247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M) with </w:t>
            </w:r>
            <w:r w:rsidRPr="00042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Cys (</w:t>
            </w:r>
            <w:r w:rsidRPr="01C10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×</w:t>
            </w:r>
            <w:r w:rsidRPr="00101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  <w:r w:rsidRPr="0010181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101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×</w:t>
            </w:r>
            <w:r w:rsidRPr="00101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1C1061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  <w:r w:rsidRPr="0010181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6D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at 25</w:t>
            </w:r>
            <w:r w:rsidRPr="00231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 w:rsidRPr="00231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0.1ºC.</w:t>
            </w:r>
          </w:p>
        </w:tc>
        <w:tc>
          <w:tcPr>
            <w:tcW w:w="710" w:type="dxa"/>
          </w:tcPr>
          <w:p w14:paraId="65FCA69A" w14:textId="55F4DF0E" w:rsidR="004F7652" w:rsidRPr="00FF2DF0" w:rsidRDefault="004F7652" w:rsidP="004F76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S10</w:t>
            </w:r>
          </w:p>
        </w:tc>
      </w:tr>
      <w:tr w:rsidR="004F7652" w:rsidRPr="0003336C" w14:paraId="263958F1" w14:textId="28904D52" w:rsidTr="2606C866">
        <w:tc>
          <w:tcPr>
            <w:tcW w:w="7784" w:type="dxa"/>
          </w:tcPr>
          <w:p w14:paraId="1A36B9D6" w14:textId="2BA81BB8" w:rsidR="004F7652" w:rsidRPr="00A84A75" w:rsidRDefault="004F7652" w:rsidP="004F7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Table S2</w:t>
            </w:r>
            <w:r w:rsidRPr="00A84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Pseudo-first-order rate constants (</w:t>
            </w:r>
            <w:r w:rsidRPr="00A84A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  <w:r w:rsidRPr="00A84A7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obsd</w:t>
            </w:r>
            <w:r w:rsidRPr="00A84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for the reaction of </w:t>
            </w:r>
            <w:r w:rsidRPr="00930A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84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×</w:t>
            </w:r>
            <w:r w:rsidRPr="00A8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7E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-5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M) with </w:t>
            </w:r>
            <w:r w:rsidRPr="00146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Cys (5×</w:t>
            </w:r>
            <w:r w:rsidRPr="00A8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7E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4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M) using Bmim[AA]s</w:t>
            </w:r>
            <w:r w:rsidRPr="00AA2B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5E6D3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(5×10</w:t>
            </w:r>
            <w:r w:rsidRPr="5E6D3D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-6</w:t>
            </w:r>
            <w:r w:rsidRPr="5E6D3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-3×10</w:t>
            </w:r>
            <w:r w:rsidRPr="5E6D3D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-5</w:t>
            </w:r>
            <w:r w:rsidRPr="5E6D3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M) </w:t>
            </w:r>
            <w:r w:rsidRPr="00A84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catalyst at 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31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 w:rsidRPr="00231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0.1ºC</w:t>
            </w:r>
            <w:r w:rsidRPr="003E4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0" w:type="dxa"/>
          </w:tcPr>
          <w:p w14:paraId="42F3016E" w14:textId="4E539810" w:rsidR="004F7652" w:rsidRPr="00FF2DF0" w:rsidRDefault="004F7652" w:rsidP="004F765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S11</w:t>
            </w:r>
          </w:p>
        </w:tc>
      </w:tr>
      <w:tr w:rsidR="004F7652" w:rsidRPr="0003336C" w14:paraId="4D3B3D4C" w14:textId="77777777" w:rsidTr="2606C866">
        <w:tc>
          <w:tcPr>
            <w:tcW w:w="7784" w:type="dxa"/>
          </w:tcPr>
          <w:p w14:paraId="2D4023F4" w14:textId="7D492233" w:rsidR="004F7652" w:rsidRPr="00A84A75" w:rsidRDefault="004F7652" w:rsidP="004F7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A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Table S</w:t>
            </w:r>
            <w:r w:rsidRPr="008935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A84A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A84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Pseudo-first-order rate constant (</w:t>
            </w:r>
            <w:r w:rsidRPr="00C324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obsd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E7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the reaction of</w:t>
            </w:r>
            <w:r w:rsidRPr="00E778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</w:t>
            </w:r>
            <w:r w:rsidRPr="00E7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L-Cys at 9-32ºC temperature range.</w:t>
            </w:r>
          </w:p>
        </w:tc>
        <w:tc>
          <w:tcPr>
            <w:tcW w:w="710" w:type="dxa"/>
          </w:tcPr>
          <w:p w14:paraId="10B00EFA" w14:textId="52400F33" w:rsidR="004F7652" w:rsidRPr="00FF2DF0" w:rsidRDefault="004F7652" w:rsidP="004F765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S12</w:t>
            </w:r>
          </w:p>
        </w:tc>
      </w:tr>
      <w:tr w:rsidR="004F7652" w:rsidRPr="00590136" w14:paraId="5EF01958" w14:textId="77777777" w:rsidTr="2606C866">
        <w:tc>
          <w:tcPr>
            <w:tcW w:w="7784" w:type="dxa"/>
          </w:tcPr>
          <w:p w14:paraId="7808CC9F" w14:textId="3A59E4AD" w:rsidR="004F7652" w:rsidRDefault="004F7652" w:rsidP="004F765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Table 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E778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E7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Catalytic (</w:t>
            </w:r>
            <w:r w:rsidRPr="00E778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</w:t>
            </w:r>
            <w:r w:rsidRPr="00E7786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cat</w:t>
            </w:r>
            <w:r w:rsidRPr="00E7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and nucleophilic (</w:t>
            </w:r>
            <w:r w:rsidRPr="00E778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</w:t>
            </w:r>
            <w:r w:rsidRPr="00E7786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E7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rate constants for the reaction of</w:t>
            </w:r>
            <w:r w:rsidRPr="00E778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</w:t>
            </w:r>
            <w:r w:rsidRPr="00E7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L-Cys at 9-32ºC temperature range.</w:t>
            </w:r>
          </w:p>
        </w:tc>
        <w:tc>
          <w:tcPr>
            <w:tcW w:w="710" w:type="dxa"/>
          </w:tcPr>
          <w:p w14:paraId="049EE627" w14:textId="0FCFD018" w:rsidR="004F7652" w:rsidRPr="00590136" w:rsidRDefault="004F7652" w:rsidP="004F765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S13</w:t>
            </w:r>
          </w:p>
        </w:tc>
      </w:tr>
      <w:tr w:rsidR="004F7652" w:rsidRPr="00E36F33" w14:paraId="1542BBB1" w14:textId="77777777" w:rsidTr="2606C866">
        <w:tc>
          <w:tcPr>
            <w:tcW w:w="7784" w:type="dxa"/>
          </w:tcPr>
          <w:p w14:paraId="7DCE7520" w14:textId="78804B64" w:rsidR="004F7652" w:rsidRPr="00C324C9" w:rsidRDefault="004F7652" w:rsidP="004F765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Table S5</w:t>
            </w:r>
            <w:r w:rsidRPr="006676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0237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k</w:t>
            </w:r>
            <w:r w:rsidRPr="000237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obsd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values obtained in each cycle </w:t>
            </w:r>
            <w:r w:rsidRPr="006676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C001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76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thiol-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Michael reaction between </w:t>
            </w:r>
            <w:r w:rsidRPr="002F3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6A79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  <w:r w:rsidRPr="000A47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M) and L-Cys (7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×</w:t>
            </w:r>
            <w:r w:rsidRPr="006A7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6A79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-4</w:t>
            </w:r>
            <w:r w:rsidRPr="006A7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76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M)</w:t>
            </w:r>
            <w:r w:rsidRPr="001F1D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Bmim[AA]s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(2</w:t>
            </w:r>
            <w:r w:rsidRPr="000A47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-5</w:t>
            </w:r>
            <w:r w:rsidRPr="007647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M)</w:t>
            </w:r>
            <w:r w:rsidRPr="001F1D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as catalyst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at 25</w:t>
            </w:r>
            <w:r w:rsidRPr="00B03C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  <w:r w:rsidRPr="00B03C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</w:t>
            </w:r>
            <w:r w:rsidRPr="003C66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°C</w:t>
            </w:r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10" w:type="dxa"/>
          </w:tcPr>
          <w:p w14:paraId="74705A3D" w14:textId="64CB1BC3" w:rsidR="004F7652" w:rsidRPr="00FF2DF0" w:rsidRDefault="004F7652" w:rsidP="004F765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S13</w:t>
            </w:r>
          </w:p>
        </w:tc>
      </w:tr>
      <w:tr w:rsidR="004F7652" w:rsidRPr="00D43B26" w14:paraId="59FCFF8E" w14:textId="77777777" w:rsidTr="2606C866">
        <w:tc>
          <w:tcPr>
            <w:tcW w:w="7784" w:type="dxa"/>
          </w:tcPr>
          <w:p w14:paraId="683A766E" w14:textId="3A7E022E" w:rsidR="004F7652" w:rsidRDefault="004F7652" w:rsidP="004F765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Table 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</w:t>
            </w:r>
            <w:r w:rsidRPr="00C324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Nucleophilic rate constant of thiolate</w:t>
            </w:r>
            <w:r w:rsidRPr="00D93E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s-419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s-419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s-419"/>
                    </w:rPr>
                    <m:t>N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  <w:lang w:val="es-419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s-419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-</m:t>
                      </m:r>
                    </m:sup>
                  </m:sSup>
                </m:sup>
              </m:sSubSup>
            </m:oMath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(M</w:t>
            </w:r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-1</w:t>
            </w:r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of the reaction between </w:t>
            </w:r>
            <w:r w:rsidRPr="004C56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L-Cys</w:t>
            </w:r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L-cysteine derivatives </w:t>
            </w:r>
            <w:r w:rsidRPr="00085B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5×</w:t>
            </w:r>
            <w:r w:rsidRPr="00085B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085BC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-4</w:t>
            </w:r>
            <w:r w:rsidRPr="00085B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M) as</w:t>
            </w:r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ntrol in pH: 5.5 at 25</w:t>
            </w:r>
            <w:r w:rsidRPr="00B03C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  <w:r w:rsidRPr="00B03C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</w:t>
            </w:r>
            <w:r w:rsidRPr="003C66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°C</w:t>
            </w:r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10" w:type="dxa"/>
          </w:tcPr>
          <w:p w14:paraId="25DE3DFE" w14:textId="75824ADC" w:rsidR="004F7652" w:rsidRPr="004B44BD" w:rsidRDefault="004F7652" w:rsidP="004F765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S13</w:t>
            </w:r>
          </w:p>
        </w:tc>
      </w:tr>
      <w:tr w:rsidR="004F7652" w:rsidRPr="0003336C" w14:paraId="3C7E7F08" w14:textId="77777777" w:rsidTr="2606C866">
        <w:tc>
          <w:tcPr>
            <w:tcW w:w="7784" w:type="dxa"/>
          </w:tcPr>
          <w:p w14:paraId="4B66A288" w14:textId="52C60111" w:rsidR="004F7652" w:rsidRPr="00C324C9" w:rsidRDefault="004F7652" w:rsidP="004F765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4A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Table 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A84A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A84A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Pseudo-first-order rate constants (</w:t>
            </w:r>
            <w:r w:rsidRPr="00A84A7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k</w:t>
            </w:r>
            <w:r w:rsidRPr="00A84A75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obsd</w:t>
            </w:r>
            <w:r w:rsidRPr="00A84A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for the reaction of </w:t>
            </w:r>
            <w:r w:rsidRPr="002758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A84A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×</w:t>
            </w:r>
            <w:r w:rsidRPr="000A13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-5</w:t>
            </w:r>
            <w:r w:rsidRPr="000A133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M) with L-Cys (5×</w:t>
            </w:r>
            <w:r w:rsidRPr="000A13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Pr="000A133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-4</w:t>
            </w:r>
            <w:r w:rsidRPr="00A84A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M) over a pH range of 5.4-6.3 at 25ºC</w:t>
            </w:r>
            <w:r w:rsidRPr="008451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84A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 w:rsidRPr="008451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84A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0.1.</w:t>
            </w:r>
          </w:p>
        </w:tc>
        <w:tc>
          <w:tcPr>
            <w:tcW w:w="710" w:type="dxa"/>
          </w:tcPr>
          <w:p w14:paraId="3B7617DE" w14:textId="76BF582A" w:rsidR="004F7652" w:rsidRPr="00FF2DF0" w:rsidRDefault="004F7652" w:rsidP="004F765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S14</w:t>
            </w:r>
          </w:p>
        </w:tc>
      </w:tr>
    </w:tbl>
    <w:p w14:paraId="5F707EA8" w14:textId="77777777" w:rsidR="00C02F05" w:rsidRDefault="00C02F05" w:rsidP="002914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470F5214" w14:textId="4269176E" w:rsidR="00B526DE" w:rsidRDefault="00B526DE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br w:type="page"/>
      </w:r>
    </w:p>
    <w:p w14:paraId="40F95A3D" w14:textId="60CB0807" w:rsidR="00451A60" w:rsidRPr="00C324C9" w:rsidRDefault="00435662" w:rsidP="0092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35662">
        <w:rPr>
          <w:noProof/>
          <w:lang w:val="es-ES" w:eastAsia="es-ES"/>
        </w:rPr>
        <w:lastRenderedPageBreak/>
        <w:drawing>
          <wp:inline distT="0" distB="0" distL="0" distR="0" wp14:anchorId="4AC5C813" wp14:editId="336A68A1">
            <wp:extent cx="5105954" cy="660703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805" cy="66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6B9E6" w14:textId="3562261D" w:rsidR="00552244" w:rsidRPr="009C5F1E" w:rsidRDefault="00552244" w:rsidP="0029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167384" w14:textId="5E440DAB" w:rsidR="00552244" w:rsidRDefault="00552244" w:rsidP="003C22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324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Scheme </w:t>
      </w:r>
      <w:r w:rsidR="00F67840" w:rsidRPr="00C17FF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C324C9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Synthesis of amino acid ionic liquids.</w:t>
      </w:r>
    </w:p>
    <w:p w14:paraId="462468EE" w14:textId="77777777" w:rsidR="003C224F" w:rsidRDefault="003C224F" w:rsidP="005246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6680C8FA" w14:textId="205A6012" w:rsidR="0052460A" w:rsidRPr="00C324C9" w:rsidRDefault="0052460A" w:rsidP="005246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324C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Characterization data of Bmim[AA]s.</w:t>
      </w:r>
    </w:p>
    <w:p w14:paraId="75AB08D7" w14:textId="77777777" w:rsidR="0052460A" w:rsidRPr="00C324C9" w:rsidRDefault="0052460A" w:rsidP="0052460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s-ES_tradnl"/>
        </w:rPr>
      </w:pPr>
      <w:r w:rsidRPr="00C324C9">
        <w:rPr>
          <w:rFonts w:ascii="Times New Roman" w:hAnsi="Times New Roman" w:cs="Times New Roman"/>
          <w:b/>
          <w:sz w:val="24"/>
          <w:szCs w:val="24"/>
          <w:lang w:val="en-US"/>
        </w:rPr>
        <w:t>1-Butyl-3-methylimidazolium alanine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(Bmim[Ala]) Obtained as light-yellow oil in 96% yield. </w:t>
      </w:r>
      <w:r w:rsidRPr="00C324C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H NMR (400 MHz, DMSO-d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C324C9">
        <w:rPr>
          <w:rFonts w:ascii="Times New Roman" w:hAnsi="Times New Roman" w:cs="Times New Roman"/>
          <w:sz w:val="24"/>
          <w:szCs w:val="24"/>
        </w:rPr>
        <w:t>δ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9.82 (s, 1H), 7.88 (s, 1H), 7.81 (s, 1H), 4.20 (t,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= 7.2 Hz, 2H), 3.89 (s, 3H), 2.92 (q,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= 6.8 Hz, 1H), 1.82 – 1.67 (m, 2H), 1.29 – 1.16 (m, 2H), 1.04 (d,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= 6.9 Hz, 3H), 0.86 (t,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= 7.4 Hz, 3H); NH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may appear as very broad signal around 1.5 ppm. </w:t>
      </w:r>
      <w:r w:rsidRPr="00C324C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C NMR (400 MHz, DMSO-d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) δ, ppm: 13.7; 19.2; 23.0; 31.9; 36.0; 48.8; 52.0; 122.7; 124.0; 137.8; 179.2. HRMS-ESI (+ mode): found m/z 139.1229; calculated for cation C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8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15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m/z 139.1230 (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>Δ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= 0.7 ppm)</w:t>
      </w:r>
    </w:p>
    <w:p w14:paraId="3D7F2122" w14:textId="77777777" w:rsidR="0052460A" w:rsidRPr="00C324C9" w:rsidRDefault="0052460A" w:rsidP="0052460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pt-BR" w:eastAsia="es-ES_tradnl"/>
        </w:rPr>
      </w:pPr>
      <w:r w:rsidRPr="00C324C9">
        <w:rPr>
          <w:rFonts w:ascii="Times New Roman" w:hAnsi="Times New Roman" w:cs="Times New Roman"/>
          <w:b/>
          <w:sz w:val="24"/>
          <w:szCs w:val="24"/>
          <w:lang w:val="en-US"/>
        </w:rPr>
        <w:t>1-Butyl-3-methylimidazolium proline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(Bmim[Pro]) Obtained as light-yellow oil in 94% yield. </w:t>
      </w:r>
      <w:r w:rsidRPr="00C324C9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>H-RMN (400 MHz, DMSO-d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Pr="00C324C9">
        <w:rPr>
          <w:rFonts w:ascii="Times New Roman" w:hAnsi="Times New Roman" w:cs="Times New Roman"/>
          <w:sz w:val="24"/>
          <w:szCs w:val="24"/>
        </w:rPr>
        <w:t>δ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, ppm: 9,71 (s, 1H), 7,88 (s, 1H), 7,80 (s, 1H), 4,20 (t,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pt-BR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= 7,1 Hz, 2H), 3,88 (s, 3H), 3,03 – 2,92 (m, 1H), 2,70 (s, 1H), 1,84 (dd,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pt-BR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= 11,5, 8,2 Hz, 1H), 1,78 – 1,64 (m, 4H), 1,63 – 1,41 (m, 2H), 1,30 – 1,14 (m, 2H), 0,86 (t,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pt-BR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= 7,3 Hz, 3H). </w:t>
      </w:r>
      <w:r w:rsidRPr="00C324C9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13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>C-RMN (400 MHz, DMSO-d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Pr="00C324C9">
        <w:rPr>
          <w:rFonts w:ascii="Times New Roman" w:hAnsi="Times New Roman" w:cs="Times New Roman"/>
          <w:sz w:val="24"/>
          <w:szCs w:val="24"/>
        </w:rPr>
        <w:t>δ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>, ppm: 176,0, 137,7, 124,0, 122,7, 62,1, 48,9, 46,8, 36,0, 31,9, 31,0, 25,8, 19,2, 13,7. HRMS-ESI (+ mode): found m/z 139.1225; calculated for cation C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8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15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m/z 139.1230 (Δ= 3.6 ppm)</w:t>
      </w:r>
    </w:p>
    <w:p w14:paraId="5126E719" w14:textId="77777777" w:rsidR="0052460A" w:rsidRPr="00C324C9" w:rsidRDefault="0052460A" w:rsidP="0052460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s-ES_tradnl"/>
        </w:rPr>
      </w:pPr>
      <w:r w:rsidRPr="00C324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1-Butyl-3-methylimidazolium phenylalanine </w:t>
      </w:r>
      <w:r w:rsidRPr="00C324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(Bmim[Phe]) Obtained as light-yellow oil, </w:t>
      </w:r>
      <w:r w:rsidRPr="00C324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95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% yield</w:t>
      </w:r>
      <w:r w:rsidRPr="00C324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C324C9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Pr="00C324C9">
        <w:rPr>
          <w:rFonts w:ascii="Times New Roman" w:hAnsi="Times New Roman" w:cs="Times New Roman"/>
          <w:bCs/>
          <w:sz w:val="24"/>
          <w:szCs w:val="24"/>
          <w:lang w:val="en-US"/>
        </w:rPr>
        <w:t>H NMR (400 MHz, DMSO-d</w:t>
      </w:r>
      <w:r w:rsidRPr="00C324C9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6</w:t>
      </w:r>
      <w:r w:rsidRPr="00C324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C324C9">
        <w:rPr>
          <w:rFonts w:ascii="Times New Roman" w:hAnsi="Times New Roman" w:cs="Times New Roman"/>
          <w:bCs/>
          <w:sz w:val="24"/>
          <w:szCs w:val="24"/>
        </w:rPr>
        <w:t>δ</w:t>
      </w:r>
      <w:r w:rsidRPr="00C324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9.88 (s, 1H), 7.90 (s, 1H), 7.85 (s, 1H), 7.27 – 6.93 (m, 5H), 4.19 (t, </w:t>
      </w:r>
      <w:r w:rsidRPr="00C324C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J</w:t>
      </w:r>
      <w:r w:rsidRPr="00C324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7.1 Hz, 2H), 3.87 (s, 3H), 3.19 (dd, </w:t>
      </w:r>
      <w:r w:rsidRPr="00C324C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J</w:t>
      </w:r>
      <w:r w:rsidRPr="00C324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8.4, 3.6 Hz, 1H), 3.05 (dd, </w:t>
      </w:r>
      <w:r w:rsidRPr="00C324C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J</w:t>
      </w:r>
      <w:r w:rsidRPr="00C324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13.2, 3.8 Hz, 1H), 2.53 (dd, </w:t>
      </w:r>
      <w:r w:rsidRPr="00C324C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J</w:t>
      </w:r>
      <w:r w:rsidRPr="00C324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13.0, 8.7 Hz, 1H), 1.83 – 1.56 (m, 2H), 1.31 – 1.06 (m, 2H), 0.81 (t, </w:t>
      </w:r>
      <w:r w:rsidRPr="00C324C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J</w:t>
      </w:r>
      <w:r w:rsidRPr="00C324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7.3 Hz, 3H); NH</w:t>
      </w:r>
      <w:r w:rsidRPr="00C324C9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2</w:t>
      </w:r>
      <w:r w:rsidRPr="00C324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may appear as very broad signal around 1.5 ppm. </w:t>
      </w:r>
      <w:r w:rsidRPr="00C324C9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13</w:t>
      </w:r>
      <w:r w:rsidRPr="00C324C9">
        <w:rPr>
          <w:rFonts w:ascii="Times New Roman" w:hAnsi="Times New Roman" w:cs="Times New Roman"/>
          <w:bCs/>
          <w:sz w:val="24"/>
          <w:szCs w:val="24"/>
          <w:lang w:val="en-US"/>
        </w:rPr>
        <w:t>C NMR (400 MHz, DMSO-d</w:t>
      </w:r>
      <w:r w:rsidRPr="00C324C9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6</w:t>
      </w:r>
      <w:r w:rsidRPr="00C324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δ, ppm: 13.2; 18.7; 31.5; 35.5; 42.2; 48.3; 58.0; 122.2; 123.5; 125.3; 127.7; 129.2; 137.2; 140.9; 177.2. 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HRMS-ESI (+ mode): found m/z 139.1229; calculated for cation C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8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15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m/z 139.1230 (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>Δ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= 0.7 ppm)</w:t>
      </w:r>
    </w:p>
    <w:p w14:paraId="5C7C8A70" w14:textId="77777777" w:rsidR="0052460A" w:rsidRPr="00C324C9" w:rsidRDefault="0052460A" w:rsidP="0052460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s-ES_tradnl"/>
        </w:rPr>
      </w:pPr>
      <w:r w:rsidRPr="00C324C9">
        <w:rPr>
          <w:rFonts w:ascii="Times New Roman" w:hAnsi="Times New Roman" w:cs="Times New Roman"/>
          <w:b/>
          <w:sz w:val="24"/>
          <w:szCs w:val="24"/>
          <w:lang w:val="en-US"/>
        </w:rPr>
        <w:t>1-Butyl-3-methylimidazolium Histidine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(Bmim[His]) Obtained as light-yellow in 97% yield. </w:t>
      </w:r>
      <w:r w:rsidRPr="00C324C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H-RMN (400 MHz, DMSO-d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C324C9">
        <w:rPr>
          <w:rFonts w:ascii="Times New Roman" w:hAnsi="Times New Roman" w:cs="Times New Roman"/>
          <w:sz w:val="24"/>
          <w:szCs w:val="24"/>
        </w:rPr>
        <w:t>δ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, ppm: 9,62 (s, 1H), 7,83 (s, 1H), 7,76 (s, 1H), 7,44 (s, 1H), 6,68 (s, 1H), 4,16 (t,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= 7,1 Hz, 2H), 3,85 (s, 3H), 3,17 (dd,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= 8,7, 3,6 Hz, 1H), 2,94 (dd,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= 14,3, 3,5 Hz, 1H), 2,46 (dd,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= 14,2, 8,8 Hz, 1H), 1,84 – 1,56 (m, 2H), 1,33 – 1,05 (m, 2H), 0,82 (t,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= 7,3 Hz, 3H); NH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24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may appear as very broad signal around 1.5 ppm. </w:t>
      </w:r>
      <w:r w:rsidRPr="00C324C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C-RMN (400 MHz, DMSO-d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C324C9">
        <w:rPr>
          <w:rFonts w:ascii="Times New Roman" w:hAnsi="Times New Roman" w:cs="Times New Roman"/>
          <w:sz w:val="24"/>
          <w:szCs w:val="24"/>
        </w:rPr>
        <w:t>δ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, ppm: 177,8, 137,0, 134,4, 123,5, 122,2, 56,6, 48,3, 35,5, 33,4, 31,4, 18,7, 13,1. HRMS-ESI (+ mode): found m/z 139.1229; calculated for cation C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8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15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m/z 139.1230 (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>Δ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= 0.7 ppm)</w:t>
      </w:r>
    </w:p>
    <w:p w14:paraId="30D7DB28" w14:textId="77777777" w:rsidR="0052460A" w:rsidRPr="00C324C9" w:rsidRDefault="0052460A" w:rsidP="0052460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s-ES_tradnl"/>
        </w:rPr>
      </w:pPr>
      <w:r w:rsidRPr="00C324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1-Butyl-3-methylimidazolium serine </w:t>
      </w:r>
      <w:r w:rsidRPr="00C324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(Bmim[Ser]) Obtained as light-yellow oil in 95% yield. </w:t>
      </w:r>
      <w:r w:rsidRPr="00C324C9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1</w:t>
      </w:r>
      <w:r w:rsidRPr="00C324C9">
        <w:rPr>
          <w:rFonts w:ascii="Times New Roman" w:hAnsi="Times New Roman" w:cs="Times New Roman"/>
          <w:bCs/>
          <w:sz w:val="24"/>
          <w:szCs w:val="24"/>
          <w:lang w:val="pt-BR"/>
        </w:rPr>
        <w:t>H NMR (400 MHz, DMSO-d</w:t>
      </w:r>
      <w:r w:rsidRPr="00C324C9">
        <w:rPr>
          <w:rFonts w:ascii="Times New Roman" w:hAnsi="Times New Roman" w:cs="Times New Roman"/>
          <w:bCs/>
          <w:sz w:val="24"/>
          <w:szCs w:val="24"/>
          <w:vertAlign w:val="subscript"/>
          <w:lang w:val="pt-BR"/>
        </w:rPr>
        <w:t>6</w:t>
      </w:r>
      <w:r w:rsidRPr="00C324C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) </w:t>
      </w:r>
      <w:r w:rsidRPr="00C324C9">
        <w:rPr>
          <w:rFonts w:ascii="Times New Roman" w:hAnsi="Times New Roman" w:cs="Times New Roman"/>
          <w:bCs/>
          <w:sz w:val="24"/>
          <w:szCs w:val="24"/>
        </w:rPr>
        <w:t>δ</w:t>
      </w:r>
      <w:r w:rsidRPr="00C324C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ppm: 9.43 (s, 1H), 7.80 (s, 1H), 7.74 (s, 1H), 4.17 (t, </w:t>
      </w:r>
      <w:r w:rsidRPr="00C324C9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J</w:t>
      </w:r>
      <w:r w:rsidRPr="00C324C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= 7.2 Hz, 2H), 3.86 (s, 3H), 3.39 – 3.27 (m, 2H), 2.93 (t, </w:t>
      </w:r>
      <w:r w:rsidRPr="00C324C9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J</w:t>
      </w:r>
      <w:r w:rsidRPr="00C324C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= 6.8 Hz, 1H), 1.82 – 1.70 (m, 2H), 1.32 – 1.17 (m, 2H), 0.89 (t, </w:t>
      </w:r>
      <w:r w:rsidRPr="00C324C9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J</w:t>
      </w:r>
      <w:r w:rsidRPr="00C324C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= 7.4 Hz, 3H). </w:t>
      </w:r>
      <w:r w:rsidRPr="00C324C9">
        <w:rPr>
          <w:rFonts w:ascii="Times New Roman" w:hAnsi="Times New Roman" w:cs="Times New Roman"/>
          <w:bCs/>
          <w:sz w:val="24"/>
          <w:szCs w:val="24"/>
          <w:lang w:val="en-US"/>
        </w:rPr>
        <w:t>NH</w:t>
      </w:r>
      <w:r w:rsidRPr="00C324C9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2</w:t>
      </w:r>
      <w:r w:rsidRPr="00C324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may appear as very broad signal around 1.5 ppm and OH may appear as very broad signal around 1.5-4.0 ppm. </w:t>
      </w:r>
      <w:r w:rsidRPr="00C324C9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13</w:t>
      </w:r>
      <w:r w:rsidRPr="00C324C9">
        <w:rPr>
          <w:rFonts w:ascii="Times New Roman" w:hAnsi="Times New Roman" w:cs="Times New Roman"/>
          <w:bCs/>
          <w:sz w:val="24"/>
          <w:szCs w:val="24"/>
          <w:lang w:val="en-US"/>
        </w:rPr>
        <w:t>C NMR (400 MHz, dmso-d</w:t>
      </w:r>
      <w:r w:rsidRPr="00C324C9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6</w:t>
      </w:r>
      <w:r w:rsidRPr="00C324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δ, ppm: 13.3, 18.8, 31.5, 35.7, 48.5, 56.4, 64.8, 122.3, 123.6, 137.0, 175.8. 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HRMS-ESI (+ mode): found m/z 139.1230; calculated for cation C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8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15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m/z 139.1230 (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>Δ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= 0 ppm)</w:t>
      </w:r>
    </w:p>
    <w:p w14:paraId="63FF59A8" w14:textId="77777777" w:rsidR="0052460A" w:rsidRPr="00C324C9" w:rsidRDefault="0052460A" w:rsidP="0052460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ES"/>
        </w:rPr>
      </w:pPr>
      <w:r w:rsidRPr="00C324C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1-Butyl-3-methylimidazolium glycine 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(Bmim[Gly]) Obtained as light-yellow oil in 95% yield. </w:t>
      </w:r>
      <w:r w:rsidRPr="00C324C9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>H NMR (400 MHz, DMSO-d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Pr="00C324C9">
        <w:rPr>
          <w:rFonts w:ascii="Times New Roman" w:eastAsia=".SF NS Text" w:hAnsi="Times New Roman" w:cs="Times New Roman"/>
          <w:sz w:val="24"/>
          <w:szCs w:val="24"/>
          <w:lang w:val="es-ES" w:eastAsia="es-ES"/>
        </w:rPr>
        <w:t>δ</w:t>
      </w:r>
      <w:r w:rsidRPr="00C324C9">
        <w:rPr>
          <w:rFonts w:ascii="Times New Roman" w:eastAsia=".SF NS Text" w:hAnsi="Times New Roman" w:cs="Times New Roman"/>
          <w:sz w:val="24"/>
          <w:szCs w:val="24"/>
          <w:lang w:val="pt-BR" w:eastAsia="es-ES"/>
        </w:rPr>
        <w:t xml:space="preserve"> 9.79 (s, 1H), 7.87 (s, 1H), 7.80 (s, 1H), 4.20 (t, </w:t>
      </w:r>
      <w:r w:rsidRPr="00C324C9">
        <w:rPr>
          <w:rFonts w:ascii="Times New Roman" w:eastAsia=".SF NS Text" w:hAnsi="Times New Roman" w:cs="Times New Roman"/>
          <w:i/>
          <w:iCs/>
          <w:sz w:val="24"/>
          <w:szCs w:val="24"/>
          <w:lang w:val="pt-BR" w:eastAsia="es-ES"/>
        </w:rPr>
        <w:t>J</w:t>
      </w:r>
      <w:r w:rsidRPr="00C324C9">
        <w:rPr>
          <w:rFonts w:ascii="Times New Roman" w:eastAsia=".SF NS Text" w:hAnsi="Times New Roman" w:cs="Times New Roman"/>
          <w:sz w:val="24"/>
          <w:szCs w:val="24"/>
          <w:lang w:val="pt-BR" w:eastAsia="es-ES"/>
        </w:rPr>
        <w:t xml:space="preserve"> = 7.1 Hz, 2H), 3.88 (s, 3H), 2.73 (s, 1H), 1.75 (p, </w:t>
      </w:r>
      <w:r w:rsidRPr="00C324C9">
        <w:rPr>
          <w:rFonts w:ascii="Times New Roman" w:eastAsia=".SF NS Text" w:hAnsi="Times New Roman" w:cs="Times New Roman"/>
          <w:i/>
          <w:iCs/>
          <w:sz w:val="24"/>
          <w:szCs w:val="24"/>
          <w:lang w:val="pt-BR" w:eastAsia="es-ES"/>
        </w:rPr>
        <w:t>J</w:t>
      </w:r>
      <w:r w:rsidRPr="00C324C9">
        <w:rPr>
          <w:rFonts w:ascii="Times New Roman" w:eastAsia=".SF NS Text" w:hAnsi="Times New Roman" w:cs="Times New Roman"/>
          <w:sz w:val="24"/>
          <w:szCs w:val="24"/>
          <w:lang w:val="pt-BR" w:eastAsia="es-ES"/>
        </w:rPr>
        <w:t xml:space="preserve"> = 7.2 Hz, 2H), 1.21 (dt, </w:t>
      </w:r>
      <w:r w:rsidRPr="00C324C9">
        <w:rPr>
          <w:rFonts w:ascii="Times New Roman" w:eastAsia=".SF NS Text" w:hAnsi="Times New Roman" w:cs="Times New Roman"/>
          <w:i/>
          <w:iCs/>
          <w:sz w:val="24"/>
          <w:szCs w:val="24"/>
          <w:lang w:val="pt-BR" w:eastAsia="es-ES"/>
        </w:rPr>
        <w:t>J</w:t>
      </w:r>
      <w:r w:rsidRPr="00C324C9">
        <w:rPr>
          <w:rFonts w:ascii="Times New Roman" w:eastAsia=".SF NS Text" w:hAnsi="Times New Roman" w:cs="Times New Roman"/>
          <w:sz w:val="24"/>
          <w:szCs w:val="24"/>
          <w:lang w:val="pt-BR" w:eastAsia="es-ES"/>
        </w:rPr>
        <w:t xml:space="preserve"> = 14.4, 7.3 Hz, 2H), 0.87 (t, </w:t>
      </w:r>
      <w:r w:rsidRPr="00C324C9">
        <w:rPr>
          <w:rFonts w:ascii="Times New Roman" w:eastAsia=".SF NS Text" w:hAnsi="Times New Roman" w:cs="Times New Roman"/>
          <w:i/>
          <w:iCs/>
          <w:sz w:val="24"/>
          <w:szCs w:val="24"/>
          <w:lang w:val="pt-BR" w:eastAsia="es-ES"/>
        </w:rPr>
        <w:t>J</w:t>
      </w:r>
      <w:r w:rsidRPr="00C324C9">
        <w:rPr>
          <w:rFonts w:ascii="Times New Roman" w:eastAsia=".SF NS Text" w:hAnsi="Times New Roman" w:cs="Times New Roman"/>
          <w:sz w:val="24"/>
          <w:szCs w:val="24"/>
          <w:lang w:val="pt-BR" w:eastAsia="es-ES"/>
        </w:rPr>
        <w:t xml:space="preserve"> = 7.3 Hz, 3H).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may appear as very broad signal around 1.5 ppm and OH may appear as very broad signal around 1.5-4.0 ppm. </w:t>
      </w:r>
      <w:r w:rsidRPr="00C324C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C NMR (400 MHz, dmso-d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C324C9">
        <w:rPr>
          <w:rFonts w:ascii="Times New Roman" w:hAnsi="Times New Roman" w:cs="Times New Roman"/>
          <w:sz w:val="24"/>
          <w:szCs w:val="24"/>
        </w:rPr>
        <w:t>δ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175.61, 137.32, 123.57, 122.26, 48.35, 46.53, 35.59, 31.44, 18.77, 13.27. </w:t>
      </w:r>
      <w:r w:rsidRPr="00C324C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s-ES"/>
        </w:rPr>
        <w:t>HRMS-ESI (+ mode): found m/z 139.1230; calculated for cation C</w:t>
      </w:r>
      <w:r w:rsidRPr="00C324C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 w:eastAsia="es-ES"/>
        </w:rPr>
        <w:t>8</w:t>
      </w:r>
      <w:r w:rsidRPr="00C324C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s-ES"/>
        </w:rPr>
        <w:t>H</w:t>
      </w:r>
      <w:r w:rsidRPr="00C324C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 w:eastAsia="es-ES"/>
        </w:rPr>
        <w:t>15</w:t>
      </w:r>
      <w:r w:rsidRPr="00C324C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s-ES"/>
        </w:rPr>
        <w:t>N</w:t>
      </w:r>
      <w:r w:rsidRPr="00C324C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 w:eastAsia="es-ES"/>
        </w:rPr>
        <w:t>2</w:t>
      </w:r>
      <w:r w:rsidRPr="00C324C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s-ES"/>
        </w:rPr>
        <w:t xml:space="preserve"> m/z 139.1230 (Δ= 0 ppm)</w:t>
      </w:r>
    </w:p>
    <w:p w14:paraId="561F70D9" w14:textId="77777777" w:rsidR="0052460A" w:rsidRPr="00C324C9" w:rsidRDefault="0052460A" w:rsidP="005246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24C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1-Butyl-3-methylimidazolium methionine 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(Bmim[Met]) Obtained as light-yellow oil in 96% yield. </w:t>
      </w:r>
      <w:r w:rsidRPr="00C324C9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>H NMR (400 MHz, DMSO-d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Pr="00C324C9">
        <w:rPr>
          <w:rFonts w:ascii="Times New Roman" w:hAnsi="Times New Roman" w:cs="Times New Roman"/>
          <w:sz w:val="24"/>
          <w:szCs w:val="24"/>
        </w:rPr>
        <w:t>δ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9.73 (s, 1H), 7.85 (t,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pt-BR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= 1.6 Hz, 1H), 7.78 (s, 1H), 4.19 (t,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pt-BR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= 7.1 Hz, 2H), 3.88 (s, 3H), 2.86 (dd,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pt-BR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= 7.9, 4.6 Hz, 1H), 2.45 (d,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pt-BR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= 7.9 Hz, 2H), 1.98 (s, 2H), 1.83 – 1.70 (m, 3H), 1.46 (dq,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pt-BR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= 15.1, 7.6 Hz, 1H), 1.24 (h,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pt-BR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= 7.4 Hz, 2H), 0.88 (t,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pt-BR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= 7.4 Hz, 3H). 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may appear as very broad signal around 1.5 ppm and OH may appear as very broad signal around 1.5-4.0 ppm. </w:t>
      </w:r>
      <w:r w:rsidRPr="00C324C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C NMR (400 MHz, dmso-d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C324C9">
        <w:rPr>
          <w:rFonts w:ascii="Times New Roman" w:hAnsi="Times New Roman" w:cs="Times New Roman"/>
          <w:sz w:val="24"/>
          <w:szCs w:val="24"/>
        </w:rPr>
        <w:t>δ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177.55, 137.73, 124.02, 122.70, 56.04, 48.83, 36.54, 36.07, 31.90, 31.41, 19.24, 15.15, 13.73.</w:t>
      </w:r>
      <w:r w:rsidRPr="00C324C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s-ES"/>
        </w:rPr>
        <w:t xml:space="preserve"> HRMS-ESI (+ mode): found m/z 139.1230; calculated for cation C</w:t>
      </w:r>
      <w:r w:rsidRPr="00C324C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 w:eastAsia="es-ES"/>
        </w:rPr>
        <w:t>8</w:t>
      </w:r>
      <w:r w:rsidRPr="00C324C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s-ES"/>
        </w:rPr>
        <w:t>H</w:t>
      </w:r>
      <w:r w:rsidRPr="00C324C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 w:eastAsia="es-ES"/>
        </w:rPr>
        <w:t>15</w:t>
      </w:r>
      <w:r w:rsidRPr="00C324C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s-ES"/>
        </w:rPr>
        <w:t>N</w:t>
      </w:r>
      <w:r w:rsidRPr="00C324C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 w:eastAsia="es-ES"/>
        </w:rPr>
        <w:t>2</w:t>
      </w:r>
      <w:r w:rsidRPr="00C324C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s-ES"/>
        </w:rPr>
        <w:t xml:space="preserve"> m/z 139.1230 (Δ= 0 ppm)</w:t>
      </w:r>
    </w:p>
    <w:p w14:paraId="0F39277A" w14:textId="77777777" w:rsidR="0052460A" w:rsidRDefault="0052460A" w:rsidP="0052460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 w:eastAsia="es-ES"/>
        </w:rPr>
      </w:pPr>
      <w:r w:rsidRPr="00C324C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1-Butyl-3-methylimidazolium asparagine 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(Bmim[Asn]) Obtained as light-yellow oil in 97% yield. </w:t>
      </w:r>
      <w:r w:rsidRPr="00C324C9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>H NMR (400 MHz, DMSO-d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Pr="00C324C9">
        <w:rPr>
          <w:rFonts w:ascii="Times New Roman" w:hAnsi="Times New Roman" w:cs="Times New Roman"/>
          <w:sz w:val="24"/>
          <w:szCs w:val="24"/>
        </w:rPr>
        <w:t>δ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9.65 (s, 1H), 7.94 (s, 1H), 7.84 (d,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pt-BR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= 1.7 Hz, 1H), 7.77 (d,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pt-BR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= 1.8 Hz, 1H), 6.71 (s, 1H), 4.18 (t,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pt-BR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= 7.2 Hz, 2H), 3.14 (dd,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pt-BR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= 9.0, 4.1 Hz, 1H), 2.57 – 1.89 (m, 2H), 1.74 (p,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pt-BR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= 7.3 Hz, 2H), 1.22 (h, 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pt-BR"/>
        </w:rPr>
        <w:t>J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= 7.3 Hz, 2H), 0.97 – 0.77 (m, 3H). </w:t>
      </w:r>
      <w:r w:rsidRPr="00C324C9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13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>C NMR (50 MHz, DMSO-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pt-BR"/>
        </w:rPr>
        <w:t>d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Pr="00C324C9">
        <w:rPr>
          <w:rFonts w:ascii="Times New Roman" w:hAnsi="Times New Roman" w:cs="Times New Roman"/>
          <w:sz w:val="24"/>
          <w:szCs w:val="24"/>
        </w:rPr>
        <w:t>δ</w:t>
      </w:r>
      <w:r w:rsidRPr="00C324C9">
        <w:rPr>
          <w:rFonts w:ascii="Times New Roman" w:hAnsi="Times New Roman" w:cs="Times New Roman"/>
          <w:sz w:val="24"/>
          <w:szCs w:val="24"/>
          <w:lang w:val="pt-BR"/>
        </w:rPr>
        <w:t xml:space="preserve"> 176.72, 174.77, 137.11, 123.51, 122.18, 53.64, 48.32, 42.50, 35.56, 31.36, 18.71, 13.20.</w:t>
      </w:r>
      <w:r w:rsidRPr="00C324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 w:eastAsia="es-ES"/>
        </w:rPr>
        <w:t xml:space="preserve"> HRMS-ESI (+ mode): found m/z 139.1231; calculated for cation C</w:t>
      </w:r>
      <w:r w:rsidRPr="00C324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pt-BR" w:eastAsia="es-ES"/>
        </w:rPr>
        <w:t>8</w:t>
      </w:r>
      <w:r w:rsidRPr="00C324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 w:eastAsia="es-ES"/>
        </w:rPr>
        <w:t>H</w:t>
      </w:r>
      <w:r w:rsidRPr="00C324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pt-BR" w:eastAsia="es-ES"/>
        </w:rPr>
        <w:t>15</w:t>
      </w:r>
      <w:r w:rsidRPr="00C324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 w:eastAsia="es-ES"/>
        </w:rPr>
        <w:t>N</w:t>
      </w:r>
      <w:r w:rsidRPr="00C324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pt-BR" w:eastAsia="es-ES"/>
        </w:rPr>
        <w:t>2</w:t>
      </w:r>
      <w:r w:rsidRPr="00C324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 w:eastAsia="es-ES"/>
        </w:rPr>
        <w:t xml:space="preserve"> m/z 139.1230 (Δ= 0.7 ppm)</w:t>
      </w:r>
    </w:p>
    <w:p w14:paraId="11792CD6" w14:textId="77777777" w:rsidR="00FB3940" w:rsidRPr="006C3E91" w:rsidRDefault="00FB3940" w:rsidP="0029149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es-ES"/>
        </w:rPr>
      </w:pPr>
    </w:p>
    <w:p w14:paraId="42E2BD00" w14:textId="507D0D2A" w:rsidR="5190022B" w:rsidRPr="0094666E" w:rsidRDefault="5190022B" w:rsidP="0029149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s-ES"/>
        </w:rPr>
      </w:pPr>
      <w:r w:rsidRPr="009466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s-ES"/>
        </w:rPr>
        <w:t xml:space="preserve">Synthesis </w:t>
      </w:r>
      <w:r w:rsidR="00B97804" w:rsidRPr="00C324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s-ES"/>
        </w:rPr>
        <w:t xml:space="preserve">and characterization </w:t>
      </w:r>
      <w:r w:rsidRPr="009466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s-ES"/>
        </w:rPr>
        <w:t>of Michael adduct.</w:t>
      </w:r>
    </w:p>
    <w:p w14:paraId="015285B4" w14:textId="77777777" w:rsidR="009241A8" w:rsidRPr="0094666E" w:rsidRDefault="009241A8" w:rsidP="0029149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s-ES"/>
        </w:rPr>
      </w:pPr>
    </w:p>
    <w:p w14:paraId="4934101F" w14:textId="5F879602" w:rsidR="00736B31" w:rsidRPr="00F42ECA" w:rsidRDefault="00736B31" w:rsidP="002914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A solution of L-Cys</w:t>
      </w:r>
      <w:r w:rsidRPr="00635B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(87 mg, 7.2x10</w:t>
      </w:r>
      <w:r w:rsidRPr="00635B19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-4</w:t>
      </w:r>
      <w:r w:rsidRPr="00635B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mole)</w:t>
      </w:r>
      <w:r w:rsidRPr="009F07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1.2 mL water</w:t>
      </w:r>
      <w:r w:rsidRPr="00635B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was added dropwise to a solution of</w:t>
      </w:r>
      <w:r w:rsidR="00023A54" w:rsidRPr="00023A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23A54" w:rsidRPr="00023A54">
        <w:rPr>
          <w:rFonts w:ascii="Times New Roman" w:eastAsia="Calibri" w:hAnsi="Times New Roman" w:cs="Times New Roman"/>
          <w:i/>
          <w:sz w:val="24"/>
          <w:szCs w:val="24"/>
          <w:lang w:val="en-US"/>
        </w:rPr>
        <w:t>trans</w:t>
      </w:r>
      <w:r w:rsidR="00023A54" w:rsidRPr="00023A54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="00D14A39" w:rsidRPr="00D14A3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β-nitrostyrene</w:t>
      </w:r>
      <w:r w:rsidRPr="00635B1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35B19">
        <w:rPr>
          <w:rFonts w:ascii="Times New Roman" w:eastAsia="Calibri" w:hAnsi="Times New Roman" w:cs="Times New Roman"/>
          <w:sz w:val="24"/>
          <w:szCs w:val="24"/>
          <w:lang w:val="en-US"/>
        </w:rPr>
        <w:t>(107 mg, 7.2x10</w:t>
      </w:r>
      <w:r w:rsidRPr="00635B19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-4</w:t>
      </w:r>
      <w:r w:rsidRPr="00635B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mole) in </w:t>
      </w:r>
      <w:r w:rsidRPr="001C27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DB5CFC">
        <w:rPr>
          <w:rFonts w:ascii="Times New Roman" w:eastAsia="Calibri" w:hAnsi="Times New Roman" w:cs="Times New Roman"/>
          <w:sz w:val="24"/>
          <w:szCs w:val="24"/>
          <w:lang w:val="en-US"/>
        </w:rPr>
        <w:t>L</w:t>
      </w:r>
      <w:r w:rsidRPr="001C27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35B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acetonitrile at 0°C.  </w:t>
      </w:r>
      <w:r w:rsidRPr="00B842B7">
        <w:rPr>
          <w:rFonts w:ascii="Times New Roman" w:eastAsia="Calibri" w:hAnsi="Times New Roman" w:cs="Times New Roman"/>
          <w:sz w:val="24"/>
          <w:szCs w:val="24"/>
          <w:lang w:val="en-US"/>
        </w:rPr>
        <w:t>Then,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35B19">
        <w:rPr>
          <w:rFonts w:ascii="Times New Roman" w:eastAsia="Calibri" w:hAnsi="Times New Roman" w:cs="Times New Roman"/>
          <w:sz w:val="24"/>
          <w:szCs w:val="24"/>
          <w:lang w:val="en-US"/>
        </w:rPr>
        <w:t>the reaction mixture was stirred at room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temperature for 30 minutes and the resulting precipitate was</w:t>
      </w:r>
      <w:r w:rsidRPr="00635B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collected by filtration and washed with </w:t>
      </w:r>
      <w:r w:rsidRPr="00B842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cold </w:t>
      </w:r>
      <w:r w:rsidRPr="00635B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methanol. Recrystallization </w:t>
      </w:r>
      <w:r w:rsidRPr="006C3E91">
        <w:rPr>
          <w:rFonts w:ascii="Times New Roman" w:eastAsia="Calibri" w:hAnsi="Times New Roman" w:cs="Times New Roman"/>
          <w:sz w:val="24"/>
          <w:szCs w:val="24"/>
          <w:lang w:val="en-US"/>
        </w:rPr>
        <w:t>from</w:t>
      </w:r>
      <w:r w:rsidRPr="00635B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methanol</w:t>
      </w:r>
      <w:r w:rsidRPr="006C3E91">
        <w:rPr>
          <w:rFonts w:ascii="Times New Roman" w:eastAsia="Calibri" w:hAnsi="Times New Roman" w:cs="Times New Roman"/>
          <w:sz w:val="24"/>
          <w:szCs w:val="24"/>
          <w:lang w:val="en-US"/>
        </w:rPr>
        <w:t>-water (1:1)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afforded 121 mg (62.2</w:t>
      </w:r>
      <w:r w:rsidRPr="00635B19">
        <w:rPr>
          <w:rFonts w:ascii="Times New Roman" w:eastAsia="Calibri" w:hAnsi="Times New Roman" w:cs="Times New Roman"/>
          <w:sz w:val="24"/>
          <w:szCs w:val="24"/>
          <w:lang w:val="en-US"/>
        </w:rPr>
        <w:t>%)</w:t>
      </w:r>
      <w:r w:rsidR="006A3094" w:rsidRPr="006C3E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Michael adduct</w:t>
      </w:r>
      <w:r w:rsidRPr="00F7703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05201D" w:rsidRPr="00F770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941E3" w:rsidRPr="00F7703B">
        <w:rPr>
          <w:rFonts w:ascii="Times New Roman" w:eastAsia="Calibri" w:hAnsi="Times New Roman" w:cs="Times New Roman"/>
          <w:sz w:val="24"/>
          <w:szCs w:val="24"/>
          <w:lang w:val="en-US"/>
        </w:rPr>
        <w:t>Melting Point 182-184°C</w:t>
      </w:r>
    </w:p>
    <w:p w14:paraId="52A62ADF" w14:textId="77777777" w:rsidR="002C10C0" w:rsidRDefault="002C10C0" w:rsidP="002914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992FBDB" w14:textId="77777777" w:rsidR="007C3B53" w:rsidRPr="0094666E" w:rsidRDefault="007C3B53" w:rsidP="007C3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14:paraId="36D4CA10" w14:textId="77777777" w:rsidR="007C3B53" w:rsidRPr="00C324C9" w:rsidRDefault="007C3B53" w:rsidP="007C3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A33A9">
        <w:rPr>
          <w:noProof/>
          <w:lang w:val="es-ES" w:eastAsia="es-ES"/>
        </w:rPr>
        <w:lastRenderedPageBreak/>
        <w:drawing>
          <wp:inline distT="0" distB="0" distL="0" distR="0" wp14:anchorId="105528CC" wp14:editId="2E0AE364">
            <wp:extent cx="4647639" cy="322729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111" cy="323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A8EC" w14:textId="7DDA5CDB" w:rsidR="007C3B53" w:rsidRDefault="007C3B53" w:rsidP="007C3B53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Fig. S1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24C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H NMR spectrum of Michael adduct between </w:t>
      </w:r>
      <w:r w:rsidRPr="004F59A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L-</w:t>
      </w:r>
      <w:r w:rsidRPr="004F59A1">
        <w:rPr>
          <w:rFonts w:ascii="Times New Roman" w:hAnsi="Times New Roman" w:cs="Times New Roman"/>
          <w:sz w:val="24"/>
          <w:szCs w:val="24"/>
          <w:lang w:val="en-US"/>
        </w:rPr>
        <w:t>Cys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in DMSO-</w:t>
      </w:r>
      <w:r w:rsidRPr="002E323F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293B10" w14:textId="77777777" w:rsidR="003C224F" w:rsidRDefault="003C224F" w:rsidP="007C3B53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320E2B35" w14:textId="77777777" w:rsidR="006C3E91" w:rsidRPr="00C324C9" w:rsidRDefault="006C3E91" w:rsidP="007C3B53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1A15E556" w14:textId="77777777" w:rsidR="007C3B53" w:rsidRPr="00C324C9" w:rsidRDefault="007C3B53" w:rsidP="007C3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84F21">
        <w:rPr>
          <w:noProof/>
          <w:lang w:val="es-ES" w:eastAsia="es-ES"/>
        </w:rPr>
        <w:drawing>
          <wp:inline distT="0" distB="0" distL="0" distR="0" wp14:anchorId="42413543" wp14:editId="5AA52C25">
            <wp:extent cx="4354084" cy="3037398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943" cy="304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BD6ED" w14:textId="20D82BD3" w:rsidR="007C3B53" w:rsidRDefault="007C3B53" w:rsidP="007C3B53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Fig. S2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324C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C NMR spectrum of Michael adduct between </w:t>
      </w:r>
      <w:r w:rsidRPr="0087117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L-Cys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in DMSO-</w:t>
      </w:r>
      <w:r w:rsidRPr="002E323F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A73E06" w14:textId="77777777" w:rsidR="007C3B53" w:rsidRDefault="007C3B53" w:rsidP="007C3B53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5F084C">
        <w:rPr>
          <w:noProof/>
          <w:lang w:val="es-ES" w:eastAsia="es-ES"/>
        </w:rPr>
        <w:lastRenderedPageBreak/>
        <w:drawing>
          <wp:inline distT="0" distB="0" distL="0" distR="0" wp14:anchorId="3F28145A" wp14:editId="7FA18A45">
            <wp:extent cx="4565650" cy="3186443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412" cy="319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3718E" w14:textId="5A55453D" w:rsidR="007C3B53" w:rsidRDefault="007C3B53" w:rsidP="007C3B53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Fig. S3.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Dept-135 NMR spectrum of Michael adduct between </w:t>
      </w:r>
      <w:r w:rsidRPr="0057712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L-Cys in 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DMSO-</w:t>
      </w:r>
      <w:r w:rsidRPr="002E323F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D4B09D" w14:textId="649C6BE4" w:rsidR="002C10C0" w:rsidRDefault="002C10C0" w:rsidP="002C10C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5FE3E949" w14:textId="45797F18" w:rsidR="006C3E91" w:rsidRDefault="006C3E91" w:rsidP="002C10C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610D92EF" w14:textId="60CAC525" w:rsidR="006C3E91" w:rsidRDefault="006C3E91" w:rsidP="002C10C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5DFA12FA" w14:textId="5DB6E84B" w:rsidR="006C3E91" w:rsidRDefault="006C3E91" w:rsidP="002C10C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4CFA7F87" w14:textId="40FB48AB" w:rsidR="006C3E91" w:rsidRDefault="006C3E91" w:rsidP="002C10C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031F8DCF" w14:textId="6C8FEED3" w:rsidR="006C3E91" w:rsidRDefault="006C3E91" w:rsidP="002C10C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68CA106F" w14:textId="2AE565F1" w:rsidR="006C3E91" w:rsidRDefault="006C3E91" w:rsidP="002C10C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3D848C71" w14:textId="210CA63E" w:rsidR="006C3E91" w:rsidRDefault="006C3E91" w:rsidP="002C10C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7D524E2B" w14:textId="598DC9EC" w:rsidR="006C3E91" w:rsidRDefault="006C3E91" w:rsidP="002C10C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2F8837C8" w14:textId="17D0AD5B" w:rsidR="006C3E91" w:rsidRDefault="006C3E91" w:rsidP="002C10C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3B972A4A" w14:textId="313E357F" w:rsidR="006C3E91" w:rsidRDefault="006C3E91" w:rsidP="002C10C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3A971018" w14:textId="50514315" w:rsidR="006C3E91" w:rsidRDefault="006C3E91" w:rsidP="002C10C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588758B7" w14:textId="5B634762" w:rsidR="006C3E91" w:rsidRDefault="006C3E91" w:rsidP="002C10C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0AB671D1" w14:textId="77777777" w:rsidR="006C3E91" w:rsidRDefault="006C3E91" w:rsidP="002C10C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1D6CF68F" w14:textId="77777777" w:rsidR="003C224F" w:rsidRDefault="003C224F" w:rsidP="006C3E91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6067E335" w14:textId="0913CC65" w:rsidR="006C3E91" w:rsidRDefault="00886BFD" w:rsidP="006C3E91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lastRenderedPageBreak/>
        <w:drawing>
          <wp:inline distT="0" distB="0" distL="0" distR="0" wp14:anchorId="4E2A5A97" wp14:editId="453B9F13">
            <wp:extent cx="4325670" cy="209774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556" cy="2119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857D7" w14:textId="7B27C06D" w:rsidR="002C10C0" w:rsidRDefault="002C76C9" w:rsidP="002C10C0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371512BE" wp14:editId="469ABB07">
            <wp:extent cx="4721478" cy="3290838"/>
            <wp:effectExtent l="0" t="0" r="3175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692" cy="3300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67E13" w14:textId="00A31C0B" w:rsidR="00AF0795" w:rsidRDefault="00AF0795" w:rsidP="00AF0795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50CAD59D" w14:textId="0E7E72E3" w:rsidR="00AF0795" w:rsidRDefault="00AF0795" w:rsidP="0029149D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"/>
        </w:rPr>
      </w:pPr>
      <w:r w:rsidRPr="00CE02DB">
        <w:rPr>
          <w:rFonts w:ascii="Times New Roman" w:hAnsi="Times New Roman" w:cs="Times New Roman"/>
          <w:b/>
          <w:sz w:val="24"/>
          <w:szCs w:val="24"/>
          <w:lang w:val="en-US"/>
        </w:rPr>
        <w:t>Fig. S</w:t>
      </w:r>
      <w:r w:rsidR="00C065A5" w:rsidRPr="00CE02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(a) </w:t>
      </w:r>
      <w:r w:rsidR="00F7703B" w:rsidRPr="00CE02D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Proposed </w:t>
      </w:r>
      <w:r w:rsidR="006C3E91" w:rsidRPr="00CE02D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Michael adducts</w:t>
      </w:r>
      <w:r w:rsidR="006C3E91" w:rsidRPr="00CE0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C3E91" w:rsidRPr="00CE02DB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6C3E91" w:rsidRPr="00CE02D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C3E91" w:rsidRPr="00CE02DB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6C3E91" w:rsidRPr="00CE02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7708" w:rsidRPr="00CE0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7708" w:rsidRPr="00CE02DB">
        <w:rPr>
          <w:rFonts w:ascii="Times New Roman" w:hAnsi="Times New Roman" w:cs="Times New Roman"/>
          <w:sz w:val="24"/>
          <w:lang w:val="en-US"/>
        </w:rPr>
        <w:t xml:space="preserve">The dashed arrow </w:t>
      </w:r>
      <w:r w:rsidR="00A87708" w:rsidRPr="00CE02DB">
        <w:rPr>
          <w:rFonts w:ascii="Times New Roman" w:hAnsi="Times New Roman" w:cs="Times New Roman"/>
          <w:sz w:val="24"/>
          <w:szCs w:val="24"/>
          <w:lang w:val="en"/>
        </w:rPr>
        <w:t>indicates the correlation by HMBC</w:t>
      </w:r>
      <w:r w:rsidR="00A87708" w:rsidRPr="00CE02DB">
        <w:rPr>
          <w:rFonts w:ascii="Times New Roman" w:hAnsi="Times New Roman" w:cs="Times New Roman"/>
          <w:sz w:val="24"/>
          <w:szCs w:val="24"/>
          <w:lang w:val="en-US"/>
        </w:rPr>
        <w:t xml:space="preserve"> NMR spectrum</w:t>
      </w:r>
      <w:r w:rsidR="00A87708" w:rsidRPr="00CE02DB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6C3E91" w:rsidRPr="00CE0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3E91" w:rsidRPr="00CE02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(b) </w:t>
      </w:r>
      <w:r w:rsidR="00C065A5" w:rsidRPr="00CE02DB">
        <w:rPr>
          <w:rFonts w:ascii="Times New Roman" w:hAnsi="Times New Roman" w:cs="Times New Roman"/>
          <w:sz w:val="24"/>
          <w:szCs w:val="24"/>
          <w:lang w:val="en-US"/>
        </w:rPr>
        <w:t xml:space="preserve">HMBC NMR spectrum of Michael adduct between </w:t>
      </w:r>
      <w:r w:rsidR="00C065A5" w:rsidRPr="00CE02D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065A5" w:rsidRPr="00CE02DB">
        <w:rPr>
          <w:rFonts w:ascii="Times New Roman" w:hAnsi="Times New Roman" w:cs="Times New Roman"/>
          <w:sz w:val="24"/>
          <w:szCs w:val="24"/>
          <w:lang w:val="en-US"/>
        </w:rPr>
        <w:t xml:space="preserve"> and L-Cys in DMSO-</w:t>
      </w:r>
      <w:r w:rsidR="00C065A5" w:rsidRPr="00CE02DB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C065A5" w:rsidRPr="00CE02D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="00C065A5" w:rsidRPr="00CE02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422C5F3" w14:textId="71CBB83D" w:rsidR="00E12ED5" w:rsidRPr="00AD2430" w:rsidRDefault="00E12ED5" w:rsidP="0029149D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"/>
        </w:rPr>
      </w:pPr>
    </w:p>
    <w:p w14:paraId="2F67FDCA" w14:textId="77777777" w:rsidR="003C224F" w:rsidRPr="00AF0795" w:rsidRDefault="003C224F" w:rsidP="0029149D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1BAF8377" w14:textId="0D955BDE" w:rsidR="00291430" w:rsidRPr="00C324C9" w:rsidRDefault="0089350D" w:rsidP="00D62EC5">
      <w:pPr>
        <w:spacing w:after="0" w:line="240" w:lineRule="auto"/>
        <w:jc w:val="center"/>
        <w:rPr>
          <w:rFonts w:ascii="Times New Roman" w:hAnsi="Times New Roman" w:cs="Times New Roman"/>
          <w:color w:val="000096"/>
          <w:sz w:val="10"/>
          <w:szCs w:val="10"/>
          <w:lang w:val="en-US"/>
        </w:rPr>
      </w:pPr>
      <w:r>
        <w:rPr>
          <w:rFonts w:ascii="Times New Roman" w:hAnsi="Times New Roman" w:cs="Times New Roman"/>
          <w:noProof/>
          <w:color w:val="000096"/>
          <w:sz w:val="10"/>
          <w:szCs w:val="10"/>
          <w:lang w:val="es-ES" w:eastAsia="es-ES"/>
        </w:rPr>
        <w:lastRenderedPageBreak/>
        <w:drawing>
          <wp:inline distT="0" distB="0" distL="0" distR="0" wp14:anchorId="61878E7F" wp14:editId="6B9E8085">
            <wp:extent cx="4540250" cy="2429615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89" cy="2444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8F7BF" w14:textId="5DB907AE" w:rsidR="003D6417" w:rsidRDefault="00EF28B3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Fig. </w:t>
      </w:r>
      <w:r w:rsidR="003D6417" w:rsidRPr="00C324C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B77B1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D6417" w:rsidRPr="00C324C9">
        <w:rPr>
          <w:rFonts w:ascii="Times New Roman" w:hAnsi="Times New Roman" w:cs="Times New Roman"/>
          <w:sz w:val="24"/>
          <w:szCs w:val="24"/>
          <w:lang w:val="en-US"/>
        </w:rPr>
        <w:t>. HRMS-ESI spectrum of Michael adduct</w:t>
      </w:r>
      <w:r w:rsidR="006159D8" w:rsidRPr="006159D8">
        <w:rPr>
          <w:rFonts w:ascii="Times New Roman" w:hAnsi="Times New Roman" w:cs="Times New Roman"/>
          <w:sz w:val="24"/>
          <w:szCs w:val="24"/>
          <w:lang w:val="en-US"/>
        </w:rPr>
        <w:t xml:space="preserve"> [M+H]</w:t>
      </w:r>
      <w:r w:rsidR="006159D8" w:rsidRPr="006159D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6159D8">
        <w:rPr>
          <w:rFonts w:ascii="Times New Roman" w:hAnsi="Times New Roman" w:cs="Times New Roman"/>
          <w:sz w:val="24"/>
          <w:szCs w:val="24"/>
          <w:lang w:val="en-US"/>
        </w:rPr>
        <w:t xml:space="preserve"> at m/</w:t>
      </w:r>
      <w:r w:rsidR="006159D8" w:rsidRPr="006159D8">
        <w:rPr>
          <w:rFonts w:ascii="Times New Roman" w:hAnsi="Times New Roman" w:cs="Times New Roman"/>
          <w:sz w:val="24"/>
          <w:szCs w:val="24"/>
          <w:lang w:val="en-US"/>
        </w:rPr>
        <w:t xml:space="preserve">z </w:t>
      </w:r>
      <w:r w:rsidR="00367F4B" w:rsidRPr="00367F4B">
        <w:rPr>
          <w:rFonts w:ascii="Times New Roman" w:hAnsi="Times New Roman" w:cs="Times New Roman"/>
          <w:sz w:val="24"/>
          <w:szCs w:val="24"/>
          <w:lang w:val="en-US"/>
        </w:rPr>
        <w:t>271.0741</w:t>
      </w:r>
      <w:r w:rsidR="003D6417" w:rsidRPr="00C324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5AFBD3" w14:textId="77777777" w:rsidR="00D43B26" w:rsidRPr="00C324C9" w:rsidRDefault="00D43B26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216B5E0B" w14:textId="77777777" w:rsidR="003C224F" w:rsidRDefault="003C224F" w:rsidP="0029149D">
      <w:pPr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F524EA6" w14:textId="783B990C" w:rsidR="4FA1744B" w:rsidRDefault="4FA1744B" w:rsidP="0029149D">
      <w:pPr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sz w:val="24"/>
          <w:szCs w:val="24"/>
          <w:u w:val="single"/>
          <w:lang w:val="en-US"/>
        </w:rPr>
      </w:pPr>
      <w:r w:rsidRPr="00C324C9">
        <w:rPr>
          <w:rFonts w:ascii="Times New Roman" w:eastAsia="TimesNewRoman" w:hAnsi="Times New Roman" w:cs="Times New Roman"/>
          <w:b/>
          <w:bCs/>
          <w:sz w:val="24"/>
          <w:szCs w:val="24"/>
          <w:u w:val="single"/>
          <w:lang w:val="en-US"/>
        </w:rPr>
        <w:t>Product determination.</w:t>
      </w:r>
    </w:p>
    <w:p w14:paraId="38745F2B" w14:textId="77777777" w:rsidR="00775C5D" w:rsidRPr="00C324C9" w:rsidRDefault="00775C5D" w:rsidP="0029149D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u w:val="single"/>
          <w:lang w:val="en-US"/>
        </w:rPr>
      </w:pPr>
    </w:p>
    <w:p w14:paraId="503E590D" w14:textId="4E5FF90F" w:rsidR="4FA1744B" w:rsidRPr="00C324C9" w:rsidRDefault="2606C866" w:rsidP="0029149D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C324C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The Michael adduct was characterized by HRMS at the end of the reactions of </w:t>
      </w:r>
      <w:r w:rsidRPr="00C324C9">
        <w:rPr>
          <w:rFonts w:ascii="Times New Roman" w:eastAsia="TimesNewRoman" w:hAnsi="Times New Roman" w:cs="Times New Roman"/>
          <w:b/>
          <w:bCs/>
          <w:sz w:val="24"/>
          <w:szCs w:val="24"/>
          <w:lang w:val="en-US"/>
        </w:rPr>
        <w:t>1</w:t>
      </w:r>
      <w:r w:rsidRPr="00C324C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with L-cysteine in the same kinetic conditions using four </w:t>
      </w:r>
      <w:r w:rsidR="003865AB" w:rsidRPr="00407C8B">
        <w:rPr>
          <w:rFonts w:ascii="Times New Roman" w:eastAsia="TimesNewRoman" w:hAnsi="Times New Roman" w:cs="Times New Roman"/>
          <w:sz w:val="24"/>
          <w:szCs w:val="24"/>
          <w:lang w:val="en-US"/>
        </w:rPr>
        <w:t>different Bmim[AA]s (</w:t>
      </w:r>
      <w:r w:rsidR="003865AB">
        <w:rPr>
          <w:rFonts w:ascii="Times New Roman" w:eastAsia="TimesNewRoman" w:hAnsi="Times New Roman" w:cs="Times New Roman"/>
          <w:sz w:val="24"/>
          <w:szCs w:val="24"/>
          <w:lang w:val="en-US"/>
        </w:rPr>
        <w:t>see Fig. S6-S</w:t>
      </w:r>
      <w:r w:rsidR="003865AB" w:rsidRPr="00D91AA9">
        <w:rPr>
          <w:rFonts w:ascii="Times New Roman" w:eastAsia="TimesNewRoman" w:hAnsi="Times New Roman" w:cs="Times New Roman"/>
          <w:sz w:val="24"/>
          <w:szCs w:val="24"/>
          <w:lang w:val="en-US"/>
        </w:rPr>
        <w:t>9</w:t>
      </w:r>
      <w:r w:rsidR="000D57A0" w:rsidRPr="00C324C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). </w:t>
      </w:r>
      <w:r w:rsidRPr="00C324C9">
        <w:rPr>
          <w:rFonts w:ascii="Times New Roman" w:eastAsia="TimesNewRoman" w:hAnsi="Times New Roman" w:cs="Times New Roman"/>
          <w:sz w:val="24"/>
          <w:szCs w:val="24"/>
          <w:lang w:val="en-US"/>
        </w:rPr>
        <w:t>The scan parameters: Resolution: 140000, AGC target: 1e 6, Max. inject time: 200 HESI source: Sheath gas flow: 30, Aux gas flow rate: 3, Sweep gas flow rate: 0, Capillary temp.: 250°C, S-lens RF level: 0, Heater temp: 50°C.</w:t>
      </w:r>
    </w:p>
    <w:p w14:paraId="6782D7D6" w14:textId="77777777" w:rsidR="00C458FB" w:rsidRPr="00C324C9" w:rsidRDefault="00C458FB" w:rsidP="0029149D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26FD6CD6" w14:textId="7E8BFCFC" w:rsidR="00692D3A" w:rsidRPr="00C324C9" w:rsidRDefault="000B7E7A" w:rsidP="00304BC3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71C499AB" wp14:editId="1B5A9E0C">
            <wp:extent cx="5238750" cy="2818694"/>
            <wp:effectExtent l="0" t="0" r="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666" cy="2824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452721" w14:textId="28C3FD0B" w:rsidR="00692D3A" w:rsidRPr="00C324C9" w:rsidRDefault="00EF28B3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Fig. </w:t>
      </w:r>
      <w:r w:rsidR="00CE7CF3" w:rsidRPr="00C324C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B77B1F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692D3A" w:rsidRPr="00C324C9">
        <w:rPr>
          <w:rFonts w:ascii="Times New Roman" w:hAnsi="Times New Roman" w:cs="Times New Roman"/>
          <w:sz w:val="24"/>
          <w:szCs w:val="24"/>
          <w:lang w:val="en-US"/>
        </w:rPr>
        <w:t>. HRMS-ESI spectrum of Michael adduct</w:t>
      </w:r>
      <w:r w:rsidR="00256EA2" w:rsidRPr="00256E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6EA2" w:rsidRPr="006159D8">
        <w:rPr>
          <w:rFonts w:ascii="Times New Roman" w:hAnsi="Times New Roman" w:cs="Times New Roman"/>
          <w:sz w:val="24"/>
          <w:szCs w:val="24"/>
          <w:lang w:val="en-US"/>
        </w:rPr>
        <w:t>[M+H]</w:t>
      </w:r>
      <w:r w:rsidR="00256EA2" w:rsidRPr="006159D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256EA2">
        <w:rPr>
          <w:rFonts w:ascii="Times New Roman" w:hAnsi="Times New Roman" w:cs="Times New Roman"/>
          <w:sz w:val="24"/>
          <w:szCs w:val="24"/>
          <w:lang w:val="en-US"/>
        </w:rPr>
        <w:t xml:space="preserve"> at m/</w:t>
      </w:r>
      <w:r w:rsidR="00256EA2" w:rsidRPr="006159D8">
        <w:rPr>
          <w:rFonts w:ascii="Times New Roman" w:hAnsi="Times New Roman" w:cs="Times New Roman"/>
          <w:sz w:val="24"/>
          <w:szCs w:val="24"/>
          <w:lang w:val="en-US"/>
        </w:rPr>
        <w:t xml:space="preserve">z </w:t>
      </w:r>
      <w:r w:rsidR="00256EA2" w:rsidRPr="00367F4B">
        <w:rPr>
          <w:rFonts w:ascii="Times New Roman" w:hAnsi="Times New Roman" w:cs="Times New Roman"/>
          <w:sz w:val="24"/>
          <w:szCs w:val="24"/>
          <w:lang w:val="en-US"/>
        </w:rPr>
        <w:t>271.074</w:t>
      </w:r>
      <w:r w:rsidR="00256EA2" w:rsidRPr="00256EA2">
        <w:rPr>
          <w:rFonts w:ascii="Times New Roman" w:hAnsi="Times New Roman" w:cs="Times New Roman"/>
          <w:sz w:val="24"/>
          <w:szCs w:val="24"/>
          <w:lang w:val="en-US"/>
        </w:rPr>
        <w:t xml:space="preserve">2, </w:t>
      </w:r>
      <w:r w:rsidR="00692D3A" w:rsidRPr="00C324C9">
        <w:rPr>
          <w:rFonts w:ascii="Times New Roman" w:hAnsi="Times New Roman" w:cs="Times New Roman"/>
          <w:sz w:val="24"/>
          <w:szCs w:val="24"/>
          <w:lang w:val="en-US"/>
        </w:rPr>
        <w:t>using Bmim[His] as catalyst under our kinetics experimental conditions.</w:t>
      </w:r>
    </w:p>
    <w:p w14:paraId="6EFB1193" w14:textId="351A85DB" w:rsidR="00692D3A" w:rsidRPr="00C324C9" w:rsidRDefault="00F25162" w:rsidP="00304BC3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lastRenderedPageBreak/>
        <w:drawing>
          <wp:inline distT="0" distB="0" distL="0" distR="0" wp14:anchorId="2B40AA69" wp14:editId="293104EE">
            <wp:extent cx="5382260" cy="2759150"/>
            <wp:effectExtent l="0" t="0" r="8890" b="317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323" cy="276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E432F0" w14:textId="38136D81" w:rsidR="00625FF8" w:rsidRDefault="00EF28B3" w:rsidP="0029149D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Fig. </w:t>
      </w:r>
      <w:r w:rsidR="00692D3A" w:rsidRPr="00C324C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B77B1F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692D3A" w:rsidRPr="00C324C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692D3A"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HRMS-ESI spectrum of Michael adduct</w:t>
      </w:r>
      <w:r w:rsidR="00256EA2" w:rsidRPr="00256E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6EA2" w:rsidRPr="006159D8">
        <w:rPr>
          <w:rFonts w:ascii="Times New Roman" w:hAnsi="Times New Roman" w:cs="Times New Roman"/>
          <w:sz w:val="24"/>
          <w:szCs w:val="24"/>
          <w:lang w:val="en-US"/>
        </w:rPr>
        <w:t>[M+H]</w:t>
      </w:r>
      <w:r w:rsidR="00256EA2" w:rsidRPr="006159D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256EA2">
        <w:rPr>
          <w:rFonts w:ascii="Times New Roman" w:hAnsi="Times New Roman" w:cs="Times New Roman"/>
          <w:sz w:val="24"/>
          <w:szCs w:val="24"/>
          <w:lang w:val="en-US"/>
        </w:rPr>
        <w:t xml:space="preserve"> at m/</w:t>
      </w:r>
      <w:r w:rsidR="00256EA2" w:rsidRPr="006159D8">
        <w:rPr>
          <w:rFonts w:ascii="Times New Roman" w:hAnsi="Times New Roman" w:cs="Times New Roman"/>
          <w:sz w:val="24"/>
          <w:szCs w:val="24"/>
          <w:lang w:val="en-US"/>
        </w:rPr>
        <w:t xml:space="preserve">z </w:t>
      </w:r>
      <w:r w:rsidR="00256EA2" w:rsidRPr="00367F4B">
        <w:rPr>
          <w:rFonts w:ascii="Times New Roman" w:hAnsi="Times New Roman" w:cs="Times New Roman"/>
          <w:sz w:val="24"/>
          <w:szCs w:val="24"/>
          <w:lang w:val="en-US"/>
        </w:rPr>
        <w:t>271.074</w:t>
      </w:r>
      <w:r w:rsidR="00256EA2" w:rsidRPr="00256EA2">
        <w:rPr>
          <w:rFonts w:ascii="Times New Roman" w:hAnsi="Times New Roman" w:cs="Times New Roman"/>
          <w:sz w:val="24"/>
          <w:szCs w:val="24"/>
          <w:lang w:val="en-US"/>
        </w:rPr>
        <w:t xml:space="preserve">2, </w:t>
      </w:r>
      <w:r w:rsidR="00692D3A" w:rsidRPr="00C324C9">
        <w:rPr>
          <w:rFonts w:ascii="Times New Roman" w:hAnsi="Times New Roman" w:cs="Times New Roman"/>
          <w:sz w:val="24"/>
          <w:szCs w:val="24"/>
          <w:lang w:val="en-US"/>
        </w:rPr>
        <w:t>using Bmim[Ser] as catalyst under our kinetics experimental conditions.</w:t>
      </w:r>
    </w:p>
    <w:p w14:paraId="45650061" w14:textId="77777777" w:rsidR="00775C5D" w:rsidRPr="00C324C9" w:rsidRDefault="00775C5D" w:rsidP="0029149D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30DE2685" w14:textId="145BF00C" w:rsidR="00692D3A" w:rsidRPr="00C324C9" w:rsidRDefault="00923CD9" w:rsidP="00304BC3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114FAE90" wp14:editId="058C610B">
            <wp:extent cx="5111750" cy="2687791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654" cy="2705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78885E" w14:textId="3A9FC123" w:rsidR="00692D3A" w:rsidRPr="00E50762" w:rsidRDefault="00EF28B3" w:rsidP="0029149D">
      <w:pPr>
        <w:spacing w:line="240" w:lineRule="auto"/>
        <w:jc w:val="both"/>
        <w:outlineLvl w:val="0"/>
        <w:rPr>
          <w:rFonts w:ascii="Times New Roman" w:hAnsi="Times New Roman" w:cs="Times New Roman"/>
          <w:noProof/>
          <w:sz w:val="24"/>
          <w:szCs w:val="24"/>
          <w:lang w:val="en-US" w:eastAsia="es-E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Fig. </w:t>
      </w:r>
      <w:r w:rsidR="00CE7CF3" w:rsidRPr="00C324C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B77B1F" w:rsidRPr="00B355F3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692D3A" w:rsidRPr="00C324C9">
        <w:rPr>
          <w:rFonts w:ascii="Times New Roman" w:hAnsi="Times New Roman" w:cs="Times New Roman"/>
          <w:sz w:val="24"/>
          <w:szCs w:val="24"/>
          <w:lang w:val="en-US"/>
        </w:rPr>
        <w:t>. HRMS-ESI spectrum of Michael adduct</w:t>
      </w:r>
      <w:r w:rsidR="00256EA2" w:rsidRPr="00256E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6EA2" w:rsidRPr="006159D8">
        <w:rPr>
          <w:rFonts w:ascii="Times New Roman" w:hAnsi="Times New Roman" w:cs="Times New Roman"/>
          <w:sz w:val="24"/>
          <w:szCs w:val="24"/>
          <w:lang w:val="en-US"/>
        </w:rPr>
        <w:t>[M+H]</w:t>
      </w:r>
      <w:r w:rsidR="00256EA2" w:rsidRPr="006159D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256EA2">
        <w:rPr>
          <w:rFonts w:ascii="Times New Roman" w:hAnsi="Times New Roman" w:cs="Times New Roman"/>
          <w:sz w:val="24"/>
          <w:szCs w:val="24"/>
          <w:lang w:val="en-US"/>
        </w:rPr>
        <w:t xml:space="preserve"> at m/</w:t>
      </w:r>
      <w:r w:rsidR="00256EA2" w:rsidRPr="006159D8">
        <w:rPr>
          <w:rFonts w:ascii="Times New Roman" w:hAnsi="Times New Roman" w:cs="Times New Roman"/>
          <w:sz w:val="24"/>
          <w:szCs w:val="24"/>
          <w:lang w:val="en-US"/>
        </w:rPr>
        <w:t xml:space="preserve">z </w:t>
      </w:r>
      <w:r w:rsidR="00256EA2" w:rsidRPr="00367F4B">
        <w:rPr>
          <w:rFonts w:ascii="Times New Roman" w:hAnsi="Times New Roman" w:cs="Times New Roman"/>
          <w:sz w:val="24"/>
          <w:szCs w:val="24"/>
          <w:lang w:val="en-US"/>
        </w:rPr>
        <w:t>271.0741</w:t>
      </w:r>
      <w:r w:rsidR="00256EA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56EA2" w:rsidRPr="00256EA2"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r w:rsidR="00692D3A" w:rsidRPr="00C324C9">
        <w:rPr>
          <w:rFonts w:ascii="Times New Roman" w:hAnsi="Times New Roman" w:cs="Times New Roman"/>
          <w:sz w:val="24"/>
          <w:szCs w:val="24"/>
          <w:lang w:val="en-US"/>
        </w:rPr>
        <w:t>sing Bmim[Phe] as catalyst under our kinetics experimental conditions.</w:t>
      </w:r>
    </w:p>
    <w:p w14:paraId="78752014" w14:textId="77777777" w:rsidR="00E74E82" w:rsidRPr="00E50762" w:rsidRDefault="00E74E82" w:rsidP="0029149D">
      <w:pPr>
        <w:spacing w:line="240" w:lineRule="auto"/>
        <w:jc w:val="both"/>
        <w:outlineLvl w:val="0"/>
        <w:rPr>
          <w:rFonts w:ascii="Times New Roman" w:hAnsi="Times New Roman" w:cs="Times New Roman"/>
          <w:noProof/>
          <w:sz w:val="24"/>
          <w:szCs w:val="24"/>
          <w:lang w:val="en-US" w:eastAsia="es-ES"/>
        </w:rPr>
      </w:pPr>
    </w:p>
    <w:p w14:paraId="207EEDDD" w14:textId="2D468B47" w:rsidR="00E74E82" w:rsidRPr="00C324C9" w:rsidRDefault="00F67840" w:rsidP="00304BC3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lastRenderedPageBreak/>
        <w:drawing>
          <wp:inline distT="0" distB="0" distL="0" distR="0" wp14:anchorId="709C57D1" wp14:editId="1D4E41EE">
            <wp:extent cx="5233833" cy="2846225"/>
            <wp:effectExtent l="0" t="0" r="508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879" cy="2853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146601" w14:textId="64EEB1B8" w:rsidR="00692D3A" w:rsidRDefault="00EF28B3" w:rsidP="0029149D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Fig. </w:t>
      </w:r>
      <w:r w:rsidR="00CE7CF3" w:rsidRPr="00C324C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B77B1F" w:rsidRPr="00B355F3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692D3A"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. HRMS-ESI spectrum of Michael adduct </w:t>
      </w:r>
      <w:r w:rsidR="00256EA2" w:rsidRPr="006159D8">
        <w:rPr>
          <w:rFonts w:ascii="Times New Roman" w:hAnsi="Times New Roman" w:cs="Times New Roman"/>
          <w:sz w:val="24"/>
          <w:szCs w:val="24"/>
          <w:lang w:val="en-US"/>
        </w:rPr>
        <w:t>[M+H]</w:t>
      </w:r>
      <w:r w:rsidR="00256EA2" w:rsidRPr="006159D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256EA2" w:rsidRPr="00256E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256EA2">
        <w:rPr>
          <w:rFonts w:ascii="Times New Roman" w:hAnsi="Times New Roman" w:cs="Times New Roman"/>
          <w:sz w:val="24"/>
          <w:szCs w:val="24"/>
          <w:lang w:val="en-US"/>
        </w:rPr>
        <w:t>at m/</w:t>
      </w:r>
      <w:r w:rsidR="00256EA2" w:rsidRPr="006159D8">
        <w:rPr>
          <w:rFonts w:ascii="Times New Roman" w:hAnsi="Times New Roman" w:cs="Times New Roman"/>
          <w:sz w:val="24"/>
          <w:szCs w:val="24"/>
          <w:lang w:val="en-US"/>
        </w:rPr>
        <w:t xml:space="preserve">z </w:t>
      </w:r>
      <w:r w:rsidR="00256EA2">
        <w:rPr>
          <w:rFonts w:ascii="Times New Roman" w:hAnsi="Times New Roman" w:cs="Times New Roman"/>
          <w:sz w:val="24"/>
          <w:szCs w:val="24"/>
          <w:lang w:val="en-US"/>
        </w:rPr>
        <w:t>271.0746,</w:t>
      </w:r>
      <w:r w:rsidR="00256EA2" w:rsidRPr="00256E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2D3A" w:rsidRPr="00C324C9">
        <w:rPr>
          <w:rFonts w:ascii="Times New Roman" w:hAnsi="Times New Roman" w:cs="Times New Roman"/>
          <w:sz w:val="24"/>
          <w:szCs w:val="24"/>
          <w:lang w:val="en-US"/>
        </w:rPr>
        <w:t>using Bmim[Ala] as catalyst under our kinetics experimental conditions.</w:t>
      </w:r>
    </w:p>
    <w:p w14:paraId="0595480D" w14:textId="77777777" w:rsidR="003C224F" w:rsidRDefault="003C224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1C52CDC5" w14:textId="57B83E3E" w:rsidR="00E50B50" w:rsidRDefault="00E50B50" w:rsidP="0029149D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C324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Table S</w:t>
      </w:r>
      <w:r w:rsidRPr="008935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1</w:t>
      </w:r>
      <w:r w:rsidRPr="00C324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Pseudo-first-order rate constants (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obsd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) for the reaction of </w:t>
      </w:r>
      <w:r w:rsidRPr="00C324C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>(5×</w:t>
      </w:r>
      <w:r w:rsidRPr="00D2479E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D247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E77FD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M) with</w:t>
      </w:r>
      <w:r w:rsidR="00C6580E" w:rsidRPr="00C6580E">
        <w:rPr>
          <w:rFonts w:ascii="Times New Roman" w:hAnsi="Times New Roman" w:cs="Times New Roman"/>
          <w:sz w:val="24"/>
          <w:szCs w:val="24"/>
          <w:lang w:val="en-US"/>
        </w:rPr>
        <w:t xml:space="preserve"> L-Cys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1C1061A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101810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1018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101810">
        <w:rPr>
          <w:rFonts w:ascii="Times New Roman" w:hAnsi="Times New Roman" w:cs="Times New Roman"/>
          <w:sz w:val="24"/>
          <w:szCs w:val="24"/>
          <w:lang w:val="en-US"/>
        </w:rPr>
        <w:t>-5.5</w:t>
      </w:r>
      <w:r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101810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1C1061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1018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6D1EC8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) at 25ºC</w:t>
      </w:r>
      <w:r w:rsidR="00B03C5C" w:rsidRPr="00B03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B03C5C" w:rsidRPr="00B03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0.1.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04"/>
        <w:gridCol w:w="1593"/>
      </w:tblGrid>
      <w:tr w:rsidR="00E50B50" w:rsidRPr="00C324C9" w14:paraId="2BF6734F" w14:textId="77777777" w:rsidTr="000E504E">
        <w:trPr>
          <w:trHeight w:val="363"/>
          <w:jc w:val="center"/>
        </w:trPr>
        <w:tc>
          <w:tcPr>
            <w:tcW w:w="1804" w:type="dxa"/>
          </w:tcPr>
          <w:p w14:paraId="77C9098B" w14:textId="77777777" w:rsidR="00E50B50" w:rsidRPr="00407C8B" w:rsidRDefault="00E50B50" w:rsidP="0029149D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7C8B">
              <w:rPr>
                <w:rFonts w:ascii="Times New Roman" w:hAnsi="Times New Roman" w:cs="Times New Roman"/>
                <w:b/>
              </w:rPr>
              <w:t>10</w:t>
            </w:r>
            <w:r w:rsidRPr="00407C8B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407C8B">
              <w:rPr>
                <w:rFonts w:ascii="Times New Roman" w:hAnsi="Times New Roman" w:cs="Times New Roman"/>
                <w:b/>
                <w:vertAlign w:val="superscript"/>
                <w:lang w:val="es-419"/>
              </w:rPr>
              <w:t xml:space="preserve"> </w:t>
            </w:r>
            <w:r w:rsidRPr="00407C8B">
              <w:rPr>
                <w:rFonts w:ascii="Times New Roman" w:hAnsi="Times New Roman" w:cs="Times New Roman"/>
                <w:b/>
              </w:rPr>
              <w:t>[</w:t>
            </w:r>
            <w:r w:rsidRPr="00407C8B">
              <w:rPr>
                <w:rFonts w:ascii="Times New Roman" w:hAnsi="Times New Roman" w:cs="Times New Roman"/>
                <w:b/>
                <w:lang w:val="es-419"/>
              </w:rPr>
              <w:t>L-Cys</w:t>
            </w:r>
            <w:r w:rsidRPr="00407C8B">
              <w:rPr>
                <w:rFonts w:ascii="Times New Roman" w:hAnsi="Times New Roman" w:cs="Times New Roman"/>
                <w:b/>
              </w:rPr>
              <w:t>]/M</w:t>
            </w:r>
          </w:p>
        </w:tc>
        <w:tc>
          <w:tcPr>
            <w:tcW w:w="1593" w:type="dxa"/>
          </w:tcPr>
          <w:p w14:paraId="76801D71" w14:textId="77777777" w:rsidR="00E50B50" w:rsidRPr="00407C8B" w:rsidRDefault="00E50B50" w:rsidP="0029149D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s-419"/>
              </w:rPr>
            </w:pPr>
            <w:r w:rsidRPr="00407C8B">
              <w:rPr>
                <w:rFonts w:ascii="Times New Roman" w:hAnsi="Times New Roman" w:cs="Times New Roman"/>
                <w:b/>
              </w:rPr>
              <w:t>10</w:t>
            </w:r>
            <w:r w:rsidRPr="00407C8B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407C8B">
              <w:rPr>
                <w:rFonts w:ascii="Times New Roman" w:hAnsi="Times New Roman" w:cs="Times New Roman"/>
                <w:b/>
                <w:lang w:val="es-419"/>
              </w:rPr>
              <w:t xml:space="preserve"> </w:t>
            </w:r>
            <w:r w:rsidRPr="00407C8B">
              <w:rPr>
                <w:rFonts w:ascii="Times New Roman" w:hAnsi="Times New Roman" w:cs="Times New Roman"/>
                <w:b/>
                <w:i/>
              </w:rPr>
              <w:t>k</w:t>
            </w:r>
            <w:r w:rsidRPr="00407C8B">
              <w:rPr>
                <w:rFonts w:ascii="Times New Roman" w:hAnsi="Times New Roman" w:cs="Times New Roman"/>
                <w:b/>
                <w:vertAlign w:val="subscript"/>
              </w:rPr>
              <w:t>obsd</w:t>
            </w:r>
            <w:r w:rsidRPr="00407C8B">
              <w:rPr>
                <w:rFonts w:ascii="Times New Roman" w:hAnsi="Times New Roman" w:cs="Times New Roman"/>
                <w:b/>
              </w:rPr>
              <w:t xml:space="preserve"> (s</w:t>
            </w:r>
            <w:r w:rsidRPr="00407C8B">
              <w:rPr>
                <w:rFonts w:ascii="Times New Roman" w:hAnsi="Times New Roman" w:cs="Times New Roman"/>
                <w:b/>
                <w:vertAlign w:val="superscript"/>
              </w:rPr>
              <w:t>-1</w:t>
            </w:r>
            <w:r w:rsidRPr="00407C8B">
              <w:rPr>
                <w:rFonts w:ascii="Times New Roman" w:hAnsi="Times New Roman" w:cs="Times New Roman"/>
                <w:b/>
                <w:lang w:val="es-419"/>
              </w:rPr>
              <w:t>)</w:t>
            </w:r>
          </w:p>
        </w:tc>
      </w:tr>
      <w:tr w:rsidR="00E50B50" w:rsidRPr="00C324C9" w14:paraId="7E1D1960" w14:textId="77777777" w:rsidTr="00407C8B">
        <w:trPr>
          <w:trHeight w:val="371"/>
          <w:jc w:val="center"/>
        </w:trPr>
        <w:tc>
          <w:tcPr>
            <w:tcW w:w="1804" w:type="dxa"/>
            <w:vAlign w:val="center"/>
          </w:tcPr>
          <w:p w14:paraId="28B26FE6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4.98</w:t>
            </w:r>
          </w:p>
        </w:tc>
        <w:tc>
          <w:tcPr>
            <w:tcW w:w="1593" w:type="dxa"/>
            <w:vAlign w:val="center"/>
          </w:tcPr>
          <w:p w14:paraId="607B87FF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</w:tr>
      <w:tr w:rsidR="00E50B50" w:rsidRPr="00C324C9" w14:paraId="0B710F0D" w14:textId="77777777" w:rsidTr="00407C8B">
        <w:trPr>
          <w:trHeight w:val="363"/>
          <w:jc w:val="center"/>
        </w:trPr>
        <w:tc>
          <w:tcPr>
            <w:tcW w:w="1804" w:type="dxa"/>
            <w:vAlign w:val="center"/>
          </w:tcPr>
          <w:p w14:paraId="3D636C9D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7.56</w:t>
            </w:r>
          </w:p>
        </w:tc>
        <w:tc>
          <w:tcPr>
            <w:tcW w:w="1593" w:type="dxa"/>
            <w:vAlign w:val="center"/>
          </w:tcPr>
          <w:p w14:paraId="2A4A9CE0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0.20</w:t>
            </w:r>
          </w:p>
        </w:tc>
      </w:tr>
      <w:tr w:rsidR="00E50B50" w:rsidRPr="00C324C9" w14:paraId="385C8193" w14:textId="77777777" w:rsidTr="00407C8B">
        <w:trPr>
          <w:trHeight w:val="363"/>
          <w:jc w:val="center"/>
        </w:trPr>
        <w:tc>
          <w:tcPr>
            <w:tcW w:w="1804" w:type="dxa"/>
            <w:vAlign w:val="center"/>
          </w:tcPr>
          <w:p w14:paraId="0B5B18C1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14.9</w:t>
            </w:r>
          </w:p>
        </w:tc>
        <w:tc>
          <w:tcPr>
            <w:tcW w:w="1593" w:type="dxa"/>
            <w:vAlign w:val="center"/>
          </w:tcPr>
          <w:p w14:paraId="40D14BFA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0.40</w:t>
            </w:r>
          </w:p>
        </w:tc>
      </w:tr>
      <w:tr w:rsidR="00E50B50" w:rsidRPr="00C324C9" w14:paraId="28782BC8" w14:textId="77777777" w:rsidTr="00407C8B">
        <w:trPr>
          <w:trHeight w:val="371"/>
          <w:jc w:val="center"/>
        </w:trPr>
        <w:tc>
          <w:tcPr>
            <w:tcW w:w="1804" w:type="dxa"/>
            <w:vAlign w:val="center"/>
          </w:tcPr>
          <w:p w14:paraId="4FE3B061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19.9</w:t>
            </w:r>
          </w:p>
        </w:tc>
        <w:tc>
          <w:tcPr>
            <w:tcW w:w="1593" w:type="dxa"/>
            <w:vAlign w:val="center"/>
          </w:tcPr>
          <w:p w14:paraId="6CF25A1E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0.54</w:t>
            </w:r>
          </w:p>
        </w:tc>
      </w:tr>
      <w:tr w:rsidR="00E50B50" w:rsidRPr="00C324C9" w14:paraId="4D2642B6" w14:textId="77777777" w:rsidTr="00407C8B">
        <w:trPr>
          <w:trHeight w:val="363"/>
          <w:jc w:val="center"/>
        </w:trPr>
        <w:tc>
          <w:tcPr>
            <w:tcW w:w="1804" w:type="dxa"/>
            <w:vAlign w:val="center"/>
          </w:tcPr>
          <w:p w14:paraId="25346D4D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24.9</w:t>
            </w:r>
          </w:p>
        </w:tc>
        <w:tc>
          <w:tcPr>
            <w:tcW w:w="1593" w:type="dxa"/>
            <w:vAlign w:val="center"/>
          </w:tcPr>
          <w:p w14:paraId="6751EE0C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0.70</w:t>
            </w:r>
          </w:p>
        </w:tc>
      </w:tr>
      <w:tr w:rsidR="00E50B50" w:rsidRPr="00C324C9" w14:paraId="5F35A8D1" w14:textId="77777777" w:rsidTr="00407C8B">
        <w:trPr>
          <w:trHeight w:val="363"/>
          <w:jc w:val="center"/>
        </w:trPr>
        <w:tc>
          <w:tcPr>
            <w:tcW w:w="1804" w:type="dxa"/>
            <w:vAlign w:val="center"/>
          </w:tcPr>
          <w:p w14:paraId="4FDA1FBA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29.9</w:t>
            </w:r>
          </w:p>
        </w:tc>
        <w:tc>
          <w:tcPr>
            <w:tcW w:w="1593" w:type="dxa"/>
            <w:vAlign w:val="center"/>
          </w:tcPr>
          <w:p w14:paraId="7DFFF3B7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</w:tr>
      <w:tr w:rsidR="00E50B50" w:rsidRPr="00C324C9" w14:paraId="722ADC65" w14:textId="77777777" w:rsidTr="00407C8B">
        <w:trPr>
          <w:trHeight w:val="371"/>
          <w:jc w:val="center"/>
        </w:trPr>
        <w:tc>
          <w:tcPr>
            <w:tcW w:w="1804" w:type="dxa"/>
            <w:vAlign w:val="center"/>
          </w:tcPr>
          <w:p w14:paraId="289A4526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34.8</w:t>
            </w:r>
          </w:p>
        </w:tc>
        <w:tc>
          <w:tcPr>
            <w:tcW w:w="1593" w:type="dxa"/>
            <w:vAlign w:val="center"/>
          </w:tcPr>
          <w:p w14:paraId="415B99DF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1.16</w:t>
            </w:r>
          </w:p>
        </w:tc>
      </w:tr>
      <w:tr w:rsidR="00E50B50" w:rsidRPr="00C324C9" w14:paraId="420673D4" w14:textId="77777777" w:rsidTr="00407C8B">
        <w:trPr>
          <w:trHeight w:val="371"/>
          <w:jc w:val="center"/>
        </w:trPr>
        <w:tc>
          <w:tcPr>
            <w:tcW w:w="1804" w:type="dxa"/>
            <w:vAlign w:val="center"/>
          </w:tcPr>
          <w:p w14:paraId="71560D78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39.8</w:t>
            </w:r>
          </w:p>
        </w:tc>
        <w:tc>
          <w:tcPr>
            <w:tcW w:w="1593" w:type="dxa"/>
            <w:vAlign w:val="center"/>
          </w:tcPr>
          <w:p w14:paraId="0D4F9B53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1.51</w:t>
            </w:r>
          </w:p>
        </w:tc>
      </w:tr>
      <w:tr w:rsidR="00E50B50" w:rsidRPr="00C324C9" w14:paraId="655343FD" w14:textId="77777777" w:rsidTr="00407C8B">
        <w:trPr>
          <w:trHeight w:val="371"/>
          <w:jc w:val="center"/>
        </w:trPr>
        <w:tc>
          <w:tcPr>
            <w:tcW w:w="1804" w:type="dxa"/>
            <w:vAlign w:val="center"/>
          </w:tcPr>
          <w:p w14:paraId="0C965A18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50.0</w:t>
            </w:r>
          </w:p>
        </w:tc>
        <w:tc>
          <w:tcPr>
            <w:tcW w:w="1593" w:type="dxa"/>
            <w:vAlign w:val="center"/>
          </w:tcPr>
          <w:p w14:paraId="7F0B0888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1.90</w:t>
            </w:r>
          </w:p>
        </w:tc>
      </w:tr>
      <w:tr w:rsidR="00E50B50" w:rsidRPr="00C324C9" w14:paraId="66880C70" w14:textId="77777777" w:rsidTr="00407C8B">
        <w:trPr>
          <w:trHeight w:val="371"/>
          <w:jc w:val="center"/>
        </w:trPr>
        <w:tc>
          <w:tcPr>
            <w:tcW w:w="1804" w:type="dxa"/>
            <w:vAlign w:val="center"/>
          </w:tcPr>
          <w:p w14:paraId="4664210B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93" w:type="dxa"/>
            <w:vAlign w:val="center"/>
          </w:tcPr>
          <w:p w14:paraId="0A547E90" w14:textId="77777777" w:rsidR="00E50B50" w:rsidRPr="00C324C9" w:rsidRDefault="00E50B50" w:rsidP="00407C8B">
            <w:pPr>
              <w:tabs>
                <w:tab w:val="left" w:pos="1122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3.40</w:t>
            </w:r>
          </w:p>
        </w:tc>
      </w:tr>
      <w:tr w:rsidR="00E50B50" w:rsidRPr="00C324C9" w14:paraId="3BBBACE5" w14:textId="77777777" w:rsidTr="00407C8B">
        <w:trPr>
          <w:trHeight w:val="371"/>
          <w:jc w:val="center"/>
        </w:trPr>
        <w:tc>
          <w:tcPr>
            <w:tcW w:w="1804" w:type="dxa"/>
            <w:vAlign w:val="center"/>
          </w:tcPr>
          <w:p w14:paraId="0C521263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93" w:type="dxa"/>
            <w:vAlign w:val="center"/>
          </w:tcPr>
          <w:p w14:paraId="43981072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5.20</w:t>
            </w:r>
          </w:p>
        </w:tc>
      </w:tr>
      <w:tr w:rsidR="00E50B50" w:rsidRPr="00C324C9" w14:paraId="34CCFE31" w14:textId="77777777" w:rsidTr="00407C8B">
        <w:trPr>
          <w:trHeight w:val="371"/>
          <w:jc w:val="center"/>
        </w:trPr>
        <w:tc>
          <w:tcPr>
            <w:tcW w:w="1804" w:type="dxa"/>
            <w:vAlign w:val="center"/>
          </w:tcPr>
          <w:p w14:paraId="29E4B1F9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593" w:type="dxa"/>
            <w:vAlign w:val="center"/>
          </w:tcPr>
          <w:p w14:paraId="458C5CB2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6.92</w:t>
            </w:r>
          </w:p>
        </w:tc>
      </w:tr>
      <w:tr w:rsidR="00E50B50" w:rsidRPr="00C324C9" w14:paraId="6A769FC0" w14:textId="77777777" w:rsidTr="00407C8B">
        <w:trPr>
          <w:trHeight w:val="371"/>
          <w:jc w:val="center"/>
        </w:trPr>
        <w:tc>
          <w:tcPr>
            <w:tcW w:w="1804" w:type="dxa"/>
            <w:vAlign w:val="center"/>
          </w:tcPr>
          <w:p w14:paraId="37407C5C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593" w:type="dxa"/>
            <w:vAlign w:val="center"/>
          </w:tcPr>
          <w:p w14:paraId="3FEFB81A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10.0</w:t>
            </w:r>
          </w:p>
        </w:tc>
      </w:tr>
      <w:tr w:rsidR="00E50B50" w:rsidRPr="00C324C9" w14:paraId="22899EF1" w14:textId="77777777" w:rsidTr="00407C8B">
        <w:trPr>
          <w:trHeight w:val="371"/>
          <w:jc w:val="center"/>
        </w:trPr>
        <w:tc>
          <w:tcPr>
            <w:tcW w:w="1804" w:type="dxa"/>
            <w:vAlign w:val="center"/>
          </w:tcPr>
          <w:p w14:paraId="63DB6E93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1593" w:type="dxa"/>
            <w:vAlign w:val="center"/>
          </w:tcPr>
          <w:p w14:paraId="742DF7D5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11.7</w:t>
            </w:r>
          </w:p>
        </w:tc>
      </w:tr>
      <w:tr w:rsidR="00E50B50" w:rsidRPr="00C324C9" w14:paraId="73AF59B7" w14:textId="77777777" w:rsidTr="00407C8B">
        <w:trPr>
          <w:trHeight w:val="371"/>
          <w:jc w:val="center"/>
        </w:trPr>
        <w:tc>
          <w:tcPr>
            <w:tcW w:w="1804" w:type="dxa"/>
            <w:vAlign w:val="center"/>
          </w:tcPr>
          <w:p w14:paraId="14A34112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593" w:type="dxa"/>
            <w:vAlign w:val="center"/>
          </w:tcPr>
          <w:p w14:paraId="560407E2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12.9</w:t>
            </w:r>
          </w:p>
        </w:tc>
      </w:tr>
      <w:tr w:rsidR="00E50B50" w:rsidRPr="00C324C9" w14:paraId="682DCFB0" w14:textId="77777777" w:rsidTr="00407C8B">
        <w:trPr>
          <w:trHeight w:val="371"/>
          <w:jc w:val="center"/>
        </w:trPr>
        <w:tc>
          <w:tcPr>
            <w:tcW w:w="1804" w:type="dxa"/>
            <w:vAlign w:val="center"/>
          </w:tcPr>
          <w:p w14:paraId="2911C1E9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1593" w:type="dxa"/>
            <w:vAlign w:val="center"/>
          </w:tcPr>
          <w:p w14:paraId="2948C802" w14:textId="77777777" w:rsidR="00E50B50" w:rsidRPr="00C324C9" w:rsidRDefault="00E50B50" w:rsidP="00407C8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17.5</w:t>
            </w:r>
          </w:p>
        </w:tc>
      </w:tr>
    </w:tbl>
    <w:p w14:paraId="113F6A43" w14:textId="3884A17E" w:rsidR="00E50B50" w:rsidRPr="00B526DE" w:rsidRDefault="00E50B50" w:rsidP="00B526D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r w:rsidRPr="002E323F">
        <w:rPr>
          <w:rFonts w:ascii="Times New Roman" w:hAnsi="Times New Roman" w:cs="Times New Roman"/>
          <w:sz w:val="20"/>
          <w:szCs w:val="20"/>
          <w:lang w:val="en-US"/>
        </w:rPr>
        <w:t>Pseudo first-order rate constants were reproducible within a ± 5%</w:t>
      </w:r>
    </w:p>
    <w:p w14:paraId="0B1CED02" w14:textId="6579584B" w:rsidR="00B526DE" w:rsidRDefault="00B526D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3110FFA8" w14:textId="5D9DD5B8" w:rsidR="003F5A3E" w:rsidRDefault="67384F39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C324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Table S</w:t>
      </w:r>
      <w:r w:rsidR="00E50B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2</w:t>
      </w:r>
      <w:r w:rsidRPr="00C324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. </w:t>
      </w:r>
      <w:r w:rsidRPr="00C324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Pseudo-first-order rate constants (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obsd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) for the reaction of </w:t>
      </w:r>
      <w:r w:rsidRPr="00C324C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r w:rsidR="00790D21">
        <w:rPr>
          <w:rFonts w:ascii="Times New Roman" w:hAnsi="Times New Roman" w:cs="Times New Roman"/>
          <w:sz w:val="24"/>
          <w:szCs w:val="24"/>
          <w:lang w:val="en-US"/>
        </w:rPr>
        <w:t>(5×</w:t>
      </w:r>
      <w:r w:rsidR="00790D21" w:rsidRPr="00790D21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790D21" w:rsidRPr="00790D2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-5</w:t>
      </w:r>
      <w:r w:rsidR="00790D21" w:rsidRPr="00790D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0D21">
        <w:rPr>
          <w:rFonts w:ascii="Times New Roman" w:hAnsi="Times New Roman" w:cs="Times New Roman"/>
          <w:sz w:val="24"/>
          <w:szCs w:val="24"/>
          <w:lang w:val="en-US"/>
        </w:rPr>
        <w:t>M) with</w:t>
      </w:r>
      <w:r w:rsidR="00BD12C1" w:rsidRPr="00BD12C1">
        <w:rPr>
          <w:rFonts w:ascii="Times New Roman" w:hAnsi="Times New Roman" w:cs="Times New Roman"/>
          <w:sz w:val="24"/>
          <w:szCs w:val="24"/>
          <w:lang w:val="en-US"/>
        </w:rPr>
        <w:t xml:space="preserve"> L-Cys</w:t>
      </w:r>
      <w:r w:rsidR="00790D21">
        <w:rPr>
          <w:rFonts w:ascii="Times New Roman" w:hAnsi="Times New Roman" w:cs="Times New Roman"/>
          <w:sz w:val="24"/>
          <w:szCs w:val="24"/>
          <w:lang w:val="en-US"/>
        </w:rPr>
        <w:t xml:space="preserve"> (5×</w:t>
      </w:r>
      <w:r w:rsidR="00790D21" w:rsidRPr="00790D21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790D21" w:rsidRPr="00790D2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-4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M) using Bmim[AA]s</w:t>
      </w:r>
      <w:r w:rsidR="00861E8A" w:rsidRPr="00861E8A">
        <w:rPr>
          <w:rFonts w:ascii="Times New Roman" w:hAnsi="Times New Roman" w:cs="Times New Roman"/>
          <w:sz w:val="24"/>
          <w:szCs w:val="24"/>
          <w:lang w:val="en-US"/>
        </w:rPr>
        <w:t xml:space="preserve"> (5</w:t>
      </w:r>
      <w:r w:rsidR="00861E8A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="00861E8A" w:rsidRPr="00861E8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861E8A" w:rsidRPr="00861E8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-6</w:t>
      </w:r>
      <w:r w:rsidR="00861E8A" w:rsidRPr="00861E8A">
        <w:rPr>
          <w:rFonts w:ascii="Times New Roman" w:hAnsi="Times New Roman" w:cs="Times New Roman"/>
          <w:sz w:val="24"/>
          <w:szCs w:val="24"/>
          <w:lang w:val="en-US"/>
        </w:rPr>
        <w:t>-3</w:t>
      </w:r>
      <w:r w:rsidR="00861E8A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="00861E8A" w:rsidRPr="00861E8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861E8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-5</w:t>
      </w:r>
      <w:r w:rsidR="00861E8A" w:rsidRPr="00861E8A">
        <w:rPr>
          <w:rFonts w:ascii="Times New Roman" w:hAnsi="Times New Roman" w:cs="Times New Roman"/>
          <w:sz w:val="24"/>
          <w:szCs w:val="24"/>
          <w:lang w:val="en-US"/>
        </w:rPr>
        <w:t xml:space="preserve"> M)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 xml:space="preserve"> as catalyst at 25ºC</w:t>
      </w:r>
      <w:r w:rsidR="00B03C5C" w:rsidRPr="00B03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B03C5C" w:rsidRPr="00B03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0.1.</w:t>
      </w:r>
    </w:p>
    <w:p w14:paraId="16DC894C" w14:textId="77777777" w:rsidR="002B5DE0" w:rsidRDefault="002B5DE0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29"/>
      </w:tblGrid>
      <w:tr w:rsidR="008618D8" w:rsidRPr="00C324C9" w14:paraId="5FC2083A" w14:textId="77777777" w:rsidTr="007E3865">
        <w:tc>
          <w:tcPr>
            <w:tcW w:w="2835" w:type="dxa"/>
          </w:tcPr>
          <w:p w14:paraId="6875B2FC" w14:textId="3C901A1F" w:rsidR="008618D8" w:rsidRPr="00C324C9" w:rsidRDefault="008618D8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C324C9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Bmim[Ala]</w:t>
            </w:r>
          </w:p>
        </w:tc>
        <w:tc>
          <w:tcPr>
            <w:tcW w:w="2835" w:type="dxa"/>
          </w:tcPr>
          <w:p w14:paraId="06606344" w14:textId="07EF109E" w:rsidR="008618D8" w:rsidRPr="00C324C9" w:rsidRDefault="008618D8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Bmim[Phe]</w:t>
            </w:r>
          </w:p>
        </w:tc>
        <w:tc>
          <w:tcPr>
            <w:tcW w:w="2829" w:type="dxa"/>
          </w:tcPr>
          <w:p w14:paraId="3ACCD988" w14:textId="568450E5" w:rsidR="008618D8" w:rsidRPr="00C324C9" w:rsidRDefault="008618D8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Bmim[Asn]</w:t>
            </w:r>
          </w:p>
        </w:tc>
      </w:tr>
      <w:tr w:rsidR="008618D8" w:rsidRPr="00C324C9" w14:paraId="2C72E6A7" w14:textId="77777777" w:rsidTr="00622EB8">
        <w:trPr>
          <w:trHeight w:val="2152"/>
        </w:trPr>
        <w:tc>
          <w:tcPr>
            <w:tcW w:w="2835" w:type="dxa"/>
          </w:tcPr>
          <w:tbl>
            <w:tblPr>
              <w:tblStyle w:val="Tablaconcuadrculaclara"/>
              <w:tblW w:w="29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530"/>
            </w:tblGrid>
            <w:tr w:rsidR="00F26027" w:rsidRPr="0029149D" w14:paraId="4C1E6946" w14:textId="77777777" w:rsidTr="00E87520">
              <w:tc>
                <w:tcPr>
                  <w:tcW w:w="1418" w:type="dxa"/>
                </w:tcPr>
                <w:p w14:paraId="288ED29C" w14:textId="085EC686" w:rsidR="00F26027" w:rsidRPr="0029149D" w:rsidRDefault="00F2602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6</w:t>
                  </w:r>
                  <w:r w:rsidR="00442181"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[cat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]/M</w:t>
                  </w:r>
                </w:p>
              </w:tc>
              <w:tc>
                <w:tcPr>
                  <w:tcW w:w="1530" w:type="dxa"/>
                </w:tcPr>
                <w:p w14:paraId="0A3270CF" w14:textId="3D4FA1D7" w:rsidR="00F26027" w:rsidRPr="0029149D" w:rsidRDefault="00F2602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149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k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obsd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/s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</w:p>
              </w:tc>
            </w:tr>
            <w:tr w:rsidR="00BF38AE" w:rsidRPr="0029149D" w14:paraId="1185F09B" w14:textId="77777777" w:rsidTr="00E87520">
              <w:tc>
                <w:tcPr>
                  <w:tcW w:w="1418" w:type="dxa"/>
                </w:tcPr>
                <w:p w14:paraId="45B9857C" w14:textId="64AD501A" w:rsidR="00BF38AE" w:rsidRPr="0029149D" w:rsidRDefault="00BF38AE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1530" w:type="dxa"/>
                </w:tcPr>
                <w:p w14:paraId="7942C4D4" w14:textId="1CCA93C5" w:rsidR="00BF38AE" w:rsidRPr="0029149D" w:rsidRDefault="00BF38AE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1.90</w:t>
                  </w:r>
                </w:p>
              </w:tc>
            </w:tr>
            <w:tr w:rsidR="00BF38AE" w:rsidRPr="0029149D" w14:paraId="665ED260" w14:textId="77777777" w:rsidTr="00E87520">
              <w:tc>
                <w:tcPr>
                  <w:tcW w:w="1418" w:type="dxa"/>
                </w:tcPr>
                <w:p w14:paraId="5A6C19E3" w14:textId="1912C242" w:rsidR="00BF38AE" w:rsidRPr="0029149D" w:rsidRDefault="00BF38AE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6.12</w:t>
                  </w:r>
                </w:p>
              </w:tc>
              <w:tc>
                <w:tcPr>
                  <w:tcW w:w="1530" w:type="dxa"/>
                </w:tcPr>
                <w:p w14:paraId="002A006C" w14:textId="1746578F" w:rsidR="00BF38AE" w:rsidRPr="0029149D" w:rsidRDefault="00BF38AE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2.34</w:t>
                  </w:r>
                </w:p>
              </w:tc>
            </w:tr>
            <w:tr w:rsidR="00BF38AE" w:rsidRPr="0029149D" w14:paraId="0E537420" w14:textId="77777777" w:rsidTr="00E87520">
              <w:tc>
                <w:tcPr>
                  <w:tcW w:w="1418" w:type="dxa"/>
                </w:tcPr>
                <w:p w14:paraId="5EB98DFB" w14:textId="5C740F9E" w:rsidR="00BF38AE" w:rsidRPr="0029149D" w:rsidRDefault="00123AB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12.2</w:t>
                  </w:r>
                </w:p>
              </w:tc>
              <w:tc>
                <w:tcPr>
                  <w:tcW w:w="1530" w:type="dxa"/>
                </w:tcPr>
                <w:p w14:paraId="0F88CDFF" w14:textId="22860842" w:rsidR="00BF38AE" w:rsidRPr="0029149D" w:rsidRDefault="00BF38AE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3.31</w:t>
                  </w:r>
                </w:p>
              </w:tc>
            </w:tr>
            <w:tr w:rsidR="00BF38AE" w:rsidRPr="0029149D" w14:paraId="3CCEF132" w14:textId="77777777" w:rsidTr="00E87520">
              <w:tc>
                <w:tcPr>
                  <w:tcW w:w="1418" w:type="dxa"/>
                </w:tcPr>
                <w:p w14:paraId="329AA3DA" w14:textId="5A920817" w:rsidR="00BF38AE" w:rsidRPr="0029149D" w:rsidRDefault="00123AB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18.4</w:t>
                  </w:r>
                </w:p>
              </w:tc>
              <w:tc>
                <w:tcPr>
                  <w:tcW w:w="1530" w:type="dxa"/>
                </w:tcPr>
                <w:p w14:paraId="718CACD2" w14:textId="37A52DF0" w:rsidR="00BF38AE" w:rsidRPr="0029149D" w:rsidRDefault="00BF38AE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4.74</w:t>
                  </w:r>
                </w:p>
              </w:tc>
            </w:tr>
            <w:tr w:rsidR="00BF38AE" w:rsidRPr="0029149D" w14:paraId="7E3D1307" w14:textId="77777777" w:rsidTr="00E87520">
              <w:tc>
                <w:tcPr>
                  <w:tcW w:w="1418" w:type="dxa"/>
                </w:tcPr>
                <w:p w14:paraId="6A07DD35" w14:textId="41032663" w:rsidR="00BF38AE" w:rsidRPr="0029149D" w:rsidRDefault="00123AB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24.5</w:t>
                  </w:r>
                </w:p>
              </w:tc>
              <w:tc>
                <w:tcPr>
                  <w:tcW w:w="1530" w:type="dxa"/>
                </w:tcPr>
                <w:p w14:paraId="4ABE367C" w14:textId="431A5126" w:rsidR="00BF38AE" w:rsidRPr="0029149D" w:rsidRDefault="00BF38AE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5.28</w:t>
                  </w:r>
                </w:p>
              </w:tc>
            </w:tr>
            <w:tr w:rsidR="00BF38AE" w:rsidRPr="0029149D" w14:paraId="50FA84A9" w14:textId="77777777" w:rsidTr="00E87520">
              <w:tc>
                <w:tcPr>
                  <w:tcW w:w="1418" w:type="dxa"/>
                </w:tcPr>
                <w:p w14:paraId="080FE789" w14:textId="47ACE5AA" w:rsidR="00BF38AE" w:rsidRPr="0029149D" w:rsidRDefault="00123AB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30.6</w:t>
                  </w:r>
                </w:p>
              </w:tc>
              <w:tc>
                <w:tcPr>
                  <w:tcW w:w="1530" w:type="dxa"/>
                </w:tcPr>
                <w:p w14:paraId="65322D23" w14:textId="2FBC7739" w:rsidR="00BF38AE" w:rsidRPr="0029149D" w:rsidRDefault="00BF38AE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6.02</w:t>
                  </w:r>
                </w:p>
              </w:tc>
            </w:tr>
          </w:tbl>
          <w:p w14:paraId="31C28066" w14:textId="77777777" w:rsidR="008618D8" w:rsidRPr="0029149D" w:rsidRDefault="008618D8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tbl>
            <w:tblPr>
              <w:tblStyle w:val="Tablaconcuadrculaclara"/>
              <w:tblW w:w="28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388"/>
            </w:tblGrid>
            <w:tr w:rsidR="004E757A" w:rsidRPr="0029149D" w14:paraId="6A4B8B3D" w14:textId="77777777" w:rsidTr="00E87520">
              <w:tc>
                <w:tcPr>
                  <w:tcW w:w="1447" w:type="dxa"/>
                </w:tcPr>
                <w:p w14:paraId="6054785B" w14:textId="250158AE" w:rsidR="004E757A" w:rsidRPr="0029149D" w:rsidRDefault="004E757A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6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="00442181" w:rsidRPr="0029149D">
                    <w:rPr>
                      <w:rFonts w:ascii="Times New Roman" w:hAnsi="Times New Roman" w:cs="Times New Roman"/>
                      <w:sz w:val="24"/>
                      <w:szCs w:val="24"/>
                      <w:lang w:val="es-419"/>
                    </w:rPr>
                    <w:t>cat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]/M</w:t>
                  </w:r>
                </w:p>
              </w:tc>
              <w:tc>
                <w:tcPr>
                  <w:tcW w:w="1388" w:type="dxa"/>
                </w:tcPr>
                <w:p w14:paraId="239A1CB2" w14:textId="48E85C92" w:rsidR="004E757A" w:rsidRPr="0029149D" w:rsidRDefault="004E757A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149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k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obsd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/s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</w:p>
              </w:tc>
            </w:tr>
            <w:tr w:rsidR="00252577" w:rsidRPr="0029149D" w14:paraId="793B55F1" w14:textId="77777777" w:rsidTr="00E87520">
              <w:tc>
                <w:tcPr>
                  <w:tcW w:w="1447" w:type="dxa"/>
                </w:tcPr>
                <w:p w14:paraId="6F29944D" w14:textId="486740E8" w:rsidR="00252577" w:rsidRPr="0029149D" w:rsidRDefault="0025257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1388" w:type="dxa"/>
                </w:tcPr>
                <w:p w14:paraId="292B3274" w14:textId="60203D10" w:rsidR="00252577" w:rsidRPr="0029149D" w:rsidRDefault="0025257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1.90</w:t>
                  </w:r>
                </w:p>
              </w:tc>
            </w:tr>
            <w:tr w:rsidR="00252577" w:rsidRPr="0029149D" w14:paraId="2C184630" w14:textId="77777777" w:rsidTr="00E87520">
              <w:tc>
                <w:tcPr>
                  <w:tcW w:w="1447" w:type="dxa"/>
                </w:tcPr>
                <w:p w14:paraId="745CFB87" w14:textId="7CEF7A00" w:rsidR="00252577" w:rsidRPr="0029149D" w:rsidRDefault="0025257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5.00</w:t>
                  </w:r>
                </w:p>
              </w:tc>
              <w:tc>
                <w:tcPr>
                  <w:tcW w:w="1388" w:type="dxa"/>
                </w:tcPr>
                <w:p w14:paraId="2E2A6959" w14:textId="465118F2" w:rsidR="00252577" w:rsidRPr="0029149D" w:rsidRDefault="0025257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2.87</w:t>
                  </w:r>
                </w:p>
              </w:tc>
            </w:tr>
            <w:tr w:rsidR="00252577" w:rsidRPr="0029149D" w14:paraId="64D69CE8" w14:textId="77777777" w:rsidTr="00E87520">
              <w:tc>
                <w:tcPr>
                  <w:tcW w:w="1447" w:type="dxa"/>
                </w:tcPr>
                <w:p w14:paraId="3A496486" w14:textId="06569AC2" w:rsidR="00252577" w:rsidRPr="0029149D" w:rsidRDefault="00DB408F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</w:t>
                  </w:r>
                </w:p>
              </w:tc>
              <w:tc>
                <w:tcPr>
                  <w:tcW w:w="1388" w:type="dxa"/>
                </w:tcPr>
                <w:p w14:paraId="2CA22E4A" w14:textId="21551414" w:rsidR="00252577" w:rsidRPr="0029149D" w:rsidRDefault="0025257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3.30</w:t>
                  </w:r>
                </w:p>
              </w:tc>
            </w:tr>
            <w:tr w:rsidR="00252577" w:rsidRPr="0029149D" w14:paraId="670CFAA6" w14:textId="77777777" w:rsidTr="00E87520">
              <w:tc>
                <w:tcPr>
                  <w:tcW w:w="1447" w:type="dxa"/>
                </w:tcPr>
                <w:p w14:paraId="184E49D3" w14:textId="7A83D1DF" w:rsidR="00252577" w:rsidRPr="0029149D" w:rsidRDefault="00DB408F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</w:t>
                  </w:r>
                </w:p>
              </w:tc>
              <w:tc>
                <w:tcPr>
                  <w:tcW w:w="1388" w:type="dxa"/>
                </w:tcPr>
                <w:p w14:paraId="0E72D974" w14:textId="488384A1" w:rsidR="00252577" w:rsidRPr="0029149D" w:rsidRDefault="0025257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3.96</w:t>
                  </w:r>
                </w:p>
              </w:tc>
            </w:tr>
            <w:tr w:rsidR="00252577" w:rsidRPr="0029149D" w14:paraId="7ABE4C26" w14:textId="77777777" w:rsidTr="00E87520">
              <w:tc>
                <w:tcPr>
                  <w:tcW w:w="1447" w:type="dxa"/>
                </w:tcPr>
                <w:p w14:paraId="77F8A564" w14:textId="5104A346" w:rsidR="00252577" w:rsidRPr="0029149D" w:rsidRDefault="00DB408F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20.0</w:t>
                  </w:r>
                </w:p>
              </w:tc>
              <w:tc>
                <w:tcPr>
                  <w:tcW w:w="1388" w:type="dxa"/>
                </w:tcPr>
                <w:p w14:paraId="18EDED88" w14:textId="22D19B19" w:rsidR="00252577" w:rsidRPr="0029149D" w:rsidRDefault="0025257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4.76</w:t>
                  </w:r>
                </w:p>
              </w:tc>
            </w:tr>
            <w:tr w:rsidR="00252577" w:rsidRPr="0029149D" w14:paraId="6D7702BF" w14:textId="77777777" w:rsidTr="00E87520">
              <w:tc>
                <w:tcPr>
                  <w:tcW w:w="1447" w:type="dxa"/>
                </w:tcPr>
                <w:p w14:paraId="717C5486" w14:textId="12DDB78E" w:rsidR="00252577" w:rsidRPr="0029149D" w:rsidRDefault="00DB408F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  <w:tc>
                <w:tcPr>
                  <w:tcW w:w="1388" w:type="dxa"/>
                </w:tcPr>
                <w:p w14:paraId="49C3894C" w14:textId="4FB91893" w:rsidR="00252577" w:rsidRPr="0029149D" w:rsidRDefault="0025257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5.53</w:t>
                  </w:r>
                </w:p>
              </w:tc>
            </w:tr>
            <w:tr w:rsidR="00252577" w:rsidRPr="0029149D" w14:paraId="696A2065" w14:textId="77777777" w:rsidTr="00E87520">
              <w:trPr>
                <w:trHeight w:val="334"/>
              </w:trPr>
              <w:tc>
                <w:tcPr>
                  <w:tcW w:w="1447" w:type="dxa"/>
                </w:tcPr>
                <w:p w14:paraId="09B146EF" w14:textId="0D5FD864" w:rsidR="00252577" w:rsidRPr="0029149D" w:rsidRDefault="00DB408F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</w:t>
                  </w:r>
                </w:p>
              </w:tc>
              <w:tc>
                <w:tcPr>
                  <w:tcW w:w="1388" w:type="dxa"/>
                </w:tcPr>
                <w:p w14:paraId="70FB07E0" w14:textId="06B91724" w:rsidR="00252577" w:rsidRPr="0029149D" w:rsidRDefault="0025257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5.91</w:t>
                  </w:r>
                </w:p>
              </w:tc>
            </w:tr>
          </w:tbl>
          <w:p w14:paraId="0DC48F0B" w14:textId="77777777" w:rsidR="008618D8" w:rsidRPr="0029149D" w:rsidRDefault="008618D8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9" w:type="dxa"/>
          </w:tcPr>
          <w:tbl>
            <w:tblPr>
              <w:tblStyle w:val="Tablaconcuadrculaclara"/>
              <w:tblW w:w="26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9"/>
              <w:gridCol w:w="1253"/>
            </w:tblGrid>
            <w:tr w:rsidR="00693703" w:rsidRPr="0029149D" w14:paraId="29FDBE93" w14:textId="77777777" w:rsidTr="0029149D">
              <w:trPr>
                <w:trHeight w:val="280"/>
              </w:trPr>
              <w:tc>
                <w:tcPr>
                  <w:tcW w:w="1439" w:type="dxa"/>
                </w:tcPr>
                <w:p w14:paraId="5ECD5B3D" w14:textId="627CAEFB" w:rsidR="00693703" w:rsidRPr="0029149D" w:rsidRDefault="00693703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419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6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="00442181" w:rsidRPr="0029149D">
                    <w:rPr>
                      <w:rFonts w:ascii="Times New Roman" w:hAnsi="Times New Roman" w:cs="Times New Roman"/>
                      <w:sz w:val="24"/>
                      <w:szCs w:val="24"/>
                      <w:lang w:val="es-419"/>
                    </w:rPr>
                    <w:t>cat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]/</w:t>
                  </w:r>
                  <w:r w:rsidR="009F0909" w:rsidRPr="0029149D">
                    <w:rPr>
                      <w:rFonts w:ascii="Times New Roman" w:hAnsi="Times New Roman" w:cs="Times New Roman"/>
                      <w:sz w:val="24"/>
                      <w:szCs w:val="24"/>
                      <w:lang w:val="es-419"/>
                    </w:rPr>
                    <w:t>M</w:t>
                  </w:r>
                </w:p>
              </w:tc>
              <w:tc>
                <w:tcPr>
                  <w:tcW w:w="1253" w:type="dxa"/>
                </w:tcPr>
                <w:p w14:paraId="0732268E" w14:textId="4D2E7CBB" w:rsidR="00693703" w:rsidRPr="0029149D" w:rsidRDefault="006C1BE4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149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k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obsd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/s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</w:p>
              </w:tc>
            </w:tr>
            <w:tr w:rsidR="00DC6BAC" w:rsidRPr="0029149D" w14:paraId="17AACC87" w14:textId="77777777" w:rsidTr="0029149D">
              <w:trPr>
                <w:trHeight w:val="149"/>
              </w:trPr>
              <w:tc>
                <w:tcPr>
                  <w:tcW w:w="1439" w:type="dxa"/>
                </w:tcPr>
                <w:p w14:paraId="0684CE98" w14:textId="2C5984E3" w:rsidR="00DC6BAC" w:rsidRPr="0029149D" w:rsidRDefault="00DC6BAC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1253" w:type="dxa"/>
                </w:tcPr>
                <w:p w14:paraId="2FF651BF" w14:textId="540C54CD" w:rsidR="00DC6BAC" w:rsidRPr="0029149D" w:rsidRDefault="00DC6BAC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1.90</w:t>
                  </w:r>
                </w:p>
              </w:tc>
            </w:tr>
            <w:tr w:rsidR="00DC6BAC" w:rsidRPr="0029149D" w14:paraId="5EEF952F" w14:textId="77777777" w:rsidTr="0029149D">
              <w:trPr>
                <w:trHeight w:val="64"/>
              </w:trPr>
              <w:tc>
                <w:tcPr>
                  <w:tcW w:w="1439" w:type="dxa"/>
                </w:tcPr>
                <w:p w14:paraId="0E751D1B" w14:textId="36FA04CD" w:rsidR="00DC6BAC" w:rsidRPr="0029149D" w:rsidRDefault="00DC6BAC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5.01</w:t>
                  </w:r>
                </w:p>
              </w:tc>
              <w:tc>
                <w:tcPr>
                  <w:tcW w:w="1253" w:type="dxa"/>
                </w:tcPr>
                <w:p w14:paraId="3DEA41EA" w14:textId="2AF152B9" w:rsidR="00DC6BAC" w:rsidRPr="0029149D" w:rsidRDefault="00DC6BAC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2.48</w:t>
                  </w:r>
                </w:p>
              </w:tc>
            </w:tr>
            <w:tr w:rsidR="00DC6BAC" w:rsidRPr="0029149D" w14:paraId="41E72EEE" w14:textId="77777777" w:rsidTr="0029149D">
              <w:trPr>
                <w:trHeight w:val="216"/>
              </w:trPr>
              <w:tc>
                <w:tcPr>
                  <w:tcW w:w="1439" w:type="dxa"/>
                </w:tcPr>
                <w:p w14:paraId="283B0A7C" w14:textId="08D9515D" w:rsidR="00DC6BAC" w:rsidRPr="0029149D" w:rsidRDefault="005F640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</w:t>
                  </w:r>
                </w:p>
              </w:tc>
              <w:tc>
                <w:tcPr>
                  <w:tcW w:w="1253" w:type="dxa"/>
                </w:tcPr>
                <w:p w14:paraId="7C0E0BCA" w14:textId="48471EF9" w:rsidR="00DC6BAC" w:rsidRPr="0029149D" w:rsidRDefault="00DC6BAC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2.86</w:t>
                  </w:r>
                </w:p>
              </w:tc>
            </w:tr>
            <w:tr w:rsidR="00DC6BAC" w:rsidRPr="0029149D" w14:paraId="004F0BB7" w14:textId="77777777" w:rsidTr="0029149D">
              <w:trPr>
                <w:trHeight w:val="161"/>
              </w:trPr>
              <w:tc>
                <w:tcPr>
                  <w:tcW w:w="1439" w:type="dxa"/>
                </w:tcPr>
                <w:p w14:paraId="5D0045B0" w14:textId="3CD64FD2" w:rsidR="00DC6BAC" w:rsidRPr="0029149D" w:rsidRDefault="005F640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</w:t>
                  </w:r>
                </w:p>
              </w:tc>
              <w:tc>
                <w:tcPr>
                  <w:tcW w:w="1253" w:type="dxa"/>
                </w:tcPr>
                <w:p w14:paraId="6E7E59FC" w14:textId="151BE0AA" w:rsidR="00DC6BAC" w:rsidRPr="0029149D" w:rsidRDefault="00DC6BAC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3.51</w:t>
                  </w:r>
                </w:p>
              </w:tc>
            </w:tr>
            <w:tr w:rsidR="00DC6BAC" w:rsidRPr="0029149D" w14:paraId="39B6AC59" w14:textId="77777777" w:rsidTr="0029149D">
              <w:trPr>
                <w:trHeight w:val="97"/>
              </w:trPr>
              <w:tc>
                <w:tcPr>
                  <w:tcW w:w="1439" w:type="dxa"/>
                </w:tcPr>
                <w:p w14:paraId="738125FF" w14:textId="7976311C" w:rsidR="00DC6BAC" w:rsidRPr="0029149D" w:rsidRDefault="005F640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20.0</w:t>
                  </w:r>
                </w:p>
              </w:tc>
              <w:tc>
                <w:tcPr>
                  <w:tcW w:w="1253" w:type="dxa"/>
                </w:tcPr>
                <w:p w14:paraId="3C9BA285" w14:textId="3F44F611" w:rsidR="00DC6BAC" w:rsidRPr="0029149D" w:rsidRDefault="00DC6BAC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4.24</w:t>
                  </w:r>
                </w:p>
              </w:tc>
            </w:tr>
          </w:tbl>
          <w:p w14:paraId="48B03F22" w14:textId="77777777" w:rsidR="008618D8" w:rsidRPr="0029149D" w:rsidRDefault="008618D8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484DFA0" w14:textId="77777777" w:rsidR="00693703" w:rsidRDefault="00693703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44682ED4" w14:textId="77777777" w:rsidR="004006FE" w:rsidRPr="00C324C9" w:rsidRDefault="004006FE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805"/>
        <w:gridCol w:w="2805"/>
        <w:gridCol w:w="2799"/>
      </w:tblGrid>
      <w:tr w:rsidR="00136C16" w:rsidRPr="00C324C9" w14:paraId="606FDAB1" w14:textId="77777777" w:rsidTr="00940634">
        <w:trPr>
          <w:trHeight w:val="380"/>
        </w:trPr>
        <w:tc>
          <w:tcPr>
            <w:tcW w:w="2805" w:type="dxa"/>
          </w:tcPr>
          <w:p w14:paraId="6FF8710E" w14:textId="2EF9A825" w:rsidR="00136C16" w:rsidRPr="00C324C9" w:rsidRDefault="00136C16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C324C9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Bmim[Ser]</w:t>
            </w:r>
          </w:p>
        </w:tc>
        <w:tc>
          <w:tcPr>
            <w:tcW w:w="2805" w:type="dxa"/>
          </w:tcPr>
          <w:p w14:paraId="2916173B" w14:textId="19270A75" w:rsidR="00136C16" w:rsidRPr="00C324C9" w:rsidRDefault="00136C16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Bmim[</w:t>
            </w:r>
            <w:r w:rsidR="00F93953" w:rsidRPr="00C324C9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Met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]</w:t>
            </w:r>
          </w:p>
        </w:tc>
        <w:tc>
          <w:tcPr>
            <w:tcW w:w="2799" w:type="dxa"/>
          </w:tcPr>
          <w:p w14:paraId="4F85F0B3" w14:textId="5E8168FD" w:rsidR="00136C16" w:rsidRPr="00C324C9" w:rsidRDefault="00136C16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B</w:t>
            </w:r>
            <w:r w:rsidR="00F93953" w:rsidRPr="00C324C9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mim[</w:t>
            </w:r>
            <w:r w:rsidR="00AF7052" w:rsidRPr="00C324C9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Gly</w:t>
            </w:r>
            <w:r w:rsidRPr="00C324C9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]</w:t>
            </w:r>
          </w:p>
        </w:tc>
      </w:tr>
      <w:tr w:rsidR="00136C16" w:rsidRPr="00C324C9" w14:paraId="3878F543" w14:textId="77777777" w:rsidTr="004F0C54">
        <w:trPr>
          <w:trHeight w:val="2422"/>
        </w:trPr>
        <w:tc>
          <w:tcPr>
            <w:tcW w:w="2805" w:type="dxa"/>
          </w:tcPr>
          <w:tbl>
            <w:tblPr>
              <w:tblStyle w:val="Tablaconcuadrculaclara"/>
              <w:tblW w:w="27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3"/>
              <w:gridCol w:w="1405"/>
            </w:tblGrid>
            <w:tr w:rsidR="00136C16" w:rsidRPr="0029149D" w14:paraId="303EE60F" w14:textId="77777777" w:rsidTr="004F0C54">
              <w:trPr>
                <w:trHeight w:val="289"/>
              </w:trPr>
              <w:tc>
                <w:tcPr>
                  <w:tcW w:w="1303" w:type="dxa"/>
                </w:tcPr>
                <w:p w14:paraId="3E25A612" w14:textId="15601BE4" w:rsidR="00136C16" w:rsidRPr="0029149D" w:rsidRDefault="00136C16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6</w:t>
                  </w:r>
                  <w:r w:rsidR="00442181"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[cat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]/M</w:t>
                  </w:r>
                </w:p>
              </w:tc>
              <w:tc>
                <w:tcPr>
                  <w:tcW w:w="1405" w:type="dxa"/>
                </w:tcPr>
                <w:p w14:paraId="4560DE59" w14:textId="77777777" w:rsidR="00136C16" w:rsidRPr="0029149D" w:rsidRDefault="00136C16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149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k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obsd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/s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</w:p>
              </w:tc>
            </w:tr>
            <w:tr w:rsidR="00C40A70" w:rsidRPr="0029149D" w14:paraId="30303586" w14:textId="77777777" w:rsidTr="004F0C54">
              <w:trPr>
                <w:trHeight w:val="289"/>
              </w:trPr>
              <w:tc>
                <w:tcPr>
                  <w:tcW w:w="1303" w:type="dxa"/>
                </w:tcPr>
                <w:p w14:paraId="780C8C3C" w14:textId="7E82C209" w:rsidR="00C40A70" w:rsidRPr="0029149D" w:rsidRDefault="00C40A70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1405" w:type="dxa"/>
                </w:tcPr>
                <w:p w14:paraId="146CE23F" w14:textId="2D4A1C6A" w:rsidR="00C40A70" w:rsidRPr="0029149D" w:rsidRDefault="00C40A70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1.90</w:t>
                  </w:r>
                </w:p>
              </w:tc>
            </w:tr>
            <w:tr w:rsidR="00C40A70" w:rsidRPr="0029149D" w14:paraId="3551237E" w14:textId="77777777" w:rsidTr="004F0C54">
              <w:trPr>
                <w:trHeight w:val="289"/>
              </w:trPr>
              <w:tc>
                <w:tcPr>
                  <w:tcW w:w="1303" w:type="dxa"/>
                </w:tcPr>
                <w:p w14:paraId="448216B8" w14:textId="6231B14C" w:rsidR="00C40A70" w:rsidRPr="0029149D" w:rsidRDefault="00C40A70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4.97</w:t>
                  </w:r>
                </w:p>
              </w:tc>
              <w:tc>
                <w:tcPr>
                  <w:tcW w:w="1405" w:type="dxa"/>
                </w:tcPr>
                <w:p w14:paraId="4DAE5DCB" w14:textId="64072B4F" w:rsidR="00C40A70" w:rsidRPr="0029149D" w:rsidRDefault="00C40A70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2.45</w:t>
                  </w:r>
                </w:p>
              </w:tc>
            </w:tr>
            <w:tr w:rsidR="00C40A70" w:rsidRPr="0029149D" w14:paraId="59F51D1A" w14:textId="77777777" w:rsidTr="004F0C54">
              <w:trPr>
                <w:trHeight w:val="289"/>
              </w:trPr>
              <w:tc>
                <w:tcPr>
                  <w:tcW w:w="1303" w:type="dxa"/>
                </w:tcPr>
                <w:p w14:paraId="04CB5E16" w14:textId="09C3CE57" w:rsidR="00C40A70" w:rsidRPr="0029149D" w:rsidRDefault="00C40A70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9.95</w:t>
                  </w:r>
                </w:p>
              </w:tc>
              <w:tc>
                <w:tcPr>
                  <w:tcW w:w="1405" w:type="dxa"/>
                </w:tcPr>
                <w:p w14:paraId="08E52625" w14:textId="2F8A0978" w:rsidR="00C40A70" w:rsidRPr="0029149D" w:rsidRDefault="00C40A70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2.87</w:t>
                  </w:r>
                </w:p>
              </w:tc>
            </w:tr>
            <w:tr w:rsidR="00C40A70" w:rsidRPr="0029149D" w14:paraId="7C22BFFC" w14:textId="77777777" w:rsidTr="004F0C54">
              <w:trPr>
                <w:trHeight w:val="289"/>
              </w:trPr>
              <w:tc>
                <w:tcPr>
                  <w:tcW w:w="1303" w:type="dxa"/>
                </w:tcPr>
                <w:p w14:paraId="2B6A491C" w14:textId="540C2B22" w:rsidR="00C40A70" w:rsidRPr="0029149D" w:rsidRDefault="009C0E9A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14.9</w:t>
                  </w:r>
                </w:p>
              </w:tc>
              <w:tc>
                <w:tcPr>
                  <w:tcW w:w="1405" w:type="dxa"/>
                </w:tcPr>
                <w:p w14:paraId="278388C5" w14:textId="4851537A" w:rsidR="00C40A70" w:rsidRPr="0029149D" w:rsidRDefault="00C40A70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3.70</w:t>
                  </w:r>
                </w:p>
              </w:tc>
            </w:tr>
            <w:tr w:rsidR="00C40A70" w:rsidRPr="0029149D" w14:paraId="62DC3C6D" w14:textId="77777777" w:rsidTr="004F0C54">
              <w:trPr>
                <w:trHeight w:val="289"/>
              </w:trPr>
              <w:tc>
                <w:tcPr>
                  <w:tcW w:w="1303" w:type="dxa"/>
                </w:tcPr>
                <w:p w14:paraId="5C2C1F41" w14:textId="2AFF7D63" w:rsidR="00C40A70" w:rsidRPr="0029149D" w:rsidRDefault="009C0E9A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19.9</w:t>
                  </w:r>
                </w:p>
              </w:tc>
              <w:tc>
                <w:tcPr>
                  <w:tcW w:w="1405" w:type="dxa"/>
                </w:tcPr>
                <w:p w14:paraId="23B7F26E" w14:textId="57FEA8BC" w:rsidR="00C40A70" w:rsidRPr="0029149D" w:rsidRDefault="00C40A70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4.17</w:t>
                  </w:r>
                </w:p>
              </w:tc>
            </w:tr>
            <w:tr w:rsidR="00C40A70" w:rsidRPr="0029149D" w14:paraId="73DF897A" w14:textId="77777777" w:rsidTr="004F0C54">
              <w:trPr>
                <w:trHeight w:val="289"/>
              </w:trPr>
              <w:tc>
                <w:tcPr>
                  <w:tcW w:w="1303" w:type="dxa"/>
                </w:tcPr>
                <w:p w14:paraId="360712F7" w14:textId="303120E5" w:rsidR="00C40A70" w:rsidRPr="0029149D" w:rsidRDefault="009C0E9A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24.9</w:t>
                  </w:r>
                </w:p>
              </w:tc>
              <w:tc>
                <w:tcPr>
                  <w:tcW w:w="1405" w:type="dxa"/>
                </w:tcPr>
                <w:p w14:paraId="486F60C0" w14:textId="16B35BFC" w:rsidR="00C40A70" w:rsidRPr="0029149D" w:rsidRDefault="00C40A70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4.62</w:t>
                  </w:r>
                </w:p>
              </w:tc>
            </w:tr>
            <w:tr w:rsidR="00C40A70" w:rsidRPr="0029149D" w14:paraId="260CCC0F" w14:textId="77777777" w:rsidTr="004F0C54">
              <w:trPr>
                <w:trHeight w:val="289"/>
              </w:trPr>
              <w:tc>
                <w:tcPr>
                  <w:tcW w:w="1303" w:type="dxa"/>
                </w:tcPr>
                <w:p w14:paraId="61AA0474" w14:textId="75C20F37" w:rsidR="00C40A70" w:rsidRPr="0029149D" w:rsidRDefault="009C0E9A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29.8</w:t>
                  </w:r>
                </w:p>
              </w:tc>
              <w:tc>
                <w:tcPr>
                  <w:tcW w:w="1405" w:type="dxa"/>
                </w:tcPr>
                <w:p w14:paraId="5279CF26" w14:textId="0676BE1C" w:rsidR="00C40A70" w:rsidRPr="0029149D" w:rsidRDefault="00C40A70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5.10</w:t>
                  </w:r>
                </w:p>
              </w:tc>
            </w:tr>
          </w:tbl>
          <w:p w14:paraId="53FD1A77" w14:textId="77777777" w:rsidR="00136C16" w:rsidRPr="0029149D" w:rsidRDefault="00136C16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5" w:type="dxa"/>
          </w:tcPr>
          <w:tbl>
            <w:tblPr>
              <w:tblStyle w:val="Tablaconcuadrculaclara"/>
              <w:tblW w:w="25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8"/>
              <w:gridCol w:w="1263"/>
            </w:tblGrid>
            <w:tr w:rsidR="00940634" w:rsidRPr="0029149D" w14:paraId="1306ED75" w14:textId="77777777" w:rsidTr="004F0C54">
              <w:trPr>
                <w:trHeight w:val="289"/>
              </w:trPr>
              <w:tc>
                <w:tcPr>
                  <w:tcW w:w="1318" w:type="dxa"/>
                </w:tcPr>
                <w:p w14:paraId="2FED17DB" w14:textId="78CF8261" w:rsidR="00136C16" w:rsidRPr="0029149D" w:rsidRDefault="00136C16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6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="00442181" w:rsidRPr="0029149D">
                    <w:rPr>
                      <w:rFonts w:ascii="Times New Roman" w:hAnsi="Times New Roman" w:cs="Times New Roman"/>
                      <w:sz w:val="24"/>
                      <w:szCs w:val="24"/>
                      <w:lang w:val="es-419"/>
                    </w:rPr>
                    <w:t>cat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]/M</w:t>
                  </w:r>
                </w:p>
              </w:tc>
              <w:tc>
                <w:tcPr>
                  <w:tcW w:w="1263" w:type="dxa"/>
                </w:tcPr>
                <w:p w14:paraId="35B8F11E" w14:textId="77777777" w:rsidR="00136C16" w:rsidRPr="0029149D" w:rsidRDefault="00136C16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149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k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obsd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/s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</w:p>
              </w:tc>
            </w:tr>
            <w:tr w:rsidR="00D60E2A" w:rsidRPr="0029149D" w14:paraId="2346A52E" w14:textId="77777777" w:rsidTr="004F0C54">
              <w:trPr>
                <w:trHeight w:val="289"/>
              </w:trPr>
              <w:tc>
                <w:tcPr>
                  <w:tcW w:w="1318" w:type="dxa"/>
                </w:tcPr>
                <w:p w14:paraId="0BD06804" w14:textId="3C8CADBC" w:rsidR="00D60E2A" w:rsidRPr="0029149D" w:rsidRDefault="00D60E2A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4.97</w:t>
                  </w:r>
                </w:p>
              </w:tc>
              <w:tc>
                <w:tcPr>
                  <w:tcW w:w="1263" w:type="dxa"/>
                </w:tcPr>
                <w:p w14:paraId="55331201" w14:textId="062D145E" w:rsidR="00D60E2A" w:rsidRPr="0029149D" w:rsidRDefault="00D60E2A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1.63</w:t>
                  </w:r>
                </w:p>
              </w:tc>
            </w:tr>
            <w:tr w:rsidR="00D60E2A" w:rsidRPr="0029149D" w14:paraId="1EB3579D" w14:textId="77777777" w:rsidTr="004F0C54">
              <w:trPr>
                <w:trHeight w:val="289"/>
              </w:trPr>
              <w:tc>
                <w:tcPr>
                  <w:tcW w:w="1318" w:type="dxa"/>
                </w:tcPr>
                <w:p w14:paraId="683B9001" w14:textId="7D11EB72" w:rsidR="00D60E2A" w:rsidRPr="0029149D" w:rsidRDefault="00D60E2A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9.94</w:t>
                  </w:r>
                </w:p>
              </w:tc>
              <w:tc>
                <w:tcPr>
                  <w:tcW w:w="1263" w:type="dxa"/>
                </w:tcPr>
                <w:p w14:paraId="50105C57" w14:textId="2E5EE78B" w:rsidR="00D60E2A" w:rsidRPr="0029149D" w:rsidRDefault="00D60E2A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2.03</w:t>
                  </w:r>
                </w:p>
              </w:tc>
            </w:tr>
            <w:tr w:rsidR="00D60E2A" w:rsidRPr="0029149D" w14:paraId="4032FEEE" w14:textId="77777777" w:rsidTr="004F0C54">
              <w:trPr>
                <w:trHeight w:val="289"/>
              </w:trPr>
              <w:tc>
                <w:tcPr>
                  <w:tcW w:w="1318" w:type="dxa"/>
                </w:tcPr>
                <w:p w14:paraId="6134EBFD" w14:textId="79E8FAB8" w:rsidR="00D60E2A" w:rsidRPr="0029149D" w:rsidRDefault="00A80EE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14.9</w:t>
                  </w:r>
                </w:p>
              </w:tc>
              <w:tc>
                <w:tcPr>
                  <w:tcW w:w="1263" w:type="dxa"/>
                </w:tcPr>
                <w:p w14:paraId="464E2D77" w14:textId="2535E7D4" w:rsidR="00D60E2A" w:rsidRPr="0029149D" w:rsidRDefault="00D60E2A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2.49</w:t>
                  </w:r>
                </w:p>
              </w:tc>
            </w:tr>
            <w:tr w:rsidR="00D60E2A" w:rsidRPr="0029149D" w14:paraId="61F23B4A" w14:textId="77777777" w:rsidTr="004F0C54">
              <w:trPr>
                <w:trHeight w:val="289"/>
              </w:trPr>
              <w:tc>
                <w:tcPr>
                  <w:tcW w:w="1318" w:type="dxa"/>
                </w:tcPr>
                <w:p w14:paraId="7F6ABBFC" w14:textId="3AD1E97D" w:rsidR="00D60E2A" w:rsidRPr="0029149D" w:rsidRDefault="00A80EE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19.9</w:t>
                  </w:r>
                </w:p>
              </w:tc>
              <w:tc>
                <w:tcPr>
                  <w:tcW w:w="1263" w:type="dxa"/>
                </w:tcPr>
                <w:p w14:paraId="3CBAB659" w14:textId="49D123BC" w:rsidR="00D60E2A" w:rsidRPr="0029149D" w:rsidRDefault="00D60E2A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3.01</w:t>
                  </w:r>
                </w:p>
              </w:tc>
            </w:tr>
            <w:tr w:rsidR="00D60E2A" w:rsidRPr="0029149D" w14:paraId="4C202F5D" w14:textId="77777777" w:rsidTr="004F0C54">
              <w:trPr>
                <w:trHeight w:val="289"/>
              </w:trPr>
              <w:tc>
                <w:tcPr>
                  <w:tcW w:w="1318" w:type="dxa"/>
                </w:tcPr>
                <w:p w14:paraId="24D96040" w14:textId="2500F53C" w:rsidR="00D60E2A" w:rsidRPr="0029149D" w:rsidRDefault="00A80EE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24.8</w:t>
                  </w:r>
                </w:p>
              </w:tc>
              <w:tc>
                <w:tcPr>
                  <w:tcW w:w="1263" w:type="dxa"/>
                </w:tcPr>
                <w:p w14:paraId="424E2CF9" w14:textId="4F32BB12" w:rsidR="00D60E2A" w:rsidRPr="0029149D" w:rsidRDefault="00D60E2A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3.57</w:t>
                  </w:r>
                </w:p>
              </w:tc>
            </w:tr>
            <w:tr w:rsidR="00D60E2A" w:rsidRPr="0029149D" w14:paraId="206F439F" w14:textId="77777777" w:rsidTr="004F0C54">
              <w:trPr>
                <w:trHeight w:val="289"/>
              </w:trPr>
              <w:tc>
                <w:tcPr>
                  <w:tcW w:w="1318" w:type="dxa"/>
                </w:tcPr>
                <w:p w14:paraId="09C5D3A3" w14:textId="396127C6" w:rsidR="00D60E2A" w:rsidRPr="0029149D" w:rsidRDefault="00A80EE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29.8</w:t>
                  </w:r>
                </w:p>
              </w:tc>
              <w:tc>
                <w:tcPr>
                  <w:tcW w:w="1263" w:type="dxa"/>
                </w:tcPr>
                <w:p w14:paraId="0554C752" w14:textId="139B11CF" w:rsidR="00D60E2A" w:rsidRPr="0029149D" w:rsidRDefault="00D60E2A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4.40</w:t>
                  </w:r>
                </w:p>
              </w:tc>
            </w:tr>
          </w:tbl>
          <w:p w14:paraId="50CD817C" w14:textId="77777777" w:rsidR="00136C16" w:rsidRPr="0029149D" w:rsidRDefault="00136C16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9" w:type="dxa"/>
          </w:tcPr>
          <w:tbl>
            <w:tblPr>
              <w:tblStyle w:val="Tablaconcuadrculaclara"/>
              <w:tblW w:w="27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0"/>
              <w:gridCol w:w="1330"/>
            </w:tblGrid>
            <w:tr w:rsidR="00136C16" w:rsidRPr="0029149D" w14:paraId="392AD63C" w14:textId="77777777" w:rsidTr="00E045EE">
              <w:trPr>
                <w:trHeight w:val="322"/>
              </w:trPr>
              <w:tc>
                <w:tcPr>
                  <w:tcW w:w="1370" w:type="dxa"/>
                </w:tcPr>
                <w:p w14:paraId="76ED577F" w14:textId="365ECC4F" w:rsidR="00136C16" w:rsidRPr="0029149D" w:rsidRDefault="00136C16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6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="00442181" w:rsidRPr="0029149D">
                    <w:rPr>
                      <w:rFonts w:ascii="Times New Roman" w:hAnsi="Times New Roman" w:cs="Times New Roman"/>
                      <w:sz w:val="24"/>
                      <w:szCs w:val="24"/>
                      <w:lang w:val="es-419"/>
                    </w:rPr>
                    <w:t>cat</w:t>
                  </w: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]/M</w:t>
                  </w:r>
                </w:p>
              </w:tc>
              <w:tc>
                <w:tcPr>
                  <w:tcW w:w="1330" w:type="dxa"/>
                </w:tcPr>
                <w:p w14:paraId="0A42A118" w14:textId="0A97A399" w:rsidR="00136C16" w:rsidRPr="0029149D" w:rsidRDefault="00136C16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  <w:t>10</w:t>
                  </w:r>
                  <w:r w:rsidRPr="0029149D"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vertAlign w:val="superscript"/>
                    </w:rPr>
                    <w:t>2</w:t>
                  </w:r>
                  <w:r w:rsidR="00171C10" w:rsidRPr="0029149D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s-419"/>
                    </w:rPr>
                    <w:t>k</w:t>
                  </w:r>
                  <w:r w:rsidR="00171C10" w:rsidRPr="0029149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s-419"/>
                    </w:rPr>
                    <w:t>obsd</w:t>
                  </w:r>
                  <w:r w:rsidR="00171C10" w:rsidRPr="0029149D">
                    <w:rPr>
                      <w:rFonts w:ascii="Times New Roman" w:hAnsi="Times New Roman" w:cs="Times New Roman"/>
                      <w:sz w:val="24"/>
                      <w:szCs w:val="24"/>
                      <w:lang w:val="es-419"/>
                    </w:rPr>
                    <w:t>/s</w:t>
                  </w:r>
                  <w:r w:rsidRPr="0029149D"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vertAlign w:val="superscript"/>
                    </w:rPr>
                    <w:t>-1</w:t>
                  </w:r>
                </w:p>
              </w:tc>
            </w:tr>
            <w:tr w:rsidR="000975C8" w:rsidRPr="0029149D" w14:paraId="4B46BCDC" w14:textId="77777777" w:rsidTr="00E045EE">
              <w:trPr>
                <w:trHeight w:val="322"/>
              </w:trPr>
              <w:tc>
                <w:tcPr>
                  <w:tcW w:w="1370" w:type="dxa"/>
                </w:tcPr>
                <w:p w14:paraId="3B697E55" w14:textId="7A8A83EF" w:rsidR="000975C8" w:rsidRPr="0029149D" w:rsidRDefault="000975C8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4.95</w:t>
                  </w:r>
                </w:p>
              </w:tc>
              <w:tc>
                <w:tcPr>
                  <w:tcW w:w="1330" w:type="dxa"/>
                </w:tcPr>
                <w:p w14:paraId="5920681B" w14:textId="6EC3C342" w:rsidR="000975C8" w:rsidRPr="0029149D" w:rsidRDefault="000975C8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1.80</w:t>
                  </w:r>
                </w:p>
              </w:tc>
            </w:tr>
            <w:tr w:rsidR="000975C8" w:rsidRPr="0029149D" w14:paraId="0B8DE902" w14:textId="77777777" w:rsidTr="00E045EE">
              <w:trPr>
                <w:trHeight w:val="322"/>
              </w:trPr>
              <w:tc>
                <w:tcPr>
                  <w:tcW w:w="1370" w:type="dxa"/>
                </w:tcPr>
                <w:p w14:paraId="73C810B8" w14:textId="4F7DF85B" w:rsidR="000975C8" w:rsidRPr="0029149D" w:rsidRDefault="000975C8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9.91</w:t>
                  </w:r>
                </w:p>
              </w:tc>
              <w:tc>
                <w:tcPr>
                  <w:tcW w:w="1330" w:type="dxa"/>
                </w:tcPr>
                <w:p w14:paraId="5D366A03" w14:textId="577A8797" w:rsidR="000975C8" w:rsidRPr="0029149D" w:rsidRDefault="000975C8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2.29</w:t>
                  </w:r>
                </w:p>
              </w:tc>
            </w:tr>
            <w:tr w:rsidR="000975C8" w:rsidRPr="0029149D" w14:paraId="0B833CD1" w14:textId="77777777" w:rsidTr="00E045EE">
              <w:trPr>
                <w:trHeight w:val="322"/>
              </w:trPr>
              <w:tc>
                <w:tcPr>
                  <w:tcW w:w="1370" w:type="dxa"/>
                </w:tcPr>
                <w:p w14:paraId="5E30A520" w14:textId="27176224" w:rsidR="000975C8" w:rsidRPr="0029149D" w:rsidRDefault="00A80EE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14.9</w:t>
                  </w:r>
                </w:p>
              </w:tc>
              <w:tc>
                <w:tcPr>
                  <w:tcW w:w="1330" w:type="dxa"/>
                </w:tcPr>
                <w:p w14:paraId="0B3BADB2" w14:textId="73F9C3B5" w:rsidR="000975C8" w:rsidRPr="0029149D" w:rsidRDefault="000975C8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2.49</w:t>
                  </w:r>
                </w:p>
              </w:tc>
            </w:tr>
            <w:tr w:rsidR="000975C8" w:rsidRPr="0029149D" w14:paraId="7EA8D33C" w14:textId="77777777" w:rsidTr="00E045EE">
              <w:trPr>
                <w:trHeight w:val="322"/>
              </w:trPr>
              <w:tc>
                <w:tcPr>
                  <w:tcW w:w="1370" w:type="dxa"/>
                </w:tcPr>
                <w:p w14:paraId="44C0C56A" w14:textId="34E36D46" w:rsidR="000975C8" w:rsidRPr="0029149D" w:rsidRDefault="00A80EE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19.8</w:t>
                  </w:r>
                </w:p>
              </w:tc>
              <w:tc>
                <w:tcPr>
                  <w:tcW w:w="1330" w:type="dxa"/>
                </w:tcPr>
                <w:p w14:paraId="326242C8" w14:textId="14840754" w:rsidR="000975C8" w:rsidRPr="0029149D" w:rsidRDefault="000975C8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2.84</w:t>
                  </w:r>
                </w:p>
              </w:tc>
            </w:tr>
            <w:tr w:rsidR="000975C8" w:rsidRPr="0029149D" w14:paraId="58BDA454" w14:textId="77777777" w:rsidTr="00E045EE">
              <w:trPr>
                <w:trHeight w:val="322"/>
              </w:trPr>
              <w:tc>
                <w:tcPr>
                  <w:tcW w:w="1370" w:type="dxa"/>
                </w:tcPr>
                <w:p w14:paraId="2DBCAA2C" w14:textId="28F2EAD8" w:rsidR="000975C8" w:rsidRPr="0029149D" w:rsidRDefault="00A80EE7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24.8</w:t>
                  </w:r>
                </w:p>
              </w:tc>
              <w:tc>
                <w:tcPr>
                  <w:tcW w:w="1330" w:type="dxa"/>
                </w:tcPr>
                <w:p w14:paraId="39D919C0" w14:textId="7527F76B" w:rsidR="000975C8" w:rsidRPr="0029149D" w:rsidRDefault="000975C8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91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3.36</w:t>
                  </w:r>
                </w:p>
              </w:tc>
            </w:tr>
          </w:tbl>
          <w:p w14:paraId="0671027C" w14:textId="77777777" w:rsidR="00136C16" w:rsidRPr="0029149D" w:rsidRDefault="00136C16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381A0A6" w14:textId="77777777" w:rsidR="00E35048" w:rsidRDefault="00E35048" w:rsidP="0029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29"/>
        <w:gridCol w:w="3051"/>
      </w:tblGrid>
      <w:tr w:rsidR="00C77BA5" w:rsidRPr="00C324C9" w14:paraId="4409E817" w14:textId="77777777" w:rsidTr="008E1DA8">
        <w:trPr>
          <w:trHeight w:val="317"/>
          <w:jc w:val="center"/>
        </w:trPr>
        <w:tc>
          <w:tcPr>
            <w:tcW w:w="2975" w:type="dxa"/>
          </w:tcPr>
          <w:p w14:paraId="4D644149" w14:textId="0FD81A90" w:rsidR="00C77BA5" w:rsidRPr="00C324C9" w:rsidRDefault="00381335" w:rsidP="00E77868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Bmim[His]</w:t>
            </w:r>
          </w:p>
        </w:tc>
        <w:tc>
          <w:tcPr>
            <w:tcW w:w="2975" w:type="dxa"/>
          </w:tcPr>
          <w:p w14:paraId="1A2978BF" w14:textId="4E3097F8" w:rsidR="00C77BA5" w:rsidRPr="00C324C9" w:rsidRDefault="00815CFD" w:rsidP="00E77868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Bmim[Pro]</w:t>
            </w:r>
          </w:p>
        </w:tc>
      </w:tr>
      <w:tr w:rsidR="00C77BA5" w:rsidRPr="00C324C9" w14:paraId="5FFAE26A" w14:textId="77777777" w:rsidTr="004F0C54">
        <w:trPr>
          <w:trHeight w:val="2430"/>
          <w:jc w:val="center"/>
        </w:trPr>
        <w:tc>
          <w:tcPr>
            <w:tcW w:w="2975" w:type="dxa"/>
          </w:tcPr>
          <w:tbl>
            <w:tblPr>
              <w:tblStyle w:val="Tablaconcuadrculaclara"/>
              <w:tblW w:w="28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06"/>
              <w:gridCol w:w="1407"/>
            </w:tblGrid>
            <w:tr w:rsidR="001A2D85" w:rsidRPr="00C324C9" w14:paraId="079EC099" w14:textId="77777777" w:rsidTr="004F0C54">
              <w:trPr>
                <w:trHeight w:val="297"/>
              </w:trPr>
              <w:tc>
                <w:tcPr>
                  <w:tcW w:w="1406" w:type="dxa"/>
                </w:tcPr>
                <w:p w14:paraId="036F8FF3" w14:textId="5821A883" w:rsidR="001A2D85" w:rsidRPr="00C324C9" w:rsidRDefault="001A2D85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C324C9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6</w:t>
                  </w:r>
                  <w:r w:rsidRPr="00C32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[cat]/M</w:t>
                  </w:r>
                </w:p>
              </w:tc>
              <w:tc>
                <w:tcPr>
                  <w:tcW w:w="1407" w:type="dxa"/>
                </w:tcPr>
                <w:p w14:paraId="69F21865" w14:textId="1E4A7CC3" w:rsidR="001A2D85" w:rsidRPr="00C324C9" w:rsidRDefault="001A2D85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C324C9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C324C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k</w:t>
                  </w:r>
                  <w:r w:rsidRPr="00C324C9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obsd</w:t>
                  </w:r>
                  <w:r w:rsidRPr="00C32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/s</w:t>
                  </w:r>
                  <w:r w:rsidRPr="00C324C9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</w:p>
              </w:tc>
            </w:tr>
            <w:tr w:rsidR="00680C2B" w:rsidRPr="00C324C9" w14:paraId="3867730D" w14:textId="77777777" w:rsidTr="004F0C54">
              <w:trPr>
                <w:trHeight w:val="292"/>
              </w:trPr>
              <w:tc>
                <w:tcPr>
                  <w:tcW w:w="1406" w:type="dxa"/>
                </w:tcPr>
                <w:p w14:paraId="704F6241" w14:textId="5EA4E8C6" w:rsidR="00680C2B" w:rsidRPr="00772656" w:rsidRDefault="00680C2B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</w:rPr>
                    <w:t>0.00</w:t>
                  </w:r>
                </w:p>
              </w:tc>
              <w:tc>
                <w:tcPr>
                  <w:tcW w:w="1407" w:type="dxa"/>
                </w:tcPr>
                <w:p w14:paraId="30794C0E" w14:textId="70BDC8FE" w:rsidR="00680C2B" w:rsidRPr="00772656" w:rsidRDefault="00680C2B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</w:rPr>
                    <w:t>1.90</w:t>
                  </w:r>
                </w:p>
              </w:tc>
            </w:tr>
            <w:tr w:rsidR="00680C2B" w:rsidRPr="00C324C9" w14:paraId="764EA2DF" w14:textId="77777777" w:rsidTr="004F0C54">
              <w:trPr>
                <w:trHeight w:val="297"/>
              </w:trPr>
              <w:tc>
                <w:tcPr>
                  <w:tcW w:w="1406" w:type="dxa"/>
                </w:tcPr>
                <w:p w14:paraId="73B59BE0" w14:textId="6A93739E" w:rsidR="00680C2B" w:rsidRPr="00772656" w:rsidRDefault="00680C2B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</w:rPr>
                    <w:t>4.96</w:t>
                  </w:r>
                </w:p>
              </w:tc>
              <w:tc>
                <w:tcPr>
                  <w:tcW w:w="1407" w:type="dxa"/>
                </w:tcPr>
                <w:p w14:paraId="1929DEA2" w14:textId="3CB4CD71" w:rsidR="00680C2B" w:rsidRPr="00772656" w:rsidRDefault="00680C2B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</w:rPr>
                    <w:t>2.85</w:t>
                  </w:r>
                </w:p>
              </w:tc>
            </w:tr>
            <w:tr w:rsidR="00680C2B" w:rsidRPr="00C324C9" w14:paraId="1856A423" w14:textId="77777777" w:rsidTr="004F0C54">
              <w:trPr>
                <w:trHeight w:val="297"/>
              </w:trPr>
              <w:tc>
                <w:tcPr>
                  <w:tcW w:w="1406" w:type="dxa"/>
                </w:tcPr>
                <w:p w14:paraId="41CB43CA" w14:textId="77860A70" w:rsidR="00680C2B" w:rsidRPr="00772656" w:rsidRDefault="00680C2B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</w:rPr>
                    <w:t>9.92</w:t>
                  </w:r>
                </w:p>
              </w:tc>
              <w:tc>
                <w:tcPr>
                  <w:tcW w:w="1407" w:type="dxa"/>
                </w:tcPr>
                <w:p w14:paraId="2DF4831C" w14:textId="24AC7A70" w:rsidR="00680C2B" w:rsidRPr="00772656" w:rsidRDefault="00680C2B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</w:rPr>
                    <w:t>3.81</w:t>
                  </w:r>
                </w:p>
              </w:tc>
            </w:tr>
            <w:tr w:rsidR="00680C2B" w:rsidRPr="00C324C9" w14:paraId="302A75B4" w14:textId="77777777" w:rsidTr="004F0C54">
              <w:trPr>
                <w:trHeight w:val="297"/>
              </w:trPr>
              <w:tc>
                <w:tcPr>
                  <w:tcW w:w="1406" w:type="dxa"/>
                </w:tcPr>
                <w:p w14:paraId="4EE399D2" w14:textId="1FE708E4" w:rsidR="00680C2B" w:rsidRPr="00772656" w:rsidRDefault="00C34830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</w:rPr>
                    <w:t>14.9</w:t>
                  </w:r>
                </w:p>
              </w:tc>
              <w:tc>
                <w:tcPr>
                  <w:tcW w:w="1407" w:type="dxa"/>
                </w:tcPr>
                <w:p w14:paraId="0C90F598" w14:textId="235ADEAA" w:rsidR="00680C2B" w:rsidRPr="00772656" w:rsidRDefault="00680C2B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</w:rPr>
                    <w:t>4.40</w:t>
                  </w:r>
                </w:p>
              </w:tc>
            </w:tr>
            <w:tr w:rsidR="00680C2B" w:rsidRPr="00C324C9" w14:paraId="3B81A5DB" w14:textId="77777777" w:rsidTr="004F0C54">
              <w:trPr>
                <w:trHeight w:val="292"/>
              </w:trPr>
              <w:tc>
                <w:tcPr>
                  <w:tcW w:w="1406" w:type="dxa"/>
                </w:tcPr>
                <w:p w14:paraId="67F237AE" w14:textId="0A45B7A0" w:rsidR="00680C2B" w:rsidRPr="00772656" w:rsidRDefault="00C34830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</w:rPr>
                    <w:t>19.9</w:t>
                  </w:r>
                </w:p>
              </w:tc>
              <w:tc>
                <w:tcPr>
                  <w:tcW w:w="1407" w:type="dxa"/>
                </w:tcPr>
                <w:p w14:paraId="524EFE61" w14:textId="34B9D6D5" w:rsidR="00680C2B" w:rsidRPr="00772656" w:rsidRDefault="00680C2B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</w:rPr>
                    <w:t>5.40</w:t>
                  </w:r>
                </w:p>
              </w:tc>
            </w:tr>
            <w:tr w:rsidR="00680C2B" w:rsidRPr="00C324C9" w14:paraId="0977B06D" w14:textId="77777777" w:rsidTr="004F0C54">
              <w:trPr>
                <w:trHeight w:val="297"/>
              </w:trPr>
              <w:tc>
                <w:tcPr>
                  <w:tcW w:w="1406" w:type="dxa"/>
                </w:tcPr>
                <w:p w14:paraId="77C49B7F" w14:textId="7BE26345" w:rsidR="00680C2B" w:rsidRPr="00772656" w:rsidRDefault="00C34830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</w:rPr>
                    <w:t>24.8</w:t>
                  </w:r>
                </w:p>
              </w:tc>
              <w:tc>
                <w:tcPr>
                  <w:tcW w:w="1407" w:type="dxa"/>
                </w:tcPr>
                <w:p w14:paraId="4C8E4847" w14:textId="67EE28DA" w:rsidR="00680C2B" w:rsidRPr="00772656" w:rsidRDefault="00680C2B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</w:rPr>
                    <w:t>6.25</w:t>
                  </w:r>
                </w:p>
              </w:tc>
            </w:tr>
            <w:tr w:rsidR="00680C2B" w:rsidRPr="00C324C9" w14:paraId="765D24F6" w14:textId="77777777" w:rsidTr="004F0C54">
              <w:trPr>
                <w:trHeight w:val="297"/>
              </w:trPr>
              <w:tc>
                <w:tcPr>
                  <w:tcW w:w="1406" w:type="dxa"/>
                </w:tcPr>
                <w:p w14:paraId="4FB7F6E6" w14:textId="2AD766E8" w:rsidR="00680C2B" w:rsidRPr="00772656" w:rsidRDefault="00C34830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</w:rPr>
                    <w:t>29.8</w:t>
                  </w:r>
                </w:p>
              </w:tc>
              <w:tc>
                <w:tcPr>
                  <w:tcW w:w="1407" w:type="dxa"/>
                </w:tcPr>
                <w:p w14:paraId="5F87C353" w14:textId="3A0CC414" w:rsidR="00680C2B" w:rsidRPr="00772656" w:rsidRDefault="00680C2B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</w:rPr>
                    <w:t>6.96</w:t>
                  </w:r>
                </w:p>
              </w:tc>
            </w:tr>
          </w:tbl>
          <w:p w14:paraId="4B1996BE" w14:textId="77777777" w:rsidR="00C77BA5" w:rsidRPr="00C324C9" w:rsidRDefault="00C77BA5" w:rsidP="00E77868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5" w:type="dxa"/>
          </w:tcPr>
          <w:tbl>
            <w:tblPr>
              <w:tblStyle w:val="Tablaconcuadrculaclara"/>
              <w:tblW w:w="28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  <w:gridCol w:w="1418"/>
            </w:tblGrid>
            <w:tr w:rsidR="001A2D85" w:rsidRPr="00C324C9" w14:paraId="0B04FFA0" w14:textId="77777777" w:rsidTr="004F0C54">
              <w:trPr>
                <w:trHeight w:val="289"/>
              </w:trPr>
              <w:tc>
                <w:tcPr>
                  <w:tcW w:w="1417" w:type="dxa"/>
                </w:tcPr>
                <w:p w14:paraId="192263E9" w14:textId="70C3BC8F" w:rsidR="001A2D85" w:rsidRPr="00C324C9" w:rsidRDefault="001A2D85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C324C9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6</w:t>
                  </w:r>
                  <w:r w:rsidRPr="00C32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[cat]/M</w:t>
                  </w:r>
                </w:p>
              </w:tc>
              <w:tc>
                <w:tcPr>
                  <w:tcW w:w="1418" w:type="dxa"/>
                </w:tcPr>
                <w:p w14:paraId="575FA335" w14:textId="2025B821" w:rsidR="001A2D85" w:rsidRPr="00C324C9" w:rsidRDefault="001A2D85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C324C9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C324C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k</w:t>
                  </w:r>
                  <w:r w:rsidRPr="00C324C9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obsd</w:t>
                  </w:r>
                  <w:r w:rsidRPr="00C32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/s</w:t>
                  </w:r>
                  <w:r w:rsidRPr="00C324C9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</w:p>
              </w:tc>
            </w:tr>
            <w:tr w:rsidR="00214634" w:rsidRPr="00C324C9" w14:paraId="63DAAF60" w14:textId="77777777" w:rsidTr="004F0C54">
              <w:trPr>
                <w:trHeight w:val="284"/>
              </w:trPr>
              <w:tc>
                <w:tcPr>
                  <w:tcW w:w="1417" w:type="dxa"/>
                </w:tcPr>
                <w:p w14:paraId="59CF48A8" w14:textId="716127F4" w:rsidR="00214634" w:rsidRPr="00772656" w:rsidRDefault="00214634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1418" w:type="dxa"/>
                </w:tcPr>
                <w:p w14:paraId="00234354" w14:textId="2ECF48BC" w:rsidR="00214634" w:rsidRPr="00772656" w:rsidRDefault="00214634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1.90</w:t>
                  </w:r>
                </w:p>
              </w:tc>
            </w:tr>
            <w:tr w:rsidR="00214634" w:rsidRPr="00C324C9" w14:paraId="2BF6DEAA" w14:textId="77777777" w:rsidTr="004F0C54">
              <w:trPr>
                <w:trHeight w:val="289"/>
              </w:trPr>
              <w:tc>
                <w:tcPr>
                  <w:tcW w:w="1417" w:type="dxa"/>
                </w:tcPr>
                <w:p w14:paraId="5786E91D" w14:textId="0C219BCD" w:rsidR="00214634" w:rsidRPr="00772656" w:rsidRDefault="00214634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9.60</w:t>
                  </w:r>
                </w:p>
              </w:tc>
              <w:tc>
                <w:tcPr>
                  <w:tcW w:w="1418" w:type="dxa"/>
                </w:tcPr>
                <w:p w14:paraId="6DA9F3B2" w14:textId="68B3168A" w:rsidR="00214634" w:rsidRPr="00772656" w:rsidRDefault="00214634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2.23</w:t>
                  </w:r>
                </w:p>
              </w:tc>
            </w:tr>
            <w:tr w:rsidR="00214634" w:rsidRPr="00C324C9" w14:paraId="6322C58D" w14:textId="77777777" w:rsidTr="004F0C54">
              <w:trPr>
                <w:trHeight w:val="289"/>
              </w:trPr>
              <w:tc>
                <w:tcPr>
                  <w:tcW w:w="1417" w:type="dxa"/>
                </w:tcPr>
                <w:p w14:paraId="38C8E1EC" w14:textId="4D33F5FB" w:rsidR="00214634" w:rsidRPr="00772656" w:rsidRDefault="00C34830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19.2</w:t>
                  </w:r>
                </w:p>
              </w:tc>
              <w:tc>
                <w:tcPr>
                  <w:tcW w:w="1418" w:type="dxa"/>
                </w:tcPr>
                <w:p w14:paraId="0D8FDD20" w14:textId="6354350A" w:rsidR="00214634" w:rsidRPr="00772656" w:rsidRDefault="00214634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2.99</w:t>
                  </w:r>
                </w:p>
              </w:tc>
            </w:tr>
            <w:tr w:rsidR="00214634" w:rsidRPr="00C324C9" w14:paraId="277ACD37" w14:textId="77777777" w:rsidTr="004F0C54">
              <w:trPr>
                <w:trHeight w:val="289"/>
              </w:trPr>
              <w:tc>
                <w:tcPr>
                  <w:tcW w:w="1417" w:type="dxa"/>
                </w:tcPr>
                <w:p w14:paraId="4801A384" w14:textId="3F4BE942" w:rsidR="00214634" w:rsidRPr="00772656" w:rsidRDefault="00C34830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24.0</w:t>
                  </w:r>
                </w:p>
              </w:tc>
              <w:tc>
                <w:tcPr>
                  <w:tcW w:w="1418" w:type="dxa"/>
                </w:tcPr>
                <w:p w14:paraId="01EACB02" w14:textId="0448E53D" w:rsidR="00214634" w:rsidRPr="00772656" w:rsidRDefault="00214634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3.55</w:t>
                  </w:r>
                </w:p>
              </w:tc>
            </w:tr>
            <w:tr w:rsidR="00214634" w:rsidRPr="00C324C9" w14:paraId="7500A5D4" w14:textId="77777777" w:rsidTr="004F0C54">
              <w:trPr>
                <w:trHeight w:val="284"/>
              </w:trPr>
              <w:tc>
                <w:tcPr>
                  <w:tcW w:w="1417" w:type="dxa"/>
                </w:tcPr>
                <w:p w14:paraId="2D1F8762" w14:textId="644A3E0E" w:rsidR="00214634" w:rsidRPr="00772656" w:rsidRDefault="00C34830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28.8</w:t>
                  </w:r>
                </w:p>
              </w:tc>
              <w:tc>
                <w:tcPr>
                  <w:tcW w:w="1418" w:type="dxa"/>
                </w:tcPr>
                <w:p w14:paraId="2D998143" w14:textId="6F17A8B3" w:rsidR="00214634" w:rsidRPr="00772656" w:rsidRDefault="00214634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726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3.81</w:t>
                  </w:r>
                </w:p>
              </w:tc>
            </w:tr>
            <w:tr w:rsidR="002979FC" w:rsidRPr="00C324C9" w14:paraId="633B775C" w14:textId="77777777" w:rsidTr="004F0C54">
              <w:trPr>
                <w:trHeight w:val="289"/>
              </w:trPr>
              <w:tc>
                <w:tcPr>
                  <w:tcW w:w="1417" w:type="dxa"/>
                </w:tcPr>
                <w:p w14:paraId="34E6A296" w14:textId="6697A4ED" w:rsidR="002979FC" w:rsidRPr="00C324C9" w:rsidRDefault="002979FC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0EF835FA" w14:textId="79AFC14D" w:rsidR="002979FC" w:rsidRPr="00C324C9" w:rsidRDefault="002979FC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979FC" w:rsidRPr="00C324C9" w14:paraId="44CC24E1" w14:textId="77777777" w:rsidTr="004F0C54">
              <w:trPr>
                <w:trHeight w:val="289"/>
              </w:trPr>
              <w:tc>
                <w:tcPr>
                  <w:tcW w:w="1417" w:type="dxa"/>
                </w:tcPr>
                <w:p w14:paraId="7B5EDF75" w14:textId="08A87F5C" w:rsidR="002979FC" w:rsidRPr="00C324C9" w:rsidRDefault="002979FC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01AF7FF2" w14:textId="629EFEF9" w:rsidR="002979FC" w:rsidRPr="00C324C9" w:rsidRDefault="002979FC" w:rsidP="00E7786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2FB8CF71" w14:textId="77777777" w:rsidR="00C77BA5" w:rsidRPr="00C324C9" w:rsidRDefault="00C77BA5" w:rsidP="00E77868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6FE4B82" w14:textId="603FD7DF" w:rsidR="00CE2570" w:rsidRPr="002E323F" w:rsidRDefault="00774784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r w:rsidRPr="002E323F">
        <w:rPr>
          <w:rFonts w:ascii="Times New Roman" w:hAnsi="Times New Roman" w:cs="Times New Roman"/>
          <w:sz w:val="20"/>
          <w:szCs w:val="20"/>
          <w:lang w:val="en-US"/>
        </w:rPr>
        <w:t>Pseudo first-order rate constants were reproducible within a ± 5%</w:t>
      </w:r>
    </w:p>
    <w:p w14:paraId="3696B1BE" w14:textId="77777777" w:rsidR="00775C5D" w:rsidRDefault="00775C5D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0689DE0D" w14:textId="77777777" w:rsidR="003C224F" w:rsidRDefault="003C224F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8CB76BA" w14:textId="77777777" w:rsidR="003C224F" w:rsidRDefault="003C224F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CB795F" w14:textId="77777777" w:rsidR="003C224F" w:rsidRDefault="003C224F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CB1EB3" w14:textId="77777777" w:rsidR="003C224F" w:rsidRDefault="003C224F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33C92F" w14:textId="77777777" w:rsidR="003C224F" w:rsidRDefault="003C224F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CB349AD" w14:textId="77777777" w:rsidR="003C224F" w:rsidRDefault="003C224F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C873ED" w14:textId="77777777" w:rsidR="003C224F" w:rsidRDefault="003C224F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07586A" w14:textId="77777777" w:rsidR="003C224F" w:rsidRDefault="003C224F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926F174" w14:textId="77777777" w:rsidR="003C224F" w:rsidRDefault="003C224F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E900C73" w14:textId="77777777" w:rsidR="003C224F" w:rsidRDefault="003C224F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7DCE97" w14:textId="77777777" w:rsidR="003C224F" w:rsidRDefault="003C224F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7A6E18" w14:textId="77777777" w:rsidR="003C224F" w:rsidRDefault="003C224F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CC32F9" w14:textId="2E6B2BC2" w:rsidR="00F8313E" w:rsidRDefault="00F8313E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C324C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</w:t>
      </w:r>
      <w:r w:rsidR="00E50B50" w:rsidRPr="0089350D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C324C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C324C9">
        <w:rPr>
          <w:rFonts w:ascii="Times New Roman" w:hAnsi="Times New Roman" w:cs="Times New Roman"/>
          <w:sz w:val="24"/>
          <w:szCs w:val="24"/>
          <w:lang w:val="en-US"/>
        </w:rPr>
        <w:t>Pseudo-first-order rate constant (</w:t>
      </w:r>
      <w:r w:rsidRPr="00C324C9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C324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obsd</w:t>
      </w:r>
      <w:r w:rsidR="00E7786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E77868">
        <w:rPr>
          <w:rFonts w:ascii="Times New Roman" w:hAnsi="Times New Roman" w:cs="Times New Roman"/>
          <w:sz w:val="24"/>
          <w:szCs w:val="24"/>
          <w:lang w:val="en-US"/>
        </w:rPr>
        <w:t>for the reaction of</w:t>
      </w:r>
      <w:r w:rsidRPr="00E778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</w:t>
      </w:r>
      <w:r w:rsidR="004C560F" w:rsidRPr="00E77868">
        <w:rPr>
          <w:rFonts w:ascii="Times New Roman" w:hAnsi="Times New Roman" w:cs="Times New Roman"/>
          <w:sz w:val="24"/>
          <w:szCs w:val="24"/>
          <w:lang w:val="en-US"/>
        </w:rPr>
        <w:t xml:space="preserve"> with L-Cys</w:t>
      </w:r>
      <w:r w:rsidR="00615629" w:rsidRPr="00E77868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Pr="00E77868">
        <w:rPr>
          <w:rFonts w:ascii="Times New Roman" w:hAnsi="Times New Roman" w:cs="Times New Roman"/>
          <w:sz w:val="24"/>
          <w:szCs w:val="24"/>
          <w:lang w:val="en-US"/>
        </w:rPr>
        <w:t xml:space="preserve"> 9-32ºC </w:t>
      </w:r>
      <w:r w:rsidR="00615629" w:rsidRPr="00E77868">
        <w:rPr>
          <w:rFonts w:ascii="Times New Roman" w:hAnsi="Times New Roman" w:cs="Times New Roman"/>
          <w:sz w:val="24"/>
          <w:szCs w:val="24"/>
          <w:lang w:val="en-US"/>
        </w:rPr>
        <w:t xml:space="preserve">temperature </w:t>
      </w:r>
      <w:r w:rsidRPr="00E77868">
        <w:rPr>
          <w:rFonts w:ascii="Times New Roman" w:hAnsi="Times New Roman" w:cs="Times New Roman"/>
          <w:sz w:val="24"/>
          <w:szCs w:val="24"/>
          <w:lang w:val="en-US"/>
        </w:rPr>
        <w:t>range.</w:t>
      </w:r>
    </w:p>
    <w:p w14:paraId="6BFA02E5" w14:textId="77777777" w:rsidR="00C82862" w:rsidRPr="00C324C9" w:rsidRDefault="00C82862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B2D06" w:rsidRPr="00C324C9" w14:paraId="67E3EF64" w14:textId="77777777" w:rsidTr="002B2D06">
        <w:tc>
          <w:tcPr>
            <w:tcW w:w="2831" w:type="dxa"/>
          </w:tcPr>
          <w:p w14:paraId="2F555146" w14:textId="48130727" w:rsidR="002B2D06" w:rsidRPr="00C324C9" w:rsidRDefault="0063283D" w:rsidP="00EC68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Temperature 9.8</w:t>
            </w:r>
            <w:r w:rsidRPr="00C324C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±</w:t>
            </w:r>
            <w:r w:rsidRPr="00C324C9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 </w:t>
            </w:r>
            <w:r w:rsidRPr="00C324C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0.1</w:t>
            </w:r>
            <w:r w:rsidR="004C6130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ºC</w:t>
            </w:r>
          </w:p>
        </w:tc>
        <w:tc>
          <w:tcPr>
            <w:tcW w:w="2831" w:type="dxa"/>
          </w:tcPr>
          <w:p w14:paraId="771BC624" w14:textId="19170524" w:rsidR="002B2D06" w:rsidRPr="00C324C9" w:rsidRDefault="001A6616" w:rsidP="00EC68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bCs/>
                <w:sz w:val="20"/>
                <w:szCs w:val="24"/>
                <w:lang w:val="es-ES"/>
              </w:rPr>
              <w:t xml:space="preserve">Temperature </w:t>
            </w:r>
            <w:r w:rsidRPr="00C324C9">
              <w:rPr>
                <w:rFonts w:ascii="Times New Roman" w:hAnsi="Times New Roman" w:cs="Times New Roman"/>
                <w:bCs/>
                <w:sz w:val="20"/>
                <w:szCs w:val="24"/>
                <w:lang w:val="es-419"/>
              </w:rPr>
              <w:t>14.1</w:t>
            </w:r>
            <w:r w:rsidR="004C6130">
              <w:rPr>
                <w:rFonts w:ascii="Times New Roman" w:hAnsi="Times New Roman" w:cs="Times New Roman"/>
                <w:bCs/>
                <w:sz w:val="20"/>
                <w:szCs w:val="24"/>
                <w:lang w:val="es-419"/>
              </w:rPr>
              <w:t xml:space="preserve"> 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s-ES"/>
              </w:rPr>
              <w:t>±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s-419"/>
              </w:rPr>
              <w:t xml:space="preserve"> 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s-ES"/>
              </w:rPr>
              <w:t>0.1</w:t>
            </w:r>
            <w:r w:rsidR="004C6130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ºC</w:t>
            </w:r>
          </w:p>
        </w:tc>
        <w:tc>
          <w:tcPr>
            <w:tcW w:w="2832" w:type="dxa"/>
          </w:tcPr>
          <w:p w14:paraId="7F8D3980" w14:textId="0D873892" w:rsidR="002B2D06" w:rsidRPr="00C324C9" w:rsidRDefault="007F2CCC" w:rsidP="00EC68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Temperature 19.6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s-419"/>
              </w:rPr>
              <w:t xml:space="preserve"> 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s-ES"/>
              </w:rPr>
              <w:t>±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s-419"/>
              </w:rPr>
              <w:t xml:space="preserve"> 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0.1</w:t>
            </w:r>
            <w:r w:rsidR="004C6130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ºC</w:t>
            </w:r>
          </w:p>
        </w:tc>
      </w:tr>
      <w:tr w:rsidR="002B2D06" w:rsidRPr="00C324C9" w14:paraId="5FCE2E6A" w14:textId="77777777" w:rsidTr="002B2D06">
        <w:tc>
          <w:tcPr>
            <w:tcW w:w="2831" w:type="dxa"/>
          </w:tcPr>
          <w:tbl>
            <w:tblPr>
              <w:tblStyle w:val="Tablaconcuadrculaclar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2"/>
              <w:gridCol w:w="1163"/>
            </w:tblGrid>
            <w:tr w:rsidR="002B2D06" w:rsidRPr="00C324C9" w14:paraId="3E9FB2F0" w14:textId="77777777" w:rsidTr="000C38ED">
              <w:tc>
                <w:tcPr>
                  <w:tcW w:w="1442" w:type="dxa"/>
                </w:tcPr>
                <w:p w14:paraId="3CD792B5" w14:textId="62013EB2" w:rsidR="002B2D06" w:rsidRPr="00C324C9" w:rsidRDefault="002B2D06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[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  <w:lang w:val="es-419"/>
                    </w:rPr>
                    <w:t>L-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Cys]/M</w:t>
                  </w:r>
                </w:p>
              </w:tc>
              <w:tc>
                <w:tcPr>
                  <w:tcW w:w="1163" w:type="dxa"/>
                </w:tcPr>
                <w:p w14:paraId="3523EF4A" w14:textId="775105C3" w:rsidR="002B2D06" w:rsidRPr="00C324C9" w:rsidRDefault="002B2D06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r w:rsidRPr="00C324C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k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obsd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/s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-1</w:t>
                  </w:r>
                </w:p>
              </w:tc>
            </w:tr>
            <w:tr w:rsidR="0063283D" w:rsidRPr="00C324C9" w14:paraId="7AE968CA" w14:textId="77777777" w:rsidTr="000C38ED">
              <w:tc>
                <w:tcPr>
                  <w:tcW w:w="1442" w:type="dxa"/>
                </w:tcPr>
                <w:p w14:paraId="0FA07EDA" w14:textId="026C7012" w:rsidR="0063283D" w:rsidRPr="00C324C9" w:rsidRDefault="0063283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9.95</w:t>
                  </w:r>
                </w:p>
              </w:tc>
              <w:tc>
                <w:tcPr>
                  <w:tcW w:w="1163" w:type="dxa"/>
                </w:tcPr>
                <w:p w14:paraId="1B2F269F" w14:textId="1514047C" w:rsidR="0063283D" w:rsidRPr="00C324C9" w:rsidRDefault="0063283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1.07</w:t>
                  </w:r>
                </w:p>
              </w:tc>
            </w:tr>
            <w:tr w:rsidR="0063283D" w:rsidRPr="00C324C9" w14:paraId="016B3297" w14:textId="77777777" w:rsidTr="000C38ED">
              <w:tc>
                <w:tcPr>
                  <w:tcW w:w="1442" w:type="dxa"/>
                </w:tcPr>
                <w:p w14:paraId="67661513" w14:textId="1510526A" w:rsidR="0063283D" w:rsidRPr="00C324C9" w:rsidRDefault="00D457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14.9</w:t>
                  </w:r>
                </w:p>
              </w:tc>
              <w:tc>
                <w:tcPr>
                  <w:tcW w:w="1163" w:type="dxa"/>
                </w:tcPr>
                <w:p w14:paraId="5243784E" w14:textId="6B7A169A" w:rsidR="0063283D" w:rsidRPr="00C324C9" w:rsidRDefault="0063283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1.27</w:t>
                  </w:r>
                </w:p>
              </w:tc>
            </w:tr>
            <w:tr w:rsidR="0063283D" w:rsidRPr="00C324C9" w14:paraId="2957B663" w14:textId="77777777" w:rsidTr="000C38ED">
              <w:tc>
                <w:tcPr>
                  <w:tcW w:w="1442" w:type="dxa"/>
                </w:tcPr>
                <w:p w14:paraId="08806DB3" w14:textId="78A545DA" w:rsidR="0063283D" w:rsidRPr="00C324C9" w:rsidRDefault="00D457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24.9</w:t>
                  </w:r>
                </w:p>
              </w:tc>
              <w:tc>
                <w:tcPr>
                  <w:tcW w:w="1163" w:type="dxa"/>
                </w:tcPr>
                <w:p w14:paraId="41FD3143" w14:textId="3C820421" w:rsidR="0063283D" w:rsidRPr="00C324C9" w:rsidRDefault="0063283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1.65</w:t>
                  </w:r>
                </w:p>
              </w:tc>
            </w:tr>
            <w:tr w:rsidR="0063283D" w:rsidRPr="00C324C9" w14:paraId="34949C8A" w14:textId="77777777" w:rsidTr="000C38ED">
              <w:tc>
                <w:tcPr>
                  <w:tcW w:w="1442" w:type="dxa"/>
                </w:tcPr>
                <w:p w14:paraId="24FCCA6F" w14:textId="79427863" w:rsidR="0063283D" w:rsidRPr="00C324C9" w:rsidRDefault="00D457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29.8</w:t>
                  </w:r>
                </w:p>
              </w:tc>
              <w:tc>
                <w:tcPr>
                  <w:tcW w:w="1163" w:type="dxa"/>
                </w:tcPr>
                <w:p w14:paraId="10EECF55" w14:textId="0CF17AAB" w:rsidR="0063283D" w:rsidRPr="00C324C9" w:rsidRDefault="0063283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1.77</w:t>
                  </w:r>
                </w:p>
              </w:tc>
            </w:tr>
            <w:tr w:rsidR="0063283D" w:rsidRPr="00C324C9" w14:paraId="389401ED" w14:textId="77777777" w:rsidTr="000C38ED">
              <w:tc>
                <w:tcPr>
                  <w:tcW w:w="1442" w:type="dxa"/>
                </w:tcPr>
                <w:p w14:paraId="44461780" w14:textId="647A47DA" w:rsidR="0063283D" w:rsidRPr="00C324C9" w:rsidRDefault="00D457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34.8</w:t>
                  </w:r>
                </w:p>
              </w:tc>
              <w:tc>
                <w:tcPr>
                  <w:tcW w:w="1163" w:type="dxa"/>
                </w:tcPr>
                <w:p w14:paraId="50005A46" w14:textId="213D370A" w:rsidR="0063283D" w:rsidRPr="00C324C9" w:rsidRDefault="0063283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2.12</w:t>
                  </w:r>
                </w:p>
              </w:tc>
            </w:tr>
          </w:tbl>
          <w:p w14:paraId="2E63ADF7" w14:textId="77777777" w:rsidR="002B2D06" w:rsidRPr="00C324C9" w:rsidRDefault="002B2D06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1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6"/>
              <w:gridCol w:w="1159"/>
            </w:tblGrid>
            <w:tr w:rsidR="007D0EEA" w:rsidRPr="00C324C9" w14:paraId="7B9F268F" w14:textId="77777777" w:rsidTr="000C38ED">
              <w:tc>
                <w:tcPr>
                  <w:tcW w:w="1446" w:type="dxa"/>
                </w:tcPr>
                <w:p w14:paraId="45A60BE6" w14:textId="349443E3" w:rsidR="007D0EEA" w:rsidRPr="00C324C9" w:rsidRDefault="007D0EEA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</w:rPr>
                    <w:t>10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4</w:t>
                  </w:r>
                  <w:r w:rsidRPr="00C324C9">
                    <w:rPr>
                      <w:rFonts w:ascii="Times New Roman" w:hAnsi="Times New Roman" w:cs="Times New Roman"/>
                      <w:sz w:val="20"/>
                    </w:rPr>
                    <w:t>[L-Cys]/M</w:t>
                  </w:r>
                </w:p>
              </w:tc>
              <w:tc>
                <w:tcPr>
                  <w:tcW w:w="1159" w:type="dxa"/>
                </w:tcPr>
                <w:p w14:paraId="0E234F20" w14:textId="36FD2485" w:rsidR="007D0EEA" w:rsidRPr="00C324C9" w:rsidRDefault="007D0EEA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</w:rPr>
                    <w:t>10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2</w:t>
                  </w:r>
                  <w:r w:rsidRPr="00C324C9">
                    <w:rPr>
                      <w:rFonts w:ascii="Times New Roman" w:hAnsi="Times New Roman" w:cs="Times New Roman"/>
                      <w:i/>
                      <w:sz w:val="20"/>
                    </w:rPr>
                    <w:t>k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vertAlign w:val="subscript"/>
                    </w:rPr>
                    <w:t>obsd</w:t>
                  </w:r>
                  <w:r w:rsidRPr="00C324C9">
                    <w:rPr>
                      <w:rFonts w:ascii="Times New Roman" w:hAnsi="Times New Roman" w:cs="Times New Roman"/>
                      <w:sz w:val="20"/>
                    </w:rPr>
                    <w:t>/s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-1</w:t>
                  </w:r>
                </w:p>
              </w:tc>
            </w:tr>
            <w:tr w:rsidR="007D0EEA" w:rsidRPr="00C324C9" w14:paraId="26F346E2" w14:textId="77777777" w:rsidTr="000C38ED">
              <w:tc>
                <w:tcPr>
                  <w:tcW w:w="1446" w:type="dxa"/>
                </w:tcPr>
                <w:p w14:paraId="23973509" w14:textId="1327F2B4" w:rsidR="007D0EEA" w:rsidRPr="00C324C9" w:rsidRDefault="007D0EEA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</w:rPr>
                    <w:t>4.97</w:t>
                  </w:r>
                </w:p>
              </w:tc>
              <w:tc>
                <w:tcPr>
                  <w:tcW w:w="1159" w:type="dxa"/>
                </w:tcPr>
                <w:p w14:paraId="7ADA621F" w14:textId="7E9690A5" w:rsidR="007D0EEA" w:rsidRPr="00C324C9" w:rsidRDefault="007D0EEA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</w:rPr>
                    <w:t>1.38</w:t>
                  </w:r>
                </w:p>
              </w:tc>
            </w:tr>
            <w:tr w:rsidR="007D0EEA" w:rsidRPr="00C324C9" w14:paraId="28A748C8" w14:textId="77777777" w:rsidTr="000C38ED">
              <w:tc>
                <w:tcPr>
                  <w:tcW w:w="1446" w:type="dxa"/>
                </w:tcPr>
                <w:p w14:paraId="5DF31D3F" w14:textId="7137FF0D" w:rsidR="007D0EEA" w:rsidRPr="00C324C9" w:rsidRDefault="007D0EEA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</w:rPr>
                    <w:t>9.95</w:t>
                  </w:r>
                </w:p>
              </w:tc>
              <w:tc>
                <w:tcPr>
                  <w:tcW w:w="1159" w:type="dxa"/>
                </w:tcPr>
                <w:p w14:paraId="52B5EF39" w14:textId="0C409255" w:rsidR="007D0EEA" w:rsidRPr="00C324C9" w:rsidRDefault="007D0EEA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</w:rPr>
                    <w:t>1.94</w:t>
                  </w:r>
                </w:p>
              </w:tc>
            </w:tr>
            <w:tr w:rsidR="007D0EEA" w:rsidRPr="00C324C9" w14:paraId="13CABFF9" w14:textId="77777777" w:rsidTr="000C38ED">
              <w:tc>
                <w:tcPr>
                  <w:tcW w:w="1446" w:type="dxa"/>
                </w:tcPr>
                <w:p w14:paraId="349FE9CA" w14:textId="2B675832" w:rsidR="007D0EEA" w:rsidRPr="00C324C9" w:rsidRDefault="00026832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14.9</w:t>
                  </w:r>
                </w:p>
              </w:tc>
              <w:tc>
                <w:tcPr>
                  <w:tcW w:w="1159" w:type="dxa"/>
                </w:tcPr>
                <w:p w14:paraId="75D8A8A5" w14:textId="72DC4212" w:rsidR="007D0EEA" w:rsidRPr="00C324C9" w:rsidRDefault="007D0EEA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</w:rPr>
                    <w:t>2.05</w:t>
                  </w:r>
                </w:p>
              </w:tc>
            </w:tr>
            <w:tr w:rsidR="007D0EEA" w:rsidRPr="00C324C9" w14:paraId="5E36AC39" w14:textId="77777777" w:rsidTr="000C38ED">
              <w:tc>
                <w:tcPr>
                  <w:tcW w:w="1446" w:type="dxa"/>
                </w:tcPr>
                <w:p w14:paraId="64337B03" w14:textId="7E6F0A1A" w:rsidR="007D0EEA" w:rsidRPr="00C324C9" w:rsidRDefault="00026832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19.9</w:t>
                  </w:r>
                </w:p>
              </w:tc>
              <w:tc>
                <w:tcPr>
                  <w:tcW w:w="1159" w:type="dxa"/>
                </w:tcPr>
                <w:p w14:paraId="26030DD7" w14:textId="4EA4FEC0" w:rsidR="007D0EEA" w:rsidRPr="00C324C9" w:rsidRDefault="007D0EEA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</w:rPr>
                    <w:t>2.68</w:t>
                  </w:r>
                </w:p>
              </w:tc>
            </w:tr>
            <w:tr w:rsidR="007D0EEA" w:rsidRPr="00C324C9" w14:paraId="5109CF44" w14:textId="77777777" w:rsidTr="000C38ED">
              <w:tc>
                <w:tcPr>
                  <w:tcW w:w="1446" w:type="dxa"/>
                </w:tcPr>
                <w:p w14:paraId="7279EC9B" w14:textId="26289074" w:rsidR="007D0EEA" w:rsidRPr="00C324C9" w:rsidRDefault="00026832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24.9</w:t>
                  </w:r>
                </w:p>
              </w:tc>
              <w:tc>
                <w:tcPr>
                  <w:tcW w:w="1159" w:type="dxa"/>
                </w:tcPr>
                <w:p w14:paraId="4A76F7B6" w14:textId="3ADBE1C6" w:rsidR="007D0EEA" w:rsidRPr="00C324C9" w:rsidRDefault="007D0EEA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</w:rPr>
                    <w:t>2.77</w:t>
                  </w:r>
                </w:p>
              </w:tc>
            </w:tr>
            <w:tr w:rsidR="007D0EEA" w:rsidRPr="00C324C9" w14:paraId="0FDC0AC2" w14:textId="77777777" w:rsidTr="000C38ED">
              <w:tc>
                <w:tcPr>
                  <w:tcW w:w="1446" w:type="dxa"/>
                </w:tcPr>
                <w:p w14:paraId="00614EDB" w14:textId="45F9FD51" w:rsidR="007D0EEA" w:rsidRPr="00C324C9" w:rsidRDefault="00026832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29.8</w:t>
                  </w:r>
                </w:p>
              </w:tc>
              <w:tc>
                <w:tcPr>
                  <w:tcW w:w="1159" w:type="dxa"/>
                </w:tcPr>
                <w:p w14:paraId="301AD14C" w14:textId="33D37479" w:rsidR="007D0EEA" w:rsidRPr="00C324C9" w:rsidRDefault="007D0EEA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</w:rPr>
                    <w:t>3.22</w:t>
                  </w:r>
                </w:p>
              </w:tc>
            </w:tr>
            <w:tr w:rsidR="007D0EEA" w:rsidRPr="00C324C9" w14:paraId="02094FE3" w14:textId="77777777" w:rsidTr="000C38ED">
              <w:tc>
                <w:tcPr>
                  <w:tcW w:w="1446" w:type="dxa"/>
                </w:tcPr>
                <w:p w14:paraId="6BF92125" w14:textId="6F2AF4F5" w:rsidR="007D0EEA" w:rsidRPr="00C324C9" w:rsidRDefault="00026832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34.8</w:t>
                  </w:r>
                </w:p>
              </w:tc>
              <w:tc>
                <w:tcPr>
                  <w:tcW w:w="1159" w:type="dxa"/>
                </w:tcPr>
                <w:p w14:paraId="4F79784F" w14:textId="66789C60" w:rsidR="007D0EEA" w:rsidRPr="00C324C9" w:rsidRDefault="007D0EEA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</w:rPr>
                    <w:t>3.33</w:t>
                  </w:r>
                </w:p>
              </w:tc>
            </w:tr>
          </w:tbl>
          <w:p w14:paraId="4115A004" w14:textId="77777777" w:rsidR="002B2D06" w:rsidRPr="00C324C9" w:rsidRDefault="002B2D06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832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50"/>
              <w:gridCol w:w="1156"/>
            </w:tblGrid>
            <w:tr w:rsidR="004404E3" w:rsidRPr="00C324C9" w14:paraId="67DBE005" w14:textId="77777777" w:rsidTr="000C38ED">
              <w:tc>
                <w:tcPr>
                  <w:tcW w:w="1450" w:type="dxa"/>
                </w:tcPr>
                <w:p w14:paraId="7A24C27B" w14:textId="4E215587" w:rsidR="004404E3" w:rsidRPr="00C324C9" w:rsidRDefault="004404E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4"/>
                    </w:rPr>
                    <w:t>10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4"/>
                      <w:vertAlign w:val="superscript"/>
                    </w:rPr>
                    <w:t>4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4"/>
                    </w:rPr>
                    <w:t>[L-Cys]/M</w:t>
                  </w:r>
                </w:p>
              </w:tc>
              <w:tc>
                <w:tcPr>
                  <w:tcW w:w="1156" w:type="dxa"/>
                </w:tcPr>
                <w:p w14:paraId="6F45E7D6" w14:textId="40D51138" w:rsidR="004404E3" w:rsidRPr="00C324C9" w:rsidRDefault="004404E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4"/>
                    </w:rPr>
                    <w:t>10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4"/>
                      <w:vertAlign w:val="superscript"/>
                    </w:rPr>
                    <w:t>2</w:t>
                  </w:r>
                  <w:r w:rsidRPr="00C324C9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k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4"/>
                      <w:vertAlign w:val="subscript"/>
                    </w:rPr>
                    <w:t>obsd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4"/>
                    </w:rPr>
                    <w:t>/s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4"/>
                      <w:vertAlign w:val="superscript"/>
                    </w:rPr>
                    <w:t>-1</w:t>
                  </w:r>
                </w:p>
              </w:tc>
            </w:tr>
            <w:tr w:rsidR="00FF6858" w:rsidRPr="00C324C9" w14:paraId="03C1B7F4" w14:textId="77777777" w:rsidTr="000C38ED">
              <w:tc>
                <w:tcPr>
                  <w:tcW w:w="1450" w:type="dxa"/>
                </w:tcPr>
                <w:p w14:paraId="792E1394" w14:textId="0151B129" w:rsidR="00FF6858" w:rsidRPr="00C324C9" w:rsidRDefault="00FF6858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4"/>
                    </w:rPr>
                    <w:t>4.97</w:t>
                  </w:r>
                </w:p>
              </w:tc>
              <w:tc>
                <w:tcPr>
                  <w:tcW w:w="1156" w:type="dxa"/>
                </w:tcPr>
                <w:p w14:paraId="77B206F4" w14:textId="360616D6" w:rsidR="00FF6858" w:rsidRPr="00C324C9" w:rsidRDefault="00FF6858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4"/>
                    </w:rPr>
                    <w:t>0.94</w:t>
                  </w:r>
                </w:p>
              </w:tc>
            </w:tr>
            <w:tr w:rsidR="00FF6858" w:rsidRPr="00C324C9" w14:paraId="70F04D0D" w14:textId="77777777" w:rsidTr="000C38ED">
              <w:tc>
                <w:tcPr>
                  <w:tcW w:w="1450" w:type="dxa"/>
                </w:tcPr>
                <w:p w14:paraId="39BAC21D" w14:textId="63A845FD" w:rsidR="00FF6858" w:rsidRPr="00C324C9" w:rsidRDefault="00026832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14.9</w:t>
                  </w:r>
                </w:p>
              </w:tc>
              <w:tc>
                <w:tcPr>
                  <w:tcW w:w="1156" w:type="dxa"/>
                </w:tcPr>
                <w:p w14:paraId="4CB5AE66" w14:textId="75C3D423" w:rsidR="00FF6858" w:rsidRPr="00C324C9" w:rsidRDefault="00FF6858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4"/>
                    </w:rPr>
                    <w:t>2.01</w:t>
                  </w:r>
                </w:p>
              </w:tc>
            </w:tr>
            <w:tr w:rsidR="00FF6858" w:rsidRPr="00C324C9" w14:paraId="47F76009" w14:textId="77777777" w:rsidTr="000C38ED">
              <w:tc>
                <w:tcPr>
                  <w:tcW w:w="1450" w:type="dxa"/>
                </w:tcPr>
                <w:p w14:paraId="4DC8EF4C" w14:textId="7CA3E403" w:rsidR="00FF6858" w:rsidRPr="00C324C9" w:rsidRDefault="00026832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19.9</w:t>
                  </w:r>
                </w:p>
              </w:tc>
              <w:tc>
                <w:tcPr>
                  <w:tcW w:w="1156" w:type="dxa"/>
                </w:tcPr>
                <w:p w14:paraId="30910EF3" w14:textId="59F41E04" w:rsidR="00FF6858" w:rsidRPr="00C324C9" w:rsidRDefault="00FF6858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4"/>
                    </w:rPr>
                    <w:t>3.09</w:t>
                  </w:r>
                </w:p>
              </w:tc>
            </w:tr>
            <w:tr w:rsidR="00FF6858" w:rsidRPr="00C324C9" w14:paraId="2FB02E35" w14:textId="77777777" w:rsidTr="000C38ED">
              <w:tc>
                <w:tcPr>
                  <w:tcW w:w="1450" w:type="dxa"/>
                </w:tcPr>
                <w:p w14:paraId="782C185A" w14:textId="63711833" w:rsidR="00FF6858" w:rsidRPr="00C324C9" w:rsidRDefault="00026832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24.9</w:t>
                  </w:r>
                </w:p>
              </w:tc>
              <w:tc>
                <w:tcPr>
                  <w:tcW w:w="1156" w:type="dxa"/>
                </w:tcPr>
                <w:p w14:paraId="4EAF21CA" w14:textId="2DD541C7" w:rsidR="00FF6858" w:rsidRPr="00C324C9" w:rsidRDefault="00FF6858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4"/>
                    </w:rPr>
                    <w:t>3.35</w:t>
                  </w:r>
                </w:p>
              </w:tc>
            </w:tr>
            <w:tr w:rsidR="00FF6858" w:rsidRPr="00C324C9" w14:paraId="61308160" w14:textId="77777777" w:rsidTr="000C38ED">
              <w:tc>
                <w:tcPr>
                  <w:tcW w:w="1450" w:type="dxa"/>
                </w:tcPr>
                <w:p w14:paraId="14E96958" w14:textId="78F50C99" w:rsidR="00FF6858" w:rsidRPr="00C324C9" w:rsidRDefault="00026832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29.8</w:t>
                  </w:r>
                </w:p>
              </w:tc>
              <w:tc>
                <w:tcPr>
                  <w:tcW w:w="1156" w:type="dxa"/>
                </w:tcPr>
                <w:p w14:paraId="597B1063" w14:textId="39654799" w:rsidR="00FF6858" w:rsidRPr="00C324C9" w:rsidRDefault="00FF6858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4"/>
                    </w:rPr>
                    <w:t>3.95</w:t>
                  </w:r>
                </w:p>
              </w:tc>
            </w:tr>
          </w:tbl>
          <w:p w14:paraId="75A897A3" w14:textId="77777777" w:rsidR="002B2D06" w:rsidRPr="00C324C9" w:rsidRDefault="002B2D06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</w:tr>
    </w:tbl>
    <w:p w14:paraId="7C07A811" w14:textId="77777777" w:rsidR="002B2D06" w:rsidRPr="002E323F" w:rsidRDefault="002B2D06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733"/>
        <w:gridCol w:w="2789"/>
      </w:tblGrid>
      <w:tr w:rsidR="00370871" w:rsidRPr="00C324C9" w14:paraId="6E39CE99" w14:textId="77777777" w:rsidTr="00370871">
        <w:tc>
          <w:tcPr>
            <w:tcW w:w="2972" w:type="dxa"/>
          </w:tcPr>
          <w:p w14:paraId="4160DF5B" w14:textId="2BDBE6CA" w:rsidR="00396A78" w:rsidRPr="00C324C9" w:rsidRDefault="005D2EF1" w:rsidP="00EC68D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 xml:space="preserve">Temperature </w:t>
            </w:r>
            <w:r w:rsidRPr="00C324C9">
              <w:rPr>
                <w:rFonts w:ascii="Times New Roman" w:hAnsi="Times New Roman" w:cs="Times New Roman"/>
                <w:bCs/>
                <w:sz w:val="20"/>
                <w:szCs w:val="20"/>
                <w:lang w:val="es-419"/>
              </w:rPr>
              <w:t>16.0</w:t>
            </w:r>
            <w:r w:rsidR="00396A78" w:rsidRPr="00C324C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±</w:t>
            </w:r>
            <w:r w:rsidR="00396A78" w:rsidRPr="00C324C9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 </w:t>
            </w:r>
            <w:r w:rsidR="00396A78" w:rsidRPr="00C324C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0.1</w:t>
            </w:r>
            <w:r w:rsidR="004C6130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ºC</w:t>
            </w:r>
          </w:p>
        </w:tc>
        <w:tc>
          <w:tcPr>
            <w:tcW w:w="2733" w:type="dxa"/>
          </w:tcPr>
          <w:p w14:paraId="3C65812C" w14:textId="428478BE" w:rsidR="00396A78" w:rsidRPr="00C324C9" w:rsidRDefault="00396A78" w:rsidP="00EC68D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bCs/>
                <w:sz w:val="20"/>
                <w:szCs w:val="24"/>
                <w:lang w:val="es-ES"/>
              </w:rPr>
              <w:t xml:space="preserve">Temperature </w:t>
            </w:r>
            <w:r w:rsidRPr="00C324C9">
              <w:rPr>
                <w:rFonts w:ascii="Times New Roman" w:hAnsi="Times New Roman" w:cs="Times New Roman"/>
                <w:bCs/>
                <w:sz w:val="20"/>
                <w:szCs w:val="24"/>
                <w:lang w:val="es-419"/>
              </w:rPr>
              <w:t xml:space="preserve">14.1 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s-ES"/>
              </w:rPr>
              <w:t>±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s-419"/>
              </w:rPr>
              <w:t xml:space="preserve"> 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s-ES"/>
              </w:rPr>
              <w:t>0.1</w:t>
            </w:r>
            <w:r w:rsidR="004C6130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ºC</w:t>
            </w:r>
          </w:p>
        </w:tc>
        <w:tc>
          <w:tcPr>
            <w:tcW w:w="2789" w:type="dxa"/>
          </w:tcPr>
          <w:p w14:paraId="1D194A08" w14:textId="42DEC9CA" w:rsidR="00396A78" w:rsidRPr="00C324C9" w:rsidRDefault="004176F3" w:rsidP="00EC68D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Temperature 31.5</w:t>
            </w:r>
            <w:r w:rsidR="00396A78" w:rsidRPr="00C324C9">
              <w:rPr>
                <w:rFonts w:ascii="Times New Roman" w:hAnsi="Times New Roman" w:cs="Times New Roman"/>
                <w:sz w:val="20"/>
                <w:szCs w:val="24"/>
                <w:lang w:val="es-419"/>
              </w:rPr>
              <w:t xml:space="preserve"> </w:t>
            </w:r>
            <w:r w:rsidR="00396A78" w:rsidRPr="00C324C9">
              <w:rPr>
                <w:rFonts w:ascii="Times New Roman" w:hAnsi="Times New Roman" w:cs="Times New Roman"/>
                <w:sz w:val="20"/>
                <w:szCs w:val="24"/>
                <w:lang w:val="es-ES"/>
              </w:rPr>
              <w:t>±</w:t>
            </w:r>
            <w:r w:rsidR="00396A78" w:rsidRPr="00C324C9">
              <w:rPr>
                <w:rFonts w:ascii="Times New Roman" w:hAnsi="Times New Roman" w:cs="Times New Roman"/>
                <w:sz w:val="20"/>
                <w:szCs w:val="24"/>
                <w:lang w:val="es-419"/>
              </w:rPr>
              <w:t xml:space="preserve"> </w:t>
            </w:r>
            <w:r w:rsidR="00396A78" w:rsidRPr="00C324C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0.1</w:t>
            </w:r>
            <w:r w:rsidR="004C6130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ºC</w:t>
            </w:r>
          </w:p>
        </w:tc>
      </w:tr>
      <w:tr w:rsidR="00370871" w:rsidRPr="00C324C9" w14:paraId="0AC2931C" w14:textId="77777777" w:rsidTr="00370871">
        <w:tc>
          <w:tcPr>
            <w:tcW w:w="2972" w:type="dxa"/>
          </w:tcPr>
          <w:tbl>
            <w:tblPr>
              <w:tblStyle w:val="Tablaconcuadrcula"/>
              <w:tblW w:w="285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1134"/>
            </w:tblGrid>
            <w:tr w:rsidR="00396A78" w:rsidRPr="00C324C9" w14:paraId="74619636" w14:textId="77777777" w:rsidTr="00001050">
              <w:trPr>
                <w:jc w:val="center"/>
              </w:trPr>
              <w:tc>
                <w:tcPr>
                  <w:tcW w:w="1725" w:type="dxa"/>
                </w:tcPr>
                <w:p w14:paraId="3AB7BE8A" w14:textId="78D509F3" w:rsidR="00396A78" w:rsidRPr="00C324C9" w:rsidRDefault="00396A78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s-419"/>
                    </w:rPr>
                    <w:t>6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[</w:t>
                  </w:r>
                  <w:r w:rsidR="00DD607E" w:rsidRPr="00C324C9">
                    <w:rPr>
                      <w:rFonts w:ascii="Times New Roman" w:hAnsi="Times New Roman" w:cs="Times New Roman"/>
                      <w:sz w:val="20"/>
                      <w:szCs w:val="20"/>
                      <w:lang w:val="es-419"/>
                    </w:rPr>
                    <w:t>BmimMet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]/M</w:t>
                  </w:r>
                </w:p>
              </w:tc>
              <w:tc>
                <w:tcPr>
                  <w:tcW w:w="1134" w:type="dxa"/>
                </w:tcPr>
                <w:p w14:paraId="361590D2" w14:textId="77777777" w:rsidR="00396A78" w:rsidRPr="00C324C9" w:rsidRDefault="00396A78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r w:rsidRPr="00C324C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k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obsd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/s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-1</w:t>
                  </w:r>
                </w:p>
              </w:tc>
            </w:tr>
            <w:tr w:rsidR="00DD607E" w:rsidRPr="00C324C9" w14:paraId="038F3DE1" w14:textId="77777777" w:rsidTr="00001050">
              <w:trPr>
                <w:jc w:val="center"/>
              </w:trPr>
              <w:tc>
                <w:tcPr>
                  <w:tcW w:w="1725" w:type="dxa"/>
                </w:tcPr>
                <w:p w14:paraId="5ECC9239" w14:textId="171C52CB" w:rsidR="00DD607E" w:rsidRPr="00C324C9" w:rsidRDefault="00DD607E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5.07</w:t>
                  </w:r>
                </w:p>
              </w:tc>
              <w:tc>
                <w:tcPr>
                  <w:tcW w:w="1134" w:type="dxa"/>
                </w:tcPr>
                <w:p w14:paraId="6912713E" w14:textId="204A7167" w:rsidR="00DD607E" w:rsidRPr="00C324C9" w:rsidRDefault="00DD607E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2.79</w:t>
                  </w:r>
                </w:p>
              </w:tc>
            </w:tr>
            <w:tr w:rsidR="00DD607E" w:rsidRPr="00C324C9" w14:paraId="78F92C47" w14:textId="77777777" w:rsidTr="00001050">
              <w:trPr>
                <w:jc w:val="center"/>
              </w:trPr>
              <w:tc>
                <w:tcPr>
                  <w:tcW w:w="1725" w:type="dxa"/>
                </w:tcPr>
                <w:p w14:paraId="294598DC" w14:textId="50772CB4" w:rsidR="00DD607E" w:rsidRPr="00C324C9" w:rsidRDefault="00C063AD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</w:t>
                  </w:r>
                </w:p>
              </w:tc>
              <w:tc>
                <w:tcPr>
                  <w:tcW w:w="1134" w:type="dxa"/>
                </w:tcPr>
                <w:p w14:paraId="6E060BA2" w14:textId="2B8AB111" w:rsidR="00DD607E" w:rsidRPr="00C324C9" w:rsidRDefault="00DD607E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2.87</w:t>
                  </w:r>
                </w:p>
              </w:tc>
            </w:tr>
            <w:tr w:rsidR="00DD607E" w:rsidRPr="00C324C9" w14:paraId="570E0DE2" w14:textId="77777777" w:rsidTr="00001050">
              <w:trPr>
                <w:jc w:val="center"/>
              </w:trPr>
              <w:tc>
                <w:tcPr>
                  <w:tcW w:w="1725" w:type="dxa"/>
                </w:tcPr>
                <w:p w14:paraId="0A248553" w14:textId="5D3DAF81" w:rsidR="00DD607E" w:rsidRPr="00C324C9" w:rsidRDefault="00C063AD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15.2</w:t>
                  </w:r>
                </w:p>
              </w:tc>
              <w:tc>
                <w:tcPr>
                  <w:tcW w:w="1134" w:type="dxa"/>
                </w:tcPr>
                <w:p w14:paraId="361B796D" w14:textId="03E678E4" w:rsidR="00DD607E" w:rsidRPr="00C324C9" w:rsidRDefault="00DD607E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3.02</w:t>
                  </w:r>
                </w:p>
              </w:tc>
            </w:tr>
            <w:tr w:rsidR="00DD607E" w:rsidRPr="00C324C9" w14:paraId="7D8124C0" w14:textId="77777777" w:rsidTr="00001050">
              <w:trPr>
                <w:jc w:val="center"/>
              </w:trPr>
              <w:tc>
                <w:tcPr>
                  <w:tcW w:w="1725" w:type="dxa"/>
                </w:tcPr>
                <w:p w14:paraId="51377549" w14:textId="0DE36157" w:rsidR="00DD607E" w:rsidRPr="00C324C9" w:rsidRDefault="00C063AD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134" w:type="dxa"/>
                </w:tcPr>
                <w:p w14:paraId="579B57B8" w14:textId="1926DFA0" w:rsidR="00DD607E" w:rsidRPr="00C324C9" w:rsidRDefault="00DD607E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3.79</w:t>
                  </w:r>
                </w:p>
              </w:tc>
            </w:tr>
            <w:tr w:rsidR="00DD607E" w:rsidRPr="00C324C9" w14:paraId="209F686F" w14:textId="77777777" w:rsidTr="00001050">
              <w:trPr>
                <w:jc w:val="center"/>
              </w:trPr>
              <w:tc>
                <w:tcPr>
                  <w:tcW w:w="1725" w:type="dxa"/>
                </w:tcPr>
                <w:p w14:paraId="5E6BE411" w14:textId="6CEBEEA8" w:rsidR="00DD607E" w:rsidRPr="00C324C9" w:rsidRDefault="00C063AD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30.4</w:t>
                  </w:r>
                </w:p>
              </w:tc>
              <w:tc>
                <w:tcPr>
                  <w:tcW w:w="1134" w:type="dxa"/>
                </w:tcPr>
                <w:p w14:paraId="6C194600" w14:textId="189989F7" w:rsidR="00DD607E" w:rsidRPr="00C324C9" w:rsidRDefault="00DD607E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4.06</w:t>
                  </w:r>
                </w:p>
              </w:tc>
            </w:tr>
          </w:tbl>
          <w:p w14:paraId="308C0C25" w14:textId="77777777" w:rsidR="00396A78" w:rsidRPr="00C324C9" w:rsidRDefault="00396A78" w:rsidP="00EC68D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3" w:type="dxa"/>
          </w:tcPr>
          <w:tbl>
            <w:tblPr>
              <w:tblStyle w:val="Tablaconcuadrcula"/>
              <w:tblW w:w="292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1"/>
              <w:gridCol w:w="1169"/>
            </w:tblGrid>
            <w:tr w:rsidR="009579DC" w:rsidRPr="00C324C9" w14:paraId="0A78C0E8" w14:textId="77777777" w:rsidTr="00001050">
              <w:trPr>
                <w:jc w:val="center"/>
              </w:trPr>
              <w:tc>
                <w:tcPr>
                  <w:tcW w:w="1751" w:type="dxa"/>
                </w:tcPr>
                <w:p w14:paraId="07BABA17" w14:textId="2C2A648D" w:rsidR="009579DC" w:rsidRPr="00C324C9" w:rsidRDefault="009579DC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s-419"/>
                    </w:rPr>
                    <w:t>6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[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  <w:lang w:val="es-419"/>
                    </w:rPr>
                    <w:t>BmimMet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]/M</w:t>
                  </w:r>
                </w:p>
              </w:tc>
              <w:tc>
                <w:tcPr>
                  <w:tcW w:w="1169" w:type="dxa"/>
                </w:tcPr>
                <w:p w14:paraId="2181C53F" w14:textId="77777777" w:rsidR="009579DC" w:rsidRPr="00C324C9" w:rsidRDefault="009579DC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r w:rsidRPr="00C324C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k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obsd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/s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-1</w:t>
                  </w:r>
                </w:p>
              </w:tc>
            </w:tr>
            <w:tr w:rsidR="00342F7D" w:rsidRPr="00C324C9" w14:paraId="2BC8ADA5" w14:textId="77777777" w:rsidTr="00001050">
              <w:trPr>
                <w:jc w:val="center"/>
              </w:trPr>
              <w:tc>
                <w:tcPr>
                  <w:tcW w:w="1751" w:type="dxa"/>
                </w:tcPr>
                <w:p w14:paraId="558D2E8A" w14:textId="773361DF" w:rsidR="00342F7D" w:rsidRPr="00C324C9" w:rsidRDefault="00342F7D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5.03</w:t>
                  </w:r>
                </w:p>
              </w:tc>
              <w:tc>
                <w:tcPr>
                  <w:tcW w:w="1169" w:type="dxa"/>
                </w:tcPr>
                <w:p w14:paraId="243F4F0F" w14:textId="093EA4C5" w:rsidR="00342F7D" w:rsidRPr="00C324C9" w:rsidRDefault="00342F7D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3.74</w:t>
                  </w:r>
                </w:p>
              </w:tc>
            </w:tr>
            <w:tr w:rsidR="00342F7D" w:rsidRPr="00C324C9" w14:paraId="24C4E61E" w14:textId="77777777" w:rsidTr="00001050">
              <w:trPr>
                <w:jc w:val="center"/>
              </w:trPr>
              <w:tc>
                <w:tcPr>
                  <w:tcW w:w="1751" w:type="dxa"/>
                </w:tcPr>
                <w:p w14:paraId="4CBA5973" w14:textId="67C70FDA" w:rsidR="00342F7D" w:rsidRPr="00C324C9" w:rsidRDefault="00C063AD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</w:t>
                  </w:r>
                </w:p>
              </w:tc>
              <w:tc>
                <w:tcPr>
                  <w:tcW w:w="1169" w:type="dxa"/>
                </w:tcPr>
                <w:p w14:paraId="240667B2" w14:textId="1D9C13F6" w:rsidR="00342F7D" w:rsidRPr="00C324C9" w:rsidRDefault="00342F7D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4.30</w:t>
                  </w:r>
                </w:p>
              </w:tc>
            </w:tr>
            <w:tr w:rsidR="00342F7D" w:rsidRPr="00C324C9" w14:paraId="0EB61C4D" w14:textId="77777777" w:rsidTr="00001050">
              <w:trPr>
                <w:jc w:val="center"/>
              </w:trPr>
              <w:tc>
                <w:tcPr>
                  <w:tcW w:w="1751" w:type="dxa"/>
                </w:tcPr>
                <w:p w14:paraId="30BCC732" w14:textId="63E62710" w:rsidR="00342F7D" w:rsidRPr="00C324C9" w:rsidRDefault="00C063AD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15.1</w:t>
                  </w:r>
                </w:p>
              </w:tc>
              <w:tc>
                <w:tcPr>
                  <w:tcW w:w="1169" w:type="dxa"/>
                </w:tcPr>
                <w:p w14:paraId="553288C7" w14:textId="7EEF61D3" w:rsidR="00342F7D" w:rsidRPr="00C324C9" w:rsidRDefault="00342F7D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4.41</w:t>
                  </w:r>
                </w:p>
              </w:tc>
            </w:tr>
            <w:tr w:rsidR="00342F7D" w:rsidRPr="00C324C9" w14:paraId="76FA5683" w14:textId="77777777" w:rsidTr="00001050">
              <w:trPr>
                <w:jc w:val="center"/>
              </w:trPr>
              <w:tc>
                <w:tcPr>
                  <w:tcW w:w="1751" w:type="dxa"/>
                </w:tcPr>
                <w:p w14:paraId="7B687FEC" w14:textId="27FC29A9" w:rsidR="00342F7D" w:rsidRPr="00C324C9" w:rsidRDefault="00C063AD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20.1</w:t>
                  </w:r>
                </w:p>
              </w:tc>
              <w:tc>
                <w:tcPr>
                  <w:tcW w:w="1169" w:type="dxa"/>
                </w:tcPr>
                <w:p w14:paraId="73008BA6" w14:textId="5EDCE17E" w:rsidR="00342F7D" w:rsidRPr="00C324C9" w:rsidRDefault="00342F7D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4.89</w:t>
                  </w:r>
                </w:p>
              </w:tc>
            </w:tr>
            <w:tr w:rsidR="00342F7D" w:rsidRPr="00C324C9" w14:paraId="76585AA4" w14:textId="77777777" w:rsidTr="00001050">
              <w:trPr>
                <w:jc w:val="center"/>
              </w:trPr>
              <w:tc>
                <w:tcPr>
                  <w:tcW w:w="1751" w:type="dxa"/>
                </w:tcPr>
                <w:p w14:paraId="7CD5DF7D" w14:textId="43E43305" w:rsidR="00342F7D" w:rsidRPr="00C324C9" w:rsidRDefault="00C063AD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25.2</w:t>
                  </w:r>
                </w:p>
              </w:tc>
              <w:tc>
                <w:tcPr>
                  <w:tcW w:w="1169" w:type="dxa"/>
                </w:tcPr>
                <w:p w14:paraId="33EBC103" w14:textId="1924C321" w:rsidR="00342F7D" w:rsidRPr="00C324C9" w:rsidRDefault="00342F7D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5.52</w:t>
                  </w:r>
                </w:p>
              </w:tc>
            </w:tr>
          </w:tbl>
          <w:p w14:paraId="369A3B84" w14:textId="77777777" w:rsidR="00396A78" w:rsidRPr="00C324C9" w:rsidRDefault="00396A78" w:rsidP="00EC68D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789" w:type="dxa"/>
          </w:tcPr>
          <w:tbl>
            <w:tblPr>
              <w:tblStyle w:val="Tablaconcuadrcula"/>
              <w:tblW w:w="274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0"/>
              <w:gridCol w:w="1059"/>
            </w:tblGrid>
            <w:tr w:rsidR="009579DC" w:rsidRPr="00C324C9" w14:paraId="6A42C082" w14:textId="77777777" w:rsidTr="00001050">
              <w:trPr>
                <w:jc w:val="center"/>
              </w:trPr>
              <w:tc>
                <w:tcPr>
                  <w:tcW w:w="1690" w:type="dxa"/>
                </w:tcPr>
                <w:p w14:paraId="55EA0D32" w14:textId="3E1B79FA" w:rsidR="009579DC" w:rsidRPr="00C324C9" w:rsidRDefault="009579DC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s-419"/>
                    </w:rPr>
                    <w:t>6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[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  <w:lang w:val="es-419"/>
                    </w:rPr>
                    <w:t>BmimMet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]/M</w:t>
                  </w:r>
                </w:p>
              </w:tc>
              <w:tc>
                <w:tcPr>
                  <w:tcW w:w="1059" w:type="dxa"/>
                </w:tcPr>
                <w:p w14:paraId="0F0913A1" w14:textId="77777777" w:rsidR="009579DC" w:rsidRPr="00C324C9" w:rsidRDefault="009579DC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r w:rsidRPr="00C324C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k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obsd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/s</w:t>
                  </w: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-1</w:t>
                  </w:r>
                </w:p>
              </w:tc>
            </w:tr>
            <w:tr w:rsidR="002B765D" w:rsidRPr="00C324C9" w14:paraId="2D30096E" w14:textId="77777777" w:rsidTr="00001050">
              <w:trPr>
                <w:jc w:val="center"/>
              </w:trPr>
              <w:tc>
                <w:tcPr>
                  <w:tcW w:w="1690" w:type="dxa"/>
                </w:tcPr>
                <w:p w14:paraId="1DE01DD6" w14:textId="2D6F6B44" w:rsidR="002B765D" w:rsidRPr="00C324C9" w:rsidRDefault="002B765D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5.07</w:t>
                  </w:r>
                </w:p>
              </w:tc>
              <w:tc>
                <w:tcPr>
                  <w:tcW w:w="1059" w:type="dxa"/>
                </w:tcPr>
                <w:p w14:paraId="39E54FB8" w14:textId="2672EA71" w:rsidR="002B765D" w:rsidRPr="00C324C9" w:rsidRDefault="002B765D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6.87</w:t>
                  </w:r>
                </w:p>
              </w:tc>
            </w:tr>
            <w:tr w:rsidR="002B765D" w:rsidRPr="00C324C9" w14:paraId="4E9285CC" w14:textId="77777777" w:rsidTr="00001050">
              <w:trPr>
                <w:jc w:val="center"/>
              </w:trPr>
              <w:tc>
                <w:tcPr>
                  <w:tcW w:w="1690" w:type="dxa"/>
                </w:tcPr>
                <w:p w14:paraId="26E694A8" w14:textId="158701B7" w:rsidR="002B765D" w:rsidRPr="00C324C9" w:rsidRDefault="00C063AD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</w:t>
                  </w:r>
                </w:p>
              </w:tc>
              <w:tc>
                <w:tcPr>
                  <w:tcW w:w="1059" w:type="dxa"/>
                </w:tcPr>
                <w:p w14:paraId="76E1C6BF" w14:textId="7D7B80B2" w:rsidR="002B765D" w:rsidRPr="00C324C9" w:rsidRDefault="002B765D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24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8.50</w:t>
                  </w:r>
                </w:p>
              </w:tc>
            </w:tr>
            <w:tr w:rsidR="002B765D" w:rsidRPr="00C324C9" w14:paraId="3C62CC5A" w14:textId="77777777" w:rsidTr="00001050">
              <w:trPr>
                <w:jc w:val="center"/>
              </w:trPr>
              <w:tc>
                <w:tcPr>
                  <w:tcW w:w="1690" w:type="dxa"/>
                </w:tcPr>
                <w:p w14:paraId="6623B90D" w14:textId="3E880FB8" w:rsidR="002B765D" w:rsidRPr="00C324C9" w:rsidRDefault="00B17891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15.2</w:t>
                  </w:r>
                </w:p>
              </w:tc>
              <w:tc>
                <w:tcPr>
                  <w:tcW w:w="1059" w:type="dxa"/>
                </w:tcPr>
                <w:p w14:paraId="037F0EAE" w14:textId="0B149E24" w:rsidR="002B765D" w:rsidRPr="00C324C9" w:rsidRDefault="006E70D3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10.4</w:t>
                  </w:r>
                </w:p>
              </w:tc>
            </w:tr>
            <w:tr w:rsidR="002B765D" w:rsidRPr="00C324C9" w14:paraId="1698BED6" w14:textId="77777777" w:rsidTr="00001050">
              <w:trPr>
                <w:jc w:val="center"/>
              </w:trPr>
              <w:tc>
                <w:tcPr>
                  <w:tcW w:w="1690" w:type="dxa"/>
                </w:tcPr>
                <w:p w14:paraId="354679CE" w14:textId="37BC179D" w:rsidR="002B765D" w:rsidRPr="00C324C9" w:rsidRDefault="00B17891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20.3</w:t>
                  </w:r>
                </w:p>
              </w:tc>
              <w:tc>
                <w:tcPr>
                  <w:tcW w:w="1059" w:type="dxa"/>
                </w:tcPr>
                <w:p w14:paraId="6BBB96E5" w14:textId="709BE26A" w:rsidR="002B765D" w:rsidRPr="00C324C9" w:rsidRDefault="006E70D3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11.8</w:t>
                  </w:r>
                </w:p>
              </w:tc>
            </w:tr>
            <w:tr w:rsidR="002B765D" w:rsidRPr="00C324C9" w14:paraId="591AC7B1" w14:textId="77777777" w:rsidTr="00001050">
              <w:trPr>
                <w:jc w:val="center"/>
              </w:trPr>
              <w:tc>
                <w:tcPr>
                  <w:tcW w:w="1690" w:type="dxa"/>
                </w:tcPr>
                <w:p w14:paraId="7CDDE417" w14:textId="27652581" w:rsidR="002B765D" w:rsidRPr="00C324C9" w:rsidRDefault="00B17891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059" w:type="dxa"/>
                </w:tcPr>
                <w:p w14:paraId="67844A14" w14:textId="5CA18197" w:rsidR="002B765D" w:rsidRPr="00C324C9" w:rsidRDefault="006E70D3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12.7</w:t>
                  </w:r>
                </w:p>
              </w:tc>
            </w:tr>
            <w:tr w:rsidR="002B765D" w:rsidRPr="00C324C9" w14:paraId="1B359D45" w14:textId="77777777" w:rsidTr="00001050">
              <w:trPr>
                <w:jc w:val="center"/>
              </w:trPr>
              <w:tc>
                <w:tcPr>
                  <w:tcW w:w="1690" w:type="dxa"/>
                </w:tcPr>
                <w:p w14:paraId="736BB6C0" w14:textId="6FEC4AA4" w:rsidR="002B765D" w:rsidRPr="00C324C9" w:rsidRDefault="00B17891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30.4</w:t>
                  </w:r>
                </w:p>
              </w:tc>
              <w:tc>
                <w:tcPr>
                  <w:tcW w:w="1059" w:type="dxa"/>
                </w:tcPr>
                <w:p w14:paraId="064EE1B5" w14:textId="7220AE99" w:rsidR="002B765D" w:rsidRPr="00C324C9" w:rsidRDefault="006E70D3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13.8</w:t>
                  </w:r>
                </w:p>
              </w:tc>
            </w:tr>
          </w:tbl>
          <w:p w14:paraId="124C0E05" w14:textId="77777777" w:rsidR="00396A78" w:rsidRPr="00C324C9" w:rsidRDefault="00396A78" w:rsidP="00EC68D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</w:tr>
    </w:tbl>
    <w:p w14:paraId="0ACD50D2" w14:textId="77777777" w:rsidR="005D6EDD" w:rsidRPr="002E323F" w:rsidRDefault="005D6EDD" w:rsidP="002E32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733"/>
        <w:gridCol w:w="2789"/>
      </w:tblGrid>
      <w:tr w:rsidR="00F01320" w:rsidRPr="00C324C9" w14:paraId="20C3EB53" w14:textId="77777777" w:rsidTr="00F01320">
        <w:tc>
          <w:tcPr>
            <w:tcW w:w="2972" w:type="dxa"/>
          </w:tcPr>
          <w:p w14:paraId="02EFE281" w14:textId="565C21DD" w:rsidR="00F01320" w:rsidRPr="00C324C9" w:rsidRDefault="00F01320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 xml:space="preserve">Temperature </w:t>
            </w:r>
            <w:r w:rsidRPr="00C324C9">
              <w:rPr>
                <w:rFonts w:ascii="Times New Roman" w:hAnsi="Times New Roman" w:cs="Times New Roman"/>
                <w:bCs/>
                <w:sz w:val="20"/>
                <w:szCs w:val="20"/>
                <w:lang w:val="es-419"/>
              </w:rPr>
              <w:t>16.</w:t>
            </w:r>
            <w:r w:rsidR="007445E5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419"/>
              </w:rPr>
              <w:t>4</w:t>
            </w:r>
            <w:r w:rsidRPr="00C324C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±</w:t>
            </w:r>
            <w:r w:rsidRPr="00C324C9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 </w:t>
            </w:r>
            <w:r w:rsidRPr="00C324C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0.1</w:t>
            </w:r>
            <w:r w:rsidR="004C6130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ºC</w:t>
            </w:r>
          </w:p>
        </w:tc>
        <w:tc>
          <w:tcPr>
            <w:tcW w:w="2733" w:type="dxa"/>
          </w:tcPr>
          <w:p w14:paraId="47D11A06" w14:textId="0463E0AD" w:rsidR="00F01320" w:rsidRPr="00C324C9" w:rsidRDefault="00F01320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bCs/>
                <w:sz w:val="20"/>
                <w:szCs w:val="24"/>
                <w:lang w:val="es-ES"/>
              </w:rPr>
              <w:t xml:space="preserve">Temperature </w:t>
            </w:r>
            <w:r w:rsidR="007445E5" w:rsidRPr="00C324C9">
              <w:rPr>
                <w:rFonts w:ascii="Times New Roman" w:hAnsi="Times New Roman" w:cs="Times New Roman"/>
                <w:bCs/>
                <w:sz w:val="20"/>
                <w:szCs w:val="24"/>
                <w:lang w:val="es-419"/>
              </w:rPr>
              <w:t>20.9</w:t>
            </w:r>
            <w:r w:rsidRPr="00C324C9">
              <w:rPr>
                <w:rFonts w:ascii="Times New Roman" w:hAnsi="Times New Roman" w:cs="Times New Roman"/>
                <w:bCs/>
                <w:sz w:val="20"/>
                <w:szCs w:val="24"/>
                <w:lang w:val="es-419"/>
              </w:rPr>
              <w:t xml:space="preserve"> 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s-ES"/>
              </w:rPr>
              <w:t>±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s-419"/>
              </w:rPr>
              <w:t xml:space="preserve"> </w:t>
            </w:r>
            <w:r w:rsidR="004C6130">
              <w:rPr>
                <w:rFonts w:ascii="Times New Roman" w:hAnsi="Times New Roman" w:cs="Times New Roman"/>
                <w:sz w:val="20"/>
                <w:szCs w:val="24"/>
                <w:lang w:val="es-ES"/>
              </w:rPr>
              <w:t>0.</w:t>
            </w:r>
            <w:r w:rsidR="004C6130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1</w:t>
            </w:r>
            <w:r w:rsidR="004C6130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ºC</w:t>
            </w:r>
          </w:p>
        </w:tc>
        <w:tc>
          <w:tcPr>
            <w:tcW w:w="2789" w:type="dxa"/>
          </w:tcPr>
          <w:p w14:paraId="3BE023A3" w14:textId="56E42C59" w:rsidR="00F01320" w:rsidRPr="00C324C9" w:rsidRDefault="00F01320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</w:t>
            </w:r>
            <w:r w:rsidR="007445E5" w:rsidRPr="00C324C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emperature 32.</w:t>
            </w:r>
            <w:r w:rsidR="007445E5" w:rsidRPr="00C324C9">
              <w:rPr>
                <w:rFonts w:ascii="Times New Roman" w:hAnsi="Times New Roman" w:cs="Times New Roman"/>
                <w:sz w:val="20"/>
                <w:szCs w:val="24"/>
                <w:lang w:val="es-419"/>
              </w:rPr>
              <w:t>4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± 0.1</w:t>
            </w:r>
            <w:r w:rsidR="004C6130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ºC</w:t>
            </w:r>
          </w:p>
        </w:tc>
      </w:tr>
      <w:tr w:rsidR="00F01320" w:rsidRPr="00C324C9" w14:paraId="4BBA8677" w14:textId="77777777" w:rsidTr="00F01320">
        <w:tc>
          <w:tcPr>
            <w:tcW w:w="2972" w:type="dxa"/>
          </w:tcPr>
          <w:tbl>
            <w:tblPr>
              <w:tblStyle w:val="Tablaconcuadrcula"/>
              <w:tblW w:w="285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1134"/>
            </w:tblGrid>
            <w:tr w:rsidR="00F01320" w:rsidRPr="00081223" w14:paraId="6D7FCF2E" w14:textId="77777777" w:rsidTr="00740B59">
              <w:trPr>
                <w:jc w:val="center"/>
              </w:trPr>
              <w:tc>
                <w:tcPr>
                  <w:tcW w:w="1725" w:type="dxa"/>
                </w:tcPr>
                <w:p w14:paraId="17279118" w14:textId="06ED08D2" w:rsidR="00F01320" w:rsidRPr="00081223" w:rsidRDefault="00F01320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>6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[Bmim</w:t>
                  </w:r>
                  <w:r w:rsidR="00F625BD"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His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]/M</w:t>
                  </w:r>
                </w:p>
              </w:tc>
              <w:tc>
                <w:tcPr>
                  <w:tcW w:w="1134" w:type="dxa"/>
                </w:tcPr>
                <w:p w14:paraId="63F5F333" w14:textId="77777777" w:rsidR="00F01320" w:rsidRPr="00081223" w:rsidRDefault="00F01320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>2</w:t>
                  </w:r>
                  <w:r w:rsidRPr="00081223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k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>obsd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/s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>-1</w:t>
                  </w:r>
                </w:p>
              </w:tc>
            </w:tr>
            <w:tr w:rsidR="0023625D" w:rsidRPr="00081223" w14:paraId="106770DF" w14:textId="77777777" w:rsidTr="00740B59">
              <w:trPr>
                <w:jc w:val="center"/>
              </w:trPr>
              <w:tc>
                <w:tcPr>
                  <w:tcW w:w="1725" w:type="dxa"/>
                </w:tcPr>
                <w:p w14:paraId="5B3C07E1" w14:textId="01063687" w:rsidR="0023625D" w:rsidRPr="00081223" w:rsidRDefault="0023625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4.97</w:t>
                  </w:r>
                </w:p>
              </w:tc>
              <w:tc>
                <w:tcPr>
                  <w:tcW w:w="1134" w:type="dxa"/>
                </w:tcPr>
                <w:p w14:paraId="2907196F" w14:textId="66667836" w:rsidR="0023625D" w:rsidRPr="00081223" w:rsidRDefault="0023625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2.71</w:t>
                  </w:r>
                </w:p>
              </w:tc>
            </w:tr>
            <w:tr w:rsidR="0023625D" w:rsidRPr="00081223" w14:paraId="21BEDA2E" w14:textId="77777777" w:rsidTr="00740B59">
              <w:trPr>
                <w:jc w:val="center"/>
              </w:trPr>
              <w:tc>
                <w:tcPr>
                  <w:tcW w:w="1725" w:type="dxa"/>
                </w:tcPr>
                <w:p w14:paraId="6B61E1AB" w14:textId="041E9F0A" w:rsidR="0023625D" w:rsidRPr="00081223" w:rsidRDefault="0023625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9.94</w:t>
                  </w:r>
                </w:p>
              </w:tc>
              <w:tc>
                <w:tcPr>
                  <w:tcW w:w="1134" w:type="dxa"/>
                </w:tcPr>
                <w:p w14:paraId="251B41FA" w14:textId="25C80565" w:rsidR="0023625D" w:rsidRPr="00081223" w:rsidRDefault="0023625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3.60</w:t>
                  </w:r>
                </w:p>
              </w:tc>
            </w:tr>
            <w:tr w:rsidR="0023625D" w:rsidRPr="00081223" w14:paraId="1D5D732F" w14:textId="77777777" w:rsidTr="00740B59">
              <w:trPr>
                <w:jc w:val="center"/>
              </w:trPr>
              <w:tc>
                <w:tcPr>
                  <w:tcW w:w="1725" w:type="dxa"/>
                </w:tcPr>
                <w:p w14:paraId="31C4DFB1" w14:textId="545FC691" w:rsidR="0023625D" w:rsidRPr="00081223" w:rsidRDefault="000706E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14.9</w:t>
                  </w:r>
                </w:p>
              </w:tc>
              <w:tc>
                <w:tcPr>
                  <w:tcW w:w="1134" w:type="dxa"/>
                </w:tcPr>
                <w:p w14:paraId="68C65FFE" w14:textId="2B87D68E" w:rsidR="0023625D" w:rsidRPr="00081223" w:rsidRDefault="0023625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3.77</w:t>
                  </w:r>
                </w:p>
              </w:tc>
            </w:tr>
            <w:tr w:rsidR="0023625D" w:rsidRPr="00081223" w14:paraId="3C4B6597" w14:textId="77777777" w:rsidTr="00740B59">
              <w:trPr>
                <w:jc w:val="center"/>
              </w:trPr>
              <w:tc>
                <w:tcPr>
                  <w:tcW w:w="1725" w:type="dxa"/>
                </w:tcPr>
                <w:p w14:paraId="251898BC" w14:textId="49FFB17C" w:rsidR="0023625D" w:rsidRPr="00081223" w:rsidRDefault="000706E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19.9</w:t>
                  </w:r>
                </w:p>
              </w:tc>
              <w:tc>
                <w:tcPr>
                  <w:tcW w:w="1134" w:type="dxa"/>
                </w:tcPr>
                <w:p w14:paraId="3BA822CA" w14:textId="26451ED6" w:rsidR="0023625D" w:rsidRPr="00081223" w:rsidRDefault="0023625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4.19</w:t>
                  </w:r>
                </w:p>
              </w:tc>
            </w:tr>
            <w:tr w:rsidR="0023625D" w:rsidRPr="00081223" w14:paraId="303C0C97" w14:textId="77777777" w:rsidTr="00740B59">
              <w:trPr>
                <w:jc w:val="center"/>
              </w:trPr>
              <w:tc>
                <w:tcPr>
                  <w:tcW w:w="1725" w:type="dxa"/>
                </w:tcPr>
                <w:p w14:paraId="33853343" w14:textId="0C405D74" w:rsidR="0023625D" w:rsidRPr="00081223" w:rsidRDefault="000706E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29.8</w:t>
                  </w:r>
                </w:p>
              </w:tc>
              <w:tc>
                <w:tcPr>
                  <w:tcW w:w="1134" w:type="dxa"/>
                </w:tcPr>
                <w:p w14:paraId="180C7047" w14:textId="1565F07E" w:rsidR="0023625D" w:rsidRPr="00081223" w:rsidRDefault="0023625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5.88</w:t>
                  </w:r>
                </w:p>
              </w:tc>
            </w:tr>
            <w:tr w:rsidR="0023625D" w:rsidRPr="00081223" w14:paraId="5CD37CDE" w14:textId="77777777" w:rsidTr="00740B59">
              <w:trPr>
                <w:jc w:val="center"/>
              </w:trPr>
              <w:tc>
                <w:tcPr>
                  <w:tcW w:w="1725" w:type="dxa"/>
                </w:tcPr>
                <w:p w14:paraId="5296EB13" w14:textId="5A76183A" w:rsidR="0023625D" w:rsidRPr="00081223" w:rsidRDefault="000706E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29.8</w:t>
                  </w:r>
                </w:p>
              </w:tc>
              <w:tc>
                <w:tcPr>
                  <w:tcW w:w="1134" w:type="dxa"/>
                </w:tcPr>
                <w:p w14:paraId="02C50EC0" w14:textId="46374ACA" w:rsidR="0023625D" w:rsidRPr="00081223" w:rsidRDefault="0023625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6.96</w:t>
                  </w:r>
                </w:p>
              </w:tc>
            </w:tr>
          </w:tbl>
          <w:p w14:paraId="0ABBCA8F" w14:textId="77777777" w:rsidR="00F01320" w:rsidRPr="00081223" w:rsidRDefault="00F01320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3" w:type="dxa"/>
          </w:tcPr>
          <w:tbl>
            <w:tblPr>
              <w:tblStyle w:val="Tablaconcuadrcula"/>
              <w:tblW w:w="292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1"/>
              <w:gridCol w:w="1169"/>
            </w:tblGrid>
            <w:tr w:rsidR="00F01320" w:rsidRPr="00081223" w14:paraId="01FEBC3C" w14:textId="77777777" w:rsidTr="00740B59">
              <w:trPr>
                <w:jc w:val="center"/>
              </w:trPr>
              <w:tc>
                <w:tcPr>
                  <w:tcW w:w="1751" w:type="dxa"/>
                </w:tcPr>
                <w:p w14:paraId="61569149" w14:textId="6E6A6595" w:rsidR="00F01320" w:rsidRPr="00081223" w:rsidRDefault="00F01320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>6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[</w:t>
                  </w:r>
                  <w:r w:rsidR="00F625BD"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BmimHis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]/M</w:t>
                  </w:r>
                </w:p>
              </w:tc>
              <w:tc>
                <w:tcPr>
                  <w:tcW w:w="1169" w:type="dxa"/>
                </w:tcPr>
                <w:p w14:paraId="51108658" w14:textId="77777777" w:rsidR="00F01320" w:rsidRPr="00081223" w:rsidRDefault="00F01320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>2</w:t>
                  </w:r>
                  <w:r w:rsidRPr="00081223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k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>obsd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/s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-1</w:t>
                  </w:r>
                </w:p>
              </w:tc>
            </w:tr>
            <w:tr w:rsidR="00551A90" w:rsidRPr="00081223" w14:paraId="55F41D9C" w14:textId="77777777" w:rsidTr="00740B59">
              <w:trPr>
                <w:jc w:val="center"/>
              </w:trPr>
              <w:tc>
                <w:tcPr>
                  <w:tcW w:w="1751" w:type="dxa"/>
                </w:tcPr>
                <w:p w14:paraId="2487EA3E" w14:textId="7BDBEE8C" w:rsidR="00551A90" w:rsidRPr="00081223" w:rsidRDefault="00551A90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4.97</w:t>
                  </w:r>
                </w:p>
              </w:tc>
              <w:tc>
                <w:tcPr>
                  <w:tcW w:w="1169" w:type="dxa"/>
                </w:tcPr>
                <w:p w14:paraId="0D3218F5" w14:textId="3F5B5A95" w:rsidR="00551A90" w:rsidRPr="00081223" w:rsidRDefault="00551A90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3.66</w:t>
                  </w:r>
                </w:p>
              </w:tc>
            </w:tr>
            <w:tr w:rsidR="00551A90" w:rsidRPr="00081223" w14:paraId="17E2A2D3" w14:textId="77777777" w:rsidTr="00740B59">
              <w:trPr>
                <w:jc w:val="center"/>
              </w:trPr>
              <w:tc>
                <w:tcPr>
                  <w:tcW w:w="1751" w:type="dxa"/>
                </w:tcPr>
                <w:p w14:paraId="1120C2C4" w14:textId="2EAEEB5C" w:rsidR="00551A90" w:rsidRPr="00081223" w:rsidRDefault="00551A90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9.94</w:t>
                  </w:r>
                </w:p>
              </w:tc>
              <w:tc>
                <w:tcPr>
                  <w:tcW w:w="1169" w:type="dxa"/>
                </w:tcPr>
                <w:p w14:paraId="30DC8B8E" w14:textId="0787EB1D" w:rsidR="00551A90" w:rsidRPr="00081223" w:rsidRDefault="00551A90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5.50</w:t>
                  </w:r>
                </w:p>
              </w:tc>
            </w:tr>
            <w:tr w:rsidR="00551A90" w:rsidRPr="00081223" w14:paraId="1A508C4C" w14:textId="77777777" w:rsidTr="00740B59">
              <w:trPr>
                <w:jc w:val="center"/>
              </w:trPr>
              <w:tc>
                <w:tcPr>
                  <w:tcW w:w="1751" w:type="dxa"/>
                </w:tcPr>
                <w:p w14:paraId="6C8D4321" w14:textId="41053033" w:rsidR="00551A90" w:rsidRPr="00081223" w:rsidRDefault="0006281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14.9</w:t>
                  </w:r>
                </w:p>
              </w:tc>
              <w:tc>
                <w:tcPr>
                  <w:tcW w:w="1169" w:type="dxa"/>
                </w:tcPr>
                <w:p w14:paraId="025537F6" w14:textId="0D48FA45" w:rsidR="00551A90" w:rsidRPr="00081223" w:rsidRDefault="00551A90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5.54</w:t>
                  </w:r>
                </w:p>
              </w:tc>
            </w:tr>
            <w:tr w:rsidR="00551A90" w:rsidRPr="00081223" w14:paraId="41451055" w14:textId="77777777" w:rsidTr="00740B59">
              <w:trPr>
                <w:jc w:val="center"/>
              </w:trPr>
              <w:tc>
                <w:tcPr>
                  <w:tcW w:w="1751" w:type="dxa"/>
                </w:tcPr>
                <w:p w14:paraId="1F22EE5F" w14:textId="2BE91329" w:rsidR="00551A90" w:rsidRPr="00081223" w:rsidRDefault="0006281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19.9</w:t>
                  </w:r>
                </w:p>
              </w:tc>
              <w:tc>
                <w:tcPr>
                  <w:tcW w:w="1169" w:type="dxa"/>
                </w:tcPr>
                <w:p w14:paraId="1A1F63D1" w14:textId="31032761" w:rsidR="00551A90" w:rsidRPr="00081223" w:rsidRDefault="00551A90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6.39</w:t>
                  </w:r>
                </w:p>
              </w:tc>
            </w:tr>
            <w:tr w:rsidR="00551A90" w:rsidRPr="00081223" w14:paraId="4BE6F78C" w14:textId="77777777" w:rsidTr="00740B59">
              <w:trPr>
                <w:jc w:val="center"/>
              </w:trPr>
              <w:tc>
                <w:tcPr>
                  <w:tcW w:w="1751" w:type="dxa"/>
                </w:tcPr>
                <w:p w14:paraId="11906AB1" w14:textId="7B2681D9" w:rsidR="00551A90" w:rsidRPr="00081223" w:rsidRDefault="0006281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24.8</w:t>
                  </w:r>
                </w:p>
              </w:tc>
              <w:tc>
                <w:tcPr>
                  <w:tcW w:w="1169" w:type="dxa"/>
                </w:tcPr>
                <w:p w14:paraId="6C59CBA9" w14:textId="6AB4C10F" w:rsidR="00551A90" w:rsidRPr="00081223" w:rsidRDefault="00551A90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6.71</w:t>
                  </w:r>
                </w:p>
              </w:tc>
            </w:tr>
          </w:tbl>
          <w:p w14:paraId="76B39816" w14:textId="77777777" w:rsidR="00F01320" w:rsidRPr="00081223" w:rsidRDefault="00F01320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9" w:type="dxa"/>
          </w:tcPr>
          <w:tbl>
            <w:tblPr>
              <w:tblStyle w:val="Tablaconcuadrcula"/>
              <w:tblW w:w="274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0"/>
              <w:gridCol w:w="1059"/>
            </w:tblGrid>
            <w:tr w:rsidR="00F01320" w:rsidRPr="00081223" w14:paraId="35E4B88C" w14:textId="77777777" w:rsidTr="00740B59">
              <w:trPr>
                <w:jc w:val="center"/>
              </w:trPr>
              <w:tc>
                <w:tcPr>
                  <w:tcW w:w="1690" w:type="dxa"/>
                </w:tcPr>
                <w:p w14:paraId="62DE8937" w14:textId="7C3A0078" w:rsidR="00F01320" w:rsidRPr="00081223" w:rsidRDefault="00F01320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s-419"/>
                    </w:rPr>
                    <w:t>6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[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s-419"/>
                    </w:rPr>
                    <w:t>Bmi</w:t>
                  </w:r>
                  <w:r w:rsidR="00F625BD"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s-419"/>
                    </w:rPr>
                    <w:t>mHis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]/M</w:t>
                  </w:r>
                </w:p>
              </w:tc>
              <w:tc>
                <w:tcPr>
                  <w:tcW w:w="1059" w:type="dxa"/>
                </w:tcPr>
                <w:p w14:paraId="0E42DB53" w14:textId="77777777" w:rsidR="00F01320" w:rsidRPr="00081223" w:rsidRDefault="00F01320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r w:rsidRPr="00081223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k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obsd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/s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-1</w:t>
                  </w:r>
                </w:p>
              </w:tc>
            </w:tr>
            <w:tr w:rsidR="00DF0A5C" w:rsidRPr="00081223" w14:paraId="5A7240C3" w14:textId="77777777" w:rsidTr="00740B59">
              <w:trPr>
                <w:jc w:val="center"/>
              </w:trPr>
              <w:tc>
                <w:tcPr>
                  <w:tcW w:w="1690" w:type="dxa"/>
                </w:tcPr>
                <w:p w14:paraId="2288B1F2" w14:textId="674918A7" w:rsidR="00DF0A5C" w:rsidRPr="00081223" w:rsidRDefault="00DF0A5C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2.00</w:t>
                  </w:r>
                </w:p>
              </w:tc>
              <w:tc>
                <w:tcPr>
                  <w:tcW w:w="1059" w:type="dxa"/>
                </w:tcPr>
                <w:p w14:paraId="711F57A5" w14:textId="7A43BF78" w:rsidR="00DF0A5C" w:rsidRPr="00081223" w:rsidRDefault="00DF0A5C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7.15</w:t>
                  </w:r>
                </w:p>
              </w:tc>
            </w:tr>
            <w:tr w:rsidR="00DF0A5C" w:rsidRPr="00081223" w14:paraId="439E0036" w14:textId="77777777" w:rsidTr="00740B59">
              <w:trPr>
                <w:jc w:val="center"/>
              </w:trPr>
              <w:tc>
                <w:tcPr>
                  <w:tcW w:w="1690" w:type="dxa"/>
                </w:tcPr>
                <w:p w14:paraId="6C2B615D" w14:textId="141558A8" w:rsidR="00DF0A5C" w:rsidRPr="00081223" w:rsidRDefault="00DF0A5C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4.00</w:t>
                  </w:r>
                </w:p>
              </w:tc>
              <w:tc>
                <w:tcPr>
                  <w:tcW w:w="1059" w:type="dxa"/>
                </w:tcPr>
                <w:p w14:paraId="57431589" w14:textId="11F6D477" w:rsidR="00DF0A5C" w:rsidRPr="00081223" w:rsidRDefault="00DF0A5C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7.63</w:t>
                  </w:r>
                </w:p>
              </w:tc>
            </w:tr>
            <w:tr w:rsidR="00DF0A5C" w:rsidRPr="00081223" w14:paraId="27572229" w14:textId="77777777" w:rsidTr="00740B59">
              <w:trPr>
                <w:jc w:val="center"/>
              </w:trPr>
              <w:tc>
                <w:tcPr>
                  <w:tcW w:w="1690" w:type="dxa"/>
                </w:tcPr>
                <w:p w14:paraId="1F7AF07C" w14:textId="45418BE2" w:rsidR="00DF0A5C" w:rsidRPr="00081223" w:rsidRDefault="00DF0A5C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6.00</w:t>
                  </w:r>
                </w:p>
              </w:tc>
              <w:tc>
                <w:tcPr>
                  <w:tcW w:w="1059" w:type="dxa"/>
                </w:tcPr>
                <w:p w14:paraId="4A6888DB" w14:textId="7EA02ED8" w:rsidR="00DF0A5C" w:rsidRPr="00081223" w:rsidRDefault="00DF0A5C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8.25</w:t>
                  </w:r>
                </w:p>
              </w:tc>
            </w:tr>
            <w:tr w:rsidR="00DF0A5C" w:rsidRPr="00081223" w14:paraId="70D40489" w14:textId="77777777" w:rsidTr="00740B59">
              <w:trPr>
                <w:jc w:val="center"/>
              </w:trPr>
              <w:tc>
                <w:tcPr>
                  <w:tcW w:w="1690" w:type="dxa"/>
                </w:tcPr>
                <w:p w14:paraId="54C64840" w14:textId="62321B30" w:rsidR="00DF0A5C" w:rsidRPr="00081223" w:rsidRDefault="00DF0A5C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8.00</w:t>
                  </w:r>
                </w:p>
              </w:tc>
              <w:tc>
                <w:tcPr>
                  <w:tcW w:w="1059" w:type="dxa"/>
                </w:tcPr>
                <w:p w14:paraId="55CE926B" w14:textId="3749F10E" w:rsidR="00DF0A5C" w:rsidRPr="00081223" w:rsidRDefault="00DF0A5C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8.73</w:t>
                  </w:r>
                </w:p>
              </w:tc>
            </w:tr>
            <w:tr w:rsidR="00DF0A5C" w:rsidRPr="00081223" w14:paraId="560CABA2" w14:textId="77777777" w:rsidTr="00740B59">
              <w:trPr>
                <w:jc w:val="center"/>
              </w:trPr>
              <w:tc>
                <w:tcPr>
                  <w:tcW w:w="1690" w:type="dxa"/>
                </w:tcPr>
                <w:p w14:paraId="10BEEAAB" w14:textId="17EADABF" w:rsidR="00DF0A5C" w:rsidRPr="00081223" w:rsidRDefault="0006281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</w:t>
                  </w:r>
                </w:p>
              </w:tc>
              <w:tc>
                <w:tcPr>
                  <w:tcW w:w="1059" w:type="dxa"/>
                </w:tcPr>
                <w:p w14:paraId="073D4F02" w14:textId="768E1861" w:rsidR="00DF0A5C" w:rsidRPr="00081223" w:rsidRDefault="00DF0A5C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9.60</w:t>
                  </w:r>
                </w:p>
              </w:tc>
            </w:tr>
          </w:tbl>
          <w:p w14:paraId="3FD78FF5" w14:textId="77777777" w:rsidR="00F01320" w:rsidRPr="00081223" w:rsidRDefault="00F01320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1A23FAA" w14:textId="77777777" w:rsidR="005D6EDD" w:rsidRPr="002E323F" w:rsidRDefault="005D6EDD" w:rsidP="002E32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733"/>
        <w:gridCol w:w="2789"/>
      </w:tblGrid>
      <w:tr w:rsidR="00274087" w:rsidRPr="00C324C9" w14:paraId="3E2BF657" w14:textId="77777777" w:rsidTr="00B6620A">
        <w:tc>
          <w:tcPr>
            <w:tcW w:w="2972" w:type="dxa"/>
          </w:tcPr>
          <w:p w14:paraId="0DD4B96A" w14:textId="46D16B28" w:rsidR="00274087" w:rsidRPr="00C324C9" w:rsidRDefault="00274087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 xml:space="preserve">Temperature </w:t>
            </w:r>
            <w:r w:rsidRPr="00C324C9">
              <w:rPr>
                <w:rFonts w:ascii="Times New Roman" w:hAnsi="Times New Roman" w:cs="Times New Roman"/>
                <w:bCs/>
                <w:sz w:val="20"/>
                <w:szCs w:val="20"/>
                <w:lang w:val="es-419"/>
              </w:rPr>
              <w:t>1</w:t>
            </w:r>
            <w:r w:rsidR="008E307C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419"/>
              </w:rPr>
              <w:t>0</w:t>
            </w:r>
            <w:r w:rsidRPr="00C324C9">
              <w:rPr>
                <w:rFonts w:ascii="Times New Roman" w:hAnsi="Times New Roman" w:cs="Times New Roman"/>
                <w:bCs/>
                <w:sz w:val="20"/>
                <w:szCs w:val="20"/>
                <w:lang w:val="es-419"/>
              </w:rPr>
              <w:t>.</w:t>
            </w:r>
            <w:r w:rsidR="008E307C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419"/>
              </w:rPr>
              <w:t>0</w:t>
            </w:r>
            <w:r w:rsidRPr="00C324C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±</w:t>
            </w:r>
            <w:r w:rsidRPr="00C324C9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 </w:t>
            </w:r>
            <w:r w:rsidRPr="00C324C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0.1</w:t>
            </w:r>
            <w:r w:rsidR="004C6130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 xml:space="preserve"> ºC</w:t>
            </w:r>
          </w:p>
        </w:tc>
        <w:tc>
          <w:tcPr>
            <w:tcW w:w="2733" w:type="dxa"/>
          </w:tcPr>
          <w:p w14:paraId="34D9DFD1" w14:textId="178E0C76" w:rsidR="00274087" w:rsidRPr="00C324C9" w:rsidRDefault="00274087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bCs/>
                <w:sz w:val="20"/>
                <w:szCs w:val="24"/>
                <w:lang w:val="es-ES"/>
              </w:rPr>
              <w:t xml:space="preserve">Temperature </w:t>
            </w:r>
            <w:r w:rsidR="008E307C" w:rsidRPr="00C324C9">
              <w:rPr>
                <w:rFonts w:ascii="Times New Roman" w:hAnsi="Times New Roman" w:cs="Times New Roman"/>
                <w:bCs/>
                <w:sz w:val="20"/>
                <w:szCs w:val="24"/>
                <w:lang w:val="es-419"/>
              </w:rPr>
              <w:t>15</w:t>
            </w:r>
            <w:r w:rsidRPr="00C324C9">
              <w:rPr>
                <w:rFonts w:ascii="Times New Roman" w:hAnsi="Times New Roman" w:cs="Times New Roman"/>
                <w:bCs/>
                <w:sz w:val="20"/>
                <w:szCs w:val="24"/>
                <w:lang w:val="es-419"/>
              </w:rPr>
              <w:t>.</w:t>
            </w:r>
            <w:r w:rsidR="008E307C" w:rsidRPr="00C324C9">
              <w:rPr>
                <w:rFonts w:ascii="Times New Roman" w:hAnsi="Times New Roman" w:cs="Times New Roman"/>
                <w:bCs/>
                <w:sz w:val="20"/>
                <w:szCs w:val="24"/>
                <w:lang w:val="es-419"/>
              </w:rPr>
              <w:t>1</w:t>
            </w:r>
            <w:r w:rsidRPr="00C324C9">
              <w:rPr>
                <w:rFonts w:ascii="Times New Roman" w:hAnsi="Times New Roman" w:cs="Times New Roman"/>
                <w:bCs/>
                <w:sz w:val="20"/>
                <w:szCs w:val="24"/>
                <w:lang w:val="es-419"/>
              </w:rPr>
              <w:t xml:space="preserve"> 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s-ES"/>
              </w:rPr>
              <w:t>±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s-419"/>
              </w:rPr>
              <w:t xml:space="preserve"> 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s-ES"/>
              </w:rPr>
              <w:t>0.1</w:t>
            </w:r>
            <w:r w:rsidR="004C6130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 xml:space="preserve"> ºC</w:t>
            </w:r>
          </w:p>
        </w:tc>
        <w:tc>
          <w:tcPr>
            <w:tcW w:w="2789" w:type="dxa"/>
          </w:tcPr>
          <w:p w14:paraId="256C1345" w14:textId="65FC095D" w:rsidR="00274087" w:rsidRPr="00C324C9" w:rsidRDefault="00274087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</w:t>
            </w:r>
            <w:r w:rsidR="008E307C" w:rsidRPr="00C324C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emperature </w:t>
            </w:r>
            <w:r w:rsidR="008E307C" w:rsidRPr="00C324C9">
              <w:rPr>
                <w:rFonts w:ascii="Times New Roman" w:hAnsi="Times New Roman" w:cs="Times New Roman"/>
                <w:sz w:val="20"/>
                <w:szCs w:val="24"/>
                <w:lang w:val="es-419"/>
              </w:rPr>
              <w:t>19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.</w:t>
            </w:r>
            <w:r w:rsidR="008E307C" w:rsidRPr="00C324C9">
              <w:rPr>
                <w:rFonts w:ascii="Times New Roman" w:hAnsi="Times New Roman" w:cs="Times New Roman"/>
                <w:sz w:val="20"/>
                <w:szCs w:val="24"/>
                <w:lang w:val="es-419"/>
              </w:rPr>
              <w:t>7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± 0.1</w:t>
            </w:r>
            <w:r w:rsidR="004C6130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 xml:space="preserve"> ºC</w:t>
            </w:r>
          </w:p>
        </w:tc>
      </w:tr>
      <w:tr w:rsidR="00274087" w:rsidRPr="00C324C9" w14:paraId="5847A3D0" w14:textId="77777777" w:rsidTr="00B6620A">
        <w:tc>
          <w:tcPr>
            <w:tcW w:w="2972" w:type="dxa"/>
          </w:tcPr>
          <w:tbl>
            <w:tblPr>
              <w:tblStyle w:val="Tablaconcuadrcula"/>
              <w:tblW w:w="285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1134"/>
            </w:tblGrid>
            <w:tr w:rsidR="00274087" w:rsidRPr="00081223" w14:paraId="4E62984B" w14:textId="77777777" w:rsidTr="007F2D20">
              <w:trPr>
                <w:jc w:val="center"/>
              </w:trPr>
              <w:tc>
                <w:tcPr>
                  <w:tcW w:w="1725" w:type="dxa"/>
                </w:tcPr>
                <w:p w14:paraId="37962AE4" w14:textId="79651541" w:rsidR="00274087" w:rsidRPr="00081223" w:rsidRDefault="0027408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>6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[BmimGly]/M</w:t>
                  </w:r>
                </w:p>
              </w:tc>
              <w:tc>
                <w:tcPr>
                  <w:tcW w:w="1134" w:type="dxa"/>
                </w:tcPr>
                <w:p w14:paraId="16F84B04" w14:textId="77777777" w:rsidR="00274087" w:rsidRPr="00081223" w:rsidRDefault="0027408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>2</w:t>
                  </w:r>
                  <w:r w:rsidRPr="00081223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k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>obsd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/s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>-1</w:t>
                  </w:r>
                </w:p>
              </w:tc>
            </w:tr>
            <w:tr w:rsidR="0097548B" w:rsidRPr="00081223" w14:paraId="78C598B4" w14:textId="77777777" w:rsidTr="007F2D20">
              <w:trPr>
                <w:jc w:val="center"/>
              </w:trPr>
              <w:tc>
                <w:tcPr>
                  <w:tcW w:w="1725" w:type="dxa"/>
                </w:tcPr>
                <w:p w14:paraId="377945CB" w14:textId="5B8E7C24" w:rsidR="0097548B" w:rsidRPr="00081223" w:rsidRDefault="0097548B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134" w:type="dxa"/>
                </w:tcPr>
                <w:p w14:paraId="427760B3" w14:textId="428EDB95" w:rsidR="0097548B" w:rsidRPr="00081223" w:rsidRDefault="0097548B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0.76</w:t>
                  </w:r>
                </w:p>
              </w:tc>
            </w:tr>
            <w:tr w:rsidR="0097548B" w:rsidRPr="00081223" w14:paraId="1429EBFA" w14:textId="77777777" w:rsidTr="007F2D20">
              <w:trPr>
                <w:jc w:val="center"/>
              </w:trPr>
              <w:tc>
                <w:tcPr>
                  <w:tcW w:w="1725" w:type="dxa"/>
                </w:tcPr>
                <w:p w14:paraId="4F801DE3" w14:textId="4BFF449B" w:rsidR="0097548B" w:rsidRPr="00081223" w:rsidRDefault="0097548B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4.97</w:t>
                  </w:r>
                </w:p>
              </w:tc>
              <w:tc>
                <w:tcPr>
                  <w:tcW w:w="1134" w:type="dxa"/>
                </w:tcPr>
                <w:p w14:paraId="010767E8" w14:textId="2E75AF19" w:rsidR="0097548B" w:rsidRPr="00081223" w:rsidRDefault="0097548B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0.79</w:t>
                  </w:r>
                </w:p>
              </w:tc>
            </w:tr>
            <w:tr w:rsidR="0097548B" w:rsidRPr="00081223" w14:paraId="096FFE7B" w14:textId="77777777" w:rsidTr="007F2D20">
              <w:trPr>
                <w:jc w:val="center"/>
              </w:trPr>
              <w:tc>
                <w:tcPr>
                  <w:tcW w:w="1725" w:type="dxa"/>
                </w:tcPr>
                <w:p w14:paraId="274E8E3F" w14:textId="545B0EAA" w:rsidR="0097548B" w:rsidRPr="00081223" w:rsidRDefault="0097548B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9.94</w:t>
                  </w:r>
                </w:p>
              </w:tc>
              <w:tc>
                <w:tcPr>
                  <w:tcW w:w="1134" w:type="dxa"/>
                </w:tcPr>
                <w:p w14:paraId="0BB3BD40" w14:textId="1060D6CF" w:rsidR="0097548B" w:rsidRPr="00081223" w:rsidRDefault="0097548B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</w:tr>
            <w:tr w:rsidR="0097548B" w:rsidRPr="00081223" w14:paraId="2F5B4355" w14:textId="77777777" w:rsidTr="007F2D20">
              <w:trPr>
                <w:jc w:val="center"/>
              </w:trPr>
              <w:tc>
                <w:tcPr>
                  <w:tcW w:w="1725" w:type="dxa"/>
                </w:tcPr>
                <w:p w14:paraId="288275B0" w14:textId="1EC31137" w:rsidR="0097548B" w:rsidRPr="00081223" w:rsidRDefault="0028700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19.9</w:t>
                  </w:r>
                </w:p>
              </w:tc>
              <w:tc>
                <w:tcPr>
                  <w:tcW w:w="1134" w:type="dxa"/>
                </w:tcPr>
                <w:p w14:paraId="2FE99739" w14:textId="380941FF" w:rsidR="0097548B" w:rsidRPr="00081223" w:rsidRDefault="0097548B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1.33</w:t>
                  </w:r>
                </w:p>
              </w:tc>
            </w:tr>
            <w:tr w:rsidR="0097548B" w:rsidRPr="00081223" w14:paraId="638CAB89" w14:textId="77777777" w:rsidTr="007F2D20">
              <w:trPr>
                <w:jc w:val="center"/>
              </w:trPr>
              <w:tc>
                <w:tcPr>
                  <w:tcW w:w="1725" w:type="dxa"/>
                </w:tcPr>
                <w:p w14:paraId="5B32D900" w14:textId="686BB235" w:rsidR="0097548B" w:rsidRPr="00081223" w:rsidRDefault="0028700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24.8</w:t>
                  </w:r>
                </w:p>
              </w:tc>
              <w:tc>
                <w:tcPr>
                  <w:tcW w:w="1134" w:type="dxa"/>
                </w:tcPr>
                <w:p w14:paraId="48BBB146" w14:textId="7FA5F565" w:rsidR="0097548B" w:rsidRPr="00081223" w:rsidRDefault="0097548B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1.54</w:t>
                  </w:r>
                </w:p>
              </w:tc>
            </w:tr>
            <w:tr w:rsidR="0097548B" w:rsidRPr="00081223" w14:paraId="090BBC9F" w14:textId="77777777" w:rsidTr="007F2D20">
              <w:trPr>
                <w:jc w:val="center"/>
              </w:trPr>
              <w:tc>
                <w:tcPr>
                  <w:tcW w:w="1725" w:type="dxa"/>
                </w:tcPr>
                <w:p w14:paraId="269D9032" w14:textId="56F211C8" w:rsidR="0097548B" w:rsidRPr="00081223" w:rsidRDefault="0028700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29.8</w:t>
                  </w:r>
                </w:p>
              </w:tc>
              <w:tc>
                <w:tcPr>
                  <w:tcW w:w="1134" w:type="dxa"/>
                </w:tcPr>
                <w:p w14:paraId="05B19773" w14:textId="6CC2A224" w:rsidR="0097548B" w:rsidRPr="00081223" w:rsidRDefault="0097548B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1.60</w:t>
                  </w:r>
                </w:p>
              </w:tc>
            </w:tr>
          </w:tbl>
          <w:p w14:paraId="224FC8D3" w14:textId="77777777" w:rsidR="00274087" w:rsidRPr="00081223" w:rsidRDefault="00274087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3" w:type="dxa"/>
          </w:tcPr>
          <w:tbl>
            <w:tblPr>
              <w:tblStyle w:val="Tablaconcuadrcula"/>
              <w:tblW w:w="292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1"/>
              <w:gridCol w:w="1169"/>
            </w:tblGrid>
            <w:tr w:rsidR="00274087" w:rsidRPr="00081223" w14:paraId="0B9B779C" w14:textId="77777777" w:rsidTr="007F2D20">
              <w:trPr>
                <w:jc w:val="center"/>
              </w:trPr>
              <w:tc>
                <w:tcPr>
                  <w:tcW w:w="1751" w:type="dxa"/>
                </w:tcPr>
                <w:p w14:paraId="69D80ECE" w14:textId="24697853" w:rsidR="00274087" w:rsidRPr="00081223" w:rsidRDefault="0027408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>6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[Bmim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s-419"/>
                    </w:rPr>
                    <w:t>Gly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]/M</w:t>
                  </w:r>
                </w:p>
              </w:tc>
              <w:tc>
                <w:tcPr>
                  <w:tcW w:w="1169" w:type="dxa"/>
                </w:tcPr>
                <w:p w14:paraId="20BCF1F8" w14:textId="77777777" w:rsidR="00274087" w:rsidRPr="00081223" w:rsidRDefault="0027408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>2</w:t>
                  </w:r>
                  <w:r w:rsidRPr="00081223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k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>obsd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/s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-1</w:t>
                  </w:r>
                </w:p>
              </w:tc>
            </w:tr>
            <w:tr w:rsidR="00F301DD" w:rsidRPr="00081223" w14:paraId="67ACE3BB" w14:textId="77777777" w:rsidTr="007F2D20">
              <w:trPr>
                <w:jc w:val="center"/>
              </w:trPr>
              <w:tc>
                <w:tcPr>
                  <w:tcW w:w="1751" w:type="dxa"/>
                </w:tcPr>
                <w:p w14:paraId="66485E35" w14:textId="79A7CECB" w:rsidR="00F301DD" w:rsidRPr="00081223" w:rsidRDefault="00F301D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169" w:type="dxa"/>
                </w:tcPr>
                <w:p w14:paraId="0152FC7C" w14:textId="05765B9D" w:rsidR="00F301DD" w:rsidRPr="00081223" w:rsidRDefault="00F301D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1.18</w:t>
                  </w:r>
                </w:p>
              </w:tc>
            </w:tr>
            <w:tr w:rsidR="00F301DD" w:rsidRPr="00081223" w14:paraId="744377AA" w14:textId="77777777" w:rsidTr="007F2D20">
              <w:trPr>
                <w:jc w:val="center"/>
              </w:trPr>
              <w:tc>
                <w:tcPr>
                  <w:tcW w:w="1751" w:type="dxa"/>
                </w:tcPr>
                <w:p w14:paraId="6EA97019" w14:textId="69D6832E" w:rsidR="00F301DD" w:rsidRPr="00081223" w:rsidRDefault="00F301D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9.94</w:t>
                  </w:r>
                </w:p>
              </w:tc>
              <w:tc>
                <w:tcPr>
                  <w:tcW w:w="1169" w:type="dxa"/>
                </w:tcPr>
                <w:p w14:paraId="753E5B5A" w14:textId="17661436" w:rsidR="00F301DD" w:rsidRPr="00081223" w:rsidRDefault="00F301D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1.63</w:t>
                  </w:r>
                </w:p>
              </w:tc>
            </w:tr>
            <w:tr w:rsidR="00F301DD" w:rsidRPr="00081223" w14:paraId="6B295A1B" w14:textId="77777777" w:rsidTr="007F2D20">
              <w:trPr>
                <w:jc w:val="center"/>
              </w:trPr>
              <w:tc>
                <w:tcPr>
                  <w:tcW w:w="1751" w:type="dxa"/>
                </w:tcPr>
                <w:p w14:paraId="5B52AB38" w14:textId="02462773" w:rsidR="00F301DD" w:rsidRPr="00081223" w:rsidRDefault="0028700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14.9</w:t>
                  </w:r>
                </w:p>
              </w:tc>
              <w:tc>
                <w:tcPr>
                  <w:tcW w:w="1169" w:type="dxa"/>
                </w:tcPr>
                <w:p w14:paraId="0D7F63EE" w14:textId="38A9BC9E" w:rsidR="00F301DD" w:rsidRPr="00081223" w:rsidRDefault="00F301D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1.85</w:t>
                  </w:r>
                </w:p>
              </w:tc>
            </w:tr>
            <w:tr w:rsidR="00F301DD" w:rsidRPr="00081223" w14:paraId="5DBBE226" w14:textId="77777777" w:rsidTr="007F2D20">
              <w:trPr>
                <w:jc w:val="center"/>
              </w:trPr>
              <w:tc>
                <w:tcPr>
                  <w:tcW w:w="1751" w:type="dxa"/>
                </w:tcPr>
                <w:p w14:paraId="2C72A3F0" w14:textId="147AF3D7" w:rsidR="00F301DD" w:rsidRPr="00081223" w:rsidRDefault="0028700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19.9</w:t>
                  </w:r>
                </w:p>
              </w:tc>
              <w:tc>
                <w:tcPr>
                  <w:tcW w:w="1169" w:type="dxa"/>
                </w:tcPr>
                <w:p w14:paraId="4507F7D8" w14:textId="3F648300" w:rsidR="00F301DD" w:rsidRPr="00081223" w:rsidRDefault="00F301D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2.11</w:t>
                  </w:r>
                </w:p>
              </w:tc>
            </w:tr>
            <w:tr w:rsidR="00F301DD" w:rsidRPr="00081223" w14:paraId="4BC7F5B6" w14:textId="77777777" w:rsidTr="007F2D20">
              <w:trPr>
                <w:jc w:val="center"/>
              </w:trPr>
              <w:tc>
                <w:tcPr>
                  <w:tcW w:w="1751" w:type="dxa"/>
                </w:tcPr>
                <w:p w14:paraId="0BDFACFD" w14:textId="4EAA9441" w:rsidR="00F301DD" w:rsidRPr="00081223" w:rsidRDefault="0028700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24.8</w:t>
                  </w:r>
                </w:p>
              </w:tc>
              <w:tc>
                <w:tcPr>
                  <w:tcW w:w="1169" w:type="dxa"/>
                </w:tcPr>
                <w:p w14:paraId="1EFC2FF1" w14:textId="7021FDA4" w:rsidR="00F301DD" w:rsidRPr="00081223" w:rsidRDefault="00F301D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2.29</w:t>
                  </w:r>
                </w:p>
              </w:tc>
            </w:tr>
            <w:tr w:rsidR="00F301DD" w:rsidRPr="00081223" w14:paraId="33D5F099" w14:textId="77777777" w:rsidTr="007F2D20">
              <w:trPr>
                <w:jc w:val="center"/>
              </w:trPr>
              <w:tc>
                <w:tcPr>
                  <w:tcW w:w="1751" w:type="dxa"/>
                </w:tcPr>
                <w:p w14:paraId="5F0AABBE" w14:textId="6C8D5BB2" w:rsidR="00F301DD" w:rsidRPr="00081223" w:rsidRDefault="0028700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29.8</w:t>
                  </w:r>
                </w:p>
              </w:tc>
              <w:tc>
                <w:tcPr>
                  <w:tcW w:w="1169" w:type="dxa"/>
                </w:tcPr>
                <w:p w14:paraId="376B8B90" w14:textId="6E19790F" w:rsidR="00F301DD" w:rsidRPr="00081223" w:rsidRDefault="00F301D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2.57</w:t>
                  </w:r>
                </w:p>
              </w:tc>
            </w:tr>
          </w:tbl>
          <w:p w14:paraId="512A13B1" w14:textId="77777777" w:rsidR="00274087" w:rsidRPr="00081223" w:rsidRDefault="00274087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9" w:type="dxa"/>
          </w:tcPr>
          <w:tbl>
            <w:tblPr>
              <w:tblStyle w:val="Tablaconcuadrcula"/>
              <w:tblW w:w="274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0"/>
              <w:gridCol w:w="1059"/>
            </w:tblGrid>
            <w:tr w:rsidR="00274087" w:rsidRPr="00081223" w14:paraId="33EAD47F" w14:textId="77777777" w:rsidTr="007F2D20">
              <w:trPr>
                <w:jc w:val="center"/>
              </w:trPr>
              <w:tc>
                <w:tcPr>
                  <w:tcW w:w="1690" w:type="dxa"/>
                </w:tcPr>
                <w:p w14:paraId="56425F91" w14:textId="76DFBD84" w:rsidR="00274087" w:rsidRPr="00081223" w:rsidRDefault="0027408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s-419"/>
                    </w:rPr>
                    <w:t>6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[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s-419"/>
                    </w:rPr>
                    <w:t>BmimGly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]/M</w:t>
                  </w:r>
                </w:p>
              </w:tc>
              <w:tc>
                <w:tcPr>
                  <w:tcW w:w="1059" w:type="dxa"/>
                </w:tcPr>
                <w:p w14:paraId="4B591797" w14:textId="77777777" w:rsidR="00274087" w:rsidRPr="00081223" w:rsidRDefault="0027408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r w:rsidRPr="00081223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k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obsd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/s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-1</w:t>
                  </w:r>
                </w:p>
              </w:tc>
            </w:tr>
            <w:tr w:rsidR="00660577" w:rsidRPr="00081223" w14:paraId="15A774D6" w14:textId="77777777" w:rsidTr="007F2D20">
              <w:trPr>
                <w:jc w:val="center"/>
              </w:trPr>
              <w:tc>
                <w:tcPr>
                  <w:tcW w:w="1690" w:type="dxa"/>
                </w:tcPr>
                <w:p w14:paraId="52E6E167" w14:textId="6CBB4707" w:rsidR="00660577" w:rsidRPr="00081223" w:rsidRDefault="0066057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9.94</w:t>
                  </w:r>
                </w:p>
              </w:tc>
              <w:tc>
                <w:tcPr>
                  <w:tcW w:w="1059" w:type="dxa"/>
                </w:tcPr>
                <w:p w14:paraId="7E622161" w14:textId="1DBB8C01" w:rsidR="00660577" w:rsidRPr="00081223" w:rsidRDefault="0066057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2.61</w:t>
                  </w:r>
                </w:p>
              </w:tc>
            </w:tr>
            <w:tr w:rsidR="00660577" w:rsidRPr="00081223" w14:paraId="37908428" w14:textId="77777777" w:rsidTr="007F2D20">
              <w:trPr>
                <w:jc w:val="center"/>
              </w:trPr>
              <w:tc>
                <w:tcPr>
                  <w:tcW w:w="1690" w:type="dxa"/>
                </w:tcPr>
                <w:p w14:paraId="5439ED1D" w14:textId="322BEA96" w:rsidR="00660577" w:rsidRPr="00081223" w:rsidRDefault="005F7E39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14.9</w:t>
                  </w:r>
                </w:p>
              </w:tc>
              <w:tc>
                <w:tcPr>
                  <w:tcW w:w="1059" w:type="dxa"/>
                </w:tcPr>
                <w:p w14:paraId="4D4A544A" w14:textId="33DB66F0" w:rsidR="00660577" w:rsidRPr="00081223" w:rsidRDefault="0066057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2.97</w:t>
                  </w:r>
                </w:p>
              </w:tc>
            </w:tr>
            <w:tr w:rsidR="00660577" w:rsidRPr="00081223" w14:paraId="4F1394FC" w14:textId="77777777" w:rsidTr="007F2D20">
              <w:trPr>
                <w:jc w:val="center"/>
              </w:trPr>
              <w:tc>
                <w:tcPr>
                  <w:tcW w:w="1690" w:type="dxa"/>
                </w:tcPr>
                <w:p w14:paraId="3E2AD43D" w14:textId="19118A2B" w:rsidR="00660577" w:rsidRPr="00081223" w:rsidRDefault="005F7E39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19.9</w:t>
                  </w:r>
                </w:p>
              </w:tc>
              <w:tc>
                <w:tcPr>
                  <w:tcW w:w="1059" w:type="dxa"/>
                </w:tcPr>
                <w:p w14:paraId="0C1CFC9C" w14:textId="4A23E281" w:rsidR="00660577" w:rsidRPr="00081223" w:rsidRDefault="0066057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3.11</w:t>
                  </w:r>
                </w:p>
              </w:tc>
            </w:tr>
            <w:tr w:rsidR="00660577" w:rsidRPr="00081223" w14:paraId="12945E22" w14:textId="77777777" w:rsidTr="007F2D20">
              <w:trPr>
                <w:jc w:val="center"/>
              </w:trPr>
              <w:tc>
                <w:tcPr>
                  <w:tcW w:w="1690" w:type="dxa"/>
                </w:tcPr>
                <w:p w14:paraId="3D4756BF" w14:textId="638B94D3" w:rsidR="00660577" w:rsidRPr="00081223" w:rsidRDefault="005F7E39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24.8</w:t>
                  </w:r>
                </w:p>
              </w:tc>
              <w:tc>
                <w:tcPr>
                  <w:tcW w:w="1059" w:type="dxa"/>
                </w:tcPr>
                <w:p w14:paraId="74D7B700" w14:textId="19435DD4" w:rsidR="00660577" w:rsidRPr="00081223" w:rsidRDefault="0066057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3.50</w:t>
                  </w:r>
                </w:p>
              </w:tc>
            </w:tr>
            <w:tr w:rsidR="00660577" w:rsidRPr="00081223" w14:paraId="1DCD1ED6" w14:textId="77777777" w:rsidTr="007F2D20">
              <w:trPr>
                <w:jc w:val="center"/>
              </w:trPr>
              <w:tc>
                <w:tcPr>
                  <w:tcW w:w="1690" w:type="dxa"/>
                </w:tcPr>
                <w:p w14:paraId="60EBFDD0" w14:textId="38B5741F" w:rsidR="00660577" w:rsidRPr="00081223" w:rsidRDefault="005F7E39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29.8</w:t>
                  </w:r>
                </w:p>
              </w:tc>
              <w:tc>
                <w:tcPr>
                  <w:tcW w:w="1059" w:type="dxa"/>
                </w:tcPr>
                <w:p w14:paraId="58750EFF" w14:textId="001A5790" w:rsidR="00660577" w:rsidRPr="00081223" w:rsidRDefault="00660577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3.75</w:t>
                  </w:r>
                </w:p>
              </w:tc>
            </w:tr>
          </w:tbl>
          <w:p w14:paraId="6124B52F" w14:textId="77777777" w:rsidR="00274087" w:rsidRPr="00081223" w:rsidRDefault="00274087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711926" w14:textId="77777777" w:rsidR="005D6EDD" w:rsidRPr="002E323F" w:rsidRDefault="005D6EDD" w:rsidP="002E32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733"/>
        <w:gridCol w:w="2789"/>
      </w:tblGrid>
      <w:tr w:rsidR="00092D24" w:rsidRPr="00C324C9" w14:paraId="29465294" w14:textId="77777777" w:rsidTr="00B6620A">
        <w:tc>
          <w:tcPr>
            <w:tcW w:w="2972" w:type="dxa"/>
          </w:tcPr>
          <w:p w14:paraId="616EC0FC" w14:textId="0D059A6D" w:rsidR="00092D24" w:rsidRPr="00C324C9" w:rsidRDefault="00092D24" w:rsidP="00EC68D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24C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Temperature 1</w:t>
            </w:r>
            <w:r w:rsidR="00F61AD3" w:rsidRPr="00C324C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Pr="00C324C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F61AD3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419"/>
              </w:rPr>
              <w:t>5</w:t>
            </w:r>
            <w:r w:rsidRPr="00C324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 0.1</w:t>
            </w:r>
            <w:r w:rsidR="004C6130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 xml:space="preserve"> ºC</w:t>
            </w:r>
          </w:p>
        </w:tc>
        <w:tc>
          <w:tcPr>
            <w:tcW w:w="2733" w:type="dxa"/>
          </w:tcPr>
          <w:p w14:paraId="70EE670D" w14:textId="3CDAB248" w:rsidR="00092D24" w:rsidRPr="00C324C9" w:rsidRDefault="00092D24" w:rsidP="00EC68D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Temperature </w:t>
            </w:r>
            <w:r w:rsidR="00F61AD3" w:rsidRPr="00C324C9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20.</w:t>
            </w:r>
            <w:r w:rsidR="00F61AD3" w:rsidRPr="00C324C9">
              <w:rPr>
                <w:rFonts w:ascii="Times New Roman" w:hAnsi="Times New Roman" w:cs="Times New Roman"/>
                <w:bCs/>
                <w:sz w:val="20"/>
                <w:szCs w:val="24"/>
                <w:lang w:val="es-419"/>
              </w:rPr>
              <w:t>9</w:t>
            </w:r>
            <w:r w:rsidRPr="00C324C9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 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± 0.1</w:t>
            </w:r>
            <w:r w:rsidR="004C6130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 xml:space="preserve"> ºC</w:t>
            </w:r>
          </w:p>
        </w:tc>
        <w:tc>
          <w:tcPr>
            <w:tcW w:w="2789" w:type="dxa"/>
          </w:tcPr>
          <w:p w14:paraId="04F43FF5" w14:textId="373E1675" w:rsidR="00092D24" w:rsidRPr="00C324C9" w:rsidRDefault="00092D24" w:rsidP="00EC68D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Temperature </w:t>
            </w:r>
            <w:r w:rsidR="00F61AD3" w:rsidRPr="00C324C9">
              <w:rPr>
                <w:rFonts w:ascii="Times New Roman" w:hAnsi="Times New Roman" w:cs="Times New Roman"/>
                <w:sz w:val="20"/>
                <w:szCs w:val="24"/>
                <w:lang w:val="es-419"/>
              </w:rPr>
              <w:t>32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.</w:t>
            </w:r>
            <w:r w:rsidR="00F61AD3" w:rsidRPr="00C324C9">
              <w:rPr>
                <w:rFonts w:ascii="Times New Roman" w:hAnsi="Times New Roman" w:cs="Times New Roman"/>
                <w:sz w:val="20"/>
                <w:szCs w:val="24"/>
                <w:lang w:val="es-419"/>
              </w:rPr>
              <w:t>2</w:t>
            </w:r>
            <w:r w:rsidRPr="00C324C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± 0.1</w:t>
            </w:r>
            <w:r w:rsidR="004C6130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 xml:space="preserve"> ºC</w:t>
            </w:r>
          </w:p>
        </w:tc>
      </w:tr>
      <w:tr w:rsidR="00092D24" w:rsidRPr="00C324C9" w14:paraId="1E21F48B" w14:textId="77777777" w:rsidTr="00B6620A">
        <w:tc>
          <w:tcPr>
            <w:tcW w:w="2972" w:type="dxa"/>
          </w:tcPr>
          <w:tbl>
            <w:tblPr>
              <w:tblStyle w:val="Tablaconcuadrcula"/>
              <w:tblW w:w="285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1134"/>
            </w:tblGrid>
            <w:tr w:rsidR="00092D24" w:rsidRPr="00081223" w14:paraId="11BB24CB" w14:textId="77777777" w:rsidTr="007F2D20">
              <w:trPr>
                <w:jc w:val="center"/>
              </w:trPr>
              <w:tc>
                <w:tcPr>
                  <w:tcW w:w="1725" w:type="dxa"/>
                </w:tcPr>
                <w:p w14:paraId="09DAB091" w14:textId="37591411" w:rsidR="00092D24" w:rsidRPr="00081223" w:rsidRDefault="00092D24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>6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[BmimAsn]/M</w:t>
                  </w:r>
                </w:p>
              </w:tc>
              <w:tc>
                <w:tcPr>
                  <w:tcW w:w="1134" w:type="dxa"/>
                </w:tcPr>
                <w:p w14:paraId="25B45204" w14:textId="77777777" w:rsidR="00092D24" w:rsidRPr="00081223" w:rsidRDefault="00092D24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>2</w:t>
                  </w:r>
                  <w:r w:rsidRPr="00081223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k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>obsd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/s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>-1</w:t>
                  </w:r>
                </w:p>
              </w:tc>
            </w:tr>
            <w:tr w:rsidR="00DD4DCF" w:rsidRPr="00081223" w14:paraId="490E93C3" w14:textId="77777777" w:rsidTr="007F2D20">
              <w:trPr>
                <w:jc w:val="center"/>
              </w:trPr>
              <w:tc>
                <w:tcPr>
                  <w:tcW w:w="1725" w:type="dxa"/>
                </w:tcPr>
                <w:p w14:paraId="537F4235" w14:textId="3B13E1DE" w:rsidR="00DD4DCF" w:rsidRPr="00081223" w:rsidRDefault="00DD4DCF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5.03</w:t>
                  </w:r>
                </w:p>
              </w:tc>
              <w:tc>
                <w:tcPr>
                  <w:tcW w:w="1134" w:type="dxa"/>
                </w:tcPr>
                <w:p w14:paraId="541BC983" w14:textId="43CAA809" w:rsidR="00DD4DCF" w:rsidRPr="00081223" w:rsidRDefault="00DD4DCF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2.67</w:t>
                  </w:r>
                </w:p>
              </w:tc>
            </w:tr>
            <w:tr w:rsidR="00DD4DCF" w:rsidRPr="00081223" w14:paraId="6D5E820F" w14:textId="77777777" w:rsidTr="007F2D20">
              <w:trPr>
                <w:jc w:val="center"/>
              </w:trPr>
              <w:tc>
                <w:tcPr>
                  <w:tcW w:w="1725" w:type="dxa"/>
                </w:tcPr>
                <w:p w14:paraId="4F476C44" w14:textId="1267ADDD" w:rsidR="00DD4DCF" w:rsidRPr="00081223" w:rsidRDefault="005F7E39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10.1</w:t>
                  </w:r>
                </w:p>
              </w:tc>
              <w:tc>
                <w:tcPr>
                  <w:tcW w:w="1134" w:type="dxa"/>
                </w:tcPr>
                <w:p w14:paraId="02115109" w14:textId="0213763B" w:rsidR="00DD4DCF" w:rsidRPr="00081223" w:rsidRDefault="00DD4DCF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2.87</w:t>
                  </w:r>
                </w:p>
              </w:tc>
            </w:tr>
            <w:tr w:rsidR="00DD4DCF" w:rsidRPr="00081223" w14:paraId="06191323" w14:textId="77777777" w:rsidTr="007F2D20">
              <w:trPr>
                <w:jc w:val="center"/>
              </w:trPr>
              <w:tc>
                <w:tcPr>
                  <w:tcW w:w="1725" w:type="dxa"/>
                </w:tcPr>
                <w:p w14:paraId="5DB077B4" w14:textId="57A75B83" w:rsidR="00DD4DCF" w:rsidRPr="00081223" w:rsidRDefault="005F7E39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15.1</w:t>
                  </w:r>
                </w:p>
              </w:tc>
              <w:tc>
                <w:tcPr>
                  <w:tcW w:w="1134" w:type="dxa"/>
                </w:tcPr>
                <w:p w14:paraId="55ED27B4" w14:textId="431DFEB2" w:rsidR="00DD4DCF" w:rsidRPr="00081223" w:rsidRDefault="00DD4DCF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2.99</w:t>
                  </w:r>
                </w:p>
              </w:tc>
            </w:tr>
            <w:tr w:rsidR="00DD4DCF" w:rsidRPr="00081223" w14:paraId="6214B353" w14:textId="77777777" w:rsidTr="007F2D20">
              <w:trPr>
                <w:jc w:val="center"/>
              </w:trPr>
              <w:tc>
                <w:tcPr>
                  <w:tcW w:w="1725" w:type="dxa"/>
                </w:tcPr>
                <w:p w14:paraId="0AFFEB07" w14:textId="105691E4" w:rsidR="00DD4DCF" w:rsidRPr="00081223" w:rsidRDefault="005F7E39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25.2</w:t>
                  </w:r>
                </w:p>
              </w:tc>
              <w:tc>
                <w:tcPr>
                  <w:tcW w:w="1134" w:type="dxa"/>
                </w:tcPr>
                <w:p w14:paraId="16E81FB2" w14:textId="53C0E24E" w:rsidR="00DD4DCF" w:rsidRPr="00081223" w:rsidRDefault="00DD4DCF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3.76</w:t>
                  </w:r>
                </w:p>
              </w:tc>
            </w:tr>
            <w:tr w:rsidR="00DD4DCF" w:rsidRPr="00081223" w14:paraId="4F18371A" w14:textId="77777777" w:rsidTr="007F2D20">
              <w:trPr>
                <w:jc w:val="center"/>
              </w:trPr>
              <w:tc>
                <w:tcPr>
                  <w:tcW w:w="1725" w:type="dxa"/>
                </w:tcPr>
                <w:p w14:paraId="4F3051D1" w14:textId="5DB5EE62" w:rsidR="00DD4DCF" w:rsidRPr="00081223" w:rsidRDefault="005F7E39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30.2</w:t>
                  </w:r>
                </w:p>
              </w:tc>
              <w:tc>
                <w:tcPr>
                  <w:tcW w:w="1134" w:type="dxa"/>
                </w:tcPr>
                <w:p w14:paraId="0BBF9087" w14:textId="7CF55C7E" w:rsidR="00DD4DCF" w:rsidRPr="00081223" w:rsidRDefault="00DD4DCF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4.34</w:t>
                  </w:r>
                </w:p>
              </w:tc>
            </w:tr>
          </w:tbl>
          <w:p w14:paraId="6F395290" w14:textId="77777777" w:rsidR="00092D24" w:rsidRPr="00081223" w:rsidRDefault="00092D24" w:rsidP="00EC68D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3" w:type="dxa"/>
          </w:tcPr>
          <w:tbl>
            <w:tblPr>
              <w:tblStyle w:val="Tablaconcuadrcula"/>
              <w:tblW w:w="292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1"/>
              <w:gridCol w:w="1169"/>
            </w:tblGrid>
            <w:tr w:rsidR="00092D24" w:rsidRPr="00081223" w14:paraId="6B3C389C" w14:textId="77777777" w:rsidTr="007F2D20">
              <w:trPr>
                <w:jc w:val="center"/>
              </w:trPr>
              <w:tc>
                <w:tcPr>
                  <w:tcW w:w="1751" w:type="dxa"/>
                </w:tcPr>
                <w:p w14:paraId="0521560D" w14:textId="1B6BCBF3" w:rsidR="00092D24" w:rsidRPr="00081223" w:rsidRDefault="00092D24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>6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[BmimA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s-419"/>
                    </w:rPr>
                    <w:t>sn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]/M</w:t>
                  </w:r>
                </w:p>
              </w:tc>
              <w:tc>
                <w:tcPr>
                  <w:tcW w:w="1169" w:type="dxa"/>
                </w:tcPr>
                <w:p w14:paraId="6AEEEE63" w14:textId="77777777" w:rsidR="00092D24" w:rsidRPr="00081223" w:rsidRDefault="00092D24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n-US"/>
                    </w:rPr>
                    <w:t>2</w:t>
                  </w:r>
                  <w:r w:rsidRPr="00081223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k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>obsd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/s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-1</w:t>
                  </w:r>
                </w:p>
              </w:tc>
            </w:tr>
            <w:tr w:rsidR="00C838C8" w:rsidRPr="00081223" w14:paraId="550F3F2C" w14:textId="77777777" w:rsidTr="007F2D20">
              <w:trPr>
                <w:jc w:val="center"/>
              </w:trPr>
              <w:tc>
                <w:tcPr>
                  <w:tcW w:w="1751" w:type="dxa"/>
                </w:tcPr>
                <w:p w14:paraId="0054A133" w14:textId="2136C64F" w:rsidR="00C838C8" w:rsidRPr="00081223" w:rsidRDefault="00C838C8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4.98</w:t>
                  </w:r>
                </w:p>
              </w:tc>
              <w:tc>
                <w:tcPr>
                  <w:tcW w:w="1169" w:type="dxa"/>
                </w:tcPr>
                <w:p w14:paraId="49B8E3FD" w14:textId="4D629852" w:rsidR="00C838C8" w:rsidRPr="00081223" w:rsidRDefault="00C838C8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3.70</w:t>
                  </w:r>
                </w:p>
              </w:tc>
            </w:tr>
            <w:tr w:rsidR="00C838C8" w:rsidRPr="00081223" w14:paraId="49054852" w14:textId="77777777" w:rsidTr="007F2D20">
              <w:trPr>
                <w:jc w:val="center"/>
              </w:trPr>
              <w:tc>
                <w:tcPr>
                  <w:tcW w:w="1751" w:type="dxa"/>
                </w:tcPr>
                <w:p w14:paraId="44F7502E" w14:textId="5A7A508A" w:rsidR="00C838C8" w:rsidRPr="00081223" w:rsidRDefault="00C838C8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9.95</w:t>
                  </w:r>
                </w:p>
              </w:tc>
              <w:tc>
                <w:tcPr>
                  <w:tcW w:w="1169" w:type="dxa"/>
                </w:tcPr>
                <w:p w14:paraId="5ECBBC57" w14:textId="2170944D" w:rsidR="00C838C8" w:rsidRPr="00081223" w:rsidRDefault="00C838C8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3.55</w:t>
                  </w:r>
                </w:p>
              </w:tc>
            </w:tr>
            <w:tr w:rsidR="00C838C8" w:rsidRPr="00081223" w14:paraId="0A463C26" w14:textId="77777777" w:rsidTr="007F2D20">
              <w:trPr>
                <w:jc w:val="center"/>
              </w:trPr>
              <w:tc>
                <w:tcPr>
                  <w:tcW w:w="1751" w:type="dxa"/>
                </w:tcPr>
                <w:p w14:paraId="6AB44F26" w14:textId="03FF0153" w:rsidR="00C838C8" w:rsidRPr="00081223" w:rsidRDefault="005F7E39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14.9</w:t>
                  </w:r>
                </w:p>
              </w:tc>
              <w:tc>
                <w:tcPr>
                  <w:tcW w:w="1169" w:type="dxa"/>
                </w:tcPr>
                <w:p w14:paraId="224D4B15" w14:textId="5BBB6FBC" w:rsidR="00C838C8" w:rsidRPr="00081223" w:rsidRDefault="00C838C8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4.51</w:t>
                  </w:r>
                </w:p>
              </w:tc>
            </w:tr>
            <w:tr w:rsidR="00C838C8" w:rsidRPr="00081223" w14:paraId="21047DA9" w14:textId="77777777" w:rsidTr="007F2D20">
              <w:trPr>
                <w:jc w:val="center"/>
              </w:trPr>
              <w:tc>
                <w:tcPr>
                  <w:tcW w:w="1751" w:type="dxa"/>
                </w:tcPr>
                <w:p w14:paraId="437E3746" w14:textId="64ECCED1" w:rsidR="00C838C8" w:rsidRPr="00081223" w:rsidRDefault="005F7E39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19.9</w:t>
                  </w:r>
                </w:p>
              </w:tc>
              <w:tc>
                <w:tcPr>
                  <w:tcW w:w="1169" w:type="dxa"/>
                </w:tcPr>
                <w:p w14:paraId="5C1B5E7B" w14:textId="493C56E7" w:rsidR="00C838C8" w:rsidRPr="00081223" w:rsidRDefault="00C838C8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4.56</w:t>
                  </w:r>
                </w:p>
              </w:tc>
            </w:tr>
            <w:tr w:rsidR="00C838C8" w:rsidRPr="00081223" w14:paraId="6C455D2C" w14:textId="77777777" w:rsidTr="007F2D20">
              <w:trPr>
                <w:jc w:val="center"/>
              </w:trPr>
              <w:tc>
                <w:tcPr>
                  <w:tcW w:w="1751" w:type="dxa"/>
                </w:tcPr>
                <w:p w14:paraId="4455823A" w14:textId="4EC0952C" w:rsidR="00C838C8" w:rsidRPr="00081223" w:rsidRDefault="005F7E39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24.9</w:t>
                  </w:r>
                </w:p>
              </w:tc>
              <w:tc>
                <w:tcPr>
                  <w:tcW w:w="1169" w:type="dxa"/>
                </w:tcPr>
                <w:p w14:paraId="1F71D000" w14:textId="3CB067FE" w:rsidR="00C838C8" w:rsidRPr="00081223" w:rsidRDefault="00C838C8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5.15</w:t>
                  </w:r>
                </w:p>
              </w:tc>
            </w:tr>
          </w:tbl>
          <w:p w14:paraId="4F0D74C1" w14:textId="77777777" w:rsidR="00092D24" w:rsidRPr="00081223" w:rsidRDefault="00092D24" w:rsidP="00EC68D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9" w:type="dxa"/>
          </w:tcPr>
          <w:tbl>
            <w:tblPr>
              <w:tblStyle w:val="Tablaconcuadrcula"/>
              <w:tblW w:w="274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0"/>
              <w:gridCol w:w="1059"/>
            </w:tblGrid>
            <w:tr w:rsidR="00092D24" w:rsidRPr="00081223" w14:paraId="3CD84FF2" w14:textId="77777777" w:rsidTr="007F2D20">
              <w:trPr>
                <w:jc w:val="center"/>
              </w:trPr>
              <w:tc>
                <w:tcPr>
                  <w:tcW w:w="1690" w:type="dxa"/>
                </w:tcPr>
                <w:p w14:paraId="5244FA10" w14:textId="57DC2944" w:rsidR="00092D24" w:rsidRPr="00081223" w:rsidRDefault="00092D24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s-419"/>
                    </w:rPr>
                    <w:t>6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[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s-419"/>
                    </w:rPr>
                    <w:t>BmimAsn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]/M</w:t>
                  </w:r>
                </w:p>
              </w:tc>
              <w:tc>
                <w:tcPr>
                  <w:tcW w:w="1059" w:type="dxa"/>
                </w:tcPr>
                <w:p w14:paraId="3B3A0B82" w14:textId="77777777" w:rsidR="00092D24" w:rsidRPr="00081223" w:rsidRDefault="00092D24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r w:rsidRPr="00081223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k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obsd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/s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-1</w:t>
                  </w:r>
                </w:p>
              </w:tc>
            </w:tr>
            <w:tr w:rsidR="00F61AD3" w:rsidRPr="00081223" w14:paraId="68B1ECC7" w14:textId="77777777" w:rsidTr="007F2D20">
              <w:trPr>
                <w:jc w:val="center"/>
              </w:trPr>
              <w:tc>
                <w:tcPr>
                  <w:tcW w:w="1690" w:type="dxa"/>
                </w:tcPr>
                <w:p w14:paraId="517FC8F6" w14:textId="53662BA6" w:rsidR="00F61AD3" w:rsidRPr="00081223" w:rsidRDefault="00F61AD3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5.03</w:t>
                  </w:r>
                </w:p>
              </w:tc>
              <w:tc>
                <w:tcPr>
                  <w:tcW w:w="1059" w:type="dxa"/>
                </w:tcPr>
                <w:p w14:paraId="2E4D5B3D" w14:textId="122E1187" w:rsidR="00F61AD3" w:rsidRPr="00081223" w:rsidRDefault="00F61AD3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9.00</w:t>
                  </w:r>
                </w:p>
              </w:tc>
            </w:tr>
            <w:tr w:rsidR="00F61AD3" w:rsidRPr="00081223" w14:paraId="28A0C56A" w14:textId="77777777" w:rsidTr="007F2D20">
              <w:trPr>
                <w:jc w:val="center"/>
              </w:trPr>
              <w:tc>
                <w:tcPr>
                  <w:tcW w:w="1690" w:type="dxa"/>
                </w:tcPr>
                <w:p w14:paraId="0CD58249" w14:textId="4326F80A" w:rsidR="00F61AD3" w:rsidRPr="00081223" w:rsidRDefault="00EF0220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</w:t>
                  </w:r>
                </w:p>
              </w:tc>
              <w:tc>
                <w:tcPr>
                  <w:tcW w:w="1059" w:type="dxa"/>
                </w:tcPr>
                <w:p w14:paraId="75F3E4E3" w14:textId="61B684AE" w:rsidR="00F61AD3" w:rsidRPr="00081223" w:rsidRDefault="00F61AD3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9.63</w:t>
                  </w:r>
                </w:p>
              </w:tc>
            </w:tr>
            <w:tr w:rsidR="00F61AD3" w:rsidRPr="00081223" w14:paraId="70785E9C" w14:textId="77777777" w:rsidTr="007F2D20">
              <w:trPr>
                <w:jc w:val="center"/>
              </w:trPr>
              <w:tc>
                <w:tcPr>
                  <w:tcW w:w="1690" w:type="dxa"/>
                </w:tcPr>
                <w:p w14:paraId="3AC22B2E" w14:textId="15CC112F" w:rsidR="00F61AD3" w:rsidRPr="00081223" w:rsidRDefault="00EF0220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15.1</w:t>
                  </w:r>
                </w:p>
              </w:tc>
              <w:tc>
                <w:tcPr>
                  <w:tcW w:w="1059" w:type="dxa"/>
                </w:tcPr>
                <w:p w14:paraId="45FF5BFA" w14:textId="6A255D2C" w:rsidR="00F61AD3" w:rsidRPr="00081223" w:rsidRDefault="00EF0220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10.5</w:t>
                  </w:r>
                </w:p>
              </w:tc>
            </w:tr>
            <w:tr w:rsidR="00F61AD3" w:rsidRPr="00081223" w14:paraId="2961BF10" w14:textId="77777777" w:rsidTr="007F2D20">
              <w:trPr>
                <w:jc w:val="center"/>
              </w:trPr>
              <w:tc>
                <w:tcPr>
                  <w:tcW w:w="1690" w:type="dxa"/>
                </w:tcPr>
                <w:p w14:paraId="54D269E0" w14:textId="5886E102" w:rsidR="00F61AD3" w:rsidRPr="00081223" w:rsidRDefault="00EF0220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20.1</w:t>
                  </w:r>
                </w:p>
              </w:tc>
              <w:tc>
                <w:tcPr>
                  <w:tcW w:w="1059" w:type="dxa"/>
                </w:tcPr>
                <w:p w14:paraId="2734A319" w14:textId="27B057E8" w:rsidR="00F61AD3" w:rsidRPr="00081223" w:rsidRDefault="00EF0220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11.5</w:t>
                  </w:r>
                </w:p>
              </w:tc>
            </w:tr>
            <w:tr w:rsidR="00F61AD3" w:rsidRPr="00081223" w14:paraId="18F82D97" w14:textId="77777777" w:rsidTr="007F2D20">
              <w:trPr>
                <w:jc w:val="center"/>
              </w:trPr>
              <w:tc>
                <w:tcPr>
                  <w:tcW w:w="1690" w:type="dxa"/>
                </w:tcPr>
                <w:p w14:paraId="25EB9F82" w14:textId="59C46A00" w:rsidR="00F61AD3" w:rsidRPr="00081223" w:rsidRDefault="00EF0220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30.2</w:t>
                  </w:r>
                </w:p>
              </w:tc>
              <w:tc>
                <w:tcPr>
                  <w:tcW w:w="1059" w:type="dxa"/>
                </w:tcPr>
                <w:p w14:paraId="5B52F7C5" w14:textId="4E16FC3A" w:rsidR="00F61AD3" w:rsidRPr="00081223" w:rsidRDefault="00EF0220" w:rsidP="00EC68D8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13.9</w:t>
                  </w:r>
                </w:p>
              </w:tc>
            </w:tr>
          </w:tbl>
          <w:p w14:paraId="03F9B85A" w14:textId="77777777" w:rsidR="00092D24" w:rsidRPr="00081223" w:rsidRDefault="00092D24" w:rsidP="00EC68D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5DEB015" w14:textId="77777777" w:rsidR="005D6EDD" w:rsidRPr="002E323F" w:rsidRDefault="005D6EDD" w:rsidP="002E32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733"/>
        <w:gridCol w:w="2789"/>
      </w:tblGrid>
      <w:tr w:rsidR="008F2DC3" w:rsidRPr="00C324C9" w14:paraId="59C2E408" w14:textId="77777777" w:rsidTr="0092177D">
        <w:tc>
          <w:tcPr>
            <w:tcW w:w="2972" w:type="dxa"/>
          </w:tcPr>
          <w:p w14:paraId="75AA4939" w14:textId="146B4726" w:rsidR="008F2DC3" w:rsidRPr="00DB1D07" w:rsidRDefault="008F2DC3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1D07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Temperature 9.</w:t>
            </w:r>
            <w:r w:rsidRPr="00DB1D07">
              <w:rPr>
                <w:rFonts w:ascii="Times New Roman" w:hAnsi="Times New Roman" w:cs="Times New Roman"/>
                <w:bCs/>
                <w:sz w:val="20"/>
                <w:szCs w:val="20"/>
                <w:lang w:val="es-419"/>
              </w:rPr>
              <w:t>0</w:t>
            </w:r>
            <w:r w:rsidRPr="00DB1D0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±</w:t>
            </w:r>
            <w:r w:rsidRPr="00DB1D07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 </w:t>
            </w:r>
            <w:r w:rsidRPr="00DB1D0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0.1</w:t>
            </w:r>
            <w:r w:rsidR="004C6130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 xml:space="preserve"> ºC</w:t>
            </w:r>
          </w:p>
        </w:tc>
        <w:tc>
          <w:tcPr>
            <w:tcW w:w="2733" w:type="dxa"/>
          </w:tcPr>
          <w:p w14:paraId="20C81528" w14:textId="61390284" w:rsidR="008F2DC3" w:rsidRPr="00DB1D07" w:rsidRDefault="008F2DC3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1D07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 xml:space="preserve">Temperature </w:t>
            </w:r>
            <w:r w:rsidRPr="00DB1D07">
              <w:rPr>
                <w:rFonts w:ascii="Times New Roman" w:hAnsi="Times New Roman" w:cs="Times New Roman"/>
                <w:bCs/>
                <w:sz w:val="20"/>
                <w:szCs w:val="20"/>
                <w:lang w:val="es-419"/>
              </w:rPr>
              <w:t xml:space="preserve">14.7 </w:t>
            </w:r>
            <w:r w:rsidRPr="00DB1D0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±</w:t>
            </w:r>
            <w:r w:rsidRPr="00DB1D07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 </w:t>
            </w:r>
            <w:r w:rsidRPr="00DB1D0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0.1</w:t>
            </w:r>
            <w:r w:rsidR="004C6130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 xml:space="preserve"> ºC</w:t>
            </w:r>
          </w:p>
        </w:tc>
        <w:tc>
          <w:tcPr>
            <w:tcW w:w="2789" w:type="dxa"/>
          </w:tcPr>
          <w:p w14:paraId="36E06657" w14:textId="39A3BB59" w:rsidR="008F2DC3" w:rsidRPr="00DB1D07" w:rsidRDefault="008F2DC3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1D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Temperature 19.</w:t>
            </w:r>
            <w:r w:rsidRPr="00DB1D07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3 </w:t>
            </w:r>
            <w:r w:rsidRPr="00DB1D0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±</w:t>
            </w:r>
            <w:r w:rsidRPr="00DB1D07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 </w:t>
            </w:r>
            <w:r w:rsidRPr="00DB1D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  <w:r w:rsidR="004C6130" w:rsidRPr="00C324C9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 xml:space="preserve"> ºC</w:t>
            </w:r>
          </w:p>
        </w:tc>
      </w:tr>
      <w:tr w:rsidR="008F2DC3" w:rsidRPr="00C324C9" w14:paraId="24115E2C" w14:textId="77777777" w:rsidTr="0092177D">
        <w:tc>
          <w:tcPr>
            <w:tcW w:w="2972" w:type="dxa"/>
          </w:tcPr>
          <w:tbl>
            <w:tblPr>
              <w:tblStyle w:val="Tablaconcuadrcula"/>
              <w:tblW w:w="271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7"/>
              <w:gridCol w:w="1080"/>
            </w:tblGrid>
            <w:tr w:rsidR="008F2DC3" w:rsidRPr="00081223" w14:paraId="6E36EE87" w14:textId="77777777" w:rsidTr="0092177D">
              <w:trPr>
                <w:jc w:val="center"/>
              </w:trPr>
              <w:tc>
                <w:tcPr>
                  <w:tcW w:w="1637" w:type="dxa"/>
                </w:tcPr>
                <w:p w14:paraId="24B2EB3D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s-419"/>
                    </w:rPr>
                    <w:t>6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[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s-419"/>
                    </w:rPr>
                    <w:t>BmimAla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]/M</w:t>
                  </w:r>
                </w:p>
              </w:tc>
              <w:tc>
                <w:tcPr>
                  <w:tcW w:w="1080" w:type="dxa"/>
                </w:tcPr>
                <w:p w14:paraId="7EF73EF3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r w:rsidRPr="00081223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k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obsd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/s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-1</w:t>
                  </w:r>
                </w:p>
              </w:tc>
            </w:tr>
            <w:tr w:rsidR="008F2DC3" w:rsidRPr="00081223" w14:paraId="7B0A2A7D" w14:textId="77777777" w:rsidTr="0092177D">
              <w:trPr>
                <w:jc w:val="center"/>
              </w:trPr>
              <w:tc>
                <w:tcPr>
                  <w:tcW w:w="1637" w:type="dxa"/>
                </w:tcPr>
                <w:p w14:paraId="4C69B3CB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080" w:type="dxa"/>
                </w:tcPr>
                <w:p w14:paraId="0E234B3D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0.41</w:t>
                  </w:r>
                </w:p>
              </w:tc>
            </w:tr>
            <w:tr w:rsidR="008F2DC3" w:rsidRPr="00081223" w14:paraId="5569EA63" w14:textId="77777777" w:rsidTr="0092177D">
              <w:trPr>
                <w:jc w:val="center"/>
              </w:trPr>
              <w:tc>
                <w:tcPr>
                  <w:tcW w:w="1637" w:type="dxa"/>
                </w:tcPr>
                <w:p w14:paraId="500CFA9D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4.93</w:t>
                  </w:r>
                </w:p>
              </w:tc>
              <w:tc>
                <w:tcPr>
                  <w:tcW w:w="1080" w:type="dxa"/>
                </w:tcPr>
                <w:p w14:paraId="1CF746F5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0.56</w:t>
                  </w:r>
                </w:p>
              </w:tc>
            </w:tr>
            <w:tr w:rsidR="008F2DC3" w:rsidRPr="00081223" w14:paraId="77FE6E76" w14:textId="77777777" w:rsidTr="0092177D">
              <w:trPr>
                <w:jc w:val="center"/>
              </w:trPr>
              <w:tc>
                <w:tcPr>
                  <w:tcW w:w="1637" w:type="dxa"/>
                </w:tcPr>
                <w:p w14:paraId="5B51B972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9.87</w:t>
                  </w:r>
                </w:p>
              </w:tc>
              <w:tc>
                <w:tcPr>
                  <w:tcW w:w="1080" w:type="dxa"/>
                </w:tcPr>
                <w:p w14:paraId="69443050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0.66</w:t>
                  </w:r>
                </w:p>
              </w:tc>
            </w:tr>
            <w:tr w:rsidR="008F2DC3" w:rsidRPr="00081223" w14:paraId="675940FD" w14:textId="77777777" w:rsidTr="0092177D">
              <w:trPr>
                <w:jc w:val="center"/>
              </w:trPr>
              <w:tc>
                <w:tcPr>
                  <w:tcW w:w="1637" w:type="dxa"/>
                </w:tcPr>
                <w:p w14:paraId="76E0994E" w14:textId="562950EB" w:rsidR="008F2DC3" w:rsidRPr="00081223" w:rsidRDefault="008B370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19.7</w:t>
                  </w:r>
                </w:p>
              </w:tc>
              <w:tc>
                <w:tcPr>
                  <w:tcW w:w="1080" w:type="dxa"/>
                </w:tcPr>
                <w:p w14:paraId="216629AB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0.95</w:t>
                  </w:r>
                </w:p>
              </w:tc>
            </w:tr>
            <w:tr w:rsidR="008F2DC3" w:rsidRPr="00081223" w14:paraId="52A0F54C" w14:textId="77777777" w:rsidTr="0092177D">
              <w:trPr>
                <w:jc w:val="center"/>
              </w:trPr>
              <w:tc>
                <w:tcPr>
                  <w:tcW w:w="1637" w:type="dxa"/>
                </w:tcPr>
                <w:p w14:paraId="661F08C4" w14:textId="74320A8E" w:rsidR="008F2DC3" w:rsidRPr="00081223" w:rsidRDefault="008B370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24.7</w:t>
                  </w:r>
                </w:p>
              </w:tc>
              <w:tc>
                <w:tcPr>
                  <w:tcW w:w="1080" w:type="dxa"/>
                </w:tcPr>
                <w:p w14:paraId="4FA045C2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1.08</w:t>
                  </w:r>
                </w:p>
              </w:tc>
            </w:tr>
            <w:tr w:rsidR="008F2DC3" w:rsidRPr="00081223" w14:paraId="6E16F07C" w14:textId="77777777" w:rsidTr="0092177D">
              <w:trPr>
                <w:jc w:val="center"/>
              </w:trPr>
              <w:tc>
                <w:tcPr>
                  <w:tcW w:w="1637" w:type="dxa"/>
                </w:tcPr>
                <w:p w14:paraId="03EF4BF1" w14:textId="2D25BAF7" w:rsidR="008F2DC3" w:rsidRPr="00081223" w:rsidRDefault="008B370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29.6</w:t>
                  </w:r>
                </w:p>
              </w:tc>
              <w:tc>
                <w:tcPr>
                  <w:tcW w:w="1080" w:type="dxa"/>
                </w:tcPr>
                <w:p w14:paraId="0E40FC2D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1.36</w:t>
                  </w:r>
                </w:p>
              </w:tc>
            </w:tr>
          </w:tbl>
          <w:p w14:paraId="0114B059" w14:textId="77777777" w:rsidR="008F2DC3" w:rsidRPr="00081223" w:rsidRDefault="008F2DC3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33" w:type="dxa"/>
          </w:tcPr>
          <w:tbl>
            <w:tblPr>
              <w:tblStyle w:val="Tablaconcuadrcula"/>
              <w:tblW w:w="292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1"/>
              <w:gridCol w:w="1169"/>
            </w:tblGrid>
            <w:tr w:rsidR="008F2DC3" w:rsidRPr="00081223" w14:paraId="1143B8C8" w14:textId="77777777" w:rsidTr="0092177D">
              <w:trPr>
                <w:jc w:val="center"/>
              </w:trPr>
              <w:tc>
                <w:tcPr>
                  <w:tcW w:w="1751" w:type="dxa"/>
                </w:tcPr>
                <w:p w14:paraId="11BDFE02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s-419"/>
                    </w:rPr>
                    <w:t>6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[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s-419"/>
                    </w:rPr>
                    <w:t>BmimAla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]/M</w:t>
                  </w:r>
                </w:p>
              </w:tc>
              <w:tc>
                <w:tcPr>
                  <w:tcW w:w="1169" w:type="dxa"/>
                </w:tcPr>
                <w:p w14:paraId="40C644A1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r w:rsidRPr="00081223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k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obsd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/s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-1</w:t>
                  </w:r>
                </w:p>
              </w:tc>
            </w:tr>
            <w:tr w:rsidR="008F2DC3" w:rsidRPr="00081223" w14:paraId="6F262C8B" w14:textId="77777777" w:rsidTr="0092177D">
              <w:trPr>
                <w:jc w:val="center"/>
              </w:trPr>
              <w:tc>
                <w:tcPr>
                  <w:tcW w:w="1751" w:type="dxa"/>
                </w:tcPr>
                <w:p w14:paraId="6E149C2E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4.93</w:t>
                  </w:r>
                </w:p>
              </w:tc>
              <w:tc>
                <w:tcPr>
                  <w:tcW w:w="1169" w:type="dxa"/>
                </w:tcPr>
                <w:p w14:paraId="27B89483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1.60</w:t>
                  </w:r>
                </w:p>
              </w:tc>
            </w:tr>
            <w:tr w:rsidR="008F2DC3" w:rsidRPr="00081223" w14:paraId="140B3565" w14:textId="77777777" w:rsidTr="0092177D">
              <w:trPr>
                <w:jc w:val="center"/>
              </w:trPr>
              <w:tc>
                <w:tcPr>
                  <w:tcW w:w="1751" w:type="dxa"/>
                </w:tcPr>
                <w:p w14:paraId="2687D13A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9.87</w:t>
                  </w:r>
                </w:p>
              </w:tc>
              <w:tc>
                <w:tcPr>
                  <w:tcW w:w="1169" w:type="dxa"/>
                </w:tcPr>
                <w:p w14:paraId="437253F2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1.88</w:t>
                  </w:r>
                </w:p>
              </w:tc>
            </w:tr>
            <w:tr w:rsidR="008F2DC3" w:rsidRPr="00081223" w14:paraId="1B1321CE" w14:textId="77777777" w:rsidTr="0092177D">
              <w:trPr>
                <w:jc w:val="center"/>
              </w:trPr>
              <w:tc>
                <w:tcPr>
                  <w:tcW w:w="1751" w:type="dxa"/>
                </w:tcPr>
                <w:p w14:paraId="0D0C2C4D" w14:textId="740DBC15" w:rsidR="008F2DC3" w:rsidRPr="00081223" w:rsidRDefault="008B370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14.8</w:t>
                  </w:r>
                </w:p>
              </w:tc>
              <w:tc>
                <w:tcPr>
                  <w:tcW w:w="1169" w:type="dxa"/>
                </w:tcPr>
                <w:p w14:paraId="270C39D3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2.13</w:t>
                  </w:r>
                </w:p>
              </w:tc>
            </w:tr>
            <w:tr w:rsidR="008F2DC3" w:rsidRPr="00081223" w14:paraId="3D70AF6E" w14:textId="77777777" w:rsidTr="0092177D">
              <w:trPr>
                <w:jc w:val="center"/>
              </w:trPr>
              <w:tc>
                <w:tcPr>
                  <w:tcW w:w="1751" w:type="dxa"/>
                </w:tcPr>
                <w:p w14:paraId="4804A09F" w14:textId="59A7465F" w:rsidR="008F2DC3" w:rsidRPr="00081223" w:rsidRDefault="008B370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19.7</w:t>
                  </w:r>
                </w:p>
              </w:tc>
              <w:tc>
                <w:tcPr>
                  <w:tcW w:w="1169" w:type="dxa"/>
                </w:tcPr>
                <w:p w14:paraId="7492C3DB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2.37</w:t>
                  </w:r>
                </w:p>
              </w:tc>
            </w:tr>
            <w:tr w:rsidR="008F2DC3" w:rsidRPr="00081223" w14:paraId="6F79C174" w14:textId="77777777" w:rsidTr="0092177D">
              <w:trPr>
                <w:jc w:val="center"/>
              </w:trPr>
              <w:tc>
                <w:tcPr>
                  <w:tcW w:w="1751" w:type="dxa"/>
                </w:tcPr>
                <w:p w14:paraId="2706E701" w14:textId="192D405B" w:rsidR="008F2DC3" w:rsidRPr="00081223" w:rsidRDefault="008B370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29.6</w:t>
                  </w:r>
                </w:p>
              </w:tc>
              <w:tc>
                <w:tcPr>
                  <w:tcW w:w="1169" w:type="dxa"/>
                </w:tcPr>
                <w:p w14:paraId="4ED8D53F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2.97</w:t>
                  </w:r>
                </w:p>
              </w:tc>
            </w:tr>
          </w:tbl>
          <w:p w14:paraId="2CFF6ABD" w14:textId="77777777" w:rsidR="008F2DC3" w:rsidRPr="00081223" w:rsidRDefault="008F2DC3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9" w:type="dxa"/>
          </w:tcPr>
          <w:tbl>
            <w:tblPr>
              <w:tblStyle w:val="Tablaconcuadrcula"/>
              <w:tblW w:w="274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7"/>
              <w:gridCol w:w="1112"/>
            </w:tblGrid>
            <w:tr w:rsidR="008F2DC3" w:rsidRPr="00081223" w14:paraId="5D35508F" w14:textId="77777777" w:rsidTr="0092177D">
              <w:trPr>
                <w:jc w:val="center"/>
              </w:trPr>
              <w:tc>
                <w:tcPr>
                  <w:tcW w:w="1637" w:type="dxa"/>
                </w:tcPr>
                <w:p w14:paraId="5DAEA834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es-419"/>
                    </w:rPr>
                    <w:t>6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[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lang w:val="es-419"/>
                    </w:rPr>
                    <w:t>BmimAla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]/M</w:t>
                  </w:r>
                </w:p>
              </w:tc>
              <w:tc>
                <w:tcPr>
                  <w:tcW w:w="1112" w:type="dxa"/>
                </w:tcPr>
                <w:p w14:paraId="1077C10A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r w:rsidRPr="00081223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k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obsd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/s</w:t>
                  </w: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-1</w:t>
                  </w:r>
                </w:p>
              </w:tc>
            </w:tr>
            <w:tr w:rsidR="008F2DC3" w:rsidRPr="00081223" w14:paraId="39AB8D5D" w14:textId="77777777" w:rsidTr="0092177D">
              <w:trPr>
                <w:jc w:val="center"/>
              </w:trPr>
              <w:tc>
                <w:tcPr>
                  <w:tcW w:w="1637" w:type="dxa"/>
                </w:tcPr>
                <w:p w14:paraId="61605311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112" w:type="dxa"/>
                </w:tcPr>
                <w:p w14:paraId="475F9A34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1.39</w:t>
                  </w:r>
                </w:p>
              </w:tc>
            </w:tr>
            <w:tr w:rsidR="008F2DC3" w:rsidRPr="00081223" w14:paraId="68271BE8" w14:textId="77777777" w:rsidTr="0092177D">
              <w:trPr>
                <w:jc w:val="center"/>
              </w:trPr>
              <w:tc>
                <w:tcPr>
                  <w:tcW w:w="1637" w:type="dxa"/>
                </w:tcPr>
                <w:p w14:paraId="055B05C6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4.96</w:t>
                  </w:r>
                </w:p>
              </w:tc>
              <w:tc>
                <w:tcPr>
                  <w:tcW w:w="1112" w:type="dxa"/>
                </w:tcPr>
                <w:p w14:paraId="0FF9405E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1.70</w:t>
                  </w:r>
                </w:p>
              </w:tc>
            </w:tr>
            <w:tr w:rsidR="008F2DC3" w:rsidRPr="00081223" w14:paraId="7211DD33" w14:textId="77777777" w:rsidTr="0092177D">
              <w:trPr>
                <w:jc w:val="center"/>
              </w:trPr>
              <w:tc>
                <w:tcPr>
                  <w:tcW w:w="1637" w:type="dxa"/>
                </w:tcPr>
                <w:p w14:paraId="3F66713E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9.93</w:t>
                  </w:r>
                </w:p>
              </w:tc>
              <w:tc>
                <w:tcPr>
                  <w:tcW w:w="1112" w:type="dxa"/>
                </w:tcPr>
                <w:p w14:paraId="581328D2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2.26</w:t>
                  </w:r>
                </w:p>
              </w:tc>
            </w:tr>
            <w:tr w:rsidR="008F2DC3" w:rsidRPr="00081223" w14:paraId="5F5EFE6D" w14:textId="77777777" w:rsidTr="0092177D">
              <w:trPr>
                <w:jc w:val="center"/>
              </w:trPr>
              <w:tc>
                <w:tcPr>
                  <w:tcW w:w="1637" w:type="dxa"/>
                </w:tcPr>
                <w:p w14:paraId="325FD05C" w14:textId="4D799230" w:rsidR="008F2DC3" w:rsidRPr="00081223" w:rsidRDefault="008B370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14.9</w:t>
                  </w:r>
                </w:p>
              </w:tc>
              <w:tc>
                <w:tcPr>
                  <w:tcW w:w="1112" w:type="dxa"/>
                </w:tcPr>
                <w:p w14:paraId="20C92361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2.66</w:t>
                  </w:r>
                </w:p>
              </w:tc>
            </w:tr>
            <w:tr w:rsidR="008F2DC3" w:rsidRPr="00081223" w14:paraId="2CE4C32C" w14:textId="77777777" w:rsidTr="0092177D">
              <w:trPr>
                <w:jc w:val="center"/>
              </w:trPr>
              <w:tc>
                <w:tcPr>
                  <w:tcW w:w="1637" w:type="dxa"/>
                </w:tcPr>
                <w:p w14:paraId="5A5392A8" w14:textId="6D871EBD" w:rsidR="008F2DC3" w:rsidRPr="00081223" w:rsidRDefault="008B370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19.9</w:t>
                  </w:r>
                </w:p>
              </w:tc>
              <w:tc>
                <w:tcPr>
                  <w:tcW w:w="1112" w:type="dxa"/>
                </w:tcPr>
                <w:p w14:paraId="532E28EC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2.81</w:t>
                  </w:r>
                </w:p>
              </w:tc>
            </w:tr>
            <w:tr w:rsidR="008F2DC3" w:rsidRPr="00081223" w14:paraId="54C7DB34" w14:textId="77777777" w:rsidTr="0092177D">
              <w:trPr>
                <w:jc w:val="center"/>
              </w:trPr>
              <w:tc>
                <w:tcPr>
                  <w:tcW w:w="1637" w:type="dxa"/>
                </w:tcPr>
                <w:p w14:paraId="5F2035DD" w14:textId="3CD01116" w:rsidR="008F2DC3" w:rsidRPr="00081223" w:rsidRDefault="008B370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24.8</w:t>
                  </w:r>
                </w:p>
              </w:tc>
              <w:tc>
                <w:tcPr>
                  <w:tcW w:w="1112" w:type="dxa"/>
                </w:tcPr>
                <w:p w14:paraId="71BF590A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3.20</w:t>
                  </w:r>
                </w:p>
              </w:tc>
            </w:tr>
            <w:tr w:rsidR="008F2DC3" w:rsidRPr="00081223" w14:paraId="29143504" w14:textId="77777777" w:rsidTr="0092177D">
              <w:trPr>
                <w:jc w:val="center"/>
              </w:trPr>
              <w:tc>
                <w:tcPr>
                  <w:tcW w:w="1637" w:type="dxa"/>
                </w:tcPr>
                <w:p w14:paraId="12313C6D" w14:textId="5EAC5B7C" w:rsidR="008F2DC3" w:rsidRPr="00081223" w:rsidRDefault="008B370D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29.8</w:t>
                  </w:r>
                </w:p>
              </w:tc>
              <w:tc>
                <w:tcPr>
                  <w:tcW w:w="1112" w:type="dxa"/>
                </w:tcPr>
                <w:p w14:paraId="05E7CF9C" w14:textId="77777777" w:rsidR="008F2DC3" w:rsidRPr="00081223" w:rsidRDefault="008F2DC3" w:rsidP="002E323F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81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3.71</w:t>
                  </w:r>
                </w:p>
              </w:tc>
            </w:tr>
          </w:tbl>
          <w:p w14:paraId="0742ADC7" w14:textId="77777777" w:rsidR="008F2DC3" w:rsidRPr="00081223" w:rsidRDefault="008F2DC3" w:rsidP="002E32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04A5915" w14:textId="7062B375" w:rsidR="00E77868" w:rsidRDefault="0080618D" w:rsidP="0029149D">
      <w:pPr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r w:rsidRPr="002E323F">
        <w:rPr>
          <w:rFonts w:ascii="Times New Roman" w:hAnsi="Times New Roman" w:cs="Times New Roman"/>
          <w:sz w:val="20"/>
          <w:szCs w:val="20"/>
          <w:lang w:val="en-US"/>
        </w:rPr>
        <w:t>Pseudo first-order rate constants were reproducible within a ± 5%</w:t>
      </w:r>
    </w:p>
    <w:p w14:paraId="1797BF09" w14:textId="25D764BE" w:rsidR="00E77868" w:rsidRDefault="00E77868" w:rsidP="00E7786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C324C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E778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E77868">
        <w:rPr>
          <w:rFonts w:ascii="Times New Roman" w:hAnsi="Times New Roman" w:cs="Times New Roman"/>
          <w:sz w:val="24"/>
          <w:szCs w:val="24"/>
          <w:lang w:val="en-US"/>
        </w:rPr>
        <w:t>Catalytic (</w:t>
      </w:r>
      <w:r w:rsidRPr="00E77868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E778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cat</w:t>
      </w:r>
      <w:r w:rsidRPr="00E77868">
        <w:rPr>
          <w:rFonts w:ascii="Times New Roman" w:hAnsi="Times New Roman" w:cs="Times New Roman"/>
          <w:sz w:val="24"/>
          <w:szCs w:val="24"/>
          <w:lang w:val="en-US"/>
        </w:rPr>
        <w:t>) and nucleophilic (</w:t>
      </w:r>
      <w:r w:rsidRPr="00E77868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E778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E77868">
        <w:rPr>
          <w:rFonts w:ascii="Times New Roman" w:hAnsi="Times New Roman" w:cs="Times New Roman"/>
          <w:sz w:val="24"/>
          <w:szCs w:val="24"/>
          <w:lang w:val="en-US"/>
        </w:rPr>
        <w:t>) rate constants for the reaction of</w:t>
      </w:r>
      <w:r w:rsidRPr="00E778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</w:t>
      </w:r>
      <w:r w:rsidRPr="00E77868">
        <w:rPr>
          <w:rFonts w:ascii="Times New Roman" w:hAnsi="Times New Roman" w:cs="Times New Roman"/>
          <w:sz w:val="24"/>
          <w:szCs w:val="24"/>
          <w:lang w:val="en-US"/>
        </w:rPr>
        <w:t xml:space="preserve"> with L-Cys at 9-32ºC temperature range.</w:t>
      </w:r>
    </w:p>
    <w:p w14:paraId="428B2DA4" w14:textId="77777777" w:rsidR="0080618D" w:rsidRPr="002E323F" w:rsidRDefault="0080618D" w:rsidP="0029149D">
      <w:pPr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74"/>
        <w:gridCol w:w="1635"/>
        <w:gridCol w:w="1298"/>
        <w:gridCol w:w="1400"/>
        <w:gridCol w:w="1165"/>
        <w:gridCol w:w="1514"/>
      </w:tblGrid>
      <w:tr w:rsidR="004E3A2D" w:rsidRPr="00D71BE0" w14:paraId="74EEEA9F" w14:textId="77777777" w:rsidTr="00E77868">
        <w:trPr>
          <w:trHeight w:val="613"/>
          <w:jc w:val="center"/>
        </w:trPr>
        <w:tc>
          <w:tcPr>
            <w:tcW w:w="1474" w:type="dxa"/>
          </w:tcPr>
          <w:p w14:paraId="02FF83C6" w14:textId="77777777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T(°C)±0.1</w:t>
            </w:r>
          </w:p>
        </w:tc>
        <w:tc>
          <w:tcPr>
            <w:tcW w:w="1635" w:type="dxa"/>
          </w:tcPr>
          <w:p w14:paraId="1F6EFF53" w14:textId="5778C185" w:rsidR="004F598D" w:rsidRPr="00C324C9" w:rsidRDefault="00DD6D8C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="00510294">
              <w:rPr>
                <w:rFonts w:ascii="Times New Roman" w:hAnsi="Times New Roman" w:cs="Times New Roman"/>
                <w:vertAlign w:val="subscript"/>
                <w:lang w:val="es-419"/>
              </w:rPr>
              <w:t>N</w:t>
            </w:r>
            <w:r w:rsidR="004F598D" w:rsidRPr="00C324C9">
              <w:rPr>
                <w:rFonts w:ascii="Times New Roman" w:hAnsi="Times New Roman" w:cs="Times New Roman"/>
                <w:lang w:val="en-US"/>
              </w:rPr>
              <w:t xml:space="preserve"> (M</w:t>
            </w:r>
            <w:r w:rsidR="004F598D" w:rsidRPr="00C324C9">
              <w:rPr>
                <w:rFonts w:ascii="Times New Roman" w:hAnsi="Times New Roman" w:cs="Times New Roman"/>
                <w:vertAlign w:val="superscript"/>
                <w:lang w:val="en-US"/>
              </w:rPr>
              <w:t>-1</w:t>
            </w:r>
            <w:r w:rsidR="00EE628C">
              <w:rPr>
                <w:rFonts w:ascii="Times New Roman" w:hAnsi="Times New Roman" w:cs="Times New Roman"/>
                <w:lang w:val="es-419"/>
              </w:rPr>
              <w:t>s</w:t>
            </w:r>
            <w:r w:rsidR="004F598D" w:rsidRPr="00C324C9">
              <w:rPr>
                <w:rFonts w:ascii="Times New Roman" w:hAnsi="Times New Roman" w:cs="Times New Roman"/>
                <w:vertAlign w:val="superscript"/>
                <w:lang w:val="en-US"/>
              </w:rPr>
              <w:t>-1</w:t>
            </w:r>
            <w:r w:rsidR="004F598D" w:rsidRPr="00C324C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98" w:type="dxa"/>
          </w:tcPr>
          <w:p w14:paraId="0045D612" w14:textId="77777777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C324C9">
              <w:rPr>
                <w:rFonts w:ascii="Times New Roman" w:hAnsi="Times New Roman" w:cs="Times New Roman"/>
                <w:lang w:val="en-US"/>
              </w:rPr>
              <w:t>T(°C)±0.1</w:t>
            </w:r>
          </w:p>
        </w:tc>
        <w:tc>
          <w:tcPr>
            <w:tcW w:w="1400" w:type="dxa"/>
          </w:tcPr>
          <w:p w14:paraId="12321C86" w14:textId="08DD2C50" w:rsidR="004F598D" w:rsidRPr="006C3E91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C3E91">
              <w:rPr>
                <w:rFonts w:ascii="Times New Roman" w:hAnsi="Times New Roman" w:cs="Times New Roman"/>
                <w:i/>
                <w:lang w:val="pt-BR"/>
              </w:rPr>
              <w:t>k</w:t>
            </w:r>
            <w:r w:rsidRPr="006C3E91">
              <w:rPr>
                <w:rFonts w:ascii="Times New Roman" w:hAnsi="Times New Roman" w:cs="Times New Roman"/>
                <w:vertAlign w:val="subscript"/>
                <w:lang w:val="pt-BR"/>
              </w:rPr>
              <w:t>cat</w:t>
            </w:r>
            <w:r w:rsidRPr="006C3E91">
              <w:rPr>
                <w:rFonts w:ascii="Times New Roman" w:hAnsi="Times New Roman" w:cs="Times New Roman"/>
                <w:lang w:val="pt-BR"/>
              </w:rPr>
              <w:t xml:space="preserve"> (M</w:t>
            </w:r>
            <w:r w:rsidRPr="006C3E91">
              <w:rPr>
                <w:rFonts w:ascii="Times New Roman" w:hAnsi="Times New Roman" w:cs="Times New Roman"/>
                <w:vertAlign w:val="superscript"/>
                <w:lang w:val="pt-BR"/>
              </w:rPr>
              <w:t>-1</w:t>
            </w:r>
            <w:r w:rsidR="00EE628C" w:rsidRPr="006C3E91">
              <w:rPr>
                <w:rFonts w:ascii="Times New Roman" w:hAnsi="Times New Roman" w:cs="Times New Roman"/>
                <w:lang w:val="pt-BR"/>
              </w:rPr>
              <w:t>s</w:t>
            </w:r>
            <w:r w:rsidRPr="006C3E91">
              <w:rPr>
                <w:rFonts w:ascii="Times New Roman" w:hAnsi="Times New Roman" w:cs="Times New Roman"/>
                <w:vertAlign w:val="superscript"/>
                <w:lang w:val="pt-BR"/>
              </w:rPr>
              <w:t>-1</w:t>
            </w:r>
            <w:r w:rsidRPr="006C3E91">
              <w:rPr>
                <w:rFonts w:ascii="Times New Roman" w:hAnsi="Times New Roman" w:cs="Times New Roman"/>
                <w:lang w:val="pt-BR"/>
              </w:rPr>
              <w:t>) Bmim[Ala]</w:t>
            </w:r>
          </w:p>
        </w:tc>
        <w:tc>
          <w:tcPr>
            <w:tcW w:w="1165" w:type="dxa"/>
          </w:tcPr>
          <w:p w14:paraId="277D0C10" w14:textId="77777777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C324C9">
              <w:rPr>
                <w:rFonts w:ascii="Times New Roman" w:hAnsi="Times New Roman" w:cs="Times New Roman"/>
                <w:lang w:val="en-US"/>
              </w:rPr>
              <w:t>T(°C)±0.1</w:t>
            </w:r>
          </w:p>
        </w:tc>
        <w:tc>
          <w:tcPr>
            <w:tcW w:w="1514" w:type="dxa"/>
          </w:tcPr>
          <w:p w14:paraId="03447952" w14:textId="27F9B935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C324C9">
              <w:rPr>
                <w:rFonts w:ascii="Times New Roman" w:hAnsi="Times New Roman" w:cs="Times New Roman"/>
                <w:vertAlign w:val="subscript"/>
                <w:lang w:val="en-US"/>
              </w:rPr>
              <w:t>cat</w:t>
            </w:r>
            <w:r w:rsidRPr="00C324C9">
              <w:rPr>
                <w:rFonts w:ascii="Times New Roman" w:hAnsi="Times New Roman" w:cs="Times New Roman"/>
                <w:lang w:val="en-US"/>
              </w:rPr>
              <w:t xml:space="preserve"> (M</w:t>
            </w:r>
            <w:r w:rsidRPr="00C324C9">
              <w:rPr>
                <w:rFonts w:ascii="Times New Roman" w:hAnsi="Times New Roman" w:cs="Times New Roman"/>
                <w:vertAlign w:val="superscript"/>
                <w:lang w:val="en-US"/>
              </w:rPr>
              <w:t>-1</w:t>
            </w:r>
            <w:r w:rsidR="00EE628C">
              <w:rPr>
                <w:rFonts w:ascii="Times New Roman" w:hAnsi="Times New Roman" w:cs="Times New Roman"/>
                <w:lang w:val="en-US"/>
              </w:rPr>
              <w:t>s</w:t>
            </w:r>
            <w:r w:rsidRPr="00C324C9">
              <w:rPr>
                <w:rFonts w:ascii="Times New Roman" w:hAnsi="Times New Roman" w:cs="Times New Roman"/>
                <w:vertAlign w:val="superscript"/>
                <w:lang w:val="en-US"/>
              </w:rPr>
              <w:t>-1</w:t>
            </w:r>
            <w:r w:rsidRPr="00C324C9">
              <w:rPr>
                <w:rFonts w:ascii="Times New Roman" w:hAnsi="Times New Roman" w:cs="Times New Roman"/>
                <w:lang w:val="en-US"/>
              </w:rPr>
              <w:t>) Bmim[Gly]</w:t>
            </w:r>
          </w:p>
        </w:tc>
      </w:tr>
      <w:tr w:rsidR="004E3A2D" w:rsidRPr="00C324C9" w14:paraId="6716A202" w14:textId="77777777" w:rsidTr="00E77868">
        <w:trPr>
          <w:trHeight w:val="330"/>
          <w:jc w:val="center"/>
        </w:trPr>
        <w:tc>
          <w:tcPr>
            <w:tcW w:w="1474" w:type="dxa"/>
          </w:tcPr>
          <w:p w14:paraId="0CABB992" w14:textId="153E7C64" w:rsidR="004F598D" w:rsidRPr="008B370D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C324C9">
              <w:rPr>
                <w:rFonts w:ascii="Times New Roman" w:hAnsi="Times New Roman" w:cs="Times New Roman"/>
              </w:rPr>
              <w:t>9.8</w:t>
            </w:r>
            <w:r w:rsidR="008B370D">
              <w:rPr>
                <w:rFonts w:ascii="Times New Roman" w:hAnsi="Times New Roman" w:cs="Times New Roman"/>
                <w:lang w:val="es-419"/>
              </w:rPr>
              <w:t>0</w:t>
            </w:r>
          </w:p>
        </w:tc>
        <w:tc>
          <w:tcPr>
            <w:tcW w:w="1635" w:type="dxa"/>
          </w:tcPr>
          <w:p w14:paraId="32FADE7F" w14:textId="77777777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3.98</w:t>
            </w:r>
          </w:p>
        </w:tc>
        <w:tc>
          <w:tcPr>
            <w:tcW w:w="1298" w:type="dxa"/>
          </w:tcPr>
          <w:p w14:paraId="5D367A6A" w14:textId="77F5FA06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C324C9">
              <w:rPr>
                <w:rFonts w:ascii="Times New Roman" w:hAnsi="Times New Roman" w:cs="Times New Roman"/>
              </w:rPr>
              <w:t>9</w:t>
            </w:r>
            <w:r w:rsidR="00673727" w:rsidRPr="00C324C9">
              <w:rPr>
                <w:rFonts w:ascii="Times New Roman" w:hAnsi="Times New Roman" w:cs="Times New Roman"/>
                <w:lang w:val="es-419"/>
              </w:rPr>
              <w:t>.0</w:t>
            </w:r>
            <w:r w:rsidR="008B370D">
              <w:rPr>
                <w:rFonts w:ascii="Times New Roman" w:hAnsi="Times New Roman" w:cs="Times New Roman"/>
                <w:lang w:val="es-419"/>
              </w:rPr>
              <w:t>0</w:t>
            </w:r>
          </w:p>
        </w:tc>
        <w:tc>
          <w:tcPr>
            <w:tcW w:w="1400" w:type="dxa"/>
          </w:tcPr>
          <w:p w14:paraId="0E030AE7" w14:textId="77777777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65" w:type="dxa"/>
          </w:tcPr>
          <w:p w14:paraId="25C603F4" w14:textId="77F563C3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C324C9">
              <w:rPr>
                <w:rFonts w:ascii="Times New Roman" w:hAnsi="Times New Roman" w:cs="Times New Roman"/>
              </w:rPr>
              <w:t>10</w:t>
            </w:r>
            <w:r w:rsidR="00673727" w:rsidRPr="00C324C9">
              <w:rPr>
                <w:rFonts w:ascii="Times New Roman" w:hAnsi="Times New Roman" w:cs="Times New Roman"/>
                <w:lang w:val="es-419"/>
              </w:rPr>
              <w:t>.0</w:t>
            </w:r>
          </w:p>
        </w:tc>
        <w:tc>
          <w:tcPr>
            <w:tcW w:w="1514" w:type="dxa"/>
          </w:tcPr>
          <w:p w14:paraId="38927EC8" w14:textId="77777777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317</w:t>
            </w:r>
          </w:p>
        </w:tc>
      </w:tr>
      <w:tr w:rsidR="004E3A2D" w:rsidRPr="00C324C9" w14:paraId="1E6CFA43" w14:textId="77777777" w:rsidTr="00E77868">
        <w:trPr>
          <w:trHeight w:val="338"/>
          <w:jc w:val="center"/>
        </w:trPr>
        <w:tc>
          <w:tcPr>
            <w:tcW w:w="1474" w:type="dxa"/>
          </w:tcPr>
          <w:p w14:paraId="6A522162" w14:textId="77777777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635" w:type="dxa"/>
          </w:tcPr>
          <w:p w14:paraId="6BD793B3" w14:textId="77777777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1298" w:type="dxa"/>
          </w:tcPr>
          <w:p w14:paraId="484A37D5" w14:textId="77777777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14.7</w:t>
            </w:r>
          </w:p>
        </w:tc>
        <w:tc>
          <w:tcPr>
            <w:tcW w:w="1400" w:type="dxa"/>
          </w:tcPr>
          <w:p w14:paraId="624CBF51" w14:textId="77777777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165" w:type="dxa"/>
          </w:tcPr>
          <w:p w14:paraId="35547792" w14:textId="77777777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1514" w:type="dxa"/>
          </w:tcPr>
          <w:p w14:paraId="047BDA29" w14:textId="77777777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462</w:t>
            </w:r>
          </w:p>
        </w:tc>
      </w:tr>
      <w:tr w:rsidR="004E3A2D" w:rsidRPr="00C324C9" w14:paraId="5B6B1DE1" w14:textId="77777777" w:rsidTr="00E77868">
        <w:trPr>
          <w:trHeight w:val="330"/>
          <w:jc w:val="center"/>
        </w:trPr>
        <w:tc>
          <w:tcPr>
            <w:tcW w:w="1474" w:type="dxa"/>
          </w:tcPr>
          <w:p w14:paraId="55C9ABFD" w14:textId="77777777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19.6</w:t>
            </w:r>
          </w:p>
        </w:tc>
        <w:tc>
          <w:tcPr>
            <w:tcW w:w="1635" w:type="dxa"/>
          </w:tcPr>
          <w:p w14:paraId="34D7E5F9" w14:textId="64B2B54A" w:rsidR="004F598D" w:rsidRPr="00C324C9" w:rsidRDefault="008B370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1298" w:type="dxa"/>
          </w:tcPr>
          <w:p w14:paraId="599E4BDC" w14:textId="77777777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1400" w:type="dxa"/>
          </w:tcPr>
          <w:p w14:paraId="28D11EED" w14:textId="77777777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1165" w:type="dxa"/>
          </w:tcPr>
          <w:p w14:paraId="799C2211" w14:textId="77777777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19.7</w:t>
            </w:r>
          </w:p>
        </w:tc>
        <w:tc>
          <w:tcPr>
            <w:tcW w:w="1514" w:type="dxa"/>
          </w:tcPr>
          <w:p w14:paraId="75D3DA50" w14:textId="77777777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525</w:t>
            </w:r>
          </w:p>
        </w:tc>
      </w:tr>
      <w:tr w:rsidR="004E3A2D" w:rsidRPr="00C324C9" w14:paraId="683113FA" w14:textId="77777777" w:rsidTr="00E77868">
        <w:trPr>
          <w:trHeight w:val="330"/>
          <w:jc w:val="center"/>
        </w:trPr>
        <w:tc>
          <w:tcPr>
            <w:tcW w:w="1474" w:type="dxa"/>
          </w:tcPr>
          <w:p w14:paraId="37663374" w14:textId="77777777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1635" w:type="dxa"/>
          </w:tcPr>
          <w:p w14:paraId="66D0C680" w14:textId="0E4E96A5" w:rsidR="004F598D" w:rsidRPr="00C324C9" w:rsidRDefault="008B370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31.6</w:t>
            </w:r>
          </w:p>
        </w:tc>
        <w:tc>
          <w:tcPr>
            <w:tcW w:w="1298" w:type="dxa"/>
          </w:tcPr>
          <w:p w14:paraId="725C02C6" w14:textId="35AAE3E4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C324C9">
              <w:rPr>
                <w:rFonts w:ascii="Times New Roman" w:hAnsi="Times New Roman" w:cs="Times New Roman"/>
              </w:rPr>
              <w:t>25</w:t>
            </w:r>
            <w:r w:rsidR="00673727" w:rsidRPr="00C324C9">
              <w:rPr>
                <w:rFonts w:ascii="Times New Roman" w:hAnsi="Times New Roman" w:cs="Times New Roman"/>
                <w:lang w:val="es-419"/>
              </w:rPr>
              <w:t>.0</w:t>
            </w:r>
          </w:p>
        </w:tc>
        <w:tc>
          <w:tcPr>
            <w:tcW w:w="1400" w:type="dxa"/>
          </w:tcPr>
          <w:p w14:paraId="4EE363CF" w14:textId="50300BA4" w:rsidR="004F598D" w:rsidRPr="00C324C9" w:rsidRDefault="008B370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165" w:type="dxa"/>
          </w:tcPr>
          <w:p w14:paraId="0478DC09" w14:textId="1C012A0D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C324C9">
              <w:rPr>
                <w:rFonts w:ascii="Times New Roman" w:hAnsi="Times New Roman" w:cs="Times New Roman"/>
              </w:rPr>
              <w:t>25</w:t>
            </w:r>
            <w:r w:rsidR="00673727" w:rsidRPr="00C324C9">
              <w:rPr>
                <w:rFonts w:ascii="Times New Roman" w:hAnsi="Times New Roman" w:cs="Times New Roman"/>
                <w:lang w:val="es-419"/>
              </w:rPr>
              <w:t>.0</w:t>
            </w:r>
          </w:p>
        </w:tc>
        <w:tc>
          <w:tcPr>
            <w:tcW w:w="1514" w:type="dxa"/>
          </w:tcPr>
          <w:p w14:paraId="2B9E04F6" w14:textId="77777777" w:rsidR="004F598D" w:rsidRPr="00C324C9" w:rsidRDefault="004F598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741</w:t>
            </w:r>
          </w:p>
        </w:tc>
      </w:tr>
    </w:tbl>
    <w:p w14:paraId="219138FD" w14:textId="77777777" w:rsidR="004F598D" w:rsidRPr="00C324C9" w:rsidRDefault="004F598D" w:rsidP="00E7786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505"/>
        <w:gridCol w:w="1237"/>
        <w:gridCol w:w="1506"/>
        <w:gridCol w:w="1237"/>
        <w:gridCol w:w="1509"/>
      </w:tblGrid>
      <w:tr w:rsidR="00845F4D" w:rsidRPr="00D71BE0" w14:paraId="5F520242" w14:textId="77777777" w:rsidTr="00FD34A0">
        <w:trPr>
          <w:trHeight w:val="690"/>
        </w:trPr>
        <w:tc>
          <w:tcPr>
            <w:tcW w:w="1471" w:type="dxa"/>
          </w:tcPr>
          <w:p w14:paraId="2F408DC9" w14:textId="68C78ECE" w:rsidR="00845F4D" w:rsidRPr="00C324C9" w:rsidRDefault="00845F4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T(°C)±0.1</w:t>
            </w:r>
          </w:p>
        </w:tc>
        <w:tc>
          <w:tcPr>
            <w:tcW w:w="1505" w:type="dxa"/>
          </w:tcPr>
          <w:p w14:paraId="5A8C30E2" w14:textId="3242DCF2" w:rsidR="00845F4D" w:rsidRPr="006C3E91" w:rsidRDefault="00845F4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C3E91">
              <w:rPr>
                <w:rFonts w:ascii="Times New Roman" w:hAnsi="Times New Roman" w:cs="Times New Roman"/>
                <w:i/>
                <w:lang w:val="pt-BR"/>
              </w:rPr>
              <w:t>k</w:t>
            </w:r>
            <w:r w:rsidRPr="006C3E91">
              <w:rPr>
                <w:rFonts w:ascii="Times New Roman" w:hAnsi="Times New Roman" w:cs="Times New Roman"/>
                <w:vertAlign w:val="subscript"/>
                <w:lang w:val="pt-BR"/>
              </w:rPr>
              <w:t>cat</w:t>
            </w:r>
            <w:r w:rsidRPr="006C3E91">
              <w:rPr>
                <w:rFonts w:ascii="Times New Roman" w:hAnsi="Times New Roman" w:cs="Times New Roman"/>
                <w:lang w:val="pt-BR"/>
              </w:rPr>
              <w:t xml:space="preserve"> (M</w:t>
            </w:r>
            <w:r w:rsidRPr="006C3E91">
              <w:rPr>
                <w:rFonts w:ascii="Times New Roman" w:hAnsi="Times New Roman" w:cs="Times New Roman"/>
                <w:vertAlign w:val="superscript"/>
                <w:lang w:val="pt-BR"/>
              </w:rPr>
              <w:t>-1</w:t>
            </w:r>
            <w:r w:rsidR="00EE628C" w:rsidRPr="006C3E91">
              <w:rPr>
                <w:rFonts w:ascii="Times New Roman" w:hAnsi="Times New Roman" w:cs="Times New Roman"/>
                <w:lang w:val="pt-BR"/>
              </w:rPr>
              <w:t>s</w:t>
            </w:r>
            <w:r w:rsidRPr="006C3E91">
              <w:rPr>
                <w:rFonts w:ascii="Times New Roman" w:hAnsi="Times New Roman" w:cs="Times New Roman"/>
                <w:vertAlign w:val="superscript"/>
                <w:lang w:val="pt-BR"/>
              </w:rPr>
              <w:t>-1</w:t>
            </w:r>
            <w:r w:rsidR="0007422C" w:rsidRPr="006C3E91">
              <w:rPr>
                <w:rFonts w:ascii="Times New Roman" w:hAnsi="Times New Roman" w:cs="Times New Roman"/>
                <w:lang w:val="pt-BR"/>
              </w:rPr>
              <w:t>) Bmim[Asn</w:t>
            </w:r>
            <w:r w:rsidRPr="006C3E91">
              <w:rPr>
                <w:rFonts w:ascii="Times New Roman" w:hAnsi="Times New Roman" w:cs="Times New Roman"/>
                <w:lang w:val="pt-BR"/>
              </w:rPr>
              <w:t>]</w:t>
            </w:r>
          </w:p>
        </w:tc>
        <w:tc>
          <w:tcPr>
            <w:tcW w:w="1237" w:type="dxa"/>
          </w:tcPr>
          <w:p w14:paraId="631F706E" w14:textId="150CA4D1" w:rsidR="00845F4D" w:rsidRPr="00C324C9" w:rsidRDefault="00845F4D" w:rsidP="00E77868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C324C9">
              <w:rPr>
                <w:rFonts w:ascii="Times New Roman" w:hAnsi="Times New Roman" w:cs="Times New Roman"/>
                <w:lang w:val="en-US"/>
              </w:rPr>
              <w:t>T(°C)±0.1</w:t>
            </w:r>
          </w:p>
        </w:tc>
        <w:tc>
          <w:tcPr>
            <w:tcW w:w="1506" w:type="dxa"/>
          </w:tcPr>
          <w:p w14:paraId="4F3C3846" w14:textId="4A22EB12" w:rsidR="00845F4D" w:rsidRPr="006C3E91" w:rsidRDefault="00845F4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C3E91">
              <w:rPr>
                <w:rFonts w:ascii="Times New Roman" w:hAnsi="Times New Roman" w:cs="Times New Roman"/>
                <w:i/>
                <w:lang w:val="nl-NL"/>
              </w:rPr>
              <w:t>k</w:t>
            </w:r>
            <w:r w:rsidRPr="006C3E91">
              <w:rPr>
                <w:rFonts w:ascii="Times New Roman" w:hAnsi="Times New Roman" w:cs="Times New Roman"/>
                <w:vertAlign w:val="subscript"/>
                <w:lang w:val="nl-NL"/>
              </w:rPr>
              <w:t>cat</w:t>
            </w:r>
            <w:r w:rsidRPr="006C3E91">
              <w:rPr>
                <w:rFonts w:ascii="Times New Roman" w:hAnsi="Times New Roman" w:cs="Times New Roman"/>
                <w:lang w:val="nl-NL"/>
              </w:rPr>
              <w:t xml:space="preserve"> (M</w:t>
            </w:r>
            <w:r w:rsidRPr="006C3E91">
              <w:rPr>
                <w:rFonts w:ascii="Times New Roman" w:hAnsi="Times New Roman" w:cs="Times New Roman"/>
                <w:vertAlign w:val="superscript"/>
                <w:lang w:val="nl-NL"/>
              </w:rPr>
              <w:t>-1</w:t>
            </w:r>
            <w:r w:rsidR="00EE628C" w:rsidRPr="006C3E91">
              <w:rPr>
                <w:rFonts w:ascii="Times New Roman" w:hAnsi="Times New Roman" w:cs="Times New Roman"/>
                <w:lang w:val="nl-NL"/>
              </w:rPr>
              <w:t>s</w:t>
            </w:r>
            <w:r w:rsidRPr="006C3E91">
              <w:rPr>
                <w:rFonts w:ascii="Times New Roman" w:hAnsi="Times New Roman" w:cs="Times New Roman"/>
                <w:vertAlign w:val="superscript"/>
                <w:lang w:val="nl-NL"/>
              </w:rPr>
              <w:t>-1</w:t>
            </w:r>
            <w:r w:rsidR="0007422C" w:rsidRPr="006C3E91">
              <w:rPr>
                <w:rFonts w:ascii="Times New Roman" w:hAnsi="Times New Roman" w:cs="Times New Roman"/>
                <w:lang w:val="nl-NL"/>
              </w:rPr>
              <w:t>) Bmim[Met</w:t>
            </w:r>
            <w:r w:rsidRPr="006C3E91">
              <w:rPr>
                <w:rFonts w:ascii="Times New Roman" w:hAnsi="Times New Roman" w:cs="Times New Roman"/>
                <w:lang w:val="nl-NL"/>
              </w:rPr>
              <w:t>]</w:t>
            </w:r>
          </w:p>
        </w:tc>
        <w:tc>
          <w:tcPr>
            <w:tcW w:w="1237" w:type="dxa"/>
          </w:tcPr>
          <w:p w14:paraId="5D8C2590" w14:textId="43BB6527" w:rsidR="00845F4D" w:rsidRPr="00C324C9" w:rsidRDefault="00845F4D" w:rsidP="00E77868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C324C9">
              <w:rPr>
                <w:rFonts w:ascii="Times New Roman" w:hAnsi="Times New Roman" w:cs="Times New Roman"/>
                <w:lang w:val="en-US"/>
              </w:rPr>
              <w:t>T(°C)±0.1</w:t>
            </w:r>
          </w:p>
        </w:tc>
        <w:tc>
          <w:tcPr>
            <w:tcW w:w="1509" w:type="dxa"/>
          </w:tcPr>
          <w:p w14:paraId="5447BE07" w14:textId="38A0E7BF" w:rsidR="00845F4D" w:rsidRPr="00C324C9" w:rsidRDefault="00845F4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C324C9">
              <w:rPr>
                <w:rFonts w:ascii="Times New Roman" w:hAnsi="Times New Roman" w:cs="Times New Roman"/>
                <w:vertAlign w:val="subscript"/>
                <w:lang w:val="en-US"/>
              </w:rPr>
              <w:t>cat</w:t>
            </w:r>
            <w:r w:rsidRPr="00C324C9">
              <w:rPr>
                <w:rFonts w:ascii="Times New Roman" w:hAnsi="Times New Roman" w:cs="Times New Roman"/>
                <w:lang w:val="en-US"/>
              </w:rPr>
              <w:t xml:space="preserve"> (M</w:t>
            </w:r>
            <w:r w:rsidRPr="00C324C9">
              <w:rPr>
                <w:rFonts w:ascii="Times New Roman" w:hAnsi="Times New Roman" w:cs="Times New Roman"/>
                <w:vertAlign w:val="superscript"/>
                <w:lang w:val="en-US"/>
              </w:rPr>
              <w:t>-1</w:t>
            </w:r>
            <w:r w:rsidR="00EE628C">
              <w:rPr>
                <w:rFonts w:ascii="Times New Roman" w:hAnsi="Times New Roman" w:cs="Times New Roman"/>
                <w:lang w:val="en-US"/>
              </w:rPr>
              <w:t>s</w:t>
            </w:r>
            <w:r w:rsidRPr="00C324C9">
              <w:rPr>
                <w:rFonts w:ascii="Times New Roman" w:hAnsi="Times New Roman" w:cs="Times New Roman"/>
                <w:vertAlign w:val="superscript"/>
                <w:lang w:val="en-US"/>
              </w:rPr>
              <w:t>-1</w:t>
            </w:r>
            <w:r w:rsidR="0007422C" w:rsidRPr="00C324C9">
              <w:rPr>
                <w:rFonts w:ascii="Times New Roman" w:hAnsi="Times New Roman" w:cs="Times New Roman"/>
                <w:lang w:val="en-US"/>
              </w:rPr>
              <w:t>) Bmim[His</w:t>
            </w:r>
            <w:r w:rsidRPr="00C324C9">
              <w:rPr>
                <w:rFonts w:ascii="Times New Roman" w:hAnsi="Times New Roman" w:cs="Times New Roman"/>
                <w:lang w:val="en-US"/>
              </w:rPr>
              <w:t>]</w:t>
            </w:r>
          </w:p>
        </w:tc>
      </w:tr>
      <w:tr w:rsidR="00FE48C9" w:rsidRPr="00C324C9" w14:paraId="670C1469" w14:textId="77777777" w:rsidTr="00FD34A0">
        <w:trPr>
          <w:trHeight w:val="371"/>
        </w:trPr>
        <w:tc>
          <w:tcPr>
            <w:tcW w:w="1471" w:type="dxa"/>
          </w:tcPr>
          <w:p w14:paraId="682D9782" w14:textId="4178995E" w:rsidR="00FE48C9" w:rsidRPr="00C324C9" w:rsidRDefault="00FE48C9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C324C9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16.5</w:t>
            </w:r>
          </w:p>
        </w:tc>
        <w:tc>
          <w:tcPr>
            <w:tcW w:w="1505" w:type="dxa"/>
          </w:tcPr>
          <w:p w14:paraId="381A47E5" w14:textId="1C02D5A3" w:rsidR="00FE48C9" w:rsidRPr="00C324C9" w:rsidRDefault="00FE48C9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1237" w:type="dxa"/>
          </w:tcPr>
          <w:p w14:paraId="690418D0" w14:textId="5BED0641" w:rsidR="00FE48C9" w:rsidRPr="00C324C9" w:rsidRDefault="00FE48C9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C324C9">
              <w:rPr>
                <w:rFonts w:ascii="Times New Roman" w:hAnsi="Times New Roman" w:cs="Times New Roman"/>
              </w:rPr>
              <w:t>16</w:t>
            </w:r>
            <w:r w:rsidR="00267B39" w:rsidRPr="00C324C9">
              <w:rPr>
                <w:rFonts w:ascii="Times New Roman" w:hAnsi="Times New Roman" w:cs="Times New Roman"/>
                <w:lang w:val="es-419"/>
              </w:rPr>
              <w:t>.0</w:t>
            </w:r>
          </w:p>
        </w:tc>
        <w:tc>
          <w:tcPr>
            <w:tcW w:w="1506" w:type="dxa"/>
          </w:tcPr>
          <w:p w14:paraId="6344E4B8" w14:textId="59F92539" w:rsidR="00FE48C9" w:rsidRPr="00C324C9" w:rsidRDefault="00FE48C9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237" w:type="dxa"/>
          </w:tcPr>
          <w:p w14:paraId="18E3A59A" w14:textId="725ADA20" w:rsidR="00FE48C9" w:rsidRPr="00C324C9" w:rsidRDefault="00FE48C9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509" w:type="dxa"/>
          </w:tcPr>
          <w:p w14:paraId="65076073" w14:textId="390D2427" w:rsidR="00FE48C9" w:rsidRPr="00C324C9" w:rsidRDefault="008B370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1190</w:t>
            </w:r>
          </w:p>
        </w:tc>
      </w:tr>
      <w:tr w:rsidR="00FE48C9" w:rsidRPr="00C324C9" w14:paraId="5762AAB2" w14:textId="77777777" w:rsidTr="00FD34A0">
        <w:trPr>
          <w:trHeight w:val="381"/>
        </w:trPr>
        <w:tc>
          <w:tcPr>
            <w:tcW w:w="1471" w:type="dxa"/>
          </w:tcPr>
          <w:p w14:paraId="5577EAEB" w14:textId="4AA08237" w:rsidR="00FE48C9" w:rsidRPr="00C324C9" w:rsidRDefault="00FE48C9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C324C9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20.9</w:t>
            </w:r>
          </w:p>
        </w:tc>
        <w:tc>
          <w:tcPr>
            <w:tcW w:w="1505" w:type="dxa"/>
          </w:tcPr>
          <w:p w14:paraId="747C0CFD" w14:textId="33CA9EB0" w:rsidR="00FE48C9" w:rsidRPr="00C324C9" w:rsidRDefault="00FE48C9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784</w:t>
            </w:r>
          </w:p>
        </w:tc>
        <w:tc>
          <w:tcPr>
            <w:tcW w:w="1237" w:type="dxa"/>
          </w:tcPr>
          <w:p w14:paraId="6AD72440" w14:textId="1A3B87A1" w:rsidR="00FE48C9" w:rsidRPr="00C324C9" w:rsidRDefault="00FE48C9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20.9</w:t>
            </w:r>
          </w:p>
        </w:tc>
        <w:tc>
          <w:tcPr>
            <w:tcW w:w="1506" w:type="dxa"/>
          </w:tcPr>
          <w:p w14:paraId="560B3B06" w14:textId="4615D792" w:rsidR="00FE48C9" w:rsidRPr="00C324C9" w:rsidRDefault="00FE48C9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237" w:type="dxa"/>
          </w:tcPr>
          <w:p w14:paraId="7D0B9AB7" w14:textId="226EEADF" w:rsidR="00FE48C9" w:rsidRPr="00C324C9" w:rsidRDefault="00FE48C9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20.9</w:t>
            </w:r>
          </w:p>
        </w:tc>
        <w:tc>
          <w:tcPr>
            <w:tcW w:w="1509" w:type="dxa"/>
          </w:tcPr>
          <w:p w14:paraId="07E42B6D" w14:textId="10AD9D79" w:rsidR="00FE48C9" w:rsidRPr="00C324C9" w:rsidRDefault="008B370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1410</w:t>
            </w:r>
          </w:p>
        </w:tc>
      </w:tr>
      <w:tr w:rsidR="00FE48C9" w:rsidRPr="00C324C9" w14:paraId="2D04A879" w14:textId="77777777" w:rsidTr="00FD34A0">
        <w:trPr>
          <w:trHeight w:val="371"/>
        </w:trPr>
        <w:tc>
          <w:tcPr>
            <w:tcW w:w="1471" w:type="dxa"/>
          </w:tcPr>
          <w:p w14:paraId="7F3B4E0B" w14:textId="0AB0545F" w:rsidR="00FE48C9" w:rsidRPr="00C324C9" w:rsidRDefault="00FE48C9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C324C9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25.0</w:t>
            </w:r>
          </w:p>
        </w:tc>
        <w:tc>
          <w:tcPr>
            <w:tcW w:w="1505" w:type="dxa"/>
          </w:tcPr>
          <w:p w14:paraId="212E04F8" w14:textId="277C04E6" w:rsidR="00FE48C9" w:rsidRPr="00C324C9" w:rsidRDefault="008B370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1140</w:t>
            </w:r>
          </w:p>
        </w:tc>
        <w:tc>
          <w:tcPr>
            <w:tcW w:w="1237" w:type="dxa"/>
          </w:tcPr>
          <w:p w14:paraId="611F942E" w14:textId="2F15D8EF" w:rsidR="00FE48C9" w:rsidRPr="00C324C9" w:rsidRDefault="00FE48C9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C324C9">
              <w:rPr>
                <w:rFonts w:ascii="Times New Roman" w:hAnsi="Times New Roman" w:cs="Times New Roman"/>
              </w:rPr>
              <w:t>25</w:t>
            </w:r>
            <w:r w:rsidR="00267B39" w:rsidRPr="00C324C9">
              <w:rPr>
                <w:rFonts w:ascii="Times New Roman" w:hAnsi="Times New Roman" w:cs="Times New Roman"/>
                <w:lang w:val="es-419"/>
              </w:rPr>
              <w:t>.0</w:t>
            </w:r>
          </w:p>
        </w:tc>
        <w:tc>
          <w:tcPr>
            <w:tcW w:w="1506" w:type="dxa"/>
          </w:tcPr>
          <w:p w14:paraId="7D815311" w14:textId="3560E573" w:rsidR="00FE48C9" w:rsidRPr="00C324C9" w:rsidRDefault="008B370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1090</w:t>
            </w:r>
          </w:p>
        </w:tc>
        <w:tc>
          <w:tcPr>
            <w:tcW w:w="1237" w:type="dxa"/>
          </w:tcPr>
          <w:p w14:paraId="1AC0D2F3" w14:textId="7430232F" w:rsidR="00FE48C9" w:rsidRPr="00C324C9" w:rsidRDefault="00FE48C9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C324C9">
              <w:rPr>
                <w:rFonts w:ascii="Times New Roman" w:hAnsi="Times New Roman" w:cs="Times New Roman"/>
              </w:rPr>
              <w:t>25</w:t>
            </w:r>
            <w:r w:rsidR="00267B39" w:rsidRPr="00C324C9">
              <w:rPr>
                <w:rFonts w:ascii="Times New Roman" w:hAnsi="Times New Roman" w:cs="Times New Roman"/>
                <w:lang w:val="es-419"/>
              </w:rPr>
              <w:t>.0</w:t>
            </w:r>
          </w:p>
        </w:tc>
        <w:tc>
          <w:tcPr>
            <w:tcW w:w="1509" w:type="dxa"/>
          </w:tcPr>
          <w:p w14:paraId="655C9D1F" w14:textId="721F4EDF" w:rsidR="00FE48C9" w:rsidRPr="00C324C9" w:rsidRDefault="008B370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</w:tr>
      <w:tr w:rsidR="00FE48C9" w:rsidRPr="00C324C9" w14:paraId="26BDF4A9" w14:textId="77777777" w:rsidTr="00FD34A0">
        <w:trPr>
          <w:trHeight w:val="371"/>
        </w:trPr>
        <w:tc>
          <w:tcPr>
            <w:tcW w:w="1471" w:type="dxa"/>
          </w:tcPr>
          <w:p w14:paraId="26BFE740" w14:textId="29A17291" w:rsidR="00FE48C9" w:rsidRPr="00C324C9" w:rsidRDefault="00FE48C9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C324C9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32.2</w:t>
            </w:r>
          </w:p>
        </w:tc>
        <w:tc>
          <w:tcPr>
            <w:tcW w:w="1505" w:type="dxa"/>
          </w:tcPr>
          <w:p w14:paraId="2B174C0E" w14:textId="0C242B30" w:rsidR="00FE48C9" w:rsidRPr="00C324C9" w:rsidRDefault="008B370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1237" w:type="dxa"/>
          </w:tcPr>
          <w:p w14:paraId="5EF87CBA" w14:textId="330A5E61" w:rsidR="00FE48C9" w:rsidRPr="00C324C9" w:rsidRDefault="00FE48C9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31.5</w:t>
            </w:r>
          </w:p>
        </w:tc>
        <w:tc>
          <w:tcPr>
            <w:tcW w:w="1506" w:type="dxa"/>
          </w:tcPr>
          <w:p w14:paraId="37CD8BB4" w14:textId="37F91CB8" w:rsidR="00FE48C9" w:rsidRPr="00C324C9" w:rsidRDefault="008B370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2740</w:t>
            </w:r>
          </w:p>
        </w:tc>
        <w:tc>
          <w:tcPr>
            <w:tcW w:w="1237" w:type="dxa"/>
          </w:tcPr>
          <w:p w14:paraId="5150C230" w14:textId="59FA75BB" w:rsidR="00FE48C9" w:rsidRPr="00C324C9" w:rsidRDefault="00FE48C9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32.4</w:t>
            </w:r>
          </w:p>
        </w:tc>
        <w:tc>
          <w:tcPr>
            <w:tcW w:w="1509" w:type="dxa"/>
          </w:tcPr>
          <w:p w14:paraId="63755154" w14:textId="468E3D48" w:rsidR="00FE48C9" w:rsidRPr="00C324C9" w:rsidRDefault="008B370D" w:rsidP="00E778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2480</w:t>
            </w:r>
          </w:p>
        </w:tc>
      </w:tr>
    </w:tbl>
    <w:p w14:paraId="1D3B05F2" w14:textId="77777777" w:rsidR="00CC7D77" w:rsidRPr="00B526DE" w:rsidRDefault="00CC7D77" w:rsidP="002914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r w:rsidRPr="00B526DE">
        <w:rPr>
          <w:rFonts w:ascii="Times New Roman" w:hAnsi="Times New Roman" w:cs="Times New Roman"/>
          <w:sz w:val="20"/>
          <w:szCs w:val="20"/>
          <w:lang w:val="en-US"/>
        </w:rPr>
        <w:t>Pseudo first-order rate constants were reproducible within a ± 5%</w:t>
      </w:r>
    </w:p>
    <w:p w14:paraId="7C5FD174" w14:textId="77777777" w:rsidR="00CC7D77" w:rsidRDefault="00CC7D77" w:rsidP="0029149D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4D35E754" w14:textId="0A395F5A" w:rsidR="00625B41" w:rsidRPr="0066768D" w:rsidRDefault="000A4741" w:rsidP="0029149D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Table S</w:t>
      </w:r>
      <w:r w:rsidR="005901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</w:t>
      </w:r>
      <w:r w:rsidR="00062BE8" w:rsidRPr="006676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. </w:t>
      </w:r>
      <w:r w:rsidR="006676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66768D" w:rsidRPr="000237A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</w:t>
      </w:r>
      <w:r w:rsidR="0066768D" w:rsidRPr="000237A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obsd</w:t>
      </w:r>
      <w:r w:rsidR="006676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values obtained in each cycle</w:t>
      </w:r>
      <w:r w:rsidR="001F1D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6768D" w:rsidRPr="0066768D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C00187" w:rsidRPr="00C001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6768D" w:rsidRPr="0066768D">
        <w:rPr>
          <w:rFonts w:ascii="Times New Roman" w:eastAsia="Times New Roman" w:hAnsi="Times New Roman" w:cs="Times New Roman"/>
          <w:sz w:val="24"/>
          <w:szCs w:val="24"/>
          <w:lang w:val="en-US"/>
        </w:rPr>
        <w:t>thiol-</w:t>
      </w:r>
      <w:r w:rsidR="002F3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Michael reaction between </w:t>
      </w:r>
      <w:r w:rsidR="002F358A" w:rsidRPr="002F35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D811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(5</w:t>
      </w:r>
      <w:r>
        <w:rPr>
          <w:rFonts w:ascii="Times New Roman" w:hAnsi="Times New Roman" w:cs="Times New Roman"/>
          <w:sz w:val="24"/>
          <w:szCs w:val="24"/>
          <w:lang w:val="en-US"/>
        </w:rPr>
        <w:t>×</w:t>
      </w:r>
      <w:r w:rsidR="006A7907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="006A7907" w:rsidRPr="006A790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0A474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5</w:t>
      </w:r>
      <w:r w:rsidR="006A79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C6667">
        <w:rPr>
          <w:rFonts w:ascii="Times New Roman" w:eastAsia="Times New Roman" w:hAnsi="Times New Roman" w:cs="Times New Roman"/>
          <w:sz w:val="24"/>
          <w:szCs w:val="24"/>
          <w:lang w:val="en-US"/>
        </w:rPr>
        <w:t>M) and L-Cys</w:t>
      </w:r>
      <w:r w:rsidR="006A79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(7</w:t>
      </w:r>
      <w:r>
        <w:rPr>
          <w:rFonts w:ascii="Times New Roman" w:hAnsi="Times New Roman" w:cs="Times New Roman"/>
          <w:sz w:val="24"/>
          <w:szCs w:val="24"/>
          <w:lang w:val="en-US"/>
        </w:rPr>
        <w:t>×</w:t>
      </w:r>
      <w:r w:rsidR="006A7907" w:rsidRPr="006A7907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="006A7907" w:rsidRPr="006A790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-4</w:t>
      </w:r>
      <w:r w:rsidR="006A7907" w:rsidRPr="006A79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6768D" w:rsidRPr="0066768D">
        <w:rPr>
          <w:rFonts w:ascii="Times New Roman" w:eastAsia="Times New Roman" w:hAnsi="Times New Roman" w:cs="Times New Roman"/>
          <w:sz w:val="24"/>
          <w:szCs w:val="24"/>
          <w:lang w:val="en-US"/>
        </w:rPr>
        <w:t>M)</w:t>
      </w:r>
      <w:r w:rsidR="001F1D26" w:rsidRPr="001F1D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Bmim[AA]s</w:t>
      </w:r>
      <w:r w:rsidR="007647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</w:t>
      </w:r>
      <w:r w:rsidRPr="000A474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E37631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E37631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="0076470D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-5</w:t>
      </w:r>
      <w:r w:rsidR="0076470D" w:rsidRPr="007647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M)</w:t>
      </w:r>
      <w:r w:rsidR="001F1D26" w:rsidRPr="001F1D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 catalyst</w:t>
      </w:r>
      <w:r w:rsidR="00DD10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D102F">
        <w:rPr>
          <w:rFonts w:ascii="Times New Roman" w:hAnsi="Times New Roman" w:cs="Times New Roman"/>
          <w:color w:val="000000"/>
          <w:sz w:val="24"/>
          <w:szCs w:val="24"/>
          <w:lang w:val="en-US"/>
        </w:rPr>
        <w:t>at 25</w:t>
      </w:r>
      <w:r w:rsidR="00DD102F" w:rsidRPr="00B03C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102F" w:rsidRPr="00C324C9">
        <w:rPr>
          <w:rFonts w:ascii="Times New Roman" w:hAnsi="Times New Roman" w:cs="Times New Roman"/>
          <w:color w:val="000000"/>
          <w:sz w:val="24"/>
          <w:szCs w:val="24"/>
          <w:lang w:val="en-US"/>
        </w:rPr>
        <w:t>±</w:t>
      </w:r>
      <w:r w:rsidR="00DD102F" w:rsidRPr="00B03C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102F" w:rsidRPr="00C324C9">
        <w:rPr>
          <w:rFonts w:ascii="Times New Roman" w:hAnsi="Times New Roman" w:cs="Times New Roman"/>
          <w:color w:val="000000"/>
          <w:sz w:val="24"/>
          <w:szCs w:val="24"/>
          <w:lang w:val="en-US"/>
        </w:rPr>
        <w:t>0.1</w:t>
      </w:r>
      <w:r w:rsidR="00DD102F" w:rsidRPr="003C660F">
        <w:rPr>
          <w:rFonts w:ascii="Times New Roman" w:hAnsi="Times New Roman" w:cs="Times New Roman"/>
          <w:color w:val="000000"/>
          <w:sz w:val="24"/>
          <w:szCs w:val="24"/>
          <w:lang w:val="en-US"/>
        </w:rPr>
        <w:t>°C</w:t>
      </w:r>
      <w:r w:rsidR="00DD102F" w:rsidRPr="00C324C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625B41" w14:paraId="0CEB32DC" w14:textId="77777777" w:rsidTr="00625B41">
        <w:tc>
          <w:tcPr>
            <w:tcW w:w="1698" w:type="dxa"/>
          </w:tcPr>
          <w:p w14:paraId="79CBD346" w14:textId="0D294A9C" w:rsidR="00625B41" w:rsidRPr="00AB5834" w:rsidRDefault="00625B41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AB58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Cycle number</w:t>
            </w:r>
          </w:p>
        </w:tc>
        <w:tc>
          <w:tcPr>
            <w:tcW w:w="1699" w:type="dxa"/>
          </w:tcPr>
          <w:p w14:paraId="3FC087BC" w14:textId="7FBF8FED" w:rsidR="00B21B91" w:rsidRPr="00CF759B" w:rsidRDefault="00740914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10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s-419"/>
              </w:rPr>
              <w:t>2</w:t>
            </w:r>
            <w:r w:rsidR="00B21B91" w:rsidRPr="00CF759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419"/>
              </w:rPr>
              <w:t>k</w:t>
            </w:r>
            <w:r w:rsidR="00B21B91"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  <w:lang w:val="es-419"/>
              </w:rPr>
              <w:t xml:space="preserve">obsd </w:t>
            </w:r>
            <w:r w:rsidR="00B21B91"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(s</w:t>
            </w:r>
            <w:r w:rsidR="00B21B91"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s-419"/>
              </w:rPr>
              <w:t>-1</w:t>
            </w:r>
            <w:r w:rsidR="00B21B91"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)</w:t>
            </w:r>
          </w:p>
          <w:p w14:paraId="1B7523F6" w14:textId="771D8C99" w:rsidR="00625B41" w:rsidRPr="00CF759B" w:rsidRDefault="00625B41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Bmim[Ala]</w:t>
            </w:r>
          </w:p>
        </w:tc>
        <w:tc>
          <w:tcPr>
            <w:tcW w:w="1699" w:type="dxa"/>
          </w:tcPr>
          <w:p w14:paraId="0ECF1204" w14:textId="77777777" w:rsidR="00740914" w:rsidRPr="00CF759B" w:rsidRDefault="00740914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10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s-419"/>
              </w:rPr>
              <w:t>2</w:t>
            </w:r>
            <w:r w:rsidRPr="00CF759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419"/>
              </w:rPr>
              <w:t>k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  <w:lang w:val="es-419"/>
              </w:rPr>
              <w:t xml:space="preserve">obsd 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(s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s-419"/>
              </w:rPr>
              <w:t>-1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)</w:t>
            </w:r>
          </w:p>
          <w:p w14:paraId="77F14DD6" w14:textId="78AE62B6" w:rsidR="00625B41" w:rsidRPr="00CF759B" w:rsidRDefault="00625B41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Bmim[A</w:t>
            </w:r>
            <w:r w:rsidR="00223D5E"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sn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]</w:t>
            </w:r>
          </w:p>
        </w:tc>
        <w:tc>
          <w:tcPr>
            <w:tcW w:w="1699" w:type="dxa"/>
          </w:tcPr>
          <w:p w14:paraId="38F2DE93" w14:textId="77777777" w:rsidR="00740914" w:rsidRPr="00CF759B" w:rsidRDefault="00740914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10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s-419"/>
              </w:rPr>
              <w:t>2</w:t>
            </w:r>
            <w:r w:rsidRPr="00CF759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419"/>
              </w:rPr>
              <w:t>k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  <w:lang w:val="es-419"/>
              </w:rPr>
              <w:t xml:space="preserve">obsd 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(s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s-419"/>
              </w:rPr>
              <w:t>-1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)</w:t>
            </w:r>
          </w:p>
          <w:p w14:paraId="7F43F0CA" w14:textId="00E128BA" w:rsidR="00625B41" w:rsidRPr="00CF759B" w:rsidRDefault="00625B41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Bmim</w:t>
            </w:r>
            <w:r w:rsidR="00223D5E"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[Pro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]</w:t>
            </w:r>
          </w:p>
        </w:tc>
        <w:tc>
          <w:tcPr>
            <w:tcW w:w="1699" w:type="dxa"/>
          </w:tcPr>
          <w:p w14:paraId="58516CF1" w14:textId="77777777" w:rsidR="00740914" w:rsidRPr="00CF759B" w:rsidRDefault="00740914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10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s-419"/>
              </w:rPr>
              <w:t>2</w:t>
            </w:r>
            <w:r w:rsidRPr="00CF759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419"/>
              </w:rPr>
              <w:t>k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  <w:lang w:val="es-419"/>
              </w:rPr>
              <w:t xml:space="preserve">obsd 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(s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s-419"/>
              </w:rPr>
              <w:t>-1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)</w:t>
            </w:r>
          </w:p>
          <w:p w14:paraId="6C7984DE" w14:textId="42EB61A7" w:rsidR="00625B41" w:rsidRPr="00CF759B" w:rsidRDefault="00625B41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Bmim</w:t>
            </w:r>
            <w:r w:rsidR="00223D5E"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[Met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]</w:t>
            </w:r>
          </w:p>
        </w:tc>
      </w:tr>
      <w:tr w:rsidR="00FB548C" w14:paraId="2028EC16" w14:textId="77777777" w:rsidTr="00625B41">
        <w:tc>
          <w:tcPr>
            <w:tcW w:w="1698" w:type="dxa"/>
          </w:tcPr>
          <w:p w14:paraId="360ADF4A" w14:textId="041FF9D3" w:rsidR="00FB548C" w:rsidRPr="005374EA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5374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1</w:t>
            </w:r>
          </w:p>
        </w:tc>
        <w:tc>
          <w:tcPr>
            <w:tcW w:w="1699" w:type="dxa"/>
          </w:tcPr>
          <w:p w14:paraId="5A24EAA7" w14:textId="16677C38" w:rsidR="00FB548C" w:rsidRPr="00AB5834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AB5834"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</w:p>
        </w:tc>
        <w:tc>
          <w:tcPr>
            <w:tcW w:w="1699" w:type="dxa"/>
          </w:tcPr>
          <w:p w14:paraId="554B0187" w14:textId="3D471232" w:rsidR="00FB548C" w:rsidRPr="00AB5834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AB5834">
              <w:rPr>
                <w:rFonts w:ascii="Times New Roman" w:hAnsi="Times New Roman" w:cs="Times New Roman"/>
                <w:sz w:val="24"/>
                <w:szCs w:val="24"/>
              </w:rPr>
              <w:t>5.97</w:t>
            </w:r>
          </w:p>
        </w:tc>
        <w:tc>
          <w:tcPr>
            <w:tcW w:w="1699" w:type="dxa"/>
          </w:tcPr>
          <w:p w14:paraId="3986715C" w14:textId="0AB5D256" w:rsidR="00FB548C" w:rsidRPr="00FB548C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FB548C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1699" w:type="dxa"/>
          </w:tcPr>
          <w:p w14:paraId="75B79DAD" w14:textId="51C412F5" w:rsidR="00FB548C" w:rsidRPr="00AB5834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AB5834">
              <w:rPr>
                <w:rFonts w:ascii="Times New Roman" w:hAnsi="Times New Roman" w:cs="Times New Roman"/>
                <w:sz w:val="24"/>
                <w:szCs w:val="24"/>
              </w:rPr>
              <w:t>5.46</w:t>
            </w:r>
          </w:p>
        </w:tc>
      </w:tr>
      <w:tr w:rsidR="00FB548C" w14:paraId="678350DC" w14:textId="77777777" w:rsidTr="00625B41">
        <w:tc>
          <w:tcPr>
            <w:tcW w:w="1698" w:type="dxa"/>
          </w:tcPr>
          <w:p w14:paraId="5CF5D3BE" w14:textId="59BFBB23" w:rsidR="00FB548C" w:rsidRPr="005374EA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5374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2</w:t>
            </w:r>
          </w:p>
        </w:tc>
        <w:tc>
          <w:tcPr>
            <w:tcW w:w="1699" w:type="dxa"/>
          </w:tcPr>
          <w:p w14:paraId="5DC9125D" w14:textId="152E7F69" w:rsidR="00FB548C" w:rsidRPr="00AB5834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AB5834">
              <w:rPr>
                <w:rFonts w:ascii="Times New Roman" w:hAnsi="Times New Roman" w:cs="Times New Roman"/>
                <w:sz w:val="24"/>
                <w:szCs w:val="24"/>
              </w:rPr>
              <w:t>7.86</w:t>
            </w:r>
          </w:p>
        </w:tc>
        <w:tc>
          <w:tcPr>
            <w:tcW w:w="1699" w:type="dxa"/>
          </w:tcPr>
          <w:p w14:paraId="05D25AAC" w14:textId="7AD443CE" w:rsidR="00FB548C" w:rsidRPr="00AB5834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AB5834">
              <w:rPr>
                <w:rFonts w:ascii="Times New Roman" w:hAnsi="Times New Roman" w:cs="Times New Roman"/>
                <w:sz w:val="24"/>
                <w:szCs w:val="24"/>
              </w:rPr>
              <w:t>5.36</w:t>
            </w:r>
          </w:p>
        </w:tc>
        <w:tc>
          <w:tcPr>
            <w:tcW w:w="1699" w:type="dxa"/>
          </w:tcPr>
          <w:p w14:paraId="71ED26A3" w14:textId="103F1EA5" w:rsidR="00FB548C" w:rsidRPr="00FB548C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FB548C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1699" w:type="dxa"/>
          </w:tcPr>
          <w:p w14:paraId="31F03739" w14:textId="3B461112" w:rsidR="00FB548C" w:rsidRPr="00AB5834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AB5834">
              <w:rPr>
                <w:rFonts w:ascii="Times New Roman" w:hAnsi="Times New Roman" w:cs="Times New Roman"/>
                <w:sz w:val="24"/>
                <w:szCs w:val="24"/>
              </w:rPr>
              <w:t>5.51</w:t>
            </w:r>
          </w:p>
        </w:tc>
      </w:tr>
      <w:tr w:rsidR="00FB548C" w14:paraId="7D21FEA4" w14:textId="77777777" w:rsidTr="00625B41">
        <w:tc>
          <w:tcPr>
            <w:tcW w:w="1698" w:type="dxa"/>
          </w:tcPr>
          <w:p w14:paraId="33C1E8E1" w14:textId="2B7B235B" w:rsidR="00FB548C" w:rsidRPr="005374EA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5374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3</w:t>
            </w:r>
          </w:p>
        </w:tc>
        <w:tc>
          <w:tcPr>
            <w:tcW w:w="1699" w:type="dxa"/>
          </w:tcPr>
          <w:p w14:paraId="310FDB3A" w14:textId="673CC122" w:rsidR="00FB548C" w:rsidRPr="00AB5834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AB5834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699" w:type="dxa"/>
          </w:tcPr>
          <w:p w14:paraId="485A1198" w14:textId="2134E400" w:rsidR="00FB548C" w:rsidRPr="00AB5834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AB5834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1699" w:type="dxa"/>
          </w:tcPr>
          <w:p w14:paraId="4261BFAC" w14:textId="40CC163C" w:rsidR="00FB548C" w:rsidRPr="00FB548C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FB548C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1699" w:type="dxa"/>
          </w:tcPr>
          <w:p w14:paraId="3B02FFF4" w14:textId="30FFDC96" w:rsidR="00FB548C" w:rsidRPr="00AB5834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AB5834"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</w:tr>
      <w:tr w:rsidR="00FB548C" w14:paraId="61F4AAAC" w14:textId="77777777" w:rsidTr="00625B41">
        <w:tc>
          <w:tcPr>
            <w:tcW w:w="1698" w:type="dxa"/>
          </w:tcPr>
          <w:p w14:paraId="1C32D2F7" w14:textId="2E081448" w:rsidR="00FB548C" w:rsidRPr="005374EA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5374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4</w:t>
            </w:r>
          </w:p>
        </w:tc>
        <w:tc>
          <w:tcPr>
            <w:tcW w:w="1699" w:type="dxa"/>
          </w:tcPr>
          <w:p w14:paraId="64D40B18" w14:textId="05C3794D" w:rsidR="00FB548C" w:rsidRPr="00AB5834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AB5834">
              <w:rPr>
                <w:rFonts w:ascii="Times New Roman" w:hAnsi="Times New Roman" w:cs="Times New Roman"/>
                <w:sz w:val="24"/>
                <w:szCs w:val="24"/>
              </w:rPr>
              <w:t>6.42</w:t>
            </w:r>
          </w:p>
        </w:tc>
        <w:tc>
          <w:tcPr>
            <w:tcW w:w="1699" w:type="dxa"/>
          </w:tcPr>
          <w:p w14:paraId="35BA8EDB" w14:textId="10481588" w:rsidR="00FB548C" w:rsidRPr="00AB5834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AB5834">
              <w:rPr>
                <w:rFonts w:ascii="Times New Roman" w:hAnsi="Times New Roman" w:cs="Times New Roman"/>
                <w:sz w:val="24"/>
                <w:szCs w:val="24"/>
              </w:rPr>
              <w:t>4.91</w:t>
            </w:r>
          </w:p>
        </w:tc>
        <w:tc>
          <w:tcPr>
            <w:tcW w:w="1699" w:type="dxa"/>
          </w:tcPr>
          <w:p w14:paraId="51073A0E" w14:textId="277C5440" w:rsidR="00FB548C" w:rsidRPr="00FB548C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FB548C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699" w:type="dxa"/>
          </w:tcPr>
          <w:p w14:paraId="1D4B0467" w14:textId="34EDEEA0" w:rsidR="00FB548C" w:rsidRPr="00AB5834" w:rsidRDefault="00FB548C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AB5834">
              <w:rPr>
                <w:rFonts w:ascii="Times New Roman" w:hAnsi="Times New Roman" w:cs="Times New Roman"/>
                <w:sz w:val="24"/>
                <w:szCs w:val="24"/>
              </w:rPr>
              <w:t>4.90</w:t>
            </w:r>
          </w:p>
        </w:tc>
      </w:tr>
      <w:tr w:rsidR="00625B41" w14:paraId="202069D0" w14:textId="77777777" w:rsidTr="00023A54">
        <w:tc>
          <w:tcPr>
            <w:tcW w:w="1698" w:type="dxa"/>
          </w:tcPr>
          <w:p w14:paraId="0675A6BB" w14:textId="77777777" w:rsidR="00625B41" w:rsidRPr="00AB5834" w:rsidRDefault="00625B41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AB58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Cycle number</w:t>
            </w:r>
          </w:p>
        </w:tc>
        <w:tc>
          <w:tcPr>
            <w:tcW w:w="1699" w:type="dxa"/>
          </w:tcPr>
          <w:p w14:paraId="46CD3497" w14:textId="77777777" w:rsidR="00740914" w:rsidRPr="00CF759B" w:rsidRDefault="00740914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10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s-419"/>
              </w:rPr>
              <w:t>2</w:t>
            </w:r>
            <w:r w:rsidRPr="00CF759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419"/>
              </w:rPr>
              <w:t>k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  <w:lang w:val="es-419"/>
              </w:rPr>
              <w:t xml:space="preserve">obsd 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(s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s-419"/>
              </w:rPr>
              <w:t>-1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)</w:t>
            </w:r>
          </w:p>
          <w:p w14:paraId="6A8A0A54" w14:textId="469A80E4" w:rsidR="00625B41" w:rsidRPr="00CF759B" w:rsidRDefault="00625B41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Bmim</w:t>
            </w:r>
            <w:r w:rsidR="00223D5E"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[His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]</w:t>
            </w:r>
          </w:p>
        </w:tc>
        <w:tc>
          <w:tcPr>
            <w:tcW w:w="1699" w:type="dxa"/>
          </w:tcPr>
          <w:p w14:paraId="496752EE" w14:textId="77777777" w:rsidR="00740914" w:rsidRPr="00CF759B" w:rsidRDefault="00740914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10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s-419"/>
              </w:rPr>
              <w:t>2</w:t>
            </w:r>
            <w:r w:rsidRPr="00CF759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419"/>
              </w:rPr>
              <w:t>k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  <w:lang w:val="es-419"/>
              </w:rPr>
              <w:t xml:space="preserve">obsd 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(s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s-419"/>
              </w:rPr>
              <w:t>-1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)</w:t>
            </w:r>
          </w:p>
          <w:p w14:paraId="4CBB33C6" w14:textId="16D97C8E" w:rsidR="00625B41" w:rsidRPr="00CF759B" w:rsidRDefault="00625B41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Bmim</w:t>
            </w:r>
            <w:r w:rsidR="00223D5E"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[Ser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]</w:t>
            </w:r>
          </w:p>
        </w:tc>
        <w:tc>
          <w:tcPr>
            <w:tcW w:w="1699" w:type="dxa"/>
          </w:tcPr>
          <w:p w14:paraId="1BE558A5" w14:textId="77777777" w:rsidR="00740914" w:rsidRPr="00CF759B" w:rsidRDefault="00740914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10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s-419"/>
              </w:rPr>
              <w:t>2</w:t>
            </w:r>
            <w:r w:rsidRPr="00CF759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419"/>
              </w:rPr>
              <w:t>k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  <w:lang w:val="es-419"/>
              </w:rPr>
              <w:t xml:space="preserve">obsd 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(s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s-419"/>
              </w:rPr>
              <w:t>-1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)</w:t>
            </w:r>
          </w:p>
          <w:p w14:paraId="44BE050D" w14:textId="0AC356C7" w:rsidR="00625B41" w:rsidRPr="00CF759B" w:rsidRDefault="00625B41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Bmim</w:t>
            </w:r>
            <w:r w:rsidR="00223D5E"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[Gly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]</w:t>
            </w:r>
          </w:p>
        </w:tc>
        <w:tc>
          <w:tcPr>
            <w:tcW w:w="1699" w:type="dxa"/>
          </w:tcPr>
          <w:p w14:paraId="48865FCC" w14:textId="77777777" w:rsidR="00740914" w:rsidRPr="00CF759B" w:rsidRDefault="00740914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10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s-419"/>
              </w:rPr>
              <w:t>2</w:t>
            </w:r>
            <w:r w:rsidRPr="00CF759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419"/>
              </w:rPr>
              <w:t>k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  <w:lang w:val="es-419"/>
              </w:rPr>
              <w:t xml:space="preserve">obsd 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(s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s-419"/>
              </w:rPr>
              <w:t>-1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)</w:t>
            </w:r>
          </w:p>
          <w:p w14:paraId="48D4A08F" w14:textId="1B5FC373" w:rsidR="00625B41" w:rsidRPr="00CF759B" w:rsidRDefault="00625B41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Bmim</w:t>
            </w:r>
            <w:r w:rsidR="00223D5E"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[Phe</w:t>
            </w:r>
            <w:r w:rsidRPr="00CF75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]</w:t>
            </w:r>
          </w:p>
        </w:tc>
      </w:tr>
      <w:tr w:rsidR="00CD5CBF" w14:paraId="70B9F908" w14:textId="77777777" w:rsidTr="00023A54">
        <w:tc>
          <w:tcPr>
            <w:tcW w:w="1698" w:type="dxa"/>
          </w:tcPr>
          <w:p w14:paraId="16881E91" w14:textId="77777777" w:rsidR="00CD5CBF" w:rsidRPr="005374EA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5374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1</w:t>
            </w:r>
          </w:p>
        </w:tc>
        <w:tc>
          <w:tcPr>
            <w:tcW w:w="1699" w:type="dxa"/>
          </w:tcPr>
          <w:p w14:paraId="7F095785" w14:textId="6E9C4616" w:rsidR="00CD5CBF" w:rsidRPr="00C61C7A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es-419"/>
              </w:rPr>
            </w:pPr>
            <w:r w:rsidRPr="00C61C7A">
              <w:rPr>
                <w:rFonts w:ascii="Times New Roman" w:hAnsi="Times New Roman" w:cs="Times New Roman"/>
                <w:szCs w:val="24"/>
              </w:rPr>
              <w:t>9.49</w:t>
            </w:r>
          </w:p>
        </w:tc>
        <w:tc>
          <w:tcPr>
            <w:tcW w:w="1699" w:type="dxa"/>
          </w:tcPr>
          <w:p w14:paraId="246F8806" w14:textId="5699BEA3" w:rsidR="00CD5CBF" w:rsidRPr="00CD5CBF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CD5CBF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699" w:type="dxa"/>
          </w:tcPr>
          <w:p w14:paraId="65C207A6" w14:textId="00A2670C" w:rsidR="00CD5CBF" w:rsidRPr="006014C7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6014C7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1699" w:type="dxa"/>
          </w:tcPr>
          <w:p w14:paraId="5FAC515B" w14:textId="74150D68" w:rsidR="00CD5CBF" w:rsidRPr="00CD5CBF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CD5CBF">
              <w:rPr>
                <w:rFonts w:ascii="Times New Roman" w:hAnsi="Times New Roman" w:cs="Times New Roman"/>
              </w:rPr>
              <w:t>5.91</w:t>
            </w:r>
          </w:p>
        </w:tc>
      </w:tr>
      <w:tr w:rsidR="00CD5CBF" w14:paraId="26E63EDB" w14:textId="77777777" w:rsidTr="00023A54">
        <w:tc>
          <w:tcPr>
            <w:tcW w:w="1698" w:type="dxa"/>
          </w:tcPr>
          <w:p w14:paraId="2993941B" w14:textId="77777777" w:rsidR="00CD5CBF" w:rsidRPr="005374EA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5374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2</w:t>
            </w:r>
          </w:p>
        </w:tc>
        <w:tc>
          <w:tcPr>
            <w:tcW w:w="1699" w:type="dxa"/>
          </w:tcPr>
          <w:p w14:paraId="1DA58E60" w14:textId="162D2486" w:rsidR="00CD5CBF" w:rsidRPr="00C61C7A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es-419"/>
              </w:rPr>
            </w:pPr>
            <w:r w:rsidRPr="00C61C7A">
              <w:rPr>
                <w:rFonts w:ascii="Times New Roman" w:hAnsi="Times New Roman" w:cs="Times New Roman"/>
                <w:szCs w:val="24"/>
              </w:rPr>
              <w:t>9.37</w:t>
            </w:r>
          </w:p>
        </w:tc>
        <w:tc>
          <w:tcPr>
            <w:tcW w:w="1699" w:type="dxa"/>
          </w:tcPr>
          <w:p w14:paraId="7353C60C" w14:textId="63335824" w:rsidR="00CD5CBF" w:rsidRPr="00CD5CBF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CD5CBF">
              <w:rPr>
                <w:rFonts w:ascii="Times New Roman" w:hAnsi="Times New Roman" w:cs="Times New Roman"/>
              </w:rPr>
              <w:t>4.54</w:t>
            </w:r>
          </w:p>
        </w:tc>
        <w:tc>
          <w:tcPr>
            <w:tcW w:w="1699" w:type="dxa"/>
          </w:tcPr>
          <w:p w14:paraId="6FE1BE01" w14:textId="55B63B75" w:rsidR="00CD5CBF" w:rsidRPr="006014C7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6014C7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1699" w:type="dxa"/>
          </w:tcPr>
          <w:p w14:paraId="4243321C" w14:textId="66B0428B" w:rsidR="00CD5CBF" w:rsidRPr="00CD5CBF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CD5CBF">
              <w:rPr>
                <w:rFonts w:ascii="Times New Roman" w:hAnsi="Times New Roman" w:cs="Times New Roman"/>
              </w:rPr>
              <w:t>5.38</w:t>
            </w:r>
          </w:p>
        </w:tc>
      </w:tr>
      <w:tr w:rsidR="00CD5CBF" w14:paraId="335050C4" w14:textId="77777777" w:rsidTr="00023A54">
        <w:tc>
          <w:tcPr>
            <w:tcW w:w="1698" w:type="dxa"/>
          </w:tcPr>
          <w:p w14:paraId="6A061380" w14:textId="77777777" w:rsidR="00CD5CBF" w:rsidRPr="005374EA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5374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3</w:t>
            </w:r>
          </w:p>
        </w:tc>
        <w:tc>
          <w:tcPr>
            <w:tcW w:w="1699" w:type="dxa"/>
          </w:tcPr>
          <w:p w14:paraId="0626FB55" w14:textId="4E33ED8E" w:rsidR="00CD5CBF" w:rsidRPr="00C61C7A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es-419"/>
              </w:rPr>
            </w:pPr>
            <w:r w:rsidRPr="00C61C7A">
              <w:rPr>
                <w:rFonts w:ascii="Times New Roman" w:hAnsi="Times New Roman" w:cs="Times New Roman"/>
                <w:szCs w:val="24"/>
              </w:rPr>
              <w:t>8.97</w:t>
            </w:r>
          </w:p>
        </w:tc>
        <w:tc>
          <w:tcPr>
            <w:tcW w:w="1699" w:type="dxa"/>
          </w:tcPr>
          <w:p w14:paraId="20849996" w14:textId="43C9509E" w:rsidR="00CD5CBF" w:rsidRPr="00CD5CBF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CD5CBF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1699" w:type="dxa"/>
          </w:tcPr>
          <w:p w14:paraId="1A04E1B1" w14:textId="526FAD59" w:rsidR="00CD5CBF" w:rsidRPr="006014C7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6014C7">
              <w:rPr>
                <w:rFonts w:ascii="Times New Roman" w:hAnsi="Times New Roman" w:cs="Times New Roman"/>
              </w:rPr>
              <w:t>4.34</w:t>
            </w:r>
          </w:p>
        </w:tc>
        <w:tc>
          <w:tcPr>
            <w:tcW w:w="1699" w:type="dxa"/>
          </w:tcPr>
          <w:p w14:paraId="485300BE" w14:textId="12F5C0C4" w:rsidR="00CD5CBF" w:rsidRPr="00CD5CBF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CD5CBF">
              <w:rPr>
                <w:rFonts w:ascii="Times New Roman" w:hAnsi="Times New Roman" w:cs="Times New Roman"/>
              </w:rPr>
              <w:t>5.57</w:t>
            </w:r>
          </w:p>
        </w:tc>
      </w:tr>
      <w:tr w:rsidR="00CD5CBF" w14:paraId="264277B8" w14:textId="77777777" w:rsidTr="00023A54">
        <w:tc>
          <w:tcPr>
            <w:tcW w:w="1698" w:type="dxa"/>
          </w:tcPr>
          <w:p w14:paraId="2B373D94" w14:textId="77777777" w:rsidR="00CD5CBF" w:rsidRPr="005374EA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</w:pPr>
            <w:r w:rsidRPr="005374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419"/>
              </w:rPr>
              <w:t>4</w:t>
            </w:r>
          </w:p>
        </w:tc>
        <w:tc>
          <w:tcPr>
            <w:tcW w:w="1699" w:type="dxa"/>
          </w:tcPr>
          <w:p w14:paraId="01423075" w14:textId="6052ADA5" w:rsidR="00CD5CBF" w:rsidRPr="00C61C7A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es-419"/>
              </w:rPr>
            </w:pPr>
            <w:r w:rsidRPr="00C61C7A">
              <w:rPr>
                <w:rFonts w:ascii="Times New Roman" w:hAnsi="Times New Roman" w:cs="Times New Roman"/>
                <w:szCs w:val="24"/>
              </w:rPr>
              <w:t>8.30</w:t>
            </w:r>
          </w:p>
        </w:tc>
        <w:tc>
          <w:tcPr>
            <w:tcW w:w="1699" w:type="dxa"/>
          </w:tcPr>
          <w:p w14:paraId="6349BC3D" w14:textId="1D269AB0" w:rsidR="00CD5CBF" w:rsidRPr="00CD5CBF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CD5CBF">
              <w:rPr>
                <w:rFonts w:ascii="Times New Roman" w:hAnsi="Times New Roman" w:cs="Times New Roman"/>
              </w:rPr>
              <w:t>4.76</w:t>
            </w:r>
          </w:p>
        </w:tc>
        <w:tc>
          <w:tcPr>
            <w:tcW w:w="1699" w:type="dxa"/>
          </w:tcPr>
          <w:p w14:paraId="1EC751CC" w14:textId="15A03459" w:rsidR="00CD5CBF" w:rsidRPr="006014C7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6014C7"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1699" w:type="dxa"/>
          </w:tcPr>
          <w:p w14:paraId="5F99B1AF" w14:textId="78F0D2C0" w:rsidR="00CD5CBF" w:rsidRPr="00CD5CBF" w:rsidRDefault="00CD5CBF" w:rsidP="0059013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 w:rsidRPr="00CD5CBF">
              <w:rPr>
                <w:rFonts w:ascii="Times New Roman" w:hAnsi="Times New Roman" w:cs="Times New Roman"/>
              </w:rPr>
              <w:t>5.58</w:t>
            </w:r>
          </w:p>
        </w:tc>
      </w:tr>
    </w:tbl>
    <w:p w14:paraId="1E8E765E" w14:textId="77777777" w:rsidR="00123262" w:rsidRDefault="00123262" w:rsidP="0029149D">
      <w:pPr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r w:rsidRPr="00FD6BF8">
        <w:rPr>
          <w:rFonts w:ascii="Times New Roman" w:hAnsi="Times New Roman" w:cs="Times New Roman"/>
          <w:sz w:val="20"/>
          <w:szCs w:val="20"/>
          <w:lang w:val="en-US"/>
        </w:rPr>
        <w:t>Pseudo first-order rate constants were reproducible within a ± 5%</w:t>
      </w:r>
    </w:p>
    <w:p w14:paraId="12F6790F" w14:textId="77777777" w:rsidR="003C224F" w:rsidRDefault="003C224F" w:rsidP="005164A4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449EF588" w14:textId="0986C9C0" w:rsidR="005164A4" w:rsidRDefault="005164A4" w:rsidP="005164A4">
      <w:pPr>
        <w:spacing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24C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Table S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6</w:t>
      </w:r>
      <w:r w:rsidRPr="00C324C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C324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Nucleophilic rate constant of thiolate</w:t>
      </w:r>
      <w:r w:rsidRPr="00D93E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s-419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s-419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s-419"/>
              </w:rPr>
              <m:t>N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es-419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s-419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-</m:t>
                </m:r>
              </m:sup>
            </m:sSup>
          </m:sup>
        </m:sSubSup>
      </m:oMath>
      <w:r w:rsidRPr="00C324C9">
        <w:rPr>
          <w:rFonts w:ascii="Times New Roman" w:hAnsi="Times New Roman" w:cs="Times New Roman"/>
          <w:color w:val="000000"/>
          <w:sz w:val="24"/>
          <w:szCs w:val="24"/>
          <w:lang w:val="en-US"/>
        </w:rPr>
        <w:t>(M</w:t>
      </w:r>
      <w:r w:rsidRPr="00C324C9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-1</w:t>
      </w:r>
      <w:r w:rsidRPr="00C324C9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C324C9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of the reaction between </w:t>
      </w:r>
      <w:r w:rsidRPr="004C560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L-Cys</w:t>
      </w:r>
      <w:r w:rsidRPr="00C324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L-cysteine derivatives </w:t>
      </w:r>
      <w:r w:rsidRPr="00085BC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5×</w:t>
      </w:r>
      <w:r w:rsidRPr="00085BC8">
        <w:rPr>
          <w:rFonts w:ascii="Times New Roman" w:hAnsi="Times New Roman" w:cs="Times New Roman"/>
          <w:color w:val="000000"/>
          <w:sz w:val="24"/>
          <w:szCs w:val="24"/>
          <w:lang w:val="en-US"/>
        </w:rPr>
        <w:t>10</w:t>
      </w:r>
      <w:r w:rsidRPr="00085BC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-4</w:t>
      </w:r>
      <w:r w:rsidRPr="00085BC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M) as</w:t>
      </w:r>
      <w:r w:rsidRPr="00C324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ntrol in pH: 5.5 at 25</w:t>
      </w:r>
      <w:r w:rsidRPr="00B03C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324C9">
        <w:rPr>
          <w:rFonts w:ascii="Times New Roman" w:hAnsi="Times New Roman" w:cs="Times New Roman"/>
          <w:color w:val="000000"/>
          <w:sz w:val="24"/>
          <w:szCs w:val="24"/>
          <w:lang w:val="en-US"/>
        </w:rPr>
        <w:t>±</w:t>
      </w:r>
      <w:r w:rsidRPr="00B03C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324C9">
        <w:rPr>
          <w:rFonts w:ascii="Times New Roman" w:hAnsi="Times New Roman" w:cs="Times New Roman"/>
          <w:color w:val="000000"/>
          <w:sz w:val="24"/>
          <w:szCs w:val="24"/>
          <w:lang w:val="en-US"/>
        </w:rPr>
        <w:t>0.1</w:t>
      </w:r>
      <w:r w:rsidRPr="003C660F">
        <w:rPr>
          <w:rFonts w:ascii="Times New Roman" w:hAnsi="Times New Roman" w:cs="Times New Roman"/>
          <w:color w:val="000000"/>
          <w:sz w:val="24"/>
          <w:szCs w:val="24"/>
          <w:lang w:val="en-US"/>
        </w:rPr>
        <w:t>°C</w:t>
      </w:r>
      <w:r w:rsidRPr="00C324C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tbl>
      <w:tblPr>
        <w:tblStyle w:val="Tablaconcuadrcula"/>
        <w:tblW w:w="7100" w:type="dxa"/>
        <w:jc w:val="center"/>
        <w:tblLook w:val="04A0" w:firstRow="1" w:lastRow="0" w:firstColumn="1" w:lastColumn="0" w:noHBand="0" w:noVBand="1"/>
      </w:tblPr>
      <w:tblGrid>
        <w:gridCol w:w="2152"/>
        <w:gridCol w:w="1680"/>
        <w:gridCol w:w="1408"/>
        <w:gridCol w:w="1860"/>
      </w:tblGrid>
      <w:tr w:rsidR="005164A4" w:rsidRPr="00EE66DD" w14:paraId="4F567AF3" w14:textId="77777777" w:rsidTr="00866306">
        <w:trPr>
          <w:trHeight w:val="353"/>
          <w:jc w:val="center"/>
        </w:trPr>
        <w:tc>
          <w:tcPr>
            <w:tcW w:w="2152" w:type="dxa"/>
          </w:tcPr>
          <w:p w14:paraId="213E4637" w14:textId="77777777" w:rsidR="005164A4" w:rsidRPr="00C324C9" w:rsidRDefault="005164A4" w:rsidP="00866306">
            <w:pPr>
              <w:jc w:val="center"/>
              <w:outlineLv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1680" w:type="dxa"/>
          </w:tcPr>
          <w:p w14:paraId="6D185D5B" w14:textId="77777777" w:rsidR="005164A4" w:rsidRPr="007D2C91" w:rsidRDefault="005164A4" w:rsidP="00866306">
            <w:pPr>
              <w:jc w:val="center"/>
              <w:outlineLvl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s-419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s-419"/>
              </w:rPr>
              <w:t>10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val="es-419"/>
              </w:rPr>
              <w:t>2</w:t>
            </w:r>
            <w:r w:rsidRPr="00430B31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val="es-419"/>
              </w:rPr>
              <w:t>k</w:t>
            </w:r>
            <w:r w:rsidRPr="00430B3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bscript"/>
                <w:lang w:val="es-419"/>
              </w:rPr>
              <w:t>obsd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bscript"/>
                <w:lang w:val="es-419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s-419"/>
              </w:rPr>
              <w:t>(s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val="es-419"/>
              </w:rPr>
              <w:t>-1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s-419"/>
              </w:rPr>
              <w:t>)</w:t>
            </w:r>
          </w:p>
        </w:tc>
        <w:tc>
          <w:tcPr>
            <w:tcW w:w="1408" w:type="dxa"/>
          </w:tcPr>
          <w:p w14:paraId="5AC260CC" w14:textId="77777777" w:rsidR="005164A4" w:rsidRPr="00D93E6A" w:rsidRDefault="005164A4" w:rsidP="00866306">
            <w:pPr>
              <w:jc w:val="center"/>
              <w:outlineLvl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s-419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s-419"/>
              </w:rPr>
              <w:t>10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val="es-419"/>
              </w:rPr>
              <w:t>3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s-419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s-419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s-419"/>
                    </w:rPr>
                    <m:t>N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  <w:lang w:val="es-419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s-419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-</m:t>
                      </m:r>
                    </m:sup>
                  </m:sSup>
                </m:sup>
              </m:sSubSup>
            </m:oMath>
          </w:p>
        </w:tc>
        <w:tc>
          <w:tcPr>
            <w:tcW w:w="1860" w:type="dxa"/>
          </w:tcPr>
          <w:p w14:paraId="6E084BF2" w14:textId="77777777" w:rsidR="005164A4" w:rsidRPr="00C324C9" w:rsidRDefault="005164A4" w:rsidP="00866306">
            <w:pPr>
              <w:jc w:val="center"/>
              <w:outlineLv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EE66D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EE66D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-3</w:t>
            </w:r>
            <w:r w:rsidRPr="00D93E6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s-419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s-419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s-419"/>
                    </w:rPr>
                    <m:t>N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  <w:lang w:val="es-419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s-419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-</m:t>
                      </m:r>
                    </m:sup>
                  </m:sSup>
                </m:sup>
              </m:sSubSup>
            </m:oMath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(M</w:t>
            </w:r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-1</w:t>
            </w:r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-1</w:t>
            </w:r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)</w:t>
            </w:r>
          </w:p>
        </w:tc>
      </w:tr>
      <w:tr w:rsidR="005164A4" w:rsidRPr="00EE66DD" w14:paraId="4EDB7196" w14:textId="77777777" w:rsidTr="00866306">
        <w:trPr>
          <w:trHeight w:val="291"/>
          <w:jc w:val="center"/>
        </w:trPr>
        <w:tc>
          <w:tcPr>
            <w:tcW w:w="2152" w:type="dxa"/>
          </w:tcPr>
          <w:p w14:paraId="43B795D1" w14:textId="77777777" w:rsidR="005164A4" w:rsidRPr="00C324C9" w:rsidRDefault="005164A4" w:rsidP="00866306">
            <w:pPr>
              <w:jc w:val="center"/>
              <w:outlineLv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L-cysteine</w:t>
            </w:r>
          </w:p>
        </w:tc>
        <w:tc>
          <w:tcPr>
            <w:tcW w:w="1680" w:type="dxa"/>
          </w:tcPr>
          <w:p w14:paraId="74FB4F16" w14:textId="77777777" w:rsidR="005164A4" w:rsidRPr="00EE66DD" w:rsidRDefault="005164A4" w:rsidP="00866306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66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1.77</w:t>
            </w:r>
          </w:p>
        </w:tc>
        <w:tc>
          <w:tcPr>
            <w:tcW w:w="1408" w:type="dxa"/>
          </w:tcPr>
          <w:p w14:paraId="6815E8DD" w14:textId="77777777" w:rsidR="005164A4" w:rsidRPr="00EE66DD" w:rsidRDefault="005164A4" w:rsidP="00866306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66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2.51</w:t>
            </w:r>
          </w:p>
        </w:tc>
        <w:tc>
          <w:tcPr>
            <w:tcW w:w="1860" w:type="dxa"/>
          </w:tcPr>
          <w:p w14:paraId="2B935974" w14:textId="77777777" w:rsidR="005164A4" w:rsidRPr="00C324C9" w:rsidRDefault="005164A4" w:rsidP="00866306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  <w:r w:rsidRPr="00EE66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164A4" w:rsidRPr="00EE66DD" w14:paraId="6356DF72" w14:textId="77777777" w:rsidTr="00866306">
        <w:trPr>
          <w:trHeight w:val="291"/>
          <w:jc w:val="center"/>
        </w:trPr>
        <w:tc>
          <w:tcPr>
            <w:tcW w:w="2152" w:type="dxa"/>
          </w:tcPr>
          <w:p w14:paraId="53A1550B" w14:textId="77777777" w:rsidR="005164A4" w:rsidRPr="00C324C9" w:rsidRDefault="005164A4" w:rsidP="00866306">
            <w:pPr>
              <w:jc w:val="center"/>
              <w:outlineLv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N-acetyl-L-cysteine</w:t>
            </w:r>
          </w:p>
        </w:tc>
        <w:tc>
          <w:tcPr>
            <w:tcW w:w="1680" w:type="dxa"/>
          </w:tcPr>
          <w:p w14:paraId="6F4860C2" w14:textId="77777777" w:rsidR="005164A4" w:rsidRPr="00EE66DD" w:rsidRDefault="005164A4" w:rsidP="00866306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66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0.0548</w:t>
            </w:r>
          </w:p>
        </w:tc>
        <w:tc>
          <w:tcPr>
            <w:tcW w:w="1408" w:type="dxa"/>
          </w:tcPr>
          <w:p w14:paraId="46B4E38B" w14:textId="77777777" w:rsidR="005164A4" w:rsidRPr="00EE66DD" w:rsidRDefault="005164A4" w:rsidP="00866306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66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0.10</w:t>
            </w:r>
          </w:p>
        </w:tc>
        <w:tc>
          <w:tcPr>
            <w:tcW w:w="1860" w:type="dxa"/>
          </w:tcPr>
          <w:p w14:paraId="248A2915" w14:textId="77777777" w:rsidR="005164A4" w:rsidRPr="00C324C9" w:rsidRDefault="005164A4" w:rsidP="00866306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11.0</w:t>
            </w:r>
          </w:p>
        </w:tc>
      </w:tr>
      <w:tr w:rsidR="005164A4" w:rsidRPr="00EE66DD" w14:paraId="7364F53C" w14:textId="77777777" w:rsidTr="00866306">
        <w:trPr>
          <w:trHeight w:val="291"/>
          <w:jc w:val="center"/>
        </w:trPr>
        <w:tc>
          <w:tcPr>
            <w:tcW w:w="2152" w:type="dxa"/>
          </w:tcPr>
          <w:p w14:paraId="16C709EF" w14:textId="77777777" w:rsidR="005164A4" w:rsidRPr="00C324C9" w:rsidRDefault="005164A4" w:rsidP="00866306">
            <w:pPr>
              <w:jc w:val="center"/>
              <w:outlineLv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D-penicillamine</w:t>
            </w:r>
          </w:p>
        </w:tc>
        <w:tc>
          <w:tcPr>
            <w:tcW w:w="1680" w:type="dxa"/>
          </w:tcPr>
          <w:p w14:paraId="6CD4D06A" w14:textId="77777777" w:rsidR="005164A4" w:rsidRPr="00EE66DD" w:rsidRDefault="005164A4" w:rsidP="00866306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66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0.429</w:t>
            </w:r>
          </w:p>
        </w:tc>
        <w:tc>
          <w:tcPr>
            <w:tcW w:w="1408" w:type="dxa"/>
          </w:tcPr>
          <w:p w14:paraId="3B4C745C" w14:textId="77777777" w:rsidR="005164A4" w:rsidRPr="00EE66DD" w:rsidRDefault="005164A4" w:rsidP="00866306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66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3.96</w:t>
            </w:r>
          </w:p>
        </w:tc>
        <w:tc>
          <w:tcPr>
            <w:tcW w:w="1860" w:type="dxa"/>
          </w:tcPr>
          <w:p w14:paraId="7F18BF04" w14:textId="77777777" w:rsidR="005164A4" w:rsidRPr="00C324C9" w:rsidRDefault="005164A4" w:rsidP="00866306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2.17</w:t>
            </w:r>
          </w:p>
        </w:tc>
      </w:tr>
    </w:tbl>
    <w:p w14:paraId="0320F783" w14:textId="77777777" w:rsidR="005164A4" w:rsidRPr="00FD6BF8" w:rsidRDefault="005164A4" w:rsidP="005164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r w:rsidRPr="00FD6BF8">
        <w:rPr>
          <w:rFonts w:ascii="Times New Roman" w:hAnsi="Times New Roman" w:cs="Times New Roman"/>
          <w:sz w:val="20"/>
          <w:szCs w:val="20"/>
          <w:lang w:val="en-US"/>
        </w:rPr>
        <w:t>Pseudo first-order rate constants were reproducible within a ± 5%</w:t>
      </w:r>
    </w:p>
    <w:p w14:paraId="4AD9EFF5" w14:textId="77777777" w:rsidR="003C224F" w:rsidRDefault="003C224F" w:rsidP="0029149D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EDF57C" w14:textId="148EF1AB" w:rsidR="0083092E" w:rsidRPr="00B03C5C" w:rsidRDefault="00AE6E78" w:rsidP="0029149D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A84A7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</w:t>
      </w:r>
      <w:r w:rsidR="005164A4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A84A7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A84A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Pseudo-first-order rate constants (</w:t>
      </w:r>
      <w:r w:rsidRPr="00A84A75">
        <w:rPr>
          <w:rFonts w:ascii="Times New Roman" w:hAnsi="Times New Roman" w:cs="Times New Roman"/>
          <w:bCs/>
          <w:i/>
          <w:sz w:val="24"/>
          <w:szCs w:val="24"/>
          <w:lang w:val="en-US"/>
        </w:rPr>
        <w:t>k</w:t>
      </w:r>
      <w:r w:rsidRPr="00A84A75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obsd</w:t>
      </w:r>
      <w:r w:rsidRPr="00A84A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for the reaction of </w:t>
      </w:r>
      <w:r w:rsidRPr="001C5DB1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A84A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×</w:t>
      </w:r>
      <w:r w:rsidRPr="000A133C">
        <w:rPr>
          <w:rFonts w:ascii="Times New Roman" w:hAnsi="Times New Roman" w:cs="Times New Roman"/>
          <w:bCs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-5</w:t>
      </w:r>
      <w:r w:rsidRPr="000A133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M) with </w:t>
      </w:r>
      <w:r w:rsidRPr="00AE6E78">
        <w:rPr>
          <w:rFonts w:ascii="Times New Roman" w:hAnsi="Times New Roman" w:cs="Times New Roman"/>
          <w:bCs/>
          <w:sz w:val="24"/>
          <w:szCs w:val="24"/>
          <w:lang w:val="en-US"/>
        </w:rPr>
        <w:t>L-</w:t>
      </w:r>
      <w:r w:rsidR="004C560F">
        <w:rPr>
          <w:rFonts w:ascii="Times New Roman" w:hAnsi="Times New Roman" w:cs="Times New Roman"/>
          <w:bCs/>
          <w:sz w:val="24"/>
          <w:szCs w:val="24"/>
          <w:lang w:val="en-US"/>
        </w:rPr>
        <w:t>Cys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(5×</w:t>
      </w:r>
      <w:r w:rsidRPr="000A133C">
        <w:rPr>
          <w:rFonts w:ascii="Times New Roman" w:hAnsi="Times New Roman" w:cs="Times New Roman"/>
          <w:bCs/>
          <w:sz w:val="24"/>
          <w:szCs w:val="24"/>
          <w:lang w:val="en-US"/>
        </w:rPr>
        <w:t>10</w:t>
      </w:r>
      <w:r w:rsidRPr="000A133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-4</w:t>
      </w:r>
      <w:r w:rsidRPr="00A84A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M) over a pH range of 5.4-6.3 at 25</w:t>
      </w:r>
      <w:r w:rsidR="00B03C5C" w:rsidRPr="00B03C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84A75">
        <w:rPr>
          <w:rFonts w:ascii="Times New Roman" w:hAnsi="Times New Roman" w:cs="Times New Roman"/>
          <w:bCs/>
          <w:sz w:val="24"/>
          <w:szCs w:val="24"/>
          <w:lang w:val="en-US"/>
        </w:rPr>
        <w:t>±</w:t>
      </w:r>
      <w:r w:rsidR="00B03C5C" w:rsidRPr="00B03C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03C5C">
        <w:rPr>
          <w:rFonts w:ascii="Times New Roman" w:hAnsi="Times New Roman" w:cs="Times New Roman"/>
          <w:bCs/>
          <w:sz w:val="24"/>
          <w:szCs w:val="24"/>
          <w:lang w:val="en-US"/>
        </w:rPr>
        <w:t>0.1</w:t>
      </w:r>
      <w:r w:rsidR="00B03C5C" w:rsidRPr="00A84A75">
        <w:rPr>
          <w:rFonts w:ascii="Times New Roman" w:hAnsi="Times New Roman" w:cs="Times New Roman"/>
          <w:bCs/>
          <w:sz w:val="24"/>
          <w:szCs w:val="24"/>
          <w:lang w:val="en-US"/>
        </w:rPr>
        <w:t>ºC</w:t>
      </w:r>
      <w:r w:rsidR="00B03C5C" w:rsidRPr="00B03C5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82"/>
        <w:gridCol w:w="1482"/>
      </w:tblGrid>
      <w:tr w:rsidR="0083092E" w:rsidRPr="00C324C9" w14:paraId="2AFADB3C" w14:textId="77777777" w:rsidTr="00F355B6">
        <w:trPr>
          <w:trHeight w:val="387"/>
          <w:jc w:val="center"/>
        </w:trPr>
        <w:tc>
          <w:tcPr>
            <w:tcW w:w="1482" w:type="dxa"/>
          </w:tcPr>
          <w:p w14:paraId="6C13F556" w14:textId="77777777" w:rsidR="0083092E" w:rsidRPr="00C324C9" w:rsidRDefault="0083092E" w:rsidP="0088267C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C324C9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pH</w:t>
            </w:r>
          </w:p>
        </w:tc>
        <w:tc>
          <w:tcPr>
            <w:tcW w:w="1482" w:type="dxa"/>
          </w:tcPr>
          <w:p w14:paraId="54B7D1DD" w14:textId="77777777" w:rsidR="0083092E" w:rsidRPr="00C324C9" w:rsidRDefault="0083092E" w:rsidP="0088267C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</w:rPr>
              <w:t>10</w:t>
            </w:r>
            <w:r w:rsidRPr="00C324C9">
              <w:rPr>
                <w:rFonts w:ascii="Times New Roman" w:hAnsi="Times New Roman" w:cs="Times New Roman"/>
                <w:vertAlign w:val="superscript"/>
              </w:rPr>
              <w:t>2</w:t>
            </w:r>
            <w:r w:rsidRPr="00C324C9">
              <w:rPr>
                <w:rFonts w:ascii="Times New Roman" w:hAnsi="Times New Roman" w:cs="Times New Roman"/>
                <w:lang w:val="es-419"/>
              </w:rPr>
              <w:t xml:space="preserve"> </w:t>
            </w:r>
            <w:r w:rsidRPr="00C324C9">
              <w:rPr>
                <w:rFonts w:ascii="Times New Roman" w:hAnsi="Times New Roman" w:cs="Times New Roman"/>
                <w:i/>
              </w:rPr>
              <w:t>k</w:t>
            </w:r>
            <w:r w:rsidRPr="00C324C9">
              <w:rPr>
                <w:rFonts w:ascii="Times New Roman" w:hAnsi="Times New Roman" w:cs="Times New Roman"/>
                <w:vertAlign w:val="subscript"/>
              </w:rPr>
              <w:t>obsd</w:t>
            </w:r>
            <w:r w:rsidRPr="00C324C9">
              <w:rPr>
                <w:rFonts w:ascii="Times New Roman" w:hAnsi="Times New Roman" w:cs="Times New Roman"/>
              </w:rPr>
              <w:t>/s</w:t>
            </w:r>
            <w:r w:rsidRPr="00C324C9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</w:tr>
      <w:tr w:rsidR="0083092E" w:rsidRPr="00C324C9" w14:paraId="561B5A89" w14:textId="77777777" w:rsidTr="00F355B6">
        <w:trPr>
          <w:trHeight w:val="379"/>
          <w:jc w:val="center"/>
        </w:trPr>
        <w:tc>
          <w:tcPr>
            <w:tcW w:w="1482" w:type="dxa"/>
            <w:vAlign w:val="bottom"/>
          </w:tcPr>
          <w:p w14:paraId="74B95F5D" w14:textId="77777777" w:rsidR="0083092E" w:rsidRPr="00C324C9" w:rsidRDefault="0083092E" w:rsidP="0088267C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5.43</w:t>
            </w:r>
          </w:p>
        </w:tc>
        <w:tc>
          <w:tcPr>
            <w:tcW w:w="1482" w:type="dxa"/>
            <w:vAlign w:val="bottom"/>
          </w:tcPr>
          <w:p w14:paraId="068C796F" w14:textId="77777777" w:rsidR="0083092E" w:rsidRPr="00C324C9" w:rsidRDefault="0083092E" w:rsidP="0088267C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2.07</w:t>
            </w:r>
          </w:p>
        </w:tc>
      </w:tr>
      <w:tr w:rsidR="0083092E" w:rsidRPr="00C324C9" w14:paraId="4EB6A442" w14:textId="77777777" w:rsidTr="00F355B6">
        <w:trPr>
          <w:trHeight w:val="387"/>
          <w:jc w:val="center"/>
        </w:trPr>
        <w:tc>
          <w:tcPr>
            <w:tcW w:w="1482" w:type="dxa"/>
            <w:vAlign w:val="bottom"/>
          </w:tcPr>
          <w:p w14:paraId="726D10FC" w14:textId="77777777" w:rsidR="0083092E" w:rsidRPr="00C324C9" w:rsidRDefault="0083092E" w:rsidP="0088267C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5.63</w:t>
            </w:r>
          </w:p>
        </w:tc>
        <w:tc>
          <w:tcPr>
            <w:tcW w:w="1482" w:type="dxa"/>
            <w:vAlign w:val="bottom"/>
          </w:tcPr>
          <w:p w14:paraId="5D317DDE" w14:textId="77777777" w:rsidR="0083092E" w:rsidRPr="00C324C9" w:rsidRDefault="0083092E" w:rsidP="0088267C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2.34</w:t>
            </w:r>
          </w:p>
        </w:tc>
      </w:tr>
      <w:tr w:rsidR="0083092E" w:rsidRPr="00C324C9" w14:paraId="7416D6E7" w14:textId="77777777" w:rsidTr="00F355B6">
        <w:trPr>
          <w:trHeight w:val="379"/>
          <w:jc w:val="center"/>
        </w:trPr>
        <w:tc>
          <w:tcPr>
            <w:tcW w:w="1482" w:type="dxa"/>
            <w:vAlign w:val="bottom"/>
          </w:tcPr>
          <w:p w14:paraId="4FC8666C" w14:textId="77777777" w:rsidR="0083092E" w:rsidRPr="00C324C9" w:rsidRDefault="0083092E" w:rsidP="0088267C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6.06</w:t>
            </w:r>
          </w:p>
        </w:tc>
        <w:tc>
          <w:tcPr>
            <w:tcW w:w="1482" w:type="dxa"/>
            <w:vAlign w:val="bottom"/>
          </w:tcPr>
          <w:p w14:paraId="560E0D08" w14:textId="77777777" w:rsidR="0083092E" w:rsidRPr="00C324C9" w:rsidRDefault="0083092E" w:rsidP="0088267C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4.40</w:t>
            </w:r>
          </w:p>
        </w:tc>
      </w:tr>
      <w:tr w:rsidR="0083092E" w:rsidRPr="00C324C9" w14:paraId="48CFEEA2" w14:textId="77777777" w:rsidTr="00F355B6">
        <w:trPr>
          <w:trHeight w:val="387"/>
          <w:jc w:val="center"/>
        </w:trPr>
        <w:tc>
          <w:tcPr>
            <w:tcW w:w="1482" w:type="dxa"/>
            <w:vAlign w:val="bottom"/>
          </w:tcPr>
          <w:p w14:paraId="2B3F4472" w14:textId="77777777" w:rsidR="0083092E" w:rsidRPr="00C324C9" w:rsidRDefault="0083092E" w:rsidP="0088267C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6.17</w:t>
            </w:r>
          </w:p>
        </w:tc>
        <w:tc>
          <w:tcPr>
            <w:tcW w:w="1482" w:type="dxa"/>
            <w:vAlign w:val="bottom"/>
          </w:tcPr>
          <w:p w14:paraId="35318BE0" w14:textId="77777777" w:rsidR="0083092E" w:rsidRPr="00C324C9" w:rsidRDefault="0083092E" w:rsidP="0088267C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5.09</w:t>
            </w:r>
          </w:p>
        </w:tc>
      </w:tr>
      <w:tr w:rsidR="0083092E" w:rsidRPr="00C324C9" w14:paraId="132342A4" w14:textId="77777777" w:rsidTr="00F355B6">
        <w:trPr>
          <w:trHeight w:val="379"/>
          <w:jc w:val="center"/>
        </w:trPr>
        <w:tc>
          <w:tcPr>
            <w:tcW w:w="1482" w:type="dxa"/>
            <w:vAlign w:val="bottom"/>
          </w:tcPr>
          <w:p w14:paraId="6C02AA05" w14:textId="77777777" w:rsidR="0083092E" w:rsidRPr="00C324C9" w:rsidRDefault="0083092E" w:rsidP="0088267C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6.26</w:t>
            </w:r>
          </w:p>
        </w:tc>
        <w:tc>
          <w:tcPr>
            <w:tcW w:w="1482" w:type="dxa"/>
            <w:vAlign w:val="bottom"/>
          </w:tcPr>
          <w:p w14:paraId="3D41749B" w14:textId="77777777" w:rsidR="0083092E" w:rsidRPr="00C324C9" w:rsidRDefault="0083092E" w:rsidP="0088267C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4C9">
              <w:rPr>
                <w:rFonts w:ascii="Times New Roman" w:hAnsi="Times New Roman" w:cs="Times New Roman"/>
                <w:color w:val="000000"/>
              </w:rPr>
              <w:t>5.43</w:t>
            </w:r>
          </w:p>
        </w:tc>
      </w:tr>
    </w:tbl>
    <w:p w14:paraId="050AE943" w14:textId="77777777" w:rsidR="005A4531" w:rsidRPr="00FD6BF8" w:rsidRDefault="005A4531" w:rsidP="005A453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r w:rsidRPr="00FD6BF8">
        <w:rPr>
          <w:rFonts w:ascii="Times New Roman" w:hAnsi="Times New Roman" w:cs="Times New Roman"/>
          <w:sz w:val="20"/>
          <w:szCs w:val="20"/>
          <w:lang w:val="en-US"/>
        </w:rPr>
        <w:t>Pseudo first-order rate constants were reproducible within a ± 5%</w:t>
      </w:r>
    </w:p>
    <w:p w14:paraId="13E28D9A" w14:textId="1743842D" w:rsidR="00B66048" w:rsidRPr="00FD6BF8" w:rsidRDefault="00B66048" w:rsidP="005A4531">
      <w:pPr>
        <w:tabs>
          <w:tab w:val="left" w:pos="1627"/>
        </w:tabs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B66048" w:rsidRPr="00FD6BF8">
      <w:headerReference w:type="default" r:id="rId18"/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2454A" w14:textId="77777777" w:rsidR="00F765D7" w:rsidRDefault="00F765D7" w:rsidP="009A7346">
      <w:pPr>
        <w:spacing w:after="0" w:line="240" w:lineRule="auto"/>
      </w:pPr>
      <w:r>
        <w:separator/>
      </w:r>
    </w:p>
  </w:endnote>
  <w:endnote w:type="continuationSeparator" w:id="0">
    <w:p w14:paraId="762F0A30" w14:textId="77777777" w:rsidR="00F765D7" w:rsidRDefault="00F765D7" w:rsidP="009A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.SF NS Text">
    <w:altName w:val="Arial Unicode MS"/>
    <w:panose1 w:val="020B0604020202020204"/>
    <w:charset w:val="88"/>
    <w:family w:val="swiss"/>
    <w:pitch w:val="variable"/>
    <w:sig w:usb0="00000000" w:usb1="0A080003" w:usb2="00000010" w:usb3="00000000" w:csb0="0010019F" w:csb1="00000000"/>
  </w:font>
  <w:font w:name="TimesNewRoman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6873677"/>
      <w:docPartObj>
        <w:docPartGallery w:val="Page Numbers (Bottom of Page)"/>
        <w:docPartUnique/>
      </w:docPartObj>
    </w:sdtPr>
    <w:sdtEndPr/>
    <w:sdtContent>
      <w:p w14:paraId="3DED9474" w14:textId="2E96A3BE" w:rsidR="00F42ECA" w:rsidRDefault="00F42ECA">
        <w:pPr>
          <w:pStyle w:val="Piedepgina"/>
          <w:jc w:val="right"/>
        </w:pPr>
        <w:r>
          <w:rPr>
            <w:lang w:val="es-419"/>
          </w:rPr>
          <w:t>S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87708" w:rsidRPr="00A87708">
          <w:rPr>
            <w:noProof/>
            <w:lang w:val="es-ES"/>
          </w:rPr>
          <w:t>7</w:t>
        </w:r>
        <w:r>
          <w:fldChar w:fldCharType="end"/>
        </w:r>
      </w:p>
    </w:sdtContent>
  </w:sdt>
  <w:p w14:paraId="15678F2B" w14:textId="77777777" w:rsidR="00F42ECA" w:rsidRDefault="00F42E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643E1" w14:textId="77777777" w:rsidR="00F765D7" w:rsidRDefault="00F765D7" w:rsidP="009A7346">
      <w:pPr>
        <w:spacing w:after="0" w:line="240" w:lineRule="auto"/>
      </w:pPr>
      <w:r>
        <w:separator/>
      </w:r>
    </w:p>
  </w:footnote>
  <w:footnote w:type="continuationSeparator" w:id="0">
    <w:p w14:paraId="10C71E00" w14:textId="77777777" w:rsidR="00F765D7" w:rsidRDefault="00F765D7" w:rsidP="009A7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41808" w14:textId="1EEC93FA" w:rsidR="00F42ECA" w:rsidRDefault="00F42ECA">
    <w:pPr>
      <w:pStyle w:val="Encabezado"/>
      <w:jc w:val="right"/>
    </w:pPr>
  </w:p>
  <w:p w14:paraId="25C81603" w14:textId="77777777" w:rsidR="00F42ECA" w:rsidRDefault="00F42E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s-419" w:vendorID="64" w:dllVersion="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nl-NL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048"/>
    <w:rsid w:val="000003DB"/>
    <w:rsid w:val="00001050"/>
    <w:rsid w:val="000010DE"/>
    <w:rsid w:val="00003885"/>
    <w:rsid w:val="00006862"/>
    <w:rsid w:val="00006C5C"/>
    <w:rsid w:val="0001025F"/>
    <w:rsid w:val="0001040E"/>
    <w:rsid w:val="000114F8"/>
    <w:rsid w:val="0001165D"/>
    <w:rsid w:val="000116B8"/>
    <w:rsid w:val="00017B54"/>
    <w:rsid w:val="0002166F"/>
    <w:rsid w:val="00021A35"/>
    <w:rsid w:val="00023A54"/>
    <w:rsid w:val="00026832"/>
    <w:rsid w:val="00030A98"/>
    <w:rsid w:val="0003122C"/>
    <w:rsid w:val="00032260"/>
    <w:rsid w:val="0003293F"/>
    <w:rsid w:val="0003336C"/>
    <w:rsid w:val="0003641A"/>
    <w:rsid w:val="00041C01"/>
    <w:rsid w:val="00042E3E"/>
    <w:rsid w:val="00043F56"/>
    <w:rsid w:val="00044BCE"/>
    <w:rsid w:val="00044FE8"/>
    <w:rsid w:val="0005201D"/>
    <w:rsid w:val="00053734"/>
    <w:rsid w:val="00054098"/>
    <w:rsid w:val="0005636A"/>
    <w:rsid w:val="000603DF"/>
    <w:rsid w:val="00060D70"/>
    <w:rsid w:val="00060E6C"/>
    <w:rsid w:val="00061A62"/>
    <w:rsid w:val="00062817"/>
    <w:rsid w:val="00062BE8"/>
    <w:rsid w:val="000666D0"/>
    <w:rsid w:val="0006774C"/>
    <w:rsid w:val="0007020D"/>
    <w:rsid w:val="000704EF"/>
    <w:rsid w:val="000706E7"/>
    <w:rsid w:val="00071092"/>
    <w:rsid w:val="0007157D"/>
    <w:rsid w:val="00073048"/>
    <w:rsid w:val="000741B4"/>
    <w:rsid w:val="0007422C"/>
    <w:rsid w:val="0007691F"/>
    <w:rsid w:val="0007797C"/>
    <w:rsid w:val="00077DA2"/>
    <w:rsid w:val="00081223"/>
    <w:rsid w:val="00082212"/>
    <w:rsid w:val="00082F07"/>
    <w:rsid w:val="000836E3"/>
    <w:rsid w:val="00083CD8"/>
    <w:rsid w:val="00085236"/>
    <w:rsid w:val="00085414"/>
    <w:rsid w:val="00085446"/>
    <w:rsid w:val="00085BC8"/>
    <w:rsid w:val="00087C31"/>
    <w:rsid w:val="0009031D"/>
    <w:rsid w:val="00091E45"/>
    <w:rsid w:val="00092270"/>
    <w:rsid w:val="00092D24"/>
    <w:rsid w:val="000938B9"/>
    <w:rsid w:val="000941F5"/>
    <w:rsid w:val="000971BC"/>
    <w:rsid w:val="000975C8"/>
    <w:rsid w:val="000977B5"/>
    <w:rsid w:val="00097A51"/>
    <w:rsid w:val="000A112D"/>
    <w:rsid w:val="000A133C"/>
    <w:rsid w:val="000A1343"/>
    <w:rsid w:val="000A258F"/>
    <w:rsid w:val="000A4741"/>
    <w:rsid w:val="000A5609"/>
    <w:rsid w:val="000A59D1"/>
    <w:rsid w:val="000A6F9D"/>
    <w:rsid w:val="000B0112"/>
    <w:rsid w:val="000B1A40"/>
    <w:rsid w:val="000B27A0"/>
    <w:rsid w:val="000B2EE3"/>
    <w:rsid w:val="000B307E"/>
    <w:rsid w:val="000B312F"/>
    <w:rsid w:val="000B48A4"/>
    <w:rsid w:val="000B555D"/>
    <w:rsid w:val="000B5CC2"/>
    <w:rsid w:val="000B73D6"/>
    <w:rsid w:val="000B7E7A"/>
    <w:rsid w:val="000C06EC"/>
    <w:rsid w:val="000C38ED"/>
    <w:rsid w:val="000C3CE6"/>
    <w:rsid w:val="000C41C8"/>
    <w:rsid w:val="000C7C2C"/>
    <w:rsid w:val="000D09F6"/>
    <w:rsid w:val="000D0D2C"/>
    <w:rsid w:val="000D1204"/>
    <w:rsid w:val="000D1D47"/>
    <w:rsid w:val="000D4273"/>
    <w:rsid w:val="000D57A0"/>
    <w:rsid w:val="000D66C7"/>
    <w:rsid w:val="000D7AF5"/>
    <w:rsid w:val="000E0D0F"/>
    <w:rsid w:val="000E1B88"/>
    <w:rsid w:val="000E4541"/>
    <w:rsid w:val="000E4A88"/>
    <w:rsid w:val="000E504E"/>
    <w:rsid w:val="000E5964"/>
    <w:rsid w:val="000E6CA3"/>
    <w:rsid w:val="000E6E99"/>
    <w:rsid w:val="000E7158"/>
    <w:rsid w:val="000E725F"/>
    <w:rsid w:val="000E7459"/>
    <w:rsid w:val="000F2ECE"/>
    <w:rsid w:val="000F4BE0"/>
    <w:rsid w:val="000F551F"/>
    <w:rsid w:val="000F7444"/>
    <w:rsid w:val="001012E4"/>
    <w:rsid w:val="00103C94"/>
    <w:rsid w:val="001058A1"/>
    <w:rsid w:val="00106494"/>
    <w:rsid w:val="00106EFB"/>
    <w:rsid w:val="00110E46"/>
    <w:rsid w:val="00111B1B"/>
    <w:rsid w:val="00112D0D"/>
    <w:rsid w:val="00114407"/>
    <w:rsid w:val="00114CE2"/>
    <w:rsid w:val="00114E7B"/>
    <w:rsid w:val="0011651B"/>
    <w:rsid w:val="00123262"/>
    <w:rsid w:val="0012333B"/>
    <w:rsid w:val="00123998"/>
    <w:rsid w:val="00123AB7"/>
    <w:rsid w:val="00123EE0"/>
    <w:rsid w:val="001353C1"/>
    <w:rsid w:val="001357FE"/>
    <w:rsid w:val="00136C16"/>
    <w:rsid w:val="00136EE1"/>
    <w:rsid w:val="001375DC"/>
    <w:rsid w:val="00137C58"/>
    <w:rsid w:val="00140024"/>
    <w:rsid w:val="00141ECC"/>
    <w:rsid w:val="00145C8C"/>
    <w:rsid w:val="00146C96"/>
    <w:rsid w:val="00146DC9"/>
    <w:rsid w:val="0014734F"/>
    <w:rsid w:val="00147866"/>
    <w:rsid w:val="00150359"/>
    <w:rsid w:val="00150F41"/>
    <w:rsid w:val="0015459A"/>
    <w:rsid w:val="00154F0D"/>
    <w:rsid w:val="0015730B"/>
    <w:rsid w:val="00162186"/>
    <w:rsid w:val="00162879"/>
    <w:rsid w:val="001629D6"/>
    <w:rsid w:val="00162BE7"/>
    <w:rsid w:val="00165CE5"/>
    <w:rsid w:val="00165D40"/>
    <w:rsid w:val="00165F7C"/>
    <w:rsid w:val="00165F9B"/>
    <w:rsid w:val="00167E35"/>
    <w:rsid w:val="00171C10"/>
    <w:rsid w:val="00172EFC"/>
    <w:rsid w:val="001778A2"/>
    <w:rsid w:val="00180661"/>
    <w:rsid w:val="001810B1"/>
    <w:rsid w:val="001836DF"/>
    <w:rsid w:val="00184B2F"/>
    <w:rsid w:val="00185B57"/>
    <w:rsid w:val="0018775C"/>
    <w:rsid w:val="001930AF"/>
    <w:rsid w:val="0019369B"/>
    <w:rsid w:val="0019465A"/>
    <w:rsid w:val="00196607"/>
    <w:rsid w:val="0019682F"/>
    <w:rsid w:val="00197392"/>
    <w:rsid w:val="001A1039"/>
    <w:rsid w:val="001A1186"/>
    <w:rsid w:val="001A2D85"/>
    <w:rsid w:val="001A354F"/>
    <w:rsid w:val="001A6616"/>
    <w:rsid w:val="001A6C92"/>
    <w:rsid w:val="001A7A38"/>
    <w:rsid w:val="001B3DB4"/>
    <w:rsid w:val="001B720D"/>
    <w:rsid w:val="001B7FDE"/>
    <w:rsid w:val="001C2302"/>
    <w:rsid w:val="001C3F5C"/>
    <w:rsid w:val="001C40BB"/>
    <w:rsid w:val="001C57B5"/>
    <w:rsid w:val="001C5DB1"/>
    <w:rsid w:val="001C6967"/>
    <w:rsid w:val="001D2055"/>
    <w:rsid w:val="001D7441"/>
    <w:rsid w:val="001D75CD"/>
    <w:rsid w:val="001E3FC4"/>
    <w:rsid w:val="001E41B0"/>
    <w:rsid w:val="001E4983"/>
    <w:rsid w:val="001E6A62"/>
    <w:rsid w:val="001F0FFC"/>
    <w:rsid w:val="001F1D26"/>
    <w:rsid w:val="001F27AE"/>
    <w:rsid w:val="001F2CD9"/>
    <w:rsid w:val="001F4415"/>
    <w:rsid w:val="001F4684"/>
    <w:rsid w:val="001F5AAC"/>
    <w:rsid w:val="001F6A09"/>
    <w:rsid w:val="001F7487"/>
    <w:rsid w:val="001F75B5"/>
    <w:rsid w:val="001F7A6C"/>
    <w:rsid w:val="00200C3B"/>
    <w:rsid w:val="002019DE"/>
    <w:rsid w:val="00201F35"/>
    <w:rsid w:val="00202AAE"/>
    <w:rsid w:val="00202B80"/>
    <w:rsid w:val="002063EF"/>
    <w:rsid w:val="002071CB"/>
    <w:rsid w:val="002109BD"/>
    <w:rsid w:val="00210EC6"/>
    <w:rsid w:val="00214634"/>
    <w:rsid w:val="00214ECA"/>
    <w:rsid w:val="0022024C"/>
    <w:rsid w:val="0022133E"/>
    <w:rsid w:val="00221798"/>
    <w:rsid w:val="00223D5E"/>
    <w:rsid w:val="00225E83"/>
    <w:rsid w:val="00230267"/>
    <w:rsid w:val="002303AD"/>
    <w:rsid w:val="0023115E"/>
    <w:rsid w:val="0023177A"/>
    <w:rsid w:val="0023464D"/>
    <w:rsid w:val="00234672"/>
    <w:rsid w:val="00234E02"/>
    <w:rsid w:val="0023625D"/>
    <w:rsid w:val="00237804"/>
    <w:rsid w:val="00237A8B"/>
    <w:rsid w:val="00240A21"/>
    <w:rsid w:val="00241535"/>
    <w:rsid w:val="00242A6A"/>
    <w:rsid w:val="00243191"/>
    <w:rsid w:val="002455A3"/>
    <w:rsid w:val="00250099"/>
    <w:rsid w:val="0025218E"/>
    <w:rsid w:val="0025249D"/>
    <w:rsid w:val="00252577"/>
    <w:rsid w:val="00254732"/>
    <w:rsid w:val="002549F1"/>
    <w:rsid w:val="00254B32"/>
    <w:rsid w:val="002556ED"/>
    <w:rsid w:val="002568C5"/>
    <w:rsid w:val="00256EA2"/>
    <w:rsid w:val="00257DA8"/>
    <w:rsid w:val="00260EAB"/>
    <w:rsid w:val="00263CAA"/>
    <w:rsid w:val="00264D74"/>
    <w:rsid w:val="00264F12"/>
    <w:rsid w:val="002669A0"/>
    <w:rsid w:val="00267B39"/>
    <w:rsid w:val="00272850"/>
    <w:rsid w:val="002738AF"/>
    <w:rsid w:val="00274087"/>
    <w:rsid w:val="00274709"/>
    <w:rsid w:val="00274EAF"/>
    <w:rsid w:val="002758C5"/>
    <w:rsid w:val="00276B26"/>
    <w:rsid w:val="00277651"/>
    <w:rsid w:val="00282043"/>
    <w:rsid w:val="00282DBC"/>
    <w:rsid w:val="00283059"/>
    <w:rsid w:val="00283132"/>
    <w:rsid w:val="002838F4"/>
    <w:rsid w:val="002847AC"/>
    <w:rsid w:val="00285BA1"/>
    <w:rsid w:val="00285F46"/>
    <w:rsid w:val="00286E95"/>
    <w:rsid w:val="0028700D"/>
    <w:rsid w:val="00287C53"/>
    <w:rsid w:val="00290AD5"/>
    <w:rsid w:val="00291430"/>
    <w:rsid w:val="0029149D"/>
    <w:rsid w:val="00291EA8"/>
    <w:rsid w:val="00292125"/>
    <w:rsid w:val="00293744"/>
    <w:rsid w:val="0029514B"/>
    <w:rsid w:val="00295B4B"/>
    <w:rsid w:val="002966E8"/>
    <w:rsid w:val="002979FC"/>
    <w:rsid w:val="002A0981"/>
    <w:rsid w:val="002A1665"/>
    <w:rsid w:val="002A204E"/>
    <w:rsid w:val="002A207A"/>
    <w:rsid w:val="002A25C8"/>
    <w:rsid w:val="002A5445"/>
    <w:rsid w:val="002B011B"/>
    <w:rsid w:val="002B0CC8"/>
    <w:rsid w:val="002B21F5"/>
    <w:rsid w:val="002B2D06"/>
    <w:rsid w:val="002B5269"/>
    <w:rsid w:val="002B54FB"/>
    <w:rsid w:val="002B5DE0"/>
    <w:rsid w:val="002B5E89"/>
    <w:rsid w:val="002B6B81"/>
    <w:rsid w:val="002B6CDD"/>
    <w:rsid w:val="002B765D"/>
    <w:rsid w:val="002C03D3"/>
    <w:rsid w:val="002C10C0"/>
    <w:rsid w:val="002C1D8C"/>
    <w:rsid w:val="002C279E"/>
    <w:rsid w:val="002C36EC"/>
    <w:rsid w:val="002C5BDB"/>
    <w:rsid w:val="002C76C9"/>
    <w:rsid w:val="002C79D6"/>
    <w:rsid w:val="002D05E6"/>
    <w:rsid w:val="002D14CB"/>
    <w:rsid w:val="002D4883"/>
    <w:rsid w:val="002D5E29"/>
    <w:rsid w:val="002D6A71"/>
    <w:rsid w:val="002E1CC0"/>
    <w:rsid w:val="002E323F"/>
    <w:rsid w:val="002E32F9"/>
    <w:rsid w:val="002E43E8"/>
    <w:rsid w:val="002E6B4A"/>
    <w:rsid w:val="002E7366"/>
    <w:rsid w:val="002F02E7"/>
    <w:rsid w:val="002F1436"/>
    <w:rsid w:val="002F22F3"/>
    <w:rsid w:val="002F321F"/>
    <w:rsid w:val="002F358A"/>
    <w:rsid w:val="002F52B6"/>
    <w:rsid w:val="002F7961"/>
    <w:rsid w:val="00301A04"/>
    <w:rsid w:val="003034CD"/>
    <w:rsid w:val="00303B16"/>
    <w:rsid w:val="00304BC3"/>
    <w:rsid w:val="00307D11"/>
    <w:rsid w:val="00310961"/>
    <w:rsid w:val="0031246F"/>
    <w:rsid w:val="00312519"/>
    <w:rsid w:val="00312B4F"/>
    <w:rsid w:val="00313A3C"/>
    <w:rsid w:val="00313AF4"/>
    <w:rsid w:val="0031520A"/>
    <w:rsid w:val="003157DF"/>
    <w:rsid w:val="003177B8"/>
    <w:rsid w:val="00317B19"/>
    <w:rsid w:val="00320BC5"/>
    <w:rsid w:val="00320D11"/>
    <w:rsid w:val="00321625"/>
    <w:rsid w:val="003221F9"/>
    <w:rsid w:val="003239D0"/>
    <w:rsid w:val="00325418"/>
    <w:rsid w:val="00326AB6"/>
    <w:rsid w:val="0032783B"/>
    <w:rsid w:val="00334733"/>
    <w:rsid w:val="003408A6"/>
    <w:rsid w:val="00340E8E"/>
    <w:rsid w:val="00342ACC"/>
    <w:rsid w:val="00342DFA"/>
    <w:rsid w:val="00342F7D"/>
    <w:rsid w:val="00346635"/>
    <w:rsid w:val="00347505"/>
    <w:rsid w:val="003537E4"/>
    <w:rsid w:val="00353B43"/>
    <w:rsid w:val="00355239"/>
    <w:rsid w:val="0035675F"/>
    <w:rsid w:val="003568C3"/>
    <w:rsid w:val="00362383"/>
    <w:rsid w:val="00363C98"/>
    <w:rsid w:val="00364603"/>
    <w:rsid w:val="00367F4B"/>
    <w:rsid w:val="00370871"/>
    <w:rsid w:val="00373748"/>
    <w:rsid w:val="00381335"/>
    <w:rsid w:val="003840EE"/>
    <w:rsid w:val="00384754"/>
    <w:rsid w:val="00384E49"/>
    <w:rsid w:val="003865AB"/>
    <w:rsid w:val="003866D8"/>
    <w:rsid w:val="00386C97"/>
    <w:rsid w:val="0038794A"/>
    <w:rsid w:val="003905B5"/>
    <w:rsid w:val="00390C42"/>
    <w:rsid w:val="00390E74"/>
    <w:rsid w:val="00395186"/>
    <w:rsid w:val="0039544C"/>
    <w:rsid w:val="00396A78"/>
    <w:rsid w:val="003A142F"/>
    <w:rsid w:val="003A51B1"/>
    <w:rsid w:val="003B3FB9"/>
    <w:rsid w:val="003B4933"/>
    <w:rsid w:val="003B5124"/>
    <w:rsid w:val="003B6990"/>
    <w:rsid w:val="003B7835"/>
    <w:rsid w:val="003B7DEE"/>
    <w:rsid w:val="003C0CEB"/>
    <w:rsid w:val="003C1653"/>
    <w:rsid w:val="003C224F"/>
    <w:rsid w:val="003C34D5"/>
    <w:rsid w:val="003C4A71"/>
    <w:rsid w:val="003C54B6"/>
    <w:rsid w:val="003C660F"/>
    <w:rsid w:val="003D03CA"/>
    <w:rsid w:val="003D23F7"/>
    <w:rsid w:val="003D57AE"/>
    <w:rsid w:val="003D5E07"/>
    <w:rsid w:val="003D6417"/>
    <w:rsid w:val="003D641E"/>
    <w:rsid w:val="003D7ECD"/>
    <w:rsid w:val="003E0272"/>
    <w:rsid w:val="003E1824"/>
    <w:rsid w:val="003E1E6D"/>
    <w:rsid w:val="003E435F"/>
    <w:rsid w:val="003E4B79"/>
    <w:rsid w:val="003E6EF1"/>
    <w:rsid w:val="003E72D4"/>
    <w:rsid w:val="003F049D"/>
    <w:rsid w:val="003F10AB"/>
    <w:rsid w:val="003F1FB4"/>
    <w:rsid w:val="003F2C0A"/>
    <w:rsid w:val="003F5A3E"/>
    <w:rsid w:val="0040017C"/>
    <w:rsid w:val="004001E2"/>
    <w:rsid w:val="004006FE"/>
    <w:rsid w:val="00400DB1"/>
    <w:rsid w:val="004064AF"/>
    <w:rsid w:val="00406A7F"/>
    <w:rsid w:val="00407C8B"/>
    <w:rsid w:val="00410C75"/>
    <w:rsid w:val="004119C4"/>
    <w:rsid w:val="00411B33"/>
    <w:rsid w:val="00412165"/>
    <w:rsid w:val="0041260D"/>
    <w:rsid w:val="0041283F"/>
    <w:rsid w:val="00412C84"/>
    <w:rsid w:val="004137A3"/>
    <w:rsid w:val="0041478C"/>
    <w:rsid w:val="00416246"/>
    <w:rsid w:val="00416966"/>
    <w:rsid w:val="004176F3"/>
    <w:rsid w:val="00421472"/>
    <w:rsid w:val="00424991"/>
    <w:rsid w:val="00424B53"/>
    <w:rsid w:val="004250C3"/>
    <w:rsid w:val="0042713F"/>
    <w:rsid w:val="0042797C"/>
    <w:rsid w:val="00430105"/>
    <w:rsid w:val="00430B31"/>
    <w:rsid w:val="0043305E"/>
    <w:rsid w:val="00433C39"/>
    <w:rsid w:val="00435662"/>
    <w:rsid w:val="00436FB9"/>
    <w:rsid w:val="004404E3"/>
    <w:rsid w:val="0044090D"/>
    <w:rsid w:val="004417F9"/>
    <w:rsid w:val="00442181"/>
    <w:rsid w:val="00443048"/>
    <w:rsid w:val="00443BC2"/>
    <w:rsid w:val="004446B2"/>
    <w:rsid w:val="004450BD"/>
    <w:rsid w:val="004457B4"/>
    <w:rsid w:val="00451729"/>
    <w:rsid w:val="00451A60"/>
    <w:rsid w:val="004527DD"/>
    <w:rsid w:val="00454FA7"/>
    <w:rsid w:val="00456296"/>
    <w:rsid w:val="00456798"/>
    <w:rsid w:val="00456A9A"/>
    <w:rsid w:val="004579C1"/>
    <w:rsid w:val="00460ABF"/>
    <w:rsid w:val="00460E84"/>
    <w:rsid w:val="00462AEA"/>
    <w:rsid w:val="00462F14"/>
    <w:rsid w:val="004631BF"/>
    <w:rsid w:val="00463C0F"/>
    <w:rsid w:val="004649EB"/>
    <w:rsid w:val="004658ED"/>
    <w:rsid w:val="00470445"/>
    <w:rsid w:val="00472EAD"/>
    <w:rsid w:val="00472F49"/>
    <w:rsid w:val="0047385D"/>
    <w:rsid w:val="0047442B"/>
    <w:rsid w:val="00474D25"/>
    <w:rsid w:val="00475E6E"/>
    <w:rsid w:val="00480011"/>
    <w:rsid w:val="00480094"/>
    <w:rsid w:val="00483173"/>
    <w:rsid w:val="00483535"/>
    <w:rsid w:val="00484048"/>
    <w:rsid w:val="004844E5"/>
    <w:rsid w:val="00484E42"/>
    <w:rsid w:val="004856F2"/>
    <w:rsid w:val="00485B4A"/>
    <w:rsid w:val="004874A5"/>
    <w:rsid w:val="00487E02"/>
    <w:rsid w:val="00490824"/>
    <w:rsid w:val="00490CF7"/>
    <w:rsid w:val="004926C5"/>
    <w:rsid w:val="00492D6F"/>
    <w:rsid w:val="00493046"/>
    <w:rsid w:val="004938BD"/>
    <w:rsid w:val="004941E3"/>
    <w:rsid w:val="004941EB"/>
    <w:rsid w:val="004945EA"/>
    <w:rsid w:val="00495210"/>
    <w:rsid w:val="00497319"/>
    <w:rsid w:val="004A4549"/>
    <w:rsid w:val="004A5ECB"/>
    <w:rsid w:val="004A6998"/>
    <w:rsid w:val="004A7980"/>
    <w:rsid w:val="004B06BC"/>
    <w:rsid w:val="004B12B6"/>
    <w:rsid w:val="004B2002"/>
    <w:rsid w:val="004B3260"/>
    <w:rsid w:val="004B44BD"/>
    <w:rsid w:val="004B5D76"/>
    <w:rsid w:val="004B60B2"/>
    <w:rsid w:val="004B6A13"/>
    <w:rsid w:val="004C0DF1"/>
    <w:rsid w:val="004C560F"/>
    <w:rsid w:val="004C6130"/>
    <w:rsid w:val="004C6A16"/>
    <w:rsid w:val="004D265F"/>
    <w:rsid w:val="004D2D68"/>
    <w:rsid w:val="004D39A3"/>
    <w:rsid w:val="004D3CAD"/>
    <w:rsid w:val="004E00DE"/>
    <w:rsid w:val="004E37E4"/>
    <w:rsid w:val="004E3A2D"/>
    <w:rsid w:val="004E560E"/>
    <w:rsid w:val="004E57E9"/>
    <w:rsid w:val="004E757A"/>
    <w:rsid w:val="004F0C54"/>
    <w:rsid w:val="004F2F14"/>
    <w:rsid w:val="004F347D"/>
    <w:rsid w:val="004F4E55"/>
    <w:rsid w:val="004F598D"/>
    <w:rsid w:val="004F59A1"/>
    <w:rsid w:val="004F65A8"/>
    <w:rsid w:val="004F6C0F"/>
    <w:rsid w:val="004F75CE"/>
    <w:rsid w:val="004F7652"/>
    <w:rsid w:val="00500086"/>
    <w:rsid w:val="005000C0"/>
    <w:rsid w:val="00501DF7"/>
    <w:rsid w:val="0050306A"/>
    <w:rsid w:val="00504916"/>
    <w:rsid w:val="00504FB1"/>
    <w:rsid w:val="00505399"/>
    <w:rsid w:val="00507647"/>
    <w:rsid w:val="00510294"/>
    <w:rsid w:val="00510A88"/>
    <w:rsid w:val="0051156A"/>
    <w:rsid w:val="005138E0"/>
    <w:rsid w:val="00514676"/>
    <w:rsid w:val="00515EFF"/>
    <w:rsid w:val="00515FF6"/>
    <w:rsid w:val="005164A4"/>
    <w:rsid w:val="005203A3"/>
    <w:rsid w:val="005205B6"/>
    <w:rsid w:val="00520C5C"/>
    <w:rsid w:val="00521968"/>
    <w:rsid w:val="00523742"/>
    <w:rsid w:val="0052460A"/>
    <w:rsid w:val="0052675A"/>
    <w:rsid w:val="00526A2F"/>
    <w:rsid w:val="00531402"/>
    <w:rsid w:val="00532207"/>
    <w:rsid w:val="00533D1A"/>
    <w:rsid w:val="00534483"/>
    <w:rsid w:val="00536842"/>
    <w:rsid w:val="005374EA"/>
    <w:rsid w:val="00537F77"/>
    <w:rsid w:val="00540239"/>
    <w:rsid w:val="0054036A"/>
    <w:rsid w:val="00540531"/>
    <w:rsid w:val="0054323C"/>
    <w:rsid w:val="00545FCB"/>
    <w:rsid w:val="00546069"/>
    <w:rsid w:val="005462CB"/>
    <w:rsid w:val="00551A90"/>
    <w:rsid w:val="00552013"/>
    <w:rsid w:val="00552244"/>
    <w:rsid w:val="0055333D"/>
    <w:rsid w:val="00553533"/>
    <w:rsid w:val="0055485E"/>
    <w:rsid w:val="005550A3"/>
    <w:rsid w:val="005558A2"/>
    <w:rsid w:val="00555AED"/>
    <w:rsid w:val="005562CA"/>
    <w:rsid w:val="0055673A"/>
    <w:rsid w:val="005603A3"/>
    <w:rsid w:val="00561BAC"/>
    <w:rsid w:val="00561C19"/>
    <w:rsid w:val="00561EEE"/>
    <w:rsid w:val="005622BC"/>
    <w:rsid w:val="00563ACF"/>
    <w:rsid w:val="00564E90"/>
    <w:rsid w:val="00565322"/>
    <w:rsid w:val="00565EB9"/>
    <w:rsid w:val="005661CD"/>
    <w:rsid w:val="00567C51"/>
    <w:rsid w:val="00571086"/>
    <w:rsid w:val="005713BC"/>
    <w:rsid w:val="0057291B"/>
    <w:rsid w:val="00573D5D"/>
    <w:rsid w:val="00574163"/>
    <w:rsid w:val="00575252"/>
    <w:rsid w:val="00575A51"/>
    <w:rsid w:val="00575C8C"/>
    <w:rsid w:val="00577122"/>
    <w:rsid w:val="00580092"/>
    <w:rsid w:val="00580BAE"/>
    <w:rsid w:val="00580C83"/>
    <w:rsid w:val="00582BB2"/>
    <w:rsid w:val="00586610"/>
    <w:rsid w:val="00586A6A"/>
    <w:rsid w:val="00586D5E"/>
    <w:rsid w:val="00590136"/>
    <w:rsid w:val="005901C8"/>
    <w:rsid w:val="00590A28"/>
    <w:rsid w:val="0059133A"/>
    <w:rsid w:val="00592B90"/>
    <w:rsid w:val="00594987"/>
    <w:rsid w:val="00594AE5"/>
    <w:rsid w:val="00597AE3"/>
    <w:rsid w:val="005A00DC"/>
    <w:rsid w:val="005A0275"/>
    <w:rsid w:val="005A1516"/>
    <w:rsid w:val="005A1EF1"/>
    <w:rsid w:val="005A4531"/>
    <w:rsid w:val="005A4B86"/>
    <w:rsid w:val="005A6B0D"/>
    <w:rsid w:val="005A6C16"/>
    <w:rsid w:val="005A6EF4"/>
    <w:rsid w:val="005A71F3"/>
    <w:rsid w:val="005A7B58"/>
    <w:rsid w:val="005B0154"/>
    <w:rsid w:val="005B6FA6"/>
    <w:rsid w:val="005C1AFD"/>
    <w:rsid w:val="005C2C84"/>
    <w:rsid w:val="005C2D70"/>
    <w:rsid w:val="005C5862"/>
    <w:rsid w:val="005C5B0B"/>
    <w:rsid w:val="005C6FAE"/>
    <w:rsid w:val="005C7F50"/>
    <w:rsid w:val="005D20D0"/>
    <w:rsid w:val="005D2B4C"/>
    <w:rsid w:val="005D2EF1"/>
    <w:rsid w:val="005D399A"/>
    <w:rsid w:val="005D5EA0"/>
    <w:rsid w:val="005D645F"/>
    <w:rsid w:val="005D6EDD"/>
    <w:rsid w:val="005D7C55"/>
    <w:rsid w:val="005E14F0"/>
    <w:rsid w:val="005E1B35"/>
    <w:rsid w:val="005E40D4"/>
    <w:rsid w:val="005E41E6"/>
    <w:rsid w:val="005E4210"/>
    <w:rsid w:val="005E489F"/>
    <w:rsid w:val="005E7291"/>
    <w:rsid w:val="005E72D5"/>
    <w:rsid w:val="005F084C"/>
    <w:rsid w:val="005F0B70"/>
    <w:rsid w:val="005F1797"/>
    <w:rsid w:val="005F59C1"/>
    <w:rsid w:val="005F5EF0"/>
    <w:rsid w:val="005F6407"/>
    <w:rsid w:val="005F6769"/>
    <w:rsid w:val="005F7E39"/>
    <w:rsid w:val="006014C7"/>
    <w:rsid w:val="00602A36"/>
    <w:rsid w:val="00602C52"/>
    <w:rsid w:val="0060308F"/>
    <w:rsid w:val="00603C4E"/>
    <w:rsid w:val="00603C5E"/>
    <w:rsid w:val="00604F5F"/>
    <w:rsid w:val="006059EF"/>
    <w:rsid w:val="00606945"/>
    <w:rsid w:val="006075B7"/>
    <w:rsid w:val="00607792"/>
    <w:rsid w:val="0061110E"/>
    <w:rsid w:val="006113F4"/>
    <w:rsid w:val="00611877"/>
    <w:rsid w:val="00611E83"/>
    <w:rsid w:val="0061267A"/>
    <w:rsid w:val="00613942"/>
    <w:rsid w:val="0061423C"/>
    <w:rsid w:val="00615629"/>
    <w:rsid w:val="006159D8"/>
    <w:rsid w:val="00616942"/>
    <w:rsid w:val="00620C80"/>
    <w:rsid w:val="00621474"/>
    <w:rsid w:val="00622A21"/>
    <w:rsid w:val="00622A45"/>
    <w:rsid w:val="00622EB8"/>
    <w:rsid w:val="00625B41"/>
    <w:rsid w:val="00625FF8"/>
    <w:rsid w:val="006260BE"/>
    <w:rsid w:val="0062663F"/>
    <w:rsid w:val="0063283D"/>
    <w:rsid w:val="00634D45"/>
    <w:rsid w:val="006358E6"/>
    <w:rsid w:val="00635B19"/>
    <w:rsid w:val="00640E0F"/>
    <w:rsid w:val="006413D6"/>
    <w:rsid w:val="00643919"/>
    <w:rsid w:val="00644391"/>
    <w:rsid w:val="00645104"/>
    <w:rsid w:val="006455CD"/>
    <w:rsid w:val="00645CF1"/>
    <w:rsid w:val="00647926"/>
    <w:rsid w:val="006517FB"/>
    <w:rsid w:val="00651A18"/>
    <w:rsid w:val="00654639"/>
    <w:rsid w:val="00654844"/>
    <w:rsid w:val="00654CCC"/>
    <w:rsid w:val="00657698"/>
    <w:rsid w:val="006600C2"/>
    <w:rsid w:val="00660577"/>
    <w:rsid w:val="00660D2D"/>
    <w:rsid w:val="00660D38"/>
    <w:rsid w:val="00661D34"/>
    <w:rsid w:val="00664127"/>
    <w:rsid w:val="00664C39"/>
    <w:rsid w:val="00665C6E"/>
    <w:rsid w:val="0066649F"/>
    <w:rsid w:val="00666968"/>
    <w:rsid w:val="0066768D"/>
    <w:rsid w:val="00667DD5"/>
    <w:rsid w:val="00670170"/>
    <w:rsid w:val="00670D0A"/>
    <w:rsid w:val="00673727"/>
    <w:rsid w:val="00677347"/>
    <w:rsid w:val="00680C2B"/>
    <w:rsid w:val="00681DEB"/>
    <w:rsid w:val="0068294E"/>
    <w:rsid w:val="00685FDD"/>
    <w:rsid w:val="00692D3A"/>
    <w:rsid w:val="006933EC"/>
    <w:rsid w:val="00693703"/>
    <w:rsid w:val="00694D72"/>
    <w:rsid w:val="00694F02"/>
    <w:rsid w:val="006953F1"/>
    <w:rsid w:val="006959DA"/>
    <w:rsid w:val="00695D0E"/>
    <w:rsid w:val="006A0DC6"/>
    <w:rsid w:val="006A3094"/>
    <w:rsid w:val="006A35D8"/>
    <w:rsid w:val="006A49DE"/>
    <w:rsid w:val="006A6CD3"/>
    <w:rsid w:val="006A7907"/>
    <w:rsid w:val="006B00F7"/>
    <w:rsid w:val="006B0945"/>
    <w:rsid w:val="006B0BC5"/>
    <w:rsid w:val="006B152A"/>
    <w:rsid w:val="006B1CF7"/>
    <w:rsid w:val="006B2349"/>
    <w:rsid w:val="006C02CF"/>
    <w:rsid w:val="006C1BE4"/>
    <w:rsid w:val="006C3E91"/>
    <w:rsid w:val="006C460E"/>
    <w:rsid w:val="006C5953"/>
    <w:rsid w:val="006C5F68"/>
    <w:rsid w:val="006C63EF"/>
    <w:rsid w:val="006C774C"/>
    <w:rsid w:val="006D0CC7"/>
    <w:rsid w:val="006D1EC8"/>
    <w:rsid w:val="006D2293"/>
    <w:rsid w:val="006D32F4"/>
    <w:rsid w:val="006D4AED"/>
    <w:rsid w:val="006D52FA"/>
    <w:rsid w:val="006D5FB2"/>
    <w:rsid w:val="006D7C06"/>
    <w:rsid w:val="006D7CAA"/>
    <w:rsid w:val="006E038B"/>
    <w:rsid w:val="006E3294"/>
    <w:rsid w:val="006E54BF"/>
    <w:rsid w:val="006E70D3"/>
    <w:rsid w:val="006E731A"/>
    <w:rsid w:val="006F06E7"/>
    <w:rsid w:val="006F6378"/>
    <w:rsid w:val="006F637F"/>
    <w:rsid w:val="006F67C3"/>
    <w:rsid w:val="006F6993"/>
    <w:rsid w:val="006F7E73"/>
    <w:rsid w:val="00700D11"/>
    <w:rsid w:val="00700D1E"/>
    <w:rsid w:val="00701651"/>
    <w:rsid w:val="007019A9"/>
    <w:rsid w:val="00703EBF"/>
    <w:rsid w:val="007051FE"/>
    <w:rsid w:val="00705A73"/>
    <w:rsid w:val="007136B5"/>
    <w:rsid w:val="0071562C"/>
    <w:rsid w:val="0071782C"/>
    <w:rsid w:val="007203BB"/>
    <w:rsid w:val="007212AD"/>
    <w:rsid w:val="007214F2"/>
    <w:rsid w:val="007237A0"/>
    <w:rsid w:val="00723F5C"/>
    <w:rsid w:val="00730AF2"/>
    <w:rsid w:val="00736669"/>
    <w:rsid w:val="00736B31"/>
    <w:rsid w:val="007402CE"/>
    <w:rsid w:val="00740914"/>
    <w:rsid w:val="00740B59"/>
    <w:rsid w:val="00742397"/>
    <w:rsid w:val="007433D5"/>
    <w:rsid w:val="007445E5"/>
    <w:rsid w:val="007450EF"/>
    <w:rsid w:val="00752C01"/>
    <w:rsid w:val="007546FF"/>
    <w:rsid w:val="00755410"/>
    <w:rsid w:val="00756BF5"/>
    <w:rsid w:val="0076470D"/>
    <w:rsid w:val="007677EF"/>
    <w:rsid w:val="00767943"/>
    <w:rsid w:val="00767F3E"/>
    <w:rsid w:val="00772656"/>
    <w:rsid w:val="00774784"/>
    <w:rsid w:val="00775BF7"/>
    <w:rsid w:val="00775C5D"/>
    <w:rsid w:val="00775EB4"/>
    <w:rsid w:val="007815EF"/>
    <w:rsid w:val="0078246C"/>
    <w:rsid w:val="00784003"/>
    <w:rsid w:val="00785616"/>
    <w:rsid w:val="0078562A"/>
    <w:rsid w:val="007906FB"/>
    <w:rsid w:val="00790D21"/>
    <w:rsid w:val="0079143E"/>
    <w:rsid w:val="00791BFF"/>
    <w:rsid w:val="00792A74"/>
    <w:rsid w:val="00792E2B"/>
    <w:rsid w:val="0079596B"/>
    <w:rsid w:val="0079601C"/>
    <w:rsid w:val="00796132"/>
    <w:rsid w:val="007A0B66"/>
    <w:rsid w:val="007A5DF2"/>
    <w:rsid w:val="007A7A32"/>
    <w:rsid w:val="007B0F5C"/>
    <w:rsid w:val="007B2CBB"/>
    <w:rsid w:val="007B384C"/>
    <w:rsid w:val="007B5189"/>
    <w:rsid w:val="007B785F"/>
    <w:rsid w:val="007C0C84"/>
    <w:rsid w:val="007C162B"/>
    <w:rsid w:val="007C1F7B"/>
    <w:rsid w:val="007C2430"/>
    <w:rsid w:val="007C24BC"/>
    <w:rsid w:val="007C26A0"/>
    <w:rsid w:val="007C3502"/>
    <w:rsid w:val="007C3B53"/>
    <w:rsid w:val="007C3D82"/>
    <w:rsid w:val="007C650B"/>
    <w:rsid w:val="007C6B25"/>
    <w:rsid w:val="007D0CCF"/>
    <w:rsid w:val="007D0EEA"/>
    <w:rsid w:val="007D100F"/>
    <w:rsid w:val="007D26AE"/>
    <w:rsid w:val="007D2C91"/>
    <w:rsid w:val="007D4803"/>
    <w:rsid w:val="007D5B3B"/>
    <w:rsid w:val="007D6962"/>
    <w:rsid w:val="007D6CD3"/>
    <w:rsid w:val="007D719C"/>
    <w:rsid w:val="007E1123"/>
    <w:rsid w:val="007E13BF"/>
    <w:rsid w:val="007E1ED2"/>
    <w:rsid w:val="007E2FE3"/>
    <w:rsid w:val="007E3865"/>
    <w:rsid w:val="007E3960"/>
    <w:rsid w:val="007E489D"/>
    <w:rsid w:val="007E4A9F"/>
    <w:rsid w:val="007E5807"/>
    <w:rsid w:val="007E6033"/>
    <w:rsid w:val="007F0963"/>
    <w:rsid w:val="007F1E01"/>
    <w:rsid w:val="007F2CCC"/>
    <w:rsid w:val="007F2D20"/>
    <w:rsid w:val="007F2DD1"/>
    <w:rsid w:val="007F2DEB"/>
    <w:rsid w:val="007F4F85"/>
    <w:rsid w:val="007F6AD4"/>
    <w:rsid w:val="007F7DEB"/>
    <w:rsid w:val="0080070A"/>
    <w:rsid w:val="00800F10"/>
    <w:rsid w:val="00802B83"/>
    <w:rsid w:val="0080618D"/>
    <w:rsid w:val="00806D2D"/>
    <w:rsid w:val="00806EA5"/>
    <w:rsid w:val="008111D4"/>
    <w:rsid w:val="008155B3"/>
    <w:rsid w:val="00815CFD"/>
    <w:rsid w:val="0081642C"/>
    <w:rsid w:val="00816475"/>
    <w:rsid w:val="00816978"/>
    <w:rsid w:val="008212EE"/>
    <w:rsid w:val="00821CAB"/>
    <w:rsid w:val="008235B8"/>
    <w:rsid w:val="00823B00"/>
    <w:rsid w:val="008263C0"/>
    <w:rsid w:val="0082713D"/>
    <w:rsid w:val="0083077C"/>
    <w:rsid w:val="0083092E"/>
    <w:rsid w:val="008309FB"/>
    <w:rsid w:val="008326C8"/>
    <w:rsid w:val="00832B2C"/>
    <w:rsid w:val="00834FF8"/>
    <w:rsid w:val="0084051F"/>
    <w:rsid w:val="008409CC"/>
    <w:rsid w:val="00840A58"/>
    <w:rsid w:val="00841A88"/>
    <w:rsid w:val="00841C1B"/>
    <w:rsid w:val="00841E87"/>
    <w:rsid w:val="008432A5"/>
    <w:rsid w:val="00843642"/>
    <w:rsid w:val="00845117"/>
    <w:rsid w:val="008453DC"/>
    <w:rsid w:val="00845F4D"/>
    <w:rsid w:val="00847F74"/>
    <w:rsid w:val="00847FB7"/>
    <w:rsid w:val="0085048D"/>
    <w:rsid w:val="008532AB"/>
    <w:rsid w:val="00853632"/>
    <w:rsid w:val="00853A78"/>
    <w:rsid w:val="008555A5"/>
    <w:rsid w:val="008573EB"/>
    <w:rsid w:val="0086104B"/>
    <w:rsid w:val="008618D8"/>
    <w:rsid w:val="00861E8A"/>
    <w:rsid w:val="008620BE"/>
    <w:rsid w:val="00865089"/>
    <w:rsid w:val="00865F97"/>
    <w:rsid w:val="00866306"/>
    <w:rsid w:val="008677D4"/>
    <w:rsid w:val="00871172"/>
    <w:rsid w:val="00871178"/>
    <w:rsid w:val="008762DB"/>
    <w:rsid w:val="00876574"/>
    <w:rsid w:val="008768C2"/>
    <w:rsid w:val="00881316"/>
    <w:rsid w:val="008818A0"/>
    <w:rsid w:val="0088267C"/>
    <w:rsid w:val="0088396D"/>
    <w:rsid w:val="00885C93"/>
    <w:rsid w:val="0088618D"/>
    <w:rsid w:val="00886BFD"/>
    <w:rsid w:val="008907A3"/>
    <w:rsid w:val="008928F3"/>
    <w:rsid w:val="0089350D"/>
    <w:rsid w:val="00894212"/>
    <w:rsid w:val="00895FA6"/>
    <w:rsid w:val="008966E6"/>
    <w:rsid w:val="008A0628"/>
    <w:rsid w:val="008A1628"/>
    <w:rsid w:val="008A1DC1"/>
    <w:rsid w:val="008A2050"/>
    <w:rsid w:val="008A301F"/>
    <w:rsid w:val="008A6B93"/>
    <w:rsid w:val="008B33BE"/>
    <w:rsid w:val="008B370D"/>
    <w:rsid w:val="008B4761"/>
    <w:rsid w:val="008B79C7"/>
    <w:rsid w:val="008C0D32"/>
    <w:rsid w:val="008C13CE"/>
    <w:rsid w:val="008C344D"/>
    <w:rsid w:val="008C5DE1"/>
    <w:rsid w:val="008C6581"/>
    <w:rsid w:val="008C6CB0"/>
    <w:rsid w:val="008C77FC"/>
    <w:rsid w:val="008C7EA5"/>
    <w:rsid w:val="008D3FBE"/>
    <w:rsid w:val="008D5582"/>
    <w:rsid w:val="008D5E15"/>
    <w:rsid w:val="008D64E4"/>
    <w:rsid w:val="008D6654"/>
    <w:rsid w:val="008D6C41"/>
    <w:rsid w:val="008E00D5"/>
    <w:rsid w:val="008E1B57"/>
    <w:rsid w:val="008E1DA8"/>
    <w:rsid w:val="008E307C"/>
    <w:rsid w:val="008E36AB"/>
    <w:rsid w:val="008E3F2A"/>
    <w:rsid w:val="008E5098"/>
    <w:rsid w:val="008E527C"/>
    <w:rsid w:val="008E6693"/>
    <w:rsid w:val="008E7A88"/>
    <w:rsid w:val="008F2DC3"/>
    <w:rsid w:val="008F6D05"/>
    <w:rsid w:val="00900BD4"/>
    <w:rsid w:val="00900CB4"/>
    <w:rsid w:val="00905125"/>
    <w:rsid w:val="00911F5C"/>
    <w:rsid w:val="00913CDA"/>
    <w:rsid w:val="009147E6"/>
    <w:rsid w:val="009161EC"/>
    <w:rsid w:val="00917860"/>
    <w:rsid w:val="0092177D"/>
    <w:rsid w:val="00922208"/>
    <w:rsid w:val="0092266C"/>
    <w:rsid w:val="00923CD9"/>
    <w:rsid w:val="009241A8"/>
    <w:rsid w:val="00930AA9"/>
    <w:rsid w:val="0093130B"/>
    <w:rsid w:val="009336DB"/>
    <w:rsid w:val="00935A49"/>
    <w:rsid w:val="00936265"/>
    <w:rsid w:val="0093629D"/>
    <w:rsid w:val="00937F0A"/>
    <w:rsid w:val="0094014B"/>
    <w:rsid w:val="00940634"/>
    <w:rsid w:val="00940940"/>
    <w:rsid w:val="0094323A"/>
    <w:rsid w:val="00945075"/>
    <w:rsid w:val="0094610F"/>
    <w:rsid w:val="0094666E"/>
    <w:rsid w:val="00947EF8"/>
    <w:rsid w:val="0095574C"/>
    <w:rsid w:val="009565BA"/>
    <w:rsid w:val="0095661B"/>
    <w:rsid w:val="009579DC"/>
    <w:rsid w:val="00957D8B"/>
    <w:rsid w:val="00963F96"/>
    <w:rsid w:val="00964C11"/>
    <w:rsid w:val="00965E1A"/>
    <w:rsid w:val="009660F6"/>
    <w:rsid w:val="00967B06"/>
    <w:rsid w:val="00970E94"/>
    <w:rsid w:val="009714DD"/>
    <w:rsid w:val="00971D47"/>
    <w:rsid w:val="00974067"/>
    <w:rsid w:val="00974287"/>
    <w:rsid w:val="0097470F"/>
    <w:rsid w:val="0097548B"/>
    <w:rsid w:val="00983468"/>
    <w:rsid w:val="00984465"/>
    <w:rsid w:val="0098589C"/>
    <w:rsid w:val="00987986"/>
    <w:rsid w:val="0099076C"/>
    <w:rsid w:val="00991A89"/>
    <w:rsid w:val="00992922"/>
    <w:rsid w:val="00994C03"/>
    <w:rsid w:val="0099541A"/>
    <w:rsid w:val="00995782"/>
    <w:rsid w:val="0099592D"/>
    <w:rsid w:val="00995B06"/>
    <w:rsid w:val="009A00BC"/>
    <w:rsid w:val="009A1217"/>
    <w:rsid w:val="009A26BC"/>
    <w:rsid w:val="009A340E"/>
    <w:rsid w:val="009A3CBB"/>
    <w:rsid w:val="009A4916"/>
    <w:rsid w:val="009A7346"/>
    <w:rsid w:val="009B0721"/>
    <w:rsid w:val="009B13F9"/>
    <w:rsid w:val="009B2BA7"/>
    <w:rsid w:val="009B4807"/>
    <w:rsid w:val="009B5848"/>
    <w:rsid w:val="009B6CFE"/>
    <w:rsid w:val="009C0E9A"/>
    <w:rsid w:val="009C1488"/>
    <w:rsid w:val="009C1881"/>
    <w:rsid w:val="009C4E36"/>
    <w:rsid w:val="009C55C6"/>
    <w:rsid w:val="009C5F1E"/>
    <w:rsid w:val="009C6A57"/>
    <w:rsid w:val="009C6FEF"/>
    <w:rsid w:val="009D049F"/>
    <w:rsid w:val="009D324D"/>
    <w:rsid w:val="009D408A"/>
    <w:rsid w:val="009D5C68"/>
    <w:rsid w:val="009D683F"/>
    <w:rsid w:val="009D6A1C"/>
    <w:rsid w:val="009D6C01"/>
    <w:rsid w:val="009E08E7"/>
    <w:rsid w:val="009E21F2"/>
    <w:rsid w:val="009E309F"/>
    <w:rsid w:val="009E47CE"/>
    <w:rsid w:val="009E7BEE"/>
    <w:rsid w:val="009F0909"/>
    <w:rsid w:val="009F1795"/>
    <w:rsid w:val="009F472F"/>
    <w:rsid w:val="009F4E3C"/>
    <w:rsid w:val="009F68E0"/>
    <w:rsid w:val="009F6E3C"/>
    <w:rsid w:val="009F6F4C"/>
    <w:rsid w:val="00A0186A"/>
    <w:rsid w:val="00A06002"/>
    <w:rsid w:val="00A06C96"/>
    <w:rsid w:val="00A12759"/>
    <w:rsid w:val="00A12F24"/>
    <w:rsid w:val="00A1496D"/>
    <w:rsid w:val="00A15FF4"/>
    <w:rsid w:val="00A1772B"/>
    <w:rsid w:val="00A20FE2"/>
    <w:rsid w:val="00A22C76"/>
    <w:rsid w:val="00A26638"/>
    <w:rsid w:val="00A26C3B"/>
    <w:rsid w:val="00A3280A"/>
    <w:rsid w:val="00A32C59"/>
    <w:rsid w:val="00A32D62"/>
    <w:rsid w:val="00A35564"/>
    <w:rsid w:val="00A36143"/>
    <w:rsid w:val="00A373CF"/>
    <w:rsid w:val="00A37F94"/>
    <w:rsid w:val="00A42937"/>
    <w:rsid w:val="00A43C23"/>
    <w:rsid w:val="00A45CC4"/>
    <w:rsid w:val="00A4659F"/>
    <w:rsid w:val="00A46F87"/>
    <w:rsid w:val="00A47656"/>
    <w:rsid w:val="00A478B1"/>
    <w:rsid w:val="00A5221D"/>
    <w:rsid w:val="00A52C4B"/>
    <w:rsid w:val="00A530B9"/>
    <w:rsid w:val="00A5342D"/>
    <w:rsid w:val="00A55256"/>
    <w:rsid w:val="00A6104F"/>
    <w:rsid w:val="00A61850"/>
    <w:rsid w:val="00A61DA3"/>
    <w:rsid w:val="00A63038"/>
    <w:rsid w:val="00A64F94"/>
    <w:rsid w:val="00A66A4B"/>
    <w:rsid w:val="00A66F65"/>
    <w:rsid w:val="00A700CB"/>
    <w:rsid w:val="00A7024A"/>
    <w:rsid w:val="00A71CEA"/>
    <w:rsid w:val="00A71D3D"/>
    <w:rsid w:val="00A7217F"/>
    <w:rsid w:val="00A722EC"/>
    <w:rsid w:val="00A73648"/>
    <w:rsid w:val="00A7415E"/>
    <w:rsid w:val="00A74810"/>
    <w:rsid w:val="00A74A1E"/>
    <w:rsid w:val="00A80EE7"/>
    <w:rsid w:val="00A815DB"/>
    <w:rsid w:val="00A81FA4"/>
    <w:rsid w:val="00A82D59"/>
    <w:rsid w:val="00A83B59"/>
    <w:rsid w:val="00A842A7"/>
    <w:rsid w:val="00A8489F"/>
    <w:rsid w:val="00A84A75"/>
    <w:rsid w:val="00A8748A"/>
    <w:rsid w:val="00A87708"/>
    <w:rsid w:val="00A87E19"/>
    <w:rsid w:val="00A87EF2"/>
    <w:rsid w:val="00A90F35"/>
    <w:rsid w:val="00A90F88"/>
    <w:rsid w:val="00A90FBF"/>
    <w:rsid w:val="00A92146"/>
    <w:rsid w:val="00A92A74"/>
    <w:rsid w:val="00A94723"/>
    <w:rsid w:val="00A94FF3"/>
    <w:rsid w:val="00A95E32"/>
    <w:rsid w:val="00AA0463"/>
    <w:rsid w:val="00AA0742"/>
    <w:rsid w:val="00AA27E7"/>
    <w:rsid w:val="00AA27FC"/>
    <w:rsid w:val="00AA2BB5"/>
    <w:rsid w:val="00AA5271"/>
    <w:rsid w:val="00AA580A"/>
    <w:rsid w:val="00AA6E80"/>
    <w:rsid w:val="00AA7211"/>
    <w:rsid w:val="00AB0359"/>
    <w:rsid w:val="00AB13B9"/>
    <w:rsid w:val="00AB2AB1"/>
    <w:rsid w:val="00AB30E0"/>
    <w:rsid w:val="00AB3527"/>
    <w:rsid w:val="00AB4173"/>
    <w:rsid w:val="00AB4ACA"/>
    <w:rsid w:val="00AB5834"/>
    <w:rsid w:val="00AB7E39"/>
    <w:rsid w:val="00AC25FD"/>
    <w:rsid w:val="00AC6808"/>
    <w:rsid w:val="00AD0C1F"/>
    <w:rsid w:val="00AD0CB8"/>
    <w:rsid w:val="00AD1237"/>
    <w:rsid w:val="00AD2430"/>
    <w:rsid w:val="00AD25CA"/>
    <w:rsid w:val="00AD299A"/>
    <w:rsid w:val="00AD5A12"/>
    <w:rsid w:val="00AD6EB7"/>
    <w:rsid w:val="00AD727A"/>
    <w:rsid w:val="00AE026D"/>
    <w:rsid w:val="00AE1606"/>
    <w:rsid w:val="00AE3535"/>
    <w:rsid w:val="00AE38AB"/>
    <w:rsid w:val="00AE3AE1"/>
    <w:rsid w:val="00AE3CBC"/>
    <w:rsid w:val="00AE4127"/>
    <w:rsid w:val="00AE42E6"/>
    <w:rsid w:val="00AE4C29"/>
    <w:rsid w:val="00AE64F9"/>
    <w:rsid w:val="00AE6E78"/>
    <w:rsid w:val="00AE7DEF"/>
    <w:rsid w:val="00AE7E7B"/>
    <w:rsid w:val="00AF0795"/>
    <w:rsid w:val="00AF0B30"/>
    <w:rsid w:val="00AF0B52"/>
    <w:rsid w:val="00AF0CCA"/>
    <w:rsid w:val="00AF2A1F"/>
    <w:rsid w:val="00AF30F7"/>
    <w:rsid w:val="00AF5468"/>
    <w:rsid w:val="00AF7052"/>
    <w:rsid w:val="00B02A4D"/>
    <w:rsid w:val="00B02BD7"/>
    <w:rsid w:val="00B03C5C"/>
    <w:rsid w:val="00B06938"/>
    <w:rsid w:val="00B10051"/>
    <w:rsid w:val="00B13D94"/>
    <w:rsid w:val="00B14978"/>
    <w:rsid w:val="00B16FF2"/>
    <w:rsid w:val="00B17891"/>
    <w:rsid w:val="00B212E4"/>
    <w:rsid w:val="00B21B91"/>
    <w:rsid w:val="00B2415E"/>
    <w:rsid w:val="00B24886"/>
    <w:rsid w:val="00B25829"/>
    <w:rsid w:val="00B26E09"/>
    <w:rsid w:val="00B30B3E"/>
    <w:rsid w:val="00B32FE8"/>
    <w:rsid w:val="00B33117"/>
    <w:rsid w:val="00B33C22"/>
    <w:rsid w:val="00B355F3"/>
    <w:rsid w:val="00B35E8F"/>
    <w:rsid w:val="00B36FFE"/>
    <w:rsid w:val="00B373CA"/>
    <w:rsid w:val="00B4067A"/>
    <w:rsid w:val="00B4197B"/>
    <w:rsid w:val="00B41FE4"/>
    <w:rsid w:val="00B423BD"/>
    <w:rsid w:val="00B426BC"/>
    <w:rsid w:val="00B43087"/>
    <w:rsid w:val="00B46C6C"/>
    <w:rsid w:val="00B50FB8"/>
    <w:rsid w:val="00B51B83"/>
    <w:rsid w:val="00B526DE"/>
    <w:rsid w:val="00B5331C"/>
    <w:rsid w:val="00B54093"/>
    <w:rsid w:val="00B65A10"/>
    <w:rsid w:val="00B66048"/>
    <w:rsid w:val="00B6620A"/>
    <w:rsid w:val="00B718A8"/>
    <w:rsid w:val="00B71F46"/>
    <w:rsid w:val="00B7342C"/>
    <w:rsid w:val="00B739DE"/>
    <w:rsid w:val="00B76BF1"/>
    <w:rsid w:val="00B76EAD"/>
    <w:rsid w:val="00B77B1F"/>
    <w:rsid w:val="00B77D1F"/>
    <w:rsid w:val="00B82B6E"/>
    <w:rsid w:val="00B84F21"/>
    <w:rsid w:val="00B868A9"/>
    <w:rsid w:val="00B86C85"/>
    <w:rsid w:val="00B8713F"/>
    <w:rsid w:val="00B90441"/>
    <w:rsid w:val="00B913EB"/>
    <w:rsid w:val="00B952E5"/>
    <w:rsid w:val="00B9593D"/>
    <w:rsid w:val="00B95BCC"/>
    <w:rsid w:val="00B95F93"/>
    <w:rsid w:val="00B9779F"/>
    <w:rsid w:val="00B97804"/>
    <w:rsid w:val="00BA0047"/>
    <w:rsid w:val="00BA0F8E"/>
    <w:rsid w:val="00BA1ED8"/>
    <w:rsid w:val="00BA2841"/>
    <w:rsid w:val="00BA4A85"/>
    <w:rsid w:val="00BA7025"/>
    <w:rsid w:val="00BA7239"/>
    <w:rsid w:val="00BA7E7C"/>
    <w:rsid w:val="00BB1248"/>
    <w:rsid w:val="00BB142D"/>
    <w:rsid w:val="00BB35F3"/>
    <w:rsid w:val="00BB3B07"/>
    <w:rsid w:val="00BB60C7"/>
    <w:rsid w:val="00BC0F5D"/>
    <w:rsid w:val="00BC47BF"/>
    <w:rsid w:val="00BC4BF1"/>
    <w:rsid w:val="00BC4E82"/>
    <w:rsid w:val="00BC6883"/>
    <w:rsid w:val="00BD12C1"/>
    <w:rsid w:val="00BD2A38"/>
    <w:rsid w:val="00BD35D9"/>
    <w:rsid w:val="00BD37EE"/>
    <w:rsid w:val="00BD47E8"/>
    <w:rsid w:val="00BD4AAD"/>
    <w:rsid w:val="00BD4CF6"/>
    <w:rsid w:val="00BD6AA3"/>
    <w:rsid w:val="00BE028E"/>
    <w:rsid w:val="00BE0547"/>
    <w:rsid w:val="00BE116B"/>
    <w:rsid w:val="00BE59DB"/>
    <w:rsid w:val="00BE70D9"/>
    <w:rsid w:val="00BE7931"/>
    <w:rsid w:val="00BF09BF"/>
    <w:rsid w:val="00BF2C32"/>
    <w:rsid w:val="00BF2C67"/>
    <w:rsid w:val="00BF2F3C"/>
    <w:rsid w:val="00BF38AE"/>
    <w:rsid w:val="00BF3A7C"/>
    <w:rsid w:val="00BF4182"/>
    <w:rsid w:val="00BF4874"/>
    <w:rsid w:val="00BF661E"/>
    <w:rsid w:val="00BF799E"/>
    <w:rsid w:val="00C00187"/>
    <w:rsid w:val="00C0118D"/>
    <w:rsid w:val="00C01339"/>
    <w:rsid w:val="00C02E61"/>
    <w:rsid w:val="00C02F05"/>
    <w:rsid w:val="00C03552"/>
    <w:rsid w:val="00C03895"/>
    <w:rsid w:val="00C053A0"/>
    <w:rsid w:val="00C063AD"/>
    <w:rsid w:val="00C065A5"/>
    <w:rsid w:val="00C11C4B"/>
    <w:rsid w:val="00C11FFD"/>
    <w:rsid w:val="00C13102"/>
    <w:rsid w:val="00C167D4"/>
    <w:rsid w:val="00C169B6"/>
    <w:rsid w:val="00C17B91"/>
    <w:rsid w:val="00C17FF8"/>
    <w:rsid w:val="00C20C74"/>
    <w:rsid w:val="00C219E6"/>
    <w:rsid w:val="00C25181"/>
    <w:rsid w:val="00C2613C"/>
    <w:rsid w:val="00C2637C"/>
    <w:rsid w:val="00C3179B"/>
    <w:rsid w:val="00C324C9"/>
    <w:rsid w:val="00C34830"/>
    <w:rsid w:val="00C36012"/>
    <w:rsid w:val="00C3757E"/>
    <w:rsid w:val="00C40A70"/>
    <w:rsid w:val="00C416B3"/>
    <w:rsid w:val="00C41F9C"/>
    <w:rsid w:val="00C4224F"/>
    <w:rsid w:val="00C42864"/>
    <w:rsid w:val="00C45298"/>
    <w:rsid w:val="00C45470"/>
    <w:rsid w:val="00C458FB"/>
    <w:rsid w:val="00C50C18"/>
    <w:rsid w:val="00C51A59"/>
    <w:rsid w:val="00C52E91"/>
    <w:rsid w:val="00C539B8"/>
    <w:rsid w:val="00C54203"/>
    <w:rsid w:val="00C55459"/>
    <w:rsid w:val="00C56602"/>
    <w:rsid w:val="00C568E8"/>
    <w:rsid w:val="00C572D6"/>
    <w:rsid w:val="00C575EB"/>
    <w:rsid w:val="00C577D1"/>
    <w:rsid w:val="00C61207"/>
    <w:rsid w:val="00C61C7A"/>
    <w:rsid w:val="00C62B56"/>
    <w:rsid w:val="00C644FD"/>
    <w:rsid w:val="00C64A1D"/>
    <w:rsid w:val="00C6580E"/>
    <w:rsid w:val="00C65B37"/>
    <w:rsid w:val="00C664D8"/>
    <w:rsid w:val="00C66ADD"/>
    <w:rsid w:val="00C73E50"/>
    <w:rsid w:val="00C7514A"/>
    <w:rsid w:val="00C77A45"/>
    <w:rsid w:val="00C77BA5"/>
    <w:rsid w:val="00C81320"/>
    <w:rsid w:val="00C8200A"/>
    <w:rsid w:val="00C826FF"/>
    <w:rsid w:val="00C82862"/>
    <w:rsid w:val="00C82AE8"/>
    <w:rsid w:val="00C82C6E"/>
    <w:rsid w:val="00C837A9"/>
    <w:rsid w:val="00C838C8"/>
    <w:rsid w:val="00C867B4"/>
    <w:rsid w:val="00C86BEC"/>
    <w:rsid w:val="00C9040A"/>
    <w:rsid w:val="00C914BE"/>
    <w:rsid w:val="00C91F78"/>
    <w:rsid w:val="00C94C4F"/>
    <w:rsid w:val="00C96ACC"/>
    <w:rsid w:val="00C979DB"/>
    <w:rsid w:val="00C97DB8"/>
    <w:rsid w:val="00CA1AFE"/>
    <w:rsid w:val="00CA3D5D"/>
    <w:rsid w:val="00CA3DA8"/>
    <w:rsid w:val="00CA4347"/>
    <w:rsid w:val="00CA463E"/>
    <w:rsid w:val="00CA61EA"/>
    <w:rsid w:val="00CA6AAD"/>
    <w:rsid w:val="00CA763F"/>
    <w:rsid w:val="00CB0318"/>
    <w:rsid w:val="00CB3BED"/>
    <w:rsid w:val="00CB44E8"/>
    <w:rsid w:val="00CB6C76"/>
    <w:rsid w:val="00CC130E"/>
    <w:rsid w:val="00CC15B8"/>
    <w:rsid w:val="00CC4EFB"/>
    <w:rsid w:val="00CC6C73"/>
    <w:rsid w:val="00CC7D77"/>
    <w:rsid w:val="00CD3202"/>
    <w:rsid w:val="00CD47FC"/>
    <w:rsid w:val="00CD4E34"/>
    <w:rsid w:val="00CD5CBF"/>
    <w:rsid w:val="00CD7B6E"/>
    <w:rsid w:val="00CE02DB"/>
    <w:rsid w:val="00CE0FA9"/>
    <w:rsid w:val="00CE15A5"/>
    <w:rsid w:val="00CE1E8E"/>
    <w:rsid w:val="00CE2570"/>
    <w:rsid w:val="00CE25A5"/>
    <w:rsid w:val="00CE5223"/>
    <w:rsid w:val="00CE5B84"/>
    <w:rsid w:val="00CE778A"/>
    <w:rsid w:val="00CE7CF3"/>
    <w:rsid w:val="00CF1457"/>
    <w:rsid w:val="00CF1B57"/>
    <w:rsid w:val="00CF2BB1"/>
    <w:rsid w:val="00CF390B"/>
    <w:rsid w:val="00CF64D4"/>
    <w:rsid w:val="00CF659E"/>
    <w:rsid w:val="00CF719A"/>
    <w:rsid w:val="00CF759B"/>
    <w:rsid w:val="00D00357"/>
    <w:rsid w:val="00D03AD3"/>
    <w:rsid w:val="00D0453D"/>
    <w:rsid w:val="00D04D94"/>
    <w:rsid w:val="00D05C3C"/>
    <w:rsid w:val="00D0627D"/>
    <w:rsid w:val="00D06885"/>
    <w:rsid w:val="00D10895"/>
    <w:rsid w:val="00D11238"/>
    <w:rsid w:val="00D128D6"/>
    <w:rsid w:val="00D1298E"/>
    <w:rsid w:val="00D14A39"/>
    <w:rsid w:val="00D15E83"/>
    <w:rsid w:val="00D206E0"/>
    <w:rsid w:val="00D20892"/>
    <w:rsid w:val="00D20CAD"/>
    <w:rsid w:val="00D2479E"/>
    <w:rsid w:val="00D25FE1"/>
    <w:rsid w:val="00D269FF"/>
    <w:rsid w:val="00D274E0"/>
    <w:rsid w:val="00D32FED"/>
    <w:rsid w:val="00D36254"/>
    <w:rsid w:val="00D36CFC"/>
    <w:rsid w:val="00D36DC4"/>
    <w:rsid w:val="00D41385"/>
    <w:rsid w:val="00D43B26"/>
    <w:rsid w:val="00D43C81"/>
    <w:rsid w:val="00D43DF8"/>
    <w:rsid w:val="00D457C3"/>
    <w:rsid w:val="00D46044"/>
    <w:rsid w:val="00D469E7"/>
    <w:rsid w:val="00D47632"/>
    <w:rsid w:val="00D47E20"/>
    <w:rsid w:val="00D50323"/>
    <w:rsid w:val="00D50502"/>
    <w:rsid w:val="00D50740"/>
    <w:rsid w:val="00D53C37"/>
    <w:rsid w:val="00D542A5"/>
    <w:rsid w:val="00D566F2"/>
    <w:rsid w:val="00D56CD2"/>
    <w:rsid w:val="00D60E2A"/>
    <w:rsid w:val="00D61D53"/>
    <w:rsid w:val="00D62EC5"/>
    <w:rsid w:val="00D62FAE"/>
    <w:rsid w:val="00D63769"/>
    <w:rsid w:val="00D637CE"/>
    <w:rsid w:val="00D676E0"/>
    <w:rsid w:val="00D7056C"/>
    <w:rsid w:val="00D70ECF"/>
    <w:rsid w:val="00D715A4"/>
    <w:rsid w:val="00D71723"/>
    <w:rsid w:val="00D71BE0"/>
    <w:rsid w:val="00D739DE"/>
    <w:rsid w:val="00D77915"/>
    <w:rsid w:val="00D80381"/>
    <w:rsid w:val="00D81185"/>
    <w:rsid w:val="00D81753"/>
    <w:rsid w:val="00D82474"/>
    <w:rsid w:val="00D838EC"/>
    <w:rsid w:val="00D915A9"/>
    <w:rsid w:val="00D91AA9"/>
    <w:rsid w:val="00D93219"/>
    <w:rsid w:val="00D93842"/>
    <w:rsid w:val="00D93E6A"/>
    <w:rsid w:val="00D94F66"/>
    <w:rsid w:val="00DA33A9"/>
    <w:rsid w:val="00DA38BC"/>
    <w:rsid w:val="00DA3994"/>
    <w:rsid w:val="00DA4EBA"/>
    <w:rsid w:val="00DA59B0"/>
    <w:rsid w:val="00DA6270"/>
    <w:rsid w:val="00DA7B4C"/>
    <w:rsid w:val="00DB0861"/>
    <w:rsid w:val="00DB1D07"/>
    <w:rsid w:val="00DB378F"/>
    <w:rsid w:val="00DB408F"/>
    <w:rsid w:val="00DB480F"/>
    <w:rsid w:val="00DB53BC"/>
    <w:rsid w:val="00DB5CFC"/>
    <w:rsid w:val="00DB6A3C"/>
    <w:rsid w:val="00DC4055"/>
    <w:rsid w:val="00DC4A04"/>
    <w:rsid w:val="00DC68DD"/>
    <w:rsid w:val="00DC699C"/>
    <w:rsid w:val="00DC6BAC"/>
    <w:rsid w:val="00DC7BB5"/>
    <w:rsid w:val="00DD102F"/>
    <w:rsid w:val="00DD1417"/>
    <w:rsid w:val="00DD1F51"/>
    <w:rsid w:val="00DD29DA"/>
    <w:rsid w:val="00DD4DCF"/>
    <w:rsid w:val="00DD54B8"/>
    <w:rsid w:val="00DD5A5E"/>
    <w:rsid w:val="00DD5BB0"/>
    <w:rsid w:val="00DD607E"/>
    <w:rsid w:val="00DD68A2"/>
    <w:rsid w:val="00DD6D8C"/>
    <w:rsid w:val="00DE1300"/>
    <w:rsid w:val="00DE2075"/>
    <w:rsid w:val="00DE64E2"/>
    <w:rsid w:val="00DE7C0F"/>
    <w:rsid w:val="00DF095C"/>
    <w:rsid w:val="00DF0A5C"/>
    <w:rsid w:val="00DF1CF8"/>
    <w:rsid w:val="00DF3E4A"/>
    <w:rsid w:val="00DF46BB"/>
    <w:rsid w:val="00DF6200"/>
    <w:rsid w:val="00DF66FA"/>
    <w:rsid w:val="00DF6C9A"/>
    <w:rsid w:val="00DF7013"/>
    <w:rsid w:val="00DF73B3"/>
    <w:rsid w:val="00DF73C3"/>
    <w:rsid w:val="00DF7697"/>
    <w:rsid w:val="00E007F9"/>
    <w:rsid w:val="00E00EDA"/>
    <w:rsid w:val="00E01F37"/>
    <w:rsid w:val="00E045EE"/>
    <w:rsid w:val="00E04A25"/>
    <w:rsid w:val="00E05CD9"/>
    <w:rsid w:val="00E0643D"/>
    <w:rsid w:val="00E0650A"/>
    <w:rsid w:val="00E10DAE"/>
    <w:rsid w:val="00E10E60"/>
    <w:rsid w:val="00E11A35"/>
    <w:rsid w:val="00E12286"/>
    <w:rsid w:val="00E12ED5"/>
    <w:rsid w:val="00E13D6F"/>
    <w:rsid w:val="00E14616"/>
    <w:rsid w:val="00E2140F"/>
    <w:rsid w:val="00E22A2F"/>
    <w:rsid w:val="00E26B98"/>
    <w:rsid w:val="00E27249"/>
    <w:rsid w:val="00E2792D"/>
    <w:rsid w:val="00E31B4F"/>
    <w:rsid w:val="00E336C7"/>
    <w:rsid w:val="00E35048"/>
    <w:rsid w:val="00E36F33"/>
    <w:rsid w:val="00E37631"/>
    <w:rsid w:val="00E37A67"/>
    <w:rsid w:val="00E44461"/>
    <w:rsid w:val="00E45587"/>
    <w:rsid w:val="00E46AEB"/>
    <w:rsid w:val="00E50762"/>
    <w:rsid w:val="00E50A8B"/>
    <w:rsid w:val="00E50B50"/>
    <w:rsid w:val="00E537A3"/>
    <w:rsid w:val="00E56118"/>
    <w:rsid w:val="00E57C51"/>
    <w:rsid w:val="00E627EF"/>
    <w:rsid w:val="00E62D83"/>
    <w:rsid w:val="00E62DBE"/>
    <w:rsid w:val="00E631B6"/>
    <w:rsid w:val="00E64337"/>
    <w:rsid w:val="00E64DDF"/>
    <w:rsid w:val="00E64E7C"/>
    <w:rsid w:val="00E659D5"/>
    <w:rsid w:val="00E66069"/>
    <w:rsid w:val="00E6621A"/>
    <w:rsid w:val="00E67555"/>
    <w:rsid w:val="00E67F49"/>
    <w:rsid w:val="00E70CEA"/>
    <w:rsid w:val="00E716C4"/>
    <w:rsid w:val="00E7222D"/>
    <w:rsid w:val="00E724FF"/>
    <w:rsid w:val="00E74E82"/>
    <w:rsid w:val="00E75096"/>
    <w:rsid w:val="00E75CEC"/>
    <w:rsid w:val="00E77868"/>
    <w:rsid w:val="00E77FD2"/>
    <w:rsid w:val="00E77FD4"/>
    <w:rsid w:val="00E803BA"/>
    <w:rsid w:val="00E8572C"/>
    <w:rsid w:val="00E85E75"/>
    <w:rsid w:val="00E85F92"/>
    <w:rsid w:val="00E8622B"/>
    <w:rsid w:val="00E8654A"/>
    <w:rsid w:val="00E87520"/>
    <w:rsid w:val="00E87E86"/>
    <w:rsid w:val="00E90202"/>
    <w:rsid w:val="00E923B4"/>
    <w:rsid w:val="00E92A12"/>
    <w:rsid w:val="00E94B60"/>
    <w:rsid w:val="00E94CA3"/>
    <w:rsid w:val="00E9711D"/>
    <w:rsid w:val="00EA1686"/>
    <w:rsid w:val="00EA26D8"/>
    <w:rsid w:val="00EA3E7D"/>
    <w:rsid w:val="00EA4820"/>
    <w:rsid w:val="00EA4A62"/>
    <w:rsid w:val="00EB1CEB"/>
    <w:rsid w:val="00EB1D1B"/>
    <w:rsid w:val="00EB4DC4"/>
    <w:rsid w:val="00EB594F"/>
    <w:rsid w:val="00EB5CE1"/>
    <w:rsid w:val="00EB6F75"/>
    <w:rsid w:val="00EC1E3A"/>
    <w:rsid w:val="00EC241D"/>
    <w:rsid w:val="00EC276A"/>
    <w:rsid w:val="00EC2817"/>
    <w:rsid w:val="00EC6667"/>
    <w:rsid w:val="00EC68D8"/>
    <w:rsid w:val="00EC6BED"/>
    <w:rsid w:val="00EC6FB3"/>
    <w:rsid w:val="00ED1B7E"/>
    <w:rsid w:val="00ED2C86"/>
    <w:rsid w:val="00ED6BBE"/>
    <w:rsid w:val="00EE038D"/>
    <w:rsid w:val="00EE0C15"/>
    <w:rsid w:val="00EE1801"/>
    <w:rsid w:val="00EE2451"/>
    <w:rsid w:val="00EE2627"/>
    <w:rsid w:val="00EE5FA2"/>
    <w:rsid w:val="00EE603F"/>
    <w:rsid w:val="00EE628C"/>
    <w:rsid w:val="00EE66DD"/>
    <w:rsid w:val="00EF0220"/>
    <w:rsid w:val="00EF1C73"/>
    <w:rsid w:val="00EF22AC"/>
    <w:rsid w:val="00EF28B3"/>
    <w:rsid w:val="00EF32F8"/>
    <w:rsid w:val="00EF334F"/>
    <w:rsid w:val="00EF5858"/>
    <w:rsid w:val="00EF6BE5"/>
    <w:rsid w:val="00F01320"/>
    <w:rsid w:val="00F02298"/>
    <w:rsid w:val="00F02847"/>
    <w:rsid w:val="00F02975"/>
    <w:rsid w:val="00F02D18"/>
    <w:rsid w:val="00F10B6C"/>
    <w:rsid w:val="00F10D97"/>
    <w:rsid w:val="00F11686"/>
    <w:rsid w:val="00F13C7F"/>
    <w:rsid w:val="00F17FFE"/>
    <w:rsid w:val="00F22AD4"/>
    <w:rsid w:val="00F24C1A"/>
    <w:rsid w:val="00F25162"/>
    <w:rsid w:val="00F26027"/>
    <w:rsid w:val="00F301DD"/>
    <w:rsid w:val="00F327AF"/>
    <w:rsid w:val="00F32896"/>
    <w:rsid w:val="00F33F5C"/>
    <w:rsid w:val="00F355B6"/>
    <w:rsid w:val="00F3571A"/>
    <w:rsid w:val="00F41740"/>
    <w:rsid w:val="00F42ECA"/>
    <w:rsid w:val="00F4369D"/>
    <w:rsid w:val="00F44F88"/>
    <w:rsid w:val="00F469DD"/>
    <w:rsid w:val="00F500DD"/>
    <w:rsid w:val="00F50C7E"/>
    <w:rsid w:val="00F54158"/>
    <w:rsid w:val="00F54D62"/>
    <w:rsid w:val="00F55A0B"/>
    <w:rsid w:val="00F561A7"/>
    <w:rsid w:val="00F60D5D"/>
    <w:rsid w:val="00F612F6"/>
    <w:rsid w:val="00F61AD3"/>
    <w:rsid w:val="00F625BD"/>
    <w:rsid w:val="00F62B9A"/>
    <w:rsid w:val="00F65151"/>
    <w:rsid w:val="00F66067"/>
    <w:rsid w:val="00F6639F"/>
    <w:rsid w:val="00F665AB"/>
    <w:rsid w:val="00F66D34"/>
    <w:rsid w:val="00F67840"/>
    <w:rsid w:val="00F707A6"/>
    <w:rsid w:val="00F7226A"/>
    <w:rsid w:val="00F7293E"/>
    <w:rsid w:val="00F765D7"/>
    <w:rsid w:val="00F76746"/>
    <w:rsid w:val="00F7703B"/>
    <w:rsid w:val="00F82726"/>
    <w:rsid w:val="00F8313E"/>
    <w:rsid w:val="00F84244"/>
    <w:rsid w:val="00F8591E"/>
    <w:rsid w:val="00F93303"/>
    <w:rsid w:val="00F93953"/>
    <w:rsid w:val="00F95093"/>
    <w:rsid w:val="00F9519B"/>
    <w:rsid w:val="00FA53D7"/>
    <w:rsid w:val="00FA6A20"/>
    <w:rsid w:val="00FB177F"/>
    <w:rsid w:val="00FB2707"/>
    <w:rsid w:val="00FB3940"/>
    <w:rsid w:val="00FB3B43"/>
    <w:rsid w:val="00FB548C"/>
    <w:rsid w:val="00FB7B6C"/>
    <w:rsid w:val="00FC1DFE"/>
    <w:rsid w:val="00FC31F3"/>
    <w:rsid w:val="00FC688D"/>
    <w:rsid w:val="00FC6ACD"/>
    <w:rsid w:val="00FC7EA5"/>
    <w:rsid w:val="00FD02F1"/>
    <w:rsid w:val="00FD0AF8"/>
    <w:rsid w:val="00FD1973"/>
    <w:rsid w:val="00FD205D"/>
    <w:rsid w:val="00FD34A0"/>
    <w:rsid w:val="00FD3CA2"/>
    <w:rsid w:val="00FD4690"/>
    <w:rsid w:val="00FD4BB3"/>
    <w:rsid w:val="00FD6BF8"/>
    <w:rsid w:val="00FE11D1"/>
    <w:rsid w:val="00FE315B"/>
    <w:rsid w:val="00FE48C9"/>
    <w:rsid w:val="00FF10B3"/>
    <w:rsid w:val="00FF11B2"/>
    <w:rsid w:val="00FF2DF0"/>
    <w:rsid w:val="00FF4E1C"/>
    <w:rsid w:val="00FF525A"/>
    <w:rsid w:val="00FF5BFD"/>
    <w:rsid w:val="00FF6352"/>
    <w:rsid w:val="00FF6379"/>
    <w:rsid w:val="00FF673D"/>
    <w:rsid w:val="00FF6858"/>
    <w:rsid w:val="00FF7695"/>
    <w:rsid w:val="2606C866"/>
    <w:rsid w:val="4FA1744B"/>
    <w:rsid w:val="5190022B"/>
    <w:rsid w:val="6738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0854A"/>
  <w15:chartTrackingRefBased/>
  <w15:docId w15:val="{09B4DC75-5A61-4883-88F5-824C441B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D24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0D3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F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s-CL" w:eastAsia="es-CL"/>
    </w:rPr>
  </w:style>
  <w:style w:type="character" w:styleId="Hipervnculo">
    <w:name w:val="Hyperlink"/>
    <w:basedOn w:val="Fuentedeprrafopredeter"/>
    <w:uiPriority w:val="99"/>
    <w:semiHidden/>
    <w:unhideWhenUsed/>
    <w:rsid w:val="000B48A4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124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24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246F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24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246F"/>
    <w:rPr>
      <w:b/>
      <w:bCs/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46F"/>
    <w:rPr>
      <w:rFonts w:ascii="Segoe UI" w:hAnsi="Segoe UI" w:cs="Segoe UI"/>
      <w:sz w:val="18"/>
      <w:szCs w:val="18"/>
      <w:lang w:val="es-CL"/>
    </w:rPr>
  </w:style>
  <w:style w:type="table" w:styleId="Tabladecuadrcula2">
    <w:name w:val="Grid Table 2"/>
    <w:basedOn w:val="Tablanormal"/>
    <w:uiPriority w:val="47"/>
    <w:rsid w:val="00B2488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5">
    <w:name w:val="Plain Table 5"/>
    <w:basedOn w:val="Tablanormal"/>
    <w:uiPriority w:val="45"/>
    <w:rsid w:val="0095574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2-nfasis5">
    <w:name w:val="Grid Table 2 Accent 5"/>
    <w:basedOn w:val="Tablanormal"/>
    <w:uiPriority w:val="47"/>
    <w:rsid w:val="008432A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normal2">
    <w:name w:val="Plain Table 2"/>
    <w:basedOn w:val="Tablanormal"/>
    <w:uiPriority w:val="42"/>
    <w:rsid w:val="008436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clara">
    <w:name w:val="Grid Table Light"/>
    <w:basedOn w:val="Tablanormal"/>
    <w:uiPriority w:val="40"/>
    <w:rsid w:val="00D637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3">
    <w:name w:val="Plain Table 3"/>
    <w:basedOn w:val="Tablanormal"/>
    <w:uiPriority w:val="43"/>
    <w:rsid w:val="006C1B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C1B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1">
    <w:name w:val="Plain Table 1"/>
    <w:basedOn w:val="Tablanormal"/>
    <w:uiPriority w:val="41"/>
    <w:rsid w:val="004908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834FF8"/>
    <w:rPr>
      <w:color w:val="808080"/>
    </w:rPr>
  </w:style>
  <w:style w:type="table" w:styleId="Tablaconcuadrcula2-nfasis3">
    <w:name w:val="Grid Table 2 Accent 3"/>
    <w:basedOn w:val="Tablanormal"/>
    <w:uiPriority w:val="47"/>
    <w:rsid w:val="00AE42E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A7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34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9A7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346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3D0FA-C2E3-BF40-9652-FA67F1E7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</TotalTime>
  <Pages>14</Pages>
  <Words>2415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RobertoPC</dc:creator>
  <cp:keywords/>
  <dc:description/>
  <cp:lastModifiedBy>Paulina Pavez</cp:lastModifiedBy>
  <cp:revision>1673</cp:revision>
  <cp:lastPrinted>2019-08-09T14:24:00Z</cp:lastPrinted>
  <dcterms:created xsi:type="dcterms:W3CDTF">2018-07-26T14:35:00Z</dcterms:created>
  <dcterms:modified xsi:type="dcterms:W3CDTF">2019-08-14T19:53:00Z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http://www.zotero.org/styles/acs-chemical-biology</vt:lpwstr>
  </property>
  <property fmtid="{D5CDD505-2E9C-101B-9397-08002B2CF9AE}" pid="3" name="Mendeley Recent Style Name 0_1">
    <vt:lpwstr>ACS Chemical Biology</vt:lpwstr>
  </property>
  <property fmtid="{D5CDD505-2E9C-101B-9397-08002B2CF9AE}" pid="4" name="Mendeley Recent Style Id 1_1">
    <vt:lpwstr>http://www.zotero.org/styles/american-chemical-society</vt:lpwstr>
  </property>
  <property fmtid="{D5CDD505-2E9C-101B-9397-08002B2CF9AE}" pid="5" name="Mendeley Recent Style Name 1_1">
    <vt:lpwstr>American Chemical Society</vt:lpwstr>
  </property>
  <property fmtid="{D5CDD505-2E9C-101B-9397-08002B2CF9AE}" pid="6" name="Mendeley Recent Style Id 2_1">
    <vt:lpwstr>http://www.zotero.org/styles/american-medical-association</vt:lpwstr>
  </property>
  <property fmtid="{D5CDD505-2E9C-101B-9397-08002B2CF9AE}" pid="7" name="Mendeley Recent Style Name 2_1">
    <vt:lpwstr>American Medical Association</vt:lpwstr>
  </property>
  <property fmtid="{D5CDD505-2E9C-101B-9397-08002B2CF9AE}" pid="8" name="Mendeley Recent Style Id 3_1">
    <vt:lpwstr>http://www.zotero.org/styles/american-political-science-association</vt:lpwstr>
  </property>
  <property fmtid="{D5CDD505-2E9C-101B-9397-08002B2CF9AE}" pid="9" name="Mendeley Recent Style Name 3_1">
    <vt:lpwstr>American Political Science Association</vt:lpwstr>
  </property>
  <property fmtid="{D5CDD505-2E9C-101B-9397-08002B2CF9AE}" pid="10" name="Mendeley Recent Style Id 4_1">
    <vt:lpwstr>http://www.zotero.org/styles/american-sociological-association</vt:lpwstr>
  </property>
  <property fmtid="{D5CDD505-2E9C-101B-9397-08002B2CF9AE}" pid="11" name="Mendeley Recent Style Name 4_1">
    <vt:lpwstr>American Sociological Association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http://csl.mendeley.com/styles/6278543/ieee-2</vt:lpwstr>
  </property>
  <property fmtid="{D5CDD505-2E9C-101B-9397-08002B2CF9AE}" pid="17" name="Mendeley Recent Style Name 7_1">
    <vt:lpwstr>IEEE - roberto figueroa</vt:lpwstr>
  </property>
  <property fmtid="{D5CDD505-2E9C-101B-9397-08002B2CF9AE}" pid="18" name="Mendeley Recent Style Id 8_1">
    <vt:lpwstr>http://csl.mendeley.com/styles/6278543/pac1</vt:lpwstr>
  </property>
  <property fmtid="{D5CDD505-2E9C-101B-9397-08002B2CF9AE}" pid="19" name="Mendeley Recent Style Name 8_1">
    <vt:lpwstr>IEEE - roberto figueroa</vt:lpwstr>
  </property>
  <property fmtid="{D5CDD505-2E9C-101B-9397-08002B2CF9AE}" pid="20" name="Mendeley Recent Style Id 9_1">
    <vt:lpwstr>http://www.zotero.org/styles/the-journal-of-pure-and-applied-chemistry-research</vt:lpwstr>
  </property>
  <property fmtid="{D5CDD505-2E9C-101B-9397-08002B2CF9AE}" pid="21" name="Mendeley Recent Style Name 9_1">
    <vt:lpwstr>The Journal of Pure and Applied Chemistry Research</vt:lpwstr>
  </property>
</Properties>
</file>