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172C" w:rsidRPr="003F1985" w:rsidRDefault="00FE172C" w:rsidP="00FE172C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b/>
          <w:bCs/>
          <w:color w:val="000000"/>
          <w:kern w:val="0"/>
          <w:sz w:val="36"/>
          <w:szCs w:val="36"/>
        </w:rPr>
      </w:pPr>
      <w:r w:rsidRPr="003F1985">
        <w:rPr>
          <w:rFonts w:ascii="Times New Roman" w:eastAsia="宋体" w:hAnsi="Times New Roman" w:cs="Times New Roman"/>
          <w:b/>
          <w:bCs/>
          <w:color w:val="000000"/>
          <w:kern w:val="0"/>
          <w:sz w:val="36"/>
          <w:szCs w:val="36"/>
        </w:rPr>
        <w:t>Supporting Information</w:t>
      </w:r>
    </w:p>
    <w:p w:rsidR="000936B3" w:rsidRPr="00FE172C" w:rsidRDefault="000936B3" w:rsidP="00FE172C">
      <w:pPr>
        <w:autoSpaceDE w:val="0"/>
        <w:autoSpaceDN w:val="0"/>
        <w:adjustRightInd w:val="0"/>
        <w:jc w:val="center"/>
        <w:rPr>
          <w:rFonts w:ascii="Times New Roman" w:eastAsia="宋体" w:hAnsi="Times New Roman" w:cs="Times New Roman"/>
          <w:color w:val="000000"/>
          <w:kern w:val="0"/>
          <w:sz w:val="32"/>
          <w:szCs w:val="32"/>
        </w:rPr>
      </w:pPr>
    </w:p>
    <w:p w:rsidR="003F1985" w:rsidRPr="003F1985" w:rsidRDefault="003F1985" w:rsidP="003F1985">
      <w:pPr>
        <w:autoSpaceDE w:val="0"/>
        <w:autoSpaceDN w:val="0"/>
        <w:adjustRightInd w:val="0"/>
        <w:spacing w:line="500" w:lineRule="exact"/>
        <w:rPr>
          <w:rFonts w:ascii="Times New Roman" w:eastAsia="宋体" w:hAnsi="Times New Roman" w:cs="Times New Roman"/>
          <w:b/>
          <w:color w:val="000000"/>
          <w:kern w:val="0"/>
          <w:sz w:val="30"/>
          <w:szCs w:val="30"/>
          <w:shd w:val="clear" w:color="auto" w:fill="FFFFFF"/>
          <w:lang w:val="en-GB"/>
        </w:rPr>
      </w:pPr>
      <w:bookmarkStart w:id="0" w:name="OLE_LINK90"/>
      <w:bookmarkStart w:id="1" w:name="OLE_LINK91"/>
      <w:r w:rsidRPr="003F1985">
        <w:rPr>
          <w:rFonts w:ascii="Times New Roman" w:eastAsia="宋体" w:hAnsi="Times New Roman" w:cs="Times New Roman"/>
          <w:b/>
          <w:color w:val="000000"/>
          <w:kern w:val="0"/>
          <w:sz w:val="30"/>
          <w:szCs w:val="30"/>
          <w:shd w:val="clear" w:color="auto" w:fill="FFFFFF"/>
        </w:rPr>
        <w:t>Palladium-Promoted Sulfur Atom Migration on Carboranes: Facile B(4)−S Bond Formation From Mononuclear Pd-B(4) Complexes</w:t>
      </w:r>
      <w:r w:rsidRPr="003F1985">
        <w:rPr>
          <w:rFonts w:ascii="Times New Roman" w:eastAsia="宋体" w:hAnsi="Times New Roman" w:cs="Times New Roman"/>
          <w:b/>
          <w:color w:val="000000"/>
          <w:kern w:val="0"/>
          <w:sz w:val="30"/>
          <w:szCs w:val="30"/>
          <w:shd w:val="clear" w:color="auto" w:fill="FFFFFF"/>
          <w:lang w:val="en"/>
        </w:rPr>
        <w:t xml:space="preserve"> </w:t>
      </w:r>
    </w:p>
    <w:bookmarkEnd w:id="0"/>
    <w:bookmarkEnd w:id="1"/>
    <w:p w:rsidR="00FE172C" w:rsidRPr="00FE172C" w:rsidRDefault="00FE172C" w:rsidP="003F1985">
      <w:pPr>
        <w:autoSpaceDE w:val="0"/>
        <w:autoSpaceDN w:val="0"/>
        <w:adjustRightInd w:val="0"/>
        <w:spacing w:line="360" w:lineRule="auto"/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de-DE"/>
        </w:rPr>
      </w:pP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de-DE"/>
        </w:rPr>
        <w:t>Yin-Ping Wang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en-GB"/>
        </w:rPr>
        <w:t>,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vertAlign w:val="superscript"/>
          <w:lang w:val="en-GB"/>
        </w:rPr>
        <w:t>[</w:t>
      </w:r>
      <w:r w:rsidRPr="00FE172C">
        <w:rPr>
          <w:rFonts w:ascii="Times New Roman" w:eastAsia="宋体" w:hAnsi="Times New Roman" w:cs="Times New Roman" w:hint="eastAsia"/>
          <w:b/>
          <w:color w:val="000000"/>
          <w:kern w:val="0"/>
          <w:sz w:val="24"/>
          <w:szCs w:val="21"/>
          <w:vertAlign w:val="superscript"/>
          <w:lang w:val="en-GB"/>
        </w:rPr>
        <w:t>a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vertAlign w:val="superscript"/>
          <w:lang w:val="en-GB"/>
        </w:rPr>
        <w:t>]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en-GB"/>
        </w:rPr>
        <w:t xml:space="preserve"> </w:t>
      </w:r>
      <w:r w:rsidRPr="00FE172C">
        <w:rPr>
          <w:rFonts w:ascii="Times New Roman" w:eastAsia="宋体" w:hAnsi="Times New Roman" w:cs="Times New Roman" w:hint="eastAsia"/>
          <w:b/>
          <w:color w:val="000000"/>
          <w:kern w:val="0"/>
          <w:sz w:val="24"/>
          <w:szCs w:val="21"/>
          <w:lang w:val="de-DE"/>
        </w:rPr>
        <w:t>Yue-Jian Lin,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vertAlign w:val="superscript"/>
          <w:lang w:val="en-GB"/>
        </w:rPr>
        <w:t>[a]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de-DE"/>
        </w:rPr>
        <w:t xml:space="preserve"> 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en-GB"/>
        </w:rPr>
        <w:t xml:space="preserve">and 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de-DE"/>
        </w:rPr>
        <w:t>Guo-Xin Jin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lang w:val="en-GB"/>
        </w:rPr>
        <w:t>*</w:t>
      </w:r>
      <w:r w:rsidRPr="00FE172C">
        <w:rPr>
          <w:rFonts w:ascii="Times New Roman" w:eastAsia="宋体" w:hAnsi="Times New Roman" w:cs="Times New Roman"/>
          <w:b/>
          <w:color w:val="000000"/>
          <w:kern w:val="0"/>
          <w:sz w:val="24"/>
          <w:szCs w:val="21"/>
          <w:vertAlign w:val="superscript"/>
          <w:lang w:val="en-GB"/>
        </w:rPr>
        <w:t>[a]</w:t>
      </w:r>
    </w:p>
    <w:p w:rsidR="00302092" w:rsidRDefault="00302092">
      <w:pPr>
        <w:rPr>
          <w:lang w:val="en-GB"/>
        </w:rPr>
      </w:pPr>
    </w:p>
    <w:p w:rsidR="009E3988" w:rsidRDefault="00FE172C" w:rsidP="009E3988">
      <w:pPr>
        <w:autoSpaceDE w:val="0"/>
        <w:autoSpaceDN w:val="0"/>
        <w:adjustRightInd w:val="0"/>
        <w:spacing w:line="360" w:lineRule="auto"/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</w:pPr>
      <w:r w:rsidRPr="00FE172C">
        <w:rPr>
          <w:rFonts w:ascii="Times New Roman" w:eastAsia="宋体" w:hAnsi="Times New Roman" w:cs="Times New Roman"/>
          <w:color w:val="000000"/>
          <w:kern w:val="0"/>
          <w:sz w:val="24"/>
          <w:szCs w:val="24"/>
          <w:vertAlign w:val="superscript"/>
        </w:rPr>
        <w:t>a</w:t>
      </w:r>
      <w:r w:rsidR="00C73F23">
        <w:rPr>
          <w:rFonts w:ascii="Times New Roman" w:eastAsia="宋体" w:hAnsi="Times New Roman" w:cs="Times New Roman"/>
          <w:color w:val="000000"/>
          <w:kern w:val="0"/>
          <w:sz w:val="24"/>
          <w:szCs w:val="24"/>
          <w:vertAlign w:val="superscript"/>
        </w:rPr>
        <w:t xml:space="preserve"> </w:t>
      </w:r>
      <w:r w:rsidRPr="00FE172C"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  <w:t xml:space="preserve">State Key Laboratory of Molecular Engineering of Polymers, Collaborative Innovation Center of Chemistry for Energy Materials, Department of Chemistry, Fudan University, Shanghai 200433, P. R. China. </w:t>
      </w:r>
    </w:p>
    <w:p w:rsidR="009E3988" w:rsidRDefault="00FE172C" w:rsidP="009E3988">
      <w:pPr>
        <w:autoSpaceDE w:val="0"/>
        <w:autoSpaceDN w:val="0"/>
        <w:adjustRightInd w:val="0"/>
        <w:spacing w:line="360" w:lineRule="auto"/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</w:pPr>
      <w:r w:rsidRPr="00FE172C"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  <w:t xml:space="preserve">E-mail: gxjin@fudan.edu.cn; </w:t>
      </w:r>
    </w:p>
    <w:p w:rsidR="00FE172C" w:rsidRPr="00FE172C" w:rsidRDefault="00FE172C" w:rsidP="009E3988">
      <w:pPr>
        <w:autoSpaceDE w:val="0"/>
        <w:autoSpaceDN w:val="0"/>
        <w:adjustRightInd w:val="0"/>
        <w:spacing w:line="360" w:lineRule="auto"/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</w:pPr>
      <w:r w:rsidRPr="00FE172C">
        <w:rPr>
          <w:rFonts w:ascii="Times New Roman" w:eastAsia="宋体" w:hAnsi="Times New Roman" w:cs="Times New Roman"/>
          <w:color w:val="000000"/>
          <w:kern w:val="0"/>
          <w:sz w:val="24"/>
          <w:szCs w:val="24"/>
        </w:rPr>
        <w:t>Fax: +86-21-65641740</w:t>
      </w:r>
    </w:p>
    <w:p w:rsidR="00FE172C" w:rsidRDefault="00FE172C">
      <w:pPr>
        <w:widowControl/>
        <w:jc w:val="left"/>
        <w:rPr>
          <w:lang w:val="x-none"/>
        </w:rPr>
      </w:pPr>
      <w:r>
        <w:rPr>
          <w:lang w:val="x-none"/>
        </w:rPr>
        <w:br w:type="page"/>
      </w:r>
    </w:p>
    <w:p w:rsidR="008B07C6" w:rsidRDefault="00FE172C" w:rsidP="008B07C6">
      <w:pPr>
        <w:autoSpaceDE w:val="0"/>
        <w:autoSpaceDN w:val="0"/>
        <w:adjustRightInd w:val="0"/>
        <w:jc w:val="left"/>
        <w:rPr>
          <w:rFonts w:ascii="Times New Roman" w:eastAsia="宋体" w:hAnsi="Times New Roman" w:cs="Times New Roman"/>
          <w:b/>
          <w:bCs/>
          <w:kern w:val="0"/>
          <w:sz w:val="32"/>
          <w:szCs w:val="32"/>
        </w:rPr>
      </w:pPr>
      <w:r w:rsidRPr="00FE172C">
        <w:rPr>
          <w:rFonts w:ascii="Times New Roman" w:eastAsia="宋体" w:hAnsi="Times New Roman" w:cs="Times New Roman"/>
          <w:b/>
          <w:bCs/>
          <w:kern w:val="0"/>
          <w:sz w:val="32"/>
          <w:szCs w:val="32"/>
        </w:rPr>
        <w:lastRenderedPageBreak/>
        <w:t>Contents:</w:t>
      </w:r>
    </w:p>
    <w:p w:rsidR="00D34B2B" w:rsidRPr="00AA1654" w:rsidRDefault="00D34B2B" w:rsidP="00486251">
      <w:pPr>
        <w:pStyle w:val="a7"/>
        <w:numPr>
          <w:ilvl w:val="0"/>
          <w:numId w:val="3"/>
        </w:numPr>
        <w:autoSpaceDE w:val="0"/>
        <w:autoSpaceDN w:val="0"/>
        <w:adjustRightInd w:val="0"/>
        <w:ind w:firstLineChars="0"/>
        <w:jc w:val="left"/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</w:pPr>
      <w:r w:rsidRPr="00AA1654"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  <w:t>Crystal Structures.</w:t>
      </w:r>
    </w:p>
    <w:p w:rsidR="00B1059E" w:rsidRPr="00B1059E" w:rsidRDefault="00B1059E" w:rsidP="00486251">
      <w:pPr>
        <w:pStyle w:val="a7"/>
        <w:numPr>
          <w:ilvl w:val="0"/>
          <w:numId w:val="3"/>
        </w:numPr>
        <w:autoSpaceDE w:val="0"/>
        <w:autoSpaceDN w:val="0"/>
        <w:adjustRightInd w:val="0"/>
        <w:ind w:firstLineChars="0"/>
        <w:jc w:val="left"/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</w:pPr>
      <w:r w:rsidRPr="00B1059E">
        <w:rPr>
          <w:rFonts w:ascii="Times New Roman" w:eastAsia="宋体" w:hAnsi="Times New Roman" w:cs="Times New Roman"/>
          <w:color w:val="000000"/>
          <w:kern w:val="0"/>
          <w:sz w:val="28"/>
          <w:szCs w:val="28"/>
        </w:rPr>
        <w:t>Crystallographic data and structure refinement parameters for complex</w:t>
      </w:r>
      <w:r w:rsidRPr="00B1059E">
        <w:rPr>
          <w:rFonts w:ascii="Times New Roman" w:eastAsia="宋体" w:hAnsi="Times New Roman" w:cs="Times New Roman"/>
          <w:b/>
          <w:bCs/>
          <w:color w:val="000000"/>
          <w:kern w:val="0"/>
          <w:sz w:val="28"/>
          <w:szCs w:val="28"/>
        </w:rPr>
        <w:t xml:space="preserve"> </w:t>
      </w:r>
      <w:r w:rsidRPr="00B1059E">
        <w:rPr>
          <w:rFonts w:ascii="Times New Roman" w:eastAsia="TimesNewRoman" w:hAnsi="Times New Roman" w:cs="Times New Roman" w:hint="eastAsia"/>
          <w:b/>
          <w:bCs/>
          <w:color w:val="000000"/>
          <w:kern w:val="0"/>
          <w:sz w:val="28"/>
          <w:szCs w:val="28"/>
        </w:rPr>
        <w:t>3</w:t>
      </w:r>
      <w:r w:rsidRPr="00C52BED">
        <w:rPr>
          <w:rFonts w:ascii="Times New Roman" w:eastAsia="TimesNewRoman" w:hAnsi="Times New Roman" w:cs="Times New Roman"/>
          <w:bCs/>
          <w:color w:val="000000"/>
          <w:kern w:val="0"/>
          <w:sz w:val="28"/>
          <w:szCs w:val="28"/>
        </w:rPr>
        <w:t>,</w:t>
      </w:r>
      <w:r w:rsidRPr="00B1059E">
        <w:rPr>
          <w:rFonts w:ascii="Times New Roman" w:eastAsia="TimesNewRoman" w:hAnsi="Times New Roman" w:cs="Times New Roman"/>
          <w:b/>
          <w:bCs/>
          <w:color w:val="000000"/>
          <w:kern w:val="0"/>
          <w:sz w:val="28"/>
          <w:szCs w:val="28"/>
        </w:rPr>
        <w:t xml:space="preserve"> </w:t>
      </w:r>
      <w:r w:rsidRPr="00B1059E">
        <w:rPr>
          <w:rFonts w:ascii="Times New Roman" w:eastAsia="TimesNewRoman" w:hAnsi="Times New Roman" w:cs="Times New Roman" w:hint="eastAsia"/>
          <w:b/>
          <w:bCs/>
          <w:color w:val="000000"/>
          <w:kern w:val="0"/>
          <w:sz w:val="28"/>
          <w:szCs w:val="28"/>
        </w:rPr>
        <w:t>4</w:t>
      </w:r>
      <w:r w:rsidRPr="00B1059E">
        <w:rPr>
          <w:rFonts w:ascii="Times New Roman" w:eastAsia="TimesNewRoman" w:hAnsi="Times New Roman" w:cs="Times New Roman"/>
          <w:bCs/>
          <w:color w:val="000000"/>
          <w:kern w:val="0"/>
          <w:sz w:val="28"/>
          <w:szCs w:val="28"/>
        </w:rPr>
        <w:t>,</w:t>
      </w:r>
      <w:r w:rsidRPr="00B1059E">
        <w:rPr>
          <w:rFonts w:ascii="Times New Roman" w:eastAsia="TimesNewRoman" w:hAnsi="Times New Roman" w:cs="Times New Roman"/>
          <w:b/>
          <w:bCs/>
          <w:color w:val="000000"/>
          <w:kern w:val="0"/>
          <w:sz w:val="28"/>
          <w:szCs w:val="28"/>
        </w:rPr>
        <w:t xml:space="preserve"> </w:t>
      </w:r>
      <w:r w:rsidRPr="00B1059E">
        <w:rPr>
          <w:rFonts w:ascii="Times New Roman" w:eastAsia="TimesNewRoman" w:hAnsi="Times New Roman" w:cs="Times New Roman" w:hint="eastAsia"/>
          <w:b/>
          <w:bCs/>
          <w:color w:val="000000"/>
          <w:kern w:val="0"/>
          <w:sz w:val="28"/>
          <w:szCs w:val="28"/>
        </w:rPr>
        <w:t>5</w:t>
      </w:r>
      <w:r w:rsidRPr="00B1059E">
        <w:rPr>
          <w:rFonts w:ascii="Times New Roman" w:eastAsia="TimesNewRoman" w:hAnsi="Times New Roman" w:cs="Times New Roman"/>
          <w:bCs/>
          <w:color w:val="000000"/>
          <w:kern w:val="0"/>
          <w:sz w:val="28"/>
          <w:szCs w:val="28"/>
        </w:rPr>
        <w:t>,</w:t>
      </w:r>
      <w:r w:rsidRPr="00B1059E">
        <w:rPr>
          <w:rFonts w:ascii="Times New Roman" w:eastAsia="TimesNewRoman" w:hAnsi="Times New Roman" w:cs="Times New Roman"/>
          <w:b/>
          <w:bCs/>
          <w:color w:val="000000"/>
          <w:kern w:val="0"/>
          <w:sz w:val="28"/>
          <w:szCs w:val="28"/>
        </w:rPr>
        <w:t xml:space="preserve"> </w:t>
      </w:r>
      <w:r w:rsidR="007C1A28">
        <w:rPr>
          <w:rFonts w:ascii="Times New Roman" w:eastAsia="TimesNewRoman" w:hAnsi="Times New Roman" w:cs="Times New Roman" w:hint="eastAsia"/>
          <w:b/>
          <w:bCs/>
          <w:color w:val="000000"/>
          <w:kern w:val="0"/>
          <w:sz w:val="28"/>
          <w:szCs w:val="28"/>
        </w:rPr>
        <w:t>6</w:t>
      </w:r>
      <w:r w:rsidR="007C1A28" w:rsidRPr="007C1A28">
        <w:rPr>
          <w:rFonts w:ascii="Times New Roman" w:eastAsia="TimesNewRoman" w:hAnsi="Times New Roman" w:cs="Times New Roman" w:hint="eastAsia"/>
          <w:bCs/>
          <w:color w:val="000000"/>
          <w:kern w:val="0"/>
          <w:sz w:val="28"/>
          <w:szCs w:val="28"/>
        </w:rPr>
        <w:t>,</w:t>
      </w:r>
      <w:r w:rsidR="007C1A28">
        <w:rPr>
          <w:rFonts w:ascii="Times New Roman" w:eastAsia="TimesNewRoman" w:hAnsi="Times New Roman" w:cs="Times New Roman" w:hint="eastAsia"/>
          <w:b/>
          <w:bCs/>
          <w:color w:val="000000"/>
          <w:kern w:val="0"/>
          <w:sz w:val="28"/>
          <w:szCs w:val="28"/>
        </w:rPr>
        <w:t xml:space="preserve"> </w:t>
      </w:r>
      <w:r w:rsidR="00EB2A94">
        <w:rPr>
          <w:rFonts w:ascii="Times New Roman" w:eastAsia="TimesNewRoman" w:hAnsi="Times New Roman" w:cs="Times New Roman"/>
          <w:b/>
          <w:bCs/>
          <w:color w:val="000000"/>
          <w:kern w:val="0"/>
          <w:sz w:val="28"/>
          <w:szCs w:val="28"/>
        </w:rPr>
        <w:t>2b</w:t>
      </w:r>
      <w:r w:rsidRPr="00B1059E">
        <w:rPr>
          <w:rFonts w:ascii="Times New Roman" w:eastAsia="TimesNewRoman" w:hAnsi="Times New Roman" w:cs="Times New Roman" w:hint="eastAsia"/>
          <w:bCs/>
          <w:color w:val="000000"/>
          <w:kern w:val="0"/>
          <w:sz w:val="28"/>
          <w:szCs w:val="28"/>
        </w:rPr>
        <w:t>.</w:t>
      </w:r>
      <w:r w:rsidRPr="00B1059E">
        <w:rPr>
          <w:rFonts w:ascii="Times New Roman" w:eastAsia="TimesNewRoman" w:hAnsi="Times New Roman" w:cs="Times New Roman" w:hint="eastAsia"/>
          <w:color w:val="000000"/>
          <w:kern w:val="0"/>
          <w:sz w:val="28"/>
          <w:szCs w:val="28"/>
        </w:rPr>
        <w:t xml:space="preserve"> </w:t>
      </w:r>
    </w:p>
    <w:p w:rsidR="00B1059E" w:rsidRPr="008B07C6" w:rsidRDefault="00B1059E" w:rsidP="00486251">
      <w:pPr>
        <w:pStyle w:val="a7"/>
        <w:numPr>
          <w:ilvl w:val="0"/>
          <w:numId w:val="3"/>
        </w:numPr>
        <w:autoSpaceDE w:val="0"/>
        <w:autoSpaceDN w:val="0"/>
        <w:adjustRightInd w:val="0"/>
        <w:ind w:firstLineChars="0"/>
        <w:jc w:val="left"/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</w:pPr>
      <w:r w:rsidRPr="008B07C6">
        <w:rPr>
          <w:rFonts w:ascii="Times New Roman" w:eastAsia="宋体" w:hAnsi="Times New Roman" w:cs="Times New Roman"/>
          <w:color w:val="000000"/>
          <w:kern w:val="0"/>
          <w:sz w:val="28"/>
          <w:szCs w:val="28"/>
          <w:lang w:val="de-DE"/>
        </w:rPr>
        <w:t xml:space="preserve">ESI </w:t>
      </w:r>
      <w:r w:rsidRPr="008B07C6">
        <w:rPr>
          <w:rFonts w:ascii="Times New Roman" w:eastAsia="宋体" w:hAnsi="Times New Roman" w:cs="Times New Roman" w:hint="eastAsia"/>
          <w:color w:val="000000"/>
          <w:kern w:val="0"/>
          <w:sz w:val="28"/>
          <w:szCs w:val="28"/>
          <w:lang w:val="de-DE"/>
        </w:rPr>
        <w:t>M</w:t>
      </w:r>
      <w:r w:rsidRPr="008B07C6">
        <w:rPr>
          <w:rFonts w:ascii="Times New Roman" w:eastAsia="宋体" w:hAnsi="Times New Roman" w:cs="Times New Roman"/>
          <w:color w:val="000000"/>
          <w:kern w:val="0"/>
          <w:sz w:val="28"/>
          <w:szCs w:val="28"/>
          <w:lang w:val="de-DE"/>
        </w:rPr>
        <w:t>ass</w:t>
      </w:r>
      <w:r w:rsidRPr="008B07C6">
        <w:rPr>
          <w:rFonts w:ascii="Times New Roman" w:eastAsia="TimesNewRoman" w:hAnsi="Times New Roman" w:cs="Times New Roman" w:hint="eastAsia"/>
          <w:b/>
          <w:color w:val="000000"/>
          <w:kern w:val="0"/>
          <w:sz w:val="28"/>
          <w:szCs w:val="28"/>
        </w:rPr>
        <w:t xml:space="preserve"> </w:t>
      </w:r>
      <w:r w:rsidRPr="008B07C6"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  <w:t>Spectr</w:t>
      </w:r>
      <w:r w:rsidRPr="008B07C6">
        <w:rPr>
          <w:rFonts w:ascii="Times New Roman" w:eastAsia="TimesNewRoman" w:hAnsi="Times New Roman" w:cs="Times New Roman" w:hint="eastAsia"/>
          <w:color w:val="000000"/>
          <w:kern w:val="0"/>
          <w:sz w:val="28"/>
          <w:szCs w:val="28"/>
        </w:rPr>
        <w:t>ums.</w:t>
      </w:r>
    </w:p>
    <w:p w:rsidR="008B07C6" w:rsidRDefault="00B1059E" w:rsidP="00486251">
      <w:pPr>
        <w:pStyle w:val="a7"/>
        <w:numPr>
          <w:ilvl w:val="0"/>
          <w:numId w:val="3"/>
        </w:numPr>
        <w:autoSpaceDE w:val="0"/>
        <w:autoSpaceDN w:val="0"/>
        <w:adjustRightInd w:val="0"/>
        <w:ind w:firstLineChars="0"/>
        <w:jc w:val="left"/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</w:pPr>
      <w:r w:rsidRPr="008B07C6"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  <w:t>NMR Spectr</w:t>
      </w:r>
      <w:r w:rsidRPr="008B07C6">
        <w:rPr>
          <w:rFonts w:ascii="Times New Roman" w:eastAsia="TimesNewRoman" w:hAnsi="Times New Roman" w:cs="Times New Roman" w:hint="eastAsia"/>
          <w:color w:val="000000"/>
          <w:kern w:val="0"/>
          <w:sz w:val="28"/>
          <w:szCs w:val="28"/>
        </w:rPr>
        <w:t>ums.</w:t>
      </w:r>
    </w:p>
    <w:p w:rsidR="00E02534" w:rsidRPr="008B07C6" w:rsidRDefault="00E02534" w:rsidP="008B07C6">
      <w:pPr>
        <w:widowControl/>
        <w:rPr>
          <w:rFonts w:ascii="Times New Roman" w:eastAsia="TimesNewRoman" w:hAnsi="Times New Roman" w:cs="Times New Roman"/>
          <w:color w:val="000000"/>
          <w:kern w:val="0"/>
          <w:szCs w:val="21"/>
        </w:rPr>
      </w:pPr>
    </w:p>
    <w:p w:rsidR="008B07C6" w:rsidRPr="008B07C6" w:rsidRDefault="008B07C6" w:rsidP="008B07C6">
      <w:pPr>
        <w:widowControl/>
        <w:jc w:val="left"/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</w:pPr>
    </w:p>
    <w:p w:rsidR="00AA1654" w:rsidRDefault="00AA1654" w:rsidP="00486251">
      <w:pPr>
        <w:pStyle w:val="a7"/>
        <w:widowControl/>
        <w:numPr>
          <w:ilvl w:val="0"/>
          <w:numId w:val="4"/>
        </w:numPr>
        <w:ind w:firstLineChars="0"/>
        <w:jc w:val="left"/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</w:pPr>
      <w:r w:rsidRPr="00486251">
        <w:rPr>
          <w:rFonts w:ascii="Times New Roman" w:eastAsia="TimesNewRoman" w:hAnsi="Times New Roman" w:cs="Times New Roman"/>
          <w:color w:val="000000"/>
          <w:kern w:val="0"/>
          <w:sz w:val="28"/>
          <w:szCs w:val="28"/>
        </w:rPr>
        <w:br w:type="page"/>
      </w:r>
      <w:r w:rsidRPr="00486251"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  <w:lastRenderedPageBreak/>
        <w:t>Crystal Structures.</w:t>
      </w:r>
    </w:p>
    <w:p w:rsidR="00DC6575" w:rsidRDefault="000104D2" w:rsidP="00DC6575">
      <w:pPr>
        <w:spacing w:before="600" w:after="200"/>
        <w:jc w:val="center"/>
        <w:rPr>
          <w:rFonts w:ascii="Times New Roman" w:eastAsia="TimesNewRoman" w:hAnsi="Times New Roman" w:cs="Times New Roman"/>
          <w:b/>
          <w:noProof/>
          <w:color w:val="000000"/>
          <w:kern w:val="0"/>
          <w:sz w:val="28"/>
          <w:szCs w:val="28"/>
        </w:rPr>
      </w:pPr>
      <w:r>
        <w:rPr>
          <w:noProof/>
        </w:rPr>
        <w:drawing>
          <wp:inline distT="0" distB="0" distL="0" distR="0" wp14:anchorId="66192A92" wp14:editId="6E830784">
            <wp:extent cx="3175254" cy="2381250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I-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5282" cy="238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04D2" w:rsidRPr="00DC6575" w:rsidRDefault="00332674" w:rsidP="00DC6575">
      <w:pPr>
        <w:spacing w:after="200"/>
        <w:rPr>
          <w:rFonts w:ascii="Times New Roman" w:eastAsia="TimesNewRoman" w:hAnsi="Times New Roman" w:cs="Times New Roman"/>
          <w:b/>
          <w:noProof/>
          <w:color w:val="000000"/>
          <w:kern w:val="0"/>
          <w:sz w:val="18"/>
          <w:szCs w:val="18"/>
        </w:rPr>
      </w:pPr>
      <w:r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>Fig.</w:t>
      </w:r>
      <w:r w:rsidR="000104D2"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 xml:space="preserve"> </w:t>
      </w:r>
      <w:r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>1</w:t>
      </w:r>
      <w:r w:rsidR="000104D2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Molecular structure of complex </w:t>
      </w:r>
      <w:r w:rsidR="000104D2"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>6</w:t>
      </w:r>
      <w:r w:rsidR="000104D2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: H atoms are omitted for clarity. Color code: C, black; N, blue; Pd, pink; B4, bright green; other B: gray; P, green; S, yellow. Selected bond lengths (Å) and angles (deg): Pd(1)-B(4) 2.119(11); Pd(1)-S(1) 2.333(2); S(1)-C(3) 1.732(10); C(1)-C(3) 1.544(13); C(3)-N(1) 1.258(12); B(4)-Pd(1)-S(1) 88.4(3); C(3)-S(1)-Pd(1) 107.3(3); C(3)-C(1)-B(4) 121.9(8); C(3)-C(1)-B(4) 118.9(7); C(1)-B(4)-Pd(1) 110.2(6).</w:t>
      </w:r>
    </w:p>
    <w:p w:rsidR="00A87C16" w:rsidRDefault="00A87C16" w:rsidP="00DC6575">
      <w:pPr>
        <w:autoSpaceDE w:val="0"/>
        <w:autoSpaceDN w:val="0"/>
        <w:adjustRightInd w:val="0"/>
        <w:spacing w:before="600" w:after="200"/>
        <w:jc w:val="center"/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</w:pPr>
      <w:r>
        <w:rPr>
          <w:noProof/>
        </w:rPr>
        <w:drawing>
          <wp:inline distT="0" distB="0" distL="0" distR="0">
            <wp:extent cx="3427402" cy="2489629"/>
            <wp:effectExtent l="0" t="0" r="1905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演示文稿1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96" r="11868"/>
                    <a:stretch/>
                  </pic:blipFill>
                  <pic:spPr bwMode="auto">
                    <a:xfrm>
                      <a:off x="0" y="0"/>
                      <a:ext cx="3461446" cy="2514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2924" w:rsidRPr="00DC6575" w:rsidRDefault="00332674" w:rsidP="00DC6575">
      <w:pPr>
        <w:spacing w:after="200"/>
        <w:rPr>
          <w:rFonts w:ascii="Times New Roman" w:hAnsi="Times New Roman" w:cs="Times New Roman"/>
          <w:color w:val="FF0000"/>
          <w:w w:val="108"/>
          <w:sz w:val="18"/>
          <w:szCs w:val="18"/>
        </w:rPr>
      </w:pPr>
      <w:r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>Fig.</w:t>
      </w:r>
      <w:r w:rsidR="00A87C16"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 xml:space="preserve"> </w:t>
      </w:r>
      <w:r w:rsidR="009266C0" w:rsidRPr="00DC6575">
        <w:rPr>
          <w:rFonts w:ascii="Times New Roman" w:hAnsi="Times New Roman" w:cs="Times New Roman"/>
          <w:b/>
          <w:bCs/>
          <w:color w:val="000000" w:themeColor="text1"/>
          <w:w w:val="108"/>
          <w:sz w:val="18"/>
          <w:szCs w:val="18"/>
        </w:rPr>
        <w:t>2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Molecular structure of complex </w:t>
      </w:r>
      <w:r w:rsidR="00EB2A94" w:rsidRPr="00DC6575">
        <w:rPr>
          <w:rFonts w:ascii="Times New Roman" w:hAnsi="Times New Roman" w:cs="Times New Roman" w:hint="eastAsia"/>
          <w:b/>
          <w:color w:val="000000" w:themeColor="text1"/>
          <w:w w:val="108"/>
          <w:sz w:val="18"/>
          <w:szCs w:val="18"/>
        </w:rPr>
        <w:t>2b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: H atoms are omitted for clarity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.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Color code: C, black; N, blue; Pd, pink; </w:t>
      </w:r>
      <w:bookmarkStart w:id="2" w:name="OLE_LINK5"/>
      <w:bookmarkStart w:id="3" w:name="OLE_LINK6"/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B</w:t>
      </w:r>
      <w:r w:rsidR="00D6661B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4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,</w:t>
      </w:r>
      <w:r w:rsidR="00D6661B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bright green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; </w:t>
      </w:r>
      <w:r w:rsidR="00D6661B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other</w:t>
      </w:r>
      <w:r w:rsidR="00D6661B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B: gray;</w:t>
      </w:r>
      <w:bookmarkEnd w:id="2"/>
      <w:bookmarkEnd w:id="3"/>
      <w:r w:rsidR="00D6661B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</w:t>
      </w:r>
      <w:r w:rsidR="00A87C16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P, green; S, yellow. </w:t>
      </w:r>
      <w:r w:rsidR="00B20862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Selected bond lengths (Å) and angles (deg)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: Pd(1)-B(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4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) 2.066(3)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;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Pd(1)-S(1) 2.3115(6)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 xml:space="preserve">; 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S(1)-C(11) 1.749(2)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;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N(2)-C(11) 1.271(3); C(18)-Pd(1)-B(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4</w:t>
      </w:r>
      <w:r w:rsidR="00E0253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) 86.48(10)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 xml:space="preserve">; 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B(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4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)-Pd(1)-C(10) 169.01(9)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;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 xml:space="preserve"> 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B(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4)-Pd(1)-S(1) 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86.69(7)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;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 xml:space="preserve"> C(11)-S(1)-Pd(1) 107.76(8);</w:t>
      </w:r>
      <w:r w:rsidR="00B92924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 xml:space="preserve"> 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C(1)-C(11)-S(1) 113.51(16); C(1)-B(</w:t>
      </w:r>
      <w:r w:rsidR="00D311C7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4</w:t>
      </w:r>
      <w:r w:rsidR="00B92924" w:rsidRPr="00DC6575">
        <w:rPr>
          <w:rFonts w:ascii="Times New Roman" w:hAnsi="Times New Roman" w:cs="Times New Roman"/>
          <w:color w:val="000000" w:themeColor="text1"/>
          <w:w w:val="108"/>
          <w:sz w:val="18"/>
          <w:szCs w:val="18"/>
        </w:rPr>
        <w:t>)-Pd(1) 113.55(15)</w:t>
      </w:r>
      <w:r w:rsidR="00D311C7" w:rsidRPr="00DC6575">
        <w:rPr>
          <w:rFonts w:ascii="Times New Roman" w:hAnsi="Times New Roman" w:cs="Times New Roman" w:hint="eastAsia"/>
          <w:color w:val="000000" w:themeColor="text1"/>
          <w:w w:val="108"/>
          <w:sz w:val="18"/>
          <w:szCs w:val="18"/>
        </w:rPr>
        <w:t>.</w:t>
      </w:r>
    </w:p>
    <w:p w:rsidR="00FE172C" w:rsidRPr="00F60238" w:rsidRDefault="00FE172C" w:rsidP="00F60238">
      <w:pPr>
        <w:widowControl/>
        <w:jc w:val="left"/>
        <w:rPr>
          <w:rFonts w:ascii="Times New Roman" w:eastAsia="宋体" w:hAnsi="Times New Roman" w:cs="Times New Roman"/>
          <w:b/>
          <w:bCs/>
          <w:sz w:val="28"/>
          <w:szCs w:val="28"/>
        </w:rPr>
      </w:pPr>
      <w:r>
        <w:br w:type="page"/>
      </w:r>
      <w:r w:rsidR="00332674">
        <w:rPr>
          <w:rFonts w:ascii="Times New Roman" w:eastAsia="宋体" w:hAnsi="Times New Roman" w:cs="Times New Roman"/>
          <w:b/>
          <w:bCs/>
          <w:sz w:val="28"/>
          <w:szCs w:val="28"/>
        </w:rPr>
        <w:lastRenderedPageBreak/>
        <w:t>2</w:t>
      </w:r>
      <w:r w:rsidR="00F60238" w:rsidRPr="00F60238">
        <w:rPr>
          <w:rFonts w:ascii="Times New Roman" w:eastAsia="宋体" w:hAnsi="Times New Roman" w:cs="Times New Roman"/>
          <w:b/>
          <w:bCs/>
          <w:sz w:val="28"/>
          <w:szCs w:val="28"/>
        </w:rPr>
        <w:t>.</w:t>
      </w:r>
      <w:r w:rsidR="00F60238" w:rsidRPr="00F60238">
        <w:rPr>
          <w:rFonts w:ascii="Times New Roman" w:eastAsia="宋体" w:hAnsi="Times New Roman" w:cs="Times New Roman"/>
          <w:b/>
          <w:bCs/>
          <w:sz w:val="28"/>
          <w:szCs w:val="28"/>
        </w:rPr>
        <w:tab/>
        <w:t>Crystallographic data and structure refinement parameters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/>
          <w:szCs w:val="21"/>
        </w:rPr>
      </w:pPr>
      <w:r w:rsidRPr="004C50E8">
        <w:rPr>
          <w:rFonts w:ascii="Times New Roman" w:eastAsia="宋体" w:hAnsi="Times New Roman" w:cs="Times New Roman"/>
          <w:b/>
          <w:bCs/>
          <w:szCs w:val="21"/>
        </w:rPr>
        <w:t>Table 1</w:t>
      </w:r>
      <w:r w:rsidRPr="004C50E8">
        <w:rPr>
          <w:rFonts w:ascii="Times New Roman" w:eastAsia="宋体" w:hAnsi="Times New Roman" w:cs="Times New Roman"/>
          <w:szCs w:val="21"/>
        </w:rPr>
        <w:t xml:space="preserve">. </w:t>
      </w:r>
      <w:r w:rsidRPr="004C50E8">
        <w:rPr>
          <w:rFonts w:ascii="Times New Roman" w:eastAsia="宋体" w:hAnsi="Times New Roman" w:cs="Times New Roman"/>
          <w:bCs/>
          <w:szCs w:val="21"/>
        </w:rPr>
        <w:t>Crystallographic Data and Structure Refinement Parameters for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 xml:space="preserve"> </w:t>
      </w:r>
      <w:r w:rsidR="00DC6575">
        <w:rPr>
          <w:rFonts w:ascii="Times New Roman" w:eastAsia="宋体" w:hAnsi="Times New Roman" w:cs="Times New Roman" w:hint="eastAsia"/>
          <w:bCs/>
          <w:szCs w:val="21"/>
        </w:rPr>
        <w:t>com</w:t>
      </w:r>
      <w:r w:rsidR="00DC6575">
        <w:rPr>
          <w:rFonts w:ascii="Times New Roman" w:eastAsia="宋体" w:hAnsi="Times New Roman" w:cs="Times New Roman"/>
          <w:bCs/>
          <w:szCs w:val="21"/>
        </w:rPr>
        <w:t xml:space="preserve">plex </w:t>
      </w:r>
      <w:r w:rsidR="001922D8" w:rsidRPr="004C50E8">
        <w:rPr>
          <w:rFonts w:ascii="Times New Roman" w:eastAsia="宋体" w:hAnsi="Times New Roman" w:cs="Times New Roman" w:hint="eastAsia"/>
          <w:b/>
          <w:bCs/>
          <w:szCs w:val="21"/>
        </w:rPr>
        <w:t>3</w:t>
      </w:r>
      <w:r w:rsidRPr="004C50E8">
        <w:rPr>
          <w:rFonts w:ascii="Times New Roman" w:eastAsia="宋体" w:hAnsi="Times New Roman" w:cs="Times New Roman"/>
          <w:b/>
          <w:bCs/>
          <w:szCs w:val="21"/>
        </w:rPr>
        <w:t xml:space="preserve">, </w:t>
      </w:r>
      <w:r w:rsidR="001922D8" w:rsidRPr="004C50E8">
        <w:rPr>
          <w:rFonts w:ascii="Times New Roman" w:eastAsia="宋体" w:hAnsi="Times New Roman" w:cs="Times New Roman" w:hint="eastAsia"/>
          <w:b/>
          <w:bCs/>
          <w:szCs w:val="21"/>
        </w:rPr>
        <w:t>4</w:t>
      </w:r>
      <w:r w:rsidRPr="004C50E8">
        <w:rPr>
          <w:rFonts w:ascii="Times New Roman" w:eastAsia="宋体" w:hAnsi="Times New Roman" w:cs="Times New Roman"/>
          <w:b/>
          <w:szCs w:val="21"/>
        </w:rPr>
        <w:t xml:space="preserve">, </w:t>
      </w:r>
      <w:r w:rsidR="001922D8" w:rsidRPr="004C50E8">
        <w:rPr>
          <w:rFonts w:ascii="Times New Roman" w:eastAsia="宋体" w:hAnsi="Times New Roman" w:cs="Times New Roman" w:hint="eastAsia"/>
          <w:b/>
          <w:bCs/>
          <w:szCs w:val="21"/>
        </w:rPr>
        <w:t>5</w:t>
      </w:r>
      <w:r w:rsidRPr="00DC6575">
        <w:rPr>
          <w:rFonts w:ascii="Times New Roman" w:eastAsia="宋体" w:hAnsi="Times New Roman" w:cs="Times New Roman"/>
          <w:szCs w:val="21"/>
        </w:rPr>
        <w:t>.</w:t>
      </w:r>
    </w:p>
    <w:tbl>
      <w:tblPr>
        <w:tblStyle w:val="2-51"/>
        <w:tblW w:w="6320" w:type="pct"/>
        <w:jc w:val="center"/>
        <w:tblLook w:val="0620" w:firstRow="1" w:lastRow="0" w:firstColumn="0" w:lastColumn="0" w:noHBand="1" w:noVBand="1"/>
      </w:tblPr>
      <w:tblGrid>
        <w:gridCol w:w="2713"/>
        <w:gridCol w:w="2526"/>
        <w:gridCol w:w="2526"/>
        <w:gridCol w:w="2734"/>
      </w:tblGrid>
      <w:tr w:rsidR="00FE172C" w:rsidRPr="004C50E8" w:rsidTr="002A6E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6"/>
          <w:jc w:val="center"/>
        </w:trPr>
        <w:tc>
          <w:tcPr>
            <w:tcW w:w="1292" w:type="pct"/>
            <w:shd w:val="clear" w:color="auto" w:fill="auto"/>
            <w:noWrap/>
          </w:tcPr>
          <w:p w:rsidR="00FE172C" w:rsidRPr="004C50E8" w:rsidRDefault="00FE172C" w:rsidP="00FE172C">
            <w:pPr>
              <w:rPr>
                <w:rFonts w:ascii="Calibri" w:eastAsia="宋体" w:hAnsi="Calibri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Complex</w:t>
            </w:r>
          </w:p>
        </w:tc>
        <w:tc>
          <w:tcPr>
            <w:tcW w:w="1203" w:type="pct"/>
            <w:shd w:val="clear" w:color="auto" w:fill="auto"/>
          </w:tcPr>
          <w:p w:rsidR="00FE172C" w:rsidRPr="004C50E8" w:rsidRDefault="004A19C4" w:rsidP="00FE172C">
            <w:pPr>
              <w:rPr>
                <w:rFonts w:ascii="Calibri" w:eastAsia="宋体" w:hAnsi="Calibri" w:cs="Times New Roman"/>
                <w:color w:val="000000" w:themeColor="text1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color w:val="000000" w:themeColor="text1"/>
                <w:position w:val="-6"/>
                <w:sz w:val="21"/>
                <w:szCs w:val="21"/>
              </w:rPr>
              <w:t>3</w:t>
            </w:r>
          </w:p>
        </w:tc>
        <w:tc>
          <w:tcPr>
            <w:tcW w:w="1203" w:type="pct"/>
            <w:shd w:val="clear" w:color="auto" w:fill="auto"/>
          </w:tcPr>
          <w:p w:rsidR="00FE172C" w:rsidRPr="004C50E8" w:rsidRDefault="004A19C4" w:rsidP="00FE172C">
            <w:pPr>
              <w:spacing w:afterLines="50" w:after="156"/>
              <w:ind w:firstLineChars="49" w:firstLine="103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color w:val="000000" w:themeColor="text1"/>
                <w:position w:val="-6"/>
                <w:sz w:val="21"/>
                <w:szCs w:val="21"/>
              </w:rPr>
              <w:t>4</w:t>
            </w:r>
          </w:p>
        </w:tc>
        <w:tc>
          <w:tcPr>
            <w:tcW w:w="1302" w:type="pct"/>
            <w:shd w:val="clear" w:color="auto" w:fill="auto"/>
          </w:tcPr>
          <w:p w:rsidR="00FE172C" w:rsidRPr="004C50E8" w:rsidRDefault="001922D8" w:rsidP="00FE172C">
            <w:pPr>
              <w:spacing w:afterLines="50" w:after="156"/>
              <w:ind w:rightChars="98" w:right="206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5</w:t>
            </w:r>
          </w:p>
        </w:tc>
      </w:tr>
      <w:tr w:rsidR="00FE172C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FE172C" w:rsidRPr="004C50E8" w:rsidRDefault="00FE172C" w:rsidP="00FE172C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Empirical formula </w:t>
            </w:r>
          </w:p>
        </w:tc>
        <w:tc>
          <w:tcPr>
            <w:tcW w:w="1203" w:type="pct"/>
          </w:tcPr>
          <w:p w:rsidR="00FE172C" w:rsidRPr="004C50E8" w:rsidRDefault="000E5978" w:rsidP="00FE172C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FF0000"/>
                <w:position w:val="-6"/>
                <w:sz w:val="21"/>
                <w:szCs w:val="21"/>
              </w:rPr>
            </w:pPr>
            <w:bookmarkStart w:id="4" w:name="OLE_LINK7"/>
            <w:bookmarkStart w:id="5" w:name="OLE_LINK8"/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C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28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H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40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B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20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N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4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Pd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2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lang w:eastAsia="ja-JP"/>
              </w:rPr>
              <w:t>S</w:t>
            </w:r>
            <w:r w:rsidRPr="004C50E8">
              <w:rPr>
                <w:rFonts w:ascii="Times New Roman" w:eastAsia="MS Mincho" w:hAnsi="Times New Roman" w:cs="Times New Roman"/>
                <w:color w:val="000000"/>
                <w:sz w:val="21"/>
                <w:szCs w:val="21"/>
                <w:vertAlign w:val="subscript"/>
                <w:lang w:eastAsia="ja-JP"/>
              </w:rPr>
              <w:t>2</w:t>
            </w:r>
            <w:bookmarkEnd w:id="4"/>
            <w:bookmarkEnd w:id="5"/>
          </w:p>
        </w:tc>
        <w:tc>
          <w:tcPr>
            <w:tcW w:w="1203" w:type="pct"/>
          </w:tcPr>
          <w:p w:rsidR="00FE172C" w:rsidRPr="004C50E8" w:rsidRDefault="00FE172C" w:rsidP="002A6EA5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C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34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H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44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B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N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4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Pd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S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1302" w:type="pct"/>
          </w:tcPr>
          <w:p w:rsidR="00FE172C" w:rsidRPr="004C50E8" w:rsidRDefault="004A19C4" w:rsidP="00FE172C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iCs/>
                <w:color w:val="7F7F7F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C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54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H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60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B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20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N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P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Pd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 xml:space="preserve"> </w:t>
            </w:r>
            <w:r w:rsidR="00FB23D0"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S</w:t>
            </w:r>
            <w:r w:rsidR="00FB23D0"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  <w:vertAlign w:val="subscript"/>
              </w:rPr>
              <w:t>2</w:t>
            </w:r>
          </w:p>
        </w:tc>
      </w:tr>
      <w:tr w:rsidR="00FE172C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FE172C" w:rsidRPr="004C50E8" w:rsidRDefault="00FE172C" w:rsidP="00FE172C">
            <w:pPr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M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bscript"/>
              </w:rPr>
              <w:t>z</w:t>
            </w:r>
          </w:p>
        </w:tc>
        <w:tc>
          <w:tcPr>
            <w:tcW w:w="1203" w:type="pct"/>
          </w:tcPr>
          <w:p w:rsidR="00FE172C" w:rsidRPr="004C50E8" w:rsidRDefault="000E5978" w:rsidP="00FE172C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925.</w:t>
            </w:r>
            <w:r w:rsidR="00FE172C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7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6</w:t>
            </w:r>
          </w:p>
        </w:tc>
        <w:tc>
          <w:tcPr>
            <w:tcW w:w="1203" w:type="pct"/>
          </w:tcPr>
          <w:p w:rsidR="00FE172C" w:rsidRPr="004C50E8" w:rsidRDefault="00FE172C" w:rsidP="00302625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</w:t>
            </w:r>
            <w:r w:rsidR="00302625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001.93</w:t>
            </w:r>
          </w:p>
        </w:tc>
        <w:tc>
          <w:tcPr>
            <w:tcW w:w="1302" w:type="pct"/>
          </w:tcPr>
          <w:p w:rsidR="00FE172C" w:rsidRPr="004C50E8" w:rsidRDefault="004A19C4" w:rsidP="00FE172C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 w:themeColor="text1"/>
                <w:sz w:val="21"/>
                <w:szCs w:val="21"/>
              </w:rPr>
              <w:t>1292.21</w:t>
            </w:r>
          </w:p>
        </w:tc>
      </w:tr>
      <w:tr w:rsidR="00FE172C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FE172C" w:rsidRPr="004C50E8" w:rsidRDefault="00FE172C" w:rsidP="00FE172C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Crystal system </w:t>
            </w:r>
          </w:p>
        </w:tc>
        <w:tc>
          <w:tcPr>
            <w:tcW w:w="1203" w:type="pct"/>
          </w:tcPr>
          <w:p w:rsidR="00FE172C" w:rsidRPr="004C50E8" w:rsidRDefault="000E5978" w:rsidP="00FE172C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Orthorhombic</w:t>
            </w:r>
          </w:p>
        </w:tc>
        <w:tc>
          <w:tcPr>
            <w:tcW w:w="1203" w:type="pct"/>
          </w:tcPr>
          <w:p w:rsidR="00FE172C" w:rsidRPr="004C50E8" w:rsidRDefault="00666B1B" w:rsidP="00FE172C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Monoclinic</w:t>
            </w:r>
          </w:p>
        </w:tc>
        <w:tc>
          <w:tcPr>
            <w:tcW w:w="1302" w:type="pct"/>
          </w:tcPr>
          <w:p w:rsidR="00FE172C" w:rsidRPr="004C50E8" w:rsidRDefault="00FE172C" w:rsidP="00FE172C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Monoclinic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 xml:space="preserve">Space group 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Pbca</w:t>
            </w:r>
          </w:p>
        </w:tc>
        <w:tc>
          <w:tcPr>
            <w:tcW w:w="1203" w:type="pct"/>
          </w:tcPr>
          <w:p w:rsidR="00291401" w:rsidRPr="004C50E8" w:rsidRDefault="00291401" w:rsidP="00291401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P2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/c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P2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/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n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a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13.2082(11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) 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30.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6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731(19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/>
              <w:ind w:rightChars="98" w:right="206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12.740(2)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b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24.654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(16)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12.4071(8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/>
              <w:ind w:rightChars="98" w:right="206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21.291(4)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c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25.224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(19)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25.1314(16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/>
              <w:ind w:rightChars="98" w:right="206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25.440(5)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α/°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  <w:tc>
          <w:tcPr>
            <w:tcW w:w="1203" w:type="pct"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β/°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104.710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0(10)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100.263(3)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γ/°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 xml:space="preserve"> 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  <w:tc>
          <w:tcPr>
            <w:tcW w:w="1203" w:type="pct"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V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/Ā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  <w:lang w:val="zh-CN"/>
              </w:rPr>
              <w:t>3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8213.8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12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9250.6(10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6790(2)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Z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  <w:lang w:val="zh-CN"/>
              </w:rPr>
              <w:t>8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8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4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D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bscript"/>
              </w:rPr>
              <w:t>c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/gm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</w:rPr>
              <w:t>-3</w:t>
            </w:r>
          </w:p>
        </w:tc>
        <w:tc>
          <w:tcPr>
            <w:tcW w:w="1203" w:type="pct"/>
          </w:tcPr>
          <w:p w:rsidR="00291401" w:rsidRPr="004C50E8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</w:t>
            </w:r>
            <w:r w:rsidR="000E5978"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4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97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1.4</w:t>
            </w:r>
            <w:r w:rsidR="00291401"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8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1.419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FF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μ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(Mo-Kα)/mm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perscript"/>
              </w:rPr>
              <w:t>-1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1.007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0.945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0.759</w:t>
            </w:r>
          </w:p>
        </w:tc>
      </w:tr>
      <w:tr w:rsidR="00291401" w:rsidRPr="004C50E8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4C50E8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F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(000)</w:t>
            </w:r>
          </w:p>
        </w:tc>
        <w:tc>
          <w:tcPr>
            <w:tcW w:w="1203" w:type="pct"/>
          </w:tcPr>
          <w:p w:rsidR="00291401" w:rsidRPr="004C50E8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6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8</w:t>
            </w:r>
            <w:r w:rsidR="00291401"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</w:t>
            </w:r>
          </w:p>
        </w:tc>
        <w:tc>
          <w:tcPr>
            <w:tcW w:w="1203" w:type="pct"/>
          </w:tcPr>
          <w:p w:rsidR="00291401" w:rsidRPr="004C50E8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4116</w:t>
            </w:r>
          </w:p>
        </w:tc>
        <w:tc>
          <w:tcPr>
            <w:tcW w:w="1302" w:type="pct"/>
          </w:tcPr>
          <w:p w:rsidR="00291401" w:rsidRPr="004C50E8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2944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 xml:space="preserve">Ѳ 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Range/°</w:t>
            </w:r>
          </w:p>
        </w:tc>
        <w:tc>
          <w:tcPr>
            <w:tcW w:w="1203" w:type="pct"/>
          </w:tcPr>
          <w:p w:rsidR="00291401" w:rsidRPr="00BF46E5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1.615-27.532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1.641-27.538</w:t>
            </w:r>
          </w:p>
        </w:tc>
        <w:tc>
          <w:tcPr>
            <w:tcW w:w="1302" w:type="pct"/>
          </w:tcPr>
          <w:p w:rsidR="00291401" w:rsidRPr="00BF46E5" w:rsidRDefault="00E02B59" w:rsidP="00291401">
            <w:pPr>
              <w:tabs>
                <w:tab w:val="center" w:pos="1123"/>
              </w:tabs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1.</w:t>
            </w:r>
            <w:r w:rsidRPr="00BF46E5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885</w:t>
            </w:r>
            <w:r w:rsidR="00291401"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-27.512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Limiting indices,</w:t>
            </w:r>
            <w:r w:rsidRPr="00BF46E5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hkl</w:t>
            </w:r>
          </w:p>
        </w:tc>
        <w:tc>
          <w:tcPr>
            <w:tcW w:w="1203" w:type="pct"/>
          </w:tcPr>
          <w:p w:rsidR="00291401" w:rsidRPr="00BF46E5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-17,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7;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-27,31; -31,32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-39,31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;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-15,16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; -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32,32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-15,16; -27,27; -28,32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Refe</w:t>
            </w:r>
            <w:r w:rsidRPr="00BF46E5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l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ctions/unique</w:t>
            </w:r>
          </w:p>
        </w:tc>
        <w:tc>
          <w:tcPr>
            <w:tcW w:w="1203" w:type="pct"/>
          </w:tcPr>
          <w:p w:rsidR="00291401" w:rsidRPr="00BF46E5" w:rsidRDefault="000E5978" w:rsidP="000E5978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57796</w:t>
            </w:r>
            <w:r w:rsidR="00291401"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/</w:t>
            </w: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9410</w:t>
            </w:r>
            <w:r w:rsidR="00291401"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 xml:space="preserve">       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66684/21148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48755/15447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>int</w:t>
            </w:r>
          </w:p>
        </w:tc>
        <w:tc>
          <w:tcPr>
            <w:tcW w:w="1203" w:type="pct"/>
          </w:tcPr>
          <w:p w:rsidR="00291401" w:rsidRPr="00BF46E5" w:rsidRDefault="00291401" w:rsidP="000E5978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0.</w:t>
            </w:r>
            <w:r w:rsidR="000E5978"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1040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0.068</w:t>
            </w:r>
            <w:r w:rsidR="00291401"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3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sz w:val="21"/>
                <w:szCs w:val="21"/>
              </w:rPr>
              <w:t>0.0</w:t>
            </w:r>
            <w:r w:rsidR="00E02B59" w:rsidRPr="00BF46E5">
              <w:rPr>
                <w:rFonts w:ascii="Times New Roman" w:eastAsia="宋体" w:hAnsi="Times New Roman" w:cs="Times New Roman" w:hint="eastAsia"/>
                <w:color w:val="000000"/>
                <w:sz w:val="21"/>
                <w:szCs w:val="21"/>
              </w:rPr>
              <w:t>976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Completeness to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Ѳ/</w:t>
            </w:r>
            <w:r w:rsidR="000657AC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</w:rPr>
              <w:t>o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(%)</w:t>
            </w:r>
          </w:p>
        </w:tc>
        <w:tc>
          <w:tcPr>
            <w:tcW w:w="1203" w:type="pct"/>
          </w:tcPr>
          <w:p w:rsidR="00291401" w:rsidRPr="00BF46E5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99.7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%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99.4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%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99.3 %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Data/restraints/parameter</w:t>
            </w:r>
          </w:p>
        </w:tc>
        <w:tc>
          <w:tcPr>
            <w:tcW w:w="1203" w:type="pct"/>
          </w:tcPr>
          <w:p w:rsidR="00291401" w:rsidRPr="00BF46E5" w:rsidRDefault="000E5978" w:rsidP="000E5978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9410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/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/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513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21148 / 35 /1165</w:t>
            </w:r>
          </w:p>
        </w:tc>
        <w:tc>
          <w:tcPr>
            <w:tcW w:w="1302" w:type="pct"/>
          </w:tcPr>
          <w:p w:rsidR="00291401" w:rsidRPr="00BF46E5" w:rsidRDefault="00E02B59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1544</w:t>
            </w:r>
            <w:r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5</w:t>
            </w: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 xml:space="preserve"> / 6</w:t>
            </w:r>
            <w:r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4</w:t>
            </w: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 xml:space="preserve"> / 7</w:t>
            </w:r>
            <w:r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87</w:t>
            </w:r>
          </w:p>
        </w:tc>
      </w:tr>
      <w:tr w:rsidR="00291401" w:rsidRPr="00BF46E5" w:rsidTr="0083550E">
        <w:trPr>
          <w:trHeight w:hRule="exact" w:val="454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Goodness-of-fit on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F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203" w:type="pct"/>
          </w:tcPr>
          <w:p w:rsidR="00291401" w:rsidRPr="00BF46E5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105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1.055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0.9</w:t>
            </w:r>
            <w:r w:rsidR="00E02B59"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74</w:t>
            </w:r>
          </w:p>
        </w:tc>
      </w:tr>
      <w:tr w:rsidR="00291401" w:rsidRPr="00BF46E5" w:rsidTr="002A6EA5">
        <w:trPr>
          <w:trHeight w:val="476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Final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 xml:space="preserve">R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indices[I&gt;2σ(I)]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</w:rPr>
              <w:t>α</w:t>
            </w:r>
          </w:p>
        </w:tc>
        <w:tc>
          <w:tcPr>
            <w:tcW w:w="1203" w:type="pct"/>
          </w:tcPr>
          <w:p w:rsidR="00291401" w:rsidRPr="00BF46E5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="000E5978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=0.06</w:t>
            </w:r>
            <w:r w:rsidR="000E5978" w:rsidRPr="00BF46E5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14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="000E5978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=0.1417</w:t>
            </w:r>
          </w:p>
        </w:tc>
        <w:tc>
          <w:tcPr>
            <w:tcW w:w="1203" w:type="pct"/>
          </w:tcPr>
          <w:p w:rsidR="00291401" w:rsidRPr="00BF46E5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="00666B1B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=0.0504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="00666B1B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=0.1200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=0.05</w:t>
            </w:r>
            <w:r w:rsidR="00E02B59" w:rsidRPr="00BF46E5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66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</w:t>
            </w:r>
            <w:r w:rsidR="00E02B59" w:rsidRPr="00BF46E5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365</w:t>
            </w:r>
          </w:p>
        </w:tc>
      </w:tr>
      <w:tr w:rsidR="00291401" w:rsidRPr="00BF46E5" w:rsidTr="002A6EA5">
        <w:trPr>
          <w:trHeight w:val="476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Indices(all data)</w:t>
            </w:r>
          </w:p>
        </w:tc>
        <w:tc>
          <w:tcPr>
            <w:tcW w:w="1203" w:type="pct"/>
          </w:tcPr>
          <w:p w:rsidR="00291401" w:rsidRPr="00BF46E5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="000E5978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=0.1037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="000E5978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=0.1632</w:t>
            </w:r>
          </w:p>
        </w:tc>
        <w:tc>
          <w:tcPr>
            <w:tcW w:w="1203" w:type="pct"/>
          </w:tcPr>
          <w:p w:rsidR="00291401" w:rsidRPr="00BF46E5" w:rsidRDefault="00291401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="00666B1B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=0.0937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="00666B1B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=0.1483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</w:t>
            </w:r>
            <w:r w:rsidR="00E02B59" w:rsidRPr="00BF46E5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239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124C13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=0.17</w:t>
            </w:r>
            <w:r w:rsidR="00E02B59" w:rsidRPr="00BF46E5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61</w:t>
            </w:r>
          </w:p>
        </w:tc>
      </w:tr>
      <w:tr w:rsidR="00291401" w:rsidRPr="00BF46E5" w:rsidTr="0083550E">
        <w:trPr>
          <w:trHeight w:hRule="exact" w:val="340"/>
          <w:jc w:val="center"/>
        </w:trPr>
        <w:tc>
          <w:tcPr>
            <w:tcW w:w="1292" w:type="pct"/>
            <w:noWrap/>
          </w:tcPr>
          <w:p w:rsidR="00291401" w:rsidRPr="00BF46E5" w:rsidRDefault="00291401" w:rsidP="00291401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Δρ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 xml:space="preserve">max,min 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/e Ā</w:t>
            </w:r>
            <w:r w:rsidRPr="00BF46E5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perscript"/>
              </w:rPr>
              <w:t>-3</w:t>
            </w:r>
          </w:p>
        </w:tc>
        <w:tc>
          <w:tcPr>
            <w:tcW w:w="1203" w:type="pct"/>
          </w:tcPr>
          <w:p w:rsidR="00291401" w:rsidRPr="00BF46E5" w:rsidRDefault="000E5978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2.091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-1.190</w:t>
            </w:r>
          </w:p>
        </w:tc>
        <w:tc>
          <w:tcPr>
            <w:tcW w:w="1203" w:type="pct"/>
          </w:tcPr>
          <w:p w:rsidR="00291401" w:rsidRPr="00BF46E5" w:rsidRDefault="00666B1B" w:rsidP="00291401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0.709</w:t>
            </w:r>
            <w:r w:rsidR="00291401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="000E5978"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</w:t>
            </w:r>
            <w:r w:rsidRPr="00BF46E5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-0.955</w:t>
            </w:r>
          </w:p>
        </w:tc>
        <w:tc>
          <w:tcPr>
            <w:tcW w:w="1302" w:type="pct"/>
          </w:tcPr>
          <w:p w:rsidR="00291401" w:rsidRPr="00BF46E5" w:rsidRDefault="00291401" w:rsidP="00291401">
            <w:pPr>
              <w:spacing w:afterLines="50" w:after="156" w:line="14" w:lineRule="atLeast"/>
              <w:ind w:rightChars="98" w:right="206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1.</w:t>
            </w:r>
            <w:r w:rsidR="00E02B59"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174</w:t>
            </w:r>
            <w:r w:rsidR="00E02B59" w:rsidRPr="00BF46E5">
              <w:rPr>
                <w:rFonts w:ascii="Times New Roman" w:eastAsia="宋体" w:hAnsi="Times New Roman" w:cs="Times New Roman"/>
                <w:sz w:val="21"/>
                <w:szCs w:val="21"/>
              </w:rPr>
              <w:t>, -1.22</w:t>
            </w:r>
            <w:r w:rsidR="00E02B59" w:rsidRPr="00BF46E5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8</w:t>
            </w:r>
          </w:p>
        </w:tc>
      </w:tr>
    </w:tbl>
    <w:p w:rsidR="00F60238" w:rsidRPr="00DC6575" w:rsidRDefault="00F60238" w:rsidP="00DC6575">
      <w:pPr>
        <w:spacing w:beforeLines="50" w:before="156" w:afterLines="50" w:after="156"/>
        <w:rPr>
          <w:rFonts w:ascii="Times New Roman" w:eastAsia="宋体" w:hAnsi="Times New Roman" w:cs="Times New Roman"/>
          <w:bCs/>
          <w:sz w:val="18"/>
          <w:szCs w:val="18"/>
        </w:rPr>
      </w:pPr>
      <w:r w:rsidRPr="00BF46E5">
        <w:rPr>
          <w:rFonts w:ascii="Times New Roman" w:eastAsia="宋体" w:hAnsi="Times New Roman" w:cs="Times New Roman"/>
          <w:sz w:val="18"/>
          <w:szCs w:val="18"/>
        </w:rPr>
        <w:t>α</w:t>
      </w:r>
      <w:r w:rsidR="00DC6575" w:rsidRPr="00BF46E5">
        <w:rPr>
          <w:rFonts w:ascii="Times New Roman" w:eastAsia="宋体" w:hAnsi="Times New Roman" w:cs="Times New Roman" w:hint="eastAsia"/>
          <w:sz w:val="18"/>
          <w:szCs w:val="18"/>
        </w:rPr>
        <w:t>:</w:t>
      </w:r>
      <w:r w:rsidR="00DC6575" w:rsidRPr="00BF46E5">
        <w:rPr>
          <w:rFonts w:ascii="Times New Roman" w:eastAsia="宋体" w:hAnsi="Times New Roman" w:cs="Times New Roman"/>
          <w:sz w:val="18"/>
          <w:szCs w:val="18"/>
        </w:rPr>
        <w:t xml:space="preserve"> </w:t>
      </w:r>
      <w:r w:rsidRPr="00BF46E5">
        <w:rPr>
          <w:rFonts w:ascii="Times New Roman" w:eastAsia="宋体" w:hAnsi="Times New Roman" w:cs="Times New Roman"/>
          <w:sz w:val="18"/>
          <w:szCs w:val="18"/>
        </w:rPr>
        <w:t>R</w:t>
      </w:r>
      <w:r w:rsidRPr="00BF46E5">
        <w:rPr>
          <w:rFonts w:ascii="Times New Roman" w:eastAsia="宋体" w:hAnsi="Times New Roman" w:cs="Times New Roman"/>
          <w:sz w:val="18"/>
          <w:szCs w:val="18"/>
          <w:vertAlign w:val="subscript"/>
        </w:rPr>
        <w:t>1</w:t>
      </w:r>
      <w:r w:rsidRPr="00BF46E5">
        <w:rPr>
          <w:rFonts w:ascii="Times New Roman" w:eastAsia="宋体" w:hAnsi="Times New Roman" w:cs="Times New Roman"/>
          <w:sz w:val="18"/>
          <w:szCs w:val="18"/>
        </w:rPr>
        <w:t>=Σ||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BF46E5">
        <w:rPr>
          <w:rFonts w:ascii="Times New Roman" w:eastAsia="宋体" w:hAnsi="Times New Roman" w:cs="Times New Roman"/>
          <w:sz w:val="18"/>
          <w:szCs w:val="18"/>
        </w:rPr>
        <w:t>|-|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c</w:t>
      </w:r>
      <w:r w:rsidRPr="00BF46E5">
        <w:rPr>
          <w:rFonts w:ascii="Times New Roman" w:eastAsia="宋体" w:hAnsi="Times New Roman" w:cs="Times New Roman"/>
          <w:sz w:val="18"/>
          <w:szCs w:val="18"/>
        </w:rPr>
        <w:t>||/Σ|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BF46E5">
        <w:rPr>
          <w:rFonts w:ascii="Times New Roman" w:eastAsia="宋体" w:hAnsi="Times New Roman" w:cs="Times New Roman"/>
          <w:sz w:val="18"/>
          <w:szCs w:val="18"/>
        </w:rPr>
        <w:t xml:space="preserve">| (based on reflections with 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Pr="00BF46E5">
        <w:rPr>
          <w:rFonts w:ascii="Times New Roman" w:eastAsia="宋体" w:hAnsi="Times New Roman" w:cs="Times New Roman"/>
          <w:sz w:val="18"/>
          <w:szCs w:val="18"/>
        </w:rPr>
        <w:t>&gt;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2σF</w:t>
      </w:r>
      <w:r w:rsidRPr="00BF46E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="00DC6575" w:rsidRPr="00BF46E5">
        <w:rPr>
          <w:rFonts w:ascii="Times New Roman" w:eastAsia="宋体" w:hAnsi="Times New Roman" w:cs="Times New Roman"/>
          <w:sz w:val="18"/>
          <w:szCs w:val="18"/>
        </w:rPr>
        <w:t xml:space="preserve">). </w:t>
      </w:r>
      <w:r w:rsidRPr="00BF46E5">
        <w:rPr>
          <w:rFonts w:ascii="Times New Roman" w:eastAsia="宋体" w:hAnsi="Times New Roman" w:cs="Times New Roman"/>
          <w:i/>
          <w:sz w:val="18"/>
          <w:szCs w:val="18"/>
        </w:rPr>
        <w:t>w</w:t>
      </w:r>
      <w:r w:rsidRPr="00BF46E5">
        <w:rPr>
          <w:rFonts w:ascii="Times New Roman" w:eastAsia="宋体" w:hAnsi="Times New Roman" w:cs="Times New Roman"/>
          <w:sz w:val="18"/>
          <w:szCs w:val="18"/>
        </w:rPr>
        <w:t>R</w:t>
      </w:r>
      <w:r w:rsidRPr="00BF46E5">
        <w:rPr>
          <w:rFonts w:ascii="Times New Roman" w:eastAsia="宋体" w:hAnsi="Times New Roman" w:cs="Times New Roman"/>
          <w:sz w:val="18"/>
          <w:szCs w:val="18"/>
          <w:vertAlign w:val="subscript"/>
        </w:rPr>
        <w:t>2</w:t>
      </w:r>
      <w:r w:rsidRPr="00BF46E5">
        <w:rPr>
          <w:rFonts w:ascii="Times New Roman" w:eastAsia="宋体" w:hAnsi="Times New Roman" w:cs="Times New Roman"/>
          <w:sz w:val="18"/>
          <w:szCs w:val="18"/>
        </w:rPr>
        <w:t>=[Σ[w(F</w:t>
      </w:r>
      <w:r w:rsidRPr="00BF46E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BF46E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BF46E5">
        <w:rPr>
          <w:rFonts w:ascii="Times New Roman" w:eastAsia="宋体" w:hAnsi="Times New Roman" w:cs="Times New Roman"/>
          <w:sz w:val="18"/>
          <w:szCs w:val="18"/>
        </w:rPr>
        <w:t>-F</w:t>
      </w:r>
      <w:r w:rsidRPr="00BF46E5">
        <w:rPr>
          <w:rFonts w:ascii="Times New Roman" w:eastAsia="宋体" w:hAnsi="Times New Roman" w:cs="Times New Roman"/>
          <w:sz w:val="18"/>
          <w:szCs w:val="18"/>
          <w:vertAlign w:val="subscript"/>
        </w:rPr>
        <w:t>c</w:t>
      </w:r>
      <w:r w:rsidRPr="00BF46E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BF46E5">
        <w:rPr>
          <w:rFonts w:ascii="Times New Roman" w:eastAsia="宋体" w:hAnsi="Times New Roman" w:cs="Times New Roman"/>
          <w:sz w:val="18"/>
          <w:szCs w:val="18"/>
        </w:rPr>
        <w:t>)</w:t>
      </w:r>
      <w:r w:rsidRPr="00BF46E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BF46E5">
        <w:rPr>
          <w:rFonts w:ascii="Times New Roman" w:eastAsia="宋体" w:hAnsi="Times New Roman" w:cs="Times New Roman"/>
          <w:sz w:val="18"/>
          <w:szCs w:val="18"/>
        </w:rPr>
        <w:t>]/Σ[w(</w:t>
      </w:r>
      <w:bookmarkStart w:id="6" w:name="_GoBack"/>
      <w:bookmarkEnd w:id="6"/>
      <w:r w:rsidRPr="00DC6575">
        <w:rPr>
          <w:rFonts w:ascii="Times New Roman" w:eastAsia="宋体" w:hAnsi="Times New Roman" w:cs="Times New Roman"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]]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1/2</w:t>
      </w:r>
      <w:r w:rsidR="00DC6575">
        <w:rPr>
          <w:rFonts w:ascii="Times New Roman" w:eastAsia="宋体" w:hAnsi="Times New Roman" w:cs="Times New Roman"/>
          <w:sz w:val="18"/>
          <w:szCs w:val="18"/>
        </w:rPr>
        <w:t xml:space="preserve">; 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w</w:t>
      </w:r>
      <w:r w:rsidRPr="00DC6575">
        <w:rPr>
          <w:rFonts w:ascii="Times New Roman" w:eastAsia="宋体" w:hAnsi="Times New Roman" w:cs="Times New Roman"/>
          <w:sz w:val="18"/>
          <w:szCs w:val="18"/>
        </w:rPr>
        <w:t>=1/[σ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(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)+(0.095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P</w:t>
      </w:r>
      <w:r w:rsidRPr="00DC6575">
        <w:rPr>
          <w:rFonts w:ascii="Times New Roman" w:eastAsia="宋体" w:hAnsi="Times New Roman" w:cs="Times New Roman"/>
          <w:sz w:val="18"/>
          <w:szCs w:val="18"/>
        </w:rPr>
        <w:t>)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]; P=[max(F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, 0)+2F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c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]/3(F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&gt;2σF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).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/>
          <w:szCs w:val="21"/>
        </w:rPr>
      </w:pPr>
      <w:r w:rsidRPr="004C50E8">
        <w:rPr>
          <w:rFonts w:ascii="Times New Roman" w:eastAsia="宋体" w:hAnsi="Times New Roman" w:cs="Times New Roman"/>
          <w:b/>
          <w:bCs/>
          <w:szCs w:val="21"/>
        </w:rPr>
        <w:lastRenderedPageBreak/>
        <w:t xml:space="preserve">Table </w:t>
      </w:r>
      <w:r w:rsidR="00F60238" w:rsidRPr="004C50E8">
        <w:rPr>
          <w:rFonts w:ascii="Times New Roman" w:eastAsia="宋体" w:hAnsi="Times New Roman" w:cs="Times New Roman"/>
          <w:b/>
          <w:bCs/>
          <w:szCs w:val="21"/>
        </w:rPr>
        <w:t>2</w:t>
      </w:r>
      <w:r w:rsidRPr="004C50E8">
        <w:rPr>
          <w:rFonts w:ascii="Times New Roman" w:eastAsia="宋体" w:hAnsi="Times New Roman" w:cs="Times New Roman"/>
          <w:szCs w:val="21"/>
        </w:rPr>
        <w:t xml:space="preserve">. </w:t>
      </w:r>
      <w:r w:rsidRPr="004C50E8">
        <w:rPr>
          <w:rFonts w:ascii="Times New Roman" w:eastAsia="宋体" w:hAnsi="Times New Roman" w:cs="Times New Roman"/>
          <w:bCs/>
          <w:szCs w:val="21"/>
        </w:rPr>
        <w:t>Crystallographic Data and Structure Refinement Parameters for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 xml:space="preserve"> </w:t>
      </w:r>
      <w:r w:rsidR="00AD725E" w:rsidRPr="004C50E8">
        <w:rPr>
          <w:rFonts w:ascii="Times New Roman" w:eastAsia="宋体" w:hAnsi="Times New Roman" w:cs="Times New Roman"/>
          <w:b/>
          <w:bCs/>
          <w:szCs w:val="21"/>
        </w:rPr>
        <w:t>6</w:t>
      </w:r>
      <w:r w:rsidRPr="004C50E8">
        <w:rPr>
          <w:rFonts w:ascii="Times New Roman" w:eastAsia="宋体" w:hAnsi="Times New Roman" w:cs="Times New Roman"/>
          <w:bCs/>
          <w:szCs w:val="21"/>
        </w:rPr>
        <w:t>,</w:t>
      </w:r>
      <w:r w:rsidR="00AD725E" w:rsidRPr="004C50E8">
        <w:rPr>
          <w:rFonts w:ascii="Times New Roman" w:eastAsia="宋体" w:hAnsi="Times New Roman" w:cs="Times New Roman"/>
          <w:bCs/>
          <w:szCs w:val="21"/>
        </w:rPr>
        <w:t xml:space="preserve"> </w:t>
      </w:r>
      <w:r w:rsidR="00AD725E" w:rsidRPr="004C50E8">
        <w:rPr>
          <w:rFonts w:ascii="Times New Roman" w:eastAsia="宋体" w:hAnsi="Times New Roman" w:cs="Times New Roman"/>
          <w:b/>
          <w:bCs/>
          <w:szCs w:val="21"/>
        </w:rPr>
        <w:t>2b</w:t>
      </w:r>
      <w:r w:rsidR="005272E4" w:rsidRPr="004C50E8">
        <w:rPr>
          <w:rFonts w:ascii="Times New Roman" w:eastAsia="宋体" w:hAnsi="Times New Roman" w:cs="Times New Roman"/>
          <w:szCs w:val="21"/>
        </w:rPr>
        <w:t>.</w:t>
      </w:r>
    </w:p>
    <w:tbl>
      <w:tblPr>
        <w:tblStyle w:val="2-52"/>
        <w:tblW w:w="5000" w:type="pct"/>
        <w:jc w:val="center"/>
        <w:tblLook w:val="0620" w:firstRow="1" w:lastRow="0" w:firstColumn="0" w:lastColumn="0" w:noHBand="1" w:noVBand="1"/>
      </w:tblPr>
      <w:tblGrid>
        <w:gridCol w:w="2904"/>
        <w:gridCol w:w="2703"/>
        <w:gridCol w:w="2699"/>
      </w:tblGrid>
      <w:tr w:rsidR="00A80F64" w:rsidRPr="004C50E8" w:rsidTr="00A80F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6"/>
          <w:jc w:val="center"/>
        </w:trPr>
        <w:tc>
          <w:tcPr>
            <w:tcW w:w="1748" w:type="pct"/>
            <w:shd w:val="clear" w:color="auto" w:fill="auto"/>
            <w:noWrap/>
          </w:tcPr>
          <w:p w:rsidR="00A80F64" w:rsidRPr="004C50E8" w:rsidRDefault="00A80F64" w:rsidP="00A80F64">
            <w:pPr>
              <w:rPr>
                <w:rFonts w:ascii="Calibri" w:eastAsia="宋体" w:hAnsi="Calibri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Complex</w:t>
            </w:r>
          </w:p>
        </w:tc>
        <w:tc>
          <w:tcPr>
            <w:tcW w:w="1627" w:type="pct"/>
            <w:shd w:val="clear" w:color="auto" w:fill="auto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  <w:t>6</w:t>
            </w:r>
          </w:p>
        </w:tc>
        <w:tc>
          <w:tcPr>
            <w:tcW w:w="1625" w:type="pct"/>
            <w:shd w:val="clear" w:color="auto" w:fill="auto"/>
          </w:tcPr>
          <w:p w:rsidR="00A80F64" w:rsidRPr="004C50E8" w:rsidRDefault="00A80F64" w:rsidP="00A80F64">
            <w:pPr>
              <w:rPr>
                <w:rFonts w:ascii="Calibri" w:eastAsia="宋体" w:hAnsi="Calibri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2b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Empirical formula 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C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35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H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39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B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10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NP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PdS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FF0000"/>
                <w:position w:val="-6"/>
                <w:sz w:val="21"/>
                <w:szCs w:val="21"/>
              </w:rPr>
            </w:pPr>
            <w:bookmarkStart w:id="7" w:name="OLE_LINK21"/>
            <w:bookmarkStart w:id="8" w:name="OLE_LINK22"/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C</w:t>
            </w: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  <w:vertAlign w:val="subscript"/>
              </w:rPr>
              <w:t>25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H</w:t>
            </w: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  <w:vertAlign w:val="subscript"/>
              </w:rPr>
              <w:t>29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B</w:t>
            </w: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>0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N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>4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PdS</w:t>
            </w:r>
            <w:bookmarkEnd w:id="7"/>
            <w:bookmarkEnd w:id="8"/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M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bscript"/>
              </w:rPr>
              <w:t>z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782.23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3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Crystal system 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Triclinic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Monoclinic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 xml:space="preserve">Space group 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P-1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left" w:pos="1515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P2</w:t>
            </w:r>
            <w:r w:rsidRPr="004C50E8">
              <w:rPr>
                <w:rFonts w:ascii="Times New Roman" w:eastAsia="宋体" w:hAnsi="Times New Roman" w:cs="Times New Roman"/>
                <w:b/>
                <w:bCs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/n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a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11.185(3)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8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4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8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7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) 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b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18.389(6)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16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0104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(1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c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/Å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19.122(6)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2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.7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697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(1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7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)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α/°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80.688(5)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90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β/°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79.836(5)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95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6640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(10)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γ/°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 xml:space="preserve"> 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85.532(5)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90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V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  <w:t>/Ā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  <w:lang w:val="zh-CN"/>
              </w:rPr>
              <w:t>3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3815(2)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2887.4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(4)</w:t>
            </w:r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lang w:val="zh-CN"/>
              </w:rPr>
              <w:t>Z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4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  <w:lang w:val="zh-CN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  <w:lang w:val="zh-CN"/>
              </w:rPr>
              <w:t>4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D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bscript"/>
              </w:rPr>
              <w:t>c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/gm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</w:rPr>
              <w:t>-3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1.363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1.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422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FF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μ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(Mo-Kα)/mm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perscript"/>
              </w:rPr>
              <w:t>-1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0.653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0.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737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F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(000)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1596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1248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 xml:space="preserve">Ѳ 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Range/°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1.094-26.000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.8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80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-27.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510</w:t>
            </w:r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 xml:space="preserve">Limiting indices, </w:t>
            </w:r>
            <w:r w:rsidRPr="004C50E8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hkl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-13,13;-22,22; -20,23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-1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;-2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; -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28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28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Refe</w:t>
            </w:r>
            <w:r w:rsidRPr="004C50E8">
              <w:rPr>
                <w:rFonts w:ascii="Times New Roman" w:eastAsia="宋体" w:hAnsi="Times New Roman" w:cs="Times New Roman" w:hint="eastAsia"/>
                <w:color w:val="000000"/>
                <w:position w:val="-6"/>
                <w:sz w:val="21"/>
                <w:szCs w:val="21"/>
              </w:rPr>
              <w:t>l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ctions /unique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24262/14832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20662</w:t>
            </w: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/</w:t>
            </w:r>
            <w:r w:rsidRPr="004C50E8">
              <w:rPr>
                <w:rFonts w:ascii="Times New Roman" w:eastAsia="宋体" w:hAnsi="Times New Roman" w:cs="Times New Roman" w:hint="eastAsia"/>
                <w:sz w:val="21"/>
                <w:szCs w:val="21"/>
              </w:rPr>
              <w:t xml:space="preserve">6581       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color w:val="000000"/>
                <w:position w:val="-6"/>
                <w:sz w:val="21"/>
                <w:szCs w:val="21"/>
              </w:rPr>
              <w:t>R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>int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0.0610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sz w:val="21"/>
                <w:szCs w:val="21"/>
              </w:rPr>
              <w:t>0.0</w:t>
            </w:r>
            <w:r w:rsidRPr="004C50E8">
              <w:rPr>
                <w:rFonts w:ascii="Times New Roman" w:eastAsia="宋体" w:hAnsi="Times New Roman" w:cs="Times New Roman" w:hint="eastAsia"/>
                <w:sz w:val="21"/>
                <w:szCs w:val="21"/>
              </w:rPr>
              <w:t>272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Completeness to 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Ѳ/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°(%)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98.8 %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9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9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%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Data/restraints/parameter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14832 / 93 /927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6581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/ 0 / 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6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</w:t>
            </w:r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Goodness-of-fit on 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F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1.032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062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Final 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 xml:space="preserve">R 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indices[I&gt;2σ(I)] 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perscript"/>
              </w:rPr>
              <w:t>α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i/>
                <w:sz w:val="21"/>
                <w:szCs w:val="21"/>
              </w:rPr>
              <w:t>R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=0.0826,</w:t>
            </w:r>
            <w:r w:rsidRPr="004C50E8">
              <w:rPr>
                <w:rFonts w:ascii="Times New Roman" w:hAnsi="Times New Roman" w:cs="Times New Roman"/>
                <w:i/>
                <w:sz w:val="21"/>
                <w:szCs w:val="21"/>
              </w:rPr>
              <w:t>wR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=0.2336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282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=0.0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748</w:t>
            </w:r>
          </w:p>
        </w:tc>
      </w:tr>
      <w:tr w:rsidR="00A80F64" w:rsidRPr="004C50E8" w:rsidTr="00A80F64">
        <w:trPr>
          <w:trHeight w:val="47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Indices(all data)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i/>
                <w:sz w:val="21"/>
                <w:szCs w:val="21"/>
              </w:rPr>
              <w:t>R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=0.1309,</w:t>
            </w:r>
            <w:r w:rsidRPr="004C50E8">
              <w:rPr>
                <w:rFonts w:ascii="Times New Roman" w:hAnsi="Times New Roman" w:cs="Times New Roman"/>
                <w:i/>
                <w:sz w:val="21"/>
                <w:szCs w:val="21"/>
              </w:rPr>
              <w:t>wR</w:t>
            </w:r>
            <w:r w:rsidRPr="004C50E8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=0.2852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R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1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0383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,</w:t>
            </w:r>
            <w:r w:rsidRPr="004C50E8">
              <w:rPr>
                <w:rFonts w:ascii="Times New Roman" w:eastAsia="宋体" w:hAnsi="Times New Roman" w:cs="Times New Roman"/>
                <w:i/>
                <w:position w:val="-6"/>
                <w:sz w:val="21"/>
                <w:szCs w:val="21"/>
              </w:rPr>
              <w:t>wR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  <w:vertAlign w:val="subscript"/>
              </w:rPr>
              <w:t>2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=0.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0805</w:t>
            </w:r>
          </w:p>
        </w:tc>
      </w:tr>
      <w:tr w:rsidR="00A80F64" w:rsidRPr="004C50E8" w:rsidTr="00A80F64">
        <w:trPr>
          <w:trHeight w:val="466"/>
          <w:jc w:val="center"/>
        </w:trPr>
        <w:tc>
          <w:tcPr>
            <w:tcW w:w="1748" w:type="pct"/>
            <w:noWrap/>
          </w:tcPr>
          <w:p w:rsidR="00A80F64" w:rsidRPr="004C50E8" w:rsidRDefault="00A80F64" w:rsidP="00A80F64">
            <w:pPr>
              <w:tabs>
                <w:tab w:val="center" w:pos="1123"/>
              </w:tabs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Δρ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bscript"/>
              </w:rPr>
              <w:t xml:space="preserve">max,min 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</w:rPr>
              <w:t>/e Ā</w:t>
            </w:r>
            <w:r w:rsidRPr="004C50E8">
              <w:rPr>
                <w:rFonts w:ascii="Times New Roman" w:eastAsia="宋体" w:hAnsi="Times New Roman" w:cs="Times New Roman"/>
                <w:color w:val="000000"/>
                <w:position w:val="-6"/>
                <w:sz w:val="21"/>
                <w:szCs w:val="21"/>
                <w:vertAlign w:val="superscript"/>
              </w:rPr>
              <w:t>-3</w:t>
            </w:r>
          </w:p>
        </w:tc>
        <w:tc>
          <w:tcPr>
            <w:tcW w:w="1627" w:type="pct"/>
          </w:tcPr>
          <w:p w:rsidR="00A80F64" w:rsidRPr="004C50E8" w:rsidRDefault="00A80F64" w:rsidP="00A80F64">
            <w:pPr>
              <w:rPr>
                <w:rFonts w:ascii="Times New Roman" w:hAnsi="Times New Roman" w:cs="Times New Roman"/>
                <w:sz w:val="21"/>
                <w:szCs w:val="21"/>
              </w:rPr>
            </w:pPr>
            <w:r w:rsidRPr="004C50E8">
              <w:rPr>
                <w:rFonts w:ascii="Times New Roman" w:hAnsi="Times New Roman" w:cs="Times New Roman"/>
                <w:sz w:val="21"/>
                <w:szCs w:val="21"/>
              </w:rPr>
              <w:t>2.229, -2.102</w:t>
            </w:r>
          </w:p>
        </w:tc>
        <w:tc>
          <w:tcPr>
            <w:tcW w:w="1625" w:type="pct"/>
          </w:tcPr>
          <w:p w:rsidR="00A80F64" w:rsidRPr="004C50E8" w:rsidRDefault="00A80F64" w:rsidP="00A80F64">
            <w:pPr>
              <w:spacing w:afterLines="50" w:after="156" w:line="14" w:lineRule="atLeast"/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</w:pP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419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 xml:space="preserve"> ,-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0</w:t>
            </w:r>
            <w:r w:rsidRPr="004C50E8">
              <w:rPr>
                <w:rFonts w:ascii="Times New Roman" w:eastAsia="宋体" w:hAnsi="Times New Roman" w:cs="Times New Roman"/>
                <w:position w:val="-6"/>
                <w:sz w:val="21"/>
                <w:szCs w:val="21"/>
              </w:rPr>
              <w:t>.</w:t>
            </w:r>
            <w:r w:rsidRPr="004C50E8">
              <w:rPr>
                <w:rFonts w:ascii="Times New Roman" w:eastAsia="宋体" w:hAnsi="Times New Roman" w:cs="Times New Roman" w:hint="eastAsia"/>
                <w:position w:val="-6"/>
                <w:sz w:val="21"/>
                <w:szCs w:val="21"/>
              </w:rPr>
              <w:t>333</w:t>
            </w:r>
          </w:p>
        </w:tc>
      </w:tr>
    </w:tbl>
    <w:p w:rsidR="00F60238" w:rsidRPr="00DC6575" w:rsidRDefault="00F60238" w:rsidP="00DC6575">
      <w:pPr>
        <w:spacing w:beforeLines="50" w:before="156" w:afterLines="50" w:after="156"/>
        <w:rPr>
          <w:rFonts w:ascii="Times New Roman" w:eastAsia="宋体" w:hAnsi="Times New Roman" w:cs="Times New Roman"/>
          <w:bCs/>
          <w:sz w:val="18"/>
          <w:szCs w:val="18"/>
        </w:rPr>
      </w:pPr>
      <w:r w:rsidRPr="00DC6575">
        <w:rPr>
          <w:rFonts w:ascii="Times New Roman" w:eastAsia="宋体" w:hAnsi="Times New Roman" w:cs="Times New Roman"/>
          <w:sz w:val="18"/>
          <w:szCs w:val="18"/>
        </w:rPr>
        <w:t>α</w:t>
      </w:r>
      <w:r w:rsidR="00DC6575">
        <w:rPr>
          <w:rFonts w:ascii="Times New Roman" w:eastAsia="宋体" w:hAnsi="Times New Roman" w:cs="Times New Roman" w:hint="eastAsia"/>
          <w:sz w:val="18"/>
          <w:szCs w:val="18"/>
        </w:rPr>
        <w:t>:</w:t>
      </w:r>
      <w:r w:rsidR="00DC6575">
        <w:rPr>
          <w:rFonts w:ascii="Times New Roman" w:eastAsia="宋体" w:hAnsi="Times New Roman" w:cs="Times New Roman"/>
          <w:sz w:val="18"/>
          <w:szCs w:val="18"/>
        </w:rPr>
        <w:t xml:space="preserve"> </w:t>
      </w:r>
      <w:r w:rsidRPr="00DC6575">
        <w:rPr>
          <w:rFonts w:ascii="Times New Roman" w:eastAsia="宋体" w:hAnsi="Times New Roman" w:cs="Times New Roman"/>
          <w:sz w:val="18"/>
          <w:szCs w:val="18"/>
        </w:rPr>
        <w:t>R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1</w:t>
      </w:r>
      <w:r w:rsidRPr="00DC6575">
        <w:rPr>
          <w:rFonts w:ascii="Times New Roman" w:eastAsia="宋体" w:hAnsi="Times New Roman" w:cs="Times New Roman"/>
          <w:sz w:val="18"/>
          <w:szCs w:val="18"/>
        </w:rPr>
        <w:t>=Σ||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</w:rPr>
        <w:t>|-|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c</w:t>
      </w:r>
      <w:r w:rsidRPr="00DC6575">
        <w:rPr>
          <w:rFonts w:ascii="Times New Roman" w:eastAsia="宋体" w:hAnsi="Times New Roman" w:cs="Times New Roman"/>
          <w:sz w:val="18"/>
          <w:szCs w:val="18"/>
        </w:rPr>
        <w:t>||/Σ|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</w:rPr>
        <w:t xml:space="preserve">| (based on reflections with 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&gt;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2σF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 xml:space="preserve">). 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w</w:t>
      </w:r>
      <w:r w:rsidRPr="00DC6575">
        <w:rPr>
          <w:rFonts w:ascii="Times New Roman" w:eastAsia="宋体" w:hAnsi="Times New Roman" w:cs="Times New Roman"/>
          <w:sz w:val="18"/>
          <w:szCs w:val="18"/>
        </w:rPr>
        <w:t>R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=[Σ[w(F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-F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c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]/Σ[w(F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]]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1/2</w:t>
      </w:r>
      <w:r w:rsidRPr="00DC6575">
        <w:rPr>
          <w:rFonts w:ascii="Times New Roman" w:eastAsia="宋体" w:hAnsi="Times New Roman" w:cs="Times New Roman"/>
          <w:sz w:val="18"/>
          <w:szCs w:val="18"/>
        </w:rPr>
        <w:t xml:space="preserve">; 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w</w:t>
      </w:r>
      <w:r w:rsidRPr="00DC6575">
        <w:rPr>
          <w:rFonts w:ascii="Times New Roman" w:eastAsia="宋体" w:hAnsi="Times New Roman" w:cs="Times New Roman"/>
          <w:sz w:val="18"/>
          <w:szCs w:val="18"/>
        </w:rPr>
        <w:t>=1/[σ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(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F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i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)+(0.095</w:t>
      </w:r>
      <w:r w:rsidRPr="00DC6575">
        <w:rPr>
          <w:rFonts w:ascii="Times New Roman" w:eastAsia="宋体" w:hAnsi="Times New Roman" w:cs="Times New Roman"/>
          <w:i/>
          <w:sz w:val="18"/>
          <w:szCs w:val="18"/>
        </w:rPr>
        <w:t>P</w:t>
      </w:r>
      <w:r w:rsidRPr="00DC6575">
        <w:rPr>
          <w:rFonts w:ascii="Times New Roman" w:eastAsia="宋体" w:hAnsi="Times New Roman" w:cs="Times New Roman"/>
          <w:sz w:val="18"/>
          <w:szCs w:val="18"/>
        </w:rPr>
        <w:t>)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]; P=[max(F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, 0)+2F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c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]/3(F</w:t>
      </w:r>
      <w:r w:rsidRPr="00DC6575">
        <w:rPr>
          <w:rFonts w:ascii="Times New Roman" w:eastAsia="宋体" w:hAnsi="Times New Roman" w:cs="Times New Roman"/>
          <w:sz w:val="18"/>
          <w:szCs w:val="18"/>
          <w:vertAlign w:val="subscript"/>
        </w:rPr>
        <w:t>0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&gt;2σF</w:t>
      </w:r>
      <w:r w:rsidRPr="00DC6575">
        <w:rPr>
          <w:rFonts w:ascii="Times New Roman" w:eastAsia="宋体" w:hAnsi="Times New Roman" w:cs="Times New Roman"/>
          <w:sz w:val="18"/>
          <w:szCs w:val="18"/>
          <w:vertAlign w:val="superscript"/>
        </w:rPr>
        <w:t>2</w:t>
      </w:r>
      <w:r w:rsidRPr="00DC6575">
        <w:rPr>
          <w:rFonts w:ascii="Times New Roman" w:eastAsia="宋体" w:hAnsi="Times New Roman" w:cs="Times New Roman"/>
          <w:sz w:val="18"/>
          <w:szCs w:val="18"/>
        </w:rPr>
        <w:t>).</w:t>
      </w:r>
    </w:p>
    <w:p w:rsidR="00FE172C" w:rsidRPr="00332674" w:rsidRDefault="00FE172C" w:rsidP="00332674">
      <w:pPr>
        <w:pStyle w:val="a7"/>
        <w:widowControl/>
        <w:numPr>
          <w:ilvl w:val="0"/>
          <w:numId w:val="7"/>
        </w:numPr>
        <w:ind w:firstLineChars="0"/>
        <w:jc w:val="left"/>
        <w:rPr>
          <w:rFonts w:ascii="Times New Roman" w:eastAsia="宋体" w:hAnsi="Times New Roman" w:cs="Times New Roman"/>
          <w:b/>
          <w:bCs/>
          <w:sz w:val="28"/>
          <w:szCs w:val="28"/>
        </w:rPr>
      </w:pPr>
      <w:r w:rsidRPr="00332674">
        <w:rPr>
          <w:rFonts w:ascii="Times New Roman" w:eastAsia="宋体" w:hAnsi="Times New Roman" w:cs="Times New Roman"/>
          <w:b/>
          <w:bCs/>
          <w:sz w:val="28"/>
          <w:szCs w:val="28"/>
          <w:lang w:val="de-DE"/>
        </w:rPr>
        <w:lastRenderedPageBreak/>
        <w:t xml:space="preserve">ESI </w:t>
      </w:r>
      <w:r w:rsidRPr="00332674">
        <w:rPr>
          <w:rFonts w:ascii="Times New Roman" w:eastAsia="宋体" w:hAnsi="Times New Roman" w:cs="Times New Roman" w:hint="eastAsia"/>
          <w:b/>
          <w:bCs/>
          <w:sz w:val="28"/>
          <w:szCs w:val="28"/>
          <w:lang w:val="de-DE"/>
        </w:rPr>
        <w:t>M</w:t>
      </w:r>
      <w:r w:rsidRPr="00332674">
        <w:rPr>
          <w:rFonts w:ascii="Times New Roman" w:eastAsia="宋体" w:hAnsi="Times New Roman" w:cs="Times New Roman"/>
          <w:b/>
          <w:bCs/>
          <w:sz w:val="28"/>
          <w:szCs w:val="28"/>
          <w:lang w:val="de-DE"/>
        </w:rPr>
        <w:t>ass</w:t>
      </w:r>
      <w:r w:rsidRPr="00332674">
        <w:rPr>
          <w:rFonts w:ascii="Times New Roman" w:eastAsia="宋体" w:hAnsi="Times New Roman" w:cs="Times New Roman" w:hint="eastAsia"/>
          <w:b/>
          <w:bCs/>
          <w:sz w:val="28"/>
          <w:szCs w:val="28"/>
        </w:rPr>
        <w:t xml:space="preserve"> </w:t>
      </w:r>
      <w:r w:rsidRPr="00332674">
        <w:rPr>
          <w:rFonts w:ascii="Times New Roman" w:eastAsia="宋体" w:hAnsi="Times New Roman" w:cs="Times New Roman"/>
          <w:b/>
          <w:bCs/>
          <w:sz w:val="28"/>
          <w:szCs w:val="28"/>
        </w:rPr>
        <w:t>Spectr</w:t>
      </w:r>
      <w:r w:rsidRPr="00332674">
        <w:rPr>
          <w:rFonts w:ascii="Times New Roman" w:eastAsia="宋体" w:hAnsi="Times New Roman" w:cs="Times New Roman" w:hint="eastAsia"/>
          <w:b/>
          <w:bCs/>
          <w:sz w:val="28"/>
          <w:szCs w:val="28"/>
        </w:rPr>
        <w:t>ums.</w:t>
      </w:r>
    </w:p>
    <w:p w:rsidR="00E91938" w:rsidRPr="004C50E8" w:rsidRDefault="00E91938" w:rsidP="00E91938">
      <w:pPr>
        <w:pStyle w:val="a7"/>
        <w:widowControl/>
        <w:ind w:left="360" w:firstLineChars="0" w:firstLine="0"/>
        <w:jc w:val="left"/>
        <w:rPr>
          <w:rFonts w:ascii="Times New Roman" w:eastAsia="宋体" w:hAnsi="Times New Roman" w:cs="Times New Roman"/>
          <w:b/>
          <w:bCs/>
          <w:szCs w:val="21"/>
        </w:rPr>
      </w:pPr>
      <w:r w:rsidRPr="004C50E8">
        <w:rPr>
          <w:rFonts w:ascii="Times New Roman" w:eastAsia="宋体" w:hAnsi="Times New Roman" w:cs="Times New Roman"/>
          <w:b/>
          <w:bCs/>
          <w:szCs w:val="21"/>
        </w:rPr>
        <w:t>Complex 3</w:t>
      </w:r>
    </w:p>
    <w:p w:rsidR="00CC30FE" w:rsidRPr="009E3988" w:rsidRDefault="00E91938" w:rsidP="00DC6575">
      <w:pPr>
        <w:pStyle w:val="a7"/>
        <w:widowControl/>
        <w:spacing w:before="600" w:after="200"/>
        <w:ind w:left="357" w:firstLineChars="0" w:firstLine="0"/>
        <w:jc w:val="center"/>
        <w:rPr>
          <w:rFonts w:ascii="Times New Roman" w:eastAsia="宋体" w:hAnsi="Times New Roman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4619570" cy="2950713"/>
            <wp:effectExtent l="0" t="0" r="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S-SI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84" t="11236" b="15088"/>
                    <a:stretch/>
                  </pic:blipFill>
                  <pic:spPr bwMode="auto">
                    <a:xfrm>
                      <a:off x="0" y="0"/>
                      <a:ext cx="4642223" cy="29651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3988" w:rsidRPr="00EA229A" w:rsidRDefault="00332674" w:rsidP="00DC6575">
      <w:pPr>
        <w:autoSpaceDE w:val="0"/>
        <w:autoSpaceDN w:val="0"/>
        <w:adjustRightInd w:val="0"/>
        <w:spacing w:after="200"/>
        <w:rPr>
          <w:rFonts w:ascii="Times New Roman" w:eastAsia="MS Mincho" w:hAnsi="Times New Roman" w:cs="Times New Roman"/>
          <w:color w:val="000000"/>
          <w:kern w:val="0"/>
          <w:sz w:val="18"/>
          <w:szCs w:val="18"/>
          <w:lang w:val="en-GB" w:eastAsia="ja-JP"/>
        </w:rPr>
      </w:pPr>
      <w:r w:rsidRPr="00EA229A">
        <w:rPr>
          <w:rFonts w:ascii="Times New Roman" w:eastAsia="MS Mincho" w:hAnsi="Times New Roman" w:cs="Times New Roman"/>
          <w:b/>
          <w:color w:val="000000"/>
          <w:kern w:val="0"/>
          <w:sz w:val="18"/>
          <w:szCs w:val="18"/>
          <w:lang w:val="en-GB" w:eastAsia="ja-JP"/>
        </w:rPr>
        <w:t>Fig.</w:t>
      </w:r>
      <w:r w:rsidR="00CC30FE" w:rsidRPr="00EA229A">
        <w:rPr>
          <w:rFonts w:ascii="Times New Roman" w:eastAsia="MS Mincho" w:hAnsi="Times New Roman" w:cs="Times New Roman"/>
          <w:b/>
          <w:color w:val="000000"/>
          <w:kern w:val="0"/>
          <w:sz w:val="18"/>
          <w:szCs w:val="18"/>
          <w:lang w:val="en-GB" w:eastAsia="ja-JP"/>
        </w:rPr>
        <w:t xml:space="preserve"> </w:t>
      </w:r>
      <w:r w:rsidR="00CC30FE" w:rsidRPr="00EA229A">
        <w:rPr>
          <w:rFonts w:ascii="Times New Roman" w:eastAsia="宋体" w:hAnsi="Times New Roman" w:cs="Times New Roman"/>
          <w:b/>
          <w:color w:val="000000"/>
          <w:kern w:val="0"/>
          <w:sz w:val="18"/>
          <w:szCs w:val="18"/>
          <w:lang w:val="en-GB"/>
        </w:rPr>
        <w:t>3</w:t>
      </w:r>
      <w:r w:rsidR="00CC30FE" w:rsidRPr="00EA229A">
        <w:rPr>
          <w:rFonts w:ascii="Times New Roman" w:eastAsia="MS Mincho" w:hAnsi="Times New Roman" w:cs="Times New Roman"/>
          <w:color w:val="000000"/>
          <w:kern w:val="0"/>
          <w:sz w:val="18"/>
          <w:szCs w:val="18"/>
          <w:lang w:val="en-GB" w:eastAsia="ja-JP"/>
        </w:rPr>
        <w:t xml:space="preserve"> Calculated (bottom) and experimental (top) ESI-MS spectra for </w:t>
      </w:r>
      <w:r w:rsidR="00CC30FE" w:rsidRPr="00EA229A">
        <w:rPr>
          <w:rFonts w:ascii="Times New Roman" w:eastAsia="宋体" w:hAnsi="Times New Roman" w:cs="Times New Roman"/>
          <w:color w:val="000000"/>
          <w:kern w:val="0"/>
          <w:sz w:val="18"/>
          <w:szCs w:val="18"/>
          <w:lang w:val="en-GB"/>
        </w:rPr>
        <w:t xml:space="preserve">complex </w:t>
      </w:r>
      <w:r w:rsidR="00830A0A" w:rsidRPr="00EA229A">
        <w:rPr>
          <w:rFonts w:ascii="Times New Roman" w:eastAsia="MS Mincho" w:hAnsi="Times New Roman" w:cs="Times New Roman"/>
          <w:b/>
          <w:color w:val="000000"/>
          <w:kern w:val="0"/>
          <w:sz w:val="18"/>
          <w:szCs w:val="18"/>
          <w:lang w:val="en-GB" w:eastAsia="ja-JP"/>
        </w:rPr>
        <w:t>3</w:t>
      </w:r>
      <w:r w:rsidR="00CC30FE" w:rsidRPr="00EA229A">
        <w:rPr>
          <w:rFonts w:ascii="Times New Roman" w:eastAsia="MS Mincho" w:hAnsi="Times New Roman" w:cs="Times New Roman"/>
          <w:color w:val="000000"/>
          <w:kern w:val="0"/>
          <w:sz w:val="18"/>
          <w:szCs w:val="18"/>
          <w:lang w:val="en-GB" w:eastAsia="ja-JP"/>
        </w:rPr>
        <w:t>.</w:t>
      </w:r>
      <w:r w:rsidR="009E3988" w:rsidRPr="00EA229A">
        <w:rPr>
          <w:rFonts w:ascii="Times New Roman" w:hAnsi="Times New Roman" w:cs="Times New Roman"/>
          <w:color w:val="000000"/>
          <w:kern w:val="0"/>
          <w:sz w:val="18"/>
          <w:szCs w:val="18"/>
          <w:lang w:val="en-GB"/>
        </w:rPr>
        <w:t xml:space="preserve"> </w:t>
      </w:r>
      <w:r w:rsidR="00CC30FE" w:rsidRPr="00EA229A">
        <w:rPr>
          <w:rFonts w:ascii="Times New Roman" w:eastAsia="MS Mincho" w:hAnsi="Times New Roman" w:cs="Times New Roman"/>
          <w:color w:val="000000"/>
          <w:kern w:val="0"/>
          <w:sz w:val="18"/>
          <w:szCs w:val="18"/>
          <w:lang w:val="en-GB" w:eastAsia="ja-JP"/>
        </w:rPr>
        <w:t xml:space="preserve">During the process of ESI-MS, pyridine parts were kicked off and one </w:t>
      </w:r>
      <w:hyperlink r:id="rId10" w:history="1">
        <w:r w:rsidR="00CC30FE" w:rsidRPr="00EA229A">
          <w:rPr>
            <w:rStyle w:val="a8"/>
            <w:rFonts w:ascii="Times New Roman" w:eastAsia="MS Mincho" w:hAnsi="Times New Roman" w:cs="Times New Roman"/>
            <w:color w:val="000000" w:themeColor="text1"/>
            <w:kern w:val="0"/>
            <w:sz w:val="18"/>
            <w:szCs w:val="18"/>
            <w:u w:val="none"/>
            <w:lang w:eastAsia="ja-JP"/>
          </w:rPr>
          <w:t>proton</w:t>
        </w:r>
      </w:hyperlink>
      <w:r w:rsidR="00CC30FE" w:rsidRPr="00EA229A">
        <w:rPr>
          <w:rFonts w:ascii="Times New Roman" w:eastAsia="MS Mincho" w:hAnsi="Times New Roman" w:cs="Times New Roman"/>
          <w:color w:val="000000" w:themeColor="text1"/>
          <w:kern w:val="0"/>
          <w:sz w:val="18"/>
          <w:szCs w:val="18"/>
          <w:lang w:val="en-GB" w:eastAsia="ja-JP"/>
        </w:rPr>
        <w:t xml:space="preserve"> was added </w:t>
      </w:r>
      <w:r w:rsidR="00FA017E" w:rsidRPr="00EA229A">
        <w:rPr>
          <w:rFonts w:ascii="Times New Roman" w:eastAsia="MS Mincho" w:hAnsi="Times New Roman" w:cs="Times New Roman"/>
          <w:color w:val="000000" w:themeColor="text1"/>
          <w:kern w:val="0"/>
          <w:sz w:val="18"/>
          <w:szCs w:val="18"/>
          <w:lang w:val="en-GB" w:eastAsia="ja-JP"/>
        </w:rPr>
        <w:t>to</w:t>
      </w:r>
      <w:r w:rsidR="00CC30FE" w:rsidRPr="00EA229A">
        <w:rPr>
          <w:rFonts w:ascii="Times New Roman" w:eastAsia="MS Mincho" w:hAnsi="Times New Roman" w:cs="Times New Roman"/>
          <w:color w:val="000000" w:themeColor="text1"/>
          <w:kern w:val="0"/>
          <w:sz w:val="18"/>
          <w:szCs w:val="18"/>
          <w:lang w:val="en-GB" w:eastAsia="ja-JP"/>
        </w:rPr>
        <w:t>.</w:t>
      </w:r>
    </w:p>
    <w:p w:rsidR="00045A96" w:rsidRPr="004C50E8" w:rsidRDefault="00045A96" w:rsidP="00CC30FE">
      <w:pPr>
        <w:widowControl/>
        <w:jc w:val="left"/>
        <w:rPr>
          <w:rFonts w:ascii="Times New Roman" w:eastAsia="宋体" w:hAnsi="Times New Roman" w:cs="Times New Roman"/>
          <w:b/>
          <w:bCs/>
          <w:szCs w:val="21"/>
        </w:rPr>
      </w:pPr>
      <w:r w:rsidRPr="004C50E8">
        <w:rPr>
          <w:rFonts w:ascii="Times New Roman" w:eastAsia="宋体" w:hAnsi="Times New Roman" w:cs="Times New Roman"/>
          <w:b/>
          <w:bCs/>
          <w:szCs w:val="21"/>
        </w:rPr>
        <w:t xml:space="preserve">Complex 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>5</w:t>
      </w:r>
    </w:p>
    <w:p w:rsidR="00045A96" w:rsidRDefault="00045A96" w:rsidP="00DC6575">
      <w:pPr>
        <w:widowControl/>
        <w:spacing w:before="600" w:after="200"/>
        <w:jc w:val="center"/>
        <w:rPr>
          <w:rFonts w:ascii="Times New Roman" w:eastAsia="宋体" w:hAnsi="Times New Roman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noProof/>
          <w:sz w:val="28"/>
          <w:szCs w:val="28"/>
        </w:rPr>
        <w:drawing>
          <wp:inline distT="0" distB="0" distL="0" distR="0">
            <wp:extent cx="4836277" cy="3198996"/>
            <wp:effectExtent l="0" t="0" r="254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S-1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3" t="10596" r="3683" b="7851"/>
                    <a:stretch/>
                  </pic:blipFill>
                  <pic:spPr bwMode="auto">
                    <a:xfrm>
                      <a:off x="0" y="0"/>
                      <a:ext cx="4848936" cy="32073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30FE" w:rsidRPr="00EA229A" w:rsidRDefault="00332674" w:rsidP="00CC30FE">
      <w:pPr>
        <w:widowControl/>
        <w:jc w:val="left"/>
        <w:rPr>
          <w:rFonts w:ascii="Times New Roman" w:eastAsia="宋体" w:hAnsi="Times New Roman" w:cs="Times New Roman"/>
          <w:bCs/>
          <w:sz w:val="18"/>
          <w:szCs w:val="18"/>
          <w:lang w:val="en-GB"/>
        </w:rPr>
      </w:pPr>
      <w:r w:rsidRPr="00EA229A">
        <w:rPr>
          <w:rFonts w:ascii="Times New Roman" w:eastAsia="宋体" w:hAnsi="Times New Roman" w:cs="Times New Roman"/>
          <w:b/>
          <w:bCs/>
          <w:sz w:val="18"/>
          <w:szCs w:val="18"/>
          <w:lang w:val="en-GB"/>
        </w:rPr>
        <w:t>Fig.</w:t>
      </w:r>
      <w:r w:rsidR="00CC30FE" w:rsidRPr="00EA229A">
        <w:rPr>
          <w:rFonts w:ascii="Times New Roman" w:eastAsia="宋体" w:hAnsi="Times New Roman" w:cs="Times New Roman"/>
          <w:b/>
          <w:bCs/>
          <w:sz w:val="18"/>
          <w:szCs w:val="18"/>
          <w:lang w:val="en-GB"/>
        </w:rPr>
        <w:t xml:space="preserve"> 4</w:t>
      </w:r>
      <w:r w:rsidR="00CC30FE" w:rsidRPr="00EA229A">
        <w:rPr>
          <w:rFonts w:ascii="Times New Roman" w:eastAsia="宋体" w:hAnsi="Times New Roman" w:cs="Times New Roman"/>
          <w:bCs/>
          <w:sz w:val="18"/>
          <w:szCs w:val="18"/>
          <w:lang w:val="en-GB"/>
        </w:rPr>
        <w:t xml:space="preserve"> Calculated (bottom) and experimental (top) ESI-MS spectra for complex </w:t>
      </w:r>
      <w:r w:rsidR="00830A0A" w:rsidRPr="00EA229A">
        <w:rPr>
          <w:rFonts w:ascii="Times New Roman" w:eastAsia="宋体" w:hAnsi="Times New Roman" w:cs="Times New Roman"/>
          <w:b/>
          <w:bCs/>
          <w:sz w:val="18"/>
          <w:szCs w:val="18"/>
          <w:lang w:val="en-GB"/>
        </w:rPr>
        <w:t>5</w:t>
      </w:r>
      <w:r w:rsidR="00CC30FE" w:rsidRPr="00EA229A">
        <w:rPr>
          <w:rFonts w:ascii="Times New Roman" w:eastAsia="宋体" w:hAnsi="Times New Roman" w:cs="Times New Roman"/>
          <w:bCs/>
          <w:sz w:val="18"/>
          <w:szCs w:val="18"/>
          <w:lang w:val="en-GB"/>
        </w:rPr>
        <w:t>.</w:t>
      </w:r>
    </w:p>
    <w:p w:rsidR="00FE172C" w:rsidRPr="00FE172C" w:rsidRDefault="00332674" w:rsidP="00FE172C">
      <w:pPr>
        <w:autoSpaceDE w:val="0"/>
        <w:autoSpaceDN w:val="0"/>
        <w:adjustRightInd w:val="0"/>
        <w:jc w:val="left"/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</w:pPr>
      <w:r>
        <w:rPr>
          <w:rFonts w:ascii="Times New Roman" w:eastAsia="宋体" w:hAnsi="Times New Roman" w:cs="Times New Roman"/>
          <w:b/>
          <w:bCs/>
          <w:sz w:val="28"/>
          <w:szCs w:val="28"/>
        </w:rPr>
        <w:lastRenderedPageBreak/>
        <w:t>4</w:t>
      </w:r>
      <w:r w:rsidR="00FE172C" w:rsidRPr="00FE172C">
        <w:rPr>
          <w:rFonts w:ascii="Times New Roman" w:eastAsia="宋体" w:hAnsi="Times New Roman" w:cs="Times New Roman" w:hint="eastAsia"/>
          <w:b/>
          <w:bCs/>
          <w:sz w:val="28"/>
          <w:szCs w:val="28"/>
        </w:rPr>
        <w:t xml:space="preserve">. </w:t>
      </w:r>
      <w:r w:rsidR="00FE172C" w:rsidRPr="00FE172C">
        <w:rPr>
          <w:rFonts w:ascii="Times New Roman" w:eastAsia="TimesNewRoman" w:hAnsi="Times New Roman" w:cs="Times New Roman"/>
          <w:b/>
          <w:color w:val="000000"/>
          <w:kern w:val="0"/>
          <w:sz w:val="28"/>
          <w:szCs w:val="28"/>
        </w:rPr>
        <w:t>NMR Spectr</w:t>
      </w:r>
      <w:r w:rsidR="00FE172C" w:rsidRPr="00FE172C">
        <w:rPr>
          <w:rFonts w:ascii="Times New Roman" w:eastAsia="TimesNewRoman" w:hAnsi="Times New Roman" w:cs="Times New Roman" w:hint="eastAsia"/>
          <w:b/>
          <w:color w:val="000000"/>
          <w:kern w:val="0"/>
          <w:sz w:val="28"/>
          <w:szCs w:val="28"/>
        </w:rPr>
        <w:t>ums.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Cs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</w:rPr>
        <w:t>Complex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3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kern w:val="0"/>
          <w:szCs w:val="21"/>
          <w:vertAlign w:val="subscript"/>
        </w:rPr>
      </w:pPr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>H NMR,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4C50E8">
        <w:rPr>
          <w:rFonts w:ascii="Times New Roman" w:eastAsia="宋体" w:hAnsi="Times New Roman" w:cs="Times New Roman"/>
          <w:kern w:val="0"/>
          <w:szCs w:val="21"/>
        </w:rPr>
        <w:t>in 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p w:rsidR="00FE172C" w:rsidRPr="00EA229A" w:rsidRDefault="00AA3511" w:rsidP="00DC6575">
      <w:pPr>
        <w:spacing w:beforeLines="100" w:before="312" w:afterLines="100" w:after="312"/>
        <w:jc w:val="center"/>
        <w:rPr>
          <w:rFonts w:ascii="Times New Roman" w:eastAsia="宋体" w:hAnsi="Times New Roman" w:cs="Times New Roman"/>
          <w:kern w:val="0"/>
          <w:sz w:val="20"/>
          <w:szCs w:val="20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3" type="#_x0000_t75" style="position:absolute;left:0;text-align:left;margin-left:176.85pt;margin-top:60.85pt;width:127.8pt;height:93.5pt;z-index:251712512;mso-position-horizontal-relative:text;mso-position-vertical-relative:text">
            <v:imagedata r:id="rId12" o:title=""/>
          </v:shape>
          <o:OLEObject Type="Embed" ProgID="ChemDraw.Document.6.0" ShapeID="_x0000_s1063" DrawAspect="Content" ObjectID="_1563137723" r:id="rId13"/>
        </w:object>
      </w:r>
      <w:r w:rsidR="000B359F">
        <w:rPr>
          <w:rFonts w:ascii="Times New Roman" w:eastAsia="宋体" w:hAnsi="Times New Roman" w:cs="Times New Roman"/>
          <w:noProof/>
          <w:kern w:val="0"/>
          <w:sz w:val="24"/>
          <w:szCs w:val="24"/>
          <w:vertAlign w:val="subscript"/>
        </w:rPr>
        <w:drawing>
          <wp:inline distT="0" distB="0" distL="0" distR="0">
            <wp:extent cx="4645998" cy="3487239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HNMR-Py-S-B-SI-2.p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8" r="5227"/>
                    <a:stretch/>
                  </pic:blipFill>
                  <pic:spPr bwMode="auto">
                    <a:xfrm>
                      <a:off x="0" y="0"/>
                      <a:ext cx="4649921" cy="3490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72C" w:rsidRPr="00FE172C" w:rsidRDefault="00FE172C" w:rsidP="00FE172C">
      <w:pPr>
        <w:rPr>
          <w:rFonts w:ascii="Times New Roman" w:eastAsia="宋体" w:hAnsi="Times New Roman" w:cs="Times New Roman"/>
          <w:bCs/>
          <w:sz w:val="24"/>
          <w:szCs w:val="24"/>
        </w:rPr>
      </w:pPr>
      <w:r w:rsidRPr="00FE172C">
        <w:rPr>
          <w:rFonts w:ascii="Times New Roman" w:eastAsia="宋体" w:hAnsi="Times New Roman" w:cs="Times New Roman" w:hint="eastAsia"/>
          <w:bCs/>
          <w:sz w:val="24"/>
          <w:szCs w:val="24"/>
        </w:rPr>
        <w:t>Complex</w:t>
      </w:r>
      <w:r w:rsidRPr="00FE172C"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3</w:t>
      </w:r>
    </w:p>
    <w:p w:rsidR="00FE172C" w:rsidRDefault="00FE172C" w:rsidP="00FE172C">
      <w:pPr>
        <w:rPr>
          <w:rFonts w:ascii="Times New Roman" w:eastAsia="宋体" w:hAnsi="Times New Roman" w:cs="Times New Roman"/>
          <w:kern w:val="0"/>
          <w:sz w:val="24"/>
          <w:szCs w:val="24"/>
        </w:rPr>
      </w:pPr>
      <w:r w:rsidRPr="00FE172C">
        <w:rPr>
          <w:rFonts w:ascii="Times New Roman" w:eastAsia="宋体" w:hAnsi="Times New Roman" w:cs="Times New Roman" w:hint="eastAsia"/>
          <w:bCs/>
          <w:sz w:val="24"/>
          <w:szCs w:val="24"/>
          <w:vertAlign w:val="superscript"/>
        </w:rPr>
        <w:t>1</w:t>
      </w:r>
      <w:r>
        <w:rPr>
          <w:rFonts w:ascii="Times New Roman" w:eastAsia="宋体" w:hAnsi="Times New Roman" w:cs="Times New Roman" w:hint="eastAsia"/>
          <w:bCs/>
          <w:sz w:val="24"/>
          <w:szCs w:val="24"/>
          <w:vertAlign w:val="superscript"/>
        </w:rPr>
        <w:t>3</w:t>
      </w:r>
      <w:r>
        <w:rPr>
          <w:rFonts w:ascii="Times New Roman" w:eastAsia="宋体" w:hAnsi="Times New Roman" w:cs="Times New Roman"/>
          <w:bCs/>
          <w:sz w:val="24"/>
          <w:szCs w:val="24"/>
        </w:rPr>
        <w:t>C</w:t>
      </w:r>
      <w:r w:rsidR="007C1A28">
        <w:rPr>
          <w:rFonts w:ascii="Times New Roman" w:eastAsia="宋体" w:hAnsi="Times New Roman" w:cs="Times New Roman"/>
          <w:bCs/>
          <w:sz w:val="24"/>
          <w:szCs w:val="24"/>
        </w:rPr>
        <w:t xml:space="preserve"> </w:t>
      </w:r>
      <w:r w:rsidRPr="00FE172C">
        <w:rPr>
          <w:rFonts w:ascii="Times New Roman" w:eastAsia="宋体" w:hAnsi="Times New Roman" w:cs="Times New Roman" w:hint="eastAsia"/>
          <w:bCs/>
          <w:sz w:val="24"/>
          <w:szCs w:val="24"/>
        </w:rPr>
        <w:t>NMR,</w:t>
      </w:r>
      <w:r w:rsidRPr="00FE172C"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 </w:t>
      </w:r>
      <w:r w:rsidRPr="00FE172C">
        <w:rPr>
          <w:rFonts w:ascii="Times New Roman" w:eastAsia="宋体" w:hAnsi="Times New Roman" w:cs="Times New Roman"/>
          <w:kern w:val="0"/>
          <w:sz w:val="24"/>
          <w:szCs w:val="24"/>
        </w:rPr>
        <w:t>in CDCl</w:t>
      </w:r>
      <w:r w:rsidR="00EA229A" w:rsidRPr="00EA229A">
        <w:rPr>
          <w:rFonts w:ascii="Times New Roman" w:eastAsia="宋体" w:hAnsi="Times New Roman" w:cs="Times New Roman" w:hint="eastAsia"/>
          <w:kern w:val="0"/>
          <w:sz w:val="24"/>
          <w:szCs w:val="24"/>
          <w:vertAlign w:val="subscript"/>
        </w:rPr>
        <w:t>3</w:t>
      </w:r>
    </w:p>
    <w:p w:rsidR="00B1059E" w:rsidRDefault="00AA3511" w:rsidP="00EA229A">
      <w:pPr>
        <w:spacing w:beforeLines="100" w:before="312" w:afterLines="100" w:after="312"/>
        <w:jc w:val="center"/>
        <w:rPr>
          <w:rFonts w:ascii="Times New Roman" w:eastAsia="宋体" w:hAnsi="Times New Roman" w:cs="Times New Roman"/>
          <w:kern w:val="0"/>
          <w:sz w:val="24"/>
          <w:szCs w:val="24"/>
          <w:vertAlign w:val="subscript"/>
        </w:rPr>
      </w:pPr>
      <w:r>
        <w:rPr>
          <w:noProof/>
        </w:rPr>
        <w:object w:dxaOrig="1440" w:dyaOrig="1440">
          <v:shape id="_x0000_s1065" type="#_x0000_t75" style="position:absolute;left:0;text-align:left;margin-left:104.35pt;margin-top:54.95pt;width:133.95pt;height:98pt;z-index:251715584;mso-position-horizontal-relative:text;mso-position-vertical-relative:text">
            <v:imagedata r:id="rId15" o:title=""/>
          </v:shape>
          <o:OLEObject Type="Embed" ProgID="ChemDraw.Document.6.0" ShapeID="_x0000_s1065" DrawAspect="Content" ObjectID="_1563137724" r:id="rId16"/>
        </w:object>
      </w:r>
      <w:r w:rsidR="00FE172C">
        <w:rPr>
          <w:rFonts w:ascii="Times New Roman" w:eastAsia="宋体" w:hAnsi="Times New Roman" w:cs="Times New Roman"/>
          <w:noProof/>
          <w:kern w:val="0"/>
          <w:sz w:val="24"/>
          <w:szCs w:val="24"/>
          <w:vertAlign w:val="subscript"/>
        </w:rPr>
        <w:drawing>
          <wp:inline distT="0" distB="0" distL="0" distR="0">
            <wp:extent cx="4291866" cy="2998002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3CNMR-Py-S-B-SI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76" cy="302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059E" w:rsidRPr="004C50E8" w:rsidRDefault="00B1059E" w:rsidP="00B1059E">
      <w:pPr>
        <w:rPr>
          <w:rFonts w:ascii="Times New Roman" w:eastAsia="宋体" w:hAnsi="Times New Roman" w:cs="Times New Roman"/>
          <w:kern w:val="0"/>
          <w:szCs w:val="21"/>
          <w:vertAlign w:val="subscript"/>
        </w:rPr>
      </w:pPr>
      <w:bookmarkStart w:id="9" w:name="OLE_LINK3"/>
      <w:bookmarkStart w:id="10" w:name="OLE_LINK4"/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lastRenderedPageBreak/>
        <w:t>11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 xml:space="preserve">B </w:t>
      </w:r>
      <w:r w:rsidRPr="004C50E8">
        <w:rPr>
          <w:rFonts w:ascii="Times New Roman" w:eastAsia="宋体" w:hAnsi="Times New Roman" w:cs="Times New Roman"/>
          <w:bCs/>
          <w:szCs w:val="21"/>
        </w:rPr>
        <w:t>{</w:t>
      </w:r>
      <w:r w:rsidRPr="007C1A28">
        <w:rPr>
          <w:rFonts w:ascii="Times New Roman" w:eastAsia="宋体" w:hAnsi="Times New Roman" w:cs="Times New Roman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/>
          <w:bCs/>
          <w:szCs w:val="21"/>
        </w:rPr>
        <w:t xml:space="preserve">H} 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 xml:space="preserve">NMR, </w:t>
      </w:r>
      <w:r w:rsidRPr="004C50E8">
        <w:rPr>
          <w:rFonts w:ascii="Times New Roman" w:eastAsia="宋体" w:hAnsi="Times New Roman" w:cs="Times New Roman"/>
          <w:kern w:val="0"/>
          <w:szCs w:val="21"/>
        </w:rPr>
        <w:t>in CDCl</w:t>
      </w:r>
      <w:r w:rsidRPr="004C50E8">
        <w:rPr>
          <w:rFonts w:ascii="Times New Roman" w:eastAsia="宋体" w:hAnsi="Times New Roman" w:cs="Times New Roman"/>
          <w:kern w:val="0"/>
          <w:szCs w:val="21"/>
          <w:vertAlign w:val="subscript"/>
        </w:rPr>
        <w:t>3</w:t>
      </w:r>
    </w:p>
    <w:p w:rsidR="00B1059E" w:rsidRPr="00EA229A" w:rsidRDefault="00AA3511" w:rsidP="00EA229A">
      <w:pPr>
        <w:spacing w:beforeLines="100" w:before="312" w:afterLines="100" w:after="312"/>
        <w:rPr>
          <w:rFonts w:ascii="Times New Roman" w:eastAsia="宋体" w:hAnsi="Times New Roman" w:cs="Times New Roman"/>
          <w:bCs/>
          <w:sz w:val="20"/>
          <w:szCs w:val="20"/>
        </w:rPr>
      </w:pPr>
      <w:r>
        <w:rPr>
          <w:noProof/>
        </w:rPr>
        <w:object w:dxaOrig="1440" w:dyaOrig="1440">
          <v:shape id="_x0000_s1064" type="#_x0000_t75" style="position:absolute;left:0;text-align:left;margin-left:17.85pt;margin-top:48.95pt;width:128.95pt;height:94.35pt;z-index:251714560;mso-position-horizontal-relative:text;mso-position-vertical-relative:text">
            <v:imagedata r:id="rId15" o:title=""/>
          </v:shape>
          <o:OLEObject Type="Embed" ProgID="ChemDraw.Document.6.0" ShapeID="_x0000_s1064" DrawAspect="Content" ObjectID="_1563137725" r:id="rId18"/>
        </w:object>
      </w:r>
      <w:r w:rsidR="00B1059E">
        <w:rPr>
          <w:rFonts w:ascii="Times New Roman" w:eastAsia="宋体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4972050" cy="368427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BNMR-SI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9" r="3202"/>
                    <a:stretch/>
                  </pic:blipFill>
                  <pic:spPr bwMode="auto">
                    <a:xfrm>
                      <a:off x="0" y="0"/>
                      <a:ext cx="4972050" cy="36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Cs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</w:rPr>
        <w:t>Complex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4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kern w:val="0"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>H NMR,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4C50E8">
        <w:rPr>
          <w:rFonts w:ascii="Times New Roman" w:eastAsia="宋体" w:hAnsi="Times New Roman" w:cs="Times New Roman"/>
          <w:kern w:val="0"/>
          <w:szCs w:val="21"/>
        </w:rPr>
        <w:t xml:space="preserve">in </w:t>
      </w:r>
      <w:r w:rsidR="00EA229A" w:rsidRPr="004C50E8">
        <w:rPr>
          <w:rFonts w:ascii="Times New Roman" w:eastAsia="宋体" w:hAnsi="Times New Roman" w:cs="Times New Roman"/>
          <w:kern w:val="0"/>
          <w:szCs w:val="21"/>
        </w:rPr>
        <w:t>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bookmarkEnd w:id="9"/>
    <w:bookmarkEnd w:id="10"/>
    <w:p w:rsidR="00FE172C" w:rsidRPr="003F1985" w:rsidRDefault="00AA3511" w:rsidP="003F1985">
      <w:pPr>
        <w:spacing w:beforeLines="100" w:before="312" w:afterLines="100" w:after="312"/>
        <w:jc w:val="center"/>
        <w:rPr>
          <w:rFonts w:ascii="Times New Roman" w:eastAsia="宋体" w:hAnsi="Times New Roman" w:cs="Times New Roman"/>
          <w:kern w:val="0"/>
          <w:sz w:val="20"/>
          <w:szCs w:val="20"/>
        </w:rPr>
      </w:pPr>
      <w:r>
        <w:rPr>
          <w:noProof/>
        </w:rPr>
        <w:object w:dxaOrig="1440" w:dyaOrig="1440">
          <v:shape id="_x0000_s1051" type="#_x0000_t75" style="position:absolute;left:0;text-align:left;margin-left:175.95pt;margin-top:32.95pt;width:134.55pt;height:110.6pt;z-index:251694080;mso-position-horizontal-relative:text;mso-position-vertical-relative:text">
            <v:imagedata r:id="rId20" o:title=""/>
          </v:shape>
          <o:OLEObject Type="Embed" ProgID="ChemDraw.Document.6.0" ShapeID="_x0000_s1051" DrawAspect="Content" ObjectID="_1563137726" r:id="rId21"/>
        </w:object>
      </w:r>
      <w:r w:rsidR="00FE172C">
        <w:rPr>
          <w:rFonts w:ascii="Times New Roman" w:eastAsia="宋体" w:hAnsi="Times New Roman" w:cs="Times New Roman"/>
          <w:noProof/>
          <w:kern w:val="0"/>
          <w:sz w:val="24"/>
          <w:szCs w:val="24"/>
          <w:vertAlign w:val="subscript"/>
        </w:rPr>
        <w:drawing>
          <wp:inline distT="0" distB="0" distL="0" distR="0">
            <wp:extent cx="4610100" cy="368427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NMR-SI.pn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94"/>
                    <a:stretch/>
                  </pic:blipFill>
                  <pic:spPr bwMode="auto">
                    <a:xfrm>
                      <a:off x="0" y="0"/>
                      <a:ext cx="4610100" cy="36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Cs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</w:rPr>
        <w:lastRenderedPageBreak/>
        <w:t>Complex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4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kern w:val="0"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/>
          <w:bCs/>
          <w:szCs w:val="21"/>
          <w:vertAlign w:val="superscript"/>
        </w:rPr>
        <w:t>3</w:t>
      </w:r>
      <w:r w:rsidRPr="004C50E8">
        <w:rPr>
          <w:rFonts w:ascii="Times New Roman" w:eastAsia="宋体" w:hAnsi="Times New Roman" w:cs="Times New Roman"/>
          <w:bCs/>
          <w:szCs w:val="21"/>
        </w:rPr>
        <w:t>C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 xml:space="preserve"> NMR,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4C50E8">
        <w:rPr>
          <w:rFonts w:ascii="Times New Roman" w:eastAsia="宋体" w:hAnsi="Times New Roman" w:cs="Times New Roman"/>
          <w:kern w:val="0"/>
          <w:szCs w:val="21"/>
        </w:rPr>
        <w:t xml:space="preserve">in </w:t>
      </w:r>
      <w:r w:rsidR="00EA229A" w:rsidRPr="004C50E8">
        <w:rPr>
          <w:rFonts w:ascii="Times New Roman" w:eastAsia="宋体" w:hAnsi="Times New Roman" w:cs="Times New Roman"/>
          <w:kern w:val="0"/>
          <w:szCs w:val="21"/>
        </w:rPr>
        <w:t>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p w:rsidR="00FE172C" w:rsidRPr="00EA229A" w:rsidRDefault="00AA3511" w:rsidP="00EA229A">
      <w:pPr>
        <w:spacing w:beforeLines="100" w:before="312" w:afterLines="100" w:after="312"/>
        <w:jc w:val="center"/>
        <w:rPr>
          <w:rFonts w:ascii="Times New Roman" w:eastAsia="宋体" w:hAnsi="Times New Roman" w:cs="Times New Roman"/>
          <w:kern w:val="0"/>
          <w:sz w:val="20"/>
          <w:szCs w:val="20"/>
        </w:rPr>
      </w:pPr>
      <w:r>
        <w:rPr>
          <w:noProof/>
        </w:rPr>
        <w:object w:dxaOrig="1440" w:dyaOrig="1440">
          <v:shape id="_x0000_s1066" type="#_x0000_t75" style="position:absolute;left:0;text-align:left;margin-left:36.45pt;margin-top:64.35pt;width:130pt;height:108.4pt;z-index:251717632;mso-position-horizontal-relative:text;mso-position-vertical-relative:text">
            <v:imagedata r:id="rId23" o:title=""/>
          </v:shape>
          <o:OLEObject Type="Embed" ProgID="ChemDraw.Document.6.0" ShapeID="_x0000_s1066" DrawAspect="Content" ObjectID="_1563137727" r:id="rId24"/>
        </w:object>
      </w:r>
      <w:r w:rsidR="00457013">
        <w:rPr>
          <w:rFonts w:ascii="Times New Roman" w:eastAsia="宋体" w:hAnsi="Times New Roman" w:cs="Times New Roman"/>
          <w:noProof/>
          <w:kern w:val="0"/>
          <w:sz w:val="24"/>
          <w:szCs w:val="24"/>
        </w:rPr>
        <w:drawing>
          <wp:inline distT="0" distB="0" distL="0" distR="0">
            <wp:extent cx="4711700" cy="36842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NMR-SI-2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667"/>
                    <a:stretch/>
                  </pic:blipFill>
                  <pic:spPr bwMode="auto">
                    <a:xfrm>
                      <a:off x="0" y="0"/>
                      <a:ext cx="4711700" cy="36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bCs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</w:rPr>
        <w:t>Complex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5</w:t>
      </w:r>
    </w:p>
    <w:p w:rsidR="00FE172C" w:rsidRPr="004C50E8" w:rsidRDefault="00FE172C" w:rsidP="00FE172C">
      <w:pPr>
        <w:rPr>
          <w:rFonts w:ascii="Times New Roman" w:eastAsia="宋体" w:hAnsi="Times New Roman" w:cs="Times New Roman"/>
          <w:kern w:val="0"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>H NMR,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4C50E8">
        <w:rPr>
          <w:rFonts w:ascii="Times New Roman" w:eastAsia="宋体" w:hAnsi="Times New Roman" w:cs="Times New Roman"/>
          <w:kern w:val="0"/>
          <w:szCs w:val="21"/>
        </w:rPr>
        <w:t xml:space="preserve">in </w:t>
      </w:r>
      <w:r w:rsidR="00EA229A" w:rsidRPr="004C50E8">
        <w:rPr>
          <w:rFonts w:ascii="Times New Roman" w:eastAsia="宋体" w:hAnsi="Times New Roman" w:cs="Times New Roman"/>
          <w:kern w:val="0"/>
          <w:szCs w:val="21"/>
        </w:rPr>
        <w:t>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p w:rsidR="00FE172C" w:rsidRDefault="00AA3511" w:rsidP="00D15ECB">
      <w:pPr>
        <w:jc w:val="center"/>
      </w:pPr>
      <w:r>
        <w:rPr>
          <w:noProof/>
        </w:rPr>
        <w:object w:dxaOrig="1440" w:dyaOrig="1440">
          <v:shape id="_x0000_s1055" type="#_x0000_t75" style="position:absolute;left:0;text-align:left;margin-left:140pt;margin-top:39.5pt;width:141.5pt;height:102.95pt;z-index:251702272;mso-position-horizontal-relative:text;mso-position-vertical-relative:text">
            <v:imagedata r:id="rId26" o:title=""/>
          </v:shape>
          <o:OLEObject Type="Embed" ProgID="ChemDraw.Document.6.0" ShapeID="_x0000_s1055" DrawAspect="Content" ObjectID="_1563137728" r:id="rId27"/>
        </w:object>
      </w:r>
      <w:r w:rsidR="00FE172C">
        <w:rPr>
          <w:rFonts w:hint="eastAsia"/>
          <w:noProof/>
        </w:rPr>
        <w:drawing>
          <wp:inline distT="0" distB="0" distL="0" distR="0">
            <wp:extent cx="4660388" cy="3835400"/>
            <wp:effectExtent l="0" t="0" r="698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NMR-SI.pn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122"/>
                    <a:stretch/>
                  </pic:blipFill>
                  <pic:spPr bwMode="auto">
                    <a:xfrm>
                      <a:off x="0" y="0"/>
                      <a:ext cx="4661811" cy="3836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72C" w:rsidRPr="00FE172C" w:rsidRDefault="00FE172C" w:rsidP="00FE172C">
      <w:pPr>
        <w:rPr>
          <w:rFonts w:ascii="Times New Roman" w:eastAsia="宋体" w:hAnsi="Times New Roman" w:cs="Times New Roman"/>
          <w:bCs/>
          <w:sz w:val="24"/>
          <w:szCs w:val="24"/>
        </w:rPr>
      </w:pPr>
      <w:r w:rsidRPr="00FE172C">
        <w:rPr>
          <w:rFonts w:ascii="Times New Roman" w:eastAsia="宋体" w:hAnsi="Times New Roman" w:cs="Times New Roman" w:hint="eastAsia"/>
          <w:bCs/>
          <w:sz w:val="24"/>
          <w:szCs w:val="24"/>
        </w:rPr>
        <w:lastRenderedPageBreak/>
        <w:t>Complex</w:t>
      </w:r>
      <w:r w:rsidRPr="00FE172C"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5</w:t>
      </w:r>
    </w:p>
    <w:p w:rsidR="00EA229A" w:rsidRPr="004C50E8" w:rsidRDefault="00FE172C" w:rsidP="00EA229A">
      <w:pPr>
        <w:rPr>
          <w:rFonts w:ascii="Times New Roman" w:eastAsia="宋体" w:hAnsi="Times New Roman" w:cs="Times New Roman"/>
          <w:kern w:val="0"/>
          <w:szCs w:val="21"/>
        </w:rPr>
      </w:pPr>
      <w:bookmarkStart w:id="11" w:name="OLE_LINK24"/>
      <w:r w:rsidRPr="00FE172C">
        <w:rPr>
          <w:rFonts w:ascii="Times New Roman" w:eastAsia="宋体" w:hAnsi="Times New Roman" w:cs="Times New Roman" w:hint="eastAsia"/>
          <w:bCs/>
          <w:sz w:val="24"/>
          <w:szCs w:val="24"/>
          <w:vertAlign w:val="superscript"/>
        </w:rPr>
        <w:t>1</w:t>
      </w:r>
      <w:r>
        <w:rPr>
          <w:rFonts w:ascii="Times New Roman" w:eastAsia="宋体" w:hAnsi="Times New Roman" w:cs="Times New Roman"/>
          <w:bCs/>
          <w:sz w:val="24"/>
          <w:szCs w:val="24"/>
          <w:vertAlign w:val="superscript"/>
        </w:rPr>
        <w:t>3</w:t>
      </w:r>
      <w:r>
        <w:rPr>
          <w:rFonts w:ascii="Times New Roman" w:eastAsia="宋体" w:hAnsi="Times New Roman" w:cs="Times New Roman"/>
          <w:bCs/>
          <w:sz w:val="24"/>
          <w:szCs w:val="24"/>
        </w:rPr>
        <w:t>C</w:t>
      </w:r>
      <w:r w:rsidR="00863568">
        <w:rPr>
          <w:rFonts w:ascii="Times New Roman" w:eastAsia="宋体" w:hAnsi="Times New Roman" w:cs="Times New Roman"/>
          <w:bCs/>
          <w:sz w:val="24"/>
          <w:szCs w:val="24"/>
        </w:rPr>
        <w:t xml:space="preserve"> </w:t>
      </w:r>
      <w:r w:rsidRPr="00FE172C">
        <w:rPr>
          <w:rFonts w:ascii="Times New Roman" w:eastAsia="宋体" w:hAnsi="Times New Roman" w:cs="Times New Roman" w:hint="eastAsia"/>
          <w:bCs/>
          <w:sz w:val="24"/>
          <w:szCs w:val="24"/>
        </w:rPr>
        <w:t>NMR,</w:t>
      </w:r>
      <w:r w:rsidRPr="00FE172C"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 </w:t>
      </w:r>
      <w:r w:rsidRPr="00FE172C">
        <w:rPr>
          <w:rFonts w:ascii="Times New Roman" w:eastAsia="宋体" w:hAnsi="Times New Roman" w:cs="Times New Roman"/>
          <w:kern w:val="0"/>
          <w:sz w:val="24"/>
          <w:szCs w:val="24"/>
        </w:rPr>
        <w:t xml:space="preserve">in </w:t>
      </w:r>
      <w:r w:rsidR="00EA229A" w:rsidRPr="004C50E8">
        <w:rPr>
          <w:rFonts w:ascii="Times New Roman" w:eastAsia="宋体" w:hAnsi="Times New Roman" w:cs="Times New Roman"/>
          <w:kern w:val="0"/>
          <w:szCs w:val="21"/>
        </w:rPr>
        <w:t>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bookmarkEnd w:id="11"/>
    <w:p w:rsidR="00FE172C" w:rsidRPr="00EA229A" w:rsidRDefault="00AA3511" w:rsidP="00EA229A">
      <w:pPr>
        <w:spacing w:beforeLines="100" w:before="312" w:afterLines="100" w:after="312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object w:dxaOrig="1440" w:dyaOrig="1440">
          <v:shape id="_x0000_s1056" type="#_x0000_t75" style="position:absolute;left:0;text-align:left;margin-left:1.4pt;margin-top:62pt;width:139.5pt;height:101.5pt;z-index:251704320;mso-position-horizontal-relative:text;mso-position-vertical-relative:text">
            <v:imagedata r:id="rId29" o:title=""/>
          </v:shape>
          <o:OLEObject Type="Embed" ProgID="ChemDraw.Document.6.0" ShapeID="_x0000_s1056" DrawAspect="Content" ObjectID="_1563137729" r:id="rId30"/>
        </w:object>
      </w:r>
      <w:r w:rsidR="00FE172C">
        <w:rPr>
          <w:rFonts w:hint="eastAsia"/>
          <w:noProof/>
        </w:rPr>
        <w:drawing>
          <wp:inline distT="0" distB="0" distL="0" distR="0">
            <wp:extent cx="4724400" cy="368427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NMR-SI.pn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426"/>
                    <a:stretch/>
                  </pic:blipFill>
                  <pic:spPr bwMode="auto">
                    <a:xfrm>
                      <a:off x="0" y="0"/>
                      <a:ext cx="4724400" cy="36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0052" w:rsidRPr="004C50E8" w:rsidRDefault="00300052" w:rsidP="00300052">
      <w:pPr>
        <w:rPr>
          <w:rFonts w:ascii="Times New Roman" w:eastAsia="宋体" w:hAnsi="Times New Roman" w:cs="Times New Roman"/>
          <w:b/>
          <w:bCs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</w:rPr>
        <w:t>Complex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="00EB2A94" w:rsidRPr="004C50E8">
        <w:rPr>
          <w:rFonts w:ascii="Times New Roman" w:eastAsia="宋体" w:hAnsi="Times New Roman" w:cs="Times New Roman"/>
          <w:b/>
          <w:bCs/>
          <w:szCs w:val="21"/>
        </w:rPr>
        <w:t>2b</w:t>
      </w:r>
    </w:p>
    <w:p w:rsidR="00300052" w:rsidRPr="004C50E8" w:rsidRDefault="00300052" w:rsidP="00300052">
      <w:pPr>
        <w:rPr>
          <w:rFonts w:ascii="Times New Roman" w:eastAsia="宋体" w:hAnsi="Times New Roman" w:cs="Times New Roman"/>
          <w:kern w:val="0"/>
          <w:szCs w:val="21"/>
        </w:rPr>
      </w:pPr>
      <w:r w:rsidRPr="004C50E8">
        <w:rPr>
          <w:rFonts w:ascii="Times New Roman" w:eastAsia="宋体" w:hAnsi="Times New Roman" w:cs="Times New Roman" w:hint="eastAsia"/>
          <w:bCs/>
          <w:szCs w:val="21"/>
          <w:vertAlign w:val="superscript"/>
        </w:rPr>
        <w:t>1</w:t>
      </w:r>
      <w:r w:rsidRPr="004C50E8">
        <w:rPr>
          <w:rFonts w:ascii="Times New Roman" w:eastAsia="宋体" w:hAnsi="Times New Roman" w:cs="Times New Roman" w:hint="eastAsia"/>
          <w:bCs/>
          <w:szCs w:val="21"/>
        </w:rPr>
        <w:t>H NMR,</w:t>
      </w:r>
      <w:r w:rsidRPr="004C50E8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4C50E8">
        <w:rPr>
          <w:rFonts w:ascii="Times New Roman" w:eastAsia="宋体" w:hAnsi="Times New Roman" w:cs="Times New Roman"/>
          <w:kern w:val="0"/>
          <w:szCs w:val="21"/>
        </w:rPr>
        <w:t>in 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p w:rsidR="004C50E8" w:rsidRPr="00EA229A" w:rsidRDefault="00AA3511" w:rsidP="00A7234B">
      <w:pPr>
        <w:rPr>
          <w:rFonts w:ascii="Times New Roman" w:eastAsia="宋体" w:hAnsi="Times New Roman" w:cs="Times New Roman"/>
          <w:bCs/>
          <w:sz w:val="24"/>
          <w:szCs w:val="24"/>
        </w:rPr>
      </w:pPr>
      <w:r>
        <w:rPr>
          <w:noProof/>
        </w:rPr>
        <w:object w:dxaOrig="1440" w:dyaOrig="1440">
          <v:shape id="_x0000_s1057" type="#_x0000_t75" style="position:absolute;left:0;text-align:left;margin-left:236.45pt;margin-top:24.95pt;width:131.45pt;height:112.75pt;z-index:251706368;mso-position-horizontal-relative:text;mso-position-vertical-relative:text">
            <v:imagedata r:id="rId32" o:title=""/>
          </v:shape>
          <o:OLEObject Type="Embed" ProgID="ChemDraw.Document.6.0" ShapeID="_x0000_s1057" DrawAspect="Content" ObjectID="_1563137730" r:id="rId33"/>
        </w:object>
      </w:r>
      <w:r w:rsidR="00300052">
        <w:rPr>
          <w:rFonts w:ascii="Times New Roman" w:eastAsia="宋体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5274310" cy="36842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NMR-SI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34B" w:rsidRPr="00EA229A" w:rsidRDefault="00A7234B" w:rsidP="00A7234B">
      <w:pPr>
        <w:rPr>
          <w:rFonts w:ascii="Times New Roman" w:eastAsia="宋体" w:hAnsi="Times New Roman" w:cs="Times New Roman"/>
          <w:kern w:val="0"/>
          <w:szCs w:val="21"/>
        </w:rPr>
      </w:pPr>
      <w:r w:rsidRPr="00A7234B">
        <w:rPr>
          <w:rFonts w:ascii="Times New Roman" w:eastAsia="宋体" w:hAnsi="Times New Roman" w:cs="Times New Roman" w:hint="eastAsia"/>
          <w:bCs/>
          <w:sz w:val="24"/>
          <w:szCs w:val="24"/>
          <w:vertAlign w:val="superscript"/>
        </w:rPr>
        <w:lastRenderedPageBreak/>
        <w:t>1</w:t>
      </w:r>
      <w:r w:rsidRPr="00A7234B">
        <w:rPr>
          <w:rFonts w:ascii="Times New Roman" w:eastAsia="宋体" w:hAnsi="Times New Roman" w:cs="Times New Roman"/>
          <w:bCs/>
          <w:sz w:val="24"/>
          <w:szCs w:val="24"/>
          <w:vertAlign w:val="superscript"/>
        </w:rPr>
        <w:t>3</w:t>
      </w:r>
      <w:r w:rsidRPr="00A7234B">
        <w:rPr>
          <w:rFonts w:ascii="Times New Roman" w:eastAsia="宋体" w:hAnsi="Times New Roman" w:cs="Times New Roman"/>
          <w:bCs/>
          <w:sz w:val="24"/>
          <w:szCs w:val="24"/>
        </w:rPr>
        <w:t>C</w:t>
      </w:r>
      <w:r w:rsidR="00451364">
        <w:rPr>
          <w:rFonts w:ascii="Times New Roman" w:eastAsia="宋体" w:hAnsi="Times New Roman" w:cs="Times New Roman"/>
          <w:bCs/>
          <w:sz w:val="24"/>
          <w:szCs w:val="24"/>
        </w:rPr>
        <w:t xml:space="preserve"> </w:t>
      </w:r>
      <w:r w:rsidRPr="00A7234B">
        <w:rPr>
          <w:rFonts w:ascii="Times New Roman" w:eastAsia="宋体" w:hAnsi="Times New Roman" w:cs="Times New Roman" w:hint="eastAsia"/>
          <w:bCs/>
          <w:sz w:val="24"/>
          <w:szCs w:val="24"/>
        </w:rPr>
        <w:t>NMR,</w:t>
      </w:r>
      <w:r w:rsidRPr="00A7234B">
        <w:rPr>
          <w:rFonts w:ascii="Times New Roman" w:eastAsia="宋体" w:hAnsi="Times New Roman" w:cs="Times New Roman" w:hint="eastAsia"/>
          <w:b/>
          <w:bCs/>
          <w:sz w:val="24"/>
          <w:szCs w:val="24"/>
        </w:rPr>
        <w:t xml:space="preserve"> </w:t>
      </w:r>
      <w:r w:rsidRPr="00A7234B">
        <w:rPr>
          <w:rFonts w:ascii="Times New Roman" w:eastAsia="宋体" w:hAnsi="Times New Roman" w:cs="Times New Roman"/>
          <w:bCs/>
          <w:sz w:val="24"/>
          <w:szCs w:val="24"/>
        </w:rPr>
        <w:t xml:space="preserve">in </w:t>
      </w:r>
      <w:r w:rsidR="00EA229A" w:rsidRPr="004C50E8">
        <w:rPr>
          <w:rFonts w:ascii="Times New Roman" w:eastAsia="宋体" w:hAnsi="Times New Roman" w:cs="Times New Roman"/>
          <w:kern w:val="0"/>
          <w:szCs w:val="21"/>
        </w:rPr>
        <w:t>CDCl</w:t>
      </w:r>
      <w:r w:rsidR="00EA229A" w:rsidRPr="00EA229A">
        <w:rPr>
          <w:rFonts w:ascii="Times New Roman" w:eastAsia="宋体" w:hAnsi="Times New Roman" w:cs="Times New Roman" w:hint="eastAsia"/>
          <w:kern w:val="0"/>
          <w:szCs w:val="21"/>
          <w:vertAlign w:val="subscript"/>
        </w:rPr>
        <w:t>3</w:t>
      </w:r>
    </w:p>
    <w:p w:rsidR="00A7234B" w:rsidRDefault="00AA3511" w:rsidP="00300052">
      <w:pPr>
        <w:rPr>
          <w:rFonts w:ascii="Times New Roman" w:eastAsia="宋体" w:hAnsi="Times New Roman" w:cs="Times New Roman"/>
          <w:bCs/>
          <w:sz w:val="24"/>
          <w:szCs w:val="24"/>
        </w:rPr>
      </w:pPr>
      <w:r>
        <w:rPr>
          <w:noProof/>
        </w:rPr>
        <w:object w:dxaOrig="1440" w:dyaOrig="1440">
          <v:shape id="_x0000_s1058" type="#_x0000_t75" style="position:absolute;left:0;text-align:left;margin-left:8.35pt;margin-top:40.35pt;width:132.45pt;height:113.6pt;z-index:251708416;mso-position-horizontal-relative:text;mso-position-vertical-relative:text">
            <v:imagedata r:id="rId35" o:title=""/>
          </v:shape>
          <o:OLEObject Type="Embed" ProgID="ChemDraw.Document.6.0" ShapeID="_x0000_s1058" DrawAspect="Content" ObjectID="_1563137731" r:id="rId36"/>
        </w:object>
      </w:r>
      <w:r w:rsidR="00A7234B">
        <w:rPr>
          <w:rFonts w:ascii="Times New Roman" w:eastAsia="宋体" w:hAnsi="Times New Roman" w:cs="Times New Roman" w:hint="eastAsia"/>
          <w:bCs/>
          <w:noProof/>
          <w:sz w:val="24"/>
          <w:szCs w:val="24"/>
        </w:rPr>
        <w:drawing>
          <wp:inline distT="0" distB="0" distL="0" distR="0">
            <wp:extent cx="4870450" cy="3684270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3NMR-SI.png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57"/>
                    <a:stretch/>
                  </pic:blipFill>
                  <pic:spPr bwMode="auto">
                    <a:xfrm>
                      <a:off x="0" y="0"/>
                      <a:ext cx="4870450" cy="368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234B" w:rsidRPr="00FE172C" w:rsidRDefault="00A7234B" w:rsidP="00300052">
      <w:pPr>
        <w:rPr>
          <w:rFonts w:ascii="Times New Roman" w:eastAsia="宋体" w:hAnsi="Times New Roman" w:cs="Times New Roman"/>
          <w:bCs/>
          <w:sz w:val="24"/>
          <w:szCs w:val="24"/>
        </w:rPr>
      </w:pPr>
    </w:p>
    <w:p w:rsidR="00300052" w:rsidRPr="00FE172C" w:rsidRDefault="00300052" w:rsidP="00D15ECB">
      <w:pPr>
        <w:jc w:val="center"/>
      </w:pPr>
    </w:p>
    <w:sectPr w:rsidR="00300052" w:rsidRPr="00FE17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3511" w:rsidRDefault="00AA3511" w:rsidP="00FE172C">
      <w:r>
        <w:separator/>
      </w:r>
    </w:p>
  </w:endnote>
  <w:endnote w:type="continuationSeparator" w:id="0">
    <w:p w:rsidR="00AA3511" w:rsidRDefault="00AA3511" w:rsidP="00FE17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">
    <w:altName w:val="方正舒体"/>
    <w:panose1 w:val="00000000000000000000"/>
    <w:charset w:val="86"/>
    <w:family w:val="auto"/>
    <w:notTrueType/>
    <w:pitch w:val="default"/>
    <w:sig w:usb0="00000001" w:usb1="080F0000" w:usb2="00000010" w:usb3="00000000" w:csb0="0016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3511" w:rsidRDefault="00AA3511" w:rsidP="00FE172C">
      <w:r>
        <w:separator/>
      </w:r>
    </w:p>
  </w:footnote>
  <w:footnote w:type="continuationSeparator" w:id="0">
    <w:p w:rsidR="00AA3511" w:rsidRDefault="00AA3511" w:rsidP="00FE17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B2C2C"/>
    <w:multiLevelType w:val="hybridMultilevel"/>
    <w:tmpl w:val="0D34EB22"/>
    <w:lvl w:ilvl="0" w:tplc="6C6A9E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F5A2593"/>
    <w:multiLevelType w:val="hybridMultilevel"/>
    <w:tmpl w:val="363AA246"/>
    <w:lvl w:ilvl="0" w:tplc="067C36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7873F9D"/>
    <w:multiLevelType w:val="hybridMultilevel"/>
    <w:tmpl w:val="82AA52A4"/>
    <w:lvl w:ilvl="0" w:tplc="C728FEA4">
      <w:start w:val="1"/>
      <w:numFmt w:val="decimal"/>
      <w:lvlText w:val="%1."/>
      <w:lvlJc w:val="left"/>
      <w:pPr>
        <w:ind w:left="420" w:hanging="420"/>
      </w:pPr>
      <w:rPr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01B5426"/>
    <w:multiLevelType w:val="hybridMultilevel"/>
    <w:tmpl w:val="7FE87016"/>
    <w:lvl w:ilvl="0" w:tplc="B994FFA8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102718F"/>
    <w:multiLevelType w:val="hybridMultilevel"/>
    <w:tmpl w:val="7E1EBC82"/>
    <w:lvl w:ilvl="0" w:tplc="5F2A263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9451156"/>
    <w:multiLevelType w:val="hybridMultilevel"/>
    <w:tmpl w:val="FD902358"/>
    <w:lvl w:ilvl="0" w:tplc="04E083F6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9AE6BC2"/>
    <w:multiLevelType w:val="hybridMultilevel"/>
    <w:tmpl w:val="E7C63010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539"/>
    <w:rsid w:val="000104D2"/>
    <w:rsid w:val="00014F43"/>
    <w:rsid w:val="00045A96"/>
    <w:rsid w:val="000537E1"/>
    <w:rsid w:val="000657AC"/>
    <w:rsid w:val="0009032D"/>
    <w:rsid w:val="000936B3"/>
    <w:rsid w:val="000B359F"/>
    <w:rsid w:val="000C764F"/>
    <w:rsid w:val="000E5978"/>
    <w:rsid w:val="000F7A23"/>
    <w:rsid w:val="00124C13"/>
    <w:rsid w:val="00127E88"/>
    <w:rsid w:val="00162E42"/>
    <w:rsid w:val="0018208C"/>
    <w:rsid w:val="001922D8"/>
    <w:rsid w:val="001A05DE"/>
    <w:rsid w:val="001B5DFA"/>
    <w:rsid w:val="001C3D43"/>
    <w:rsid w:val="001C4F1A"/>
    <w:rsid w:val="001F19FE"/>
    <w:rsid w:val="001F4335"/>
    <w:rsid w:val="002072E2"/>
    <w:rsid w:val="00246BA4"/>
    <w:rsid w:val="00291401"/>
    <w:rsid w:val="00295ED5"/>
    <w:rsid w:val="002A6EA5"/>
    <w:rsid w:val="002B6019"/>
    <w:rsid w:val="002B73BB"/>
    <w:rsid w:val="002E047C"/>
    <w:rsid w:val="002E39C5"/>
    <w:rsid w:val="002F5148"/>
    <w:rsid w:val="00300052"/>
    <w:rsid w:val="00302092"/>
    <w:rsid w:val="00302625"/>
    <w:rsid w:val="003171EF"/>
    <w:rsid w:val="00332674"/>
    <w:rsid w:val="00375EBA"/>
    <w:rsid w:val="003876FF"/>
    <w:rsid w:val="0039607A"/>
    <w:rsid w:val="003D034C"/>
    <w:rsid w:val="003F1985"/>
    <w:rsid w:val="004015A6"/>
    <w:rsid w:val="004070FB"/>
    <w:rsid w:val="004345D4"/>
    <w:rsid w:val="00445739"/>
    <w:rsid w:val="00451364"/>
    <w:rsid w:val="00457013"/>
    <w:rsid w:val="00486251"/>
    <w:rsid w:val="00497B9E"/>
    <w:rsid w:val="004A19C4"/>
    <w:rsid w:val="004C50E8"/>
    <w:rsid w:val="004D1FFA"/>
    <w:rsid w:val="005272E4"/>
    <w:rsid w:val="005635EC"/>
    <w:rsid w:val="005A423C"/>
    <w:rsid w:val="005A67E6"/>
    <w:rsid w:val="005B3607"/>
    <w:rsid w:val="005B766C"/>
    <w:rsid w:val="005C5083"/>
    <w:rsid w:val="00654A14"/>
    <w:rsid w:val="00666B1B"/>
    <w:rsid w:val="00686903"/>
    <w:rsid w:val="006C4BC5"/>
    <w:rsid w:val="007212B2"/>
    <w:rsid w:val="00730067"/>
    <w:rsid w:val="00771539"/>
    <w:rsid w:val="007C07C4"/>
    <w:rsid w:val="007C1A28"/>
    <w:rsid w:val="007D0F95"/>
    <w:rsid w:val="00830A0A"/>
    <w:rsid w:val="0083550E"/>
    <w:rsid w:val="008413AD"/>
    <w:rsid w:val="00863568"/>
    <w:rsid w:val="00877C24"/>
    <w:rsid w:val="00884241"/>
    <w:rsid w:val="008A2965"/>
    <w:rsid w:val="008B07C6"/>
    <w:rsid w:val="00914AC3"/>
    <w:rsid w:val="009216F3"/>
    <w:rsid w:val="009266C0"/>
    <w:rsid w:val="009367BF"/>
    <w:rsid w:val="00961CC0"/>
    <w:rsid w:val="009B6A06"/>
    <w:rsid w:val="009C38DB"/>
    <w:rsid w:val="009E3988"/>
    <w:rsid w:val="009F3D04"/>
    <w:rsid w:val="00A5728C"/>
    <w:rsid w:val="00A7234B"/>
    <w:rsid w:val="00A80F64"/>
    <w:rsid w:val="00A87C16"/>
    <w:rsid w:val="00AA1654"/>
    <w:rsid w:val="00AA2553"/>
    <w:rsid w:val="00AA3511"/>
    <w:rsid w:val="00AB3555"/>
    <w:rsid w:val="00AD725E"/>
    <w:rsid w:val="00AE6DA0"/>
    <w:rsid w:val="00B1059E"/>
    <w:rsid w:val="00B1443B"/>
    <w:rsid w:val="00B20862"/>
    <w:rsid w:val="00B21CC1"/>
    <w:rsid w:val="00B82271"/>
    <w:rsid w:val="00B84B4B"/>
    <w:rsid w:val="00B92924"/>
    <w:rsid w:val="00B97AAC"/>
    <w:rsid w:val="00BC07A0"/>
    <w:rsid w:val="00BD598B"/>
    <w:rsid w:val="00BF46E5"/>
    <w:rsid w:val="00BF6D86"/>
    <w:rsid w:val="00C52BED"/>
    <w:rsid w:val="00C735E2"/>
    <w:rsid w:val="00C73F23"/>
    <w:rsid w:val="00C865A6"/>
    <w:rsid w:val="00CA7FC8"/>
    <w:rsid w:val="00CC30FE"/>
    <w:rsid w:val="00CC7B31"/>
    <w:rsid w:val="00D07AF6"/>
    <w:rsid w:val="00D15ECB"/>
    <w:rsid w:val="00D311C7"/>
    <w:rsid w:val="00D34B2B"/>
    <w:rsid w:val="00D6661B"/>
    <w:rsid w:val="00D97451"/>
    <w:rsid w:val="00DC6575"/>
    <w:rsid w:val="00DF41D3"/>
    <w:rsid w:val="00DF6D10"/>
    <w:rsid w:val="00E02534"/>
    <w:rsid w:val="00E02B59"/>
    <w:rsid w:val="00E06B3D"/>
    <w:rsid w:val="00E43EB6"/>
    <w:rsid w:val="00E5275B"/>
    <w:rsid w:val="00E54C03"/>
    <w:rsid w:val="00E91938"/>
    <w:rsid w:val="00EA229A"/>
    <w:rsid w:val="00EB2A94"/>
    <w:rsid w:val="00ED310C"/>
    <w:rsid w:val="00EE0673"/>
    <w:rsid w:val="00F10D93"/>
    <w:rsid w:val="00F60238"/>
    <w:rsid w:val="00F934E6"/>
    <w:rsid w:val="00FA017E"/>
    <w:rsid w:val="00FB23D0"/>
    <w:rsid w:val="00FB6B92"/>
    <w:rsid w:val="00FC30EB"/>
    <w:rsid w:val="00FD79A6"/>
    <w:rsid w:val="00FE1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8D83974-23CD-4ABE-8FF0-647C464D5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172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E172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E17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E172C"/>
    <w:rPr>
      <w:sz w:val="18"/>
      <w:szCs w:val="18"/>
    </w:rPr>
  </w:style>
  <w:style w:type="table" w:customStyle="1" w:styleId="2-51">
    <w:name w:val="中等深浅底纹 2 - 着色 51"/>
    <w:basedOn w:val="a1"/>
    <w:next w:val="2-5"/>
    <w:uiPriority w:val="64"/>
    <w:rsid w:val="00FE172C"/>
    <w:rPr>
      <w:kern w:val="0"/>
      <w:sz w:val="22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000000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semiHidden/>
    <w:unhideWhenUsed/>
    <w:rsid w:val="00FE172C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customStyle="1" w:styleId="2-52">
    <w:name w:val="中等深浅底纹 2 - 着色 52"/>
    <w:basedOn w:val="a1"/>
    <w:next w:val="2-5"/>
    <w:uiPriority w:val="64"/>
    <w:rsid w:val="00FE172C"/>
    <w:rPr>
      <w:kern w:val="0"/>
      <w:sz w:val="22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000000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a7">
    <w:name w:val="List Paragraph"/>
    <w:basedOn w:val="a"/>
    <w:uiPriority w:val="34"/>
    <w:qFormat/>
    <w:rsid w:val="00D34B2B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CC30F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26" Type="http://schemas.openxmlformats.org/officeDocument/2006/relationships/image" Target="media/image14.emf"/><Relationship Id="rId39" Type="http://schemas.openxmlformats.org/officeDocument/2006/relationships/theme" Target="theme/theme1.xml"/><Relationship Id="rId21" Type="http://schemas.openxmlformats.org/officeDocument/2006/relationships/oleObject" Target="embeddings/oleObject4.bin"/><Relationship Id="rId34" Type="http://schemas.openxmlformats.org/officeDocument/2006/relationships/image" Target="media/image19.png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oleObject" Target="embeddings/oleObject8.bin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0.emf"/><Relationship Id="rId29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5.bin"/><Relationship Id="rId32" Type="http://schemas.openxmlformats.org/officeDocument/2006/relationships/image" Target="media/image18.emf"/><Relationship Id="rId37" Type="http://schemas.openxmlformats.org/officeDocument/2006/relationships/image" Target="media/image21.png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2.emf"/><Relationship Id="rId28" Type="http://schemas.openxmlformats.org/officeDocument/2006/relationships/image" Target="media/image15.png"/><Relationship Id="rId36" Type="http://schemas.openxmlformats.org/officeDocument/2006/relationships/oleObject" Target="embeddings/oleObject9.bin"/><Relationship Id="rId10" Type="http://schemas.openxmlformats.org/officeDocument/2006/relationships/hyperlink" Target="file:///C:\%E6%9C%89%E9%81%93\Dict\7.0.1.0227\resultui\dict\?keyword=proton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oleObject" Target="embeddings/oleObject6.bin"/><Relationship Id="rId30" Type="http://schemas.openxmlformats.org/officeDocument/2006/relationships/oleObject" Target="embeddings/oleObject7.bin"/><Relationship Id="rId35" Type="http://schemas.openxmlformats.org/officeDocument/2006/relationships/image" Target="media/image20.emf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711</Words>
  <Characters>4058</Characters>
  <Application>Microsoft Office Word</Application>
  <DocSecurity>0</DocSecurity>
  <Lines>33</Lines>
  <Paragraphs>9</Paragraphs>
  <ScaleCrop>false</ScaleCrop>
  <Company>Microsoft</Company>
  <LinksUpToDate>false</LinksUpToDate>
  <CharactersWithSpaces>4760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Yinping Wang</dc:creator>
  <cp:keywords/>
  <dc:description/>
  <cp:lastModifiedBy>Yinping Wang</cp:lastModifiedBy>
  <cp:revision>2</cp:revision>
  <dcterms:created xsi:type="dcterms:W3CDTF">2017-08-01T16:09:00Z</dcterms:created>
  <dcterms:modified xsi:type="dcterms:W3CDTF">2017-08-01T16:09:00Z</dcterms:modified>
</cp:coreProperties>
</file>