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71894F7" w14:textId="77777777" w:rsidR="00525B4F" w:rsidRPr="00540561" w:rsidRDefault="00D57E6E">
      <w:pPr>
        <w:pStyle w:val="articleauthor"/>
        <w:rPr>
          <w:rFonts w:asciiTheme="majorHAnsi" w:hAnsiTheme="majorHAnsi" w:cstheme="majorHAnsi"/>
          <w:lang w:val="de-DE"/>
        </w:rPr>
      </w:pPr>
      <w:r w:rsidRPr="00540561">
        <w:rPr>
          <w:rFonts w:asciiTheme="majorHAnsi" w:hAnsiTheme="majorHAnsi" w:cstheme="majorHAnsi"/>
          <w:sz w:val="22"/>
          <w:szCs w:val="22"/>
          <w:lang w:val="de-DE"/>
        </w:rPr>
        <w:t>Erik H. Waller, Stefan Duran, Georg von Freymann</w:t>
      </w:r>
    </w:p>
    <w:p w14:paraId="3517BA39" w14:textId="77777777" w:rsidR="00525B4F" w:rsidRPr="00540561" w:rsidRDefault="00D57E6E">
      <w:pPr>
        <w:pStyle w:val="articletitle"/>
        <w:rPr>
          <w:rFonts w:asciiTheme="majorHAnsi" w:hAnsiTheme="majorHAnsi" w:cstheme="majorHAnsi"/>
        </w:rPr>
      </w:pPr>
      <w:r w:rsidRPr="00540561">
        <w:rPr>
          <w:rFonts w:asciiTheme="majorHAnsi" w:hAnsiTheme="majorHAnsi" w:cstheme="majorHAnsi"/>
        </w:rPr>
        <w:t>Supplementary</w:t>
      </w:r>
    </w:p>
    <w:p w14:paraId="6A4FE529" w14:textId="77777777" w:rsidR="00540561" w:rsidRPr="00540561" w:rsidRDefault="00540561" w:rsidP="00540561">
      <w:pPr>
        <w:pStyle w:val="head1"/>
        <w:ind w:left="320" w:hanging="320"/>
        <w:rPr>
          <w:rFonts w:asciiTheme="majorHAnsi" w:hAnsiTheme="majorHAnsi" w:cstheme="majorHAnsi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32244" wp14:editId="05064321">
                <wp:simplePos x="0" y="0"/>
                <wp:positionH relativeFrom="margin">
                  <wp:align>center</wp:align>
                </wp:positionH>
                <wp:positionV relativeFrom="paragraph">
                  <wp:posOffset>3154680</wp:posOffset>
                </wp:positionV>
                <wp:extent cx="4096385" cy="635"/>
                <wp:effectExtent l="0" t="0" r="0" b="635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2E4C84" w14:textId="77777777" w:rsidR="00540561" w:rsidRPr="00540561" w:rsidRDefault="00540561" w:rsidP="00540561">
                            <w:pPr>
                              <w:pStyle w:val="Caption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9"/>
                              </w:rPr>
                            </w:pPr>
                            <w:r w:rsidRPr="00540561">
                              <w:rPr>
                                <w:color w:val="000000" w:themeColor="text1"/>
                              </w:rPr>
                              <w:t xml:space="preserve">Figure S </w:t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instrText xml:space="preserve"> SEQ Figure_S \* ARABIC </w:instrText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t>: Transmittance spectrum of the final silver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C322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48.4pt;width:322.55pt;height: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lCFgIAADgEAAAOAAAAZHJzL2Uyb0RvYy54bWysU8Fu2zAMvQ/YPwi6L07aNeiMOEWWIsOA&#10;oi2QDj0rshQbkEWNUmJnXz9KtpOt22nYRaZF6lF872lx1zWGHRX6GmzBZ5MpZ8pKKGu7L/i3l82H&#10;W858ELYUBqwq+El5frd8/27RulxdQQWmVMgIxPq8dQWvQnB5lnlZqUb4CThlKakBGxHoF/dZiaIl&#10;9MZkV9PpPGsBS4cglfe0e98n+TLha61keNLaq8BMweluIa2Y1l1cs+VC5HsUrqrlcA3xD7doRG2p&#10;6RnqXgTBDlj/AdXUEsGDDhMJTQZa11KlGWia2fTNNNtKOJVmIXK8O9Pk/x+sfDxu3TOy0H2GjgSM&#10;hLTO55424zydxiZ+6aaM8kTh6Uyb6gKTtPlx+ml+fXvDmaTc/PomYmSXow59+KKgYTEoOJImiSpx&#10;fPChLx1LYicPpi43tTHxJybWBtlRkH5tVQc1gP9WZWystRBP9YBxJ7vMEaPQ7bphuB2UJ5oZobeD&#10;d3JTU6MH4cOzQNKfxiRPhydatIG24DBEnFWAP/62H+tJFspy1pKfCu6/HwQqzsxXS4JF840BjsFu&#10;DOyhWQONOKPX4mQK6QAGM4YaoXklq69iF0oJK6lXwcMYrkPvanoqUq1WqYgs5kR4sFsnI/RI6Ev3&#10;KtANcgRS8RFGp4n8jSp9bdLFrQ6BKE6SRUJ7FgeeyZ5J9OEpRf//+p+qLg9++RMAAP//AwBQSwME&#10;FAAGAAgAAAAhADAEJGDfAAAACAEAAA8AAABkcnMvZG93bnJldi54bWxMj8FOwzAMhu9IvENkJC6I&#10;pYNSbV3TaZrgAJeJsgu3rPGaQuNUTbqVt8dwgaP9W7+/r1hPrhMnHELrScF8loBAqr1pqVGwf3u6&#10;XYAIUZPRnSdU8IUB1uXlRaFz48/0iqcqNoJLKORagY2xz6UMtUWnw8z3SJwd/eB05HFopBn0mctd&#10;J++SJJNOt8QfrO5xa7H+rEanYJe+7+zNeHx82aT3w/N+3GYfTaXU9dW0WYGIOMW/Y/jBZ3Qomeng&#10;RzJBdApYJCpIlxkLcJylD3MQh9/NEmRZyP8C5TcAAAD//wMAUEsBAi0AFAAGAAgAAAAhALaDOJL+&#10;AAAA4QEAABMAAAAAAAAAAAAAAAAAAAAAAFtDb250ZW50X1R5cGVzXS54bWxQSwECLQAUAAYACAAA&#10;ACEAOP0h/9YAAACUAQAACwAAAAAAAAAAAAAAAAAvAQAAX3JlbHMvLnJlbHNQSwECLQAUAAYACAAA&#10;ACEAwHC5QhYCAAA4BAAADgAAAAAAAAAAAAAAAAAuAgAAZHJzL2Uyb0RvYy54bWxQSwECLQAUAAYA&#10;CAAAACEAMAQkYN8AAAAIAQAADwAAAAAAAAAAAAAAAABwBAAAZHJzL2Rvd25yZXYueG1sUEsFBgAA&#10;AAAEAAQA8wAAAHwFAAAAAA==&#10;" stroked="f">
                <v:textbox style="mso-fit-shape-to-text:t" inset="0,0,0,0">
                  <w:txbxContent>
                    <w:p w14:paraId="2A2E4C84" w14:textId="77777777" w:rsidR="00540561" w:rsidRPr="00540561" w:rsidRDefault="00540561" w:rsidP="00540561">
                      <w:pPr>
                        <w:pStyle w:val="Beschriftung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9"/>
                        </w:rPr>
                      </w:pPr>
                      <w:r w:rsidRPr="00540561">
                        <w:rPr>
                          <w:color w:val="000000" w:themeColor="text1"/>
                        </w:rPr>
                        <w:t xml:space="preserve">Figure S </w:t>
                      </w:r>
                      <w:r w:rsidRPr="00540561">
                        <w:rPr>
                          <w:color w:val="000000" w:themeColor="text1"/>
                        </w:rPr>
                        <w:fldChar w:fldCharType="begin"/>
                      </w:r>
                      <w:r w:rsidRPr="00540561">
                        <w:rPr>
                          <w:color w:val="000000" w:themeColor="text1"/>
                        </w:rPr>
                        <w:instrText xml:space="preserve"> SEQ Figure_S \* ARABIC </w:instrText>
                      </w:r>
                      <w:r w:rsidRPr="00540561">
                        <w:rPr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540561">
                        <w:rPr>
                          <w:color w:val="000000" w:themeColor="text1"/>
                        </w:rPr>
                        <w:fldChar w:fldCharType="end"/>
                      </w:r>
                      <w:r w:rsidRPr="00540561">
                        <w:rPr>
                          <w:color w:val="000000" w:themeColor="text1"/>
                        </w:rPr>
                        <w:t>: Transmittance spectrum of the final silver solution.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5C49F3D9" wp14:editId="1C1CA1C7">
            <wp:simplePos x="0" y="0"/>
            <wp:positionH relativeFrom="column">
              <wp:posOffset>992505</wp:posOffset>
            </wp:positionH>
            <wp:positionV relativeFrom="paragraph">
              <wp:posOffset>590550</wp:posOffset>
            </wp:positionV>
            <wp:extent cx="4096800" cy="2545200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ktren-figure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E6E" w:rsidRPr="00540561">
        <w:rPr>
          <w:rFonts w:asciiTheme="majorHAnsi" w:hAnsiTheme="majorHAnsi" w:cstheme="majorHAnsi"/>
        </w:rPr>
        <w:t>Transmittance spectrum of photosensitive suspension</w:t>
      </w:r>
      <w:r w:rsidRPr="00540561">
        <w:rPr>
          <w:rFonts w:asciiTheme="majorHAnsi" w:hAnsiTheme="majorHAnsi" w:cstheme="majorHAnsi"/>
          <w:sz w:val="24"/>
        </w:rPr>
        <w:t xml:space="preserve"> </w:t>
      </w:r>
    </w:p>
    <w:p w14:paraId="1617488A" w14:textId="77777777" w:rsidR="00525B4F" w:rsidRPr="00540561" w:rsidRDefault="00D57E6E">
      <w:pPr>
        <w:pStyle w:val="head1"/>
        <w:ind w:left="320" w:hanging="320"/>
        <w:rPr>
          <w:rFonts w:asciiTheme="majorHAnsi" w:hAnsiTheme="majorHAnsi" w:cstheme="majorHAnsi"/>
        </w:rPr>
      </w:pPr>
      <w:r w:rsidRPr="00540561">
        <w:rPr>
          <w:rFonts w:asciiTheme="majorHAnsi" w:hAnsiTheme="majorHAnsi" w:cstheme="majorHAnsi"/>
        </w:rPr>
        <w:t>Conductivity measurements</w:t>
      </w:r>
    </w:p>
    <w:p w14:paraId="6B5FE4BA" w14:textId="399B7F56" w:rsidR="000D1F50" w:rsidRPr="00A962A5" w:rsidRDefault="00540561" w:rsidP="00A962A5">
      <w:pPr>
        <w:pStyle w:val="paraignoreindent"/>
        <w:rPr>
          <w:rFonts w:asciiTheme="majorHAnsi" w:hAnsiTheme="majorHAnsi" w:cstheme="majorHAnsi"/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70FE2" wp14:editId="1FA91A9C">
                <wp:simplePos x="0" y="0"/>
                <wp:positionH relativeFrom="column">
                  <wp:posOffset>1443355</wp:posOffset>
                </wp:positionH>
                <wp:positionV relativeFrom="paragraph">
                  <wp:posOffset>3401060</wp:posOffset>
                </wp:positionV>
                <wp:extent cx="3376295" cy="635"/>
                <wp:effectExtent l="0" t="0" r="0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CF4F8B" w14:textId="77777777" w:rsidR="00540561" w:rsidRPr="00540561" w:rsidRDefault="00540561" w:rsidP="00540561">
                            <w:pPr>
                              <w:pStyle w:val="Caption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9"/>
                              </w:rPr>
                            </w:pPr>
                            <w:r w:rsidRPr="00540561">
                              <w:rPr>
                                <w:color w:val="000000" w:themeColor="text1"/>
                              </w:rPr>
                              <w:t xml:space="preserve">Figure S </w:t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instrText xml:space="preserve"> SEQ Figure_S \* ARABIC </w:instrText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540561">
                              <w:rPr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540561">
                              <w:rPr>
                                <w:color w:val="000000" w:themeColor="text1"/>
                              </w:rPr>
                              <w:t>: Reflection light microscopy image of a direct laser written beam connecting two electrodes.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770FE2" id="Text Box 5" o:spid="_x0000_s1027" type="#_x0000_t202" style="position:absolute;left:0;text-align:left;margin-left:113.65pt;margin-top:267.8pt;width:265.8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PQGQIAAD8EAAAOAAAAZHJzL2Uyb0RvYy54bWysU01v2zAMvQ/YfxB0X5wPNNuMOEWWIsOA&#10;oi2QDj0rshwLkEWNUmJnv36UHCddt9Owi0yTFCm+97i47RrDjgq9BlvwyWjMmbISSm33Bf/+vPnw&#10;iTMfhC2FAasKflKe3y7fv1u0LldTqMGUChkVsT5vXcHrEFyeZV7WqhF+BE5ZClaAjQj0i/usRNFS&#10;9cZk0/F4nrWApUOQynvy3vVBvkz1q0rJ8FhVXgVmCk5vC+nEdO7imS0XIt+jcLWW52eIf3hFI7Sl&#10;ppdSdyIIdkD9R6lGSwQPVRhJaDKoKi1VmoGmmYzfTLOthVNpFgLHuwtM/v+VlQ/HrXtCFrov0BGB&#10;EZDW+dyTM87TVdjEL72UUZwgPF1gU11gkpyz2cf59PMNZ5Ji89lNrJFdrzr04auChkWj4EicJKjE&#10;8d6HPnVIiZ08GF1utDHxJwbWBtlREH9trYM6F/8ty9iYayHe6gtGT3adI1qh23VMl69m3EF5otER&#10;elV4Jzea+t0LH54EkgxoWpJ2eKSjMtAWHM4WZzXgz7/5Yz6xQ1HOWpJVwf2Pg0DFmflmibeowcHA&#10;wdgNhj00a6BJJ7Q0TiaTLmAwg1khNC+k+FXsQiFhJfUqeBjMdejFTRsj1WqVkkhpToR7u3Uylh5w&#10;fe5eBLozK4HIfIBBcCJ/Q06fm+hxq0MgpBNzEdcexTPcpNLE/Xmj4hq8/k9Z171f/gIAAP//AwBQ&#10;SwMEFAAGAAgAAAAhADC0Qf3iAAAACwEAAA8AAABkcnMvZG93bnJldi54bWxMj7FOwzAQhnck3sE6&#10;JBZEHZImgRCnqioY6FIRurC58TUOxHYUO214ew4WGO/u03/fX65m07MTjr5zVsDdIgKGtnGqs62A&#10;/dvz7T0wH6RVsncWBXyhh1V1eVHKQrmzfcVTHVpGIdYXUoAOYSg4941GI/3CDWjpdnSjkYHGseVq&#10;lGcKNz2PoyjjRnaWPmg54EZj81lPRsBu+b7TN9PxabteJuPLftpkH20txPXVvH4EFnAOfzD86JM6&#10;VOR0cJNVnvUC4jhPCBWQJmkGjIg8faB2h99NDrwq+f8O1TcAAAD//wMAUEsBAi0AFAAGAAgAAAAh&#10;ALaDOJL+AAAA4QEAABMAAAAAAAAAAAAAAAAAAAAAAFtDb250ZW50X1R5cGVzXS54bWxQSwECLQAU&#10;AAYACAAAACEAOP0h/9YAAACUAQAACwAAAAAAAAAAAAAAAAAvAQAAX3JlbHMvLnJlbHNQSwECLQAU&#10;AAYACAAAACEAMyRz0BkCAAA/BAAADgAAAAAAAAAAAAAAAAAuAgAAZHJzL2Uyb0RvYy54bWxQSwEC&#10;LQAUAAYACAAAACEAMLRB/eIAAAALAQAADwAAAAAAAAAAAAAAAABzBAAAZHJzL2Rvd25yZXYueG1s&#10;UEsFBgAAAAAEAAQA8wAAAIIFAAAAAA==&#10;" stroked="f">
                <v:textbox style="mso-fit-shape-to-text:t" inset="0,0,0,0">
                  <w:txbxContent>
                    <w:p w14:paraId="4ACF4F8B" w14:textId="77777777" w:rsidR="00540561" w:rsidRPr="00540561" w:rsidRDefault="00540561" w:rsidP="00540561">
                      <w:pPr>
                        <w:pStyle w:val="Beschriftung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9"/>
                        </w:rPr>
                      </w:pPr>
                      <w:r w:rsidRPr="00540561">
                        <w:rPr>
                          <w:color w:val="000000" w:themeColor="text1"/>
                        </w:rPr>
                        <w:t xml:space="preserve">Figure S </w:t>
                      </w:r>
                      <w:r w:rsidRPr="00540561">
                        <w:rPr>
                          <w:color w:val="000000" w:themeColor="text1"/>
                        </w:rPr>
                        <w:fldChar w:fldCharType="begin"/>
                      </w:r>
                      <w:r w:rsidRPr="00540561">
                        <w:rPr>
                          <w:color w:val="000000" w:themeColor="text1"/>
                        </w:rPr>
                        <w:instrText xml:space="preserve"> SEQ Figure_S \* ARABIC </w:instrText>
                      </w:r>
                      <w:r w:rsidRPr="00540561">
                        <w:rPr>
                          <w:color w:val="000000" w:themeColor="text1"/>
                        </w:rPr>
                        <w:fldChar w:fldCharType="separate"/>
                      </w:r>
                      <w:r w:rsidRPr="00540561">
                        <w:rPr>
                          <w:noProof/>
                          <w:color w:val="000000" w:themeColor="text1"/>
                        </w:rPr>
                        <w:t>2</w:t>
                      </w:r>
                      <w:r w:rsidRPr="00540561">
                        <w:rPr>
                          <w:color w:val="000000" w:themeColor="text1"/>
                        </w:rPr>
                        <w:fldChar w:fldCharType="end"/>
                      </w:r>
                      <w:r w:rsidRPr="00540561">
                        <w:rPr>
                          <w:color w:val="000000" w:themeColor="text1"/>
                        </w:rPr>
                        <w:t>: Reflection light microscopy image of a direct laser written beam connecting two electrodes.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40561">
        <w:rPr>
          <w:rFonts w:asciiTheme="majorHAnsi" w:hAnsiTheme="majorHAnsi" w:cstheme="majorHAnsi"/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356E8D6B" wp14:editId="6D3404EE">
            <wp:simplePos x="0" y="0"/>
            <wp:positionH relativeFrom="margin">
              <wp:align>center</wp:align>
            </wp:positionH>
            <wp:positionV relativeFrom="paragraph">
              <wp:posOffset>1468755</wp:posOffset>
            </wp:positionV>
            <wp:extent cx="3376800" cy="1875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E6E" w:rsidRPr="00540561">
        <w:rPr>
          <w:rFonts w:asciiTheme="majorHAnsi" w:hAnsiTheme="majorHAnsi" w:cstheme="majorHAnsi"/>
          <w:sz w:val="24"/>
        </w:rPr>
        <w:t>To conduct 4-point conductivity measurements first two electrodes were fabricated as follows: a Tollens reagent solution was exposed to UV light until a silver mirror formed. Using a razor blade</w:t>
      </w:r>
      <w:r w:rsidR="00DC1C5C">
        <w:rPr>
          <w:rFonts w:asciiTheme="majorHAnsi" w:hAnsiTheme="majorHAnsi" w:cstheme="majorHAnsi"/>
          <w:sz w:val="24"/>
        </w:rPr>
        <w:t>,</w:t>
      </w:r>
      <w:bookmarkStart w:id="0" w:name="_GoBack"/>
      <w:bookmarkEnd w:id="0"/>
      <w:r w:rsidR="00D57E6E" w:rsidRPr="00540561">
        <w:rPr>
          <w:rFonts w:asciiTheme="majorHAnsi" w:hAnsiTheme="majorHAnsi" w:cstheme="majorHAnsi"/>
          <w:sz w:val="24"/>
        </w:rPr>
        <w:t xml:space="preserve"> the thin silver layer was cut in two halves and electrical disconnection was verified. Between those electrodes a silver beam with 10 x 10 x 50 microns</w:t>
      </w:r>
      <w:r w:rsidR="00D57E6E" w:rsidRPr="00540561">
        <w:rPr>
          <w:rFonts w:asciiTheme="majorHAnsi" w:hAnsiTheme="majorHAnsi" w:cstheme="majorHAnsi"/>
          <w:sz w:val="24"/>
          <w:vertAlign w:val="superscript"/>
        </w:rPr>
        <w:t xml:space="preserve">3 </w:t>
      </w:r>
      <w:r w:rsidR="00D57E6E" w:rsidRPr="00540561">
        <w:rPr>
          <w:rFonts w:asciiTheme="majorHAnsi" w:hAnsiTheme="majorHAnsi" w:cstheme="majorHAnsi"/>
          <w:sz w:val="24"/>
        </w:rPr>
        <w:t>was fabricated using direct laser writing as shown in Figure S2. A home-built 4-point measurement device was used to measure the resistance of the thin silver layer alone (0.8 Ω) as well as the silver beam plus the silver layer (15.6 Ω). Using a thin wire model the resistivity was calculated by (</w:t>
      </w:r>
      <w:proofErr w:type="spellStart"/>
      <w:r w:rsidR="00D57E6E" w:rsidRPr="00540561">
        <w:rPr>
          <w:rFonts w:asciiTheme="majorHAnsi" w:hAnsiTheme="majorHAnsi" w:cstheme="majorHAnsi"/>
          <w:sz w:val="24"/>
        </w:rPr>
        <w:t>R</w:t>
      </w:r>
      <w:r w:rsidR="00D57E6E" w:rsidRPr="00540561">
        <w:rPr>
          <w:rFonts w:asciiTheme="majorHAnsi" w:hAnsiTheme="majorHAnsi" w:cstheme="majorHAnsi"/>
          <w:sz w:val="24"/>
          <w:vertAlign w:val="subscript"/>
        </w:rPr>
        <w:t>beam+layer</w:t>
      </w:r>
      <w:proofErr w:type="spellEnd"/>
      <w:r w:rsidR="00D57E6E" w:rsidRPr="00540561">
        <w:rPr>
          <w:rFonts w:asciiTheme="majorHAnsi" w:hAnsiTheme="majorHAnsi" w:cstheme="majorHAnsi"/>
          <w:sz w:val="24"/>
        </w:rPr>
        <w:t xml:space="preserve"> – </w:t>
      </w:r>
      <w:proofErr w:type="spellStart"/>
      <w:proofErr w:type="gramStart"/>
      <w:r w:rsidR="00D57E6E" w:rsidRPr="00540561">
        <w:rPr>
          <w:rFonts w:asciiTheme="majorHAnsi" w:hAnsiTheme="majorHAnsi" w:cstheme="majorHAnsi"/>
          <w:sz w:val="24"/>
        </w:rPr>
        <w:t>R</w:t>
      </w:r>
      <w:r w:rsidR="00D57E6E" w:rsidRPr="00540561">
        <w:rPr>
          <w:rFonts w:asciiTheme="majorHAnsi" w:hAnsiTheme="majorHAnsi" w:cstheme="majorHAnsi"/>
          <w:sz w:val="24"/>
          <w:vertAlign w:val="subscript"/>
        </w:rPr>
        <w:t>layer</w:t>
      </w:r>
      <w:proofErr w:type="spellEnd"/>
      <w:r w:rsidR="00D57E6E" w:rsidRPr="00540561">
        <w:rPr>
          <w:rFonts w:asciiTheme="majorHAnsi" w:hAnsiTheme="majorHAnsi" w:cstheme="majorHAnsi"/>
          <w:sz w:val="24"/>
        </w:rPr>
        <w:t>)*</w:t>
      </w:r>
      <w:proofErr w:type="gramEnd"/>
      <w:r w:rsidR="00D57E6E" w:rsidRPr="00540561">
        <w:rPr>
          <w:rFonts w:asciiTheme="majorHAnsi" w:hAnsiTheme="majorHAnsi" w:cstheme="majorHAnsi"/>
          <w:sz w:val="24"/>
        </w:rPr>
        <w:t>A</w:t>
      </w:r>
      <w:r w:rsidR="00D57E6E" w:rsidRPr="00540561">
        <w:rPr>
          <w:rFonts w:asciiTheme="majorHAnsi" w:hAnsiTheme="majorHAnsi" w:cstheme="majorHAnsi"/>
          <w:sz w:val="24"/>
          <w:vertAlign w:val="subscript"/>
        </w:rPr>
        <w:t>beam</w:t>
      </w:r>
      <w:r w:rsidR="00D57E6E" w:rsidRPr="00540561">
        <w:rPr>
          <w:rFonts w:asciiTheme="majorHAnsi" w:hAnsiTheme="majorHAnsi" w:cstheme="majorHAnsi"/>
          <w:sz w:val="24"/>
        </w:rPr>
        <w:t>/</w:t>
      </w:r>
      <w:proofErr w:type="spellStart"/>
      <w:r w:rsidR="00D57E6E" w:rsidRPr="00540561">
        <w:rPr>
          <w:rFonts w:asciiTheme="majorHAnsi" w:hAnsiTheme="majorHAnsi" w:cstheme="majorHAnsi"/>
          <w:sz w:val="24"/>
        </w:rPr>
        <w:t>l</w:t>
      </w:r>
      <w:r w:rsidR="00D57E6E" w:rsidRPr="00540561">
        <w:rPr>
          <w:rFonts w:asciiTheme="majorHAnsi" w:hAnsiTheme="majorHAnsi" w:cstheme="majorHAnsi"/>
          <w:sz w:val="24"/>
          <w:vertAlign w:val="subscript"/>
        </w:rPr>
        <w:t>beam</w:t>
      </w:r>
      <w:proofErr w:type="spellEnd"/>
      <w:r w:rsidR="00D57E6E" w:rsidRPr="00540561">
        <w:rPr>
          <w:rFonts w:asciiTheme="majorHAnsi" w:hAnsiTheme="majorHAnsi" w:cstheme="majorHAnsi"/>
          <w:sz w:val="24"/>
        </w:rPr>
        <w:t>, where A</w:t>
      </w:r>
      <w:r w:rsidR="00D57E6E" w:rsidRPr="00540561">
        <w:rPr>
          <w:rFonts w:asciiTheme="majorHAnsi" w:hAnsiTheme="majorHAnsi" w:cstheme="majorHAnsi"/>
          <w:sz w:val="24"/>
          <w:vertAlign w:val="subscript"/>
        </w:rPr>
        <w:t>beam</w:t>
      </w:r>
      <w:r w:rsidR="00D57E6E" w:rsidRPr="00540561">
        <w:rPr>
          <w:rFonts w:asciiTheme="majorHAnsi" w:hAnsiTheme="majorHAnsi" w:cstheme="majorHAnsi"/>
          <w:sz w:val="24"/>
        </w:rPr>
        <w:t xml:space="preserve"> is the area of the cross-section and </w:t>
      </w:r>
      <w:proofErr w:type="spellStart"/>
      <w:r w:rsidR="00D57E6E" w:rsidRPr="00540561">
        <w:rPr>
          <w:rFonts w:asciiTheme="majorHAnsi" w:hAnsiTheme="majorHAnsi" w:cstheme="majorHAnsi"/>
          <w:sz w:val="24"/>
        </w:rPr>
        <w:t>I</w:t>
      </w:r>
      <w:r w:rsidR="00D57E6E" w:rsidRPr="00540561">
        <w:rPr>
          <w:rFonts w:asciiTheme="majorHAnsi" w:hAnsiTheme="majorHAnsi" w:cstheme="majorHAnsi"/>
          <w:sz w:val="24"/>
          <w:vertAlign w:val="subscript"/>
        </w:rPr>
        <w:t>beam</w:t>
      </w:r>
      <w:proofErr w:type="spellEnd"/>
      <w:r w:rsidR="00D57E6E" w:rsidRPr="00540561">
        <w:rPr>
          <w:rFonts w:asciiTheme="majorHAnsi" w:hAnsiTheme="majorHAnsi" w:cstheme="majorHAnsi"/>
          <w:sz w:val="24"/>
        </w:rPr>
        <w:t xml:space="preserve"> is the length of the beam.  </w:t>
      </w:r>
    </w:p>
    <w:sectPr w:rsidR="000D1F50" w:rsidRPr="00A962A5">
      <w:headerReference w:type="even" r:id="rId9"/>
      <w:headerReference w:type="default" r:id="rId10"/>
      <w:headerReference w:type="first" r:id="rId11"/>
      <w:pgSz w:w="11906" w:h="16838"/>
      <w:pgMar w:top="1134" w:right="1021" w:bottom="1134" w:left="1021" w:header="567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6DB3C" w14:textId="77777777" w:rsidR="00525B4F" w:rsidRDefault="00D57E6E">
      <w:pPr>
        <w:spacing w:line="240" w:lineRule="auto"/>
      </w:pPr>
      <w:r>
        <w:separator/>
      </w:r>
    </w:p>
  </w:endnote>
  <w:endnote w:type="continuationSeparator" w:id="0">
    <w:p w14:paraId="5993A1E5" w14:textId="77777777" w:rsidR="00525B4F" w:rsidRDefault="00D57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hit Devanagari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E0E1A" w14:textId="77777777" w:rsidR="00525B4F" w:rsidRDefault="00D57E6E">
      <w:pPr>
        <w:spacing w:line="240" w:lineRule="auto"/>
      </w:pPr>
      <w:r>
        <w:separator/>
      </w:r>
    </w:p>
  </w:footnote>
  <w:footnote w:type="continuationSeparator" w:id="0">
    <w:p w14:paraId="22407855" w14:textId="77777777" w:rsidR="00525B4F" w:rsidRDefault="00D57E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74D05" w14:textId="77777777" w:rsidR="00525B4F" w:rsidRDefault="00D57E6E">
    <w:pPr>
      <w:pStyle w:val="Header"/>
      <w:jc w:val="right"/>
    </w:pP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 w:rsidR="00540561">
      <w:rPr>
        <w:rStyle w:val="PageNumber"/>
        <w:noProof/>
        <w:sz w:val="18"/>
        <w:szCs w:val="18"/>
      </w:rPr>
      <w:t>2</w:t>
    </w:r>
    <w:r>
      <w:rPr>
        <w:rStyle w:val="PageNumber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AE178" w14:textId="77777777" w:rsidR="00525B4F" w:rsidRDefault="00D57E6E">
    <w:pPr>
      <w:pStyle w:val="Head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B006B" w14:textId="6B48E60E" w:rsidR="00525B4F" w:rsidRDefault="00D57E6E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C1C5C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Heading1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Listapunktowana5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Listapunktowana4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pStyle w:val="Listapunktowana3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bullet"/>
      <w:pStyle w:val="Listapunktowana2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pStyle w:val="Listapunktowana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pStyle w:val="boxsymbollis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pStyle w:val="Listanumerowana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pStyle w:val="Index2"/>
      <w:suff w:val="space"/>
      <w:lvlText w:val="–"/>
      <w:lvlJc w:val="left"/>
      <w:pPr>
        <w:tabs>
          <w:tab w:val="num" w:pos="0"/>
        </w:tabs>
        <w:ind w:left="34" w:hanging="34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0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2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4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6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8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0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2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000000A"/>
    <w:multiLevelType w:val="singleLevel"/>
    <w:tmpl w:val="0000000A"/>
    <w:name w:val="WW8Num11"/>
    <w:lvl w:ilvl="0">
      <w:start w:val="1"/>
      <w:numFmt w:val="decimal"/>
      <w:pStyle w:val="Listanumerowana4"/>
      <w:lvlText w:val="%1."/>
      <w:lvlJc w:val="left"/>
      <w:pPr>
        <w:tabs>
          <w:tab w:val="num" w:pos="1361"/>
        </w:tabs>
        <w:ind w:left="1361" w:hanging="340"/>
      </w:pPr>
      <w:rPr>
        <w:rFonts w:hint="default"/>
      </w:rPr>
    </w:lvl>
  </w:abstractNum>
  <w:abstractNum w:abstractNumId="10" w15:restartNumberingAfterBreak="0">
    <w:nsid w:val="0000000B"/>
    <w:multiLevelType w:val="multilevel"/>
    <w:tmpl w:val="0000000B"/>
    <w:name w:val="WW8Num13"/>
    <w:lvl w:ilvl="0">
      <w:start w:val="1"/>
      <w:numFmt w:val="decimal"/>
      <w:pStyle w:val="head1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1304" w:hanging="1304"/>
      </w:pPr>
      <w:rPr>
        <w:rFonts w:hint="default"/>
      </w:rPr>
    </w:lvl>
  </w:abstractNum>
  <w:abstractNum w:abstractNumId="11" w15:restartNumberingAfterBreak="0">
    <w:nsid w:val="0000000C"/>
    <w:multiLevelType w:val="singleLevel"/>
    <w:tmpl w:val="0000000C"/>
    <w:name w:val="WW8Num14"/>
    <w:lvl w:ilvl="0">
      <w:start w:val="1"/>
      <w:numFmt w:val="decimal"/>
      <w:pStyle w:val="Listanumerowana3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</w:abstractNum>
  <w:abstractNum w:abstractNumId="12" w15:restartNumberingAfterBreak="0">
    <w:nsid w:val="0000000D"/>
    <w:multiLevelType w:val="singleLevel"/>
    <w:tmpl w:val="0000000D"/>
    <w:name w:val="WW8Num15"/>
    <w:lvl w:ilvl="0">
      <w:start w:val="1"/>
      <w:numFmt w:val="bullet"/>
      <w:pStyle w:val="symbollis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000000E"/>
    <w:multiLevelType w:val="singleLevel"/>
    <w:tmpl w:val="0000000E"/>
    <w:name w:val="WW8Num18"/>
    <w:lvl w:ilvl="0">
      <w:start w:val="1"/>
      <w:numFmt w:val="decimal"/>
      <w:pStyle w:val="Listanumerowana5"/>
      <w:lvlText w:val="%1."/>
      <w:lvlJc w:val="left"/>
      <w:pPr>
        <w:tabs>
          <w:tab w:val="num" w:pos="1701"/>
        </w:tabs>
        <w:ind w:left="1701" w:hanging="340"/>
      </w:pPr>
      <w:rPr>
        <w:rFonts w:hint="default"/>
      </w:rPr>
    </w:lvl>
  </w:abstractNum>
  <w:abstractNum w:abstractNumId="14" w15:restartNumberingAfterBreak="0">
    <w:nsid w:val="0000000F"/>
    <w:multiLevelType w:val="singleLevel"/>
    <w:tmpl w:val="0000000F"/>
    <w:name w:val="WW8Num19"/>
    <w:lvl w:ilvl="0">
      <w:start w:val="1"/>
      <w:numFmt w:val="decimal"/>
      <w:pStyle w:val="Listanumerowana2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mirrorMargin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97"/>
  <w:autoHyphenation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F50"/>
    <w:rsid w:val="000D1F50"/>
    <w:rsid w:val="00525B4F"/>
    <w:rsid w:val="00540561"/>
    <w:rsid w:val="00A962A5"/>
    <w:rsid w:val="00D57E6E"/>
    <w:rsid w:val="00DC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3D9B21B1"/>
  <w15:chartTrackingRefBased/>
  <w15:docId w15:val="{0EF038F4-0B3E-4A6A-B7B4-CF1C87DD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60" w:lineRule="exact"/>
      <w:ind w:firstLine="340"/>
      <w:jc w:val="both"/>
    </w:pPr>
    <w:rPr>
      <w:color w:val="FF0000"/>
      <w:sz w:val="19"/>
      <w:szCs w:val="24"/>
      <w:lang w:val="en-US" w:eastAsia="zh-CN"/>
    </w:rPr>
  </w:style>
  <w:style w:type="paragraph" w:styleId="Heading1">
    <w:name w:val="heading 1"/>
    <w:basedOn w:val="head1"/>
    <w:next w:val="paraignoreindent"/>
    <w:qFormat/>
    <w:pPr>
      <w:numPr>
        <w:numId w:val="1"/>
      </w:numPr>
      <w:outlineLvl w:val="0"/>
    </w:pPr>
    <w:rPr>
      <w:color w:val="FF0000"/>
    </w:rPr>
  </w:style>
  <w:style w:type="paragraph" w:styleId="Heading2">
    <w:name w:val="heading 2"/>
    <w:basedOn w:val="head2"/>
    <w:next w:val="paraignoreindent"/>
    <w:qFormat/>
    <w:pPr>
      <w:numPr>
        <w:ilvl w:val="1"/>
        <w:numId w:val="1"/>
      </w:numPr>
      <w:outlineLvl w:val="1"/>
    </w:pPr>
    <w:rPr>
      <w:color w:val="FF0000"/>
    </w:rPr>
  </w:style>
  <w:style w:type="paragraph" w:styleId="Heading3">
    <w:name w:val="heading 3"/>
    <w:basedOn w:val="head3"/>
    <w:next w:val="paraignoreindent"/>
    <w:qFormat/>
    <w:pPr>
      <w:numPr>
        <w:ilvl w:val="2"/>
        <w:numId w:val="1"/>
      </w:numPr>
      <w:outlineLvl w:val="2"/>
    </w:pPr>
    <w:rPr>
      <w:color w:val="FF0000"/>
    </w:rPr>
  </w:style>
  <w:style w:type="paragraph" w:styleId="Heading4">
    <w:name w:val="heading 4"/>
    <w:basedOn w:val="head4"/>
    <w:next w:val="paraignoreindent"/>
    <w:qFormat/>
    <w:pPr>
      <w:numPr>
        <w:ilvl w:val="3"/>
        <w:numId w:val="1"/>
      </w:numPr>
      <w:ind w:left="692" w:hanging="692"/>
      <w:outlineLvl w:val="3"/>
    </w:pPr>
    <w:rPr>
      <w:color w:val="FF0000"/>
    </w:rPr>
  </w:style>
  <w:style w:type="paragraph" w:styleId="Heading5">
    <w:name w:val="heading 5"/>
    <w:basedOn w:val="head5"/>
    <w:next w:val="paraignoreindent"/>
    <w:qFormat/>
    <w:pPr>
      <w:numPr>
        <w:ilvl w:val="4"/>
        <w:numId w:val="1"/>
      </w:numPr>
      <w:ind w:left="856" w:hanging="856"/>
      <w:outlineLvl w:val="4"/>
    </w:pPr>
    <w:rPr>
      <w:color w:val="FF0000"/>
    </w:rPr>
  </w:style>
  <w:style w:type="paragraph" w:styleId="Heading6">
    <w:name w:val="heading 6"/>
    <w:next w:val="paraignoreindent"/>
    <w:qFormat/>
    <w:pPr>
      <w:keepNext/>
      <w:suppressAutoHyphens/>
      <w:spacing w:before="520" w:line="260" w:lineRule="exact"/>
      <w:outlineLvl w:val="5"/>
    </w:pPr>
    <w:rPr>
      <w:rFonts w:ascii="Arial" w:hAnsi="Arial" w:cs="Arial"/>
      <w:b/>
      <w:bCs/>
      <w:color w:val="FF0000"/>
      <w:sz w:val="19"/>
      <w:szCs w:val="22"/>
      <w:lang w:val="en-US" w:eastAsia="zh-CN"/>
    </w:rPr>
  </w:style>
  <w:style w:type="paragraph" w:styleId="Heading7">
    <w:name w:val="heading 7"/>
    <w:next w:val="paraignoreindent"/>
    <w:qFormat/>
    <w:pPr>
      <w:keepNext/>
      <w:suppressAutoHyphens/>
      <w:spacing w:before="520" w:line="260" w:lineRule="exact"/>
      <w:outlineLvl w:val="6"/>
    </w:pPr>
    <w:rPr>
      <w:rFonts w:ascii="Arial" w:hAnsi="Arial" w:cs="Arial"/>
      <w:b/>
      <w:color w:val="FF0000"/>
      <w:sz w:val="19"/>
      <w:szCs w:val="24"/>
      <w:lang w:val="en-US" w:eastAsia="zh-CN"/>
    </w:rPr>
  </w:style>
  <w:style w:type="paragraph" w:styleId="Heading8">
    <w:name w:val="heading 8"/>
    <w:next w:val="paraignoreindent"/>
    <w:qFormat/>
    <w:pPr>
      <w:keepNext/>
      <w:suppressAutoHyphens/>
      <w:spacing w:before="520" w:line="260" w:lineRule="exact"/>
      <w:outlineLvl w:val="7"/>
    </w:pPr>
    <w:rPr>
      <w:rFonts w:ascii="Arial" w:hAnsi="Arial" w:cs="Arial"/>
      <w:b/>
      <w:iCs/>
      <w:color w:val="FF0000"/>
      <w:sz w:val="19"/>
      <w:szCs w:val="24"/>
      <w:lang w:val="en-US" w:eastAsia="zh-CN"/>
    </w:rPr>
  </w:style>
  <w:style w:type="paragraph" w:styleId="Heading9">
    <w:name w:val="heading 9"/>
    <w:next w:val="paraignoreindent"/>
    <w:qFormat/>
    <w:pPr>
      <w:keepNext/>
      <w:suppressAutoHyphens/>
      <w:spacing w:before="520" w:line="260" w:lineRule="exact"/>
      <w:outlineLvl w:val="8"/>
    </w:pPr>
    <w:rPr>
      <w:rFonts w:ascii="Arial" w:hAnsi="Arial" w:cs="Arial"/>
      <w:b/>
      <w:color w:val="FF0000"/>
      <w:sz w:val="19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</w:rPr>
  </w:style>
  <w:style w:type="character" w:customStyle="1" w:styleId="WW8Num2z0">
    <w:name w:val="WW8Num2z0"/>
    <w:rPr>
      <w:rFonts w:ascii="Times New Roman" w:hAnsi="Times New Roman" w:cs="Times New Roman" w:hint="default"/>
    </w:rPr>
  </w:style>
  <w:style w:type="character" w:customStyle="1" w:styleId="WW8Num3z0">
    <w:name w:val="WW8Num3z0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ascii="Times New Roman" w:hAnsi="Times New Roman" w:cs="Times New Roman" w:hint="default"/>
    </w:rPr>
  </w:style>
  <w:style w:type="character" w:customStyle="1" w:styleId="WW8Num5z0">
    <w:name w:val="WW8Num5z0"/>
    <w:rPr>
      <w:rFonts w:ascii="Times New Roman" w:hAnsi="Times New Roman" w:cs="Times New Roman" w:hint="default"/>
    </w:rPr>
  </w:style>
  <w:style w:type="character" w:customStyle="1" w:styleId="WW8Num6z0">
    <w:name w:val="WW8Num6z0"/>
    <w:rPr>
      <w:rFonts w:ascii="Arial" w:hAnsi="Arial" w:cs="Arial" w:hint="default"/>
    </w:rPr>
  </w:style>
  <w:style w:type="character" w:customStyle="1" w:styleId="WW8Num6z1">
    <w:name w:val="WW8Num6z1"/>
    <w:rPr>
      <w:rFonts w:ascii="Times New Roman" w:hAnsi="Times New Roman" w:cs="Times New Roman" w:hint="default"/>
    </w:rPr>
  </w:style>
  <w:style w:type="character" w:customStyle="1" w:styleId="WW8Num7z0">
    <w:name w:val="WW8Num7z0"/>
    <w:rPr>
      <w:rFonts w:hint="default"/>
      <w:b/>
      <w:i w:val="0"/>
      <w:sz w:val="30"/>
      <w:szCs w:val="30"/>
    </w:rPr>
  </w:style>
  <w:style w:type="character" w:customStyle="1" w:styleId="WW8Num7z1">
    <w:name w:val="WW8Num7z1"/>
    <w:rPr>
      <w:rFonts w:hint="default"/>
      <w:sz w:val="24"/>
      <w:szCs w:val="24"/>
    </w:rPr>
  </w:style>
  <w:style w:type="character" w:customStyle="1" w:styleId="WW8Num7z2">
    <w:name w:val="WW8Num7z2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hAnsi="Arial" w:cs="Arial" w:hint="default"/>
    </w:rPr>
  </w:style>
  <w:style w:type="character" w:customStyle="1" w:styleId="WW8Num9z1">
    <w:name w:val="WW8Num9z1"/>
    <w:rPr>
      <w:rFonts w:ascii="Times New Roman" w:hAnsi="Times New Roman" w:cs="Times New Roman" w:hint="default"/>
    </w:rPr>
  </w:style>
  <w:style w:type="character" w:customStyle="1" w:styleId="WW8Num10z0">
    <w:name w:val="WW8Num10z0"/>
    <w:rPr>
      <w:rFonts w:hint="default"/>
      <w:b/>
      <w:i w:val="0"/>
      <w:sz w:val="30"/>
      <w:szCs w:val="30"/>
    </w:rPr>
  </w:style>
  <w:style w:type="character" w:customStyle="1" w:styleId="WW8Num10z1">
    <w:name w:val="WW8Num10z1"/>
    <w:rPr>
      <w:rFonts w:hint="default"/>
      <w:b/>
      <w:i w:val="0"/>
      <w:sz w:val="24"/>
      <w:szCs w:val="24"/>
    </w:rPr>
  </w:style>
  <w:style w:type="character" w:customStyle="1" w:styleId="WW8Num10z2">
    <w:name w:val="WW8Num10z2"/>
    <w:rPr>
      <w:rFonts w:hint="default"/>
      <w:b/>
      <w:i w:val="0"/>
      <w:sz w:val="19"/>
      <w:szCs w:val="19"/>
    </w:rPr>
  </w:style>
  <w:style w:type="character" w:customStyle="1" w:styleId="WW8Num10z6">
    <w:name w:val="WW8Num10z6"/>
    <w:rPr>
      <w:rFonts w:hint="default"/>
      <w:b/>
      <w:sz w:val="19"/>
    </w:rPr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  <w:b/>
      <w:i w:val="0"/>
      <w:sz w:val="30"/>
      <w:szCs w:val="30"/>
    </w:rPr>
  </w:style>
  <w:style w:type="character" w:customStyle="1" w:styleId="WW8Num12z1">
    <w:name w:val="WW8Num12z1"/>
    <w:rPr>
      <w:rFonts w:hint="default"/>
      <w:sz w:val="24"/>
      <w:szCs w:val="24"/>
    </w:rPr>
  </w:style>
  <w:style w:type="character" w:customStyle="1" w:styleId="WW8Num12z2">
    <w:name w:val="WW8Num12z2"/>
    <w:rPr>
      <w:rFonts w:hint="default"/>
    </w:rPr>
  </w:style>
  <w:style w:type="character" w:customStyle="1" w:styleId="WW8Num13z0">
    <w:name w:val="WW8Num13z0"/>
    <w:rPr>
      <w:rFonts w:hint="default"/>
      <w:b/>
      <w:i w:val="0"/>
      <w:sz w:val="30"/>
      <w:szCs w:val="30"/>
    </w:rPr>
  </w:style>
  <w:style w:type="character" w:customStyle="1" w:styleId="WW8Num13z1">
    <w:name w:val="WW8Num13z1"/>
    <w:rPr>
      <w:rFonts w:hint="default"/>
      <w:sz w:val="24"/>
      <w:szCs w:val="24"/>
    </w:rPr>
  </w:style>
  <w:style w:type="character" w:customStyle="1" w:styleId="WW8Num13z2">
    <w:name w:val="WW8Num13z2"/>
    <w:rPr>
      <w:rFonts w:hint="default"/>
    </w:rPr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 New Roman" w:hAnsi="Times New Roman" w:cs="Times New Roman" w:hint="default"/>
    </w:rPr>
  </w:style>
  <w:style w:type="character" w:customStyle="1" w:styleId="WW8Num16z0">
    <w:name w:val="WW8Num16z0"/>
    <w:rPr>
      <w:rFonts w:hint="default"/>
      <w:b/>
      <w:i w:val="0"/>
      <w:sz w:val="30"/>
      <w:szCs w:val="30"/>
    </w:rPr>
  </w:style>
  <w:style w:type="character" w:customStyle="1" w:styleId="WW8Num16z1">
    <w:name w:val="WW8Num16z1"/>
    <w:rPr>
      <w:rFonts w:hint="default"/>
      <w:b/>
      <w:i w:val="0"/>
      <w:sz w:val="24"/>
      <w:szCs w:val="24"/>
    </w:rPr>
  </w:style>
  <w:style w:type="character" w:customStyle="1" w:styleId="WW8Num16z2">
    <w:name w:val="WW8Num16z2"/>
    <w:rPr>
      <w:rFonts w:hint="default"/>
      <w:b/>
      <w:i w:val="0"/>
      <w:sz w:val="19"/>
      <w:szCs w:val="19"/>
    </w:rPr>
  </w:style>
  <w:style w:type="character" w:customStyle="1" w:styleId="WW8Num16z6">
    <w:name w:val="WW8Num16z6"/>
    <w:rPr>
      <w:rFonts w:hint="default"/>
      <w:b/>
      <w:sz w:val="19"/>
    </w:rPr>
  </w:style>
  <w:style w:type="character" w:customStyle="1" w:styleId="WW8Num17z0">
    <w:name w:val="WW8Num17z0"/>
    <w:rPr>
      <w:rFonts w:hint="default"/>
      <w:color w:val="2B2B2E"/>
      <w:sz w:val="18"/>
      <w:szCs w:val="18"/>
      <w:lang w:val="en-GB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Domylnaczcionkaakapitu">
    <w:name w:val="Domyślna czcionka akapitu"/>
    <w:rPr>
      <w:lang w:val="en-US"/>
    </w:rPr>
  </w:style>
  <w:style w:type="character" w:customStyle="1" w:styleId="formulainline">
    <w:name w:val="formula_inline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weblink">
    <w:name w:val="weblink"/>
    <w:rPr>
      <w:rFonts w:ascii="Arial" w:hAnsi="Arial" w:cs="Arial"/>
      <w:szCs w:val="19"/>
      <w:lang w:val="en-US"/>
    </w:rPr>
  </w:style>
  <w:style w:type="character" w:customStyle="1" w:styleId="footnoteindicator">
    <w:name w:val="footnote_indicator"/>
    <w:rPr>
      <w:b/>
      <w:lang w:val="en-US"/>
    </w:rPr>
  </w:style>
  <w:style w:type="character" w:styleId="FollowedHyperlink">
    <w:name w:val="FollowedHyperlink"/>
    <w:rPr>
      <w:color w:val="FF0000"/>
      <w:lang w:val="en-US"/>
    </w:rPr>
  </w:style>
  <w:style w:type="character" w:customStyle="1" w:styleId="EndnoteCharacters">
    <w:name w:val="Endnote Characters"/>
    <w:rPr>
      <w:vertAlign w:val="superscript"/>
      <w:lang w:val="en-US"/>
    </w:rPr>
  </w:style>
  <w:style w:type="character" w:styleId="Strong">
    <w:name w:val="Strong"/>
    <w:qFormat/>
    <w:rPr>
      <w:b/>
      <w:color w:val="FF0000"/>
      <w:lang w:val="en-US"/>
    </w:rPr>
  </w:style>
  <w:style w:type="character" w:customStyle="1" w:styleId="FootnoteCharacters">
    <w:name w:val="Footnote Characters"/>
    <w:rPr>
      <w:vertAlign w:val="superscript"/>
      <w:lang w:val="en-US"/>
    </w:rPr>
  </w:style>
  <w:style w:type="character" w:styleId="Emphasis">
    <w:name w:val="Emphasis"/>
    <w:qFormat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HTML-akronim">
    <w:name w:val="HTML - akronim"/>
    <w:rPr>
      <w:color w:val="FF0000"/>
      <w:lang w:val="en-US"/>
    </w:rPr>
  </w:style>
  <w:style w:type="character" w:customStyle="1" w:styleId="HTML-przykad">
    <w:name w:val="HTML - przykład"/>
    <w:rPr>
      <w:color w:val="FF0000"/>
      <w:lang w:val="en-US"/>
    </w:rPr>
  </w:style>
  <w:style w:type="character" w:customStyle="1" w:styleId="HTML-kod">
    <w:name w:val="HTML - kod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szCs w:val="20"/>
      <w:u w:val="none"/>
      <w:vertAlign w:val="baseline"/>
      <w:lang w:val="en-US"/>
    </w:rPr>
  </w:style>
  <w:style w:type="character" w:customStyle="1" w:styleId="HTML-definicja">
    <w:name w:val="HTML - definicja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HTML-staaszeroko">
    <w:name w:val="HTML - stała szerokość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szCs w:val="20"/>
      <w:u w:val="none"/>
      <w:vertAlign w:val="baseline"/>
      <w:lang w:val="en-US"/>
    </w:rPr>
  </w:style>
  <w:style w:type="character" w:customStyle="1" w:styleId="HTML-klawiatura">
    <w:name w:val="HTML - klawiatura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szCs w:val="20"/>
      <w:u w:val="none"/>
      <w:vertAlign w:val="baseline"/>
      <w:lang w:val="en-US"/>
    </w:rPr>
  </w:style>
  <w:style w:type="character" w:customStyle="1" w:styleId="HTML-zmienna">
    <w:name w:val="HTML - zmienna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HTML-cytat">
    <w:name w:val="HTML - cytat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styleId="Hyperlink">
    <w:name w:val="Hyperlink"/>
    <w:rPr>
      <w:rFonts w:ascii="Arial" w:hAnsi="Arial" w:cs="Times New Roman"/>
      <w:b w:val="0"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6"/>
      <w:u w:val="none"/>
      <w:vertAlign w:val="baseline"/>
      <w:lang w:val="en-US"/>
    </w:rPr>
  </w:style>
  <w:style w:type="character" w:customStyle="1" w:styleId="Odwoaniedokomentarza">
    <w:name w:val="Odwołanie do komentarza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szCs w:val="16"/>
      <w:u w:val="none"/>
      <w:vertAlign w:val="baseline"/>
      <w:lang w:val="en-US"/>
    </w:rPr>
  </w:style>
  <w:style w:type="character" w:styleId="PageNumber">
    <w:name w:val="page number"/>
    <w:rPr>
      <w:b/>
      <w:sz w:val="19"/>
      <w:szCs w:val="19"/>
      <w:lang w:val="en-US"/>
    </w:rPr>
  </w:style>
  <w:style w:type="character" w:styleId="LineNumber">
    <w:name w:val="line number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6"/>
      <w:u w:val="none"/>
      <w:vertAlign w:val="baseline"/>
      <w:lang w:val="en-US"/>
    </w:rPr>
  </w:style>
  <w:style w:type="character" w:customStyle="1" w:styleId="italic">
    <w:name w:val="italic"/>
    <w:rPr>
      <w:i/>
      <w:lang w:val="en-US"/>
    </w:rPr>
  </w:style>
  <w:style w:type="character" w:customStyle="1" w:styleId="bold">
    <w:name w:val="bold"/>
    <w:rPr>
      <w:b/>
      <w:lang w:val="en-US"/>
    </w:rPr>
  </w:style>
  <w:style w:type="character" w:customStyle="1" w:styleId="smallcaps">
    <w:name w:val="smallcaps"/>
    <w:rPr>
      <w:smallCaps/>
      <w:lang w:val="en-US"/>
    </w:rPr>
  </w:style>
  <w:style w:type="character" w:customStyle="1" w:styleId="Wyrnienieintensywne">
    <w:name w:val="Wyróżnienie intensywne"/>
    <w:rPr>
      <w:rFonts w:ascii="Times New Roman" w:hAnsi="Times New Roman" w:cs="Times New Roman"/>
      <w:b w:val="0"/>
      <w:bCs/>
      <w:i w:val="0"/>
      <w:iCs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Odwoanieintensywne">
    <w:name w:val="Odwołanie intensywne"/>
    <w:rPr>
      <w:rFonts w:ascii="Times New Roman" w:hAnsi="Times New Roman" w:cs="Times New Roman"/>
      <w:b w:val="0"/>
      <w:bCs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Tekstzastpczy">
    <w:name w:val="Tekst zastępczy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Wyrnieniedelikatne">
    <w:name w:val="Wyróżnienie delikatne"/>
    <w:rPr>
      <w:rFonts w:ascii="Times New Roman" w:hAnsi="Times New Roman" w:cs="Times New Roman"/>
      <w:b w:val="0"/>
      <w:i w:val="0"/>
      <w:iCs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Odwoaniedelikatne">
    <w:name w:val="Odwołanie delikatne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FF0000"/>
      <w:spacing w:val="0"/>
      <w:w w:val="100"/>
      <w:kern w:val="0"/>
      <w:position w:val="0"/>
      <w:sz w:val="19"/>
      <w:u w:val="none"/>
      <w:vertAlign w:val="baseline"/>
      <w:lang w:val="en-US"/>
    </w:rPr>
  </w:style>
  <w:style w:type="character" w:customStyle="1" w:styleId="dateline">
    <w:name w:val="dateline"/>
    <w:rPr>
      <w:rFonts w:ascii="Arial" w:hAnsi="Arial" w:cs="Arial"/>
      <w:b/>
      <w:sz w:val="19"/>
      <w:lang w:val="en-US"/>
    </w:rPr>
  </w:style>
  <w:style w:type="character" w:customStyle="1" w:styleId="superscript">
    <w:name w:val="superscript"/>
    <w:rPr>
      <w:vertAlign w:val="superscript"/>
      <w:lang w:val="en-US"/>
    </w:rPr>
  </w:style>
  <w:style w:type="character" w:customStyle="1" w:styleId="subscript">
    <w:name w:val="subscript"/>
    <w:rPr>
      <w:vertAlign w:val="subscript"/>
      <w:lang w:val="en-US"/>
    </w:rPr>
  </w:style>
  <w:style w:type="character" w:customStyle="1" w:styleId="Tytuksiki">
    <w:name w:val="Tytuł książki"/>
    <w:rPr>
      <w:rFonts w:ascii="Cambria" w:eastAsia="Times New Roman" w:hAnsi="Cambria" w:cs="Times New Roman"/>
      <w:b/>
      <w:bCs/>
      <w:smallCaps/>
      <w:color w:val="FF0000"/>
      <w:u w:val="single"/>
      <w:lang w:val="en-US"/>
    </w:rPr>
  </w:style>
  <w:style w:type="character" w:customStyle="1" w:styleId="article-title">
    <w:name w:val="article-title"/>
    <w:rPr>
      <w:color w:val="FF3300"/>
      <w:lang w:val="en-US"/>
    </w:rPr>
  </w:style>
  <w:style w:type="character" w:customStyle="1" w:styleId="chapter-title">
    <w:name w:val="chapter-title"/>
    <w:rPr>
      <w:color w:val="009900"/>
      <w:lang w:val="en-US"/>
    </w:rPr>
  </w:style>
  <w:style w:type="character" w:customStyle="1" w:styleId="collab">
    <w:name w:val="collab"/>
    <w:rPr>
      <w:color w:val="CC99FF"/>
      <w:lang w:val="en-US"/>
    </w:rPr>
  </w:style>
  <w:style w:type="character" w:customStyle="1" w:styleId="comment">
    <w:name w:val="comment"/>
    <w:rPr>
      <w:color w:val="DB5E00"/>
      <w:lang w:val="en-US"/>
    </w:rPr>
  </w:style>
  <w:style w:type="character" w:customStyle="1" w:styleId="ext-link">
    <w:name w:val="ext-link"/>
    <w:rPr>
      <w:color w:val="6666FF"/>
      <w:lang w:val="en-US"/>
    </w:rPr>
  </w:style>
  <w:style w:type="character" w:customStyle="1" w:styleId="fpage">
    <w:name w:val="fpage"/>
    <w:rPr>
      <w:color w:val="339933"/>
      <w:lang w:val="en-US"/>
    </w:rPr>
  </w:style>
  <w:style w:type="character" w:customStyle="1" w:styleId="given-names">
    <w:name w:val="given-names"/>
    <w:rPr>
      <w:color w:val="009999"/>
      <w:lang w:val="en-US"/>
    </w:rPr>
  </w:style>
  <w:style w:type="character" w:customStyle="1" w:styleId="isbn">
    <w:name w:val="isbn"/>
    <w:rPr>
      <w:color w:val="9900CC"/>
      <w:lang w:val="en-US"/>
    </w:rPr>
  </w:style>
  <w:style w:type="character" w:customStyle="1" w:styleId="issn">
    <w:name w:val="issn"/>
    <w:rPr>
      <w:color w:val="CC9900"/>
      <w:lang w:val="en-US"/>
    </w:rPr>
  </w:style>
  <w:style w:type="character" w:customStyle="1" w:styleId="issue">
    <w:name w:val="issue"/>
    <w:rPr>
      <w:color w:val="CD99CC"/>
      <w:lang w:val="en-US"/>
    </w:rPr>
  </w:style>
  <w:style w:type="character" w:customStyle="1" w:styleId="lpage">
    <w:name w:val="lpage"/>
    <w:rPr>
      <w:color w:val="990033"/>
      <w:lang w:val="en-US"/>
    </w:rPr>
  </w:style>
  <w:style w:type="character" w:customStyle="1" w:styleId="publisher-loc">
    <w:name w:val="publisher-loc"/>
    <w:rPr>
      <w:color w:val="808080"/>
      <w:lang w:val="en-US"/>
    </w:rPr>
  </w:style>
  <w:style w:type="character" w:customStyle="1" w:styleId="publisher-name">
    <w:name w:val="publisher-name"/>
    <w:rPr>
      <w:color w:val="000000"/>
      <w:lang w:val="en-US"/>
    </w:rPr>
  </w:style>
  <w:style w:type="character" w:customStyle="1" w:styleId="source">
    <w:name w:val="source"/>
    <w:rPr>
      <w:color w:val="FFCC00"/>
      <w:lang w:val="en-US"/>
    </w:rPr>
  </w:style>
  <w:style w:type="character" w:customStyle="1" w:styleId="surname">
    <w:name w:val="surname"/>
    <w:rPr>
      <w:color w:val="FF9900"/>
      <w:lang w:val="en-US"/>
    </w:rPr>
  </w:style>
  <w:style w:type="character" w:customStyle="1" w:styleId="trans-source">
    <w:name w:val="trans-source"/>
    <w:rPr>
      <w:color w:val="997300"/>
      <w:lang w:val="en-US"/>
    </w:rPr>
  </w:style>
  <w:style w:type="character" w:customStyle="1" w:styleId="trans-title">
    <w:name w:val="trans-title"/>
    <w:rPr>
      <w:color w:val="0066CC"/>
      <w:lang w:val="en-US"/>
    </w:rPr>
  </w:style>
  <w:style w:type="character" w:customStyle="1" w:styleId="uri">
    <w:name w:val="uri"/>
    <w:rPr>
      <w:color w:val="FF0066"/>
      <w:lang w:val="en-US"/>
    </w:rPr>
  </w:style>
  <w:style w:type="character" w:customStyle="1" w:styleId="volume">
    <w:name w:val="volume"/>
    <w:rPr>
      <w:color w:val="00B0F0"/>
      <w:lang w:val="en-US"/>
    </w:rPr>
  </w:style>
  <w:style w:type="character" w:customStyle="1" w:styleId="year">
    <w:name w:val="year"/>
    <w:rPr>
      <w:color w:val="000099"/>
      <w:lang w:val="en-US"/>
    </w:rPr>
  </w:style>
  <w:style w:type="character" w:customStyle="1" w:styleId="refedition">
    <w:name w:val="ref_edition"/>
    <w:rPr>
      <w:color w:val="CC3399"/>
      <w:lang w:val="en-US"/>
    </w:rPr>
  </w:style>
  <w:style w:type="character" w:customStyle="1" w:styleId="reference-label">
    <w:name w:val="reference-label"/>
  </w:style>
  <w:style w:type="character" w:customStyle="1" w:styleId="reference-mixed-citation">
    <w:name w:val="reference-mixed-citation"/>
  </w:style>
  <w:style w:type="character" w:styleId="FootnoteReference">
    <w:name w:val="footnote reference"/>
    <w:rPr>
      <w:vertAlign w:val="superscript"/>
    </w:rPr>
  </w:style>
  <w:style w:type="paragraph" w:customStyle="1" w:styleId="Heading">
    <w:name w:val="Heading"/>
    <w:next w:val="BodyText"/>
    <w:pPr>
      <w:suppressAutoHyphens/>
      <w:spacing w:after="220" w:line="390" w:lineRule="exact"/>
    </w:pPr>
    <w:rPr>
      <w:rFonts w:ascii="Arial" w:hAnsi="Arial" w:cs="Arial"/>
      <w:b/>
      <w:bCs/>
      <w:color w:val="FF0000"/>
      <w:sz w:val="34"/>
      <w:szCs w:val="32"/>
      <w:lang w:val="en-US" w:eastAsia="zh-CN"/>
    </w:rPr>
  </w:style>
  <w:style w:type="paragraph" w:styleId="BodyText">
    <w:name w:val="Body Text"/>
    <w:pPr>
      <w:suppressAutoHyphens/>
      <w:spacing w:line="260" w:lineRule="exact"/>
      <w:ind w:firstLine="340"/>
    </w:pPr>
    <w:rPr>
      <w:color w:val="FF0000"/>
      <w:sz w:val="19"/>
      <w:szCs w:val="24"/>
      <w:lang w:val="en-US" w:eastAsia="zh-CN"/>
    </w:rPr>
  </w:style>
  <w:style w:type="paragraph" w:styleId="List">
    <w:name w:val="List"/>
    <w:basedOn w:val="list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color w:val="FF000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head1">
    <w:name w:val="head1"/>
    <w:next w:val="paraignoreindent"/>
    <w:pPr>
      <w:keepNext/>
      <w:numPr>
        <w:numId w:val="11"/>
      </w:numPr>
      <w:tabs>
        <w:tab w:val="left" w:pos="665"/>
      </w:tabs>
      <w:suppressAutoHyphens/>
      <w:spacing w:before="520" w:after="260" w:line="390" w:lineRule="exact"/>
    </w:pPr>
    <w:rPr>
      <w:rFonts w:ascii="Arial" w:hAnsi="Arial" w:cs="Arial"/>
      <w:b/>
      <w:sz w:val="30"/>
      <w:szCs w:val="24"/>
      <w:lang w:val="en-US" w:eastAsia="zh-CN"/>
    </w:rPr>
  </w:style>
  <w:style w:type="paragraph" w:customStyle="1" w:styleId="head2">
    <w:name w:val="head2"/>
    <w:next w:val="paraignoreindent"/>
    <w:pPr>
      <w:keepNext/>
      <w:tabs>
        <w:tab w:val="num" w:pos="495"/>
        <w:tab w:val="left" w:pos="736"/>
        <w:tab w:val="left" w:pos="873"/>
        <w:tab w:val="left" w:pos="1010"/>
      </w:tabs>
      <w:suppressAutoHyphens/>
      <w:spacing w:before="480" w:after="180" w:line="300" w:lineRule="exact"/>
      <w:ind w:left="319" w:hanging="319"/>
    </w:pPr>
    <w:rPr>
      <w:rFonts w:ascii="Arial" w:hAnsi="Arial" w:cs="Arial"/>
      <w:b/>
      <w:sz w:val="24"/>
      <w:szCs w:val="24"/>
      <w:lang w:val="en-US" w:eastAsia="zh-CN"/>
    </w:rPr>
  </w:style>
  <w:style w:type="paragraph" w:customStyle="1" w:styleId="head3">
    <w:name w:val="head3"/>
    <w:next w:val="paraignoreindent"/>
    <w:pPr>
      <w:keepNext/>
      <w:tabs>
        <w:tab w:val="num" w:pos="495"/>
        <w:tab w:val="left" w:pos="743"/>
        <w:tab w:val="left" w:pos="854"/>
        <w:tab w:val="left" w:pos="964"/>
        <w:tab w:val="left" w:pos="1069"/>
        <w:tab w:val="left" w:pos="1179"/>
      </w:tabs>
      <w:suppressAutoHyphens/>
      <w:spacing w:before="520" w:after="260" w:line="260" w:lineRule="exact"/>
      <w:ind w:left="319" w:hanging="319"/>
    </w:pPr>
    <w:rPr>
      <w:rFonts w:ascii="Arial" w:hAnsi="Arial" w:cs="Arial"/>
      <w:b/>
      <w:sz w:val="19"/>
      <w:szCs w:val="24"/>
      <w:lang w:val="en-US" w:eastAsia="zh-CN"/>
    </w:rPr>
  </w:style>
  <w:style w:type="paragraph" w:customStyle="1" w:styleId="head4">
    <w:name w:val="head4"/>
    <w:next w:val="paraignoreindent"/>
    <w:pPr>
      <w:keepNext/>
      <w:tabs>
        <w:tab w:val="num" w:pos="495"/>
        <w:tab w:val="left" w:pos="906"/>
        <w:tab w:val="left" w:pos="1016"/>
        <w:tab w:val="left" w:pos="1127"/>
        <w:tab w:val="left" w:pos="1231"/>
        <w:tab w:val="left" w:pos="1342"/>
        <w:tab w:val="left" w:pos="1453"/>
        <w:tab w:val="left" w:pos="1557"/>
      </w:tabs>
      <w:suppressAutoHyphens/>
      <w:spacing w:before="390" w:line="260" w:lineRule="exact"/>
      <w:ind w:left="692" w:hanging="692"/>
    </w:pPr>
    <w:rPr>
      <w:rFonts w:ascii="Arial" w:hAnsi="Arial" w:cs="Arial"/>
      <w:b/>
      <w:sz w:val="19"/>
      <w:szCs w:val="24"/>
      <w:lang w:val="en-US" w:eastAsia="zh-CN"/>
    </w:rPr>
  </w:style>
  <w:style w:type="paragraph" w:customStyle="1" w:styleId="head5">
    <w:name w:val="head5"/>
    <w:next w:val="paraignoreindent"/>
    <w:pPr>
      <w:keepNext/>
      <w:tabs>
        <w:tab w:val="num" w:pos="495"/>
        <w:tab w:val="left" w:pos="1069"/>
        <w:tab w:val="left" w:pos="1179"/>
        <w:tab w:val="left" w:pos="1290"/>
        <w:tab w:val="left" w:pos="1394"/>
        <w:tab w:val="left" w:pos="1505"/>
        <w:tab w:val="left" w:pos="1609"/>
        <w:tab w:val="left" w:pos="1720"/>
        <w:tab w:val="left" w:pos="1831"/>
        <w:tab w:val="left" w:pos="1935"/>
      </w:tabs>
      <w:suppressAutoHyphens/>
      <w:spacing w:before="390" w:line="260" w:lineRule="exact"/>
      <w:ind w:left="856" w:hanging="856"/>
    </w:pPr>
    <w:rPr>
      <w:rFonts w:ascii="Arial" w:hAnsi="Arial" w:cs="Arial"/>
      <w:b/>
      <w:sz w:val="19"/>
      <w:szCs w:val="24"/>
      <w:lang w:val="en-US" w:eastAsia="zh-CN"/>
    </w:rPr>
  </w:style>
  <w:style w:type="paragraph" w:customStyle="1" w:styleId="formulablock">
    <w:name w:val="formula_block"/>
    <w:pPr>
      <w:suppressAutoHyphens/>
      <w:spacing w:before="220" w:after="220" w:line="260" w:lineRule="atLeast"/>
      <w:jc w:val="center"/>
    </w:pPr>
    <w:rPr>
      <w:sz w:val="19"/>
      <w:szCs w:val="24"/>
      <w:lang w:val="en-US" w:eastAsia="zh-CN"/>
    </w:rPr>
  </w:style>
  <w:style w:type="paragraph" w:customStyle="1" w:styleId="figure">
    <w:name w:val="figure"/>
    <w:next w:val="captionfigure"/>
    <w:pPr>
      <w:keepNext/>
      <w:suppressAutoHyphens/>
      <w:spacing w:before="390" w:after="260" w:line="260" w:lineRule="atLeast"/>
    </w:pPr>
    <w:rPr>
      <w:sz w:val="19"/>
      <w:szCs w:val="24"/>
      <w:lang w:val="en-US" w:eastAsia="zh-CN"/>
    </w:rPr>
  </w:style>
  <w:style w:type="paragraph" w:customStyle="1" w:styleId="captionfigure">
    <w:name w:val="caption_figure"/>
    <w:pPr>
      <w:suppressAutoHyphens/>
      <w:spacing w:after="390" w:line="220" w:lineRule="exact"/>
    </w:pPr>
    <w:rPr>
      <w:rFonts w:ascii="Arial" w:hAnsi="Arial" w:cs="Arial"/>
      <w:sz w:val="16"/>
      <w:szCs w:val="16"/>
      <w:lang w:val="en-US" w:eastAsia="zh-CN"/>
    </w:rPr>
  </w:style>
  <w:style w:type="paragraph" w:customStyle="1" w:styleId="tabletext">
    <w:name w:val="table_text"/>
    <w:pPr>
      <w:suppressAutoHyphens/>
      <w:spacing w:line="220" w:lineRule="exact"/>
    </w:pPr>
    <w:rPr>
      <w:rFonts w:ascii="Arial" w:hAnsi="Arial" w:cs="Arial"/>
      <w:sz w:val="16"/>
      <w:szCs w:val="24"/>
      <w:lang w:val="en-US" w:eastAsia="zh-CN"/>
    </w:rPr>
  </w:style>
  <w:style w:type="paragraph" w:customStyle="1" w:styleId="captiontable">
    <w:name w:val="caption_table"/>
    <w:pPr>
      <w:keepNext/>
      <w:suppressAutoHyphens/>
      <w:spacing w:before="390" w:after="260" w:line="220" w:lineRule="exact"/>
    </w:pPr>
    <w:rPr>
      <w:rFonts w:ascii="Arial" w:hAnsi="Arial" w:cs="Arial"/>
      <w:sz w:val="16"/>
      <w:szCs w:val="16"/>
      <w:lang w:val="en-US" w:eastAsia="zh-CN"/>
    </w:rPr>
  </w:style>
  <w:style w:type="paragraph" w:customStyle="1" w:styleId="chaptertitle">
    <w:name w:val="chapter_title"/>
    <w:pPr>
      <w:suppressAutoHyphens/>
      <w:spacing w:after="220" w:line="390" w:lineRule="exact"/>
    </w:pPr>
    <w:rPr>
      <w:rFonts w:ascii="Arial" w:hAnsi="Arial" w:cs="Arial"/>
      <w:b/>
      <w:sz w:val="34"/>
      <w:szCs w:val="24"/>
      <w:lang w:val="en-US" w:eastAsia="zh-CN"/>
    </w:rPr>
  </w:style>
  <w:style w:type="paragraph" w:customStyle="1" w:styleId="chaptersubtitle">
    <w:name w:val="chapter_subtitle"/>
    <w:pPr>
      <w:suppressAutoHyphens/>
      <w:spacing w:after="310" w:line="300" w:lineRule="exact"/>
    </w:pPr>
    <w:rPr>
      <w:rFonts w:ascii="Arial" w:hAnsi="Arial" w:cs="Arial"/>
      <w:sz w:val="24"/>
      <w:szCs w:val="24"/>
      <w:lang w:val="en-US" w:eastAsia="zh-CN"/>
    </w:rPr>
  </w:style>
  <w:style w:type="paragraph" w:customStyle="1" w:styleId="parttitle">
    <w:name w:val="part_title"/>
    <w:pPr>
      <w:keepLines/>
      <w:suppressAutoHyphens/>
      <w:spacing w:line="390" w:lineRule="exact"/>
    </w:pPr>
    <w:rPr>
      <w:rFonts w:ascii="Arial" w:hAnsi="Arial" w:cs="Arial"/>
      <w:sz w:val="30"/>
      <w:szCs w:val="24"/>
      <w:lang w:val="en-US" w:eastAsia="zh-CN"/>
    </w:rPr>
  </w:style>
  <w:style w:type="paragraph" w:customStyle="1" w:styleId="address">
    <w:name w:val="address"/>
    <w:pPr>
      <w:suppressAutoHyphens/>
      <w:spacing w:line="220" w:lineRule="exact"/>
      <w:contextualSpacing/>
    </w:pPr>
    <w:rPr>
      <w:rFonts w:ascii="Arial" w:hAnsi="Arial" w:cs="Arial"/>
      <w:sz w:val="16"/>
      <w:szCs w:val="24"/>
      <w:lang w:val="en-US" w:eastAsia="zh-CN"/>
    </w:rPr>
  </w:style>
  <w:style w:type="paragraph" w:customStyle="1" w:styleId="tablehead">
    <w:name w:val="table_head"/>
    <w:basedOn w:val="tabletext"/>
    <w:rPr>
      <w:b/>
    </w:rPr>
  </w:style>
  <w:style w:type="paragraph" w:customStyle="1" w:styleId="list1">
    <w:name w:val="list1"/>
    <w:pPr>
      <w:tabs>
        <w:tab w:val="left" w:pos="340"/>
      </w:tabs>
      <w:suppressAutoHyphens/>
      <w:spacing w:after="260" w:line="260" w:lineRule="exact"/>
      <w:ind w:left="340" w:hanging="340"/>
      <w:contextualSpacing/>
      <w:jc w:val="both"/>
    </w:pPr>
    <w:rPr>
      <w:sz w:val="19"/>
      <w:szCs w:val="24"/>
      <w:lang w:val="en-US" w:eastAsia="zh-CN"/>
    </w:rPr>
  </w:style>
  <w:style w:type="paragraph" w:customStyle="1" w:styleId="list2">
    <w:name w:val="list2"/>
    <w:pPr>
      <w:tabs>
        <w:tab w:val="left" w:pos="340"/>
        <w:tab w:val="left" w:pos="680"/>
      </w:tabs>
      <w:suppressAutoHyphens/>
      <w:spacing w:after="260" w:line="260" w:lineRule="exact"/>
      <w:ind w:left="680" w:hanging="340"/>
      <w:contextualSpacing/>
      <w:jc w:val="both"/>
    </w:pPr>
    <w:rPr>
      <w:sz w:val="19"/>
      <w:szCs w:val="24"/>
      <w:lang w:val="en-US" w:eastAsia="zh-CN"/>
    </w:rPr>
  </w:style>
  <w:style w:type="paragraph" w:customStyle="1" w:styleId="list3">
    <w:name w:val="list3"/>
    <w:pPr>
      <w:tabs>
        <w:tab w:val="left" w:pos="340"/>
        <w:tab w:val="left" w:pos="680"/>
        <w:tab w:val="left" w:pos="1020"/>
      </w:tabs>
      <w:suppressAutoHyphens/>
      <w:spacing w:after="260" w:line="260" w:lineRule="exact"/>
      <w:ind w:left="1020" w:hanging="340"/>
      <w:contextualSpacing/>
      <w:jc w:val="both"/>
    </w:pPr>
    <w:rPr>
      <w:sz w:val="19"/>
      <w:szCs w:val="24"/>
      <w:lang w:val="en-US" w:eastAsia="zh-CN"/>
    </w:rPr>
  </w:style>
  <w:style w:type="paragraph" w:customStyle="1" w:styleId="booktitle">
    <w:name w:val="book_title"/>
    <w:pPr>
      <w:suppressAutoHyphens/>
      <w:spacing w:line="910" w:lineRule="exact"/>
    </w:pPr>
    <w:rPr>
      <w:rFonts w:ascii="Arial" w:hAnsi="Arial" w:cs="Arial"/>
      <w:b/>
      <w:sz w:val="84"/>
      <w:szCs w:val="24"/>
      <w:lang w:val="en-US" w:eastAsia="zh-CN"/>
    </w:rPr>
  </w:style>
  <w:style w:type="paragraph" w:customStyle="1" w:styleId="booksubtitle">
    <w:name w:val="book_subtitle"/>
    <w:pPr>
      <w:suppressAutoHyphens/>
      <w:spacing w:after="680" w:line="340" w:lineRule="exact"/>
    </w:pPr>
    <w:rPr>
      <w:sz w:val="28"/>
      <w:szCs w:val="24"/>
      <w:lang w:val="en-US" w:eastAsia="zh-CN"/>
    </w:rPr>
  </w:style>
  <w:style w:type="paragraph" w:customStyle="1" w:styleId="author">
    <w:name w:val="author"/>
    <w:next w:val="booktitle"/>
    <w:pPr>
      <w:keepNext/>
      <w:suppressAutoHyphens/>
      <w:spacing w:before="438" w:after="210" w:line="520" w:lineRule="exact"/>
    </w:pPr>
    <w:rPr>
      <w:rFonts w:ascii="Arial" w:hAnsi="Arial" w:cs="Arial"/>
      <w:sz w:val="48"/>
      <w:szCs w:val="24"/>
      <w:lang w:val="en-US" w:eastAsia="zh-CN"/>
    </w:rPr>
  </w:style>
  <w:style w:type="paragraph" w:customStyle="1" w:styleId="editor">
    <w:name w:val="editor"/>
    <w:pPr>
      <w:suppressAutoHyphens/>
      <w:spacing w:after="340" w:line="340" w:lineRule="exact"/>
      <w:contextualSpacing/>
    </w:pPr>
    <w:rPr>
      <w:rFonts w:ascii="Arial" w:hAnsi="Arial" w:cs="Arial"/>
      <w:sz w:val="28"/>
      <w:szCs w:val="24"/>
      <w:lang w:val="en-US" w:eastAsia="zh-CN"/>
    </w:rPr>
  </w:style>
  <w:style w:type="paragraph" w:customStyle="1" w:styleId="doi">
    <w:name w:val="doi"/>
    <w:pPr>
      <w:suppressAutoHyphens/>
      <w:spacing w:after="130" w:line="220" w:lineRule="exact"/>
      <w:contextualSpacing/>
    </w:pPr>
    <w:rPr>
      <w:rFonts w:ascii="Arial" w:hAnsi="Arial" w:cs="Arial"/>
      <w:sz w:val="16"/>
      <w:szCs w:val="24"/>
      <w:lang w:val="en-US" w:eastAsia="zh-CN"/>
    </w:rPr>
  </w:style>
  <w:style w:type="paragraph" w:customStyle="1" w:styleId="footnote">
    <w:name w:val="footnote"/>
    <w:pPr>
      <w:tabs>
        <w:tab w:val="left" w:pos="170"/>
        <w:tab w:val="left" w:pos="255"/>
        <w:tab w:val="left" w:pos="340"/>
      </w:tabs>
      <w:suppressAutoHyphens/>
      <w:spacing w:line="220" w:lineRule="exact"/>
      <w:jc w:val="both"/>
    </w:pPr>
    <w:rPr>
      <w:sz w:val="16"/>
      <w:szCs w:val="24"/>
      <w:lang w:val="en-US" w:eastAsia="zh-CN"/>
    </w:rPr>
  </w:style>
  <w:style w:type="paragraph" w:customStyle="1" w:styleId="reference">
    <w:name w:val="reference"/>
    <w:pPr>
      <w:suppressAutoHyphens/>
      <w:spacing w:line="220" w:lineRule="exact"/>
      <w:ind w:left="340" w:hanging="340"/>
    </w:pPr>
    <w:rPr>
      <w:rFonts w:ascii="Arial" w:hAnsi="Arial" w:cs="Arial"/>
      <w:sz w:val="16"/>
      <w:szCs w:val="24"/>
      <w:lang w:val="en-US" w:eastAsia="zh-CN"/>
    </w:rPr>
  </w:style>
  <w:style w:type="paragraph" w:customStyle="1" w:styleId="Balken4">
    <w:name w:val="Balken4"/>
    <w:pPr>
      <w:suppressAutoHyphens/>
      <w:spacing w:line="260" w:lineRule="exact"/>
    </w:pPr>
    <w:rPr>
      <w:rFonts w:ascii="Arial" w:hAnsi="Arial" w:cs="Arial"/>
      <w:spacing w:val="-4"/>
      <w:position w:val="-4"/>
      <w:sz w:val="16"/>
      <w:szCs w:val="24"/>
      <w:lang w:val="en-US" w:eastAsia="zh-CN"/>
    </w:r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pPr>
      <w:tabs>
        <w:tab w:val="right" w:pos="9638"/>
      </w:tabs>
      <w:suppressAutoHyphens/>
      <w:spacing w:line="260" w:lineRule="exact"/>
    </w:pPr>
    <w:rPr>
      <w:rFonts w:ascii="Arial" w:hAnsi="Arial" w:cs="Arial"/>
      <w:sz w:val="16"/>
      <w:szCs w:val="16"/>
      <w:lang w:val="en-US" w:eastAsia="zh-CN"/>
    </w:rPr>
  </w:style>
  <w:style w:type="paragraph" w:customStyle="1" w:styleId="chapterauthor">
    <w:name w:val="chapter_author"/>
    <w:next w:val="chaptertitle"/>
    <w:pPr>
      <w:keepNext/>
      <w:suppressAutoHyphens/>
      <w:spacing w:line="300" w:lineRule="exact"/>
    </w:pPr>
    <w:rPr>
      <w:rFonts w:ascii="Arial" w:hAnsi="Arial" w:cs="Arial"/>
      <w:sz w:val="24"/>
      <w:szCs w:val="24"/>
      <w:lang w:val="en-US" w:eastAsia="zh-CN"/>
    </w:rPr>
  </w:style>
  <w:style w:type="paragraph" w:styleId="TOC1">
    <w:name w:val="toc 1"/>
    <w:pPr>
      <w:tabs>
        <w:tab w:val="left" w:pos="680"/>
      </w:tabs>
      <w:suppressAutoHyphens/>
      <w:spacing w:before="260" w:line="260" w:lineRule="exact"/>
      <w:ind w:left="680" w:hanging="680"/>
    </w:pPr>
    <w:rPr>
      <w:rFonts w:ascii="Arial" w:hAnsi="Arial" w:cs="Arial"/>
      <w:b/>
      <w:sz w:val="19"/>
      <w:szCs w:val="24"/>
      <w:lang w:val="en-US" w:eastAsia="zh-CN"/>
    </w:rPr>
  </w:style>
  <w:style w:type="paragraph" w:customStyle="1" w:styleId="frontmattertitle">
    <w:name w:val="front_matter_title"/>
    <w:next w:val="paraignoreindent"/>
    <w:pPr>
      <w:keepNext/>
      <w:pageBreakBefore/>
      <w:suppressAutoHyphens/>
      <w:spacing w:after="260" w:line="390" w:lineRule="exact"/>
    </w:pPr>
    <w:rPr>
      <w:rFonts w:ascii="Arial" w:hAnsi="Arial" w:cs="Arial"/>
      <w:b/>
      <w:sz w:val="30"/>
      <w:szCs w:val="24"/>
      <w:lang w:val="en-US" w:eastAsia="zh-CN"/>
    </w:rPr>
  </w:style>
  <w:style w:type="paragraph" w:customStyle="1" w:styleId="frontmattertitletoc">
    <w:name w:val="front_matter_title_toc"/>
    <w:basedOn w:val="frontmattertitle"/>
    <w:next w:val="paraignoreindent"/>
  </w:style>
  <w:style w:type="paragraph" w:customStyle="1" w:styleId="paragraph">
    <w:name w:val="paragraph"/>
    <w:pPr>
      <w:suppressAutoHyphens/>
      <w:spacing w:line="260" w:lineRule="exact"/>
      <w:ind w:firstLine="340"/>
      <w:jc w:val="both"/>
    </w:pPr>
    <w:rPr>
      <w:sz w:val="19"/>
      <w:szCs w:val="24"/>
      <w:lang w:val="en-US" w:eastAsia="zh-CN"/>
    </w:rPr>
  </w:style>
  <w:style w:type="paragraph" w:customStyle="1" w:styleId="abstract">
    <w:name w:val="abstract"/>
    <w:next w:val="keywords"/>
    <w:pPr>
      <w:suppressAutoHyphens/>
      <w:spacing w:after="130" w:line="260" w:lineRule="exact"/>
      <w:jc w:val="both"/>
    </w:pPr>
    <w:rPr>
      <w:sz w:val="19"/>
      <w:szCs w:val="24"/>
      <w:lang w:val="en-US" w:eastAsia="zh-CN"/>
    </w:rPr>
  </w:style>
  <w:style w:type="paragraph" w:customStyle="1" w:styleId="keywords">
    <w:name w:val="keywords"/>
    <w:pPr>
      <w:suppressAutoHyphens/>
      <w:spacing w:after="130" w:line="260" w:lineRule="exact"/>
    </w:pPr>
    <w:rPr>
      <w:sz w:val="19"/>
      <w:szCs w:val="24"/>
      <w:lang w:val="en-US" w:eastAsia="zh-CN"/>
    </w:rPr>
  </w:style>
  <w:style w:type="paragraph" w:customStyle="1" w:styleId="quotation">
    <w:name w:val="quotation"/>
    <w:next w:val="paraignoreindent"/>
    <w:pPr>
      <w:suppressAutoHyphens/>
      <w:spacing w:before="220" w:after="220" w:line="220" w:lineRule="exact"/>
      <w:ind w:left="340"/>
      <w:contextualSpacing/>
      <w:jc w:val="both"/>
    </w:pPr>
    <w:rPr>
      <w:sz w:val="16"/>
      <w:szCs w:val="24"/>
      <w:lang w:val="en-US" w:eastAsia="zh-CN"/>
    </w:rPr>
  </w:style>
  <w:style w:type="paragraph" w:customStyle="1" w:styleId="Spisilustracji">
    <w:name w:val="Spis ilustracji"/>
    <w:next w:val="Normal"/>
    <w:pPr>
      <w:suppressAutoHyphens/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 w:eastAsia="zh-CN"/>
    </w:rPr>
  </w:style>
  <w:style w:type="paragraph" w:customStyle="1" w:styleId="Zwrotgrzecznociowy">
    <w:name w:val="Zwrot grzecznościowy"/>
    <w:next w:val="paragraph"/>
    <w:pPr>
      <w:suppressAutoHyphens/>
      <w:spacing w:line="260" w:lineRule="exact"/>
    </w:pPr>
    <w:rPr>
      <w:color w:val="FF0000"/>
      <w:sz w:val="19"/>
      <w:szCs w:val="24"/>
      <w:lang w:val="en-US" w:eastAsia="zh-CN"/>
    </w:rPr>
  </w:style>
  <w:style w:type="paragraph" w:customStyle="1" w:styleId="Listapunktowana">
    <w:name w:val="Lista punktowana"/>
    <w:pPr>
      <w:numPr>
        <w:numId w:val="6"/>
      </w:numPr>
      <w:suppressAutoHyphens/>
      <w:spacing w:after="260" w:line="260" w:lineRule="exact"/>
      <w:contextualSpacing/>
    </w:pPr>
    <w:rPr>
      <w:color w:val="FF0000"/>
      <w:sz w:val="19"/>
      <w:szCs w:val="24"/>
      <w:lang w:val="en-US" w:eastAsia="zh-CN"/>
    </w:rPr>
  </w:style>
  <w:style w:type="paragraph" w:customStyle="1" w:styleId="Listapunktowana2">
    <w:name w:val="Lista punktowana 2"/>
    <w:pPr>
      <w:numPr>
        <w:numId w:val="5"/>
      </w:numPr>
      <w:suppressAutoHyphens/>
      <w:spacing w:after="260" w:line="260" w:lineRule="exact"/>
      <w:contextualSpacing/>
    </w:pPr>
    <w:rPr>
      <w:color w:val="FF0000"/>
      <w:sz w:val="19"/>
      <w:szCs w:val="24"/>
      <w:lang w:val="en-US" w:eastAsia="zh-CN"/>
    </w:rPr>
  </w:style>
  <w:style w:type="paragraph" w:customStyle="1" w:styleId="Listapunktowana3">
    <w:name w:val="Lista punktowana 3"/>
    <w:pPr>
      <w:numPr>
        <w:numId w:val="4"/>
      </w:numPr>
      <w:suppressAutoHyphens/>
      <w:spacing w:after="260" w:line="260" w:lineRule="exact"/>
      <w:contextualSpacing/>
    </w:pPr>
    <w:rPr>
      <w:color w:val="FF0000"/>
      <w:sz w:val="19"/>
      <w:szCs w:val="24"/>
      <w:lang w:val="en-US" w:eastAsia="zh-CN"/>
    </w:rPr>
  </w:style>
  <w:style w:type="paragraph" w:customStyle="1" w:styleId="Listapunktowana4">
    <w:name w:val="Lista punktowana 4"/>
    <w:pPr>
      <w:numPr>
        <w:numId w:val="3"/>
      </w:numPr>
      <w:suppressAutoHyphens/>
      <w:spacing w:after="260" w:line="260" w:lineRule="exact"/>
      <w:contextualSpacing/>
    </w:pPr>
    <w:rPr>
      <w:color w:val="FF0000"/>
      <w:sz w:val="19"/>
      <w:szCs w:val="24"/>
      <w:lang w:val="en-US" w:eastAsia="zh-CN"/>
    </w:rPr>
  </w:style>
  <w:style w:type="paragraph" w:customStyle="1" w:styleId="Listapunktowana5">
    <w:name w:val="Lista punktowana 5"/>
    <w:pPr>
      <w:numPr>
        <w:numId w:val="2"/>
      </w:numPr>
      <w:suppressAutoHyphens/>
      <w:spacing w:after="260" w:line="260" w:lineRule="exact"/>
      <w:contextualSpacing/>
    </w:pPr>
    <w:rPr>
      <w:color w:val="FF0000"/>
      <w:sz w:val="19"/>
      <w:szCs w:val="24"/>
      <w:lang w:val="en-US" w:eastAsia="zh-CN"/>
    </w:rPr>
  </w:style>
  <w:style w:type="paragraph" w:customStyle="1" w:styleId="Legenda">
    <w:name w:val="Legenda"/>
    <w:pPr>
      <w:suppressAutoHyphens/>
      <w:spacing w:line="220" w:lineRule="exact"/>
    </w:pPr>
    <w:rPr>
      <w:rFonts w:ascii="Arial" w:hAnsi="Arial" w:cs="Arial"/>
      <w:bCs/>
      <w:color w:val="FF0000"/>
      <w:sz w:val="16"/>
      <w:lang w:val="en-US" w:eastAsia="zh-CN"/>
    </w:rPr>
  </w:style>
  <w:style w:type="paragraph" w:customStyle="1" w:styleId="Tekstblokowy">
    <w:name w:val="Tekst blokowy"/>
    <w:pPr>
      <w:suppressAutoHyphens/>
      <w:spacing w:before="130" w:after="130" w:line="260" w:lineRule="exact"/>
      <w:ind w:left="1123" w:right="1123"/>
    </w:pPr>
    <w:rPr>
      <w:color w:val="FF0000"/>
      <w:sz w:val="19"/>
      <w:szCs w:val="24"/>
      <w:lang w:val="en-US" w:eastAsia="zh-CN"/>
    </w:rPr>
  </w:style>
  <w:style w:type="paragraph" w:customStyle="1" w:styleId="Data">
    <w:name w:val="Data"/>
    <w:next w:val="Normal"/>
    <w:pPr>
      <w:suppressAutoHyphens/>
      <w:spacing w:line="360" w:lineRule="auto"/>
    </w:pPr>
    <w:rPr>
      <w:color w:val="FF0000"/>
      <w:sz w:val="19"/>
      <w:szCs w:val="24"/>
      <w:lang w:val="en-US" w:eastAsia="zh-CN"/>
    </w:rPr>
  </w:style>
  <w:style w:type="paragraph" w:customStyle="1" w:styleId="Mapadokumentu">
    <w:name w:val="Mapa dokumentu"/>
    <w:pPr>
      <w:suppressAutoHyphens/>
      <w:spacing w:line="360" w:lineRule="auto"/>
    </w:pPr>
    <w:rPr>
      <w:color w:val="FF0000"/>
      <w:sz w:val="19"/>
      <w:lang w:val="en-US" w:eastAsia="zh-CN"/>
    </w:rPr>
  </w:style>
  <w:style w:type="paragraph" w:customStyle="1" w:styleId="Podpise-mail">
    <w:name w:val="Podpis e-mail"/>
    <w:pPr>
      <w:suppressAutoHyphens/>
      <w:spacing w:line="360" w:lineRule="auto"/>
    </w:pPr>
    <w:rPr>
      <w:color w:val="FF0000"/>
      <w:sz w:val="19"/>
      <w:szCs w:val="24"/>
      <w:lang w:val="en-US" w:eastAsia="zh-CN"/>
    </w:rPr>
  </w:style>
  <w:style w:type="paragraph" w:styleId="EndnoteText">
    <w:name w:val="endnote text"/>
    <w:pPr>
      <w:suppressAutoHyphens/>
      <w:spacing w:line="220" w:lineRule="exact"/>
      <w:jc w:val="both"/>
    </w:pPr>
    <w:rPr>
      <w:rFonts w:ascii="Arial" w:hAnsi="Arial" w:cs="Arial"/>
      <w:sz w:val="16"/>
      <w:lang w:val="en-US" w:eastAsia="zh-CN"/>
    </w:rPr>
  </w:style>
  <w:style w:type="paragraph" w:customStyle="1" w:styleId="Nagweknotatki">
    <w:name w:val="Nagłówek notatki"/>
    <w:next w:val="paragraph"/>
    <w:pPr>
      <w:keepNext/>
      <w:suppressAutoHyphens/>
      <w:spacing w:after="260" w:line="390" w:lineRule="exact"/>
    </w:pPr>
    <w:rPr>
      <w:rFonts w:ascii="Arial" w:hAnsi="Arial" w:cs="Arial"/>
      <w:b/>
      <w:color w:val="FF0000"/>
      <w:sz w:val="30"/>
      <w:szCs w:val="24"/>
      <w:lang w:val="en-US" w:eastAsia="zh-CN"/>
    </w:rPr>
  </w:style>
  <w:style w:type="paragraph" w:styleId="FootnoteText">
    <w:name w:val="footnote text"/>
    <w:pPr>
      <w:suppressAutoHyphens/>
      <w:spacing w:line="220" w:lineRule="exact"/>
      <w:jc w:val="both"/>
    </w:pPr>
    <w:rPr>
      <w:rFonts w:ascii="Arial" w:hAnsi="Arial" w:cs="Arial"/>
      <w:sz w:val="16"/>
      <w:lang w:val="en-US" w:eastAsia="zh-CN"/>
    </w:rPr>
  </w:style>
  <w:style w:type="paragraph" w:styleId="Footer">
    <w:name w:val="footer"/>
    <w:pPr>
      <w:suppressAutoHyphens/>
      <w:spacing w:line="180" w:lineRule="exact"/>
    </w:pPr>
    <w:rPr>
      <w:rFonts w:ascii="Arial" w:hAnsi="Arial" w:cs="Arial"/>
      <w:sz w:val="14"/>
      <w:szCs w:val="24"/>
      <w:lang w:val="en-US" w:eastAsia="zh-CN"/>
    </w:rPr>
  </w:style>
  <w:style w:type="paragraph" w:customStyle="1" w:styleId="Zwrotpoegnalny">
    <w:name w:val="Zwrot pożegnalny"/>
    <w:pPr>
      <w:suppressAutoHyphens/>
      <w:spacing w:line="360" w:lineRule="auto"/>
      <w:ind w:left="4252"/>
    </w:pPr>
    <w:rPr>
      <w:color w:val="FF0000"/>
      <w:sz w:val="19"/>
      <w:szCs w:val="24"/>
      <w:lang w:val="en-US" w:eastAsia="zh-CN"/>
    </w:rPr>
  </w:style>
  <w:style w:type="paragraph" w:customStyle="1" w:styleId="HTML-adres">
    <w:name w:val="HTML - adres"/>
    <w:pPr>
      <w:suppressAutoHyphens/>
      <w:spacing w:line="360" w:lineRule="auto"/>
    </w:pPr>
    <w:rPr>
      <w:iCs/>
      <w:color w:val="FF0000"/>
      <w:sz w:val="19"/>
      <w:szCs w:val="24"/>
      <w:lang w:val="en-US" w:eastAsia="zh-CN"/>
    </w:rPr>
  </w:style>
  <w:style w:type="paragraph" w:customStyle="1" w:styleId="HTML-wstpniesformatowany">
    <w:name w:val="HTML - wstępnie sformatowany"/>
    <w:pPr>
      <w:suppressAutoHyphens/>
      <w:spacing w:line="360" w:lineRule="auto"/>
    </w:pPr>
    <w:rPr>
      <w:color w:val="FF0000"/>
      <w:sz w:val="19"/>
      <w:lang w:val="en-US" w:eastAsia="zh-CN"/>
    </w:rPr>
  </w:style>
  <w:style w:type="paragraph" w:styleId="Index1">
    <w:name w:val="index 1"/>
    <w:pPr>
      <w:tabs>
        <w:tab w:val="right" w:leader="dot" w:pos="2890"/>
      </w:tabs>
      <w:suppressAutoHyphens/>
      <w:spacing w:line="220" w:lineRule="exact"/>
      <w:ind w:left="340" w:hanging="340"/>
    </w:pPr>
    <w:rPr>
      <w:rFonts w:ascii="Arial" w:hAnsi="Arial" w:cs="Arial"/>
      <w:sz w:val="16"/>
      <w:szCs w:val="24"/>
      <w:lang w:val="en-US" w:eastAsia="zh-CN"/>
    </w:rPr>
  </w:style>
  <w:style w:type="paragraph" w:styleId="Index2">
    <w:name w:val="index 2"/>
    <w:pPr>
      <w:numPr>
        <w:numId w:val="9"/>
      </w:numPr>
      <w:tabs>
        <w:tab w:val="right" w:leader="dot" w:pos="2890"/>
      </w:tabs>
      <w:suppressAutoHyphens/>
      <w:spacing w:line="220" w:lineRule="exact"/>
      <w:ind w:left="340" w:hanging="340"/>
    </w:pPr>
    <w:rPr>
      <w:rFonts w:ascii="Arial" w:hAnsi="Arial" w:cs="Arial"/>
      <w:sz w:val="16"/>
      <w:szCs w:val="24"/>
      <w:lang w:val="en-US" w:eastAsia="zh-CN"/>
    </w:rPr>
  </w:style>
  <w:style w:type="paragraph" w:styleId="Index3">
    <w:name w:val="index 3"/>
    <w:pPr>
      <w:suppressAutoHyphens/>
      <w:spacing w:line="220" w:lineRule="exact"/>
      <w:ind w:left="340" w:hanging="340"/>
    </w:pPr>
    <w:rPr>
      <w:rFonts w:ascii="Arial" w:hAnsi="Arial" w:cs="Arial"/>
      <w:sz w:val="16"/>
      <w:szCs w:val="24"/>
      <w:lang w:val="en-US" w:eastAsia="zh-CN"/>
    </w:rPr>
  </w:style>
  <w:style w:type="paragraph" w:customStyle="1" w:styleId="Indeks4">
    <w:name w:val="Indeks 4"/>
    <w:pPr>
      <w:suppressAutoHyphens/>
      <w:spacing w:line="220" w:lineRule="exact"/>
      <w:ind w:left="340" w:hanging="340"/>
    </w:pPr>
    <w:rPr>
      <w:rFonts w:ascii="Arial" w:hAnsi="Arial" w:cs="Arial"/>
      <w:sz w:val="16"/>
      <w:szCs w:val="24"/>
      <w:lang w:val="en-US" w:eastAsia="zh-CN"/>
    </w:rPr>
  </w:style>
  <w:style w:type="paragraph" w:customStyle="1" w:styleId="Indeks5">
    <w:name w:val="Indeks 5"/>
    <w:pPr>
      <w:suppressAutoHyphens/>
      <w:spacing w:line="220" w:lineRule="exact"/>
      <w:ind w:left="340" w:hanging="340"/>
    </w:pPr>
    <w:rPr>
      <w:rFonts w:ascii="Arial" w:hAnsi="Arial" w:cs="Arial"/>
      <w:sz w:val="16"/>
      <w:szCs w:val="24"/>
      <w:lang w:val="en-US" w:eastAsia="zh-CN"/>
    </w:rPr>
  </w:style>
  <w:style w:type="paragraph" w:customStyle="1" w:styleId="Indeks6">
    <w:name w:val="Indeks 6"/>
    <w:pPr>
      <w:suppressAutoHyphens/>
      <w:spacing w:line="220" w:lineRule="exact"/>
      <w:ind w:left="340" w:hanging="340"/>
    </w:pPr>
    <w:rPr>
      <w:rFonts w:ascii="Arial" w:hAnsi="Arial" w:cs="Arial"/>
      <w:sz w:val="16"/>
      <w:szCs w:val="24"/>
      <w:lang w:val="en-US" w:eastAsia="zh-CN"/>
    </w:rPr>
  </w:style>
  <w:style w:type="paragraph" w:customStyle="1" w:styleId="Indeks7">
    <w:name w:val="Indeks 7"/>
    <w:pPr>
      <w:suppressAutoHyphens/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 w:eastAsia="zh-CN"/>
    </w:rPr>
  </w:style>
  <w:style w:type="paragraph" w:customStyle="1" w:styleId="Indeks8">
    <w:name w:val="Indeks 8"/>
    <w:pPr>
      <w:suppressAutoHyphens/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 w:eastAsia="zh-CN"/>
    </w:rPr>
  </w:style>
  <w:style w:type="paragraph" w:customStyle="1" w:styleId="Indeks9">
    <w:name w:val="Indeks 9"/>
    <w:pPr>
      <w:suppressAutoHyphens/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 w:eastAsia="zh-CN"/>
    </w:rPr>
  </w:style>
  <w:style w:type="paragraph" w:styleId="IndexHeading">
    <w:name w:val="index heading"/>
    <w:basedOn w:val="Index1"/>
    <w:next w:val="Index1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20"/>
      <w:ind w:left="0" w:firstLine="0"/>
    </w:pPr>
    <w:rPr>
      <w:b/>
      <w:color w:val="FF0000"/>
    </w:rPr>
  </w:style>
  <w:style w:type="paragraph" w:customStyle="1" w:styleId="Tekstkomentarza">
    <w:name w:val="Tekst komentarza"/>
    <w:pPr>
      <w:suppressAutoHyphens/>
      <w:spacing w:line="360" w:lineRule="auto"/>
    </w:pPr>
    <w:rPr>
      <w:color w:val="FF0000"/>
      <w:sz w:val="19"/>
      <w:lang w:val="en-US" w:eastAsia="zh-CN"/>
    </w:rPr>
  </w:style>
  <w:style w:type="paragraph" w:customStyle="1" w:styleId="Tematkomentarza">
    <w:name w:val="Temat komentarza"/>
    <w:next w:val="Tekstkomentarza"/>
    <w:pPr>
      <w:suppressAutoHyphens/>
      <w:spacing w:line="360" w:lineRule="auto"/>
    </w:pPr>
    <w:rPr>
      <w:bCs/>
      <w:color w:val="FF0000"/>
      <w:sz w:val="19"/>
      <w:lang w:val="en-US" w:eastAsia="zh-CN"/>
    </w:rPr>
  </w:style>
  <w:style w:type="paragraph" w:customStyle="1" w:styleId="Lista2">
    <w:name w:val="Lista 2"/>
    <w:basedOn w:val="list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color w:val="FF0000"/>
    </w:rPr>
  </w:style>
  <w:style w:type="paragraph" w:customStyle="1" w:styleId="Lista3">
    <w:name w:val="Lista 3"/>
    <w:basedOn w:val="list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color w:val="FF0000"/>
    </w:rPr>
  </w:style>
  <w:style w:type="paragraph" w:customStyle="1" w:styleId="Lista4">
    <w:name w:val="Lista 4"/>
    <w:pPr>
      <w:suppressAutoHyphens/>
    </w:pPr>
    <w:rPr>
      <w:color w:val="FF0000"/>
      <w:lang w:val="en-US" w:eastAsia="zh-CN"/>
    </w:rPr>
  </w:style>
  <w:style w:type="paragraph" w:customStyle="1" w:styleId="Lista5">
    <w:name w:val="Lista 5"/>
    <w:pPr>
      <w:suppressAutoHyphens/>
    </w:pPr>
    <w:rPr>
      <w:color w:val="FF0000"/>
      <w:lang w:val="en-US" w:eastAsia="zh-CN"/>
    </w:rPr>
  </w:style>
  <w:style w:type="paragraph" w:customStyle="1" w:styleId="Lista-kontynuacja">
    <w:name w:val="Lista - kontynuacja"/>
    <w:basedOn w:val="List"/>
    <w:pPr>
      <w:ind w:firstLine="0"/>
    </w:pPr>
  </w:style>
  <w:style w:type="paragraph" w:customStyle="1" w:styleId="Lista-kontynuacja2">
    <w:name w:val="Lista - kontynuacja 2"/>
    <w:basedOn w:val="Lista2"/>
    <w:pPr>
      <w:ind w:firstLine="0"/>
    </w:pPr>
  </w:style>
  <w:style w:type="paragraph" w:customStyle="1" w:styleId="Lista-kontynuacja3">
    <w:name w:val="Lista - kontynuacja 3"/>
    <w:basedOn w:val="Lista3"/>
    <w:pPr>
      <w:ind w:left="1021" w:firstLine="0"/>
    </w:pPr>
  </w:style>
  <w:style w:type="paragraph" w:customStyle="1" w:styleId="Lista-kontynuacja4">
    <w:name w:val="Lista - kontynuacja 4"/>
    <w:basedOn w:val="Lista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</w:style>
  <w:style w:type="paragraph" w:customStyle="1" w:styleId="Lista-kontynuacja5">
    <w:name w:val="Lista - kontynuacja 5"/>
    <w:basedOn w:val="Lista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</w:style>
  <w:style w:type="paragraph" w:customStyle="1" w:styleId="Listanumerowana">
    <w:name w:val="Lista numerowana"/>
    <w:basedOn w:val="list1"/>
    <w:pPr>
      <w:numPr>
        <w:numId w:val="8"/>
      </w:numPr>
    </w:pPr>
    <w:rPr>
      <w:color w:val="FF0000"/>
    </w:rPr>
  </w:style>
  <w:style w:type="paragraph" w:customStyle="1" w:styleId="Listanumerowana2">
    <w:name w:val="Lista numerowana 2"/>
    <w:basedOn w:val="list2"/>
    <w:pPr>
      <w:numPr>
        <w:numId w:val="15"/>
      </w:numPr>
    </w:pPr>
    <w:rPr>
      <w:color w:val="FF0000"/>
    </w:rPr>
  </w:style>
  <w:style w:type="paragraph" w:customStyle="1" w:styleId="Listanumerowana3">
    <w:name w:val="Lista numerowana 3"/>
    <w:basedOn w:val="list3"/>
    <w:pPr>
      <w:numPr>
        <w:numId w:val="12"/>
      </w:numPr>
    </w:pPr>
    <w:rPr>
      <w:color w:val="FF0000"/>
    </w:rPr>
  </w:style>
  <w:style w:type="paragraph" w:customStyle="1" w:styleId="Listanumerowana4">
    <w:name w:val="Lista numerowana 4"/>
    <w:pPr>
      <w:numPr>
        <w:numId w:val="10"/>
      </w:numPr>
      <w:suppressAutoHyphens/>
    </w:pPr>
    <w:rPr>
      <w:color w:val="FF0000"/>
      <w:lang w:val="en-US" w:eastAsia="zh-CN"/>
    </w:rPr>
  </w:style>
  <w:style w:type="paragraph" w:customStyle="1" w:styleId="Listanumerowana5">
    <w:name w:val="Lista numerowana 5"/>
    <w:pPr>
      <w:numPr>
        <w:numId w:val="14"/>
      </w:numPr>
      <w:suppressAutoHyphens/>
    </w:pPr>
    <w:rPr>
      <w:color w:val="FF0000"/>
      <w:lang w:val="en-US" w:eastAsia="zh-CN"/>
    </w:rPr>
  </w:style>
  <w:style w:type="paragraph" w:customStyle="1" w:styleId="Tekstmakra">
    <w:name w:val="Tekst makra"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  <w:suppressAutoHyphens/>
    </w:pPr>
    <w:rPr>
      <w:color w:val="FF0000"/>
      <w:sz w:val="19"/>
      <w:lang w:val="en-US" w:eastAsia="zh-CN"/>
    </w:rPr>
  </w:style>
  <w:style w:type="paragraph" w:customStyle="1" w:styleId="Nagwekwiadomoci">
    <w:name w:val="Nagłówek wiadomości"/>
    <w:pPr>
      <w:suppressAutoHyphens/>
      <w:spacing w:line="360" w:lineRule="auto"/>
      <w:ind w:left="2268" w:hanging="1134"/>
    </w:pPr>
    <w:rPr>
      <w:color w:val="FF0000"/>
      <w:sz w:val="19"/>
      <w:szCs w:val="24"/>
      <w:lang w:val="en-US" w:eastAsia="zh-CN"/>
    </w:rPr>
  </w:style>
  <w:style w:type="paragraph" w:customStyle="1" w:styleId="Zwykytekst">
    <w:name w:val="Zwykły tekst"/>
    <w:pPr>
      <w:suppressAutoHyphens/>
      <w:spacing w:line="260" w:lineRule="exact"/>
      <w:ind w:firstLine="340"/>
    </w:pPr>
    <w:rPr>
      <w:color w:val="FF0000"/>
      <w:sz w:val="19"/>
      <w:lang w:val="en-US" w:eastAsia="zh-CN"/>
    </w:rPr>
  </w:style>
  <w:style w:type="paragraph" w:customStyle="1" w:styleId="Wykazrde">
    <w:name w:val="Wykaz źródeł"/>
    <w:pPr>
      <w:suppressAutoHyphens/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 w:eastAsia="zh-CN"/>
    </w:rPr>
  </w:style>
  <w:style w:type="paragraph" w:customStyle="1" w:styleId="Nagwekwykazurde">
    <w:name w:val="Nagłówek wykazu źródeł"/>
    <w:next w:val="Wykazrde"/>
    <w:pPr>
      <w:keepNext/>
      <w:suppressAutoHyphens/>
      <w:spacing w:after="260" w:line="390" w:lineRule="exact"/>
    </w:pPr>
    <w:rPr>
      <w:rFonts w:ascii="Arial" w:hAnsi="Arial" w:cs="Arial"/>
      <w:b/>
      <w:bCs/>
      <w:color w:val="FF0000"/>
      <w:sz w:val="30"/>
      <w:szCs w:val="24"/>
      <w:lang w:val="en-US" w:eastAsia="zh-CN"/>
    </w:rPr>
  </w:style>
  <w:style w:type="paragraph" w:customStyle="1" w:styleId="Tekstdymka">
    <w:name w:val="Tekst dymka"/>
    <w:pPr>
      <w:suppressAutoHyphens/>
      <w:spacing w:line="360" w:lineRule="auto"/>
    </w:pPr>
    <w:rPr>
      <w:color w:val="FF0000"/>
      <w:sz w:val="19"/>
      <w:szCs w:val="16"/>
      <w:lang w:val="en-US" w:eastAsia="zh-CN"/>
    </w:rPr>
  </w:style>
  <w:style w:type="paragraph" w:customStyle="1" w:styleId="NormalnyWeb">
    <w:name w:val="Normalny (Web)"/>
    <w:pPr>
      <w:suppressAutoHyphens/>
      <w:spacing w:line="260" w:lineRule="exact"/>
      <w:ind w:firstLine="340"/>
    </w:pPr>
    <w:rPr>
      <w:color w:val="FF0000"/>
      <w:sz w:val="19"/>
      <w:szCs w:val="24"/>
      <w:lang w:val="en-US" w:eastAsia="zh-CN"/>
    </w:rPr>
  </w:style>
  <w:style w:type="paragraph" w:customStyle="1" w:styleId="Wcicienormalne">
    <w:name w:val="Wcięcie normalne"/>
    <w:pPr>
      <w:suppressAutoHyphens/>
      <w:spacing w:line="260" w:lineRule="exact"/>
      <w:ind w:firstLine="340"/>
    </w:pPr>
    <w:rPr>
      <w:color w:val="FF0000"/>
      <w:sz w:val="19"/>
      <w:szCs w:val="24"/>
      <w:lang w:val="en-US" w:eastAsia="zh-CN"/>
    </w:rPr>
  </w:style>
  <w:style w:type="paragraph" w:customStyle="1" w:styleId="Tekstpodstawowy2">
    <w:name w:val="Tekst podstawowy 2"/>
    <w:pPr>
      <w:suppressAutoHyphens/>
      <w:spacing w:line="260" w:lineRule="exact"/>
      <w:ind w:firstLine="340"/>
    </w:pPr>
    <w:rPr>
      <w:color w:val="FF0000"/>
      <w:sz w:val="19"/>
      <w:szCs w:val="24"/>
      <w:lang w:val="en-US" w:eastAsia="zh-CN"/>
    </w:rPr>
  </w:style>
  <w:style w:type="paragraph" w:customStyle="1" w:styleId="Tekstpodstawowy3">
    <w:name w:val="Tekst podstawowy 3"/>
    <w:pPr>
      <w:suppressAutoHyphens/>
      <w:spacing w:line="260" w:lineRule="exact"/>
      <w:ind w:firstLine="340"/>
    </w:pPr>
    <w:rPr>
      <w:color w:val="FF0000"/>
      <w:sz w:val="19"/>
      <w:szCs w:val="16"/>
      <w:lang w:val="en-US" w:eastAsia="zh-CN"/>
    </w:rPr>
  </w:style>
  <w:style w:type="paragraph" w:customStyle="1" w:styleId="Tekstpodstawowywcity2">
    <w:name w:val="Tekst podstawowy wcięty 2"/>
    <w:pPr>
      <w:suppressAutoHyphens/>
      <w:spacing w:line="260" w:lineRule="exact"/>
      <w:ind w:firstLine="340"/>
    </w:pPr>
    <w:rPr>
      <w:color w:val="FF0000"/>
      <w:sz w:val="19"/>
      <w:szCs w:val="24"/>
      <w:lang w:val="en-US" w:eastAsia="zh-CN"/>
    </w:rPr>
  </w:style>
  <w:style w:type="paragraph" w:customStyle="1" w:styleId="Tekstpodstawowywcity3">
    <w:name w:val="Tekst podstawowy wcięty 3"/>
    <w:pPr>
      <w:suppressAutoHyphens/>
      <w:spacing w:line="260" w:lineRule="exact"/>
      <w:ind w:firstLine="340"/>
    </w:pPr>
    <w:rPr>
      <w:color w:val="FF0000"/>
      <w:sz w:val="19"/>
      <w:szCs w:val="16"/>
      <w:lang w:val="en-US" w:eastAsia="zh-CN"/>
    </w:rPr>
  </w:style>
  <w:style w:type="paragraph" w:customStyle="1" w:styleId="Tekstpodstawowyzwciciem">
    <w:name w:val="Tekst podstawowy z wcięciem"/>
    <w:pPr>
      <w:suppressAutoHyphens/>
      <w:spacing w:line="260" w:lineRule="exact"/>
      <w:ind w:firstLine="340"/>
    </w:pPr>
    <w:rPr>
      <w:color w:val="FF0000"/>
      <w:sz w:val="19"/>
      <w:szCs w:val="24"/>
      <w:lang w:val="en-US" w:eastAsia="zh-CN"/>
    </w:rPr>
  </w:style>
  <w:style w:type="paragraph" w:styleId="BodyTextIndent">
    <w:name w:val="Body Text Indent"/>
    <w:pPr>
      <w:suppressAutoHyphens/>
      <w:spacing w:line="260" w:lineRule="exact"/>
      <w:ind w:firstLine="340"/>
    </w:pPr>
    <w:rPr>
      <w:color w:val="FF0000"/>
      <w:sz w:val="19"/>
      <w:szCs w:val="24"/>
      <w:lang w:val="en-US" w:eastAsia="zh-CN"/>
    </w:rPr>
  </w:style>
  <w:style w:type="paragraph" w:customStyle="1" w:styleId="Tekstpodstawowyzwciciem2">
    <w:name w:val="Tekst podstawowy z wcięciem 2"/>
    <w:pPr>
      <w:suppressAutoHyphens/>
      <w:spacing w:line="260" w:lineRule="exact"/>
      <w:ind w:firstLine="340"/>
    </w:pPr>
    <w:rPr>
      <w:color w:val="FF0000"/>
      <w:sz w:val="19"/>
      <w:szCs w:val="24"/>
      <w:lang w:val="en-US" w:eastAsia="zh-CN"/>
    </w:rPr>
  </w:style>
  <w:style w:type="paragraph" w:styleId="EnvelopeReturn">
    <w:name w:val="envelope return"/>
    <w:pPr>
      <w:suppressAutoHyphens/>
      <w:spacing w:line="360" w:lineRule="auto"/>
    </w:pPr>
    <w:rPr>
      <w:color w:val="FF0000"/>
      <w:sz w:val="19"/>
      <w:lang w:val="en-US" w:eastAsia="zh-CN"/>
    </w:rPr>
  </w:style>
  <w:style w:type="paragraph" w:styleId="EnvelopeAddress">
    <w:name w:val="envelope address"/>
    <w:pPr>
      <w:suppressAutoHyphens/>
      <w:spacing w:line="360" w:lineRule="auto"/>
      <w:ind w:left="1"/>
    </w:pPr>
    <w:rPr>
      <w:color w:val="FF0000"/>
      <w:sz w:val="19"/>
      <w:szCs w:val="24"/>
      <w:lang w:val="en-US" w:eastAsia="zh-CN"/>
    </w:rPr>
  </w:style>
  <w:style w:type="paragraph" w:styleId="Signature">
    <w:name w:val="Signature"/>
    <w:pPr>
      <w:suppressAutoHyphens/>
      <w:spacing w:line="360" w:lineRule="auto"/>
      <w:ind w:left="4252"/>
    </w:pPr>
    <w:rPr>
      <w:color w:val="FF0000"/>
      <w:sz w:val="19"/>
      <w:szCs w:val="24"/>
      <w:lang w:val="en-US" w:eastAsia="zh-CN"/>
    </w:rPr>
  </w:style>
  <w:style w:type="paragraph" w:styleId="Subtitle">
    <w:name w:val="Subtitle"/>
    <w:next w:val="BodyText"/>
    <w:qFormat/>
    <w:pPr>
      <w:suppressAutoHyphens/>
      <w:spacing w:after="680" w:line="340" w:lineRule="exact"/>
    </w:pPr>
    <w:rPr>
      <w:color w:val="FF0000"/>
      <w:sz w:val="28"/>
      <w:szCs w:val="24"/>
      <w:lang w:val="en-US" w:eastAsia="zh-CN"/>
    </w:rPr>
  </w:style>
  <w:style w:type="paragraph" w:styleId="TOC2">
    <w:name w:val="toc 2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US" w:eastAsia="zh-CN"/>
    </w:rPr>
  </w:style>
  <w:style w:type="paragraph" w:styleId="TOC3">
    <w:name w:val="toc 3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US" w:eastAsia="zh-CN"/>
    </w:rPr>
  </w:style>
  <w:style w:type="paragraph" w:styleId="TOC4">
    <w:name w:val="toc 4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US" w:eastAsia="zh-CN"/>
    </w:rPr>
  </w:style>
  <w:style w:type="paragraph" w:styleId="TOC5">
    <w:name w:val="toc 5"/>
    <w:pPr>
      <w:tabs>
        <w:tab w:val="left" w:pos="1021"/>
      </w:tabs>
      <w:suppressAutoHyphens/>
      <w:spacing w:line="260" w:lineRule="exact"/>
      <w:ind w:left="1021" w:hanging="1021"/>
    </w:pPr>
    <w:rPr>
      <w:rFonts w:ascii="Arial" w:hAnsi="Arial" w:cs="Arial"/>
      <w:sz w:val="19"/>
      <w:szCs w:val="24"/>
      <w:lang w:val="en-US" w:eastAsia="zh-CN"/>
    </w:rPr>
  </w:style>
  <w:style w:type="paragraph" w:styleId="TOC6">
    <w:name w:val="toc 6"/>
    <w:pPr>
      <w:tabs>
        <w:tab w:val="left" w:pos="680"/>
      </w:tabs>
      <w:suppressAutoHyphens/>
      <w:spacing w:before="390" w:line="300" w:lineRule="exact"/>
      <w:ind w:left="680" w:hanging="680"/>
    </w:pPr>
    <w:rPr>
      <w:rFonts w:ascii="Arial" w:hAnsi="Arial" w:cs="Arial"/>
      <w:b/>
      <w:sz w:val="24"/>
      <w:szCs w:val="24"/>
      <w:lang w:val="en-US" w:eastAsia="zh-CN"/>
    </w:rPr>
  </w:style>
  <w:style w:type="paragraph" w:styleId="TOC7">
    <w:name w:val="toc 7"/>
    <w:pPr>
      <w:suppressAutoHyphens/>
      <w:spacing w:line="260" w:lineRule="exact"/>
    </w:pPr>
    <w:rPr>
      <w:rFonts w:ascii="Arial" w:hAnsi="Arial" w:cs="Arial"/>
      <w:b/>
      <w:sz w:val="19"/>
      <w:szCs w:val="24"/>
      <w:lang w:val="en-US" w:eastAsia="zh-CN"/>
    </w:rPr>
  </w:style>
  <w:style w:type="paragraph" w:styleId="TOC8">
    <w:name w:val="toc 8"/>
    <w:pPr>
      <w:suppressAutoHyphens/>
      <w:spacing w:line="260" w:lineRule="exact"/>
    </w:pPr>
    <w:rPr>
      <w:rFonts w:ascii="Arial" w:hAnsi="Arial" w:cs="Arial"/>
      <w:sz w:val="19"/>
      <w:szCs w:val="24"/>
      <w:lang w:val="en-US" w:eastAsia="zh-CN"/>
    </w:rPr>
  </w:style>
  <w:style w:type="paragraph" w:styleId="TOC9">
    <w:name w:val="toc 9"/>
    <w:pPr>
      <w:suppressAutoHyphens/>
      <w:spacing w:before="260" w:line="260" w:lineRule="exact"/>
    </w:pPr>
    <w:rPr>
      <w:rFonts w:ascii="Arial" w:hAnsi="Arial" w:cs="Arial"/>
      <w:sz w:val="19"/>
      <w:szCs w:val="24"/>
      <w:lang w:val="en-US" w:eastAsia="zh-CN"/>
    </w:rPr>
  </w:style>
  <w:style w:type="paragraph" w:customStyle="1" w:styleId="backmattertitle">
    <w:name w:val="back_matter_title"/>
    <w:next w:val="intro"/>
    <w:pPr>
      <w:keepNext/>
      <w:pageBreakBefore/>
      <w:suppressAutoHyphens/>
      <w:spacing w:after="260" w:line="390" w:lineRule="exact"/>
    </w:pPr>
    <w:rPr>
      <w:rFonts w:ascii="Arial" w:hAnsi="Arial" w:cs="Arial"/>
      <w:b/>
      <w:sz w:val="30"/>
      <w:szCs w:val="24"/>
      <w:lang w:val="en-US" w:eastAsia="zh-CN"/>
    </w:rPr>
  </w:style>
  <w:style w:type="paragraph" w:customStyle="1" w:styleId="subreferencetitle">
    <w:name w:val="sub_reference_title"/>
    <w:next w:val="reference"/>
    <w:pPr>
      <w:keepNext/>
      <w:suppressAutoHyphens/>
      <w:spacing w:before="340" w:after="170" w:line="300" w:lineRule="exact"/>
    </w:pPr>
    <w:rPr>
      <w:rFonts w:ascii="Arial" w:hAnsi="Arial" w:cs="Arial"/>
      <w:b/>
      <w:sz w:val="19"/>
      <w:szCs w:val="24"/>
      <w:lang w:val="en-US" w:eastAsia="zh-CN"/>
    </w:rPr>
  </w:style>
  <w:style w:type="paragraph" w:customStyle="1" w:styleId="paraignoreindent">
    <w:name w:val="para_ignore_indent"/>
    <w:next w:val="paragraph"/>
    <w:pPr>
      <w:suppressAutoHyphens/>
      <w:spacing w:line="260" w:lineRule="exact"/>
      <w:jc w:val="both"/>
    </w:pPr>
    <w:rPr>
      <w:sz w:val="19"/>
      <w:szCs w:val="24"/>
      <w:lang w:val="en-US" w:eastAsia="zh-CN"/>
    </w:rPr>
  </w:style>
  <w:style w:type="paragraph" w:customStyle="1" w:styleId="symbollist">
    <w:name w:val="symbol_list"/>
    <w:pPr>
      <w:numPr>
        <w:numId w:val="13"/>
      </w:numPr>
      <w:suppressAutoHyphens/>
      <w:spacing w:after="260" w:line="260" w:lineRule="exact"/>
      <w:contextualSpacing/>
      <w:jc w:val="both"/>
    </w:pPr>
    <w:rPr>
      <w:sz w:val="19"/>
      <w:szCs w:val="24"/>
      <w:lang w:val="en-US" w:eastAsia="zh-CN"/>
    </w:rPr>
  </w:style>
  <w:style w:type="paragraph" w:customStyle="1" w:styleId="Balken2">
    <w:name w:val="Balken2"/>
    <w:pPr>
      <w:suppressAutoHyphens/>
      <w:spacing w:after="16" w:line="260" w:lineRule="exact"/>
    </w:pPr>
    <w:rPr>
      <w:rFonts w:ascii="Arial" w:hAnsi="Arial" w:cs="Arial"/>
      <w:sz w:val="32"/>
      <w:szCs w:val="24"/>
      <w:lang w:val="en-US" w:eastAsia="zh-CN"/>
    </w:rPr>
  </w:style>
  <w:style w:type="paragraph" w:customStyle="1" w:styleId="Cytat">
    <w:name w:val="Cytat"/>
    <w:basedOn w:val="Normal"/>
    <w:next w:val="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i/>
      <w:iCs/>
    </w:rPr>
  </w:style>
  <w:style w:type="paragraph" w:customStyle="1" w:styleId="box">
    <w:name w:val="box"/>
    <w:pPr>
      <w:suppressAutoHyphens/>
      <w:spacing w:line="220" w:lineRule="exact"/>
      <w:jc w:val="both"/>
    </w:pPr>
    <w:rPr>
      <w:rFonts w:ascii="Arial" w:hAnsi="Arial" w:cs="Arial"/>
      <w:sz w:val="16"/>
      <w:szCs w:val="24"/>
      <w:lang w:val="en-US" w:eastAsia="zh-CN"/>
    </w:rPr>
  </w:style>
  <w:style w:type="paragraph" w:customStyle="1" w:styleId="intro">
    <w:name w:val="intro"/>
    <w:pPr>
      <w:suppressAutoHyphens/>
      <w:spacing w:after="390" w:line="220" w:lineRule="exact"/>
      <w:contextualSpacing/>
      <w:jc w:val="both"/>
    </w:pPr>
    <w:rPr>
      <w:rFonts w:ascii="Arial" w:hAnsi="Arial" w:cs="Arial"/>
      <w:sz w:val="16"/>
      <w:szCs w:val="16"/>
      <w:lang w:val="en-US" w:eastAsia="zh-CN"/>
    </w:rPr>
  </w:style>
  <w:style w:type="paragraph" w:customStyle="1" w:styleId="Nagwekspisutreci">
    <w:name w:val="Nagłówek spisu treści"/>
    <w:next w:val="Normal"/>
    <w:pPr>
      <w:keepNext/>
      <w:suppressAutoHyphens/>
      <w:spacing w:after="260" w:line="390" w:lineRule="exact"/>
    </w:pPr>
    <w:rPr>
      <w:rFonts w:ascii="Arial" w:hAnsi="Arial" w:cs="Arial"/>
      <w:b/>
      <w:bCs/>
      <w:color w:val="FF0000"/>
      <w:sz w:val="30"/>
      <w:szCs w:val="28"/>
      <w:lang w:val="en-US" w:eastAsia="zh-CN"/>
    </w:rPr>
  </w:style>
  <w:style w:type="paragraph" w:customStyle="1" w:styleId="Cytatintensywny">
    <w:name w:val="Cytat intensywny"/>
    <w:next w:val="Normal"/>
    <w:pPr>
      <w:suppressAutoHyphens/>
      <w:spacing w:before="200" w:after="280" w:line="360" w:lineRule="auto"/>
      <w:ind w:left="936" w:right="936"/>
    </w:pPr>
    <w:rPr>
      <w:bCs/>
      <w:iCs/>
      <w:color w:val="FF0000"/>
      <w:sz w:val="19"/>
      <w:szCs w:val="24"/>
      <w:lang w:val="en-US" w:eastAsia="zh-CN"/>
    </w:rPr>
  </w:style>
  <w:style w:type="paragraph" w:customStyle="1" w:styleId="Bezodstpw">
    <w:name w:val="Bez odstępów"/>
    <w:next w:val="Normal"/>
    <w:pPr>
      <w:suppressAutoHyphens/>
    </w:pPr>
    <w:rPr>
      <w:color w:val="FF0000"/>
      <w:sz w:val="19"/>
      <w:szCs w:val="24"/>
      <w:lang w:val="en-US" w:eastAsia="zh-CN"/>
    </w:rPr>
  </w:style>
  <w:style w:type="paragraph" w:customStyle="1" w:styleId="Akapitzlist">
    <w:name w:val="Akapit z listą"/>
    <w:next w:val="Normal"/>
    <w:pPr>
      <w:suppressAutoHyphens/>
      <w:spacing w:line="360" w:lineRule="auto"/>
      <w:ind w:left="708"/>
    </w:pPr>
    <w:rPr>
      <w:color w:val="FF0000"/>
      <w:sz w:val="19"/>
      <w:szCs w:val="24"/>
      <w:lang w:val="en-US" w:eastAsia="zh-CN"/>
    </w:rPr>
  </w:style>
  <w:style w:type="paragraph" w:customStyle="1" w:styleId="Bibliografia">
    <w:name w:val="Bibliografia"/>
    <w:pPr>
      <w:suppressAutoHyphens/>
      <w:spacing w:line="220" w:lineRule="exact"/>
      <w:ind w:left="340" w:hanging="340"/>
    </w:pPr>
    <w:rPr>
      <w:rFonts w:ascii="Arial" w:hAnsi="Arial" w:cs="Arial"/>
      <w:color w:val="FF0000"/>
      <w:sz w:val="16"/>
      <w:szCs w:val="24"/>
      <w:lang w:val="en-US" w:eastAsia="zh-CN"/>
    </w:rPr>
  </w:style>
  <w:style w:type="paragraph" w:customStyle="1" w:styleId="footnoteline">
    <w:name w:val="footnote_line"/>
    <w:pPr>
      <w:suppressAutoHyphens/>
      <w:spacing w:before="333" w:line="180" w:lineRule="exact"/>
    </w:pPr>
    <w:rPr>
      <w:spacing w:val="-4"/>
      <w:sz w:val="72"/>
      <w:szCs w:val="72"/>
      <w:vertAlign w:val="subscript"/>
      <w:lang w:val="en-US" w:eastAsia="zh-CN"/>
    </w:rPr>
  </w:style>
  <w:style w:type="paragraph" w:customStyle="1" w:styleId="boxmarginal">
    <w:name w:val="box_marginal"/>
    <w:pPr>
      <w:suppressAutoHyphens/>
      <w:jc w:val="center"/>
    </w:pPr>
    <w:rPr>
      <w:sz w:val="16"/>
      <w:szCs w:val="24"/>
      <w:lang w:val="en-US" w:eastAsia="zh-CN"/>
    </w:rPr>
  </w:style>
  <w:style w:type="paragraph" w:customStyle="1" w:styleId="boxlist">
    <w:name w:val="box_list"/>
    <w:basedOn w:val="box"/>
    <w:pPr>
      <w:ind w:left="170" w:hanging="170"/>
    </w:pPr>
  </w:style>
  <w:style w:type="paragraph" w:customStyle="1" w:styleId="boxsymbollist">
    <w:name w:val="box_symbol_list"/>
    <w:pPr>
      <w:numPr>
        <w:numId w:val="7"/>
      </w:numPr>
      <w:suppressAutoHyphens/>
      <w:spacing w:line="220" w:lineRule="exact"/>
      <w:jc w:val="both"/>
    </w:pPr>
    <w:rPr>
      <w:rFonts w:ascii="Arial" w:hAnsi="Arial" w:cs="Arial"/>
      <w:sz w:val="16"/>
      <w:szCs w:val="24"/>
      <w:lang w:val="en-US" w:eastAsia="zh-CN"/>
    </w:rPr>
  </w:style>
  <w:style w:type="paragraph" w:customStyle="1" w:styleId="openaccess">
    <w:name w:val="open_access"/>
    <w:pPr>
      <w:suppressAutoHyphens/>
      <w:spacing w:line="300" w:lineRule="exact"/>
    </w:pPr>
    <w:rPr>
      <w:rFonts w:ascii="Arial" w:hAnsi="Arial" w:cs="Arial"/>
      <w:b/>
      <w:sz w:val="24"/>
      <w:szCs w:val="24"/>
      <w:lang w:val="en-US" w:eastAsia="zh-CN"/>
    </w:rPr>
  </w:style>
  <w:style w:type="paragraph" w:customStyle="1" w:styleId="articletitle">
    <w:name w:val="article_title"/>
    <w:pPr>
      <w:suppressAutoHyphens/>
      <w:spacing w:after="260" w:line="390" w:lineRule="exact"/>
    </w:pPr>
    <w:rPr>
      <w:rFonts w:ascii="Arial" w:hAnsi="Arial" w:cs="Arial"/>
      <w:b/>
      <w:sz w:val="34"/>
      <w:szCs w:val="24"/>
      <w:lang w:val="en-US" w:eastAsia="zh-CN"/>
    </w:rPr>
  </w:style>
  <w:style w:type="paragraph" w:customStyle="1" w:styleId="articleauthor">
    <w:name w:val="article_author"/>
    <w:next w:val="articletitle"/>
    <w:pPr>
      <w:keepNext/>
      <w:suppressAutoHyphens/>
      <w:spacing w:line="300" w:lineRule="exact"/>
    </w:pPr>
    <w:rPr>
      <w:rFonts w:ascii="Arial" w:hAnsi="Arial" w:cs="Arial"/>
      <w:sz w:val="24"/>
      <w:szCs w:val="24"/>
      <w:lang w:val="en-US" w:eastAsia="zh-CN"/>
    </w:rPr>
  </w:style>
  <w:style w:type="paragraph" w:customStyle="1" w:styleId="articlesubtitle">
    <w:name w:val="article_subtitle"/>
    <w:pPr>
      <w:suppressAutoHyphens/>
      <w:spacing w:after="310" w:line="300" w:lineRule="exact"/>
    </w:pPr>
    <w:rPr>
      <w:rFonts w:ascii="Arial" w:hAnsi="Arial" w:cs="Arial"/>
      <w:sz w:val="24"/>
      <w:szCs w:val="24"/>
      <w:lang w:val="en-US" w:eastAsia="zh-CN"/>
    </w:rPr>
  </w:style>
  <w:style w:type="paragraph" w:customStyle="1" w:styleId="boxstartend">
    <w:name w:val="box_start_end"/>
    <w:basedOn w:val="box"/>
    <w:pPr>
      <w:spacing w:line="120" w:lineRule="exact"/>
    </w:pPr>
    <w:rPr>
      <w:sz w:val="4"/>
    </w:rPr>
  </w:style>
  <w:style w:type="paragraph" w:customStyle="1" w:styleId="Poprawka">
    <w:name w:val="Poprawka"/>
    <w:pPr>
      <w:suppressAutoHyphens/>
      <w:ind w:firstLine="357"/>
    </w:pPr>
    <w:rPr>
      <w:rFonts w:ascii="Calibri" w:hAnsi="Calibri" w:cs="Calibri"/>
      <w:color w:val="FF0000"/>
      <w:sz w:val="24"/>
      <w:szCs w:val="24"/>
      <w:lang w:val="en-US" w:eastAsia="zh-CN" w:bidi="he-IL"/>
    </w:rPr>
  </w:style>
  <w:style w:type="paragraph" w:customStyle="1" w:styleId="backmatterdividingtitle">
    <w:name w:val="back_matter_dividingtitle"/>
    <w:next w:val="reference"/>
    <w:pPr>
      <w:keepNext/>
      <w:suppressAutoHyphens/>
      <w:spacing w:before="340" w:after="170" w:line="300" w:lineRule="exact"/>
    </w:pPr>
    <w:rPr>
      <w:rFonts w:ascii="Arial" w:hAnsi="Arial" w:cs="Arial"/>
      <w:b/>
      <w:bCs/>
      <w:sz w:val="24"/>
      <w:szCs w:val="23"/>
      <w:lang w:val="en-US" w:eastAsia="zh-CN"/>
    </w:rPr>
  </w:style>
  <w:style w:type="paragraph" w:customStyle="1" w:styleId="articletranstitle">
    <w:name w:val="article_trans title"/>
    <w:basedOn w:val="articletitle"/>
    <w:rPr>
      <w:b w:val="0"/>
    </w:rPr>
  </w:style>
  <w:style w:type="paragraph" w:customStyle="1" w:styleId="articletranssubtitle">
    <w:name w:val="article_trans subtitle"/>
    <w:basedOn w:val="articlesubtitle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AppData\Local\Temp\Temp1_auth_dg_word_manuscripttemplate.zip\DG_manuscript_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DG_manuscript_template.dotm</Template>
  <TotalTime>0</TotalTime>
  <Pages>1</Pages>
  <Words>124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Simon, Friederike</dc:creator>
  <cp:keywords/>
  <cp:lastModifiedBy>Administrator</cp:lastModifiedBy>
  <cp:revision>3</cp:revision>
  <cp:lastPrinted>2013-02-27T09:34:00Z</cp:lastPrinted>
  <dcterms:created xsi:type="dcterms:W3CDTF">2022-11-08T14:19:00Z</dcterms:created>
  <dcterms:modified xsi:type="dcterms:W3CDTF">2022-11-08T14:54:00Z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-TeX_deGruyter_Version">
    <vt:lpwstr>Le-TeX_deGruyter_Version</vt:lpwstr>
  </property>
  <property fmtid="{D5CDD505-2E9C-101B-9397-08002B2CF9AE}" pid="3" name="MTWinEqns">
    <vt:bool>true</vt:bool>
  </property>
  <property fmtid="{D5CDD505-2E9C-101B-9397-08002B2CF9AE}" pid="4" name="ltx_copyright_year">
    <vt:lpwstr>ltx_copyright_year</vt:lpwstr>
  </property>
  <property fmtid="{D5CDD505-2E9C-101B-9397-08002B2CF9AE}" pid="5" name="ltx_document_format">
    <vt:lpwstr>ltx_document_format</vt:lpwstr>
  </property>
  <property fmtid="{D5CDD505-2E9C-101B-9397-08002B2CF9AE}" pid="6" name="ltx_document_type">
    <vt:lpwstr>ltx_document_type</vt:lpwstr>
  </property>
  <property fmtid="{D5CDD505-2E9C-101B-9397-08002B2CF9AE}" pid="7" name="ltx_journal_doi">
    <vt:lpwstr>ltx_journal_doi</vt:lpwstr>
  </property>
  <property fmtid="{D5CDD505-2E9C-101B-9397-08002B2CF9AE}" pid="8" name="ltx_journal_issue">
    <vt:lpwstr>ltx_journal_issue</vt:lpwstr>
  </property>
  <property fmtid="{D5CDD505-2E9C-101B-9397-08002B2CF9AE}" pid="9" name="ltx_journal_name">
    <vt:lpwstr>ltx_journal_name</vt:lpwstr>
  </property>
  <property fmtid="{D5CDD505-2E9C-101B-9397-08002B2CF9AE}" pid="10" name="ltx_journal_open_access">
    <vt:lpwstr>ltx_journal_open_access</vt:lpwstr>
  </property>
  <property fmtid="{D5CDD505-2E9C-101B-9397-08002B2CF9AE}" pid="11" name="ltx_journal_startpage">
    <vt:lpwstr>ltx_journal_startpage</vt:lpwstr>
  </property>
  <property fmtid="{D5CDD505-2E9C-101B-9397-08002B2CF9AE}" pid="12" name="ltx_journal_volume">
    <vt:lpwstr>ltx_journal_volume</vt:lpwstr>
  </property>
  <property fmtid="{D5CDD505-2E9C-101B-9397-08002B2CF9AE}" pid="13" name="ltx_journal_year">
    <vt:lpwstr>ltx_journal_year</vt:lpwstr>
  </property>
  <property fmtid="{D5CDD505-2E9C-101B-9397-08002B2CF9AE}" pid="14" name="ltx_language">
    <vt:lpwstr>ltx_language</vt:lpwstr>
  </property>
  <property fmtid="{D5CDD505-2E9C-101B-9397-08002B2CF9AE}" pid="15" name="ltx_language_dialog">
    <vt:lpwstr>ltx_language_dialog</vt:lpwstr>
  </property>
  <property fmtid="{D5CDD505-2E9C-101B-9397-08002B2CF9AE}" pid="16" name="product-type">
    <vt:lpwstr>journal</vt:lpwstr>
  </property>
</Properties>
</file>