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25C" w:rsidRDefault="0036025C" w:rsidP="0036025C">
      <w:pPr>
        <w:spacing w:before="240" w:after="240"/>
        <w:jc w:val="center"/>
        <w:outlineLvl w:val="0"/>
        <w:rPr>
          <w:rFonts w:ascii="Times New Roman" w:eastAsia="宋体" w:hAnsi="Times New Roman" w:cs="Times New Roman"/>
          <w:b/>
          <w:bCs/>
          <w:sz w:val="28"/>
          <w:szCs w:val="28"/>
        </w:rPr>
      </w:pPr>
      <w:bookmarkStart w:id="0" w:name="OLE_LINK34"/>
      <w:bookmarkStart w:id="1" w:name="OLE_LINK35"/>
      <w:r w:rsidRPr="00CA5A01">
        <w:rPr>
          <w:rFonts w:ascii="Times New Roman" w:eastAsia="宋体" w:hAnsi="Times New Roman" w:cs="Times New Roman"/>
          <w:b/>
          <w:bCs/>
          <w:sz w:val="28"/>
          <w:szCs w:val="28"/>
        </w:rPr>
        <w:t>C</w:t>
      </w:r>
      <w:r w:rsidRPr="00CA5A01">
        <w:rPr>
          <w:rFonts w:ascii="Times New Roman" w:eastAsia="Calibri" w:hAnsi="Times New Roman" w:cs="Times New Roman"/>
          <w:b/>
          <w:bCs/>
          <w:sz w:val="28"/>
          <w:szCs w:val="28"/>
        </w:rPr>
        <w:t>ontrolling</w:t>
      </w:r>
      <w:r w:rsidRPr="00CA5A01"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 </w:t>
      </w:r>
      <w:r w:rsidRPr="00CA5A01">
        <w:rPr>
          <w:rFonts w:ascii="Times New Roman" w:eastAsia="Calibri" w:hAnsi="Times New Roman" w:cs="Times New Roman"/>
          <w:b/>
          <w:bCs/>
          <w:sz w:val="28"/>
          <w:szCs w:val="28"/>
        </w:rPr>
        <w:t>and</w:t>
      </w:r>
      <w:r w:rsidRPr="00CA5A01"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 p</w:t>
      </w:r>
      <w:r w:rsidRPr="00CA5A0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robing </w:t>
      </w:r>
      <w:r w:rsidRPr="00CA5A01">
        <w:rPr>
          <w:rFonts w:ascii="Times New Roman" w:eastAsia="宋体" w:hAnsi="Times New Roman" w:cs="Times New Roman"/>
          <w:b/>
          <w:bCs/>
          <w:sz w:val="28"/>
          <w:szCs w:val="28"/>
        </w:rPr>
        <w:t>h</w:t>
      </w:r>
      <w:r w:rsidRPr="00CA5A0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eat </w:t>
      </w:r>
      <w:r w:rsidRPr="00CA5A01">
        <w:rPr>
          <w:rFonts w:ascii="Times New Roman" w:eastAsia="宋体" w:hAnsi="Times New Roman" w:cs="Times New Roman"/>
          <w:b/>
          <w:bCs/>
          <w:sz w:val="28"/>
          <w:szCs w:val="28"/>
        </w:rPr>
        <w:t>g</w:t>
      </w:r>
      <w:r w:rsidRPr="00CA5A0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eneration </w:t>
      </w:r>
      <w:r w:rsidRPr="00CA5A01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CA5A01">
        <w:rPr>
          <w:rFonts w:ascii="Times New Roman" w:eastAsia="Calibri" w:hAnsi="Times New Roman" w:cs="Times New Roman"/>
          <w:b/>
          <w:bCs/>
          <w:sz w:val="28"/>
          <w:szCs w:val="28"/>
        </w:rPr>
        <w:t>n</w:t>
      </w:r>
      <w:r w:rsidRPr="00CA5A01"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 an optical heater system</w:t>
      </w:r>
    </w:p>
    <w:p w:rsidR="0036025C" w:rsidRPr="0036025C" w:rsidRDefault="0036025C" w:rsidP="0036025C">
      <w:pPr>
        <w:spacing w:before="240" w:after="240"/>
        <w:jc w:val="center"/>
        <w:outlineLvl w:val="0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bookmarkEnd w:id="0"/>
    <w:bookmarkEnd w:id="1"/>
    <w:p w:rsidR="0036025C" w:rsidRPr="003B6F7A" w:rsidRDefault="0036025C" w:rsidP="008D68B3">
      <w:pPr>
        <w:ind w:firstLine="120"/>
        <w:jc w:val="center"/>
        <w:rPr>
          <w:rFonts w:ascii="Times New Roman" w:eastAsia="宋体" w:hAnsi="Times New Roman" w:cs="Times New Roman"/>
          <w:i/>
          <w:sz w:val="24"/>
        </w:rPr>
      </w:pPr>
      <w:proofErr w:type="spellStart"/>
      <w:r w:rsidRPr="003B6F7A">
        <w:rPr>
          <w:rFonts w:ascii="Times New Roman" w:eastAsia="宋体" w:hAnsi="Times New Roman" w:cs="Times New Roman"/>
          <w:sz w:val="24"/>
        </w:rPr>
        <w:t>Hairegu</w:t>
      </w:r>
      <w:proofErr w:type="spellEnd"/>
      <w:r w:rsidRPr="003B6F7A"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T</w:t>
      </w:r>
      <w:r w:rsidRPr="003B6F7A">
        <w:rPr>
          <w:rFonts w:ascii="Times New Roman" w:eastAsia="宋体" w:hAnsi="Times New Roman" w:cs="Times New Roman"/>
          <w:sz w:val="24"/>
        </w:rPr>
        <w:t>uxun</w:t>
      </w:r>
      <w:r w:rsidRPr="00476D27">
        <w:rPr>
          <w:rFonts w:ascii="Times New Roman" w:eastAsia="宋体" w:hAnsi="Times New Roman" w:cs="Times New Roman" w:hint="eastAsia"/>
          <w:sz w:val="24"/>
          <w:vertAlign w:val="superscript"/>
        </w:rPr>
        <w:t>1</w:t>
      </w:r>
      <w:r w:rsidRPr="003B6F7A">
        <w:rPr>
          <w:rFonts w:ascii="Times New Roman" w:eastAsia="宋体" w:hAnsi="Times New Roman" w:cs="Times New Roman"/>
          <w:sz w:val="24"/>
        </w:rPr>
        <w:t xml:space="preserve">, </w:t>
      </w:r>
      <w:proofErr w:type="spellStart"/>
      <w:r w:rsidRPr="003B6F7A">
        <w:rPr>
          <w:rFonts w:ascii="Times New Roman" w:eastAsia="宋体" w:hAnsi="Times New Roman" w:cs="Times New Roman"/>
          <w:sz w:val="24"/>
        </w:rPr>
        <w:t>Zefeng</w:t>
      </w:r>
      <w:proofErr w:type="spellEnd"/>
      <w:r w:rsidRPr="003B6F7A">
        <w:rPr>
          <w:rFonts w:ascii="Times New Roman" w:eastAsia="宋体" w:hAnsi="Times New Roman" w:cs="Times New Roman"/>
          <w:sz w:val="24"/>
        </w:rPr>
        <w:t xml:space="preserve"> </w:t>
      </w:r>
      <w:proofErr w:type="gramStart"/>
      <w:r>
        <w:rPr>
          <w:rFonts w:ascii="Times New Roman" w:eastAsia="宋体" w:hAnsi="Times New Roman" w:cs="Times New Roman" w:hint="eastAsia"/>
          <w:sz w:val="24"/>
        </w:rPr>
        <w:t>C</w:t>
      </w:r>
      <w:r w:rsidRPr="003B6F7A">
        <w:rPr>
          <w:rFonts w:ascii="Times New Roman" w:eastAsia="宋体" w:hAnsi="Times New Roman" w:cs="Times New Roman"/>
          <w:sz w:val="24"/>
        </w:rPr>
        <w:t>ai</w:t>
      </w:r>
      <w:r w:rsidRPr="00476D27">
        <w:rPr>
          <w:rFonts w:ascii="Times New Roman" w:eastAsia="宋体" w:hAnsi="Times New Roman" w:cs="Times New Roman" w:hint="eastAsia"/>
          <w:sz w:val="24"/>
          <w:vertAlign w:val="superscript"/>
        </w:rPr>
        <w:t>1</w:t>
      </w:r>
      <w:r w:rsidRPr="003B6F7A">
        <w:rPr>
          <w:rFonts w:ascii="Times New Roman" w:eastAsia="宋体" w:hAnsi="Times New Roman" w:cs="Times New Roman"/>
          <w:sz w:val="24"/>
        </w:rPr>
        <w:t xml:space="preserve"> ,</w:t>
      </w:r>
      <w:proofErr w:type="gramEnd"/>
      <w:r>
        <w:rPr>
          <w:rFonts w:ascii="Times New Roman" w:eastAsia="宋体" w:hAnsi="Times New Roman" w:cs="Times New Roman" w:hint="eastAsia"/>
          <w:sz w:val="24"/>
        </w:rPr>
        <w:t xml:space="preserve"> </w:t>
      </w:r>
      <w:r w:rsidRPr="003B6F7A">
        <w:rPr>
          <w:rFonts w:ascii="Times New Roman" w:eastAsia="宋体" w:hAnsi="Times New Roman" w:cs="Times New Roman"/>
          <w:sz w:val="24"/>
        </w:rPr>
        <w:t>Min Ji</w:t>
      </w:r>
      <w:r w:rsidRPr="00476D27">
        <w:rPr>
          <w:rFonts w:ascii="Times New Roman" w:eastAsia="宋体" w:hAnsi="Times New Roman" w:cs="Times New Roman" w:hint="eastAsia"/>
          <w:sz w:val="24"/>
          <w:vertAlign w:val="superscript"/>
        </w:rPr>
        <w:t>1</w:t>
      </w:r>
      <w:r w:rsidRPr="003B6F7A">
        <w:rPr>
          <w:rFonts w:ascii="Times New Roman" w:eastAsia="宋体" w:hAnsi="Times New Roman" w:cs="Times New Roman"/>
          <w:sz w:val="24"/>
        </w:rPr>
        <w:t xml:space="preserve">, </w:t>
      </w:r>
      <w:proofErr w:type="spellStart"/>
      <w:r w:rsidRPr="003B6F7A">
        <w:rPr>
          <w:rFonts w:ascii="Times New Roman" w:eastAsia="宋体" w:hAnsi="Times New Roman" w:cs="Times New Roman"/>
          <w:sz w:val="24"/>
        </w:rPr>
        <w:t>Baobao</w:t>
      </w:r>
      <w:proofErr w:type="spellEnd"/>
      <w:r w:rsidRPr="003B6F7A">
        <w:rPr>
          <w:rFonts w:ascii="Times New Roman" w:eastAsia="宋体" w:hAnsi="Times New Roman" w:cs="Times New Roman"/>
          <w:sz w:val="24"/>
        </w:rPr>
        <w:t xml:space="preserve"> Zhang</w:t>
      </w:r>
      <w:r w:rsidRPr="00476D27">
        <w:rPr>
          <w:rFonts w:ascii="Times New Roman" w:eastAsia="宋体" w:hAnsi="Times New Roman" w:cs="Times New Roman" w:hint="eastAsia"/>
          <w:sz w:val="24"/>
          <w:vertAlign w:val="superscript"/>
        </w:rPr>
        <w:t>1</w:t>
      </w:r>
      <w:r w:rsidRPr="003B6F7A">
        <w:rPr>
          <w:rFonts w:ascii="Times New Roman" w:eastAsia="宋体" w:hAnsi="Times New Roman" w:cs="Times New Roman"/>
          <w:sz w:val="24"/>
        </w:rPr>
        <w:t xml:space="preserve">, </w:t>
      </w:r>
      <w:proofErr w:type="spellStart"/>
      <w:r w:rsidRPr="003B6F7A">
        <w:rPr>
          <w:rFonts w:ascii="Times New Roman" w:eastAsia="宋体" w:hAnsi="Times New Roman" w:cs="Times New Roman"/>
          <w:sz w:val="24"/>
        </w:rPr>
        <w:t>Chengyun</w:t>
      </w:r>
      <w:proofErr w:type="spellEnd"/>
      <w:r w:rsidRPr="003B6F7A">
        <w:rPr>
          <w:rFonts w:ascii="Times New Roman" w:eastAsia="宋体" w:hAnsi="Times New Roman" w:cs="Times New Roman"/>
          <w:sz w:val="24"/>
        </w:rPr>
        <w:t xml:space="preserve"> Zhang</w:t>
      </w:r>
      <w:r w:rsidRPr="00476D27">
        <w:rPr>
          <w:rFonts w:ascii="Times New Roman" w:eastAsia="宋体" w:hAnsi="Times New Roman" w:cs="Times New Roman" w:hint="eastAsia"/>
          <w:sz w:val="24"/>
          <w:vertAlign w:val="superscript"/>
        </w:rPr>
        <w:t>1</w:t>
      </w:r>
      <w:r w:rsidRPr="003B6F7A">
        <w:rPr>
          <w:rFonts w:ascii="Times New Roman" w:eastAsia="宋体" w:hAnsi="Times New Roman" w:cs="Times New Roman"/>
          <w:sz w:val="24"/>
        </w:rPr>
        <w:t>,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 w:rsidRPr="003B6F7A">
        <w:rPr>
          <w:rFonts w:ascii="Times New Roman" w:eastAsia="宋体" w:hAnsi="Times New Roman" w:cs="Times New Roman"/>
          <w:sz w:val="24"/>
        </w:rPr>
        <w:t>Jinping Li</w:t>
      </w:r>
      <w:r w:rsidRPr="00476D27">
        <w:rPr>
          <w:rFonts w:ascii="Times New Roman" w:eastAsia="宋体" w:hAnsi="Times New Roman" w:cs="Times New Roman" w:hint="eastAsia"/>
          <w:sz w:val="24"/>
          <w:vertAlign w:val="superscript"/>
        </w:rPr>
        <w:t>1</w:t>
      </w:r>
      <w:r w:rsidRPr="003B6F7A">
        <w:rPr>
          <w:rFonts w:ascii="Times New Roman" w:eastAsia="宋体" w:hAnsi="Times New Roman" w:cs="Times New Roman"/>
          <w:sz w:val="24"/>
        </w:rPr>
        <w:t xml:space="preserve">, </w:t>
      </w:r>
      <w:bookmarkStart w:id="2" w:name="OLE_LINK28"/>
      <w:bookmarkStart w:id="3" w:name="OLE_LINK33"/>
      <w:proofErr w:type="spellStart"/>
      <w:r w:rsidRPr="00476D27">
        <w:rPr>
          <w:rFonts w:ascii="Times New Roman" w:eastAsia="宋体" w:hAnsi="Times New Roman" w:cs="Times New Roman"/>
          <w:sz w:val="24"/>
        </w:rPr>
        <w:t>Xudong</w:t>
      </w:r>
      <w:bookmarkEnd w:id="2"/>
      <w:bookmarkEnd w:id="3"/>
      <w:proofErr w:type="spellEnd"/>
      <w:r w:rsidRPr="00476D27">
        <w:rPr>
          <w:rFonts w:ascii="Times New Roman" w:eastAsia="宋体" w:hAnsi="Times New Roman" w:cs="Times New Roman"/>
          <w:sz w:val="24"/>
        </w:rPr>
        <w:t xml:space="preserve"> Yu</w:t>
      </w:r>
      <w:r w:rsidRPr="00476D27">
        <w:rPr>
          <w:rFonts w:ascii="Times New Roman" w:eastAsia="宋体" w:hAnsi="Times New Roman" w:cs="Times New Roman" w:hint="eastAsia"/>
          <w:sz w:val="24"/>
          <w:vertAlign w:val="superscript"/>
        </w:rPr>
        <w:t>2</w:t>
      </w:r>
      <w:r>
        <w:rPr>
          <w:rFonts w:ascii="Times New Roman" w:eastAsia="宋体" w:hAnsi="Times New Roman" w:cs="Times New Roman" w:hint="eastAsia"/>
          <w:sz w:val="24"/>
        </w:rPr>
        <w:t xml:space="preserve">, </w:t>
      </w:r>
      <w:proofErr w:type="spellStart"/>
      <w:r w:rsidRPr="003B6F7A">
        <w:rPr>
          <w:rFonts w:ascii="Times New Roman" w:eastAsia="宋体" w:hAnsi="Times New Roman" w:cs="Times New Roman"/>
          <w:sz w:val="24"/>
        </w:rPr>
        <w:t>Zhengkun</w:t>
      </w:r>
      <w:proofErr w:type="spellEnd"/>
      <w:r w:rsidRPr="003B6F7A">
        <w:rPr>
          <w:rFonts w:ascii="Times New Roman" w:eastAsia="宋体" w:hAnsi="Times New Roman" w:cs="Times New Roman"/>
          <w:sz w:val="24"/>
        </w:rPr>
        <w:t xml:space="preserve"> Fu</w:t>
      </w:r>
      <w:r>
        <w:rPr>
          <w:rFonts w:ascii="Times New Roman" w:eastAsia="宋体" w:hAnsi="Times New Roman" w:cs="Times New Roman" w:hint="eastAsia"/>
          <w:sz w:val="24"/>
          <w:vertAlign w:val="superscript"/>
        </w:rPr>
        <w:t>1</w:t>
      </w:r>
      <w:r w:rsidR="008D68B3" w:rsidRPr="003B6F7A">
        <w:rPr>
          <w:rFonts w:ascii="Times New Roman" w:eastAsia="宋体" w:hAnsi="Times New Roman" w:cs="Times New Roman"/>
          <w:sz w:val="24"/>
          <w:vertAlign w:val="superscript"/>
        </w:rPr>
        <w:t>*</w:t>
      </w:r>
      <w:r w:rsidRPr="003B6F7A">
        <w:rPr>
          <w:rFonts w:ascii="Times New Roman" w:eastAsia="宋体" w:hAnsi="Times New Roman" w:cs="Times New Roman"/>
          <w:sz w:val="24"/>
        </w:rPr>
        <w:t>,</w:t>
      </w:r>
      <w:r w:rsidRPr="00972267">
        <w:rPr>
          <w:rFonts w:ascii="Times New Roman" w:eastAsia="宋体" w:hAnsi="Times New Roman" w:cs="Times New Roman"/>
          <w:sz w:val="24"/>
        </w:rPr>
        <w:t xml:space="preserve"> </w:t>
      </w:r>
      <w:proofErr w:type="spellStart"/>
      <w:r w:rsidRPr="003B6F7A">
        <w:rPr>
          <w:rFonts w:ascii="Times New Roman" w:eastAsia="宋体" w:hAnsi="Times New Roman" w:cs="Times New Roman"/>
          <w:sz w:val="24"/>
        </w:rPr>
        <w:t>Zhenglong</w:t>
      </w:r>
      <w:proofErr w:type="spellEnd"/>
      <w:r w:rsidRPr="003B6F7A">
        <w:rPr>
          <w:rFonts w:ascii="Times New Roman" w:eastAsia="宋体" w:hAnsi="Times New Roman" w:cs="Times New Roman"/>
          <w:sz w:val="24"/>
        </w:rPr>
        <w:t xml:space="preserve"> Zhang</w:t>
      </w:r>
      <w:r w:rsidRPr="00476D27">
        <w:rPr>
          <w:rFonts w:ascii="Times New Roman" w:eastAsia="宋体" w:hAnsi="Times New Roman" w:cs="Times New Roman" w:hint="eastAsia"/>
          <w:sz w:val="24"/>
          <w:vertAlign w:val="superscript"/>
        </w:rPr>
        <w:t>1</w:t>
      </w:r>
      <w:r>
        <w:rPr>
          <w:rFonts w:ascii="Times New Roman" w:eastAsia="宋体" w:hAnsi="Times New Roman" w:cs="Times New Roman" w:hint="eastAsia"/>
          <w:sz w:val="24"/>
        </w:rPr>
        <w:t>,</w:t>
      </w:r>
      <w:r w:rsidRPr="003B6F7A">
        <w:rPr>
          <w:rFonts w:ascii="Times New Roman" w:eastAsia="宋体" w:hAnsi="Times New Roman" w:cs="Times New Roman"/>
          <w:sz w:val="24"/>
        </w:rPr>
        <w:t xml:space="preserve"> </w:t>
      </w:r>
      <w:proofErr w:type="spellStart"/>
      <w:r w:rsidRPr="003B6F7A">
        <w:rPr>
          <w:rFonts w:ascii="Times New Roman" w:eastAsia="宋体" w:hAnsi="Times New Roman" w:cs="Times New Roman"/>
          <w:sz w:val="24"/>
        </w:rPr>
        <w:t>Hairong</w:t>
      </w:r>
      <w:proofErr w:type="spellEnd"/>
      <w:r w:rsidRPr="003B6F7A">
        <w:rPr>
          <w:rFonts w:ascii="Times New Roman" w:eastAsia="宋体" w:hAnsi="Times New Roman" w:cs="Times New Roman"/>
          <w:sz w:val="24"/>
        </w:rPr>
        <w:t xml:space="preserve"> Zheng</w:t>
      </w:r>
      <w:r>
        <w:rPr>
          <w:rFonts w:ascii="Times New Roman" w:eastAsia="宋体" w:hAnsi="Times New Roman" w:cs="Times New Roman" w:hint="eastAsia"/>
          <w:sz w:val="24"/>
          <w:vertAlign w:val="superscript"/>
        </w:rPr>
        <w:t>1</w:t>
      </w:r>
      <w:r w:rsidR="008D68B3" w:rsidRPr="003B6F7A">
        <w:rPr>
          <w:rFonts w:ascii="Times New Roman" w:eastAsia="宋体" w:hAnsi="Times New Roman" w:cs="Times New Roman"/>
          <w:sz w:val="24"/>
          <w:vertAlign w:val="superscript"/>
        </w:rPr>
        <w:t>*</w:t>
      </w:r>
      <w:r w:rsidRPr="003B6F7A">
        <w:rPr>
          <w:rFonts w:ascii="Times New Roman" w:eastAsia="宋体" w:hAnsi="Times New Roman" w:cs="Times New Roman"/>
          <w:i/>
          <w:sz w:val="24"/>
        </w:rPr>
        <w:t xml:space="preserve"> </w:t>
      </w:r>
    </w:p>
    <w:p w:rsidR="0036025C" w:rsidRDefault="0036025C" w:rsidP="0036025C">
      <w:pPr>
        <w:autoSpaceDE w:val="0"/>
        <w:spacing w:line="360" w:lineRule="auto"/>
        <w:jc w:val="center"/>
        <w:rPr>
          <w:rFonts w:ascii="Times New Roman" w:eastAsia="宋体" w:hAnsi="Times New Roman" w:cs="Times New Roman"/>
          <w:i/>
          <w:sz w:val="24"/>
        </w:rPr>
      </w:pPr>
      <w:r w:rsidRPr="00476D27">
        <w:rPr>
          <w:rFonts w:ascii="Times New Roman" w:eastAsia="宋体" w:hAnsi="Times New Roman" w:cs="Times New Roman" w:hint="eastAsia"/>
          <w:i/>
          <w:sz w:val="24"/>
          <w:vertAlign w:val="superscript"/>
        </w:rPr>
        <w:t>1</w:t>
      </w:r>
      <w:r w:rsidRPr="003B6F7A">
        <w:rPr>
          <w:rFonts w:ascii="Times New Roman" w:eastAsia="宋体" w:hAnsi="Times New Roman" w:cs="Times New Roman"/>
          <w:i/>
          <w:sz w:val="24"/>
        </w:rPr>
        <w:t>School of Physics and Information Technology, Shaanxi Normal University, 710119</w:t>
      </w:r>
      <w:r w:rsidRPr="003B6F7A">
        <w:rPr>
          <w:rFonts w:ascii="Times New Roman" w:eastAsia="宋体" w:hAnsi="Times New Roman" w:cs="Times New Roman"/>
          <w:i/>
          <w:sz w:val="24"/>
        </w:rPr>
        <w:t>，</w:t>
      </w:r>
      <w:r w:rsidRPr="003B6F7A">
        <w:rPr>
          <w:rFonts w:ascii="Times New Roman" w:eastAsia="宋体" w:hAnsi="Times New Roman" w:cs="Times New Roman"/>
          <w:i/>
          <w:sz w:val="24"/>
        </w:rPr>
        <w:t>Xi'an, China</w:t>
      </w:r>
    </w:p>
    <w:p w:rsidR="0036025C" w:rsidRDefault="0036025C" w:rsidP="0036025C">
      <w:pPr>
        <w:autoSpaceDE w:val="0"/>
        <w:spacing w:line="360" w:lineRule="auto"/>
        <w:jc w:val="center"/>
        <w:rPr>
          <w:rFonts w:ascii="Times New Roman" w:eastAsia="宋体" w:hAnsi="Times New Roman" w:cs="Times New Roman"/>
          <w:i/>
          <w:sz w:val="24"/>
        </w:rPr>
      </w:pPr>
      <w:r w:rsidRPr="00476D27">
        <w:rPr>
          <w:rFonts w:ascii="Times New Roman" w:eastAsia="宋体" w:hAnsi="Times New Roman" w:cs="Times New Roman" w:hint="eastAsia"/>
          <w:i/>
          <w:sz w:val="24"/>
          <w:vertAlign w:val="superscript"/>
        </w:rPr>
        <w:t>2</w:t>
      </w:r>
      <w:r w:rsidRPr="00476D27">
        <w:rPr>
          <w:rFonts w:ascii="Times New Roman" w:eastAsia="宋体" w:hAnsi="Times New Roman" w:cs="Times New Roman"/>
          <w:i/>
          <w:sz w:val="24"/>
        </w:rPr>
        <w:t xml:space="preserve">State Key Laboratory of Quantum Optics and Quantum Optics Devices, Shanxi University, </w:t>
      </w:r>
      <w:bookmarkStart w:id="4" w:name="OLE_LINK24"/>
      <w:bookmarkStart w:id="5" w:name="OLE_LINK26"/>
      <w:r w:rsidRPr="00476D27">
        <w:rPr>
          <w:rFonts w:ascii="Times New Roman" w:eastAsia="宋体" w:hAnsi="Times New Roman" w:cs="Times New Roman"/>
          <w:i/>
          <w:sz w:val="24"/>
        </w:rPr>
        <w:t>Taiyuan</w:t>
      </w:r>
      <w:bookmarkEnd w:id="4"/>
      <w:bookmarkEnd w:id="5"/>
      <w:r w:rsidRPr="00476D27">
        <w:rPr>
          <w:rFonts w:ascii="Times New Roman" w:eastAsia="宋体" w:hAnsi="Times New Roman" w:cs="Times New Roman"/>
          <w:i/>
          <w:sz w:val="24"/>
        </w:rPr>
        <w:t>, 030006, China</w:t>
      </w:r>
    </w:p>
    <w:p w:rsidR="0036025C" w:rsidRPr="00870BA5" w:rsidRDefault="0036025C" w:rsidP="0036025C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870BA5">
        <w:rPr>
          <w:rFonts w:ascii="Times New Roman" w:hAnsi="Times New Roman" w:cs="Times New Roman"/>
          <w:color w:val="000000" w:themeColor="text1"/>
          <w:sz w:val="24"/>
        </w:rPr>
        <w:t xml:space="preserve">*Email: </w:t>
      </w:r>
      <w:hyperlink r:id="rId9" w:history="1">
        <w:r w:rsidRPr="00870BA5">
          <w:rPr>
            <w:rStyle w:val="a7"/>
            <w:rFonts w:ascii="Times New Roman" w:hAnsi="Times New Roman" w:cs="Times New Roman"/>
            <w:color w:val="000000" w:themeColor="text1"/>
            <w:sz w:val="24"/>
          </w:rPr>
          <w:t>z</w:t>
        </w:r>
        <w:r w:rsidRPr="00870BA5">
          <w:rPr>
            <w:rStyle w:val="a7"/>
            <w:rFonts w:ascii="Times New Roman" w:hAnsi="Times New Roman" w:cs="Times New Roman" w:hint="eastAsia"/>
            <w:color w:val="000000" w:themeColor="text1"/>
            <w:sz w:val="24"/>
          </w:rPr>
          <w:t>kfu</w:t>
        </w:r>
        <w:r w:rsidRPr="00870BA5">
          <w:rPr>
            <w:rStyle w:val="a7"/>
            <w:rFonts w:ascii="Times New Roman" w:hAnsi="Times New Roman" w:cs="Times New Roman"/>
            <w:color w:val="000000" w:themeColor="text1"/>
            <w:sz w:val="24"/>
          </w:rPr>
          <w:t>@snnu.edu.cn</w:t>
        </w:r>
      </w:hyperlink>
      <w:r w:rsidRPr="00870BA5">
        <w:rPr>
          <w:rFonts w:ascii="Times New Roman" w:hAnsi="Times New Roman" w:cs="Times New Roman"/>
          <w:color w:val="000000" w:themeColor="text1"/>
          <w:sz w:val="24"/>
        </w:rPr>
        <w:t xml:space="preserve"> (Z.</w:t>
      </w:r>
      <w:r w:rsidRPr="00870BA5">
        <w:rPr>
          <w:rFonts w:ascii="Times New Roman" w:hAnsi="Times New Roman" w:cs="Times New Roman" w:hint="eastAsia"/>
          <w:color w:val="000000" w:themeColor="text1"/>
          <w:sz w:val="24"/>
        </w:rPr>
        <w:t xml:space="preserve"> K</w:t>
      </w:r>
      <w:r w:rsidRPr="00870BA5">
        <w:rPr>
          <w:rFonts w:ascii="Times New Roman" w:hAnsi="Times New Roman" w:cs="Times New Roman"/>
          <w:color w:val="000000" w:themeColor="text1"/>
          <w:sz w:val="24"/>
        </w:rPr>
        <w:t>.</w:t>
      </w:r>
      <w:r w:rsidRPr="00870BA5">
        <w:rPr>
          <w:rFonts w:ascii="Times New Roman" w:hAnsi="Times New Roman" w:cs="Times New Roman" w:hint="eastAsia"/>
          <w:color w:val="000000" w:themeColor="text1"/>
          <w:sz w:val="24"/>
        </w:rPr>
        <w:t xml:space="preserve"> Fu</w:t>
      </w:r>
      <w:r w:rsidRPr="00870BA5">
        <w:rPr>
          <w:rFonts w:ascii="Times New Roman" w:hAnsi="Times New Roman" w:cs="Times New Roman"/>
          <w:color w:val="000000" w:themeColor="text1"/>
          <w:sz w:val="24"/>
        </w:rPr>
        <w:t xml:space="preserve">) and </w:t>
      </w:r>
      <w:hyperlink r:id="rId10" w:history="1">
        <w:r w:rsidRPr="00870BA5">
          <w:rPr>
            <w:rStyle w:val="a7"/>
            <w:rFonts w:ascii="Times New Roman" w:hAnsi="Times New Roman" w:cs="Times New Roman"/>
            <w:color w:val="000000" w:themeColor="text1"/>
            <w:sz w:val="24"/>
          </w:rPr>
          <w:t>hr</w:t>
        </w:r>
        <w:r w:rsidRPr="00870BA5">
          <w:rPr>
            <w:rStyle w:val="a7"/>
            <w:rFonts w:ascii="Times New Roman" w:hAnsi="Times New Roman" w:cs="Times New Roman" w:hint="eastAsia"/>
            <w:color w:val="000000" w:themeColor="text1"/>
            <w:sz w:val="24"/>
          </w:rPr>
          <w:t>zheng</w:t>
        </w:r>
        <w:r w:rsidRPr="00870BA5">
          <w:rPr>
            <w:rStyle w:val="a7"/>
            <w:rFonts w:ascii="Times New Roman" w:hAnsi="Times New Roman" w:cs="Times New Roman"/>
            <w:color w:val="000000" w:themeColor="text1"/>
            <w:sz w:val="24"/>
          </w:rPr>
          <w:t>@</w:t>
        </w:r>
        <w:r w:rsidRPr="00870BA5">
          <w:rPr>
            <w:rStyle w:val="a7"/>
            <w:color w:val="000000" w:themeColor="text1"/>
          </w:rPr>
          <w:t xml:space="preserve"> </w:t>
        </w:r>
        <w:r w:rsidRPr="00870BA5">
          <w:rPr>
            <w:rStyle w:val="a7"/>
            <w:rFonts w:ascii="Times New Roman" w:hAnsi="Times New Roman" w:cs="Times New Roman"/>
            <w:color w:val="000000" w:themeColor="text1"/>
            <w:sz w:val="24"/>
          </w:rPr>
          <w:t xml:space="preserve">snnu.edu.cn </w:t>
        </w:r>
      </w:hyperlink>
      <w:r w:rsidRPr="00870BA5">
        <w:rPr>
          <w:rFonts w:ascii="Times New Roman" w:hAnsi="Times New Roman" w:cs="Times New Roman"/>
          <w:color w:val="000000" w:themeColor="text1"/>
          <w:sz w:val="24"/>
        </w:rPr>
        <w:t xml:space="preserve"> (</w:t>
      </w:r>
      <w:r w:rsidRPr="00870BA5">
        <w:rPr>
          <w:rFonts w:ascii="Times New Roman" w:hAnsi="Times New Roman" w:cs="Times New Roman" w:hint="eastAsia"/>
          <w:color w:val="000000" w:themeColor="text1"/>
          <w:sz w:val="24"/>
        </w:rPr>
        <w:t>H</w:t>
      </w:r>
      <w:r w:rsidRPr="00870BA5">
        <w:rPr>
          <w:rFonts w:ascii="Times New Roman" w:hAnsi="Times New Roman" w:cs="Times New Roman"/>
          <w:color w:val="000000" w:themeColor="text1"/>
          <w:sz w:val="24"/>
        </w:rPr>
        <w:t>.</w:t>
      </w:r>
      <w:r w:rsidRPr="00870BA5">
        <w:rPr>
          <w:rFonts w:ascii="Times New Roman" w:hAnsi="Times New Roman" w:cs="Times New Roman" w:hint="eastAsia"/>
          <w:color w:val="000000" w:themeColor="text1"/>
          <w:sz w:val="24"/>
        </w:rPr>
        <w:t xml:space="preserve"> R</w:t>
      </w:r>
      <w:r w:rsidRPr="00870BA5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Pr="00870BA5">
        <w:rPr>
          <w:rFonts w:ascii="Times New Roman" w:hAnsi="Times New Roman" w:cs="Times New Roman" w:hint="eastAsia"/>
          <w:color w:val="000000" w:themeColor="text1"/>
          <w:sz w:val="24"/>
        </w:rPr>
        <w:t>Zheng</w:t>
      </w:r>
      <w:r w:rsidRPr="00870BA5">
        <w:rPr>
          <w:rFonts w:ascii="Times New Roman" w:hAnsi="Times New Roman" w:cs="Times New Roman"/>
          <w:color w:val="000000" w:themeColor="text1"/>
          <w:sz w:val="24"/>
        </w:rPr>
        <w:t>)</w:t>
      </w:r>
    </w:p>
    <w:p w:rsidR="005758EC" w:rsidRPr="00870BA5" w:rsidRDefault="005758E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2C35" w:rsidRPr="006A765E" w:rsidRDefault="00990150" w:rsidP="009A5A9A">
      <w:pPr>
        <w:spacing w:line="360" w:lineRule="auto"/>
        <w:ind w:left="420"/>
        <w:rPr>
          <w:rFonts w:ascii="Times New Roman" w:eastAsiaTheme="majorEastAsia" w:hAnsi="Times New Roman" w:cs="Times New Roman"/>
          <w:color w:val="000000" w:themeColor="text1"/>
          <w:sz w:val="24"/>
        </w:rPr>
      </w:pPr>
      <w:r w:rsidRPr="006A765E">
        <w:rPr>
          <w:rFonts w:ascii="Times New Roman" w:eastAsiaTheme="majorEastAsia" w:hAnsi="Times New Roman" w:cs="Times New Roman"/>
          <w:color w:val="000000" w:themeColor="text1"/>
          <w:sz w:val="24"/>
        </w:rPr>
        <w:t>Supporting information -1</w:t>
      </w:r>
    </w:p>
    <w:p w:rsidR="00C54018" w:rsidRPr="009A5A9A" w:rsidRDefault="00C54018" w:rsidP="00C54018">
      <w:pPr>
        <w:spacing w:line="360" w:lineRule="auto"/>
        <w:ind w:left="420"/>
        <w:rPr>
          <w:rFonts w:ascii="Times New Roman" w:eastAsiaTheme="majorEastAsia" w:hAnsi="Times New Roman" w:cs="Times New Roman"/>
          <w:color w:val="C00000"/>
          <w:sz w:val="24"/>
        </w:rPr>
      </w:pPr>
    </w:p>
    <w:p w:rsidR="0005746C" w:rsidRDefault="00250805" w:rsidP="006D2C35">
      <w:pPr>
        <w:spacing w:line="360" w:lineRule="auto"/>
        <w:ind w:left="420"/>
        <w:jc w:val="center"/>
        <w:rPr>
          <w:rFonts w:ascii="Times New Roman" w:eastAsiaTheme="majorEastAsia" w:hAnsi="Times New Roman" w:cs="Times New Roman"/>
          <w:sz w:val="24"/>
        </w:rPr>
      </w:pPr>
      <w:r>
        <w:rPr>
          <w:rFonts w:ascii="Times New Roman" w:eastAsiaTheme="majorEastAsia" w:hAnsi="Times New Roman" w:cs="Times New Roman"/>
          <w:noProof/>
          <w:sz w:val="24"/>
          <w:lang w:bidi="ug-CN"/>
        </w:rPr>
        <w:drawing>
          <wp:inline distT="0" distB="0" distL="0" distR="0" wp14:anchorId="6C88D45A" wp14:editId="5847719C">
            <wp:extent cx="2915392" cy="2549524"/>
            <wp:effectExtent l="0" t="0" r="0" b="3810"/>
            <wp:docPr id="9" name="图片 9" descr="C:\Users\gaga\Documents\Tencent Files\1670971850\FileRecv\光热示意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ga\Documents\Tencent Files\1670971850\FileRecv\光热示意图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5" r="16533" b="2904"/>
                    <a:stretch/>
                  </pic:blipFill>
                  <pic:spPr bwMode="auto">
                    <a:xfrm>
                      <a:off x="0" y="0"/>
                      <a:ext cx="2915325" cy="254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46C" w:rsidRPr="00B31181" w:rsidRDefault="0005746C" w:rsidP="009A5A9A">
      <w:pPr>
        <w:widowControl/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B31181">
        <w:rPr>
          <w:rFonts w:ascii="Times New Roman" w:hAnsi="Times New Roman" w:cs="Times New Roman" w:hint="eastAsia"/>
          <w:color w:val="000000" w:themeColor="text1"/>
          <w:sz w:val="24"/>
        </w:rPr>
        <w:t xml:space="preserve">Figure 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S</w:t>
      </w:r>
      <w:r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1</w:t>
      </w:r>
      <w:r w:rsidR="00276A92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.</w:t>
      </w:r>
      <w:r w:rsidRPr="00B31181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6D2C35" w:rsidRPr="00B31181">
        <w:rPr>
          <w:rFonts w:ascii="Times New Roman" w:hAnsi="Times New Roman" w:cs="Times New Roman" w:hint="eastAsia"/>
          <w:color w:val="000000" w:themeColor="text1"/>
          <w:sz w:val="24"/>
        </w:rPr>
        <w:t xml:space="preserve">Schematic </w:t>
      </w:r>
      <w:r w:rsidR="00B42BA6" w:rsidRPr="00B31181">
        <w:rPr>
          <w:rFonts w:ascii="Times New Roman" w:hAnsi="Times New Roman" w:cs="Times New Roman" w:hint="eastAsia"/>
          <w:color w:val="000000" w:themeColor="text1"/>
          <w:sz w:val="24"/>
        </w:rPr>
        <w:t>of the</w:t>
      </w:r>
      <w:r w:rsidRPr="00B31181">
        <w:rPr>
          <w:rFonts w:ascii="Times New Roman" w:hAnsi="Times New Roman" w:cs="Times New Roman" w:hint="eastAsia"/>
          <w:color w:val="000000" w:themeColor="text1"/>
          <w:sz w:val="24"/>
        </w:rPr>
        <w:t xml:space="preserve"> obtained optical heater (</w:t>
      </w:r>
      <w:r w:rsidRPr="00B31181">
        <w:rPr>
          <w:rFonts w:ascii="Times New Roman" w:hAnsi="Times New Roman" w:cs="Times New Roman"/>
          <w:color w:val="000000" w:themeColor="text1"/>
          <w:sz w:val="24"/>
        </w:rPr>
        <w:t>Ag NI</w:t>
      </w:r>
      <w:r w:rsidRPr="00B31181">
        <w:rPr>
          <w:rFonts w:ascii="Times New Roman" w:hAnsi="Times New Roman" w:cs="Times New Roman" w:hint="eastAsia"/>
          <w:color w:val="000000" w:themeColor="text1"/>
          <w:sz w:val="24"/>
        </w:rPr>
        <w:t xml:space="preserve">s) </w:t>
      </w:r>
      <w:r w:rsidRPr="00B31181">
        <w:rPr>
          <w:rFonts w:ascii="Times New Roman" w:hAnsi="Times New Roman" w:cs="Times New Roman"/>
          <w:color w:val="000000" w:themeColor="text1"/>
          <w:sz w:val="24"/>
        </w:rPr>
        <w:t xml:space="preserve">coated </w:t>
      </w:r>
      <w:r w:rsidRPr="00B31181">
        <w:rPr>
          <w:rFonts w:ascii="Times New Roman" w:hAnsi="Times New Roman" w:cs="Times New Roman" w:hint="eastAsia"/>
          <w:color w:val="000000" w:themeColor="text1"/>
          <w:sz w:val="24"/>
        </w:rPr>
        <w:t xml:space="preserve">optical thermometer </w:t>
      </w:r>
      <w:r w:rsidRPr="00B31181">
        <w:rPr>
          <w:rFonts w:ascii="Times New Roman" w:hAnsi="Times New Roman" w:cs="Times New Roman"/>
          <w:color w:val="000000" w:themeColor="text1"/>
          <w:sz w:val="24"/>
        </w:rPr>
        <w:t>Y</w:t>
      </w:r>
      <w:r w:rsidRPr="00B31181">
        <w:rPr>
          <w:rFonts w:ascii="Times New Roman" w:hAnsi="Times New Roman" w:cs="Times New Roman"/>
          <w:color w:val="000000" w:themeColor="text1"/>
          <w:sz w:val="24"/>
          <w:vertAlign w:val="subscript"/>
        </w:rPr>
        <w:t>2</w:t>
      </w:r>
      <w:r w:rsidRPr="00B31181">
        <w:rPr>
          <w:rFonts w:ascii="Times New Roman" w:hAnsi="Times New Roman" w:cs="Times New Roman"/>
          <w:color w:val="000000" w:themeColor="text1"/>
          <w:sz w:val="24"/>
        </w:rPr>
        <w:t>O</w:t>
      </w:r>
      <w:r w:rsidRPr="00B31181">
        <w:rPr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B31181">
        <w:rPr>
          <w:rFonts w:ascii="Times New Roman" w:hAnsi="Times New Roman" w:cs="Times New Roman"/>
          <w:color w:val="000000" w:themeColor="text1"/>
          <w:sz w:val="24"/>
        </w:rPr>
        <w:t>:Er</w:t>
      </w:r>
      <w:r w:rsidRPr="00B31181">
        <w:rPr>
          <w:rFonts w:ascii="Times New Roman" w:hAnsi="Times New Roman" w:cs="Times New Roman"/>
          <w:color w:val="000000" w:themeColor="text1"/>
          <w:sz w:val="24"/>
          <w:vertAlign w:val="superscript"/>
        </w:rPr>
        <w:t>3+</w:t>
      </w:r>
      <w:r w:rsidRPr="00B31181">
        <w:rPr>
          <w:rFonts w:ascii="Times New Roman" w:hAnsi="Times New Roman" w:cs="Times New Roman"/>
          <w:color w:val="000000" w:themeColor="text1"/>
          <w:sz w:val="24"/>
        </w:rPr>
        <w:t>/Yb</w:t>
      </w:r>
      <w:r w:rsidRPr="00B31181">
        <w:rPr>
          <w:rFonts w:ascii="Times New Roman" w:hAnsi="Times New Roman" w:cs="Times New Roman"/>
          <w:color w:val="000000" w:themeColor="text1"/>
          <w:sz w:val="24"/>
          <w:vertAlign w:val="superscript"/>
        </w:rPr>
        <w:t>3+</w:t>
      </w:r>
      <w:r w:rsidRPr="00B31181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B31181">
        <w:rPr>
          <w:rFonts w:ascii="Times New Roman" w:hAnsi="Times New Roman" w:cs="Times New Roman" w:hint="eastAsia"/>
          <w:color w:val="000000" w:themeColor="text1"/>
          <w:sz w:val="24"/>
        </w:rPr>
        <w:t xml:space="preserve">with the assistance of </w:t>
      </w:r>
      <w:proofErr w:type="spellStart"/>
      <w:r w:rsidRPr="00B31181">
        <w:rPr>
          <w:rFonts w:ascii="Times New Roman" w:hAnsi="Times New Roman" w:cs="Times New Roman" w:hint="eastAsia"/>
          <w:color w:val="000000" w:themeColor="text1"/>
          <w:sz w:val="24"/>
        </w:rPr>
        <w:t>photothermal</w:t>
      </w:r>
      <w:proofErr w:type="spellEnd"/>
      <w:r w:rsidRPr="00B31181">
        <w:rPr>
          <w:rFonts w:ascii="Times New Roman" w:hAnsi="Times New Roman" w:cs="Times New Roman" w:hint="eastAsia"/>
          <w:color w:val="000000" w:themeColor="text1"/>
          <w:sz w:val="24"/>
        </w:rPr>
        <w:t xml:space="preserve"> effect.</w:t>
      </w:r>
    </w:p>
    <w:p w:rsidR="0005746C" w:rsidRDefault="0005746C" w:rsidP="0005746C">
      <w:pPr>
        <w:widowControl/>
        <w:spacing w:line="360" w:lineRule="auto"/>
        <w:rPr>
          <w:rFonts w:ascii="Times New Roman" w:hAnsi="Times New Roman" w:cs="Times New Roman"/>
          <w:szCs w:val="21"/>
        </w:rPr>
      </w:pPr>
    </w:p>
    <w:p w:rsidR="0005746C" w:rsidRPr="00B31181" w:rsidRDefault="0005746C" w:rsidP="009A5A9A">
      <w:pPr>
        <w:widowControl/>
        <w:spacing w:line="360" w:lineRule="auto"/>
        <w:ind w:firstLineChars="200" w:firstLine="480"/>
        <w:rPr>
          <w:rFonts w:ascii="Times New Roman" w:hAnsi="Times New Roman"/>
          <w:color w:val="000000" w:themeColor="text1"/>
          <w:sz w:val="24"/>
        </w:rPr>
      </w:pP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Ag NI</w:t>
      </w:r>
      <w:r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s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coated Y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bscript"/>
        </w:rPr>
        <w:t>2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O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bscript"/>
        </w:rPr>
        <w:t>3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:Er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perscript"/>
        </w:rPr>
        <w:t>3+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/Yb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perscript"/>
        </w:rPr>
        <w:t>3+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</w:t>
      </w:r>
      <w:proofErr w:type="spellStart"/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microrods</w:t>
      </w:r>
      <w:proofErr w:type="spellEnd"/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were obtained from NaYF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bscript"/>
        </w:rPr>
        <w:t>4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:Er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perscript"/>
        </w:rPr>
        <w:t>3+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/Yb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perscript"/>
        </w:rPr>
        <w:t>3+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</w:t>
      </w:r>
      <w:proofErr w:type="spellStart"/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microrods</w:t>
      </w:r>
      <w:proofErr w:type="spellEnd"/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through a PT catalysis reaction caused by a surface </w:t>
      </w:r>
      <w:proofErr w:type="spellStart"/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plasmon</w:t>
      </w:r>
      <w:proofErr w:type="spellEnd"/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effect</w:t>
      </w:r>
      <w:r w:rsidR="00960A15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 xml:space="preserve"> [1]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. </w:t>
      </w:r>
      <w:proofErr w:type="gramStart"/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In the first step, isolated NaYF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bscript"/>
        </w:rPr>
        <w:t>4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:Er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perscript"/>
        </w:rPr>
        <w:t>3+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/Yb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perscript"/>
        </w:rPr>
        <w:t>3+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</w:t>
      </w:r>
      <w:proofErr w:type="spellStart"/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microrods</w:t>
      </w:r>
      <w:proofErr w:type="spellEnd"/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were distributed on pre</w:t>
      </w:r>
      <w:r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-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cleaned glass surfaces.</w:t>
      </w:r>
      <w:proofErr w:type="gramEnd"/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Subsequently, a 20</w:t>
      </w:r>
      <w:r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 xml:space="preserve"> 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nm</w:t>
      </w:r>
      <w:r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 xml:space="preserve"> 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thick silver film was evaporated onto the 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lastRenderedPageBreak/>
        <w:t>treated surface under a high vacuum environment</w:t>
      </w:r>
      <w:r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 xml:space="preserve"> as shown Figure S1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. </w:t>
      </w:r>
      <w:proofErr w:type="gramStart"/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By applying proper laser irradiation at a</w:t>
      </w:r>
      <w:r w:rsidR="00FF6562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wavelength</w:t>
      </w:r>
      <w:r w:rsidR="00FF6562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 xml:space="preserve"> 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of 980 nm, </w:t>
      </w:r>
      <w:r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 xml:space="preserve">optical thermometer </w:t>
      </w:r>
      <w:bookmarkStart w:id="6" w:name="OLE_LINK5"/>
      <w:bookmarkStart w:id="7" w:name="OLE_LINK10"/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Y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bscript"/>
        </w:rPr>
        <w:t>2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O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bscript"/>
        </w:rPr>
        <w:t>3</w:t>
      </w:r>
      <w:bookmarkEnd w:id="6"/>
      <w:bookmarkEnd w:id="7"/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:Er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perscript"/>
        </w:rPr>
        <w:t>3+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/Yb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perscript"/>
        </w:rPr>
        <w:t>3+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coated with Ag NI</w:t>
      </w:r>
      <w:r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s-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referred to as “optical heaters” in this study</w:t>
      </w:r>
      <w:r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-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were obtained.</w:t>
      </w:r>
      <w:proofErr w:type="gramEnd"/>
      <w:r w:rsidRPr="00B31181">
        <w:rPr>
          <w:rFonts w:ascii="Times New Roman" w:hAnsi="Times New Roman"/>
          <w:color w:val="000000" w:themeColor="text1"/>
          <w:sz w:val="24"/>
        </w:rPr>
        <w:t xml:space="preserve"> Under laser irradiation, the LSPR can be excited and decayed into electron</w:t>
      </w:r>
      <w:r w:rsidRPr="00B31181">
        <w:rPr>
          <w:rFonts w:ascii="Times New Roman" w:hAnsi="Times New Roman" w:hint="eastAsia"/>
          <w:color w:val="000000" w:themeColor="text1"/>
          <w:sz w:val="24"/>
        </w:rPr>
        <w:t>-</w:t>
      </w:r>
      <w:r w:rsidRPr="00B31181">
        <w:rPr>
          <w:rFonts w:ascii="Times New Roman" w:hAnsi="Times New Roman"/>
          <w:color w:val="000000" w:themeColor="text1"/>
          <w:sz w:val="24"/>
        </w:rPr>
        <w:t>hole pairs through Landau damping</w:t>
      </w:r>
      <w:r w:rsidR="006B6F86" w:rsidRPr="00B31181">
        <w:rPr>
          <w:rFonts w:ascii="Times New Roman" w:hAnsi="Times New Roman" w:hint="eastAsia"/>
          <w:color w:val="000000" w:themeColor="text1"/>
          <w:sz w:val="24"/>
        </w:rPr>
        <w:t xml:space="preserve"> [2]</w:t>
      </w:r>
      <w:r w:rsidRPr="00B31181">
        <w:rPr>
          <w:rFonts w:ascii="Times New Roman" w:hAnsi="Times New Roman"/>
          <w:color w:val="000000" w:themeColor="text1"/>
          <w:sz w:val="24"/>
        </w:rPr>
        <w:t>. The hot carriers rapidly transfer energy to the lattice via elastic electron</w:t>
      </w:r>
      <w:r w:rsidRPr="00B31181">
        <w:rPr>
          <w:rFonts w:ascii="Times New Roman" w:hAnsi="Times New Roman" w:hint="eastAsia"/>
          <w:color w:val="000000" w:themeColor="text1"/>
          <w:sz w:val="24"/>
        </w:rPr>
        <w:t>-</w:t>
      </w:r>
      <w:r w:rsidRPr="00B31181">
        <w:rPr>
          <w:rFonts w:ascii="Times New Roman" w:hAnsi="Times New Roman"/>
          <w:color w:val="000000" w:themeColor="text1"/>
          <w:sz w:val="24"/>
        </w:rPr>
        <w:t>electron scattering and electron</w:t>
      </w:r>
      <w:r w:rsidRPr="00B31181">
        <w:rPr>
          <w:rFonts w:ascii="Times New Roman" w:hAnsi="Times New Roman" w:hint="eastAsia"/>
          <w:color w:val="000000" w:themeColor="text1"/>
          <w:sz w:val="24"/>
        </w:rPr>
        <w:t>-</w:t>
      </w:r>
      <w:r w:rsidRPr="00B31181">
        <w:rPr>
          <w:rFonts w:ascii="Times New Roman" w:hAnsi="Times New Roman"/>
          <w:color w:val="000000" w:themeColor="text1"/>
          <w:sz w:val="24"/>
        </w:rPr>
        <w:t>phonon coupling, and a high lattice temperature occurs over several picoseconds</w:t>
      </w:r>
      <w:r w:rsidR="00960A15" w:rsidRPr="00B31181">
        <w:rPr>
          <w:rFonts w:ascii="Times New Roman" w:hAnsi="Times New Roman" w:hint="eastAsia"/>
          <w:color w:val="000000" w:themeColor="text1"/>
          <w:sz w:val="24"/>
        </w:rPr>
        <w:t xml:space="preserve"> </w:t>
      </w:r>
      <w:r w:rsidR="00960A15" w:rsidRPr="00B31181">
        <w:rPr>
          <w:rFonts w:ascii="Times New Roman" w:hAnsi="Times New Roman"/>
          <w:color w:val="000000" w:themeColor="text1"/>
          <w:sz w:val="24"/>
        </w:rPr>
        <w:t>[</w:t>
      </w:r>
      <w:r w:rsidR="006B6F86" w:rsidRPr="00B31181">
        <w:rPr>
          <w:rFonts w:ascii="Times New Roman" w:hAnsi="Times New Roman" w:hint="eastAsia"/>
          <w:color w:val="000000" w:themeColor="text1"/>
          <w:sz w:val="24"/>
        </w:rPr>
        <w:t>3</w:t>
      </w:r>
      <w:r w:rsidR="00960A15" w:rsidRPr="00B31181">
        <w:rPr>
          <w:rFonts w:ascii="Times New Roman" w:hAnsi="Times New Roman"/>
          <w:color w:val="000000" w:themeColor="text1"/>
          <w:sz w:val="24"/>
        </w:rPr>
        <w:t>]</w:t>
      </w:r>
      <w:r w:rsidRPr="00B31181">
        <w:rPr>
          <w:rFonts w:ascii="Times New Roman" w:hAnsi="Times New Roman" w:hint="eastAsia"/>
          <w:color w:val="000000" w:themeColor="text1"/>
          <w:sz w:val="24"/>
        </w:rPr>
        <w:t xml:space="preserve">. </w:t>
      </w:r>
      <w:r w:rsidRPr="00B31181">
        <w:rPr>
          <w:rFonts w:ascii="Times New Roman" w:hAnsi="Times New Roman"/>
          <w:color w:val="000000" w:themeColor="text1"/>
          <w:sz w:val="24"/>
        </w:rPr>
        <w:t>T</w:t>
      </w:r>
      <w:r w:rsidRPr="00B31181">
        <w:rPr>
          <w:rFonts w:ascii="Times New Roman" w:hAnsi="Times New Roman" w:hint="eastAsia"/>
          <w:color w:val="000000" w:themeColor="text1"/>
          <w:sz w:val="24"/>
        </w:rPr>
        <w:t>he heat generated by the Ag NIs is transferred to NaYF</w:t>
      </w:r>
      <w:r w:rsidRPr="00B31181">
        <w:rPr>
          <w:rFonts w:ascii="Times New Roman" w:hAnsi="Times New Roman" w:hint="eastAsia"/>
          <w:color w:val="000000" w:themeColor="text1"/>
          <w:sz w:val="24"/>
          <w:vertAlign w:val="subscript"/>
        </w:rPr>
        <w:t>4</w:t>
      </w:r>
      <w:r w:rsidRPr="00B31181">
        <w:rPr>
          <w:rFonts w:ascii="Times New Roman" w:hAnsi="Times New Roman" w:hint="eastAsia"/>
          <w:color w:val="000000" w:themeColor="text1"/>
          <w:sz w:val="24"/>
        </w:rPr>
        <w:t xml:space="preserve">, which enables a fast temperature equilibration. </w:t>
      </w:r>
      <w:r w:rsidRPr="00B31181">
        <w:rPr>
          <w:rFonts w:ascii="Times New Roman" w:hAnsi="Times New Roman"/>
          <w:color w:val="000000" w:themeColor="text1"/>
          <w:sz w:val="24"/>
        </w:rPr>
        <w:t>W</w:t>
      </w:r>
      <w:r w:rsidRPr="00B31181">
        <w:rPr>
          <w:rFonts w:ascii="Times New Roman" w:hAnsi="Times New Roman" w:hint="eastAsia"/>
          <w:color w:val="000000" w:themeColor="text1"/>
          <w:sz w:val="24"/>
        </w:rPr>
        <w:t>hen enough thermal energy conveyed to the crystal, reactant NaYF</w:t>
      </w:r>
      <w:r w:rsidRPr="00B31181">
        <w:rPr>
          <w:rFonts w:ascii="Times New Roman" w:hAnsi="Times New Roman" w:hint="eastAsia"/>
          <w:color w:val="000000" w:themeColor="text1"/>
          <w:sz w:val="24"/>
          <w:vertAlign w:val="subscript"/>
        </w:rPr>
        <w:t>4</w:t>
      </w:r>
      <w:r w:rsidRPr="00B31181">
        <w:rPr>
          <w:rFonts w:ascii="Times New Roman" w:hAnsi="Times New Roman" w:hint="eastAsia"/>
          <w:color w:val="000000" w:themeColor="text1"/>
          <w:sz w:val="24"/>
        </w:rPr>
        <w:t xml:space="preserve"> will rapidly transform</w:t>
      </w:r>
      <w:r w:rsidR="00C55DD8" w:rsidRPr="00B31181">
        <w:rPr>
          <w:rFonts w:ascii="Times New Roman" w:hAnsi="Times New Roman" w:hint="eastAsia"/>
          <w:color w:val="000000" w:themeColor="text1"/>
          <w:sz w:val="24"/>
        </w:rPr>
        <w:t xml:space="preserve"> into</w:t>
      </w:r>
      <w:r w:rsidR="00C55DD8"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Y</w:t>
      </w:r>
      <w:r w:rsidR="00C55DD8"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bscript"/>
        </w:rPr>
        <w:t>2</w:t>
      </w:r>
      <w:r w:rsidR="00C55DD8"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O</w:t>
      </w:r>
      <w:r w:rsidR="00C55DD8"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bscript"/>
        </w:rPr>
        <w:t>3</w:t>
      </w:r>
      <w:r w:rsidRPr="00B31181">
        <w:rPr>
          <w:rFonts w:ascii="Times New Roman" w:hAnsi="Times New Roman" w:hint="eastAsia"/>
          <w:color w:val="000000" w:themeColor="text1"/>
          <w:sz w:val="24"/>
        </w:rPr>
        <w:t xml:space="preserve"> and finally recrystallize to crystal over tens of milliseconds.</w:t>
      </w:r>
    </w:p>
    <w:p w:rsidR="00276A92" w:rsidRDefault="00276A92" w:rsidP="0005746C">
      <w:pPr>
        <w:widowControl/>
        <w:spacing w:line="360" w:lineRule="auto"/>
        <w:rPr>
          <w:rFonts w:ascii="Times New Roman" w:hAnsi="Times New Roman" w:cs="Times New Roman"/>
          <w:szCs w:val="21"/>
        </w:rPr>
      </w:pPr>
    </w:p>
    <w:p w:rsidR="009A5A9A" w:rsidRPr="009A5A9A" w:rsidRDefault="00276A92" w:rsidP="009A5A9A">
      <w:pPr>
        <w:spacing w:line="360" w:lineRule="auto"/>
        <w:ind w:left="420"/>
        <w:rPr>
          <w:rFonts w:ascii="Times New Roman" w:eastAsiaTheme="majorEastAsia" w:hAnsi="Times New Roman" w:cs="Times New Roman"/>
          <w:color w:val="000000" w:themeColor="text1"/>
          <w:sz w:val="24"/>
        </w:rPr>
      </w:pPr>
      <w:r w:rsidRPr="009A5A9A">
        <w:rPr>
          <w:rFonts w:ascii="Times New Roman" w:eastAsiaTheme="majorEastAsia" w:hAnsi="Times New Roman" w:cs="Times New Roman"/>
          <w:color w:val="000000" w:themeColor="text1"/>
          <w:sz w:val="24"/>
        </w:rPr>
        <w:t>Supporting information -</w:t>
      </w:r>
      <w:r w:rsidRPr="009A5A9A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2</w:t>
      </w:r>
    </w:p>
    <w:p w:rsidR="009A5A9A" w:rsidRDefault="009A5A9A" w:rsidP="00F23C62">
      <w:pPr>
        <w:autoSpaceDE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ug-CN"/>
        </w:rPr>
      </w:pPr>
      <w:r w:rsidRPr="00900840">
        <w:rPr>
          <w:rFonts w:ascii="Times New Roman" w:eastAsia="宋体" w:hAnsi="Times New Roman" w:cs="Times New Roman"/>
          <w:sz w:val="24"/>
          <w:lang w:bidi="ug-CN"/>
        </w:rPr>
        <w:t xml:space="preserve">The hexagonal </w:t>
      </w:r>
      <w:bookmarkStart w:id="8" w:name="OLE_LINK3"/>
      <w:r w:rsidRPr="00900840">
        <w:rPr>
          <w:rFonts w:ascii="Times New Roman" w:eastAsia="宋体" w:hAnsi="Times New Roman" w:cs="Times New Roman"/>
          <w:sz w:val="24"/>
          <w:lang w:bidi="ug-CN"/>
        </w:rPr>
        <w:t>NaYF</w:t>
      </w:r>
      <w:r w:rsidRPr="00900840">
        <w:rPr>
          <w:rFonts w:ascii="Times New Roman" w:eastAsia="宋体" w:hAnsi="Times New Roman" w:cs="Times New Roman"/>
          <w:sz w:val="24"/>
          <w:vertAlign w:val="subscript"/>
          <w:lang w:bidi="ug-CN"/>
        </w:rPr>
        <w:t>4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:Er</w:t>
      </w:r>
      <w:r w:rsidRPr="00900840">
        <w:rPr>
          <w:rFonts w:ascii="Times New Roman" w:eastAsia="宋体" w:hAnsi="Times New Roman" w:cs="Times New Roman"/>
          <w:sz w:val="24"/>
          <w:vertAlign w:val="superscript"/>
          <w:lang w:bidi="ug-CN"/>
        </w:rPr>
        <w:t>3+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/Yb</w:t>
      </w:r>
      <w:r w:rsidRPr="00900840">
        <w:rPr>
          <w:rFonts w:ascii="Times New Roman" w:eastAsia="宋体" w:hAnsi="Times New Roman" w:cs="Times New Roman"/>
          <w:sz w:val="24"/>
          <w:vertAlign w:val="superscript"/>
          <w:lang w:bidi="ug-CN"/>
        </w:rPr>
        <w:t>3+</w:t>
      </w:r>
      <w:bookmarkEnd w:id="8"/>
      <w:r w:rsidRPr="00900840">
        <w:rPr>
          <w:rFonts w:ascii="Times New Roman" w:eastAsia="宋体" w:hAnsi="Times New Roman" w:cs="Times New Roman"/>
          <w:sz w:val="24"/>
          <w:lang w:bidi="ug-CN"/>
        </w:rPr>
        <w:t xml:space="preserve"> </w:t>
      </w:r>
      <w:proofErr w:type="spellStart"/>
      <w:r w:rsidRPr="00900840">
        <w:rPr>
          <w:rFonts w:ascii="Times New Roman" w:eastAsia="宋体" w:hAnsi="Times New Roman" w:cs="Times New Roman"/>
          <w:sz w:val="24"/>
          <w:lang w:bidi="ug-CN"/>
        </w:rPr>
        <w:t>microrod</w:t>
      </w:r>
      <w:r>
        <w:rPr>
          <w:rFonts w:ascii="Times New Roman" w:eastAsia="宋体" w:hAnsi="Times New Roman" w:cs="Times New Roman" w:hint="eastAsia"/>
          <w:sz w:val="24"/>
          <w:lang w:bidi="ug-CN"/>
        </w:rPr>
        <w:t>s</w:t>
      </w:r>
      <w:proofErr w:type="spellEnd"/>
      <w:r w:rsidRPr="00900840">
        <w:rPr>
          <w:rFonts w:ascii="Times New Roman" w:eastAsia="宋体" w:hAnsi="Times New Roman" w:cs="Times New Roman"/>
          <w:sz w:val="24"/>
          <w:lang w:bidi="ug-CN"/>
        </w:rPr>
        <w:t xml:space="preserve"> were synthesized by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the</w:t>
      </w:r>
      <w:r w:rsidRPr="00900840">
        <w:rPr>
          <w:rFonts w:ascii="Times New Roman" w:eastAsia="宋体" w:hAnsi="Times New Roman" w:cs="Times New Roman"/>
          <w:sz w:val="24"/>
          <w:lang w:bidi="ug-CN"/>
        </w:rPr>
        <w:t xml:space="preserve"> hydrothermal method</w:t>
      </w:r>
      <w:r w:rsidRPr="00900840">
        <w:rPr>
          <w:rFonts w:ascii="Times New Roman" w:eastAsia="宋体" w:hAnsi="Times New Roman" w:cs="Times New Roman" w:hint="eastAsia"/>
          <w:sz w:val="24"/>
          <w:lang w:bidi="ug-CN"/>
        </w:rPr>
        <w:t>. A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s shown by scanning electron microscope (SEM) image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in</w:t>
      </w:r>
      <w:r w:rsidRPr="00900840">
        <w:rPr>
          <w:rFonts w:ascii="Times New Roman" w:eastAsia="宋体" w:hAnsi="Times New Roman" w:cs="Times New Roman"/>
          <w:sz w:val="24"/>
          <w:lang w:bidi="ug-CN"/>
        </w:rPr>
        <w:t xml:space="preserve"> </w:t>
      </w:r>
      <w:bookmarkStart w:id="9" w:name="OLE_LINK2"/>
      <w:r>
        <w:rPr>
          <w:rFonts w:ascii="Times New Roman" w:eastAsia="宋体" w:hAnsi="Times New Roman" w:cs="Times New Roman" w:hint="eastAsia"/>
          <w:sz w:val="24"/>
          <w:lang w:bidi="ug-CN"/>
        </w:rPr>
        <w:t>F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igure</w:t>
      </w:r>
      <w:bookmarkEnd w:id="9"/>
      <w:r>
        <w:rPr>
          <w:rFonts w:ascii="Times New Roman" w:eastAsia="宋体" w:hAnsi="Times New Roman" w:cs="Times New Roman"/>
          <w:sz w:val="24"/>
          <w:lang w:bidi="ug-CN"/>
        </w:rPr>
        <w:t xml:space="preserve"> S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2 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(a)</w:t>
      </w:r>
      <w:r>
        <w:rPr>
          <w:rFonts w:ascii="Times New Roman" w:eastAsia="宋体" w:hAnsi="Times New Roman" w:cs="Times New Roman" w:hint="eastAsia"/>
          <w:sz w:val="24"/>
          <w:lang w:bidi="ug-CN"/>
        </w:rPr>
        <w:t>,</w:t>
      </w:r>
      <w:r w:rsidRPr="00900840">
        <w:rPr>
          <w:rFonts w:ascii="Times New Roman" w:eastAsia="宋体" w:hAnsi="Times New Roman" w:cs="Times New Roman"/>
          <w:sz w:val="24"/>
          <w:lang w:bidi="ug-CN"/>
        </w:rPr>
        <w:t xml:space="preserve"> the particles are uniform </w:t>
      </w:r>
      <w:proofErr w:type="spellStart"/>
      <w:r w:rsidRPr="00900840">
        <w:rPr>
          <w:rFonts w:ascii="Times New Roman" w:eastAsia="宋体" w:hAnsi="Times New Roman" w:cs="Times New Roman" w:hint="eastAsia"/>
          <w:sz w:val="24"/>
          <w:lang w:bidi="ug-CN"/>
        </w:rPr>
        <w:t>microrod</w:t>
      </w:r>
      <w:r>
        <w:rPr>
          <w:rFonts w:ascii="Times New Roman" w:eastAsia="宋体" w:hAnsi="Times New Roman" w:cs="Times New Roman" w:hint="eastAsia"/>
          <w:sz w:val="24"/>
          <w:lang w:bidi="ug-CN"/>
        </w:rPr>
        <w:t>s</w:t>
      </w:r>
      <w:proofErr w:type="spellEnd"/>
      <w:r w:rsidRPr="00900840">
        <w:rPr>
          <w:rFonts w:ascii="Times New Roman" w:eastAsia="宋体" w:hAnsi="Times New Roman" w:cs="Times New Roman" w:hint="eastAsia"/>
          <w:sz w:val="24"/>
          <w:lang w:bidi="ug-CN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lang w:bidi="ug-CN"/>
        </w:rPr>
        <w:t>A</w:t>
      </w:r>
      <w:r w:rsidRPr="00900840">
        <w:rPr>
          <w:rFonts w:ascii="Times New Roman" w:eastAsia="宋体" w:hAnsi="Times New Roman" w:cs="Times New Roman"/>
          <w:sz w:val="24"/>
          <w:lang w:bidi="ug-CN"/>
        </w:rPr>
        <w:t xml:space="preserve"> lattice spacing of 0.263 nm indicates the hexagonal (10</w:t>
      </w:r>
      <w:r w:rsidR="00F23C62">
        <w:rPr>
          <w:rFonts w:ascii="Times New Roman" w:eastAsia="宋体" w:hAnsi="Times New Roman" w:cs="Times New Roman" w:hint="eastAsia"/>
          <w:sz w:val="24"/>
          <w:lang w:bidi="ug-CN"/>
        </w:rPr>
        <w:t>1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) lattice plane of the microcrystal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in Figure S2 (b)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. The XRD pattern shown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in</w:t>
      </w:r>
      <w:r w:rsidRPr="00900840">
        <w:rPr>
          <w:rFonts w:ascii="Times New Roman" w:eastAsia="宋体" w:hAnsi="Times New Roman" w:cs="Times New Roman"/>
          <w:sz w:val="24"/>
          <w:lang w:bidi="ug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bidi="ug-CN"/>
        </w:rPr>
        <w:t>F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igure S</w:t>
      </w:r>
      <w:r>
        <w:rPr>
          <w:rFonts w:ascii="Times New Roman" w:eastAsia="宋体" w:hAnsi="Times New Roman" w:cs="Times New Roman" w:hint="eastAsia"/>
          <w:sz w:val="24"/>
          <w:lang w:bidi="ug-CN"/>
        </w:rPr>
        <w:t>2</w:t>
      </w:r>
      <w:r w:rsidRPr="00900840">
        <w:rPr>
          <w:rFonts w:ascii="Times New Roman" w:eastAsia="宋体" w:hAnsi="Times New Roman" w:cs="Times New Roman"/>
          <w:sz w:val="24"/>
          <w:lang w:bidi="ug-CN"/>
        </w:rPr>
        <w:t xml:space="preserve"> (c) is consistent with the standard peak position of the hexagonal phase of NaYF</w:t>
      </w:r>
      <w:r w:rsidRPr="00900840">
        <w:rPr>
          <w:rFonts w:ascii="Times New Roman" w:eastAsia="宋体" w:hAnsi="Times New Roman" w:cs="Times New Roman"/>
          <w:sz w:val="24"/>
          <w:vertAlign w:val="subscript"/>
          <w:lang w:bidi="ug-CN"/>
        </w:rPr>
        <w:t>4</w:t>
      </w:r>
      <w:r w:rsidRPr="00900840">
        <w:rPr>
          <w:rFonts w:ascii="Times New Roman" w:eastAsia="宋体" w:hAnsi="Times New Roman" w:cs="Times New Roman"/>
          <w:sz w:val="24"/>
          <w:lang w:bidi="ug-CN"/>
        </w:rPr>
        <w:t xml:space="preserve"> (JCPDS file NO.16-0334).</w:t>
      </w:r>
    </w:p>
    <w:p w:rsidR="00C97FEF" w:rsidRPr="009A5A9A" w:rsidRDefault="00C97FEF" w:rsidP="00276A92">
      <w:pPr>
        <w:spacing w:line="360" w:lineRule="auto"/>
        <w:ind w:left="420"/>
        <w:rPr>
          <w:rFonts w:ascii="Times New Roman" w:eastAsiaTheme="majorEastAsia" w:hAnsi="Times New Roman" w:cs="Times New Roman"/>
          <w:sz w:val="24"/>
        </w:rPr>
      </w:pPr>
    </w:p>
    <w:p w:rsidR="005758EC" w:rsidRPr="00990150" w:rsidRDefault="00C97FEF" w:rsidP="00B71F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ug-CN"/>
        </w:rPr>
        <w:drawing>
          <wp:inline distT="0" distB="0" distL="0" distR="0">
            <wp:extent cx="5406013" cy="1507205"/>
            <wp:effectExtent l="0" t="0" r="4445" b="0"/>
            <wp:docPr id="8" name="图片 8" descr="E:\桌面文件\光热文章数据\热台Ai\X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桌面文件\光热文章数据\热台Ai\XR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1"/>
                    <a:stretch/>
                  </pic:blipFill>
                  <pic:spPr bwMode="auto">
                    <a:xfrm>
                      <a:off x="0" y="0"/>
                      <a:ext cx="5407350" cy="150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46C" w:rsidRDefault="00440217" w:rsidP="009A5A9A">
      <w:pPr>
        <w:widowControl/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9A5A9A">
        <w:rPr>
          <w:rFonts w:ascii="Times New Roman" w:hAnsi="Times New Roman" w:cs="Times New Roman"/>
          <w:color w:val="000000" w:themeColor="text1"/>
          <w:sz w:val="24"/>
        </w:rPr>
        <w:t>Figure S</w:t>
      </w:r>
      <w:r w:rsidR="0005746C" w:rsidRPr="009A5A9A">
        <w:rPr>
          <w:rFonts w:ascii="Times New Roman" w:hAnsi="Times New Roman" w:cs="Times New Roman" w:hint="eastAsia"/>
          <w:color w:val="000000" w:themeColor="text1"/>
          <w:sz w:val="24"/>
        </w:rPr>
        <w:t>2</w:t>
      </w:r>
      <w:r w:rsidRPr="009A5A9A">
        <w:rPr>
          <w:rFonts w:ascii="Times New Roman" w:hAnsi="Times New Roman" w:cs="Times New Roman" w:hint="eastAsia"/>
          <w:color w:val="000000" w:themeColor="text1"/>
          <w:sz w:val="24"/>
        </w:rPr>
        <w:t xml:space="preserve">. </w:t>
      </w:r>
      <w:r w:rsidR="00C44C3D" w:rsidRPr="009A5A9A">
        <w:rPr>
          <w:rFonts w:ascii="Times New Roman" w:hAnsi="Times New Roman" w:cs="Times New Roman" w:hint="eastAsia"/>
          <w:color w:val="000000" w:themeColor="text1"/>
          <w:sz w:val="24"/>
        </w:rPr>
        <w:t>C</w:t>
      </w:r>
      <w:r w:rsidR="00C44C3D" w:rsidRPr="009A5A9A">
        <w:rPr>
          <w:rFonts w:ascii="Times New Roman" w:hAnsi="Times New Roman" w:cs="Times New Roman"/>
          <w:color w:val="000000" w:themeColor="text1"/>
          <w:sz w:val="24"/>
        </w:rPr>
        <w:t>haracterization</w:t>
      </w:r>
      <w:r w:rsidR="00C44C3D" w:rsidRPr="009A5A9A">
        <w:rPr>
          <w:rFonts w:ascii="Times New Roman" w:hAnsi="Times New Roman" w:cs="Times New Roman" w:hint="eastAsia"/>
          <w:color w:val="000000" w:themeColor="text1"/>
          <w:sz w:val="24"/>
        </w:rPr>
        <w:t xml:space="preserve"> of NaYF</w:t>
      </w:r>
      <w:r w:rsidR="00C44C3D" w:rsidRPr="009A5A9A">
        <w:rPr>
          <w:rFonts w:ascii="Times New Roman" w:hAnsi="Times New Roman" w:cs="Times New Roman" w:hint="eastAsia"/>
          <w:color w:val="000000" w:themeColor="text1"/>
          <w:sz w:val="24"/>
          <w:vertAlign w:val="subscript"/>
        </w:rPr>
        <w:t>4</w:t>
      </w:r>
      <w:r w:rsidR="00C44C3D" w:rsidRPr="009A5A9A">
        <w:rPr>
          <w:rFonts w:ascii="Times New Roman" w:hAnsi="Times New Roman" w:cs="Times New Roman" w:hint="eastAsia"/>
          <w:color w:val="000000" w:themeColor="text1"/>
          <w:sz w:val="24"/>
        </w:rPr>
        <w:t>:Er</w:t>
      </w:r>
      <w:r w:rsidR="00C44C3D" w:rsidRPr="009A5A9A">
        <w:rPr>
          <w:rFonts w:ascii="Times New Roman" w:hAnsi="Times New Roman" w:cs="Times New Roman" w:hint="eastAsia"/>
          <w:color w:val="000000" w:themeColor="text1"/>
          <w:sz w:val="24"/>
          <w:vertAlign w:val="superscript"/>
        </w:rPr>
        <w:t>3+</w:t>
      </w:r>
      <w:r w:rsidR="00C44C3D" w:rsidRPr="009A5A9A">
        <w:rPr>
          <w:rFonts w:ascii="Times New Roman" w:hAnsi="Times New Roman" w:cs="Times New Roman" w:hint="eastAsia"/>
          <w:color w:val="000000" w:themeColor="text1"/>
          <w:sz w:val="24"/>
        </w:rPr>
        <w:t>/Yb</w:t>
      </w:r>
      <w:r w:rsidR="00C44C3D" w:rsidRPr="009A5A9A">
        <w:rPr>
          <w:rFonts w:ascii="Times New Roman" w:hAnsi="Times New Roman" w:cs="Times New Roman" w:hint="eastAsia"/>
          <w:color w:val="000000" w:themeColor="text1"/>
          <w:sz w:val="24"/>
          <w:vertAlign w:val="superscript"/>
        </w:rPr>
        <w:t>3+</w:t>
      </w:r>
      <w:r w:rsidR="00C44C3D" w:rsidRPr="009A5A9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44C3D" w:rsidRPr="009A5A9A">
        <w:rPr>
          <w:rFonts w:ascii="Times New Roman" w:hAnsi="Times New Roman" w:cs="Times New Roman" w:hint="eastAsia"/>
          <w:color w:val="000000" w:themeColor="text1"/>
          <w:sz w:val="24"/>
        </w:rPr>
        <w:t>microrod</w:t>
      </w:r>
      <w:proofErr w:type="spellEnd"/>
      <w:r w:rsidR="00C44C3D" w:rsidRPr="009A5A9A">
        <w:rPr>
          <w:rFonts w:ascii="Times New Roman" w:hAnsi="Times New Roman" w:cs="Times New Roman"/>
          <w:color w:val="000000" w:themeColor="text1"/>
          <w:sz w:val="24"/>
        </w:rPr>
        <w:t xml:space="preserve"> (a) SEM</w:t>
      </w:r>
      <w:r w:rsidR="00C44C3D" w:rsidRPr="009A5A9A">
        <w:rPr>
          <w:rFonts w:ascii="Times New Roman" w:hAnsi="Times New Roman" w:cs="Times New Roman" w:hint="eastAsia"/>
          <w:color w:val="000000" w:themeColor="text1"/>
          <w:sz w:val="24"/>
        </w:rPr>
        <w:t xml:space="preserve"> image; </w:t>
      </w:r>
      <w:r w:rsidR="00056E2F" w:rsidRPr="009A5A9A">
        <w:rPr>
          <w:rFonts w:ascii="Times New Roman" w:hAnsi="Times New Roman" w:cs="Times New Roman"/>
          <w:color w:val="000000" w:themeColor="text1"/>
          <w:sz w:val="24"/>
        </w:rPr>
        <w:t>(b) HR-TEM image</w:t>
      </w:r>
      <w:r w:rsidR="00C44C3D" w:rsidRPr="009A5A9A">
        <w:rPr>
          <w:rFonts w:ascii="Times New Roman" w:hAnsi="Times New Roman" w:cs="Times New Roman" w:hint="eastAsia"/>
          <w:color w:val="000000" w:themeColor="text1"/>
          <w:sz w:val="24"/>
        </w:rPr>
        <w:t>;</w:t>
      </w:r>
      <w:r w:rsidR="00990150" w:rsidRPr="009A5A9A">
        <w:rPr>
          <w:rFonts w:ascii="Times New Roman" w:hAnsi="Times New Roman" w:cs="Times New Roman"/>
          <w:color w:val="000000" w:themeColor="text1"/>
          <w:sz w:val="24"/>
        </w:rPr>
        <w:t xml:space="preserve"> (c) XRD pattern.</w:t>
      </w:r>
    </w:p>
    <w:p w:rsidR="009A5A9A" w:rsidRPr="009A5A9A" w:rsidRDefault="009A5A9A" w:rsidP="009A5A9A">
      <w:pPr>
        <w:widowControl/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886A39" w:rsidRDefault="00990150" w:rsidP="00C55DD8">
      <w:pPr>
        <w:spacing w:line="360" w:lineRule="auto"/>
        <w:ind w:left="420"/>
        <w:rPr>
          <w:rFonts w:ascii="Times New Roman" w:eastAsiaTheme="majorEastAsia" w:hAnsi="Times New Roman" w:cs="Times New Roman"/>
          <w:sz w:val="24"/>
        </w:rPr>
      </w:pPr>
      <w:r w:rsidRPr="00900840">
        <w:rPr>
          <w:rFonts w:ascii="Times New Roman" w:eastAsiaTheme="majorEastAsia" w:hAnsi="Times New Roman" w:cs="Times New Roman"/>
          <w:sz w:val="24"/>
        </w:rPr>
        <w:t>Supporting information -</w:t>
      </w:r>
      <w:r w:rsidR="0005746C">
        <w:rPr>
          <w:rFonts w:ascii="Times New Roman" w:eastAsiaTheme="majorEastAsia" w:hAnsi="Times New Roman" w:cs="Times New Roman" w:hint="eastAsia"/>
          <w:sz w:val="24"/>
        </w:rPr>
        <w:t>3</w:t>
      </w:r>
    </w:p>
    <w:p w:rsidR="009A5A9A" w:rsidRDefault="009A5A9A" w:rsidP="009A5A9A">
      <w:pPr>
        <w:autoSpaceDE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ug-CN"/>
        </w:rPr>
      </w:pPr>
      <w:r w:rsidRPr="00900840">
        <w:rPr>
          <w:rFonts w:ascii="Times New Roman" w:eastAsia="宋体" w:hAnsi="Times New Roman" w:cs="Times New Roman"/>
          <w:sz w:val="24"/>
          <w:lang w:bidi="ug-CN"/>
        </w:rPr>
        <w:lastRenderedPageBreak/>
        <w:t>The SEM image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and </w:t>
      </w:r>
      <w:r w:rsidRPr="00900840">
        <w:rPr>
          <w:rFonts w:ascii="Times New Roman" w:eastAsia="宋体" w:hAnsi="Times New Roman" w:cs="Times New Roman"/>
          <w:sz w:val="24"/>
          <w:lang w:bidi="ug-CN"/>
        </w:rPr>
        <w:t xml:space="preserve">EDX elemental mapping image </w:t>
      </w:r>
      <w:r>
        <w:rPr>
          <w:rFonts w:ascii="Times New Roman" w:eastAsia="宋体" w:hAnsi="Times New Roman" w:cs="Times New Roman" w:hint="eastAsia"/>
          <w:sz w:val="24"/>
          <w:lang w:bidi="ug-CN"/>
        </w:rPr>
        <w:t>as shown in</w:t>
      </w:r>
      <w:r w:rsidRPr="00900840">
        <w:rPr>
          <w:rFonts w:ascii="Times New Roman" w:eastAsia="宋体" w:hAnsi="Times New Roman" w:cs="Times New Roman"/>
          <w:sz w:val="24"/>
          <w:lang w:bidi="ug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bidi="ug-CN"/>
        </w:rPr>
        <w:t>F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igure S</w:t>
      </w:r>
      <w:r>
        <w:rPr>
          <w:rFonts w:ascii="Times New Roman" w:eastAsia="宋体" w:hAnsi="Times New Roman" w:cs="Times New Roman" w:hint="eastAsia"/>
          <w:sz w:val="24"/>
          <w:lang w:bidi="ug-CN"/>
        </w:rPr>
        <w:t>3</w:t>
      </w:r>
      <w:r w:rsidRPr="00900840">
        <w:rPr>
          <w:rFonts w:ascii="Times New Roman" w:eastAsia="宋体" w:hAnsi="Times New Roman" w:cs="Times New Roman"/>
          <w:sz w:val="24"/>
          <w:lang w:bidi="ug-CN"/>
        </w:rPr>
        <w:t xml:space="preserve"> </w:t>
      </w:r>
      <w:r>
        <w:rPr>
          <w:rFonts w:ascii="Times New Roman" w:eastAsia="宋体" w:hAnsi="Times New Roman" w:cs="Times New Roman"/>
          <w:sz w:val="24"/>
          <w:lang w:bidi="ug-CN"/>
        </w:rPr>
        <w:t>(a)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and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 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(b</w:t>
      </w:r>
      <w:proofErr w:type="gramStart"/>
      <w:r w:rsidRPr="00900840">
        <w:rPr>
          <w:rFonts w:ascii="Times New Roman" w:eastAsia="宋体" w:hAnsi="Times New Roman" w:cs="Times New Roman"/>
          <w:sz w:val="24"/>
          <w:lang w:bidi="ug-CN"/>
        </w:rPr>
        <w:t>)</w:t>
      </w:r>
      <w:r>
        <w:rPr>
          <w:rFonts w:ascii="Times New Roman" w:eastAsia="宋体" w:hAnsi="Times New Roman" w:cs="Times New Roman" w:hint="eastAsia"/>
          <w:sz w:val="24"/>
          <w:lang w:bidi="ug-CN"/>
        </w:rPr>
        <w:t>,</w:t>
      </w:r>
      <w:proofErr w:type="gramEnd"/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</w:t>
      </w:r>
      <w:r>
        <w:rPr>
          <w:rFonts w:ascii="Times New Roman" w:eastAsia="宋体" w:hAnsi="Times New Roman" w:cs="Times New Roman"/>
          <w:sz w:val="24"/>
          <w:lang w:bidi="ug-CN"/>
        </w:rPr>
        <w:t>indicate that the Ag film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is uniform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ly deposited on the surface of 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NaYF</w:t>
      </w:r>
      <w:r w:rsidRPr="00440217">
        <w:rPr>
          <w:rFonts w:ascii="Times New Roman" w:eastAsia="宋体" w:hAnsi="Times New Roman" w:cs="Times New Roman"/>
          <w:sz w:val="24"/>
          <w:vertAlign w:val="subscript"/>
          <w:lang w:bidi="ug-CN"/>
        </w:rPr>
        <w:t>4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:Er</w:t>
      </w:r>
      <w:r w:rsidRPr="00440217">
        <w:rPr>
          <w:rFonts w:ascii="Times New Roman" w:eastAsia="宋体" w:hAnsi="Times New Roman" w:cs="Times New Roman"/>
          <w:sz w:val="24"/>
          <w:vertAlign w:val="superscript"/>
          <w:lang w:bidi="ug-CN"/>
        </w:rPr>
        <w:t>3+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/Yb</w:t>
      </w:r>
      <w:r w:rsidRPr="00440217">
        <w:rPr>
          <w:rFonts w:ascii="Times New Roman" w:eastAsia="宋体" w:hAnsi="Times New Roman" w:cs="Times New Roman"/>
          <w:sz w:val="24"/>
          <w:vertAlign w:val="superscript"/>
          <w:lang w:bidi="ug-CN"/>
        </w:rPr>
        <w:t>3+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bidi="ug-CN"/>
        </w:rPr>
        <w:t>on</w:t>
      </w:r>
      <w:r w:rsidRPr="00900840">
        <w:rPr>
          <w:rFonts w:ascii="Times New Roman" w:eastAsia="宋体" w:hAnsi="Times New Roman" w:cs="Times New Roman"/>
          <w:sz w:val="24"/>
          <w:lang w:bidi="ug-CN"/>
        </w:rPr>
        <w:t xml:space="preserve"> the glass substrate.</w:t>
      </w:r>
      <w:bookmarkStart w:id="10" w:name="_GoBack"/>
      <w:bookmarkEnd w:id="10"/>
    </w:p>
    <w:p w:rsidR="00C55DD8" w:rsidRPr="009A5A9A" w:rsidRDefault="00C55DD8" w:rsidP="00C55DD8">
      <w:pPr>
        <w:spacing w:line="360" w:lineRule="auto"/>
        <w:ind w:left="420"/>
        <w:rPr>
          <w:rFonts w:ascii="Times New Roman" w:eastAsiaTheme="majorEastAsia" w:hAnsi="Times New Roman" w:cs="Times New Roman"/>
          <w:sz w:val="24"/>
        </w:rPr>
      </w:pPr>
    </w:p>
    <w:p w:rsidR="005758EC" w:rsidRPr="00990150" w:rsidRDefault="007F0A59" w:rsidP="00DC3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ug-CN"/>
        </w:rPr>
        <w:drawing>
          <wp:inline distT="0" distB="0" distL="0" distR="0">
            <wp:extent cx="4809490" cy="1704340"/>
            <wp:effectExtent l="0" t="0" r="0" b="0"/>
            <wp:docPr id="4" name="图片 4" descr="E:\桌面文件\光热文章数据\热台Ai\mappingNaY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桌面文件\光热文章数据\热台Ai\mappingNaYF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840" w:rsidRDefault="00990150" w:rsidP="0005746C">
      <w:pPr>
        <w:spacing w:line="360" w:lineRule="auto"/>
        <w:rPr>
          <w:rFonts w:ascii="Times New Roman" w:eastAsiaTheme="majorEastAsia" w:hAnsi="Times New Roman" w:cs="Times New Roman"/>
          <w:sz w:val="24"/>
        </w:rPr>
      </w:pPr>
      <w:r w:rsidRPr="00900840">
        <w:rPr>
          <w:rFonts w:ascii="Times New Roman" w:eastAsiaTheme="majorEastAsia" w:hAnsi="Times New Roman" w:cs="Times New Roman"/>
          <w:sz w:val="24"/>
        </w:rPr>
        <w:t>Figure S</w:t>
      </w:r>
      <w:r w:rsidR="0005746C">
        <w:rPr>
          <w:rFonts w:ascii="Times New Roman" w:eastAsiaTheme="majorEastAsia" w:hAnsi="Times New Roman" w:cs="Times New Roman" w:hint="eastAsia"/>
          <w:sz w:val="24"/>
        </w:rPr>
        <w:t>3</w:t>
      </w:r>
      <w:r w:rsidR="00440217">
        <w:rPr>
          <w:rFonts w:ascii="Times New Roman" w:eastAsiaTheme="majorEastAsia" w:hAnsi="Times New Roman" w:cs="Times New Roman" w:hint="eastAsia"/>
          <w:sz w:val="24"/>
        </w:rPr>
        <w:t>.</w:t>
      </w:r>
      <w:r w:rsidRPr="00900840">
        <w:rPr>
          <w:rFonts w:ascii="Times New Roman" w:eastAsiaTheme="majorEastAsia" w:hAnsi="Times New Roman" w:cs="Times New Roman"/>
          <w:sz w:val="24"/>
        </w:rPr>
        <w:t xml:space="preserve"> </w:t>
      </w:r>
      <w:bookmarkStart w:id="11" w:name="OLE_LINK7"/>
      <w:r w:rsidRPr="00900840">
        <w:rPr>
          <w:rFonts w:ascii="Times New Roman" w:eastAsiaTheme="majorEastAsia" w:hAnsi="Times New Roman" w:cs="Times New Roman"/>
          <w:sz w:val="24"/>
        </w:rPr>
        <w:t>(a) SEM image</w:t>
      </w:r>
      <w:bookmarkEnd w:id="11"/>
      <w:r w:rsidRPr="00900840">
        <w:rPr>
          <w:rFonts w:ascii="Times New Roman" w:eastAsiaTheme="majorEastAsia" w:hAnsi="Times New Roman" w:cs="Times New Roman"/>
          <w:sz w:val="24"/>
        </w:rPr>
        <w:t xml:space="preserve"> of the</w:t>
      </w:r>
      <w:r w:rsidR="00791669" w:rsidRPr="00791669">
        <w:rPr>
          <w:rFonts w:ascii="Times New Roman" w:eastAsiaTheme="majorEastAsia" w:hAnsi="Times New Roman" w:cs="Times New Roman"/>
          <w:sz w:val="24"/>
        </w:rPr>
        <w:t xml:space="preserve"> </w:t>
      </w:r>
      <w:proofErr w:type="spellStart"/>
      <w:r w:rsidR="00791669" w:rsidRPr="00900840">
        <w:rPr>
          <w:rFonts w:ascii="Times New Roman" w:eastAsiaTheme="majorEastAsia" w:hAnsi="Times New Roman" w:cs="Times New Roman"/>
          <w:sz w:val="24"/>
        </w:rPr>
        <w:t>microrod</w:t>
      </w:r>
      <w:proofErr w:type="spellEnd"/>
      <w:r w:rsidR="00791669">
        <w:rPr>
          <w:rFonts w:ascii="Times New Roman" w:eastAsiaTheme="majorEastAsia" w:hAnsi="Times New Roman" w:cs="Times New Roman" w:hint="eastAsia"/>
          <w:sz w:val="24"/>
        </w:rPr>
        <w:t xml:space="preserve"> coated with </w:t>
      </w:r>
      <w:r w:rsidR="00791669" w:rsidRPr="00616617">
        <w:rPr>
          <w:rFonts w:ascii="Times New Roman" w:eastAsiaTheme="majorEastAsia" w:hAnsi="Times New Roman" w:cs="Times New Roman" w:hint="eastAsia"/>
          <w:sz w:val="24"/>
        </w:rPr>
        <w:t>silver film</w:t>
      </w:r>
      <w:r w:rsidR="006A2CEB" w:rsidRPr="00900840">
        <w:rPr>
          <w:rFonts w:ascii="Times New Roman" w:eastAsiaTheme="majorEastAsia" w:hAnsi="Times New Roman" w:cs="Times New Roman" w:hint="eastAsia"/>
          <w:sz w:val="24"/>
        </w:rPr>
        <w:t>;</w:t>
      </w:r>
      <w:r w:rsidR="007F18F8">
        <w:rPr>
          <w:rFonts w:ascii="Times New Roman" w:eastAsiaTheme="majorEastAsia" w:hAnsi="Times New Roman" w:cs="Times New Roman"/>
          <w:sz w:val="24"/>
        </w:rPr>
        <w:t xml:space="preserve"> (b) EDX elemental mapping</w:t>
      </w:r>
      <w:r w:rsidR="007F18F8">
        <w:rPr>
          <w:rFonts w:ascii="Times New Roman" w:eastAsiaTheme="majorEastAsia" w:hAnsi="Times New Roman" w:cs="Times New Roman" w:hint="eastAsia"/>
          <w:sz w:val="24"/>
        </w:rPr>
        <w:t>.</w:t>
      </w:r>
    </w:p>
    <w:p w:rsidR="005758EC" w:rsidRPr="00900840" w:rsidRDefault="005758EC" w:rsidP="009A5A9A">
      <w:pPr>
        <w:autoSpaceDE w:val="0"/>
        <w:spacing w:line="360" w:lineRule="auto"/>
        <w:rPr>
          <w:rFonts w:ascii="Times New Roman" w:eastAsia="宋体" w:hAnsi="Times New Roman" w:cs="Times New Roman"/>
          <w:sz w:val="24"/>
          <w:lang w:bidi="ug-CN"/>
        </w:rPr>
      </w:pPr>
    </w:p>
    <w:p w:rsidR="005758EC" w:rsidRPr="00900840" w:rsidRDefault="00990150" w:rsidP="0005746C">
      <w:pPr>
        <w:spacing w:line="360" w:lineRule="auto"/>
        <w:ind w:left="420"/>
        <w:rPr>
          <w:rFonts w:ascii="Times New Roman" w:eastAsiaTheme="majorEastAsia" w:hAnsi="Times New Roman" w:cs="Times New Roman"/>
          <w:sz w:val="24"/>
        </w:rPr>
      </w:pPr>
      <w:bookmarkStart w:id="12" w:name="OLE_LINK9"/>
      <w:r w:rsidRPr="00900840">
        <w:rPr>
          <w:rFonts w:ascii="Times New Roman" w:eastAsiaTheme="majorEastAsia" w:hAnsi="Times New Roman" w:cs="Times New Roman"/>
          <w:sz w:val="24"/>
        </w:rPr>
        <w:t>Supporting information -</w:t>
      </w:r>
      <w:bookmarkEnd w:id="12"/>
      <w:r w:rsidR="0005746C">
        <w:rPr>
          <w:rFonts w:ascii="Times New Roman" w:eastAsiaTheme="majorEastAsia" w:hAnsi="Times New Roman" w:cs="Times New Roman" w:hint="eastAsia"/>
          <w:sz w:val="24"/>
        </w:rPr>
        <w:t>4</w:t>
      </w:r>
    </w:p>
    <w:p w:rsidR="00DC3390" w:rsidRDefault="00D235CC" w:rsidP="009A5A9A">
      <w:pPr>
        <w:autoSpaceDE w:val="0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ug-CN"/>
        </w:rPr>
      </w:pPr>
      <w:r w:rsidRPr="00616617">
        <w:rPr>
          <w:rFonts w:ascii="Times New Roman" w:eastAsiaTheme="majorEastAsia" w:hAnsi="Times New Roman" w:cs="Times New Roman" w:hint="eastAsia"/>
          <w:sz w:val="24"/>
        </w:rPr>
        <w:t xml:space="preserve">Ag NIs coated </w:t>
      </w:r>
      <w:r w:rsidRPr="00616617">
        <w:rPr>
          <w:rFonts w:ascii="Times New Roman" w:eastAsiaTheme="majorEastAsia" w:hAnsi="Times New Roman" w:cs="Times New Roman"/>
          <w:sz w:val="24"/>
        </w:rPr>
        <w:t>Y</w:t>
      </w:r>
      <w:r w:rsidRPr="00616617">
        <w:rPr>
          <w:rFonts w:ascii="Times New Roman" w:eastAsiaTheme="majorEastAsia" w:hAnsi="Times New Roman" w:cs="Times New Roman"/>
          <w:sz w:val="24"/>
          <w:vertAlign w:val="subscript"/>
        </w:rPr>
        <w:t>2</w:t>
      </w:r>
      <w:r w:rsidRPr="00616617">
        <w:rPr>
          <w:rFonts w:ascii="Times New Roman" w:eastAsiaTheme="majorEastAsia" w:hAnsi="Times New Roman" w:cs="Times New Roman"/>
          <w:sz w:val="24"/>
        </w:rPr>
        <w:t>O</w:t>
      </w:r>
      <w:r w:rsidRPr="00616617">
        <w:rPr>
          <w:rFonts w:ascii="Times New Roman" w:eastAsiaTheme="majorEastAsia" w:hAnsi="Times New Roman" w:cs="Times New Roman"/>
          <w:sz w:val="24"/>
          <w:vertAlign w:val="subscript"/>
        </w:rPr>
        <w:t>3</w:t>
      </w:r>
      <w:r w:rsidRPr="00616617">
        <w:rPr>
          <w:rFonts w:ascii="Times New Roman" w:eastAsiaTheme="majorEastAsia" w:hAnsi="Times New Roman" w:cs="Times New Roman"/>
          <w:sz w:val="24"/>
        </w:rPr>
        <w:t>:Er</w:t>
      </w:r>
      <w:r w:rsidRPr="00616617">
        <w:rPr>
          <w:rFonts w:ascii="Times New Roman" w:eastAsiaTheme="majorEastAsia" w:hAnsi="Times New Roman" w:cs="Times New Roman"/>
          <w:sz w:val="24"/>
          <w:vertAlign w:val="superscript"/>
        </w:rPr>
        <w:t>3+</w:t>
      </w:r>
      <w:r w:rsidRPr="00616617">
        <w:rPr>
          <w:rFonts w:ascii="Times New Roman" w:eastAsiaTheme="majorEastAsia" w:hAnsi="Times New Roman" w:cs="Times New Roman"/>
          <w:sz w:val="24"/>
        </w:rPr>
        <w:t>/Yb</w:t>
      </w:r>
      <w:r w:rsidRPr="00616617">
        <w:rPr>
          <w:rFonts w:ascii="Times New Roman" w:eastAsiaTheme="majorEastAsia" w:hAnsi="Times New Roman" w:cs="Times New Roman"/>
          <w:sz w:val="24"/>
          <w:vertAlign w:val="superscript"/>
        </w:rPr>
        <w:t>3+</w:t>
      </w:r>
      <w:r w:rsidRPr="00616617">
        <w:rPr>
          <w:rFonts w:ascii="Times New Roman" w:eastAsiaTheme="majorEastAsia" w:hAnsi="Times New Roman" w:cs="Times New Roman" w:hint="eastAsia"/>
          <w:sz w:val="24"/>
        </w:rPr>
        <w:t xml:space="preserve"> </w:t>
      </w:r>
      <w:proofErr w:type="spellStart"/>
      <w:r w:rsidRPr="00616617">
        <w:rPr>
          <w:rFonts w:ascii="Times New Roman" w:eastAsiaTheme="majorEastAsia" w:hAnsi="Times New Roman" w:cs="Times New Roman"/>
          <w:sz w:val="24"/>
        </w:rPr>
        <w:t>microrod</w:t>
      </w:r>
      <w:proofErr w:type="spellEnd"/>
      <w:r w:rsidRPr="00616617">
        <w:rPr>
          <w:rFonts w:ascii="Times New Roman" w:eastAsiaTheme="majorEastAsia" w:hAnsi="Times New Roman" w:cs="Times New Roman"/>
          <w:sz w:val="24"/>
        </w:rPr>
        <w:t xml:space="preserve"> is obtained</w:t>
      </w:r>
      <w:r w:rsidRPr="00616617">
        <w:rPr>
          <w:rFonts w:ascii="Times New Roman" w:eastAsiaTheme="majorEastAsia" w:hAnsi="Times New Roman" w:cs="Times New Roman" w:hint="eastAsia"/>
          <w:sz w:val="24"/>
        </w:rPr>
        <w:t xml:space="preserve"> from</w:t>
      </w:r>
      <w:r w:rsidRPr="00616617">
        <w:rPr>
          <w:rFonts w:ascii="Times New Roman" w:eastAsiaTheme="majorEastAsia" w:hAnsi="Times New Roman" w:cs="Times New Roman"/>
          <w:sz w:val="24"/>
        </w:rPr>
        <w:t xml:space="preserve"> NaYF</w:t>
      </w:r>
      <w:r w:rsidRPr="00616617">
        <w:rPr>
          <w:rFonts w:ascii="Times New Roman" w:eastAsiaTheme="majorEastAsia" w:hAnsi="Times New Roman" w:cs="Times New Roman" w:hint="eastAsia"/>
          <w:sz w:val="24"/>
          <w:vertAlign w:val="subscript"/>
        </w:rPr>
        <w:t>4</w:t>
      </w:r>
      <w:r w:rsidRPr="00616617">
        <w:rPr>
          <w:rFonts w:ascii="Times New Roman" w:eastAsiaTheme="majorEastAsia" w:hAnsi="Times New Roman" w:cs="Times New Roman" w:hint="eastAsia"/>
          <w:sz w:val="24"/>
        </w:rPr>
        <w:t>:Er</w:t>
      </w:r>
      <w:r w:rsidRPr="00616617">
        <w:rPr>
          <w:rFonts w:ascii="Times New Roman" w:eastAsiaTheme="majorEastAsia" w:hAnsi="Times New Roman" w:cs="Times New Roman" w:hint="eastAsia"/>
          <w:sz w:val="24"/>
          <w:vertAlign w:val="superscript"/>
        </w:rPr>
        <w:t>3+</w:t>
      </w:r>
      <w:r w:rsidRPr="00616617">
        <w:rPr>
          <w:rFonts w:ascii="Times New Roman" w:eastAsiaTheme="majorEastAsia" w:hAnsi="Times New Roman" w:cs="Times New Roman" w:hint="eastAsia"/>
          <w:sz w:val="24"/>
        </w:rPr>
        <w:t>/Yb</w:t>
      </w:r>
      <w:r w:rsidRPr="00616617">
        <w:rPr>
          <w:rFonts w:ascii="Times New Roman" w:eastAsiaTheme="majorEastAsia" w:hAnsi="Times New Roman" w:cs="Times New Roman" w:hint="eastAsia"/>
          <w:sz w:val="24"/>
          <w:vertAlign w:val="superscript"/>
        </w:rPr>
        <w:t>3+</w:t>
      </w:r>
      <w:r w:rsidRPr="00616617">
        <w:rPr>
          <w:rFonts w:ascii="Times New Roman" w:eastAsiaTheme="majorEastAsia" w:hAnsi="Times New Roman" w:cs="Times New Roman"/>
          <w:sz w:val="24"/>
        </w:rPr>
        <w:t xml:space="preserve"> </w:t>
      </w:r>
      <w:proofErr w:type="spellStart"/>
      <w:r w:rsidRPr="00616617">
        <w:rPr>
          <w:rFonts w:ascii="Times New Roman" w:eastAsiaTheme="majorEastAsia" w:hAnsi="Times New Roman" w:cs="Times New Roman" w:hint="eastAsia"/>
          <w:sz w:val="24"/>
        </w:rPr>
        <w:t>micror</w:t>
      </w:r>
      <w:r>
        <w:rPr>
          <w:rFonts w:ascii="Times New Roman" w:eastAsiaTheme="majorEastAsia" w:hAnsi="Times New Roman" w:cs="Times New Roman" w:hint="eastAsia"/>
          <w:sz w:val="24"/>
        </w:rPr>
        <w:t>o</w:t>
      </w:r>
      <w:r w:rsidRPr="00616617">
        <w:rPr>
          <w:rFonts w:ascii="Times New Roman" w:eastAsiaTheme="majorEastAsia" w:hAnsi="Times New Roman" w:cs="Times New Roman" w:hint="eastAsia"/>
          <w:sz w:val="24"/>
        </w:rPr>
        <w:t>d</w:t>
      </w:r>
      <w:proofErr w:type="spellEnd"/>
      <w:r w:rsidRPr="00616617">
        <w:rPr>
          <w:rFonts w:ascii="Times New Roman" w:eastAsiaTheme="majorEastAsia" w:hAnsi="Times New Roman" w:cs="Times New Roman" w:hint="eastAsia"/>
          <w:sz w:val="24"/>
        </w:rPr>
        <w:t xml:space="preserve"> through </w:t>
      </w:r>
      <w:r w:rsidRPr="00616617">
        <w:rPr>
          <w:rFonts w:ascii="Times New Roman" w:eastAsiaTheme="majorEastAsia" w:hAnsi="Times New Roman" w:cs="Times New Roman"/>
          <w:sz w:val="24"/>
        </w:rPr>
        <w:t xml:space="preserve">the </w:t>
      </w:r>
      <w:proofErr w:type="spellStart"/>
      <w:r w:rsidRPr="00616617">
        <w:rPr>
          <w:rFonts w:ascii="Times New Roman" w:eastAsiaTheme="majorEastAsia" w:hAnsi="Times New Roman" w:cs="Times New Roman"/>
          <w:sz w:val="24"/>
        </w:rPr>
        <w:t>photothermal</w:t>
      </w:r>
      <w:proofErr w:type="spellEnd"/>
      <w:r w:rsidRPr="00616617">
        <w:rPr>
          <w:rFonts w:ascii="Times New Roman" w:eastAsiaTheme="majorEastAsia" w:hAnsi="Times New Roman" w:cs="Times New Roman"/>
          <w:sz w:val="24"/>
        </w:rPr>
        <w:t xml:space="preserve"> catalysis of surface </w:t>
      </w:r>
      <w:proofErr w:type="spellStart"/>
      <w:r w:rsidRPr="00616617">
        <w:rPr>
          <w:rFonts w:ascii="Times New Roman" w:eastAsiaTheme="majorEastAsia" w:hAnsi="Times New Roman" w:cs="Times New Roman"/>
          <w:sz w:val="24"/>
        </w:rPr>
        <w:t>plasmon</w:t>
      </w:r>
      <w:proofErr w:type="spellEnd"/>
      <w:r w:rsidRPr="00616617">
        <w:rPr>
          <w:rFonts w:ascii="Times New Roman" w:eastAsiaTheme="majorEastAsia" w:hAnsi="Times New Roman" w:cs="Times New Roman" w:hint="eastAsia"/>
          <w:sz w:val="24"/>
        </w:rPr>
        <w:t xml:space="preserve"> effect</w:t>
      </w:r>
      <w:r w:rsidR="00990150" w:rsidRPr="00EE1D58">
        <w:rPr>
          <w:rFonts w:ascii="Times New Roman" w:hAnsi="Times New Roman" w:cs="Times New Roman"/>
          <w:sz w:val="24"/>
          <w:lang w:val="en-GB"/>
        </w:rPr>
        <w:t>.</w:t>
      </w:r>
      <w:r w:rsidR="00990150" w:rsidRPr="00900840">
        <w:rPr>
          <w:rFonts w:ascii="Times New Roman" w:eastAsia="宋体" w:hAnsi="Times New Roman" w:cs="Times New Roman"/>
          <w:sz w:val="24"/>
          <w:lang w:bidi="ug-CN"/>
        </w:rPr>
        <w:t xml:space="preserve"> As shown in Fig</w:t>
      </w:r>
      <w:r w:rsidR="008349FF">
        <w:rPr>
          <w:rFonts w:ascii="Times New Roman" w:eastAsia="宋体" w:hAnsi="Times New Roman" w:cs="Times New Roman"/>
          <w:sz w:val="24"/>
          <w:lang w:bidi="ug-CN"/>
        </w:rPr>
        <w:t>ure</w:t>
      </w:r>
      <w:r w:rsidR="008349FF">
        <w:rPr>
          <w:rFonts w:ascii="Times New Roman" w:eastAsia="宋体" w:hAnsi="Times New Roman" w:cs="Times New Roman" w:hint="eastAsia"/>
          <w:sz w:val="24"/>
          <w:lang w:bidi="ug-CN"/>
        </w:rPr>
        <w:t xml:space="preserve"> </w:t>
      </w:r>
      <w:r w:rsidR="00990150" w:rsidRPr="00900840">
        <w:rPr>
          <w:rFonts w:ascii="Times New Roman" w:eastAsia="宋体" w:hAnsi="Times New Roman" w:cs="Times New Roman"/>
          <w:sz w:val="24"/>
          <w:lang w:bidi="ug-CN"/>
        </w:rPr>
        <w:t>S</w:t>
      </w:r>
      <w:r w:rsidR="0005746C">
        <w:rPr>
          <w:rFonts w:ascii="Times New Roman" w:eastAsia="宋体" w:hAnsi="Times New Roman" w:cs="Times New Roman" w:hint="eastAsia"/>
          <w:sz w:val="24"/>
          <w:lang w:bidi="ug-CN"/>
        </w:rPr>
        <w:t>4</w:t>
      </w:r>
      <w:r w:rsidR="00056E2F">
        <w:rPr>
          <w:rFonts w:ascii="Times New Roman" w:eastAsia="宋体" w:hAnsi="Times New Roman" w:cs="Times New Roman" w:hint="eastAsia"/>
          <w:sz w:val="24"/>
          <w:lang w:bidi="ug-CN"/>
        </w:rPr>
        <w:t>,</w:t>
      </w:r>
      <w:r w:rsidR="00990150" w:rsidRPr="00900840">
        <w:rPr>
          <w:rFonts w:ascii="Times New Roman" w:eastAsia="宋体" w:hAnsi="Times New Roman" w:cs="Times New Roman"/>
          <w:sz w:val="24"/>
          <w:lang w:bidi="ug-CN"/>
        </w:rPr>
        <w:t xml:space="preserve"> the spectral change</w:t>
      </w:r>
      <w:r w:rsidR="00056E2F">
        <w:rPr>
          <w:rFonts w:ascii="Times New Roman" w:eastAsia="宋体" w:hAnsi="Times New Roman" w:cs="Times New Roman" w:hint="eastAsia"/>
          <w:sz w:val="24"/>
          <w:lang w:bidi="ug-CN"/>
        </w:rPr>
        <w:t>s</w:t>
      </w:r>
      <w:r w:rsidR="00990150" w:rsidRPr="00900840">
        <w:rPr>
          <w:rFonts w:ascii="Times New Roman" w:eastAsia="宋体" w:hAnsi="Times New Roman" w:cs="Times New Roman"/>
          <w:sz w:val="24"/>
          <w:lang w:bidi="ug-CN"/>
        </w:rPr>
        <w:t xml:space="preserve"> also indicate that the emission arises from Er</w:t>
      </w:r>
      <w:r w:rsidR="00990150" w:rsidRPr="00440217">
        <w:rPr>
          <w:rFonts w:ascii="Times New Roman" w:eastAsia="宋体" w:hAnsi="Times New Roman" w:cs="Times New Roman"/>
          <w:sz w:val="24"/>
          <w:vertAlign w:val="superscript"/>
          <w:lang w:bidi="ug-CN"/>
        </w:rPr>
        <w:t>3+</w:t>
      </w:r>
      <w:r w:rsidR="00990150" w:rsidRPr="00900840">
        <w:rPr>
          <w:rFonts w:ascii="Times New Roman" w:eastAsia="宋体" w:hAnsi="Times New Roman" w:cs="Times New Roman"/>
          <w:sz w:val="24"/>
          <w:lang w:bidi="ug-CN"/>
        </w:rPr>
        <w:t>/Yb</w:t>
      </w:r>
      <w:r w:rsidR="00990150" w:rsidRPr="00440217">
        <w:rPr>
          <w:rFonts w:ascii="Times New Roman" w:eastAsia="宋体" w:hAnsi="Times New Roman" w:cs="Times New Roman"/>
          <w:sz w:val="24"/>
          <w:vertAlign w:val="superscript"/>
          <w:lang w:bidi="ug-CN"/>
        </w:rPr>
        <w:t>3+</w:t>
      </w:r>
      <w:r w:rsidR="00990150" w:rsidRPr="00900840">
        <w:rPr>
          <w:rFonts w:ascii="Times New Roman" w:eastAsia="宋体" w:hAnsi="Times New Roman" w:cs="Times New Roman"/>
          <w:sz w:val="24"/>
          <w:lang w:bidi="ug-CN"/>
        </w:rPr>
        <w:t xml:space="preserve"> doped into Y</w:t>
      </w:r>
      <w:r w:rsidR="00990150" w:rsidRPr="00440217">
        <w:rPr>
          <w:rFonts w:ascii="Times New Roman" w:eastAsia="宋体" w:hAnsi="Times New Roman" w:cs="Times New Roman"/>
          <w:sz w:val="24"/>
          <w:vertAlign w:val="subscript"/>
          <w:lang w:bidi="ug-CN"/>
        </w:rPr>
        <w:t>2</w:t>
      </w:r>
      <w:r w:rsidR="00990150" w:rsidRPr="00900840">
        <w:rPr>
          <w:rFonts w:ascii="Times New Roman" w:eastAsia="宋体" w:hAnsi="Times New Roman" w:cs="Times New Roman"/>
          <w:sz w:val="24"/>
          <w:lang w:bidi="ug-CN"/>
        </w:rPr>
        <w:t>O</w:t>
      </w:r>
      <w:r w:rsidR="00990150" w:rsidRPr="00440217">
        <w:rPr>
          <w:rFonts w:ascii="Times New Roman" w:eastAsia="宋体" w:hAnsi="Times New Roman" w:cs="Times New Roman"/>
          <w:sz w:val="24"/>
          <w:vertAlign w:val="subscript"/>
          <w:lang w:bidi="ug-CN"/>
        </w:rPr>
        <w:t>3</w:t>
      </w:r>
      <w:r w:rsidR="00990150" w:rsidRPr="00900840">
        <w:rPr>
          <w:rFonts w:ascii="Times New Roman" w:eastAsia="宋体" w:hAnsi="Times New Roman" w:cs="Times New Roman"/>
          <w:sz w:val="24"/>
          <w:lang w:bidi="ug-CN"/>
        </w:rPr>
        <w:t>.</w:t>
      </w:r>
    </w:p>
    <w:p w:rsidR="00886A39" w:rsidRPr="0005746C" w:rsidRDefault="00886A39" w:rsidP="00900840">
      <w:pPr>
        <w:autoSpaceDE w:val="0"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lang w:bidi="ug-CN"/>
        </w:rPr>
      </w:pPr>
    </w:p>
    <w:p w:rsidR="005758EC" w:rsidRPr="00990150" w:rsidRDefault="00864DB6" w:rsidP="00DC3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ug-CN"/>
        </w:rPr>
        <w:drawing>
          <wp:inline distT="0" distB="0" distL="0" distR="0">
            <wp:extent cx="2024743" cy="2366250"/>
            <wp:effectExtent l="0" t="0" r="0" b="0"/>
            <wp:docPr id="6" name="图片 6" descr="E:\桌面文件\光热文章数据\热台Ai\催化光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桌面文件\光热文章数据\热台Ai\催化光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7" r="5981"/>
                    <a:stretch/>
                  </pic:blipFill>
                  <pic:spPr bwMode="auto">
                    <a:xfrm>
                      <a:off x="0" y="0"/>
                      <a:ext cx="2026559" cy="236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DD8" w:rsidRDefault="00056E2F" w:rsidP="009A5A9A">
      <w:pPr>
        <w:spacing w:line="360" w:lineRule="auto"/>
        <w:rPr>
          <w:rFonts w:ascii="Times New Roman" w:eastAsiaTheme="majorEastAsia" w:hAnsi="Times New Roman" w:cs="Times New Roman"/>
          <w:sz w:val="24"/>
        </w:rPr>
      </w:pPr>
      <w:r w:rsidRPr="00056E2F">
        <w:rPr>
          <w:rFonts w:ascii="Times New Roman" w:eastAsiaTheme="majorEastAsia" w:hAnsi="Times New Roman" w:cs="Times New Roman"/>
          <w:sz w:val="24"/>
        </w:rPr>
        <w:t>Figure S</w:t>
      </w:r>
      <w:r w:rsidR="0005746C">
        <w:rPr>
          <w:rFonts w:ascii="Times New Roman" w:eastAsiaTheme="majorEastAsia" w:hAnsi="Times New Roman" w:cs="Times New Roman" w:hint="eastAsia"/>
          <w:sz w:val="24"/>
        </w:rPr>
        <w:t>4</w:t>
      </w:r>
      <w:r w:rsidRPr="00056E2F">
        <w:rPr>
          <w:rFonts w:ascii="Times New Roman" w:eastAsiaTheme="majorEastAsia" w:hAnsi="Times New Roman" w:cs="Times New Roman"/>
          <w:sz w:val="24"/>
        </w:rPr>
        <w:t xml:space="preserve">. Luminescence spectra </w:t>
      </w:r>
      <w:r w:rsidR="00864DB6">
        <w:rPr>
          <w:rFonts w:ascii="Times New Roman" w:eastAsiaTheme="majorEastAsia" w:hAnsi="Times New Roman" w:cs="Times New Roman" w:hint="eastAsia"/>
          <w:sz w:val="24"/>
        </w:rPr>
        <w:t xml:space="preserve">of </w:t>
      </w:r>
      <w:r w:rsidRPr="00056E2F">
        <w:rPr>
          <w:rFonts w:ascii="Times New Roman" w:eastAsiaTheme="majorEastAsia" w:hAnsi="Times New Roman" w:cs="Times New Roman"/>
          <w:sz w:val="24"/>
        </w:rPr>
        <w:t>(a)</w:t>
      </w:r>
      <w:r w:rsidR="00864DB6" w:rsidRPr="00864DB6">
        <w:rPr>
          <w:rFonts w:ascii="Times New Roman" w:eastAsiaTheme="majorEastAsia" w:hAnsi="Times New Roman" w:cs="Times New Roman"/>
          <w:sz w:val="24"/>
        </w:rPr>
        <w:t xml:space="preserve"> </w:t>
      </w:r>
      <w:r w:rsidR="00864DB6" w:rsidRPr="00056E2F">
        <w:rPr>
          <w:rFonts w:ascii="Times New Roman" w:eastAsiaTheme="majorEastAsia" w:hAnsi="Times New Roman" w:cs="Times New Roman"/>
          <w:sz w:val="24"/>
        </w:rPr>
        <w:t>in situ transformed to Y</w:t>
      </w:r>
      <w:r w:rsidR="00864DB6" w:rsidRPr="00056E2F">
        <w:rPr>
          <w:rFonts w:ascii="Times New Roman" w:eastAsiaTheme="majorEastAsia" w:hAnsi="Times New Roman" w:cs="Times New Roman"/>
          <w:sz w:val="24"/>
          <w:vertAlign w:val="subscript"/>
        </w:rPr>
        <w:t>2</w:t>
      </w:r>
      <w:r w:rsidR="00864DB6" w:rsidRPr="00056E2F">
        <w:rPr>
          <w:rFonts w:ascii="Times New Roman" w:eastAsiaTheme="majorEastAsia" w:hAnsi="Times New Roman" w:cs="Times New Roman"/>
          <w:sz w:val="24"/>
        </w:rPr>
        <w:t>O</w:t>
      </w:r>
      <w:r w:rsidR="00864DB6" w:rsidRPr="00056E2F">
        <w:rPr>
          <w:rFonts w:ascii="Times New Roman" w:eastAsiaTheme="majorEastAsia" w:hAnsi="Times New Roman" w:cs="Times New Roman"/>
          <w:sz w:val="24"/>
          <w:vertAlign w:val="subscript"/>
        </w:rPr>
        <w:t>3</w:t>
      </w:r>
      <w:r w:rsidR="00864DB6" w:rsidRPr="00056E2F">
        <w:rPr>
          <w:rFonts w:ascii="Times New Roman" w:eastAsiaTheme="majorEastAsia" w:hAnsi="Times New Roman" w:cs="Times New Roman"/>
          <w:sz w:val="24"/>
        </w:rPr>
        <w:t>:Er</w:t>
      </w:r>
      <w:r w:rsidR="00864DB6" w:rsidRPr="00056E2F">
        <w:rPr>
          <w:rFonts w:ascii="Times New Roman" w:eastAsiaTheme="majorEastAsia" w:hAnsi="Times New Roman" w:cs="Times New Roman"/>
          <w:sz w:val="24"/>
          <w:vertAlign w:val="superscript"/>
        </w:rPr>
        <w:t>3+</w:t>
      </w:r>
      <w:r w:rsidR="00864DB6" w:rsidRPr="00056E2F">
        <w:rPr>
          <w:rFonts w:ascii="Times New Roman" w:eastAsiaTheme="majorEastAsia" w:hAnsi="Times New Roman" w:cs="Times New Roman"/>
          <w:sz w:val="24"/>
        </w:rPr>
        <w:t>/Yb</w:t>
      </w:r>
      <w:r w:rsidR="00864DB6" w:rsidRPr="00056E2F">
        <w:rPr>
          <w:rFonts w:ascii="Times New Roman" w:eastAsiaTheme="majorEastAsia" w:hAnsi="Times New Roman" w:cs="Times New Roman"/>
          <w:sz w:val="24"/>
          <w:vertAlign w:val="superscript"/>
        </w:rPr>
        <w:t>3+</w:t>
      </w:r>
      <w:r w:rsidR="00864DB6" w:rsidRPr="00056E2F">
        <w:rPr>
          <w:rFonts w:ascii="Times New Roman" w:eastAsiaTheme="majorEastAsia" w:hAnsi="Times New Roman" w:cs="Times New Roman"/>
          <w:sz w:val="24"/>
        </w:rPr>
        <w:t xml:space="preserve"> with </w:t>
      </w:r>
      <w:proofErr w:type="spellStart"/>
      <w:r w:rsidR="00864DB6" w:rsidRPr="00056E2F">
        <w:rPr>
          <w:rFonts w:ascii="Times New Roman" w:eastAsiaTheme="majorEastAsia" w:hAnsi="Times New Roman" w:cs="Times New Roman"/>
          <w:sz w:val="24"/>
        </w:rPr>
        <w:t>nano</w:t>
      </w:r>
      <w:proofErr w:type="spellEnd"/>
      <w:r w:rsidR="00864DB6" w:rsidRPr="00056E2F">
        <w:rPr>
          <w:rFonts w:ascii="Times New Roman" w:eastAsiaTheme="majorEastAsia" w:hAnsi="Times New Roman" w:cs="Times New Roman"/>
          <w:sz w:val="24"/>
        </w:rPr>
        <w:t>-island after laser irradiation</w:t>
      </w:r>
      <w:r w:rsidR="00864DB6">
        <w:rPr>
          <w:rFonts w:ascii="Times New Roman" w:eastAsiaTheme="majorEastAsia" w:hAnsi="Times New Roman" w:cs="Times New Roman" w:hint="eastAsia"/>
          <w:sz w:val="24"/>
        </w:rPr>
        <w:t xml:space="preserve"> </w:t>
      </w:r>
      <w:r w:rsidR="00C14FC4">
        <w:rPr>
          <w:rFonts w:ascii="Times New Roman" w:eastAsiaTheme="majorEastAsia" w:hAnsi="Times New Roman" w:cs="Times New Roman" w:hint="eastAsia"/>
          <w:sz w:val="24"/>
        </w:rPr>
        <w:t xml:space="preserve">with power density of 60 </w:t>
      </w:r>
      <w:proofErr w:type="spellStart"/>
      <w:r w:rsidR="00C14FC4">
        <w:rPr>
          <w:rFonts w:ascii="Times New Roman" w:eastAsiaTheme="majorEastAsia" w:hAnsi="Times New Roman" w:cs="Times New Roman" w:hint="eastAsia"/>
          <w:sz w:val="24"/>
        </w:rPr>
        <w:t>mW</w:t>
      </w:r>
      <w:proofErr w:type="spellEnd"/>
      <w:r w:rsidR="00C14FC4">
        <w:rPr>
          <w:rFonts w:ascii="Times New Roman" w:eastAsiaTheme="majorEastAsia" w:hAnsi="Times New Roman" w:cs="Times New Roman" w:hint="eastAsia"/>
          <w:sz w:val="24"/>
        </w:rPr>
        <w:t xml:space="preserve">. </w:t>
      </w:r>
      <w:r w:rsidR="00864DB6" w:rsidRPr="00056E2F">
        <w:rPr>
          <w:rFonts w:ascii="Times New Roman" w:eastAsiaTheme="majorEastAsia" w:hAnsi="Times New Roman" w:cs="Times New Roman"/>
          <w:sz w:val="24"/>
        </w:rPr>
        <w:t>(b)</w:t>
      </w:r>
      <w:r w:rsidRPr="00056E2F">
        <w:rPr>
          <w:rFonts w:ascii="Times New Roman" w:eastAsiaTheme="majorEastAsia" w:hAnsi="Times New Roman" w:cs="Times New Roman"/>
          <w:sz w:val="24"/>
        </w:rPr>
        <w:t xml:space="preserve"> NaYF</w:t>
      </w:r>
      <w:r w:rsidRPr="00056E2F">
        <w:rPr>
          <w:rFonts w:ascii="Times New Roman" w:eastAsiaTheme="majorEastAsia" w:hAnsi="Times New Roman" w:cs="Times New Roman"/>
          <w:sz w:val="24"/>
          <w:vertAlign w:val="subscript"/>
        </w:rPr>
        <w:t>4</w:t>
      </w:r>
      <w:r w:rsidRPr="00056E2F">
        <w:rPr>
          <w:rFonts w:ascii="Times New Roman" w:eastAsiaTheme="majorEastAsia" w:hAnsi="Times New Roman" w:cs="Times New Roman"/>
          <w:sz w:val="24"/>
        </w:rPr>
        <w:t>:Er</w:t>
      </w:r>
      <w:r w:rsidRPr="00056E2F">
        <w:rPr>
          <w:rFonts w:ascii="Times New Roman" w:eastAsiaTheme="majorEastAsia" w:hAnsi="Times New Roman" w:cs="Times New Roman"/>
          <w:sz w:val="24"/>
          <w:vertAlign w:val="superscript"/>
        </w:rPr>
        <w:t>3+</w:t>
      </w:r>
      <w:r w:rsidRPr="00056E2F">
        <w:rPr>
          <w:rFonts w:ascii="Times New Roman" w:eastAsiaTheme="majorEastAsia" w:hAnsi="Times New Roman" w:cs="Times New Roman"/>
          <w:sz w:val="24"/>
        </w:rPr>
        <w:t>/Yb</w:t>
      </w:r>
      <w:r w:rsidRPr="00056E2F">
        <w:rPr>
          <w:rFonts w:ascii="Times New Roman" w:eastAsiaTheme="majorEastAsia" w:hAnsi="Times New Roman" w:cs="Times New Roman"/>
          <w:sz w:val="24"/>
          <w:vertAlign w:val="superscript"/>
        </w:rPr>
        <w:t>3+</w:t>
      </w:r>
      <w:r w:rsidRPr="00056E2F">
        <w:rPr>
          <w:rFonts w:ascii="Times New Roman" w:eastAsiaTheme="majorEastAsia" w:hAnsi="Times New Roman" w:cs="Times New Roman"/>
          <w:sz w:val="24"/>
        </w:rPr>
        <w:t xml:space="preserve"> </w:t>
      </w:r>
      <w:bookmarkStart w:id="13" w:name="OLE_LINK11"/>
      <w:r w:rsidRPr="00056E2F">
        <w:rPr>
          <w:rFonts w:ascii="Times New Roman" w:eastAsiaTheme="majorEastAsia" w:hAnsi="Times New Roman" w:cs="Times New Roman"/>
          <w:sz w:val="24"/>
        </w:rPr>
        <w:t>with Ag films</w:t>
      </w:r>
      <w:bookmarkEnd w:id="13"/>
      <w:r w:rsidR="00C14FC4">
        <w:rPr>
          <w:rFonts w:ascii="Times New Roman" w:eastAsiaTheme="majorEastAsia" w:hAnsi="Times New Roman" w:cs="Times New Roman" w:hint="eastAsia"/>
          <w:sz w:val="24"/>
        </w:rPr>
        <w:t xml:space="preserve"> before using high power irradiated (5 </w:t>
      </w:r>
      <w:proofErr w:type="spellStart"/>
      <w:r w:rsidR="00C14FC4">
        <w:rPr>
          <w:rFonts w:ascii="Times New Roman" w:eastAsiaTheme="majorEastAsia" w:hAnsi="Times New Roman" w:cs="Times New Roman" w:hint="eastAsia"/>
          <w:sz w:val="24"/>
        </w:rPr>
        <w:t>mW</w:t>
      </w:r>
      <w:proofErr w:type="spellEnd"/>
      <w:r w:rsidR="00C14FC4">
        <w:rPr>
          <w:rFonts w:ascii="Times New Roman" w:eastAsiaTheme="majorEastAsia" w:hAnsi="Times New Roman" w:cs="Times New Roman" w:hint="eastAsia"/>
          <w:sz w:val="24"/>
        </w:rPr>
        <w:t>)</w:t>
      </w:r>
      <w:r w:rsidRPr="00056E2F">
        <w:rPr>
          <w:rFonts w:ascii="Times New Roman" w:eastAsiaTheme="majorEastAsia" w:hAnsi="Times New Roman" w:cs="Times New Roman"/>
          <w:sz w:val="24"/>
        </w:rPr>
        <w:t>.</w:t>
      </w:r>
    </w:p>
    <w:p w:rsidR="009A5A9A" w:rsidRPr="00C55DD8" w:rsidRDefault="009A5A9A" w:rsidP="009A5A9A">
      <w:pPr>
        <w:spacing w:line="360" w:lineRule="auto"/>
        <w:rPr>
          <w:rFonts w:ascii="Times New Roman" w:eastAsiaTheme="majorEastAsia" w:hAnsi="Times New Roman" w:cs="Times New Roman"/>
          <w:sz w:val="24"/>
        </w:rPr>
      </w:pPr>
    </w:p>
    <w:p w:rsidR="00C55DD8" w:rsidRPr="00900840" w:rsidRDefault="00990150" w:rsidP="00C55DD8">
      <w:pPr>
        <w:spacing w:line="360" w:lineRule="auto"/>
        <w:ind w:left="420"/>
        <w:rPr>
          <w:rFonts w:ascii="Times New Roman" w:eastAsiaTheme="majorEastAsia" w:hAnsi="Times New Roman" w:cs="Times New Roman"/>
          <w:sz w:val="24"/>
        </w:rPr>
      </w:pPr>
      <w:r w:rsidRPr="00900840">
        <w:rPr>
          <w:rFonts w:ascii="Times New Roman" w:eastAsiaTheme="majorEastAsia" w:hAnsi="Times New Roman" w:cs="Times New Roman"/>
          <w:sz w:val="24"/>
        </w:rPr>
        <w:t>Supporting information -</w:t>
      </w:r>
      <w:r w:rsidR="00C55DD8">
        <w:rPr>
          <w:rFonts w:ascii="Times New Roman" w:eastAsiaTheme="majorEastAsia" w:hAnsi="Times New Roman" w:cs="Times New Roman" w:hint="eastAsia"/>
          <w:sz w:val="24"/>
        </w:rPr>
        <w:t>5</w:t>
      </w:r>
    </w:p>
    <w:p w:rsidR="005758EC" w:rsidRDefault="001D5CB9" w:rsidP="009A5A9A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ug-CN"/>
        </w:rPr>
      </w:pP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After laser irradiation, the silver film is transformed into silver </w:t>
      </w:r>
      <w:proofErr w:type="spellStart"/>
      <w:r>
        <w:rPr>
          <w:rFonts w:ascii="Times New Roman" w:eastAsia="宋体" w:hAnsi="Times New Roman" w:cs="Times New Roman" w:hint="eastAsia"/>
          <w:sz w:val="24"/>
          <w:lang w:bidi="ug-CN"/>
        </w:rPr>
        <w:t>nano</w:t>
      </w:r>
      <w:proofErr w:type="spellEnd"/>
      <w:r>
        <w:rPr>
          <w:rFonts w:ascii="Times New Roman" w:eastAsia="宋体" w:hAnsi="Times New Roman" w:cs="Times New Roman" w:hint="eastAsia"/>
          <w:sz w:val="24"/>
          <w:lang w:bidi="ug-CN"/>
        </w:rPr>
        <w:t>-island</w:t>
      </w:r>
      <w:r w:rsidR="00056E2F">
        <w:rPr>
          <w:rFonts w:ascii="Times New Roman" w:eastAsia="宋体" w:hAnsi="Times New Roman" w:cs="Times New Roman" w:hint="eastAsia"/>
          <w:sz w:val="24"/>
          <w:lang w:bidi="ug-CN"/>
        </w:rPr>
        <w:t>s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and coated on the surface of Y</w:t>
      </w:r>
      <w:r w:rsidRPr="001D5CB9">
        <w:rPr>
          <w:rFonts w:ascii="Times New Roman" w:eastAsia="宋体" w:hAnsi="Times New Roman" w:cs="Times New Roman" w:hint="eastAsia"/>
          <w:sz w:val="24"/>
          <w:vertAlign w:val="subscript"/>
          <w:lang w:bidi="ug-CN"/>
        </w:rPr>
        <w:t>2</w:t>
      </w:r>
      <w:r>
        <w:rPr>
          <w:rFonts w:ascii="Times New Roman" w:eastAsia="宋体" w:hAnsi="Times New Roman" w:cs="Times New Roman" w:hint="eastAsia"/>
          <w:sz w:val="24"/>
          <w:lang w:bidi="ug-CN"/>
        </w:rPr>
        <w:t>O</w:t>
      </w:r>
      <w:r w:rsidRPr="001D5CB9">
        <w:rPr>
          <w:rFonts w:ascii="Times New Roman" w:eastAsia="宋体" w:hAnsi="Times New Roman" w:cs="Times New Roman" w:hint="eastAsia"/>
          <w:sz w:val="24"/>
          <w:vertAlign w:val="subscript"/>
          <w:lang w:bidi="ug-CN"/>
        </w:rPr>
        <w:t>3</w:t>
      </w:r>
      <w:r>
        <w:rPr>
          <w:rFonts w:ascii="Times New Roman" w:eastAsia="宋体" w:hAnsi="Times New Roman" w:cs="Times New Roman" w:hint="eastAsia"/>
          <w:sz w:val="24"/>
          <w:lang w:bidi="ug-CN"/>
        </w:rPr>
        <w:t>:Er</w:t>
      </w:r>
      <w:r w:rsidRPr="001D5CB9">
        <w:rPr>
          <w:rFonts w:ascii="Times New Roman" w:eastAsia="宋体" w:hAnsi="Times New Roman" w:cs="Times New Roman" w:hint="eastAsia"/>
          <w:sz w:val="24"/>
          <w:vertAlign w:val="superscript"/>
          <w:lang w:bidi="ug-CN"/>
        </w:rPr>
        <w:t>3+</w:t>
      </w:r>
      <w:r>
        <w:rPr>
          <w:rFonts w:ascii="Times New Roman" w:eastAsia="宋体" w:hAnsi="Times New Roman" w:cs="Times New Roman" w:hint="eastAsia"/>
          <w:sz w:val="24"/>
          <w:lang w:bidi="ug-CN"/>
        </w:rPr>
        <w:t>/Yb</w:t>
      </w:r>
      <w:r w:rsidRPr="001D5CB9">
        <w:rPr>
          <w:rFonts w:ascii="Times New Roman" w:eastAsia="宋体" w:hAnsi="Times New Roman" w:cs="Times New Roman" w:hint="eastAsia"/>
          <w:sz w:val="24"/>
          <w:vertAlign w:val="superscript"/>
          <w:lang w:bidi="ug-CN"/>
        </w:rPr>
        <w:t>3+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</w:t>
      </w:r>
      <w:r w:rsidR="00056E2F">
        <w:rPr>
          <w:rFonts w:ascii="Times New Roman" w:eastAsia="宋体" w:hAnsi="Times New Roman" w:cs="Times New Roman" w:hint="eastAsia"/>
          <w:sz w:val="24"/>
          <w:lang w:bidi="ug-CN"/>
        </w:rPr>
        <w:t xml:space="preserve">as </w:t>
      </w:r>
      <w:r>
        <w:rPr>
          <w:rFonts w:ascii="Times New Roman" w:eastAsia="宋体" w:hAnsi="Times New Roman" w:cs="Times New Roman" w:hint="eastAsia"/>
          <w:sz w:val="24"/>
          <w:lang w:bidi="ug-CN"/>
        </w:rPr>
        <w:t>shown</w:t>
      </w:r>
      <w:r w:rsidR="00056E2F">
        <w:rPr>
          <w:rFonts w:ascii="Times New Roman" w:eastAsia="宋体" w:hAnsi="Times New Roman" w:cs="Times New Roman" w:hint="eastAsia"/>
          <w:sz w:val="24"/>
          <w:lang w:bidi="ug-CN"/>
        </w:rPr>
        <w:t xml:space="preserve"> Figure S</w:t>
      </w:r>
      <w:r w:rsidR="002E33FB">
        <w:rPr>
          <w:rFonts w:ascii="Times New Roman" w:eastAsia="宋体" w:hAnsi="Times New Roman" w:cs="Times New Roman" w:hint="eastAsia"/>
          <w:sz w:val="24"/>
          <w:lang w:bidi="ug-CN"/>
        </w:rPr>
        <w:t>5</w:t>
      </w:r>
      <w:r w:rsidR="00056E2F">
        <w:rPr>
          <w:rFonts w:ascii="Times New Roman" w:eastAsia="宋体" w:hAnsi="Times New Roman" w:cs="Times New Roman" w:hint="eastAsia"/>
          <w:sz w:val="24"/>
          <w:lang w:bidi="ug-CN"/>
        </w:rPr>
        <w:t xml:space="preserve"> (a)</w:t>
      </w:r>
      <w:r>
        <w:rPr>
          <w:rFonts w:ascii="Times New Roman" w:eastAsia="宋体" w:hAnsi="Times New Roman" w:cs="Times New Roman" w:hint="eastAsia"/>
          <w:sz w:val="24"/>
          <w:lang w:bidi="ug-CN"/>
        </w:rPr>
        <w:t>.</w:t>
      </w:r>
      <w:r w:rsidR="00982686" w:rsidRPr="00900840">
        <w:rPr>
          <w:rFonts w:ascii="Times New Roman" w:eastAsia="宋体" w:hAnsi="Times New Roman" w:cs="Times New Roman" w:hint="eastAsia"/>
          <w:sz w:val="24"/>
          <w:lang w:bidi="ug-CN"/>
        </w:rPr>
        <w:t xml:space="preserve"> </w:t>
      </w:r>
      <w:r w:rsidR="00990150" w:rsidRPr="00900840">
        <w:rPr>
          <w:rFonts w:ascii="Times New Roman" w:eastAsia="宋体" w:hAnsi="Times New Roman" w:cs="Times New Roman"/>
          <w:sz w:val="24"/>
          <w:lang w:bidi="ug-CN"/>
        </w:rPr>
        <w:t xml:space="preserve">The energy dispersive x-ray (EDX) elemental mapping analysis </w:t>
      </w:r>
      <w:r w:rsidR="00440217">
        <w:rPr>
          <w:rFonts w:ascii="Times New Roman" w:eastAsia="宋体" w:hAnsi="Times New Roman" w:cs="Times New Roman"/>
          <w:sz w:val="24"/>
          <w:lang w:bidi="ug-CN"/>
        </w:rPr>
        <w:t xml:space="preserve">further proves the </w:t>
      </w:r>
      <w:r w:rsidR="00990150" w:rsidRPr="00900840">
        <w:rPr>
          <w:rFonts w:ascii="Times New Roman" w:eastAsia="宋体" w:hAnsi="Times New Roman" w:cs="Times New Roman"/>
          <w:sz w:val="24"/>
          <w:lang w:bidi="ug-CN"/>
        </w:rPr>
        <w:t>transformation from NaYF</w:t>
      </w:r>
      <w:r w:rsidR="00990150" w:rsidRPr="00440217">
        <w:rPr>
          <w:rFonts w:ascii="Times New Roman" w:eastAsia="宋体" w:hAnsi="Times New Roman" w:cs="Times New Roman"/>
          <w:sz w:val="24"/>
          <w:vertAlign w:val="subscript"/>
          <w:lang w:bidi="ug-CN"/>
        </w:rPr>
        <w:t>4</w:t>
      </w:r>
      <w:r w:rsidR="00990150" w:rsidRPr="00900840">
        <w:rPr>
          <w:rFonts w:ascii="Times New Roman" w:eastAsia="宋体" w:hAnsi="Times New Roman" w:cs="Times New Roman"/>
          <w:sz w:val="24"/>
          <w:lang w:bidi="ug-CN"/>
        </w:rPr>
        <w:t xml:space="preserve"> to Y</w:t>
      </w:r>
      <w:r w:rsidR="00990150" w:rsidRPr="00440217">
        <w:rPr>
          <w:rFonts w:ascii="Times New Roman" w:eastAsia="宋体" w:hAnsi="Times New Roman" w:cs="Times New Roman"/>
          <w:sz w:val="24"/>
          <w:vertAlign w:val="subscript"/>
          <w:lang w:bidi="ug-CN"/>
        </w:rPr>
        <w:t>2</w:t>
      </w:r>
      <w:r w:rsidR="00990150" w:rsidRPr="00900840">
        <w:rPr>
          <w:rFonts w:ascii="Times New Roman" w:eastAsia="宋体" w:hAnsi="Times New Roman" w:cs="Times New Roman"/>
          <w:sz w:val="24"/>
          <w:lang w:bidi="ug-CN"/>
        </w:rPr>
        <w:t>O</w:t>
      </w:r>
      <w:r w:rsidR="00990150" w:rsidRPr="00440217">
        <w:rPr>
          <w:rFonts w:ascii="Times New Roman" w:eastAsia="宋体" w:hAnsi="Times New Roman" w:cs="Times New Roman"/>
          <w:sz w:val="24"/>
          <w:vertAlign w:val="subscript"/>
          <w:lang w:bidi="ug-CN"/>
        </w:rPr>
        <w:t>3</w:t>
      </w:r>
      <w:r w:rsidR="00BF4DDB">
        <w:rPr>
          <w:rFonts w:ascii="Times New Roman" w:eastAsia="宋体" w:hAnsi="Times New Roman" w:cs="Times New Roman" w:hint="eastAsia"/>
          <w:sz w:val="24"/>
          <w:lang w:bidi="ug-CN"/>
        </w:rPr>
        <w:t xml:space="preserve"> as shown Figure S</w:t>
      </w:r>
      <w:r w:rsidR="002E33FB">
        <w:rPr>
          <w:rFonts w:ascii="Times New Roman" w:eastAsia="宋体" w:hAnsi="Times New Roman" w:cs="Times New Roman" w:hint="eastAsia"/>
          <w:sz w:val="24"/>
          <w:lang w:bidi="ug-CN"/>
        </w:rPr>
        <w:t>5</w:t>
      </w:r>
      <w:r w:rsidR="00BF4DDB">
        <w:rPr>
          <w:rFonts w:ascii="Times New Roman" w:eastAsia="宋体" w:hAnsi="Times New Roman" w:cs="Times New Roman" w:hint="eastAsia"/>
          <w:sz w:val="24"/>
          <w:lang w:bidi="ug-CN"/>
        </w:rPr>
        <w:t xml:space="preserve"> (</w:t>
      </w:r>
      <w:r w:rsidR="002E33FB">
        <w:rPr>
          <w:rFonts w:ascii="Times New Roman" w:eastAsia="宋体" w:hAnsi="Times New Roman" w:cs="Times New Roman" w:hint="eastAsia"/>
          <w:sz w:val="24"/>
          <w:lang w:bidi="ug-CN"/>
        </w:rPr>
        <w:t>b</w:t>
      </w:r>
      <w:r w:rsidR="00BF4DDB">
        <w:rPr>
          <w:rFonts w:ascii="Times New Roman" w:eastAsia="宋体" w:hAnsi="Times New Roman" w:cs="Times New Roman" w:hint="eastAsia"/>
          <w:sz w:val="24"/>
          <w:lang w:bidi="ug-CN"/>
        </w:rPr>
        <w:t>)-(</w:t>
      </w:r>
      <w:r w:rsidR="002E33FB">
        <w:rPr>
          <w:rFonts w:ascii="Times New Roman" w:eastAsia="宋体" w:hAnsi="Times New Roman" w:cs="Times New Roman" w:hint="eastAsia"/>
          <w:sz w:val="24"/>
          <w:lang w:bidi="ug-CN"/>
        </w:rPr>
        <w:t>f</w:t>
      </w:r>
      <w:r w:rsidR="00BF4DDB">
        <w:rPr>
          <w:rFonts w:ascii="Times New Roman" w:eastAsia="宋体" w:hAnsi="Times New Roman" w:cs="Times New Roman" w:hint="eastAsia"/>
          <w:sz w:val="24"/>
          <w:lang w:bidi="ug-CN"/>
        </w:rPr>
        <w:t>)</w:t>
      </w:r>
      <w:r w:rsidR="00990150" w:rsidRPr="00900840">
        <w:rPr>
          <w:rFonts w:ascii="Times New Roman" w:eastAsia="宋体" w:hAnsi="Times New Roman" w:cs="Times New Roman"/>
          <w:sz w:val="24"/>
          <w:lang w:bidi="ug-CN"/>
        </w:rPr>
        <w:t>.</w:t>
      </w:r>
    </w:p>
    <w:p w:rsidR="007F0A59" w:rsidRPr="002E33FB" w:rsidRDefault="007F0A59" w:rsidP="007F0A59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ug-CN"/>
        </w:rPr>
      </w:pPr>
    </w:p>
    <w:p w:rsidR="005758EC" w:rsidRPr="00990150" w:rsidRDefault="00CB17EB" w:rsidP="00DC33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ug-CN"/>
        </w:rPr>
        <w:drawing>
          <wp:inline distT="0" distB="0" distL="0" distR="0">
            <wp:extent cx="4685030" cy="2030730"/>
            <wp:effectExtent l="0" t="0" r="1270" b="7620"/>
            <wp:docPr id="2" name="图片 2" descr="E:\桌面文件\光热文章数据\热台Ai\mappingY2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桌面文件\光热文章数据\热台Ai\mappingY2O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840" w:rsidRDefault="00990150" w:rsidP="002E33FB">
      <w:pPr>
        <w:spacing w:line="360" w:lineRule="auto"/>
        <w:rPr>
          <w:rFonts w:ascii="Times New Roman" w:eastAsiaTheme="majorEastAsia" w:hAnsi="Times New Roman" w:cs="Times New Roman"/>
          <w:sz w:val="24"/>
        </w:rPr>
      </w:pPr>
      <w:r w:rsidRPr="00900840">
        <w:rPr>
          <w:rFonts w:ascii="Times New Roman" w:eastAsiaTheme="majorEastAsia" w:hAnsi="Times New Roman" w:cs="Times New Roman"/>
          <w:sz w:val="24"/>
        </w:rPr>
        <w:t>Figure S</w:t>
      </w:r>
      <w:r w:rsidR="00C55DD8">
        <w:rPr>
          <w:rFonts w:ascii="Times New Roman" w:eastAsiaTheme="majorEastAsia" w:hAnsi="Times New Roman" w:cs="Times New Roman" w:hint="eastAsia"/>
          <w:sz w:val="24"/>
        </w:rPr>
        <w:t>5</w:t>
      </w:r>
      <w:r w:rsidR="00704740">
        <w:rPr>
          <w:rFonts w:ascii="Times New Roman" w:eastAsiaTheme="majorEastAsia" w:hAnsi="Times New Roman" w:cs="Times New Roman" w:hint="eastAsia"/>
          <w:sz w:val="24"/>
        </w:rPr>
        <w:t>.</w:t>
      </w:r>
      <w:r w:rsidRPr="00900840">
        <w:rPr>
          <w:rFonts w:ascii="Times New Roman" w:eastAsiaTheme="majorEastAsia" w:hAnsi="Times New Roman" w:cs="Times New Roman"/>
          <w:sz w:val="24"/>
        </w:rPr>
        <w:t xml:space="preserve"> </w:t>
      </w:r>
      <w:r w:rsidR="00791669" w:rsidRPr="00900840">
        <w:rPr>
          <w:rFonts w:ascii="Times New Roman" w:eastAsiaTheme="majorEastAsia" w:hAnsi="Times New Roman" w:cs="Times New Roman"/>
          <w:sz w:val="24"/>
        </w:rPr>
        <w:t>(a) SEM image of the</w:t>
      </w:r>
      <w:r w:rsidR="00791669" w:rsidRPr="00791669">
        <w:rPr>
          <w:rFonts w:ascii="Times New Roman" w:eastAsiaTheme="majorEastAsia" w:hAnsi="Times New Roman" w:cs="Times New Roman"/>
          <w:sz w:val="24"/>
        </w:rPr>
        <w:t xml:space="preserve"> </w:t>
      </w:r>
      <w:proofErr w:type="spellStart"/>
      <w:r w:rsidR="00791669" w:rsidRPr="00900840">
        <w:rPr>
          <w:rFonts w:ascii="Times New Roman" w:eastAsiaTheme="majorEastAsia" w:hAnsi="Times New Roman" w:cs="Times New Roman"/>
          <w:sz w:val="24"/>
        </w:rPr>
        <w:t>microrod</w:t>
      </w:r>
      <w:proofErr w:type="spellEnd"/>
      <w:r w:rsidR="00791669">
        <w:rPr>
          <w:rFonts w:ascii="Times New Roman" w:eastAsiaTheme="majorEastAsia" w:hAnsi="Times New Roman" w:cs="Times New Roman" w:hint="eastAsia"/>
          <w:sz w:val="24"/>
        </w:rPr>
        <w:t xml:space="preserve"> </w:t>
      </w:r>
      <w:r w:rsidR="003F5BF3">
        <w:rPr>
          <w:rFonts w:ascii="Times New Roman" w:eastAsiaTheme="majorEastAsia" w:hAnsi="Times New Roman" w:cs="Times New Roman" w:hint="eastAsia"/>
          <w:sz w:val="24"/>
        </w:rPr>
        <w:t>Y</w:t>
      </w:r>
      <w:r w:rsidR="003F5BF3" w:rsidRPr="003F5BF3">
        <w:rPr>
          <w:rFonts w:ascii="Times New Roman" w:eastAsiaTheme="majorEastAsia" w:hAnsi="Times New Roman" w:cs="Times New Roman" w:hint="eastAsia"/>
          <w:sz w:val="24"/>
          <w:vertAlign w:val="subscript"/>
        </w:rPr>
        <w:t>2</w:t>
      </w:r>
      <w:r w:rsidR="003F5BF3">
        <w:rPr>
          <w:rFonts w:ascii="Times New Roman" w:eastAsiaTheme="majorEastAsia" w:hAnsi="Times New Roman" w:cs="Times New Roman" w:hint="eastAsia"/>
          <w:sz w:val="24"/>
        </w:rPr>
        <w:t>O</w:t>
      </w:r>
      <w:r w:rsidR="003F5BF3" w:rsidRPr="003F5BF3">
        <w:rPr>
          <w:rFonts w:ascii="Times New Roman" w:eastAsiaTheme="majorEastAsia" w:hAnsi="Times New Roman" w:cs="Times New Roman" w:hint="eastAsia"/>
          <w:sz w:val="24"/>
          <w:vertAlign w:val="subscript"/>
        </w:rPr>
        <w:t>3</w:t>
      </w:r>
      <w:r w:rsidR="003F5BF3">
        <w:rPr>
          <w:rFonts w:ascii="Times New Roman" w:eastAsiaTheme="majorEastAsia" w:hAnsi="Times New Roman" w:cs="Times New Roman" w:hint="eastAsia"/>
          <w:sz w:val="24"/>
        </w:rPr>
        <w:t>:Er</w:t>
      </w:r>
      <w:r w:rsidR="003F5BF3" w:rsidRPr="003F5BF3">
        <w:rPr>
          <w:rFonts w:ascii="Times New Roman" w:eastAsiaTheme="majorEastAsia" w:hAnsi="Times New Roman" w:cs="Times New Roman" w:hint="eastAsia"/>
          <w:sz w:val="24"/>
          <w:vertAlign w:val="superscript"/>
        </w:rPr>
        <w:t>3+</w:t>
      </w:r>
      <w:r w:rsidR="003F5BF3">
        <w:rPr>
          <w:rFonts w:ascii="Times New Roman" w:eastAsiaTheme="majorEastAsia" w:hAnsi="Times New Roman" w:cs="Times New Roman" w:hint="eastAsia"/>
          <w:sz w:val="24"/>
        </w:rPr>
        <w:t>/Yb</w:t>
      </w:r>
      <w:r w:rsidR="003F5BF3" w:rsidRPr="003F5BF3">
        <w:rPr>
          <w:rFonts w:ascii="Times New Roman" w:eastAsiaTheme="majorEastAsia" w:hAnsi="Times New Roman" w:cs="Times New Roman" w:hint="eastAsia"/>
          <w:sz w:val="24"/>
          <w:vertAlign w:val="superscript"/>
        </w:rPr>
        <w:t>3+</w:t>
      </w:r>
      <w:r w:rsidR="003F5BF3">
        <w:rPr>
          <w:rFonts w:ascii="Times New Roman" w:eastAsiaTheme="majorEastAsia" w:hAnsi="Times New Roman" w:cs="Times New Roman" w:hint="eastAsia"/>
          <w:sz w:val="24"/>
        </w:rPr>
        <w:t xml:space="preserve"> </w:t>
      </w:r>
      <w:r w:rsidR="00791669">
        <w:rPr>
          <w:rFonts w:ascii="Times New Roman" w:eastAsiaTheme="majorEastAsia" w:hAnsi="Times New Roman" w:cs="Times New Roman" w:hint="eastAsia"/>
          <w:sz w:val="24"/>
        </w:rPr>
        <w:t>coated with</w:t>
      </w:r>
      <w:r w:rsidR="003F5BF3">
        <w:rPr>
          <w:rFonts w:ascii="Times New Roman" w:eastAsiaTheme="majorEastAsia" w:hAnsi="Times New Roman" w:cs="Times New Roman" w:hint="eastAsia"/>
          <w:sz w:val="24"/>
        </w:rPr>
        <w:t xml:space="preserve"> </w:t>
      </w:r>
      <w:proofErr w:type="spellStart"/>
      <w:r w:rsidR="00791669">
        <w:rPr>
          <w:rFonts w:ascii="Times New Roman" w:eastAsiaTheme="majorEastAsia" w:hAnsi="Times New Roman" w:cs="Times New Roman" w:hint="eastAsia"/>
          <w:sz w:val="24"/>
        </w:rPr>
        <w:t>nano</w:t>
      </w:r>
      <w:proofErr w:type="spellEnd"/>
      <w:r w:rsidR="00791669">
        <w:rPr>
          <w:rFonts w:ascii="Times New Roman" w:eastAsiaTheme="majorEastAsia" w:hAnsi="Times New Roman" w:cs="Times New Roman" w:hint="eastAsia"/>
          <w:sz w:val="24"/>
        </w:rPr>
        <w:t>-island</w:t>
      </w:r>
      <w:r w:rsidR="00056E2F">
        <w:rPr>
          <w:rFonts w:ascii="Times New Roman" w:eastAsiaTheme="majorEastAsia" w:hAnsi="Times New Roman" w:cs="Times New Roman" w:hint="eastAsia"/>
          <w:sz w:val="24"/>
        </w:rPr>
        <w:t>s</w:t>
      </w:r>
      <w:r w:rsidR="00791669" w:rsidRPr="00900840">
        <w:rPr>
          <w:rFonts w:ascii="Times New Roman" w:eastAsiaTheme="majorEastAsia" w:hAnsi="Times New Roman" w:cs="Times New Roman" w:hint="eastAsia"/>
          <w:sz w:val="24"/>
        </w:rPr>
        <w:t>;</w:t>
      </w:r>
      <w:r w:rsidR="00791669" w:rsidRPr="00900840">
        <w:rPr>
          <w:rFonts w:ascii="Times New Roman" w:eastAsiaTheme="majorEastAsia" w:hAnsi="Times New Roman" w:cs="Times New Roman"/>
          <w:sz w:val="24"/>
        </w:rPr>
        <w:t xml:space="preserve"> (b)</w:t>
      </w:r>
      <w:r w:rsidR="007F0A59">
        <w:rPr>
          <w:rFonts w:ascii="Times New Roman" w:eastAsiaTheme="majorEastAsia" w:hAnsi="Times New Roman" w:cs="Times New Roman" w:hint="eastAsia"/>
          <w:sz w:val="24"/>
        </w:rPr>
        <w:t>-(</w:t>
      </w:r>
      <w:r w:rsidR="002E33FB">
        <w:rPr>
          <w:rFonts w:ascii="Times New Roman" w:eastAsiaTheme="majorEastAsia" w:hAnsi="Times New Roman" w:cs="Times New Roman" w:hint="eastAsia"/>
          <w:sz w:val="24"/>
        </w:rPr>
        <w:t>f</w:t>
      </w:r>
      <w:r w:rsidR="007F0A59">
        <w:rPr>
          <w:rFonts w:ascii="Times New Roman" w:eastAsiaTheme="majorEastAsia" w:hAnsi="Times New Roman" w:cs="Times New Roman" w:hint="eastAsia"/>
          <w:sz w:val="24"/>
        </w:rPr>
        <w:t>)</w:t>
      </w:r>
      <w:r w:rsidR="00791669" w:rsidRPr="00900840">
        <w:rPr>
          <w:rFonts w:ascii="Times New Roman" w:eastAsiaTheme="majorEastAsia" w:hAnsi="Times New Roman" w:cs="Times New Roman"/>
          <w:sz w:val="24"/>
        </w:rPr>
        <w:t xml:space="preserve"> EDX elemental mapping</w:t>
      </w:r>
      <w:r w:rsidR="007F18F8">
        <w:rPr>
          <w:rFonts w:ascii="Times New Roman" w:eastAsiaTheme="majorEastAsia" w:hAnsi="Times New Roman" w:cs="Times New Roman" w:hint="eastAsia"/>
          <w:sz w:val="24"/>
        </w:rPr>
        <w:t>.</w:t>
      </w:r>
    </w:p>
    <w:p w:rsidR="00791669" w:rsidRPr="002E33FB" w:rsidRDefault="00791669" w:rsidP="00C55D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58EC" w:rsidRPr="00B31181" w:rsidRDefault="00990150" w:rsidP="00C55DD8">
      <w:pPr>
        <w:spacing w:line="360" w:lineRule="auto"/>
        <w:ind w:left="420"/>
        <w:rPr>
          <w:rFonts w:ascii="Times New Roman" w:eastAsiaTheme="majorEastAsia" w:hAnsi="Times New Roman" w:cs="Times New Roman"/>
          <w:color w:val="000000" w:themeColor="text1"/>
          <w:sz w:val="24"/>
        </w:rPr>
      </w:pP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Supporting information -</w:t>
      </w:r>
      <w:r w:rsidR="00C55DD8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6</w:t>
      </w:r>
    </w:p>
    <w:p w:rsidR="00250805" w:rsidRPr="00B31181" w:rsidRDefault="00011DC0" w:rsidP="009A5A9A">
      <w:pPr>
        <w:widowControl/>
        <w:spacing w:line="360" w:lineRule="auto"/>
        <w:ind w:firstLineChars="200" w:firstLine="480"/>
        <w:rPr>
          <w:rFonts w:ascii="Times New Roman" w:hAnsi="Times New Roman"/>
          <w:color w:val="000000" w:themeColor="text1"/>
          <w:sz w:val="24"/>
        </w:rPr>
      </w:pPr>
      <w:r w:rsidRPr="00B31181">
        <w:rPr>
          <w:rFonts w:ascii="Times New Roman" w:eastAsia="宋体" w:hAnsi="Times New Roman" w:cs="Times New Roman"/>
          <w:color w:val="000000" w:themeColor="text1"/>
          <w:sz w:val="24"/>
          <w:lang w:bidi="ug-CN"/>
        </w:rPr>
        <w:t>T</w:t>
      </w:r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lang w:bidi="ug-CN"/>
        </w:rPr>
        <w:t xml:space="preserve">o </w:t>
      </w:r>
      <w:r w:rsidR="00056E2F" w:rsidRPr="00B31181">
        <w:rPr>
          <w:rFonts w:ascii="Times New Roman" w:eastAsia="宋体" w:hAnsi="Times New Roman" w:cs="Times New Roman" w:hint="eastAsia"/>
          <w:color w:val="000000" w:themeColor="text1"/>
          <w:sz w:val="24"/>
          <w:lang w:bidi="ug-CN"/>
        </w:rPr>
        <w:t>confirm the</w:t>
      </w:r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lang w:bidi="ug-CN"/>
        </w:rPr>
        <w:t xml:space="preserve"> transformation, </w:t>
      </w:r>
      <w:r w:rsidR="00250805" w:rsidRPr="00B31181">
        <w:rPr>
          <w:rFonts w:ascii="Times New Roman" w:hAnsi="Times New Roman"/>
          <w:color w:val="000000" w:themeColor="text1"/>
          <w:sz w:val="24"/>
        </w:rPr>
        <w:t>T</w:t>
      </w:r>
      <w:r w:rsidR="00250805" w:rsidRPr="00B31181">
        <w:rPr>
          <w:rFonts w:ascii="Times New Roman" w:hAnsi="Times New Roman" w:hint="eastAsia"/>
          <w:color w:val="000000" w:themeColor="text1"/>
          <w:sz w:val="24"/>
        </w:rPr>
        <w:t>he selected area electron diffraction (SAED) pattern is carried out as shown in F</w:t>
      </w:r>
      <w:r w:rsidR="00250805" w:rsidRPr="00B31181">
        <w:rPr>
          <w:rFonts w:ascii="Times New Roman" w:hAnsi="Times New Roman"/>
          <w:color w:val="000000" w:themeColor="text1"/>
          <w:sz w:val="24"/>
        </w:rPr>
        <w:t>igur</w:t>
      </w:r>
      <w:r w:rsidR="00250805" w:rsidRPr="00B31181">
        <w:rPr>
          <w:rFonts w:ascii="Times New Roman" w:hAnsi="Times New Roman" w:hint="eastAsia"/>
          <w:color w:val="000000" w:themeColor="text1"/>
          <w:sz w:val="24"/>
        </w:rPr>
        <w:t>e S6 (</w:t>
      </w:r>
      <w:r w:rsidR="00250805" w:rsidRPr="00B31181">
        <w:rPr>
          <w:rFonts w:ascii="Times New Roman" w:hAnsi="Times New Roman"/>
          <w:color w:val="000000" w:themeColor="text1"/>
          <w:sz w:val="24"/>
        </w:rPr>
        <w:t>a</w:t>
      </w:r>
      <w:r w:rsidR="00250805" w:rsidRPr="00B31181">
        <w:rPr>
          <w:rFonts w:ascii="Times New Roman" w:hAnsi="Times New Roman" w:hint="eastAsia"/>
          <w:color w:val="000000" w:themeColor="text1"/>
          <w:sz w:val="24"/>
        </w:rPr>
        <w:t>), which confirms that the resulting particle is single</w:t>
      </w:r>
      <w:r w:rsidR="00250805" w:rsidRPr="00B31181">
        <w:rPr>
          <w:rFonts w:ascii="Times New Roman" w:hAnsi="Times New Roman"/>
          <w:color w:val="000000" w:themeColor="text1"/>
          <w:sz w:val="24"/>
        </w:rPr>
        <w:t>-</w:t>
      </w:r>
      <w:r w:rsidR="00250805" w:rsidRPr="00B31181">
        <w:rPr>
          <w:rFonts w:ascii="Times New Roman" w:hAnsi="Times New Roman" w:hint="eastAsia"/>
          <w:color w:val="000000" w:themeColor="text1"/>
          <w:sz w:val="24"/>
        </w:rPr>
        <w:t xml:space="preserve">crystal </w:t>
      </w:r>
      <w:r w:rsidR="00250805" w:rsidRPr="00B31181">
        <w:rPr>
          <w:rFonts w:ascii="Times New Roman" w:hAnsi="Times New Roman"/>
          <w:color w:val="000000" w:themeColor="text1"/>
          <w:sz w:val="24"/>
        </w:rPr>
        <w:t>Y</w:t>
      </w:r>
      <w:r w:rsidR="00250805" w:rsidRPr="00B31181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="00250805" w:rsidRPr="00B31181">
        <w:rPr>
          <w:rFonts w:ascii="Times New Roman" w:hAnsi="Times New Roman"/>
          <w:color w:val="000000" w:themeColor="text1"/>
          <w:sz w:val="24"/>
        </w:rPr>
        <w:t>O</w:t>
      </w:r>
      <w:r w:rsidR="00250805" w:rsidRPr="00B31181">
        <w:rPr>
          <w:rFonts w:ascii="Times New Roman" w:hAnsi="Times New Roman"/>
          <w:color w:val="000000" w:themeColor="text1"/>
          <w:sz w:val="24"/>
          <w:vertAlign w:val="subscript"/>
        </w:rPr>
        <w:t>3</w:t>
      </w:r>
      <w:r w:rsidR="00250805" w:rsidRPr="00B31181">
        <w:rPr>
          <w:rFonts w:ascii="Times New Roman" w:hAnsi="Times New Roman"/>
          <w:color w:val="000000" w:themeColor="text1"/>
          <w:sz w:val="24"/>
        </w:rPr>
        <w:t xml:space="preserve"> with a cubic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4"/>
          </w:rPr>
          <m:t>Ia</m:t>
        </m:r>
        <m:bar>
          <m:barPr>
            <m:pos m:val="top"/>
            <m:ctrlPr>
              <w:rPr>
                <w:rFonts w:ascii="Cambria Math" w:hAnsi="Cambria Math"/>
                <w:color w:val="000000" w:themeColor="text1"/>
                <w:sz w:val="24"/>
              </w:rPr>
            </m:ctrlPr>
          </m:bar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</w:rPr>
              <m:t>3</m:t>
            </m:r>
          </m:e>
        </m:bar>
      </m:oMath>
      <w:r w:rsidR="00250805" w:rsidRPr="00B31181">
        <w:rPr>
          <w:rFonts w:ascii="Times New Roman" w:hAnsi="Times New Roman" w:hint="eastAsia"/>
          <w:color w:val="000000" w:themeColor="text1"/>
          <w:sz w:val="24"/>
        </w:rPr>
        <w:t xml:space="preserve"> </w:t>
      </w:r>
      <w:r w:rsidR="00250805" w:rsidRPr="00B31181">
        <w:rPr>
          <w:rFonts w:ascii="Times New Roman" w:hAnsi="Times New Roman"/>
          <w:color w:val="000000" w:themeColor="text1"/>
          <w:sz w:val="24"/>
        </w:rPr>
        <w:t>structure and lattice parameter</w:t>
      </w:r>
      <w:r w:rsidR="00250805" w:rsidRPr="00B31181">
        <w:rPr>
          <w:rFonts w:ascii="Times New Roman" w:hAnsi="Times New Roman" w:hint="eastAsia"/>
          <w:color w:val="000000" w:themeColor="text1"/>
          <w:sz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4"/>
          </w:rPr>
          <m:t>a=10.604</m:t>
        </m:r>
        <m:sSup>
          <m:sSupPr>
            <m:ctrlPr>
              <w:rPr>
                <w:rFonts w:ascii="Cambria Math" w:hAnsi="Cambria Math"/>
                <w:color w:val="000000" w:themeColor="text1"/>
                <w:sz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</w:rPr>
              <m:t>°</m:t>
            </m:r>
          </m:sup>
        </m:sSup>
        <m:r>
          <m:rPr>
            <m:sty m:val="p"/>
          </m:rPr>
          <w:rPr>
            <w:rFonts w:ascii="Cambria Math" w:hAnsi="Cambria Math"/>
            <w:color w:val="000000" w:themeColor="text1"/>
            <w:sz w:val="24"/>
          </w:rPr>
          <m:t xml:space="preserve"> </m:t>
        </m:r>
      </m:oMath>
      <w:r w:rsidR="00250805" w:rsidRPr="00B31181">
        <w:rPr>
          <w:rFonts w:ascii="Times New Roman" w:hAnsi="Times New Roman" w:hint="eastAsia"/>
          <w:color w:val="000000" w:themeColor="text1"/>
          <w:sz w:val="24"/>
        </w:rPr>
        <w:t xml:space="preserve">. </w:t>
      </w:r>
      <w:r w:rsidR="00250805" w:rsidRPr="00B31181">
        <w:rPr>
          <w:rFonts w:ascii="Times New Roman" w:hAnsi="Times New Roman"/>
          <w:color w:val="000000" w:themeColor="text1"/>
          <w:sz w:val="24"/>
        </w:rPr>
        <w:t>T</w:t>
      </w:r>
      <w:r w:rsidR="00250805" w:rsidRPr="00B31181">
        <w:rPr>
          <w:rFonts w:ascii="Times New Roman" w:hAnsi="Times New Roman" w:hint="eastAsia"/>
          <w:color w:val="000000" w:themeColor="text1"/>
          <w:sz w:val="24"/>
        </w:rPr>
        <w:t xml:space="preserve">he lattice fringes spacing of 0.53 nm fits well with the </w:t>
      </w:r>
      <w:r w:rsidR="00250805" w:rsidRPr="00B31181">
        <w:rPr>
          <w:rFonts w:ascii="Times New Roman" w:hAnsi="Times New Roman"/>
          <w:color w:val="000000" w:themeColor="text1"/>
          <w:sz w:val="24"/>
        </w:rPr>
        <w:t>Y</w:t>
      </w:r>
      <w:r w:rsidR="00250805" w:rsidRPr="00B31181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="00250805" w:rsidRPr="00B31181">
        <w:rPr>
          <w:rFonts w:ascii="Times New Roman" w:hAnsi="Times New Roman"/>
          <w:color w:val="000000" w:themeColor="text1"/>
          <w:sz w:val="24"/>
        </w:rPr>
        <w:t>O</w:t>
      </w:r>
      <w:r w:rsidR="00250805" w:rsidRPr="00B31181">
        <w:rPr>
          <w:rFonts w:ascii="Times New Roman" w:hAnsi="Times New Roman"/>
          <w:color w:val="000000" w:themeColor="text1"/>
          <w:sz w:val="24"/>
          <w:vertAlign w:val="subscript"/>
        </w:rPr>
        <w:t>3</w:t>
      </w:r>
      <w:r w:rsidR="00250805" w:rsidRPr="00B31181">
        <w:rPr>
          <w:rFonts w:ascii="Times New Roman" w:hAnsi="Times New Roman" w:hint="eastAsia"/>
          <w:color w:val="000000" w:themeColor="text1"/>
          <w:sz w:val="24"/>
        </w:rPr>
        <w:t xml:space="preserve"> faces of (200) as shown in F</w:t>
      </w:r>
      <w:r w:rsidR="00250805" w:rsidRPr="00B31181">
        <w:rPr>
          <w:rFonts w:ascii="Times New Roman" w:hAnsi="Times New Roman"/>
          <w:color w:val="000000" w:themeColor="text1"/>
          <w:sz w:val="24"/>
        </w:rPr>
        <w:t>igur</w:t>
      </w:r>
      <w:r w:rsidR="00250805" w:rsidRPr="00B31181">
        <w:rPr>
          <w:rFonts w:ascii="Times New Roman" w:hAnsi="Times New Roman" w:hint="eastAsia"/>
          <w:color w:val="000000" w:themeColor="text1"/>
          <w:sz w:val="24"/>
        </w:rPr>
        <w:t>e S</w:t>
      </w:r>
      <w:r w:rsidR="002E33FB" w:rsidRPr="00B31181">
        <w:rPr>
          <w:rFonts w:ascii="Times New Roman" w:hAnsi="Times New Roman" w:hint="eastAsia"/>
          <w:color w:val="000000" w:themeColor="text1"/>
          <w:sz w:val="24"/>
        </w:rPr>
        <w:t>6</w:t>
      </w:r>
      <w:r w:rsidR="00250805" w:rsidRPr="00B31181">
        <w:rPr>
          <w:rFonts w:ascii="Times New Roman" w:hAnsi="Times New Roman" w:hint="eastAsia"/>
          <w:color w:val="000000" w:themeColor="text1"/>
          <w:sz w:val="24"/>
        </w:rPr>
        <w:t xml:space="preserve"> (b). These results indicate that the crystal transformation of NaYF</w:t>
      </w:r>
      <w:r w:rsidR="00250805" w:rsidRPr="00B31181">
        <w:rPr>
          <w:rFonts w:ascii="Times New Roman" w:hAnsi="Times New Roman" w:hint="eastAsia"/>
          <w:color w:val="000000" w:themeColor="text1"/>
          <w:sz w:val="24"/>
          <w:vertAlign w:val="subscript"/>
        </w:rPr>
        <w:t>4</w:t>
      </w:r>
      <w:r w:rsidR="00250805" w:rsidRPr="00B31181">
        <w:rPr>
          <w:rFonts w:ascii="Times New Roman" w:hAnsi="Times New Roman" w:hint="eastAsia"/>
          <w:color w:val="000000" w:themeColor="text1"/>
          <w:sz w:val="24"/>
        </w:rPr>
        <w:t xml:space="preserve"> into crystal Y</w:t>
      </w:r>
      <w:r w:rsidR="00250805" w:rsidRPr="00B31181">
        <w:rPr>
          <w:rFonts w:ascii="Times New Roman" w:hAnsi="Times New Roman" w:hint="eastAsia"/>
          <w:color w:val="000000" w:themeColor="text1"/>
          <w:sz w:val="24"/>
          <w:vertAlign w:val="subscript"/>
        </w:rPr>
        <w:t>2</w:t>
      </w:r>
      <w:r w:rsidR="00250805" w:rsidRPr="00B31181">
        <w:rPr>
          <w:rFonts w:ascii="Times New Roman" w:hAnsi="Times New Roman" w:hint="eastAsia"/>
          <w:color w:val="000000" w:themeColor="text1"/>
          <w:sz w:val="24"/>
        </w:rPr>
        <w:t>O</w:t>
      </w:r>
      <w:r w:rsidR="00250805" w:rsidRPr="00B31181">
        <w:rPr>
          <w:rFonts w:ascii="Times New Roman" w:hAnsi="Times New Roman" w:hint="eastAsia"/>
          <w:color w:val="000000" w:themeColor="text1"/>
          <w:sz w:val="24"/>
          <w:vertAlign w:val="subscript"/>
        </w:rPr>
        <w:t>3</w:t>
      </w:r>
      <w:r w:rsidR="00250805" w:rsidRPr="00B31181">
        <w:rPr>
          <w:rFonts w:ascii="Times New Roman" w:hAnsi="Times New Roman" w:hint="eastAsia"/>
          <w:color w:val="000000" w:themeColor="text1"/>
          <w:sz w:val="24"/>
        </w:rPr>
        <w:t xml:space="preserve"> </w:t>
      </w:r>
      <w:r w:rsidR="00250805" w:rsidRPr="00B31181">
        <w:rPr>
          <w:rFonts w:ascii="Times New Roman" w:hAnsi="Times New Roman"/>
          <w:color w:val="000000" w:themeColor="text1"/>
          <w:sz w:val="24"/>
        </w:rPr>
        <w:t xml:space="preserve">through a PT catalysis reaction caused by a surface </w:t>
      </w:r>
      <w:proofErr w:type="spellStart"/>
      <w:r w:rsidR="00250805" w:rsidRPr="00B31181">
        <w:rPr>
          <w:rFonts w:ascii="Times New Roman" w:hAnsi="Times New Roman"/>
          <w:color w:val="000000" w:themeColor="text1"/>
          <w:sz w:val="24"/>
        </w:rPr>
        <w:t>plasmon</w:t>
      </w:r>
      <w:proofErr w:type="spellEnd"/>
      <w:r w:rsidR="00250805" w:rsidRPr="00B31181">
        <w:rPr>
          <w:rFonts w:ascii="Times New Roman" w:hAnsi="Times New Roman"/>
          <w:color w:val="000000" w:themeColor="text1"/>
          <w:sz w:val="24"/>
        </w:rPr>
        <w:t xml:space="preserve"> effect</w:t>
      </w:r>
      <w:r w:rsidR="00250805" w:rsidRPr="00B31181">
        <w:rPr>
          <w:rFonts w:ascii="Times New Roman" w:hAnsi="Times New Roman" w:hint="eastAsia"/>
          <w:color w:val="000000" w:themeColor="text1"/>
          <w:sz w:val="24"/>
        </w:rPr>
        <w:t>.</w:t>
      </w:r>
    </w:p>
    <w:p w:rsidR="0005746C" w:rsidRPr="00250805" w:rsidRDefault="00662EA9" w:rsidP="009A5A9A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C00000"/>
          <w:sz w:val="24"/>
          <w:lang w:bidi="ug-CN"/>
        </w:rPr>
      </w:pPr>
      <w:r w:rsidRPr="00250805">
        <w:rPr>
          <w:rFonts w:ascii="Times New Roman" w:eastAsia="宋体" w:hAnsi="Times New Roman" w:cs="Times New Roman" w:hint="eastAsia"/>
          <w:color w:val="C00000"/>
          <w:sz w:val="24"/>
          <w:lang w:bidi="ug-CN"/>
        </w:rPr>
        <w:t xml:space="preserve"> </w:t>
      </w:r>
    </w:p>
    <w:p w:rsidR="005758EC" w:rsidRPr="00990150" w:rsidRDefault="00DD3649" w:rsidP="00DD3649">
      <w:pPr>
        <w:spacing w:line="360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ug-CN"/>
        </w:rPr>
        <w:lastRenderedPageBreak/>
        <w:drawing>
          <wp:inline distT="0" distB="0" distL="0" distR="0">
            <wp:extent cx="3612718" cy="1803482"/>
            <wp:effectExtent l="0" t="0" r="6985" b="6350"/>
            <wp:docPr id="11" name="图片 11" descr="E:\桌面文件\光热文章数据\热台Ai\支持文献表征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桌面文件\光热文章数据\热台Ai\支持文献表征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012" cy="180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EC" w:rsidRPr="00B31181" w:rsidRDefault="00990150" w:rsidP="00A231AD">
      <w:pPr>
        <w:spacing w:line="360" w:lineRule="auto"/>
        <w:rPr>
          <w:rFonts w:ascii="Times New Roman" w:eastAsiaTheme="majorEastAsia" w:hAnsi="Times New Roman" w:cs="Times New Roman"/>
          <w:color w:val="000000" w:themeColor="text1"/>
          <w:sz w:val="24"/>
        </w:rPr>
      </w:pPr>
      <w:bookmarkStart w:id="14" w:name="OLE_LINK13"/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Figure S</w:t>
      </w:r>
      <w:bookmarkEnd w:id="14"/>
      <w:r w:rsidR="002B50E3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6</w:t>
      </w:r>
      <w:r w:rsidR="00440217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.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SAED pattern</w:t>
      </w:r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 xml:space="preserve"> </w:t>
      </w:r>
      <w:r w:rsidR="00011DC0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 xml:space="preserve">of </w:t>
      </w:r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the</w:t>
      </w: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</w:t>
      </w:r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Y</w:t>
      </w:r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bscript"/>
        </w:rPr>
        <w:t>2</w:t>
      </w:r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O</w:t>
      </w:r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bscript"/>
        </w:rPr>
        <w:t>3</w:t>
      </w:r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:Er</w:t>
      </w:r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perscript"/>
        </w:rPr>
        <w:t>3+</w:t>
      </w:r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/Yb</w:t>
      </w:r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  <w:vertAlign w:val="superscript"/>
        </w:rPr>
        <w:t>3+</w:t>
      </w:r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 xml:space="preserve"> </w:t>
      </w:r>
      <w:proofErr w:type="spellStart"/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microrod</w:t>
      </w:r>
      <w:proofErr w:type="spellEnd"/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 xml:space="preserve"> coated with </w:t>
      </w:r>
      <w:proofErr w:type="spellStart"/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nano</w:t>
      </w:r>
      <w:proofErr w:type="spellEnd"/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-island</w:t>
      </w:r>
      <w:r w:rsidR="00C363B2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s</w:t>
      </w:r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 xml:space="preserve"> </w:t>
      </w:r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is obtained</w:t>
      </w:r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 xml:space="preserve"> from</w:t>
      </w:r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NaYF</w:t>
      </w:r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  <w:vertAlign w:val="subscript"/>
        </w:rPr>
        <w:t>4</w:t>
      </w:r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:Er</w:t>
      </w:r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  <w:vertAlign w:val="superscript"/>
        </w:rPr>
        <w:t>3+</w:t>
      </w:r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/Yb</w:t>
      </w:r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  <w:vertAlign w:val="superscript"/>
        </w:rPr>
        <w:t>3+</w:t>
      </w:r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</w:t>
      </w:r>
      <w:proofErr w:type="spellStart"/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microrod</w:t>
      </w:r>
      <w:proofErr w:type="spellEnd"/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 xml:space="preserve"> through </w:t>
      </w:r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the </w:t>
      </w:r>
      <w:proofErr w:type="spellStart"/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photothermal</w:t>
      </w:r>
      <w:proofErr w:type="spellEnd"/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catalysis of surface </w:t>
      </w:r>
      <w:proofErr w:type="spellStart"/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plasmon</w:t>
      </w:r>
      <w:proofErr w:type="spellEnd"/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 xml:space="preserve"> </w:t>
      </w:r>
      <w:r w:rsidR="00231CAB"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effect</w:t>
      </w:r>
      <w:r w:rsidR="00231CAB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.</w:t>
      </w:r>
      <w:r w:rsidR="003406F0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 xml:space="preserve"> </w:t>
      </w:r>
    </w:p>
    <w:p w:rsidR="00276A92" w:rsidRDefault="00276A92" w:rsidP="002B50E3">
      <w:pPr>
        <w:spacing w:line="360" w:lineRule="auto"/>
        <w:rPr>
          <w:rFonts w:ascii="Times New Roman" w:eastAsiaTheme="majorEastAsia" w:hAnsi="Times New Roman" w:cs="Times New Roman"/>
          <w:sz w:val="24"/>
        </w:rPr>
      </w:pPr>
    </w:p>
    <w:p w:rsidR="00276A92" w:rsidRPr="009A5A9A" w:rsidRDefault="00276A92" w:rsidP="00A231AD">
      <w:pPr>
        <w:spacing w:line="360" w:lineRule="auto"/>
        <w:ind w:left="420"/>
        <w:rPr>
          <w:rFonts w:ascii="Times New Roman" w:eastAsiaTheme="majorEastAsia" w:hAnsi="Times New Roman" w:cs="Times New Roman"/>
          <w:color w:val="000000" w:themeColor="text1"/>
          <w:sz w:val="24"/>
        </w:rPr>
      </w:pPr>
      <w:r w:rsidRPr="009A5A9A">
        <w:rPr>
          <w:rFonts w:ascii="Times New Roman" w:eastAsiaTheme="majorEastAsia" w:hAnsi="Times New Roman" w:cs="Times New Roman"/>
          <w:color w:val="000000" w:themeColor="text1"/>
          <w:sz w:val="24"/>
        </w:rPr>
        <w:t>Supporting information -</w:t>
      </w:r>
      <w:r w:rsidR="00A231AD" w:rsidRPr="009A5A9A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7</w:t>
      </w:r>
    </w:p>
    <w:p w:rsidR="00A231AD" w:rsidRDefault="00A231AD" w:rsidP="009A5A9A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ug-CN"/>
        </w:rPr>
      </w:pP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From </w:t>
      </w:r>
      <w:r>
        <w:rPr>
          <w:rFonts w:ascii="Times New Roman" w:eastAsia="宋体" w:hAnsi="Times New Roman" w:cs="Times New Roman"/>
          <w:sz w:val="24"/>
          <w:lang w:bidi="ug-CN"/>
        </w:rPr>
        <w:t>Figur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e 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S</w:t>
      </w:r>
      <w:r w:rsidR="00250805">
        <w:rPr>
          <w:rFonts w:ascii="Times New Roman" w:eastAsia="宋体" w:hAnsi="Times New Roman" w:cs="Times New Roman" w:hint="eastAsia"/>
          <w:sz w:val="24"/>
          <w:lang w:bidi="ug-CN"/>
        </w:rPr>
        <w:t>7</w:t>
      </w:r>
      <w:r w:rsidRPr="00900840">
        <w:rPr>
          <w:rFonts w:ascii="Times New Roman" w:eastAsia="宋体" w:hAnsi="Times New Roman" w:cs="Times New Roman"/>
          <w:sz w:val="24"/>
          <w:lang w:bidi="ug-CN"/>
        </w:rPr>
        <w:t xml:space="preserve"> (</w:t>
      </w:r>
      <w:r w:rsidR="002E33FB">
        <w:rPr>
          <w:rFonts w:ascii="Times New Roman" w:eastAsia="宋体" w:hAnsi="Times New Roman" w:cs="Times New Roman" w:hint="eastAsia"/>
          <w:sz w:val="24"/>
          <w:lang w:bidi="ug-CN"/>
        </w:rPr>
        <w:t>a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)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and </w:t>
      </w:r>
      <w:r w:rsidRPr="00900840">
        <w:rPr>
          <w:rFonts w:ascii="Times New Roman" w:eastAsia="宋体" w:hAnsi="Times New Roman" w:cs="Times New Roman"/>
          <w:sz w:val="24"/>
          <w:lang w:bidi="ug-CN"/>
        </w:rPr>
        <w:t>(</w:t>
      </w:r>
      <w:r w:rsidR="002E33FB">
        <w:rPr>
          <w:rFonts w:ascii="Times New Roman" w:eastAsia="宋体" w:hAnsi="Times New Roman" w:cs="Times New Roman" w:hint="eastAsia"/>
          <w:sz w:val="24"/>
          <w:lang w:bidi="ug-CN"/>
        </w:rPr>
        <w:t>b</w:t>
      </w:r>
      <w:r w:rsidRPr="00900840">
        <w:rPr>
          <w:rFonts w:ascii="Times New Roman" w:eastAsia="宋体" w:hAnsi="Times New Roman" w:cs="Times New Roman"/>
          <w:sz w:val="24"/>
          <w:lang w:bidi="ug-CN"/>
        </w:rPr>
        <w:t xml:space="preserve">), </w:t>
      </w:r>
      <w:r w:rsidRPr="00C363B2">
        <w:rPr>
          <w:rFonts w:ascii="Times New Roman" w:eastAsia="宋体" w:hAnsi="Times New Roman" w:cs="Times New Roman"/>
          <w:sz w:val="24"/>
          <w:lang w:bidi="ug-CN"/>
        </w:rPr>
        <w:t xml:space="preserve">the average size of the </w:t>
      </w:r>
      <w:proofErr w:type="spellStart"/>
      <w:r w:rsidRPr="00C363B2">
        <w:rPr>
          <w:rFonts w:ascii="Times New Roman" w:eastAsia="宋体" w:hAnsi="Times New Roman" w:cs="Times New Roman"/>
          <w:sz w:val="24"/>
          <w:lang w:bidi="ug-CN"/>
        </w:rPr>
        <w:t>nano</w:t>
      </w:r>
      <w:proofErr w:type="spellEnd"/>
      <w:r w:rsidRPr="00C363B2">
        <w:rPr>
          <w:rFonts w:ascii="Times New Roman" w:eastAsia="宋体" w:hAnsi="Times New Roman" w:cs="Times New Roman"/>
          <w:sz w:val="24"/>
          <w:lang w:bidi="ug-CN"/>
        </w:rPr>
        <w:t>-island</w:t>
      </w:r>
      <w:r w:rsidR="00B31181">
        <w:rPr>
          <w:rFonts w:ascii="Times New Roman" w:eastAsia="宋体" w:hAnsi="Times New Roman" w:cs="Times New Roman" w:hint="eastAsia"/>
          <w:sz w:val="24"/>
          <w:lang w:bidi="ug-CN"/>
        </w:rPr>
        <w:t>s</w:t>
      </w:r>
      <w:r w:rsidRPr="00C363B2">
        <w:rPr>
          <w:rFonts w:ascii="Times New Roman" w:eastAsia="宋体" w:hAnsi="Times New Roman" w:cs="Times New Roman"/>
          <w:sz w:val="24"/>
          <w:lang w:bidi="ug-CN"/>
        </w:rPr>
        <w:t xml:space="preserve"> is about 100-200 nm.</w:t>
      </w:r>
    </w:p>
    <w:p w:rsidR="00DD3649" w:rsidRPr="00A231AD" w:rsidRDefault="00DD3649" w:rsidP="00DD3649">
      <w:pPr>
        <w:spacing w:line="360" w:lineRule="auto"/>
        <w:rPr>
          <w:rFonts w:ascii="Times New Roman" w:eastAsia="宋体" w:hAnsi="Times New Roman" w:cs="Times New Roman"/>
          <w:sz w:val="24"/>
          <w:lang w:bidi="ug-CN"/>
        </w:rPr>
      </w:pPr>
    </w:p>
    <w:p w:rsidR="00C55DD8" w:rsidRDefault="00DD3649" w:rsidP="002B50E3">
      <w:pPr>
        <w:spacing w:line="360" w:lineRule="auto"/>
        <w:jc w:val="center"/>
        <w:rPr>
          <w:rFonts w:ascii="Times New Roman" w:eastAsiaTheme="majorEastAsia" w:hAnsi="Times New Roman" w:cs="Times New Roman"/>
          <w:sz w:val="24"/>
        </w:rPr>
      </w:pPr>
      <w:r>
        <w:rPr>
          <w:rFonts w:ascii="Times New Roman" w:eastAsiaTheme="majorEastAsia" w:hAnsi="Times New Roman" w:cs="Times New Roman"/>
          <w:noProof/>
          <w:sz w:val="24"/>
          <w:lang w:bidi="ug-CN"/>
        </w:rPr>
        <w:drawing>
          <wp:inline distT="0" distB="0" distL="0" distR="0">
            <wp:extent cx="3627455" cy="1641733"/>
            <wp:effectExtent l="0" t="0" r="0" b="0"/>
            <wp:docPr id="7" name="图片 7" descr="C:\Users\gaga\Desktop\审稿意见\Ai\A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a\Desktop\审稿意见\Ai\AFM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05" cy="164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92" w:rsidRDefault="00A231AD" w:rsidP="009A5A9A">
      <w:pPr>
        <w:spacing w:line="360" w:lineRule="auto"/>
        <w:rPr>
          <w:rFonts w:ascii="Times New Roman" w:eastAsiaTheme="majorEastAsia" w:hAnsi="Times New Roman" w:cs="Times New Roman"/>
          <w:sz w:val="24"/>
        </w:rPr>
      </w:pPr>
      <w:r w:rsidRPr="00886A39">
        <w:rPr>
          <w:rFonts w:ascii="Times New Roman" w:eastAsiaTheme="majorEastAsia" w:hAnsi="Times New Roman" w:cs="Times New Roman"/>
          <w:sz w:val="24"/>
        </w:rPr>
        <w:t>Figure S</w:t>
      </w:r>
      <w:r>
        <w:rPr>
          <w:rFonts w:ascii="Times New Roman" w:eastAsiaTheme="majorEastAsia" w:hAnsi="Times New Roman" w:cs="Times New Roman" w:hint="eastAsia"/>
          <w:sz w:val="24"/>
        </w:rPr>
        <w:t>7.</w:t>
      </w:r>
      <w:r w:rsidRPr="00886A39">
        <w:rPr>
          <w:rFonts w:ascii="Times New Roman" w:eastAsiaTheme="majorEastAsia" w:hAnsi="Times New Roman" w:cs="Times New Roman"/>
          <w:sz w:val="24"/>
        </w:rPr>
        <w:t xml:space="preserve"> (</w:t>
      </w:r>
      <w:r>
        <w:rPr>
          <w:rFonts w:ascii="Times New Roman" w:eastAsiaTheme="majorEastAsia" w:hAnsi="Times New Roman" w:cs="Times New Roman" w:hint="eastAsia"/>
          <w:sz w:val="24"/>
        </w:rPr>
        <w:t>a</w:t>
      </w:r>
      <w:r w:rsidRPr="00886A39">
        <w:rPr>
          <w:rFonts w:ascii="Times New Roman" w:eastAsiaTheme="majorEastAsia" w:hAnsi="Times New Roman" w:cs="Times New Roman"/>
          <w:sz w:val="24"/>
        </w:rPr>
        <w:t>) SEM</w:t>
      </w:r>
      <w:r>
        <w:rPr>
          <w:rFonts w:ascii="Times New Roman" w:eastAsiaTheme="majorEastAsia" w:hAnsi="Times New Roman" w:cs="Times New Roman" w:hint="eastAsia"/>
          <w:sz w:val="24"/>
        </w:rPr>
        <w:t xml:space="preserve"> and </w:t>
      </w:r>
      <w:r w:rsidRPr="00886A39">
        <w:rPr>
          <w:rFonts w:ascii="Times New Roman" w:eastAsiaTheme="majorEastAsia" w:hAnsi="Times New Roman" w:cs="Times New Roman"/>
          <w:sz w:val="24"/>
        </w:rPr>
        <w:t>(</w:t>
      </w:r>
      <w:r>
        <w:rPr>
          <w:rFonts w:ascii="Times New Roman" w:eastAsiaTheme="majorEastAsia" w:hAnsi="Times New Roman" w:cs="Times New Roman" w:hint="eastAsia"/>
          <w:sz w:val="24"/>
        </w:rPr>
        <w:t>b</w:t>
      </w:r>
      <w:r w:rsidRPr="00886A39">
        <w:rPr>
          <w:rFonts w:ascii="Times New Roman" w:eastAsiaTheme="majorEastAsia" w:hAnsi="Times New Roman" w:cs="Times New Roman"/>
          <w:sz w:val="24"/>
        </w:rPr>
        <w:t xml:space="preserve">) AFM image </w:t>
      </w:r>
      <w:r>
        <w:rPr>
          <w:rFonts w:ascii="Times New Roman" w:eastAsiaTheme="majorEastAsia" w:hAnsi="Times New Roman" w:cs="Times New Roman" w:hint="eastAsia"/>
          <w:sz w:val="24"/>
        </w:rPr>
        <w:t xml:space="preserve">for the </w:t>
      </w:r>
      <w:r w:rsidRPr="00886A39">
        <w:rPr>
          <w:rFonts w:ascii="Times New Roman" w:eastAsiaTheme="majorEastAsia" w:hAnsi="Times New Roman" w:cs="Times New Roman"/>
          <w:sz w:val="24"/>
        </w:rPr>
        <w:t>Ag NIs.</w:t>
      </w:r>
    </w:p>
    <w:p w:rsidR="00276A92" w:rsidRPr="00A231AD" w:rsidRDefault="00276A92" w:rsidP="00971C8A">
      <w:pPr>
        <w:spacing w:line="360" w:lineRule="auto"/>
        <w:jc w:val="center"/>
        <w:rPr>
          <w:rFonts w:ascii="Times New Roman" w:eastAsiaTheme="majorEastAsia" w:hAnsi="Times New Roman" w:cs="Times New Roman"/>
          <w:sz w:val="24"/>
        </w:rPr>
      </w:pPr>
    </w:p>
    <w:p w:rsidR="00276A92" w:rsidRPr="00B31181" w:rsidRDefault="00276A92" w:rsidP="00A231AD">
      <w:pPr>
        <w:spacing w:line="360" w:lineRule="auto"/>
        <w:ind w:left="420"/>
        <w:rPr>
          <w:rFonts w:ascii="Times New Roman" w:eastAsiaTheme="majorEastAsia" w:hAnsi="Times New Roman" w:cs="Times New Roman"/>
          <w:color w:val="000000" w:themeColor="text1"/>
          <w:sz w:val="24"/>
        </w:rPr>
      </w:pP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Supporting information -</w:t>
      </w:r>
      <w:r w:rsidR="00A231AD"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8</w:t>
      </w:r>
    </w:p>
    <w:p w:rsidR="00276A92" w:rsidRPr="00B31181" w:rsidRDefault="00250805" w:rsidP="009A5A9A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sz w:val="24"/>
          <w:lang w:bidi="ug-CN"/>
        </w:rPr>
      </w:pPr>
      <w:r w:rsidRPr="00B31181">
        <w:rPr>
          <w:rFonts w:ascii="Times New Roman" w:eastAsia="宋体" w:hAnsi="Times New Roman" w:cs="Times New Roman"/>
          <w:color w:val="000000" w:themeColor="text1"/>
          <w:sz w:val="24"/>
          <w:lang w:bidi="ug-CN"/>
        </w:rPr>
        <w:t>L</w:t>
      </w:r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lang w:bidi="ug-CN"/>
        </w:rPr>
        <w:t xml:space="preserve">uminescence spectra of the single </w:t>
      </w:r>
      <w:proofErr w:type="spellStart"/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lang w:bidi="ug-CN"/>
        </w:rPr>
        <w:t>microrod</w:t>
      </w:r>
      <w:proofErr w:type="spellEnd"/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lang w:bidi="ug-CN"/>
        </w:rPr>
        <w:t xml:space="preserve"> NaYF</w:t>
      </w:r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vertAlign w:val="subscript"/>
          <w:lang w:bidi="ug-CN"/>
        </w:rPr>
        <w:t>4</w:t>
      </w:r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lang w:bidi="ug-CN"/>
        </w:rPr>
        <w:t>:Er</w:t>
      </w:r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vertAlign w:val="superscript"/>
          <w:lang w:bidi="ug-CN"/>
        </w:rPr>
        <w:t>3+</w:t>
      </w:r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lang w:bidi="ug-CN"/>
        </w:rPr>
        <w:t>/Yb</w:t>
      </w:r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vertAlign w:val="superscript"/>
          <w:lang w:bidi="ug-CN"/>
        </w:rPr>
        <w:t>3+</w:t>
      </w:r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lang w:bidi="ug-CN"/>
        </w:rPr>
        <w:t xml:space="preserve"> before and after laser irradiation are acquired on a glass substrate without coated by Ag NIs. </w:t>
      </w:r>
      <w:r w:rsidRPr="00B31181">
        <w:rPr>
          <w:rFonts w:ascii="Times New Roman" w:eastAsia="宋体" w:hAnsi="Times New Roman" w:cs="Times New Roman"/>
          <w:color w:val="000000" w:themeColor="text1"/>
          <w:sz w:val="24"/>
          <w:lang w:bidi="ug-CN"/>
        </w:rPr>
        <w:t>N</w:t>
      </w:r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lang w:bidi="ug-CN"/>
        </w:rPr>
        <w:t xml:space="preserve">o changes are observed in the luminescence spectra without coated by Ag NIs even after laser irradiation 30 min (Figure </w:t>
      </w:r>
      <w:r w:rsidR="002E33FB" w:rsidRPr="00B31181">
        <w:rPr>
          <w:rFonts w:ascii="Times New Roman" w:eastAsia="宋体" w:hAnsi="Times New Roman" w:cs="Times New Roman" w:hint="eastAsia"/>
          <w:color w:val="000000" w:themeColor="text1"/>
          <w:sz w:val="24"/>
          <w:lang w:bidi="ug-CN"/>
        </w:rPr>
        <w:t>S</w:t>
      </w:r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lang w:bidi="ug-CN"/>
        </w:rPr>
        <w:t xml:space="preserve">8), which indicate that the </w:t>
      </w:r>
      <w:proofErr w:type="spellStart"/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lang w:bidi="ug-CN"/>
        </w:rPr>
        <w:t>plasmonic</w:t>
      </w:r>
      <w:proofErr w:type="spellEnd"/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lang w:bidi="ug-CN"/>
        </w:rPr>
        <w:t xml:space="preserve"> thermal effect play an important role for the crystal transformation NaYF</w:t>
      </w:r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vertAlign w:val="subscript"/>
          <w:lang w:bidi="ug-CN"/>
        </w:rPr>
        <w:t>4</w:t>
      </w:r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lang w:bidi="ug-CN"/>
        </w:rPr>
        <w:t xml:space="preserve"> in to </w:t>
      </w:r>
      <w:r w:rsidRPr="00B31181">
        <w:rPr>
          <w:rFonts w:ascii="Times New Roman" w:eastAsia="宋体" w:hAnsi="Times New Roman" w:cs="Times New Roman"/>
          <w:color w:val="000000" w:themeColor="text1"/>
          <w:sz w:val="24"/>
          <w:lang w:bidi="ug-CN"/>
        </w:rPr>
        <w:t>Y</w:t>
      </w:r>
      <w:r w:rsidRPr="00B31181">
        <w:rPr>
          <w:rFonts w:ascii="Times New Roman" w:eastAsia="宋体" w:hAnsi="Times New Roman" w:cs="Times New Roman"/>
          <w:color w:val="000000" w:themeColor="text1"/>
          <w:sz w:val="24"/>
          <w:vertAlign w:val="subscript"/>
          <w:lang w:bidi="ug-CN"/>
        </w:rPr>
        <w:t>2</w:t>
      </w:r>
      <w:r w:rsidRPr="00B31181">
        <w:rPr>
          <w:rFonts w:ascii="Times New Roman" w:eastAsia="宋体" w:hAnsi="Times New Roman" w:cs="Times New Roman"/>
          <w:color w:val="000000" w:themeColor="text1"/>
          <w:sz w:val="24"/>
          <w:lang w:bidi="ug-CN"/>
        </w:rPr>
        <w:t>O</w:t>
      </w:r>
      <w:r w:rsidRPr="00B31181">
        <w:rPr>
          <w:rFonts w:ascii="Times New Roman" w:eastAsia="宋体" w:hAnsi="Times New Roman" w:cs="Times New Roman"/>
          <w:color w:val="000000" w:themeColor="text1"/>
          <w:sz w:val="24"/>
          <w:vertAlign w:val="subscript"/>
          <w:lang w:bidi="ug-CN"/>
        </w:rPr>
        <w:t>3</w:t>
      </w:r>
      <w:r w:rsidRPr="00B31181">
        <w:rPr>
          <w:rFonts w:ascii="Times New Roman" w:eastAsia="宋体" w:hAnsi="Times New Roman" w:cs="Times New Roman" w:hint="eastAsia"/>
          <w:color w:val="000000" w:themeColor="text1"/>
          <w:sz w:val="24"/>
          <w:lang w:bidi="ug-CN"/>
        </w:rPr>
        <w:t xml:space="preserve">. </w:t>
      </w:r>
    </w:p>
    <w:p w:rsidR="00250805" w:rsidRDefault="00250805" w:rsidP="009A5A9A">
      <w:pPr>
        <w:spacing w:line="360" w:lineRule="auto"/>
        <w:ind w:left="420" w:firstLineChars="100" w:firstLine="240"/>
        <w:rPr>
          <w:rFonts w:ascii="Times New Roman" w:eastAsiaTheme="majorEastAsia" w:hAnsi="Times New Roman" w:cs="Times New Roman"/>
          <w:sz w:val="24"/>
        </w:rPr>
      </w:pPr>
    </w:p>
    <w:p w:rsidR="00C55DD8" w:rsidRDefault="00276A92" w:rsidP="00C55DD8">
      <w:pPr>
        <w:spacing w:line="36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  <w:lang w:bidi="ug-CN"/>
        </w:rPr>
        <w:lastRenderedPageBreak/>
        <w:drawing>
          <wp:inline distT="0" distB="0" distL="0" distR="0">
            <wp:extent cx="2422566" cy="2312418"/>
            <wp:effectExtent l="0" t="0" r="0" b="0"/>
            <wp:docPr id="16" name="图片 16" descr="C:\Users\gaga\Desktop\审稿意见\Ai\玻璃片上NaY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ga\Desktop\审稿意见\Ai\玻璃片上NaYF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67" cy="231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D8" w:rsidRPr="00B31181" w:rsidRDefault="002B50E3" w:rsidP="009A5A9A">
      <w:pPr>
        <w:spacing w:line="360" w:lineRule="auto"/>
        <w:rPr>
          <w:rFonts w:ascii="Times New Roman" w:hAnsi="Times New Roman"/>
          <w:color w:val="000000" w:themeColor="text1"/>
          <w:szCs w:val="21"/>
        </w:rPr>
      </w:pPr>
      <w:r w:rsidRPr="00B31181">
        <w:rPr>
          <w:rFonts w:ascii="Times New Roman" w:eastAsiaTheme="majorEastAsia" w:hAnsi="Times New Roman" w:cs="Times New Roman"/>
          <w:color w:val="000000" w:themeColor="text1"/>
          <w:sz w:val="24"/>
        </w:rPr>
        <w:t>Figure S</w:t>
      </w:r>
      <w:r w:rsidRPr="00B31181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8.</w:t>
      </w:r>
      <w:r w:rsidR="00C55DD8" w:rsidRPr="00B31181">
        <w:rPr>
          <w:rFonts w:ascii="Times New Roman" w:hAnsi="Times New Roman" w:hint="eastAsia"/>
          <w:color w:val="000000" w:themeColor="text1"/>
          <w:szCs w:val="21"/>
        </w:rPr>
        <w:t xml:space="preserve"> Control experiment, luminescence emission spectra of single NaYF</w:t>
      </w:r>
      <w:r w:rsidR="00C55DD8" w:rsidRPr="00B31181">
        <w:rPr>
          <w:rFonts w:ascii="Times New Roman" w:hAnsi="Times New Roman" w:hint="eastAsia"/>
          <w:color w:val="000000" w:themeColor="text1"/>
          <w:szCs w:val="21"/>
          <w:vertAlign w:val="subscript"/>
        </w:rPr>
        <w:t>4</w:t>
      </w:r>
      <w:r w:rsidR="00C55DD8" w:rsidRPr="00B31181">
        <w:rPr>
          <w:rFonts w:ascii="Times New Roman" w:hAnsi="Times New Roman" w:hint="eastAsia"/>
          <w:color w:val="000000" w:themeColor="text1"/>
          <w:szCs w:val="21"/>
        </w:rPr>
        <w:t>:Er</w:t>
      </w:r>
      <w:r w:rsidR="00C55DD8" w:rsidRPr="00B31181">
        <w:rPr>
          <w:rFonts w:ascii="Times New Roman" w:hAnsi="Times New Roman" w:hint="eastAsia"/>
          <w:color w:val="000000" w:themeColor="text1"/>
          <w:szCs w:val="21"/>
          <w:vertAlign w:val="superscript"/>
        </w:rPr>
        <w:t>3+</w:t>
      </w:r>
      <w:r w:rsidR="00C55DD8" w:rsidRPr="00B31181">
        <w:rPr>
          <w:rFonts w:ascii="Times New Roman" w:hAnsi="Times New Roman" w:hint="eastAsia"/>
          <w:color w:val="000000" w:themeColor="text1"/>
          <w:szCs w:val="21"/>
        </w:rPr>
        <w:t>/Yb</w:t>
      </w:r>
      <w:r w:rsidR="00C55DD8" w:rsidRPr="00B31181">
        <w:rPr>
          <w:rFonts w:ascii="Times New Roman" w:hAnsi="Times New Roman" w:hint="eastAsia"/>
          <w:color w:val="000000" w:themeColor="text1"/>
          <w:szCs w:val="21"/>
          <w:vertAlign w:val="superscript"/>
        </w:rPr>
        <w:t>3+</w:t>
      </w:r>
      <w:r w:rsidR="00C55DD8" w:rsidRPr="00B31181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proofErr w:type="spellStart"/>
      <w:r w:rsidR="00C55DD8" w:rsidRPr="00B31181">
        <w:rPr>
          <w:rFonts w:ascii="Times New Roman" w:hAnsi="Times New Roman" w:hint="eastAsia"/>
          <w:color w:val="000000" w:themeColor="text1"/>
          <w:szCs w:val="21"/>
        </w:rPr>
        <w:t>microrod</w:t>
      </w:r>
      <w:proofErr w:type="spellEnd"/>
      <w:r w:rsidR="00C55DD8" w:rsidRPr="00B31181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C55DD8" w:rsidRPr="00B31181">
        <w:rPr>
          <w:rFonts w:ascii="Times New Roman" w:hAnsi="Times New Roman"/>
          <w:color w:val="000000" w:themeColor="text1"/>
          <w:szCs w:val="21"/>
        </w:rPr>
        <w:t>without</w:t>
      </w:r>
      <w:r w:rsidR="00C55DD8" w:rsidRPr="00B31181">
        <w:rPr>
          <w:rFonts w:ascii="Times New Roman" w:hAnsi="Times New Roman" w:hint="eastAsia"/>
          <w:color w:val="000000" w:themeColor="text1"/>
          <w:szCs w:val="21"/>
        </w:rPr>
        <w:t xml:space="preserve"> coated Ag NIs. Black and red lines are before and after </w:t>
      </w:r>
      <w:r w:rsidR="00C55DD8" w:rsidRPr="00B31181">
        <w:rPr>
          <w:rFonts w:ascii="Times New Roman" w:hAnsi="Times New Roman"/>
          <w:color w:val="000000" w:themeColor="text1"/>
          <w:szCs w:val="21"/>
        </w:rPr>
        <w:t>C</w:t>
      </w:r>
      <w:r w:rsidR="00C55DD8" w:rsidRPr="00B31181">
        <w:rPr>
          <w:rFonts w:ascii="Times New Roman" w:hAnsi="Times New Roman" w:hint="eastAsia"/>
          <w:color w:val="000000" w:themeColor="text1"/>
          <w:szCs w:val="21"/>
        </w:rPr>
        <w:t xml:space="preserve">W laser irradiation (980 nm) for 30 mins, respectively. </w:t>
      </w:r>
    </w:p>
    <w:p w:rsidR="009A5A9A" w:rsidRDefault="009A5A9A" w:rsidP="009A5A9A">
      <w:pPr>
        <w:spacing w:line="360" w:lineRule="auto"/>
        <w:rPr>
          <w:rFonts w:ascii="Times New Roman" w:eastAsiaTheme="majorEastAsia" w:hAnsi="Times New Roman" w:cs="Times New Roman"/>
          <w:sz w:val="24"/>
        </w:rPr>
      </w:pPr>
    </w:p>
    <w:p w:rsidR="005758EC" w:rsidRDefault="00990150" w:rsidP="00A231AD">
      <w:pPr>
        <w:spacing w:line="360" w:lineRule="auto"/>
        <w:ind w:left="420"/>
        <w:rPr>
          <w:rFonts w:ascii="Times New Roman" w:eastAsiaTheme="majorEastAsia" w:hAnsi="Times New Roman" w:cs="Times New Roman"/>
          <w:sz w:val="24"/>
        </w:rPr>
      </w:pPr>
      <w:r w:rsidRPr="00886A39">
        <w:rPr>
          <w:rFonts w:ascii="Times New Roman" w:eastAsiaTheme="majorEastAsia" w:hAnsi="Times New Roman" w:cs="Times New Roman"/>
          <w:sz w:val="24"/>
        </w:rPr>
        <w:t>Supporting information -</w:t>
      </w:r>
      <w:r w:rsidR="00A231AD">
        <w:rPr>
          <w:rFonts w:ascii="Times New Roman" w:eastAsiaTheme="majorEastAsia" w:hAnsi="Times New Roman" w:cs="Times New Roman" w:hint="eastAsia"/>
          <w:sz w:val="24"/>
        </w:rPr>
        <w:t>9</w:t>
      </w:r>
    </w:p>
    <w:p w:rsidR="002E33FB" w:rsidRPr="00886A39" w:rsidRDefault="002E33FB" w:rsidP="00A231AD">
      <w:pPr>
        <w:spacing w:line="360" w:lineRule="auto"/>
        <w:ind w:left="420"/>
        <w:rPr>
          <w:rFonts w:ascii="Times New Roman" w:eastAsiaTheme="majorEastAsia" w:hAnsi="Times New Roman" w:cs="Times New Roman"/>
          <w:sz w:val="24"/>
        </w:rPr>
      </w:pPr>
    </w:p>
    <w:p w:rsidR="005758EC" w:rsidRPr="00990150" w:rsidRDefault="00D61A3E" w:rsidP="00DF1F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ug-CN"/>
        </w:rPr>
        <w:drawing>
          <wp:inline distT="0" distB="0" distL="0" distR="0">
            <wp:extent cx="2291938" cy="2612571"/>
            <wp:effectExtent l="0" t="0" r="0" b="0"/>
            <wp:docPr id="5" name="图片 5" descr="E:\桌面文件\光热文章数据\热台Ai\不同条件催化对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桌面文件\光热文章数据\热台Ai\不同条件催化对比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0" r="6088"/>
                    <a:stretch/>
                  </pic:blipFill>
                  <pic:spPr bwMode="auto">
                    <a:xfrm>
                      <a:off x="0" y="0"/>
                      <a:ext cx="2291920" cy="261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3B2" w:rsidRPr="00C363B2" w:rsidRDefault="00C363B2" w:rsidP="009A5A9A">
      <w:pPr>
        <w:spacing w:line="360" w:lineRule="auto"/>
        <w:rPr>
          <w:rFonts w:ascii="Times New Roman" w:eastAsiaTheme="majorEastAsia" w:hAnsi="Times New Roman" w:cs="Times New Roman"/>
          <w:color w:val="000000" w:themeColor="text1"/>
          <w:sz w:val="24"/>
        </w:rPr>
      </w:pPr>
      <w:r w:rsidRPr="00C363B2">
        <w:rPr>
          <w:rFonts w:ascii="Times New Roman" w:eastAsiaTheme="majorEastAsia" w:hAnsi="Times New Roman" w:cs="Times New Roman"/>
          <w:color w:val="000000" w:themeColor="text1"/>
          <w:sz w:val="24"/>
        </w:rPr>
        <w:t>Figure S</w:t>
      </w:r>
      <w:r w:rsidR="002B50E3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9</w:t>
      </w:r>
      <w:r w:rsidRPr="00C363B2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. </w:t>
      </w:r>
      <w:proofErr w:type="spellStart"/>
      <w:r w:rsidRPr="00C363B2">
        <w:rPr>
          <w:rFonts w:ascii="Times New Roman" w:eastAsiaTheme="majorEastAsia" w:hAnsi="Times New Roman" w:cs="Times New Roman"/>
          <w:color w:val="000000" w:themeColor="text1"/>
          <w:sz w:val="24"/>
        </w:rPr>
        <w:t>Upconversion</w:t>
      </w:r>
      <w:proofErr w:type="spellEnd"/>
      <w:r w:rsidRPr="00C363B2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emission spectra of the Y</w:t>
      </w:r>
      <w:r w:rsidRPr="00C363B2">
        <w:rPr>
          <w:rFonts w:ascii="Times New Roman" w:eastAsiaTheme="majorEastAsia" w:hAnsi="Times New Roman" w:cs="Times New Roman"/>
          <w:color w:val="000000" w:themeColor="text1"/>
          <w:sz w:val="24"/>
          <w:vertAlign w:val="subscript"/>
        </w:rPr>
        <w:t>2</w:t>
      </w:r>
      <w:r w:rsidRPr="00C363B2">
        <w:rPr>
          <w:rFonts w:ascii="Times New Roman" w:eastAsiaTheme="majorEastAsia" w:hAnsi="Times New Roman" w:cs="Times New Roman"/>
          <w:color w:val="000000" w:themeColor="text1"/>
          <w:sz w:val="24"/>
        </w:rPr>
        <w:t>O</w:t>
      </w:r>
      <w:r w:rsidRPr="00C363B2">
        <w:rPr>
          <w:rFonts w:ascii="Times New Roman" w:eastAsiaTheme="majorEastAsia" w:hAnsi="Times New Roman" w:cs="Times New Roman"/>
          <w:color w:val="000000" w:themeColor="text1"/>
          <w:sz w:val="24"/>
          <w:vertAlign w:val="subscript"/>
        </w:rPr>
        <w:t>3</w:t>
      </w:r>
      <w:r w:rsidRPr="00C363B2">
        <w:rPr>
          <w:rFonts w:ascii="Times New Roman" w:eastAsiaTheme="majorEastAsia" w:hAnsi="Times New Roman" w:cs="Times New Roman"/>
          <w:color w:val="000000" w:themeColor="text1"/>
          <w:sz w:val="24"/>
        </w:rPr>
        <w:t>:Er</w:t>
      </w:r>
      <w:r w:rsidRPr="00C363B2">
        <w:rPr>
          <w:rFonts w:ascii="Times New Roman" w:eastAsiaTheme="majorEastAsia" w:hAnsi="Times New Roman" w:cs="Times New Roman"/>
          <w:color w:val="000000" w:themeColor="text1"/>
          <w:sz w:val="24"/>
          <w:vertAlign w:val="superscript"/>
        </w:rPr>
        <w:t>3+</w:t>
      </w:r>
      <w:r w:rsidRPr="00C363B2">
        <w:rPr>
          <w:rFonts w:ascii="Times New Roman" w:eastAsiaTheme="majorEastAsia" w:hAnsi="Times New Roman" w:cs="Times New Roman"/>
          <w:color w:val="000000" w:themeColor="text1"/>
          <w:sz w:val="24"/>
        </w:rPr>
        <w:t>/Yb</w:t>
      </w:r>
      <w:r w:rsidRPr="00C363B2">
        <w:rPr>
          <w:rFonts w:ascii="Times New Roman" w:eastAsiaTheme="majorEastAsia" w:hAnsi="Times New Roman" w:cs="Times New Roman"/>
          <w:color w:val="000000" w:themeColor="text1"/>
          <w:sz w:val="24"/>
          <w:vertAlign w:val="superscript"/>
        </w:rPr>
        <w:t>3+</w:t>
      </w:r>
      <w:r w:rsidRPr="00C363B2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obtained via (a) </w:t>
      </w:r>
      <w:bookmarkStart w:id="15" w:name="OLE_LINK8"/>
      <w:r w:rsidR="00D61A3E" w:rsidRPr="00C363B2">
        <w:rPr>
          <w:rFonts w:ascii="Times New Roman" w:eastAsiaTheme="majorEastAsia" w:hAnsi="Times New Roman" w:cs="Times New Roman"/>
          <w:color w:val="000000" w:themeColor="text1"/>
          <w:sz w:val="24"/>
        </w:rPr>
        <w:t>Thermal catalytic effect</w:t>
      </w:r>
      <w:bookmarkEnd w:id="15"/>
      <w:r w:rsidR="00F75122" w:rsidRPr="00C363B2">
        <w:rPr>
          <w:rFonts w:ascii="Times New Roman" w:eastAsiaTheme="majorEastAsia" w:hAnsi="Times New Roman" w:cs="Times New Roman"/>
          <w:color w:val="000000" w:themeColor="text1"/>
          <w:sz w:val="24"/>
        </w:rPr>
        <w:t>;</w:t>
      </w:r>
      <w:r w:rsidR="00F75122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 xml:space="preserve"> </w:t>
      </w:r>
      <w:r w:rsidR="00F75122" w:rsidRPr="00C363B2">
        <w:rPr>
          <w:rFonts w:ascii="Times New Roman" w:eastAsiaTheme="majorEastAsia" w:hAnsi="Times New Roman" w:cs="Times New Roman"/>
          <w:color w:val="000000" w:themeColor="text1"/>
          <w:sz w:val="24"/>
        </w:rPr>
        <w:t>(b)</w:t>
      </w:r>
      <w:r w:rsidR="00D61A3E" w:rsidRPr="00D61A3E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</w:t>
      </w:r>
      <w:r w:rsidR="00D61A3E" w:rsidRPr="00C363B2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Conventional thermal annealing at </w:t>
      </w:r>
      <w:r w:rsidR="00D61A3E" w:rsidRPr="00C363B2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600</w:t>
      </w:r>
      <w:r w:rsidR="00D61A3E" w:rsidRPr="00C363B2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℃</w:t>
      </w:r>
      <w:r w:rsidR="00D61A3E" w:rsidRPr="00C363B2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temperature for 1 hour</w:t>
      </w:r>
      <w:r w:rsidR="00F75122">
        <w:rPr>
          <w:rFonts w:ascii="Times New Roman" w:eastAsiaTheme="majorEastAsia" w:hAnsi="Times New Roman" w:cs="Times New Roman" w:hint="eastAsia"/>
          <w:color w:val="000000" w:themeColor="text1"/>
          <w:sz w:val="24"/>
        </w:rPr>
        <w:t>.</w:t>
      </w:r>
      <w:r w:rsidRPr="00C363B2">
        <w:rPr>
          <w:rFonts w:ascii="Times New Roman" w:eastAsiaTheme="majorEastAsia" w:hAnsi="Times New Roman" w:cs="Times New Roman"/>
          <w:color w:val="000000" w:themeColor="text1"/>
          <w:sz w:val="24"/>
        </w:rPr>
        <w:t xml:space="preserve"> </w:t>
      </w:r>
    </w:p>
    <w:p w:rsidR="00440217" w:rsidRPr="00DC0E95" w:rsidRDefault="00440217" w:rsidP="00F751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5A9A" w:rsidRDefault="009A5A9A" w:rsidP="00A231AD">
      <w:pPr>
        <w:spacing w:line="360" w:lineRule="auto"/>
        <w:ind w:left="420"/>
        <w:rPr>
          <w:rFonts w:ascii="Times New Roman" w:eastAsiaTheme="majorEastAsia" w:hAnsi="Times New Roman" w:cs="Times New Roman"/>
          <w:sz w:val="24"/>
        </w:rPr>
      </w:pPr>
    </w:p>
    <w:p w:rsidR="009A5A9A" w:rsidRDefault="009A5A9A" w:rsidP="00A231AD">
      <w:pPr>
        <w:spacing w:line="360" w:lineRule="auto"/>
        <w:ind w:left="420"/>
        <w:rPr>
          <w:rFonts w:ascii="Times New Roman" w:eastAsiaTheme="majorEastAsia" w:hAnsi="Times New Roman" w:cs="Times New Roman"/>
          <w:sz w:val="24"/>
        </w:rPr>
      </w:pPr>
    </w:p>
    <w:p w:rsidR="00EB19E6" w:rsidRDefault="00EB19E6" w:rsidP="00A231AD">
      <w:pPr>
        <w:spacing w:line="360" w:lineRule="auto"/>
        <w:ind w:left="420"/>
        <w:rPr>
          <w:rFonts w:ascii="Times New Roman" w:eastAsiaTheme="majorEastAsia" w:hAnsi="Times New Roman" w:cs="Times New Roman"/>
          <w:sz w:val="24"/>
        </w:rPr>
      </w:pPr>
      <w:r w:rsidRPr="00886A39">
        <w:rPr>
          <w:rFonts w:ascii="Times New Roman" w:eastAsiaTheme="majorEastAsia" w:hAnsi="Times New Roman" w:cs="Times New Roman"/>
          <w:sz w:val="24"/>
        </w:rPr>
        <w:lastRenderedPageBreak/>
        <w:t>Supporting information -</w:t>
      </w:r>
      <w:r w:rsidR="00A231AD">
        <w:rPr>
          <w:rFonts w:ascii="Times New Roman" w:eastAsiaTheme="majorEastAsia" w:hAnsi="Times New Roman" w:cs="Times New Roman" w:hint="eastAsia"/>
          <w:sz w:val="24"/>
        </w:rPr>
        <w:t>10</w:t>
      </w:r>
    </w:p>
    <w:p w:rsidR="00920D7E" w:rsidRPr="00886A39" w:rsidRDefault="00920D7E" w:rsidP="00886A39">
      <w:pPr>
        <w:spacing w:line="360" w:lineRule="auto"/>
        <w:ind w:left="420"/>
        <w:rPr>
          <w:rFonts w:ascii="Times New Roman" w:eastAsiaTheme="majorEastAsia" w:hAnsi="Times New Roman" w:cs="Times New Roman"/>
          <w:sz w:val="24"/>
        </w:rPr>
      </w:pPr>
    </w:p>
    <w:p w:rsidR="00EB19E6" w:rsidRDefault="00BB125E" w:rsidP="00920D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ug-CN"/>
        </w:rPr>
        <w:drawing>
          <wp:inline distT="0" distB="0" distL="0" distR="0">
            <wp:extent cx="4215283" cy="1825666"/>
            <wp:effectExtent l="0" t="0" r="0" b="3175"/>
            <wp:docPr id="10" name="图片 10" descr="E:\桌面文件\光热文章数据\热台Ai\计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桌面文件\光热文章数据\热台Ai\计算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95" cy="18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E6" w:rsidRDefault="007833E0" w:rsidP="009A5A9A">
      <w:pPr>
        <w:widowControl/>
        <w:autoSpaceDE w:val="0"/>
        <w:spacing w:line="360" w:lineRule="auto"/>
        <w:rPr>
          <w:rFonts w:ascii="Times New Roman" w:eastAsiaTheme="majorEastAsia" w:hAnsi="Times New Roman" w:cs="Times New Roman"/>
          <w:sz w:val="24"/>
        </w:rPr>
      </w:pPr>
      <w:bookmarkStart w:id="16" w:name="OLE_LINK1"/>
      <w:r w:rsidRPr="00886A39">
        <w:rPr>
          <w:rFonts w:ascii="Times New Roman" w:eastAsiaTheme="majorEastAsia" w:hAnsi="Times New Roman" w:cs="Times New Roman"/>
          <w:sz w:val="24"/>
        </w:rPr>
        <w:t xml:space="preserve"> </w:t>
      </w:r>
      <w:r w:rsidR="00440217" w:rsidRPr="00886A39">
        <w:rPr>
          <w:rFonts w:ascii="Times New Roman" w:eastAsiaTheme="majorEastAsia" w:hAnsi="Times New Roman" w:cs="Times New Roman"/>
          <w:sz w:val="24"/>
        </w:rPr>
        <w:t>Figure S</w:t>
      </w:r>
      <w:r w:rsidR="002B50E3">
        <w:rPr>
          <w:rFonts w:ascii="Times New Roman" w:eastAsiaTheme="majorEastAsia" w:hAnsi="Times New Roman" w:cs="Times New Roman" w:hint="eastAsia"/>
          <w:sz w:val="24"/>
        </w:rPr>
        <w:t>10</w:t>
      </w:r>
      <w:r w:rsidR="00440217">
        <w:rPr>
          <w:rFonts w:ascii="Times New Roman" w:eastAsiaTheme="majorEastAsia" w:hAnsi="Times New Roman" w:cs="Times New Roman" w:hint="eastAsia"/>
          <w:sz w:val="24"/>
        </w:rPr>
        <w:t>.</w:t>
      </w:r>
      <w:r w:rsidRPr="00886A39">
        <w:rPr>
          <w:rFonts w:ascii="Times New Roman" w:eastAsiaTheme="majorEastAsia" w:hAnsi="Times New Roman" w:cs="Times New Roman" w:hint="eastAsia"/>
          <w:sz w:val="24"/>
        </w:rPr>
        <w:t xml:space="preserve"> </w:t>
      </w:r>
      <w:r w:rsidRPr="00886A39">
        <w:rPr>
          <w:rFonts w:ascii="Times New Roman" w:eastAsiaTheme="majorEastAsia" w:hAnsi="Times New Roman" w:cs="Times New Roman"/>
          <w:sz w:val="24"/>
        </w:rPr>
        <w:t xml:space="preserve">(a) </w:t>
      </w:r>
      <w:r w:rsidR="00704740">
        <w:rPr>
          <w:rFonts w:ascii="Times New Roman" w:eastAsiaTheme="majorEastAsia" w:hAnsi="Times New Roman" w:cs="Times New Roman" w:hint="eastAsia"/>
          <w:sz w:val="24"/>
        </w:rPr>
        <w:t>S</w:t>
      </w:r>
      <w:r w:rsidRPr="00886A39">
        <w:rPr>
          <w:rFonts w:ascii="Times New Roman" w:eastAsiaTheme="majorEastAsia" w:hAnsi="Times New Roman" w:cs="Times New Roman"/>
          <w:sz w:val="24"/>
        </w:rPr>
        <w:t>chematic of the temperature distribution in the optical heater composed of Ag N</w:t>
      </w:r>
      <w:r w:rsidR="00DD3649">
        <w:rPr>
          <w:rFonts w:ascii="Times New Roman" w:eastAsiaTheme="majorEastAsia" w:hAnsi="Times New Roman" w:cs="Times New Roman" w:hint="eastAsia"/>
          <w:sz w:val="24"/>
        </w:rPr>
        <w:t>Is</w:t>
      </w:r>
      <w:r w:rsidRPr="00886A39">
        <w:rPr>
          <w:rFonts w:ascii="Times New Roman" w:eastAsiaTheme="majorEastAsia" w:hAnsi="Times New Roman" w:cs="Times New Roman"/>
          <w:sz w:val="24"/>
        </w:rPr>
        <w:t xml:space="preserve"> arrays; (b) the calculated temperature dependence</w:t>
      </w:r>
      <w:r w:rsidRPr="00886A39">
        <w:rPr>
          <w:rFonts w:ascii="Times New Roman" w:eastAsiaTheme="majorEastAsia" w:hAnsi="Times New Roman" w:cs="Times New Roman" w:hint="eastAsia"/>
          <w:sz w:val="24"/>
        </w:rPr>
        <w:t xml:space="preserve"> of</w:t>
      </w:r>
      <w:r w:rsidRPr="00886A39">
        <w:rPr>
          <w:rFonts w:ascii="Times New Roman" w:eastAsiaTheme="majorEastAsia" w:hAnsi="Times New Roman" w:cs="Times New Roman"/>
          <w:sz w:val="24"/>
        </w:rPr>
        <w:t xml:space="preserve"> optical heater on </w:t>
      </w:r>
      <w:r w:rsidRPr="00886A39">
        <w:rPr>
          <w:rFonts w:ascii="Times New Roman" w:eastAsiaTheme="majorEastAsia" w:hAnsi="Times New Roman" w:cs="Times New Roman" w:hint="eastAsia"/>
          <w:sz w:val="24"/>
        </w:rPr>
        <w:t>the</w:t>
      </w:r>
      <w:r w:rsidRPr="00886A39">
        <w:rPr>
          <w:rFonts w:ascii="Times New Roman" w:eastAsiaTheme="majorEastAsia" w:hAnsi="Times New Roman" w:cs="Times New Roman"/>
          <w:sz w:val="24"/>
        </w:rPr>
        <w:t xml:space="preserve"> excitation power</w:t>
      </w:r>
      <w:r w:rsidRPr="00886A39">
        <w:rPr>
          <w:rFonts w:ascii="Times New Roman" w:eastAsiaTheme="majorEastAsia" w:hAnsi="Times New Roman" w:cs="Times New Roman" w:hint="eastAsia"/>
          <w:sz w:val="24"/>
        </w:rPr>
        <w:t>.</w:t>
      </w:r>
    </w:p>
    <w:bookmarkEnd w:id="16"/>
    <w:p w:rsidR="00886A39" w:rsidRPr="00704740" w:rsidRDefault="00886A39" w:rsidP="007833E0">
      <w:pPr>
        <w:widowControl/>
        <w:autoSpaceDE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7D11" w:rsidRDefault="00C17D11" w:rsidP="009A5A9A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ug-CN"/>
        </w:rPr>
      </w:pPr>
      <w:r>
        <w:rPr>
          <w:rFonts w:ascii="Times New Roman" w:eastAsia="宋体" w:hAnsi="Times New Roman" w:cs="Times New Roman"/>
          <w:sz w:val="24"/>
          <w:lang w:bidi="ug-CN"/>
        </w:rPr>
        <w:t xml:space="preserve">To clarify the mechanism of the high </w:t>
      </w:r>
      <w:proofErr w:type="spellStart"/>
      <w:r>
        <w:rPr>
          <w:rFonts w:ascii="Times New Roman" w:eastAsia="宋体" w:hAnsi="Times New Roman" w:cs="Times New Roman"/>
          <w:sz w:val="24"/>
          <w:lang w:bidi="ug-CN"/>
        </w:rPr>
        <w:t>photothermal</w:t>
      </w:r>
      <w:proofErr w:type="spellEnd"/>
      <w:r>
        <w:rPr>
          <w:rFonts w:ascii="Times New Roman" w:eastAsia="宋体" w:hAnsi="Times New Roman" w:cs="Times New Roman"/>
          <w:sz w:val="24"/>
          <w:lang w:bidi="ug-CN"/>
        </w:rPr>
        <w:t xml:space="preserve"> capacity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of optical heater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 varying with the power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</w:t>
      </w:r>
      <w:r>
        <w:rPr>
          <w:rFonts w:ascii="Times New Roman" w:eastAsia="宋体" w:hAnsi="Times New Roman" w:cs="Times New Roman"/>
          <w:sz w:val="24"/>
          <w:lang w:bidi="ug-CN"/>
        </w:rPr>
        <w:t>illuminance, the theoretical simulation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is performed as shown </w:t>
      </w:r>
      <w:r>
        <w:rPr>
          <w:rFonts w:ascii="Times New Roman" w:eastAsia="宋体" w:hAnsi="Times New Roman" w:cs="Times New Roman"/>
          <w:sz w:val="24"/>
          <w:lang w:bidi="ug-CN"/>
        </w:rPr>
        <w:t>Ag N</w:t>
      </w:r>
      <w:r w:rsidR="00250805">
        <w:rPr>
          <w:rFonts w:ascii="Times New Roman" w:eastAsia="宋体" w:hAnsi="Times New Roman" w:cs="Times New Roman" w:hint="eastAsia"/>
          <w:sz w:val="24"/>
          <w:lang w:bidi="ug-CN"/>
        </w:rPr>
        <w:t>Is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 array </w:t>
      </w:r>
      <w:r>
        <w:rPr>
          <w:rFonts w:ascii="Times New Roman" w:eastAsia="宋体" w:hAnsi="Times New Roman" w:cs="Times New Roman" w:hint="eastAsia"/>
          <w:sz w:val="24"/>
          <w:lang w:bidi="ug-CN"/>
        </w:rPr>
        <w:t>is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 shown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</w:t>
      </w:r>
      <w:r>
        <w:rPr>
          <w:rFonts w:ascii="Times New Roman" w:eastAsia="宋体" w:hAnsi="Times New Roman" w:cs="Times New Roman"/>
          <w:sz w:val="24"/>
          <w:lang w:bidi="ug-CN"/>
        </w:rPr>
        <w:t>Fig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ure </w:t>
      </w:r>
      <w:r w:rsidR="00B87D07">
        <w:rPr>
          <w:rFonts w:ascii="Times New Roman" w:eastAsia="宋体" w:hAnsi="Times New Roman" w:cs="Times New Roman" w:hint="eastAsia"/>
          <w:sz w:val="24"/>
          <w:lang w:bidi="ug-CN"/>
        </w:rPr>
        <w:t>S</w:t>
      </w:r>
      <w:r w:rsidR="00250805">
        <w:rPr>
          <w:rFonts w:ascii="Times New Roman" w:eastAsia="宋体" w:hAnsi="Times New Roman" w:cs="Times New Roman" w:hint="eastAsia"/>
          <w:sz w:val="24"/>
          <w:lang w:bidi="ug-CN"/>
        </w:rPr>
        <w:t>10</w:t>
      </w:r>
      <w:r w:rsidR="00B87D07">
        <w:rPr>
          <w:rFonts w:ascii="Times New Roman" w:eastAsia="宋体" w:hAnsi="Times New Roman" w:cs="Times New Roman" w:hint="eastAsia"/>
          <w:sz w:val="24"/>
          <w:lang w:bidi="ug-CN"/>
        </w:rPr>
        <w:t xml:space="preserve"> </w:t>
      </w:r>
      <w:r w:rsidR="00250805">
        <w:rPr>
          <w:rFonts w:ascii="Times New Roman" w:eastAsia="宋体" w:hAnsi="Times New Roman" w:cs="Times New Roman" w:hint="eastAsia"/>
          <w:sz w:val="24"/>
          <w:lang w:bidi="ug-CN"/>
        </w:rPr>
        <w:t>(</w:t>
      </w:r>
      <w:r w:rsidRPr="00440217">
        <w:rPr>
          <w:rFonts w:ascii="Times New Roman" w:eastAsia="宋体" w:hAnsi="Times New Roman" w:cs="Times New Roman"/>
          <w:sz w:val="24"/>
          <w:lang w:bidi="ug-CN"/>
        </w:rPr>
        <w:t>a</w:t>
      </w:r>
      <w:r w:rsidR="00250805">
        <w:rPr>
          <w:rFonts w:ascii="Times New Roman" w:eastAsia="宋体" w:hAnsi="Times New Roman" w:cs="Times New Roman" w:hint="eastAsia"/>
          <w:sz w:val="24"/>
          <w:lang w:bidi="ug-CN"/>
        </w:rPr>
        <w:t>)</w:t>
      </w:r>
      <w:r w:rsidRPr="00440217">
        <w:rPr>
          <w:rFonts w:ascii="Times New Roman" w:eastAsia="宋体" w:hAnsi="Times New Roman" w:cs="Times New Roman"/>
          <w:sz w:val="24"/>
          <w:lang w:bidi="ug-CN"/>
        </w:rPr>
        <w:t>.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 Under 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proper </w:t>
      </w:r>
      <w:r>
        <w:rPr>
          <w:rFonts w:ascii="Times New Roman" w:eastAsia="宋体" w:hAnsi="Times New Roman" w:cs="Times New Roman"/>
          <w:sz w:val="24"/>
          <w:lang w:bidi="ug-CN"/>
        </w:rPr>
        <w:t>excitation</w:t>
      </w:r>
      <w:r>
        <w:rPr>
          <w:rFonts w:ascii="Times New Roman" w:eastAsia="宋体" w:hAnsi="Times New Roman" w:cs="Times New Roman" w:hint="eastAsia"/>
          <w:sz w:val="24"/>
          <w:lang w:bidi="ug-CN"/>
        </w:rPr>
        <w:t>,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 the local temperature of the</w:t>
      </w:r>
      <w:r w:rsidR="00DD3649">
        <w:rPr>
          <w:rFonts w:ascii="Times New Roman" w:eastAsia="宋体" w:hAnsi="Times New Roman" w:cs="Times New Roman" w:hint="eastAsia"/>
          <w:sz w:val="24"/>
          <w:lang w:bidi="ug-CN"/>
        </w:rPr>
        <w:t xml:space="preserve"> Ag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 N</w:t>
      </w:r>
      <w:r w:rsidR="00DD3649">
        <w:rPr>
          <w:rFonts w:ascii="Times New Roman" w:eastAsia="宋体" w:hAnsi="Times New Roman" w:cs="Times New Roman" w:hint="eastAsia"/>
          <w:sz w:val="24"/>
          <w:lang w:bidi="ug-CN"/>
        </w:rPr>
        <w:t>Is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 wil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l </w:t>
      </w:r>
      <w:r>
        <w:rPr>
          <w:rFonts w:ascii="Times New Roman" w:eastAsia="宋体" w:hAnsi="Times New Roman" w:cs="Times New Roman"/>
          <w:sz w:val="24"/>
          <w:lang w:bidi="ug-CN"/>
        </w:rPr>
        <w:t>increase</w:t>
      </w:r>
      <w:r>
        <w:rPr>
          <w:rFonts w:ascii="Times New Roman" w:eastAsia="宋体" w:hAnsi="Times New Roman" w:cs="Times New Roman" w:hint="eastAsia"/>
          <w:sz w:val="24"/>
          <w:lang w:bidi="ug-CN"/>
        </w:rPr>
        <w:t>,</w:t>
      </w:r>
      <w:r w:rsidRPr="00570D31">
        <w:rPr>
          <w:rFonts w:ascii="Times New Roman" w:eastAsia="宋体" w:hAnsi="Times New Roman" w:cs="Times New Roman"/>
          <w:sz w:val="24"/>
          <w:lang w:bidi="ug-CN"/>
        </w:rPr>
        <w:t xml:space="preserve"> </w:t>
      </w:r>
      <w:r>
        <w:rPr>
          <w:rFonts w:ascii="Times New Roman" w:eastAsia="宋体" w:hAnsi="Times New Roman" w:cs="Times New Roman"/>
          <w:sz w:val="24"/>
          <w:lang w:bidi="ug-CN"/>
        </w:rPr>
        <w:t>and the increased temperature is given by the equation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</w:t>
      </w:r>
      <w:r w:rsidRPr="00EE1D58">
        <w:rPr>
          <w:rFonts w:ascii="Times New Roman" w:hAnsi="Times New Roman" w:cs="Times New Roman" w:hint="eastAsia"/>
          <w:sz w:val="24"/>
          <w:lang w:val="en-GB"/>
        </w:rPr>
        <w:t>of</w:t>
      </w:r>
      <w:r w:rsidR="00EE1D58">
        <w:rPr>
          <w:rFonts w:ascii="Times New Roman" w:hAnsi="Times New Roman" w:cs="Times New Roman" w:hint="eastAsia"/>
          <w:sz w:val="24"/>
          <w:lang w:val="en-GB"/>
        </w:rPr>
        <w:t xml:space="preserve">  [</w:t>
      </w:r>
      <w:r w:rsidR="003A2020">
        <w:rPr>
          <w:rFonts w:ascii="Times New Roman" w:hAnsi="Times New Roman" w:cs="Times New Roman" w:hint="eastAsia"/>
          <w:sz w:val="24"/>
          <w:lang w:val="en-GB"/>
        </w:rPr>
        <w:t>4</w:t>
      </w:r>
      <w:r w:rsidR="00EE1D58">
        <w:rPr>
          <w:rFonts w:ascii="Times New Roman" w:hAnsi="Times New Roman" w:cs="Times New Roman" w:hint="eastAsia"/>
          <w:sz w:val="24"/>
          <w:lang w:val="en-GB"/>
        </w:rPr>
        <w:t>]</w:t>
      </w:r>
      <w:r w:rsidR="00EE1D58" w:rsidRPr="00EE1D58">
        <w:rPr>
          <w:rFonts w:ascii="Times New Roman" w:hAnsi="Times New Roman" w:cs="Times New Roman"/>
          <w:sz w:val="24"/>
          <w:lang w:val="en-GB"/>
        </w:rPr>
        <w:t>:</w:t>
      </w:r>
      <w:r w:rsidRPr="00EE1D58">
        <w:rPr>
          <w:rFonts w:ascii="Times New Roman" w:hAnsi="Times New Roman" w:cs="Times New Roman" w:hint="eastAsia"/>
          <w:sz w:val="24"/>
          <w:lang w:val="en-GB"/>
        </w:rPr>
        <w:t xml:space="preserve"> </w:t>
      </w:r>
      <w:r w:rsidRPr="00440217">
        <w:rPr>
          <w:rFonts w:ascii="Times New Roman" w:eastAsia="宋体" w:hAnsi="Times New Roman" w:cs="Times New Roman" w:hint="eastAsia"/>
          <w:sz w:val="24"/>
          <w:lang w:bidi="ug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17D11" w:rsidRDefault="002E5391" w:rsidP="002E5391">
      <w:pPr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sz w:val="24"/>
          <w:lang w:bidi="ug-CN"/>
        </w:rPr>
      </w:pPr>
      <m:oMath>
        <m:r>
          <m:rPr>
            <m:sty m:val="p"/>
          </m:rPr>
          <w:rPr>
            <w:rFonts w:ascii="Cambria Math" w:eastAsia="宋体" w:hAnsi="Cambria Math" w:cs="Times New Roman"/>
            <w:sz w:val="24"/>
            <w:lang w:bidi="ug-CN"/>
          </w:rPr>
          <m:t>∆</m:t>
        </m:r>
        <m:r>
          <m:rPr>
            <m:sty m:val="p"/>
          </m:rPr>
          <w:rPr>
            <w:rFonts w:ascii="Cambria Math" w:eastAsia="宋体" w:hAnsi="Cambria Math" w:cs="Times New Roman"/>
            <w:sz w:val="24"/>
            <w:lang w:bidi="ug-CN"/>
          </w:rPr>
          <m:t>T=</m:t>
        </m:r>
        <m:f>
          <m:fPr>
            <m:ctrlPr>
              <w:rPr>
                <w:rFonts w:ascii="Cambria Math" w:eastAsia="宋体" w:hAnsi="Cambria Math" w:cs="Times New Roman"/>
                <w:sz w:val="24"/>
                <w:lang w:bidi="ug-CN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lang w:bidi="ug-CN"/>
              </w:rPr>
              <m:t>I</m:t>
            </m:r>
            <m:sSub>
              <m:sSubPr>
                <m:ctrlPr>
                  <w:rPr>
                    <w:rFonts w:ascii="Cambria Math" w:eastAsia="宋体" w:hAnsi="Cambria Math" w:cs="Times New Roman"/>
                    <w:sz w:val="24"/>
                    <w:lang w:bidi="ug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4"/>
                    <w:lang w:bidi="ug-CN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sz w:val="24"/>
                    <w:lang w:bidi="ug-CN"/>
                  </w:rPr>
                  <m:t>abc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lang w:bidi="ug-CN"/>
              </w:rPr>
              <m:t>4πkR</m:t>
            </m:r>
          </m:den>
        </m:f>
      </m:oMath>
      <w:r w:rsidR="00C17D11">
        <w:rPr>
          <w:rFonts w:ascii="Times New Roman" w:eastAsia="宋体" w:hAnsi="Times New Roman" w:cs="Times New Roman" w:hint="eastAsia"/>
          <w:sz w:val="24"/>
          <w:lang w:bidi="ug-CN"/>
        </w:rPr>
        <w:t xml:space="preserve">               </w:t>
      </w:r>
      <w:r w:rsidR="00704740">
        <w:rPr>
          <w:rFonts w:ascii="Times New Roman" w:eastAsia="宋体" w:hAnsi="Times New Roman" w:cs="Times New Roman" w:hint="eastAsia"/>
          <w:sz w:val="24"/>
          <w:lang w:bidi="ug-CN"/>
        </w:rPr>
        <w:t xml:space="preserve">    </w:t>
      </w:r>
      <w:r w:rsidR="00C17D11">
        <w:rPr>
          <w:rFonts w:ascii="Times New Roman" w:eastAsia="宋体" w:hAnsi="Times New Roman" w:cs="Times New Roman" w:hint="eastAsia"/>
          <w:sz w:val="24"/>
          <w:lang w:bidi="ug-CN"/>
        </w:rPr>
        <w:t xml:space="preserve"> (1)</w:t>
      </w:r>
    </w:p>
    <w:p w:rsidR="00C17D11" w:rsidRDefault="00C17D11" w:rsidP="009A5A9A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ug-CN"/>
        </w:rPr>
      </w:pPr>
    </w:p>
    <w:p w:rsidR="00C17D11" w:rsidRPr="00440217" w:rsidRDefault="00C17D11" w:rsidP="009A5A9A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ug-CN"/>
        </w:rPr>
      </w:pPr>
      <w:r>
        <w:rPr>
          <w:rFonts w:ascii="Times New Roman" w:eastAsia="宋体" w:hAnsi="Times New Roman" w:cs="Times New Roman"/>
          <w:sz w:val="24"/>
          <w:lang w:bidi="ug-CN"/>
        </w:rPr>
        <w:t xml:space="preserve">Where </w:t>
      </w:r>
      <m:oMath>
        <m:sSub>
          <m:sSubPr>
            <m:ctrlPr>
              <w:rPr>
                <w:rFonts w:ascii="Cambria Math" w:eastAsia="宋体" w:hAnsi="Cambria Math" w:cs="Times New Roman"/>
                <w:sz w:val="24"/>
                <w:lang w:bidi="ug-CN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lang w:bidi="ug-CN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lang w:bidi="ug-CN"/>
              </w:rPr>
              <m:t>abc</m:t>
            </m:r>
          </m:sub>
        </m:sSub>
      </m:oMath>
      <w:r>
        <w:rPr>
          <w:rFonts w:ascii="Times New Roman" w:eastAsia="宋体" w:hAnsi="Times New Roman" w:cs="Times New Roman"/>
          <w:sz w:val="24"/>
          <w:lang w:bidi="ug-CN"/>
        </w:rPr>
        <w:t xml:space="preserve"> is the absorption cross-section of the 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Ag </w:t>
      </w:r>
      <w:r>
        <w:rPr>
          <w:rFonts w:ascii="Times New Roman" w:eastAsia="宋体" w:hAnsi="Times New Roman" w:cs="Times New Roman"/>
          <w:sz w:val="24"/>
          <w:lang w:bidi="ug-CN"/>
        </w:rPr>
        <w:t>NP</w:t>
      </w:r>
      <w:r>
        <w:rPr>
          <w:rFonts w:ascii="Times New Roman" w:eastAsia="宋体" w:hAnsi="Times New Roman" w:cs="Times New Roman" w:hint="eastAsia"/>
          <w:sz w:val="24"/>
          <w:lang w:bidi="ug-CN"/>
        </w:rPr>
        <w:t>s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, I is the irradiance (optical power per unit area) R is the radius of 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Ag </w:t>
      </w:r>
      <w:r>
        <w:rPr>
          <w:rFonts w:ascii="Times New Roman" w:eastAsia="宋体" w:hAnsi="Times New Roman" w:cs="Times New Roman"/>
          <w:sz w:val="24"/>
          <w:lang w:bidi="ug-CN"/>
        </w:rPr>
        <w:t>N</w:t>
      </w:r>
      <w:r w:rsidR="00250805">
        <w:rPr>
          <w:rFonts w:ascii="Times New Roman" w:eastAsia="宋体" w:hAnsi="Times New Roman" w:cs="Times New Roman" w:hint="eastAsia"/>
          <w:sz w:val="24"/>
          <w:lang w:bidi="ug-CN"/>
        </w:rPr>
        <w:t>Is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. The LSPR of 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Ag </w:t>
      </w:r>
      <w:r>
        <w:rPr>
          <w:rFonts w:ascii="Times New Roman" w:eastAsia="宋体" w:hAnsi="Times New Roman" w:cs="Times New Roman"/>
          <w:sz w:val="24"/>
          <w:lang w:bidi="ug-CN"/>
        </w:rPr>
        <w:t>N</w:t>
      </w:r>
      <w:r w:rsidR="00250805">
        <w:rPr>
          <w:rFonts w:ascii="Times New Roman" w:eastAsia="宋体" w:hAnsi="Times New Roman" w:cs="Times New Roman" w:hint="eastAsia"/>
          <w:sz w:val="24"/>
          <w:lang w:bidi="ug-CN"/>
        </w:rPr>
        <w:t>Is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 can be simply derived for a metal</w:t>
      </w:r>
      <w:r>
        <w:rPr>
          <w:rFonts w:ascii="Times New Roman" w:eastAsia="宋体" w:hAnsi="Times New Roman" w:cs="Times New Roman" w:hint="eastAsia"/>
          <w:sz w:val="24"/>
          <w:lang w:bidi="ug-CN"/>
        </w:rPr>
        <w:t>lic</w:t>
      </w:r>
      <w:r w:rsidRPr="00440217">
        <w:rPr>
          <w:rFonts w:ascii="Times New Roman" w:eastAsia="宋体" w:hAnsi="Times New Roman" w:cs="Times New Roman"/>
          <w:sz w:val="24"/>
          <w:lang w:bidi="ug-CN"/>
        </w:rPr>
        <w:t xml:space="preserve"> </w:t>
      </w:r>
      <w:r>
        <w:rPr>
          <w:rFonts w:ascii="Times New Roman" w:eastAsia="宋体" w:hAnsi="Times New Roman" w:cs="Times New Roman"/>
          <w:sz w:val="24"/>
          <w:lang w:bidi="ug-CN"/>
        </w:rPr>
        <w:t>ellipsoid that is much smaller than the illumination wavelength.</w:t>
      </w:r>
      <w:r w:rsidRPr="00B31CC2">
        <w:rPr>
          <w:rFonts w:ascii="Times New Roman" w:eastAsia="宋体" w:hAnsi="Times New Roman" w:cs="Times New Roman" w:hint="eastAsia"/>
          <w:sz w:val="24"/>
          <w:lang w:bidi="ug-CN"/>
        </w:rPr>
        <w:t xml:space="preserve"> </w:t>
      </w:r>
    </w:p>
    <w:p w:rsidR="007833E0" w:rsidRDefault="00C17D11" w:rsidP="004F0D4E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lang w:bidi="ug-CN"/>
        </w:rPr>
      </w:pPr>
      <w:r>
        <w:rPr>
          <w:rFonts w:ascii="Times New Roman" w:eastAsia="宋体" w:hAnsi="Times New Roman" w:cs="Times New Roman"/>
          <w:sz w:val="24"/>
          <w:lang w:bidi="ug-CN"/>
        </w:rPr>
        <w:t>According to equation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 (1), for a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 given size and absorption cross section</w:t>
      </w:r>
      <w:r>
        <w:rPr>
          <w:rFonts w:ascii="Times New Roman" w:eastAsia="宋体" w:hAnsi="Times New Roman" w:cs="Times New Roman" w:hint="eastAsia"/>
          <w:sz w:val="24"/>
          <w:lang w:bidi="ug-CN"/>
        </w:rPr>
        <w:t xml:space="preserve">, 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the local temperature generated by metal </w:t>
      </w:r>
      <w:r w:rsidR="004F0D4E">
        <w:rPr>
          <w:rFonts w:ascii="Times New Roman" w:eastAsia="宋体" w:hAnsi="Times New Roman" w:cs="Times New Roman" w:hint="eastAsia"/>
          <w:sz w:val="24"/>
          <w:lang w:bidi="ug-CN"/>
        </w:rPr>
        <w:t>nanostructure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 depends on the power density. Fig</w:t>
      </w:r>
      <w:r>
        <w:rPr>
          <w:rFonts w:ascii="Times New Roman" w:eastAsia="宋体" w:hAnsi="Times New Roman" w:cs="Times New Roman" w:hint="eastAsia"/>
          <w:sz w:val="24"/>
          <w:lang w:bidi="ug-CN"/>
        </w:rPr>
        <w:t>ure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lang w:bidi="ug-CN"/>
        </w:rPr>
        <w:t>S</w:t>
      </w:r>
      <w:r w:rsidR="00250805">
        <w:rPr>
          <w:rFonts w:ascii="Times New Roman" w:eastAsia="宋体" w:hAnsi="Times New Roman" w:cs="Times New Roman" w:hint="eastAsia"/>
          <w:sz w:val="24"/>
          <w:lang w:bidi="ug-CN"/>
        </w:rPr>
        <w:t>10</w:t>
      </w:r>
      <w:r w:rsidR="00B87D07">
        <w:rPr>
          <w:rFonts w:ascii="Times New Roman" w:eastAsia="宋体" w:hAnsi="Times New Roman" w:cs="Times New Roman" w:hint="eastAsia"/>
          <w:sz w:val="24"/>
          <w:lang w:bidi="ug-CN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lang w:bidi="ug-CN"/>
        </w:rPr>
        <w:t>b</w:t>
      </w:r>
      <w:r w:rsidR="00B87D07">
        <w:rPr>
          <w:rFonts w:ascii="Times New Roman" w:eastAsia="宋体" w:hAnsi="Times New Roman" w:cs="Times New Roman" w:hint="eastAsia"/>
          <w:sz w:val="24"/>
          <w:lang w:bidi="ug-CN"/>
        </w:rPr>
        <w:t>)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 demonstrates the power dependence </w:t>
      </w:r>
      <w:proofErr w:type="spellStart"/>
      <w:r>
        <w:rPr>
          <w:rFonts w:ascii="Times New Roman" w:eastAsia="宋体" w:hAnsi="Times New Roman" w:cs="Times New Roman"/>
          <w:sz w:val="24"/>
          <w:lang w:bidi="ug-CN"/>
        </w:rPr>
        <w:t>photothermal</w:t>
      </w:r>
      <w:proofErr w:type="spellEnd"/>
      <w:r>
        <w:rPr>
          <w:rFonts w:ascii="Times New Roman" w:eastAsia="宋体" w:hAnsi="Times New Roman" w:cs="Times New Roman"/>
          <w:sz w:val="24"/>
          <w:lang w:bidi="ug-CN"/>
        </w:rPr>
        <w:t xml:space="preserve"> capacity of an optical heater composed of Ag NIs. </w:t>
      </w:r>
      <w:r>
        <w:rPr>
          <w:rFonts w:ascii="Times New Roman" w:eastAsia="宋体" w:hAnsi="Times New Roman" w:cs="Times New Roman" w:hint="eastAsia"/>
          <w:sz w:val="24"/>
          <w:lang w:bidi="ug-CN"/>
        </w:rPr>
        <w:t>T</w:t>
      </w:r>
      <w:r>
        <w:rPr>
          <w:rFonts w:ascii="Times New Roman" w:eastAsia="宋体" w:hAnsi="Times New Roman" w:cs="Times New Roman"/>
          <w:sz w:val="24"/>
          <w:lang w:bidi="ug-CN"/>
        </w:rPr>
        <w:t xml:space="preserve">emperature increases with the increase of power density. As the laser power increased from 5 to 60 </w:t>
      </w:r>
      <w:proofErr w:type="spellStart"/>
      <w:r>
        <w:rPr>
          <w:rFonts w:ascii="Times New Roman" w:eastAsia="宋体" w:hAnsi="Times New Roman" w:cs="Times New Roman"/>
          <w:sz w:val="24"/>
          <w:lang w:bidi="ug-CN"/>
        </w:rPr>
        <w:t>mW</w:t>
      </w:r>
      <w:proofErr w:type="spellEnd"/>
      <w:r>
        <w:rPr>
          <w:rFonts w:ascii="Times New Roman" w:eastAsia="宋体" w:hAnsi="Times New Roman" w:cs="Times New Roman"/>
          <w:sz w:val="24"/>
          <w:lang w:bidi="ug-CN"/>
        </w:rPr>
        <w:t xml:space="preserve">, the temperature increased </w:t>
      </w:r>
      <w:r>
        <w:rPr>
          <w:rFonts w:ascii="Times New Roman" w:eastAsia="宋体" w:hAnsi="Times New Roman" w:cs="Times New Roman"/>
          <w:sz w:val="24"/>
          <w:lang w:bidi="ug-CN"/>
        </w:rPr>
        <w:lastRenderedPageBreak/>
        <w:t>monotonically from 365 to 1162 K.</w:t>
      </w:r>
    </w:p>
    <w:p w:rsidR="00140756" w:rsidRDefault="00140756" w:rsidP="009A5A9A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  <w:lang w:bidi="ug-CN"/>
        </w:rPr>
      </w:pPr>
    </w:p>
    <w:p w:rsidR="005758EC" w:rsidRDefault="00990150" w:rsidP="00140756">
      <w:pPr>
        <w:spacing w:line="360" w:lineRule="auto"/>
        <w:ind w:left="420"/>
        <w:rPr>
          <w:rFonts w:ascii="Times New Roman" w:eastAsiaTheme="majorEastAsia" w:hAnsi="Times New Roman" w:cs="Times New Roman"/>
          <w:sz w:val="24"/>
        </w:rPr>
      </w:pPr>
      <w:bookmarkStart w:id="17" w:name="OLE_LINK14"/>
      <w:r w:rsidRPr="00886A39">
        <w:rPr>
          <w:rFonts w:ascii="Times New Roman" w:eastAsiaTheme="majorEastAsia" w:hAnsi="Times New Roman" w:cs="Times New Roman"/>
          <w:sz w:val="24"/>
        </w:rPr>
        <w:t>Supporting information -</w:t>
      </w:r>
      <w:bookmarkEnd w:id="17"/>
      <w:r w:rsidR="00276A92">
        <w:rPr>
          <w:rFonts w:ascii="Times New Roman" w:eastAsiaTheme="majorEastAsia" w:hAnsi="Times New Roman" w:cs="Times New Roman" w:hint="eastAsia"/>
          <w:sz w:val="24"/>
        </w:rPr>
        <w:t>1</w:t>
      </w:r>
      <w:r w:rsidR="00140756">
        <w:rPr>
          <w:rFonts w:ascii="Times New Roman" w:eastAsiaTheme="majorEastAsia" w:hAnsi="Times New Roman" w:cs="Times New Roman" w:hint="eastAsia"/>
          <w:sz w:val="24"/>
        </w:rPr>
        <w:t>1</w:t>
      </w:r>
      <w:r w:rsidR="00AF55F3" w:rsidRPr="00886A39">
        <w:rPr>
          <w:rFonts w:ascii="Times New Roman" w:eastAsiaTheme="majorEastAsia" w:hAnsi="Times New Roman" w:cs="Times New Roman" w:hint="eastAsia"/>
          <w:sz w:val="24"/>
        </w:rPr>
        <w:t xml:space="preserve"> </w:t>
      </w:r>
    </w:p>
    <w:p w:rsidR="001E1E16" w:rsidRDefault="001E1E16" w:rsidP="00886A39">
      <w:pPr>
        <w:spacing w:line="360" w:lineRule="auto"/>
        <w:ind w:left="420"/>
        <w:rPr>
          <w:rFonts w:ascii="Times New Roman" w:eastAsiaTheme="majorEastAsia" w:hAnsi="Times New Roman" w:cs="Times New Roman"/>
          <w:sz w:val="24"/>
        </w:rPr>
      </w:pPr>
    </w:p>
    <w:p w:rsidR="00865640" w:rsidRPr="00886A39" w:rsidRDefault="00853CD8" w:rsidP="00853CD8">
      <w:pPr>
        <w:spacing w:line="360" w:lineRule="auto"/>
        <w:ind w:left="420"/>
        <w:jc w:val="left"/>
        <w:rPr>
          <w:rFonts w:ascii="Times New Roman" w:eastAsiaTheme="majorEastAsia" w:hAnsi="Times New Roman" w:cs="Times New Roman"/>
          <w:sz w:val="24"/>
        </w:rPr>
      </w:pPr>
      <w:r>
        <w:rPr>
          <w:rFonts w:ascii="Times New Roman" w:eastAsiaTheme="majorEastAsia" w:hAnsi="Times New Roman" w:cs="Times New Roman"/>
          <w:noProof/>
          <w:sz w:val="24"/>
          <w:lang w:bidi="ug-CN"/>
        </w:rPr>
        <w:drawing>
          <wp:inline distT="0" distB="0" distL="0" distR="0">
            <wp:extent cx="5194998" cy="1773705"/>
            <wp:effectExtent l="0" t="0" r="5715" b="0"/>
            <wp:docPr id="12" name="图片 12" descr="E:\桌面文件\光热文章数据\热台Ai\支持图功率依赖发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桌面文件\光热文章数据\热台Ai\支持图功率依赖发射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85"/>
                    <a:stretch/>
                  </pic:blipFill>
                  <pic:spPr bwMode="auto">
                    <a:xfrm>
                      <a:off x="0" y="0"/>
                      <a:ext cx="5195938" cy="177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8EC" w:rsidRDefault="00990150" w:rsidP="00B766C5">
      <w:pPr>
        <w:spacing w:line="360" w:lineRule="auto"/>
        <w:rPr>
          <w:rFonts w:ascii="Times New Roman" w:eastAsiaTheme="majorEastAsia" w:hAnsi="Times New Roman" w:cs="Times New Roman"/>
          <w:sz w:val="24"/>
        </w:rPr>
      </w:pPr>
      <w:r w:rsidRPr="00886A39">
        <w:rPr>
          <w:rFonts w:ascii="Times New Roman" w:eastAsiaTheme="majorEastAsia" w:hAnsi="Times New Roman" w:cs="Times New Roman"/>
          <w:sz w:val="24"/>
        </w:rPr>
        <w:t>Figure S</w:t>
      </w:r>
      <w:r w:rsidR="002B50E3">
        <w:rPr>
          <w:rFonts w:ascii="Times New Roman" w:eastAsiaTheme="majorEastAsia" w:hAnsi="Times New Roman" w:cs="Times New Roman" w:hint="eastAsia"/>
          <w:sz w:val="24"/>
        </w:rPr>
        <w:t>1</w:t>
      </w:r>
      <w:r w:rsidR="00140756">
        <w:rPr>
          <w:rFonts w:ascii="Times New Roman" w:eastAsiaTheme="majorEastAsia" w:hAnsi="Times New Roman" w:cs="Times New Roman" w:hint="eastAsia"/>
          <w:sz w:val="24"/>
        </w:rPr>
        <w:t>1</w:t>
      </w:r>
      <w:r w:rsidR="00440217">
        <w:rPr>
          <w:rFonts w:ascii="Times New Roman" w:eastAsiaTheme="majorEastAsia" w:hAnsi="Times New Roman" w:cs="Times New Roman" w:hint="eastAsia"/>
          <w:sz w:val="24"/>
        </w:rPr>
        <w:t>.</w:t>
      </w:r>
      <w:r w:rsidRPr="00886A39">
        <w:rPr>
          <w:rFonts w:ascii="Times New Roman" w:eastAsiaTheme="majorEastAsia" w:hAnsi="Times New Roman" w:cs="Times New Roman"/>
          <w:sz w:val="24"/>
        </w:rPr>
        <w:t xml:space="preserve"> </w:t>
      </w:r>
      <w:r w:rsidR="00440217">
        <w:rPr>
          <w:rFonts w:ascii="Times New Roman" w:eastAsiaTheme="majorEastAsia" w:hAnsi="Times New Roman" w:cs="Times New Roman" w:hint="eastAsia"/>
          <w:sz w:val="24"/>
        </w:rPr>
        <w:t>P</w:t>
      </w:r>
      <w:r w:rsidRPr="00886A39">
        <w:rPr>
          <w:rFonts w:ascii="Times New Roman" w:eastAsiaTheme="majorEastAsia" w:hAnsi="Times New Roman" w:cs="Times New Roman"/>
          <w:sz w:val="24"/>
        </w:rPr>
        <w:t>ower dependence (a) luminescence spectra</w:t>
      </w:r>
      <w:r w:rsidR="00440217" w:rsidRPr="00EE6132">
        <w:rPr>
          <w:rFonts w:ascii="Times New Roman" w:eastAsiaTheme="majorEastAsia" w:hAnsi="Times New Roman" w:cs="Times New Roman"/>
          <w:sz w:val="24"/>
        </w:rPr>
        <w:t>;</w:t>
      </w:r>
      <w:r w:rsidRPr="00886A39">
        <w:rPr>
          <w:rFonts w:ascii="Times New Roman" w:eastAsiaTheme="majorEastAsia" w:hAnsi="Times New Roman" w:cs="Times New Roman"/>
          <w:sz w:val="24"/>
        </w:rPr>
        <w:t xml:space="preserve"> (b) FIR value (</w:t>
      </w:r>
      <w:r w:rsidR="00440217">
        <w:rPr>
          <w:rFonts w:ascii="Times New Roman" w:eastAsiaTheme="majorEastAsia" w:hAnsi="Times New Roman" w:cs="Times New Roman" w:hint="eastAsia"/>
          <w:sz w:val="24"/>
        </w:rPr>
        <w:t>I</w:t>
      </w:r>
      <w:r w:rsidRPr="00440217">
        <w:rPr>
          <w:rFonts w:ascii="Times New Roman" w:eastAsiaTheme="majorEastAsia" w:hAnsi="Times New Roman" w:cs="Times New Roman"/>
          <w:sz w:val="24"/>
          <w:vertAlign w:val="subscript"/>
        </w:rPr>
        <w:t>523</w:t>
      </w:r>
      <w:r w:rsidRPr="00886A39">
        <w:rPr>
          <w:rFonts w:ascii="Times New Roman" w:eastAsiaTheme="majorEastAsia" w:hAnsi="Times New Roman" w:cs="Times New Roman"/>
          <w:sz w:val="24"/>
        </w:rPr>
        <w:t>/</w:t>
      </w:r>
      <w:r w:rsidR="00440217">
        <w:rPr>
          <w:rFonts w:ascii="Times New Roman" w:eastAsiaTheme="majorEastAsia" w:hAnsi="Times New Roman" w:cs="Times New Roman" w:hint="eastAsia"/>
          <w:sz w:val="24"/>
        </w:rPr>
        <w:t>I</w:t>
      </w:r>
      <w:r w:rsidRPr="00440217">
        <w:rPr>
          <w:rFonts w:ascii="Times New Roman" w:eastAsiaTheme="majorEastAsia" w:hAnsi="Times New Roman" w:cs="Times New Roman"/>
          <w:sz w:val="24"/>
          <w:vertAlign w:val="subscript"/>
        </w:rPr>
        <w:t>55</w:t>
      </w:r>
      <w:r w:rsidR="00440217">
        <w:rPr>
          <w:rFonts w:ascii="Times New Roman" w:eastAsiaTheme="majorEastAsia" w:hAnsi="Times New Roman" w:cs="Times New Roman" w:hint="eastAsia"/>
          <w:sz w:val="24"/>
          <w:vertAlign w:val="subscript"/>
        </w:rPr>
        <w:t>5</w:t>
      </w:r>
      <w:r w:rsidRPr="00886A39">
        <w:rPr>
          <w:rFonts w:ascii="Times New Roman" w:eastAsiaTheme="majorEastAsia" w:hAnsi="Times New Roman" w:cs="Times New Roman"/>
          <w:sz w:val="24"/>
        </w:rPr>
        <w:t>)</w:t>
      </w:r>
      <w:r w:rsidR="00440217" w:rsidRPr="00440217">
        <w:rPr>
          <w:rFonts w:ascii="Times New Roman" w:eastAsiaTheme="majorEastAsia" w:hAnsi="Times New Roman" w:cs="Times New Roman"/>
          <w:sz w:val="24"/>
        </w:rPr>
        <w:t xml:space="preserve"> </w:t>
      </w:r>
      <w:r w:rsidR="00440217" w:rsidRPr="00EE6132">
        <w:rPr>
          <w:rFonts w:ascii="Times New Roman" w:eastAsiaTheme="majorEastAsia" w:hAnsi="Times New Roman" w:cs="Times New Roman"/>
          <w:sz w:val="24"/>
        </w:rPr>
        <w:t>;</w:t>
      </w:r>
      <w:r w:rsidRPr="00886A39">
        <w:rPr>
          <w:rFonts w:ascii="Times New Roman" w:eastAsiaTheme="majorEastAsia" w:hAnsi="Times New Roman" w:cs="Times New Roman"/>
          <w:sz w:val="24"/>
        </w:rPr>
        <w:t xml:space="preserve"> (c)</w:t>
      </w:r>
      <w:r w:rsidR="004F787D" w:rsidRPr="00886A39">
        <w:rPr>
          <w:rFonts w:ascii="Times New Roman" w:eastAsiaTheme="majorEastAsia" w:hAnsi="Times New Roman" w:cs="Times New Roman" w:hint="eastAsia"/>
          <w:sz w:val="24"/>
        </w:rPr>
        <w:t xml:space="preserve"> C</w:t>
      </w:r>
      <w:r w:rsidRPr="00886A39">
        <w:rPr>
          <w:rFonts w:ascii="Times New Roman" w:eastAsiaTheme="majorEastAsia" w:hAnsi="Times New Roman" w:cs="Times New Roman"/>
          <w:sz w:val="24"/>
        </w:rPr>
        <w:t xml:space="preserve">alculated temperature </w:t>
      </w:r>
      <w:r w:rsidR="00440217">
        <w:rPr>
          <w:rFonts w:ascii="Times New Roman" w:eastAsiaTheme="majorEastAsia" w:hAnsi="Times New Roman" w:cs="Times New Roman" w:hint="eastAsia"/>
          <w:sz w:val="24"/>
        </w:rPr>
        <w:t xml:space="preserve">for the </w:t>
      </w:r>
      <w:r w:rsidR="00440217" w:rsidRPr="004870A2">
        <w:rPr>
          <w:rFonts w:ascii="Times New Roman" w:hAnsi="Times New Roman" w:cs="Times New Roman" w:hint="eastAsia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 xml:space="preserve">bare </w:t>
      </w:r>
      <w:r w:rsidR="00440217" w:rsidRPr="004870A2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Y</w:t>
      </w:r>
      <w:r w:rsidR="00440217" w:rsidRPr="004870A2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vertAlign w:val="subscript"/>
          <w:lang w:bidi="x-none"/>
        </w:rPr>
        <w:t>2</w:t>
      </w:r>
      <w:r w:rsidR="00440217" w:rsidRPr="004870A2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O</w:t>
      </w:r>
      <w:r w:rsidR="00440217" w:rsidRPr="004870A2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vertAlign w:val="subscript"/>
          <w:lang w:bidi="x-none"/>
        </w:rPr>
        <w:t>3</w:t>
      </w:r>
      <w:r w:rsidR="00440217" w:rsidRPr="004870A2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:Yb</w:t>
      </w:r>
      <w:r w:rsidR="00440217" w:rsidRPr="004870A2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vertAlign w:val="superscript"/>
          <w:lang w:bidi="x-none"/>
        </w:rPr>
        <w:t>3+</w:t>
      </w:r>
      <w:r w:rsidR="00440217" w:rsidRPr="004870A2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/Er</w:t>
      </w:r>
      <w:r w:rsidR="00440217" w:rsidRPr="004870A2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vertAlign w:val="superscript"/>
          <w:lang w:bidi="x-none"/>
        </w:rPr>
        <w:t>3+</w:t>
      </w:r>
      <w:r w:rsidR="00440217" w:rsidRPr="004870A2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 xml:space="preserve"> </w:t>
      </w:r>
      <w:proofErr w:type="spellStart"/>
      <w:r w:rsidR="00440217" w:rsidRPr="004870A2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microrod</w:t>
      </w:r>
      <w:proofErr w:type="spellEnd"/>
      <w:r w:rsidR="00440217">
        <w:rPr>
          <w:rFonts w:ascii="Times New Roman" w:hAnsi="Times New Roman" w:cs="Times New Roman" w:hint="eastAsia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.</w:t>
      </w:r>
    </w:p>
    <w:p w:rsidR="00886A39" w:rsidRPr="00B766C5" w:rsidRDefault="00886A39" w:rsidP="004F787D">
      <w:pPr>
        <w:spacing w:line="360" w:lineRule="auto"/>
        <w:rPr>
          <w:rFonts w:ascii="Times New Roman" w:eastAsiaTheme="majorEastAsia" w:hAnsi="Times New Roman" w:cs="Times New Roman"/>
          <w:sz w:val="24"/>
        </w:rPr>
      </w:pPr>
    </w:p>
    <w:p w:rsidR="005758EC" w:rsidRDefault="00A3388A" w:rsidP="002E33FB">
      <w:pPr>
        <w:spacing w:line="360" w:lineRule="auto"/>
        <w:ind w:left="420"/>
        <w:rPr>
          <w:rFonts w:ascii="Times New Roman" w:eastAsiaTheme="majorEastAsia" w:hAnsi="Times New Roman" w:cs="Times New Roman"/>
          <w:sz w:val="24"/>
        </w:rPr>
      </w:pPr>
      <w:r w:rsidRPr="00886A39">
        <w:rPr>
          <w:rFonts w:ascii="Times New Roman" w:eastAsiaTheme="majorEastAsia" w:hAnsi="Times New Roman" w:cs="Times New Roman"/>
          <w:sz w:val="24"/>
        </w:rPr>
        <w:t>Supporting information -</w:t>
      </w:r>
      <w:r w:rsidR="00276A92">
        <w:rPr>
          <w:rFonts w:ascii="Times New Roman" w:eastAsiaTheme="majorEastAsia" w:hAnsi="Times New Roman" w:cs="Times New Roman" w:hint="eastAsia"/>
          <w:sz w:val="24"/>
        </w:rPr>
        <w:t>1</w:t>
      </w:r>
      <w:r w:rsidR="002E33FB">
        <w:rPr>
          <w:rFonts w:ascii="Times New Roman" w:eastAsiaTheme="majorEastAsia" w:hAnsi="Times New Roman" w:cs="Times New Roman" w:hint="eastAsia"/>
          <w:sz w:val="24"/>
        </w:rPr>
        <w:t>3</w:t>
      </w:r>
    </w:p>
    <w:p w:rsidR="00886A39" w:rsidRPr="00886A39" w:rsidRDefault="00886A39" w:rsidP="00886A39">
      <w:pPr>
        <w:spacing w:line="360" w:lineRule="auto"/>
        <w:ind w:left="420"/>
        <w:rPr>
          <w:rFonts w:ascii="Times New Roman" w:eastAsiaTheme="majorEastAsia" w:hAnsi="Times New Roman" w:cs="Times New Roman"/>
          <w:sz w:val="24"/>
        </w:rPr>
      </w:pPr>
    </w:p>
    <w:p w:rsidR="005758EC" w:rsidRPr="00990150" w:rsidRDefault="00990150" w:rsidP="00990150">
      <w:pPr>
        <w:widowControl/>
        <w:spacing w:line="360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 w:rsidRPr="00990150">
        <w:rPr>
          <w:rFonts w:ascii="Times New Roman" w:hAnsi="Times New Roman" w:cs="Times New Roman"/>
          <w:noProof/>
          <w:sz w:val="28"/>
          <w:szCs w:val="28"/>
          <w:lang w:bidi="ug-CN"/>
        </w:rPr>
        <w:drawing>
          <wp:inline distT="0" distB="0" distL="114300" distR="114300" wp14:anchorId="56FA6508" wp14:editId="5F02D5B9">
            <wp:extent cx="4735195" cy="1253490"/>
            <wp:effectExtent l="0" t="0" r="8255" b="3810"/>
            <wp:docPr id="3" name="图片 1" descr="支持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支持8"/>
                    <pic:cNvPicPr>
                      <a:picLocks noChangeAspect="1"/>
                    </pic:cNvPicPr>
                  </pic:nvPicPr>
                  <pic:blipFill>
                    <a:blip r:embed="rId22"/>
                    <a:srcRect l="-407" t="3906" r="7732" b="69113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217" w:rsidRDefault="00990150" w:rsidP="009A5A9A">
      <w:pPr>
        <w:spacing w:line="360" w:lineRule="auto"/>
        <w:rPr>
          <w:rFonts w:ascii="Times New Roman" w:eastAsiaTheme="majorEastAsia" w:hAnsi="Times New Roman" w:cs="Times New Roman"/>
          <w:sz w:val="24"/>
        </w:rPr>
      </w:pPr>
      <w:r w:rsidRPr="00886A39">
        <w:rPr>
          <w:rFonts w:ascii="Times New Roman" w:eastAsiaTheme="majorEastAsia" w:hAnsi="Times New Roman" w:cs="Times New Roman"/>
          <w:sz w:val="24"/>
        </w:rPr>
        <w:t>Figure S</w:t>
      </w:r>
      <w:r w:rsidR="002B50E3">
        <w:rPr>
          <w:rFonts w:ascii="Times New Roman" w:eastAsiaTheme="majorEastAsia" w:hAnsi="Times New Roman" w:cs="Times New Roman" w:hint="eastAsia"/>
          <w:sz w:val="24"/>
        </w:rPr>
        <w:t>1</w:t>
      </w:r>
      <w:r w:rsidR="00140756">
        <w:rPr>
          <w:rFonts w:ascii="Times New Roman" w:eastAsiaTheme="majorEastAsia" w:hAnsi="Times New Roman" w:cs="Times New Roman" w:hint="eastAsia"/>
          <w:sz w:val="24"/>
        </w:rPr>
        <w:t>2</w:t>
      </w:r>
      <w:r w:rsidR="00440217">
        <w:rPr>
          <w:rFonts w:ascii="Times New Roman" w:eastAsiaTheme="majorEastAsia" w:hAnsi="Times New Roman" w:cs="Times New Roman" w:hint="eastAsia"/>
          <w:sz w:val="24"/>
        </w:rPr>
        <w:t>.</w:t>
      </w:r>
      <w:r w:rsidRPr="00886A39">
        <w:rPr>
          <w:rFonts w:ascii="Times New Roman" w:eastAsiaTheme="majorEastAsia" w:hAnsi="Times New Roman" w:cs="Times New Roman"/>
          <w:sz w:val="24"/>
        </w:rPr>
        <w:t xml:space="preserve"> UC luminescence schematic structure </w:t>
      </w:r>
      <w:r w:rsidR="00440217" w:rsidRPr="00257021">
        <w:rPr>
          <w:rFonts w:ascii="Times New Roman" w:eastAsiaTheme="majorEastAsia" w:hAnsi="Times New Roman" w:cs="Times New Roman"/>
          <w:sz w:val="24"/>
        </w:rPr>
        <w:t>excited</w:t>
      </w:r>
      <w:r w:rsidR="00440217" w:rsidRPr="00257021">
        <w:rPr>
          <w:rFonts w:ascii="Times New Roman" w:eastAsiaTheme="majorEastAsia" w:hAnsi="Times New Roman" w:cs="Times New Roman" w:hint="eastAsia"/>
          <w:sz w:val="24"/>
        </w:rPr>
        <w:t xml:space="preserve"> at</w:t>
      </w:r>
      <w:r w:rsidR="00440217" w:rsidRPr="00257021">
        <w:rPr>
          <w:rFonts w:ascii="Times New Roman" w:eastAsiaTheme="majorEastAsia" w:hAnsi="Times New Roman" w:cs="Times New Roman"/>
          <w:sz w:val="24"/>
        </w:rPr>
        <w:t xml:space="preserve"> the</w:t>
      </w:r>
      <w:r w:rsidR="00440217" w:rsidRPr="00257021">
        <w:rPr>
          <w:rFonts w:ascii="Times New Roman" w:eastAsiaTheme="majorEastAsia" w:hAnsi="Times New Roman" w:cs="Times New Roman" w:hint="eastAsia"/>
          <w:sz w:val="24"/>
        </w:rPr>
        <w:t xml:space="preserve"> center</w:t>
      </w:r>
      <w:r w:rsidR="00440217" w:rsidRPr="00257021">
        <w:rPr>
          <w:rFonts w:ascii="Times New Roman" w:eastAsiaTheme="majorEastAsia" w:hAnsi="Times New Roman" w:cs="Times New Roman"/>
          <w:sz w:val="24"/>
        </w:rPr>
        <w:t xml:space="preserve"> </w:t>
      </w:r>
      <w:r w:rsidR="00440217" w:rsidRPr="00257021">
        <w:rPr>
          <w:rFonts w:ascii="Times New Roman" w:eastAsiaTheme="majorEastAsia" w:hAnsi="Times New Roman" w:cs="Times New Roman" w:hint="eastAsia"/>
          <w:sz w:val="24"/>
        </w:rPr>
        <w:t>(</w:t>
      </w:r>
      <w:r w:rsidR="00440217" w:rsidRPr="00257021">
        <w:rPr>
          <w:rFonts w:ascii="Times New Roman" w:eastAsiaTheme="majorEastAsia" w:hAnsi="Times New Roman" w:cs="Times New Roman"/>
          <w:sz w:val="24"/>
        </w:rPr>
        <w:t>Ⅰ</w:t>
      </w:r>
      <w:r w:rsidR="00440217" w:rsidRPr="00257021">
        <w:rPr>
          <w:rFonts w:ascii="Times New Roman" w:eastAsiaTheme="majorEastAsia" w:hAnsi="Times New Roman" w:cs="Times New Roman" w:hint="eastAsia"/>
          <w:sz w:val="24"/>
        </w:rPr>
        <w:t xml:space="preserve">) </w:t>
      </w:r>
      <w:r w:rsidR="00440217" w:rsidRPr="00257021">
        <w:rPr>
          <w:rFonts w:ascii="Times New Roman" w:eastAsiaTheme="majorEastAsia" w:hAnsi="Times New Roman" w:cs="Times New Roman"/>
          <w:sz w:val="24"/>
        </w:rPr>
        <w:t>end</w:t>
      </w:r>
      <w:r w:rsidR="00440217" w:rsidRPr="00257021">
        <w:rPr>
          <w:rFonts w:ascii="Times New Roman" w:eastAsiaTheme="majorEastAsia" w:hAnsi="Times New Roman" w:cs="Times New Roman" w:hint="eastAsia"/>
          <w:sz w:val="24"/>
        </w:rPr>
        <w:t xml:space="preserve"> (</w:t>
      </w:r>
      <w:r w:rsidR="00440217" w:rsidRPr="00257021">
        <w:rPr>
          <w:rFonts w:ascii="Times New Roman" w:eastAsiaTheme="majorEastAsia" w:hAnsi="Times New Roman" w:cs="Times New Roman"/>
          <w:sz w:val="24"/>
        </w:rPr>
        <w:t>Ⅱ</w:t>
      </w:r>
      <w:r w:rsidR="00440217" w:rsidRPr="00257021">
        <w:rPr>
          <w:rFonts w:ascii="Times New Roman" w:eastAsiaTheme="majorEastAsia" w:hAnsi="Times New Roman" w:cs="Times New Roman" w:hint="eastAsia"/>
          <w:sz w:val="24"/>
        </w:rPr>
        <w:t>) and (</w:t>
      </w:r>
      <w:r w:rsidR="00440217" w:rsidRPr="00257021">
        <w:rPr>
          <w:rFonts w:ascii="Times New Roman" w:eastAsiaTheme="majorEastAsia" w:hAnsi="Times New Roman" w:cs="Times New Roman"/>
          <w:sz w:val="24"/>
        </w:rPr>
        <w:t>Ⅲ</w:t>
      </w:r>
      <w:r w:rsidR="00440217" w:rsidRPr="00257021">
        <w:rPr>
          <w:rFonts w:ascii="Times New Roman" w:eastAsiaTheme="majorEastAsia" w:hAnsi="Times New Roman" w:cs="Times New Roman" w:hint="eastAsia"/>
          <w:sz w:val="24"/>
        </w:rPr>
        <w:t xml:space="preserve">) </w:t>
      </w:r>
      <w:r w:rsidR="00440217" w:rsidRPr="00257021">
        <w:rPr>
          <w:rFonts w:ascii="Times New Roman" w:eastAsiaTheme="majorEastAsia" w:hAnsi="Times New Roman" w:cs="Times New Roman"/>
          <w:sz w:val="24"/>
        </w:rPr>
        <w:t>side edge</w:t>
      </w:r>
      <w:r w:rsidR="00440217" w:rsidRPr="00257021">
        <w:rPr>
          <w:rFonts w:ascii="Times New Roman" w:eastAsiaTheme="majorEastAsia" w:hAnsi="Times New Roman" w:cs="Times New Roman" w:hint="eastAsia"/>
          <w:sz w:val="24"/>
        </w:rPr>
        <w:t xml:space="preserve"> of the </w:t>
      </w:r>
      <w:proofErr w:type="spellStart"/>
      <w:r w:rsidR="00440217" w:rsidRPr="00257021">
        <w:rPr>
          <w:rFonts w:ascii="Times New Roman" w:eastAsiaTheme="majorEastAsia" w:hAnsi="Times New Roman" w:cs="Times New Roman" w:hint="eastAsia"/>
          <w:sz w:val="24"/>
        </w:rPr>
        <w:t>microrod</w:t>
      </w:r>
      <w:proofErr w:type="spellEnd"/>
      <w:r w:rsidR="00440217" w:rsidRPr="00257021">
        <w:rPr>
          <w:rFonts w:ascii="Times New Roman" w:eastAsiaTheme="majorEastAsia" w:hAnsi="Times New Roman" w:cs="Times New Roman"/>
          <w:sz w:val="24"/>
        </w:rPr>
        <w:t xml:space="preserve"> </w:t>
      </w:r>
      <w:r w:rsidR="00440217" w:rsidRPr="00257021">
        <w:rPr>
          <w:rFonts w:ascii="Times New Roman" w:eastAsiaTheme="majorEastAsia" w:hAnsi="Times New Roman" w:cs="Times New Roman" w:hint="eastAsia"/>
          <w:sz w:val="24"/>
        </w:rPr>
        <w:t>in the optical heater.</w:t>
      </w:r>
    </w:p>
    <w:p w:rsidR="009644BF" w:rsidRPr="00140756" w:rsidRDefault="009644BF" w:rsidP="00440217">
      <w:pPr>
        <w:spacing w:line="360" w:lineRule="auto"/>
        <w:rPr>
          <w:rFonts w:ascii="Times New Roman" w:eastAsiaTheme="majorEastAsia" w:hAnsi="Times New Roman" w:cs="Times New Roman"/>
          <w:sz w:val="24"/>
        </w:rPr>
      </w:pPr>
    </w:p>
    <w:p w:rsidR="009644BF" w:rsidRPr="00411B8C" w:rsidRDefault="009644BF" w:rsidP="009644BF">
      <w:pPr>
        <w:autoSpaceDE w:val="0"/>
        <w:autoSpaceDN w:val="0"/>
        <w:adjustRightInd w:val="0"/>
        <w:rPr>
          <w:rFonts w:ascii="Times New Roman" w:eastAsia="ScalaSansLF-Bold" w:hAnsi="Times New Roman" w:cs="Times New Roman"/>
          <w:b/>
          <w:bCs/>
          <w:color w:val="000000" w:themeColor="text1"/>
          <w:kern w:val="0"/>
          <w:sz w:val="24"/>
        </w:rPr>
      </w:pPr>
      <w:r w:rsidRPr="00411B8C">
        <w:rPr>
          <w:rFonts w:ascii="Times New Roman" w:eastAsia="ScalaSansLF-Bold" w:hAnsi="Times New Roman" w:cs="Times New Roman"/>
          <w:b/>
          <w:bCs/>
          <w:color w:val="000000" w:themeColor="text1"/>
          <w:kern w:val="0"/>
          <w:sz w:val="24"/>
        </w:rPr>
        <w:t>Acknowledgements</w:t>
      </w:r>
    </w:p>
    <w:p w:rsidR="009644BF" w:rsidRPr="009644BF" w:rsidRDefault="009644BF" w:rsidP="00B766C5">
      <w:pPr>
        <w:spacing w:line="360" w:lineRule="auto"/>
        <w:ind w:firstLineChars="200" w:firstLine="480"/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</w:pPr>
      <w:bookmarkStart w:id="18" w:name="_Hlk69999585"/>
      <w:r w:rsidRPr="00411B8C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This work was supported by the National Key R&amp;D Program of China (Grant No. 2020YFA0211300), the National Natural Science Foundation of China (Nos. 92050112</w:t>
      </w:r>
      <w:r w:rsidR="00E91145">
        <w:rPr>
          <w:rFonts w:ascii="Times New Roman" w:hAnsi="Times New Roman" w:cs="Times New Roman" w:hint="eastAsia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,</w:t>
      </w:r>
      <w:r w:rsidR="00E91145" w:rsidRPr="00E91145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 xml:space="preserve"> </w:t>
      </w:r>
      <w:r w:rsidR="00E91145" w:rsidRPr="00765B00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92150110</w:t>
      </w:r>
      <w:r w:rsidR="00B766C5">
        <w:rPr>
          <w:rFonts w:ascii="Times New Roman" w:hAnsi="Times New Roman" w:cs="Times New Roman" w:hint="eastAsia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,</w:t>
      </w:r>
      <w:r w:rsidRPr="00411B8C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 xml:space="preserve"> </w:t>
      </w:r>
      <w:r w:rsidRPr="00411B8C">
        <w:rPr>
          <w:rFonts w:ascii="Times New Roman" w:hAnsi="Times New Roman" w:cs="Times New Roman" w:hint="eastAsia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12074237</w:t>
      </w:r>
      <w:r w:rsidR="00B766C5">
        <w:rPr>
          <w:rFonts w:ascii="Times New Roman" w:hAnsi="Times New Roman" w:cs="Times New Roman" w:hint="eastAsia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,</w:t>
      </w:r>
      <w:r w:rsidR="00FD4F4C" w:rsidRPr="00FD4F4C">
        <w:t xml:space="preserve"> </w:t>
      </w:r>
      <w:r w:rsidR="00FD4F4C" w:rsidRPr="00FD4F4C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61975101</w:t>
      </w:r>
      <w:r w:rsidR="00FD4F4C">
        <w:rPr>
          <w:rFonts w:ascii="Times New Roman" w:hAnsi="Times New Roman" w:cs="Times New Roman" w:hint="eastAsia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,</w:t>
      </w:r>
      <w:r w:rsidRPr="00411B8C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 xml:space="preserve"> </w:t>
      </w:r>
      <w:r w:rsidRPr="00411B8C">
        <w:rPr>
          <w:rFonts w:ascii="Times New Roman" w:hAnsi="Times New Roman" w:cs="Times New Roman" w:hint="eastAsia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12004233</w:t>
      </w:r>
      <w:r w:rsidR="00B766C5">
        <w:rPr>
          <w:rFonts w:ascii="Times New Roman" w:hAnsi="Times New Roman" w:cs="Times New Roman" w:hint="eastAsia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 xml:space="preserve"> and </w:t>
      </w:r>
      <w:r w:rsidR="004C2C94" w:rsidRPr="004C2C94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12104366</w:t>
      </w:r>
      <w:r w:rsidRPr="00411B8C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), and the Fundamental Research Funds for Central Universities (GK202103010 and GK202103018</w:t>
      </w:r>
      <w:r w:rsidR="00C22B51">
        <w:rPr>
          <w:rFonts w:ascii="Times New Roman" w:hAnsi="Times New Roman" w:cs="Times New Roman" w:hint="eastAsia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, 2019TS119</w:t>
      </w:r>
      <w:r w:rsidRPr="00411B8C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)</w:t>
      </w:r>
      <w:bookmarkEnd w:id="18"/>
      <w:r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 xml:space="preserve"> </w:t>
      </w:r>
      <w:r w:rsidRPr="00411B8C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and the Program of State Key Laboratory of Quantum Optics and Quantum Optics Devices (No</w:t>
      </w:r>
      <w:r w:rsidRPr="00411B8C">
        <w:rPr>
          <w:rFonts w:ascii="Times New Roman" w:hAnsi="Times New Roman" w:cs="Times New Roman" w:hint="eastAsia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.</w:t>
      </w:r>
      <w:r w:rsidRPr="00411B8C">
        <w:rPr>
          <w:rFonts w:ascii="Times New Roman" w:hAnsi="Times New Roman" w:cs="Times New Roman"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 xml:space="preserve"> KF202003).</w:t>
      </w:r>
    </w:p>
    <w:p w:rsidR="005758EC" w:rsidRPr="00440217" w:rsidRDefault="005758EC" w:rsidP="004402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2EB3" w:rsidRPr="009644BF" w:rsidRDefault="009644BF" w:rsidP="009644BF">
      <w:pPr>
        <w:spacing w:line="360" w:lineRule="auto"/>
        <w:rPr>
          <w:rFonts w:ascii="Times New Roman" w:hAnsi="Times New Roman" w:cs="Times New Roman"/>
          <w:b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</w:pPr>
      <w:r w:rsidRPr="00E27F6D">
        <w:rPr>
          <w:rFonts w:ascii="Times New Roman" w:hAnsi="Times New Roman" w:cs="Times New Roman"/>
          <w:b/>
          <w:snapToGrid w:val="0"/>
          <w:w w:val="0"/>
          <w:kern w:val="0"/>
          <w:sz w:val="24"/>
          <w:u w:color="000000"/>
          <w:bdr w:val="none" w:sz="0" w:space="0" w:color="000000"/>
          <w:lang w:bidi="x-none"/>
        </w:rPr>
        <w:t>References:</w:t>
      </w:r>
    </w:p>
    <w:p w:rsidR="009A7A82" w:rsidRDefault="00892EB3" w:rsidP="00EE1D58">
      <w:pPr>
        <w:pStyle w:val="EndNoteBibliography"/>
        <w:jc w:val="both"/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</w:pPr>
      <w:r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fldChar w:fldCharType="begin"/>
      </w:r>
      <w:r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instrText xml:space="preserve"> ADDIN EN.REFLIST </w:instrText>
      </w:r>
      <w:r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fldChar w:fldCharType="separate"/>
      </w:r>
      <w:r w:rsidR="00EE1D58" w:rsidRPr="006F41C7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[</w:t>
      </w:r>
      <w:r w:rsid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1</w:t>
      </w:r>
      <w:r w:rsidR="00EE1D58" w:rsidRPr="006F41C7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]</w:t>
      </w:r>
      <w:r w:rsidR="00EE1D58"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 </w:t>
      </w:r>
      <w:r w:rsidR="00EE1D58"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C.</w:t>
      </w:r>
      <w:r w:rsidR="00EE1D58"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 </w:t>
      </w:r>
      <w:r w:rsidR="00EE1D58"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Zhang,</w:t>
      </w:r>
      <w:r w:rsidR="00EE1D58"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 </w:t>
      </w:r>
      <w:r w:rsidR="00EE1D58"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J.</w:t>
      </w:r>
      <w:r w:rsidR="00EE1D58"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 </w:t>
      </w:r>
      <w:r w:rsidR="00EE1D58"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Lu, N.</w:t>
      </w:r>
      <w:r w:rsidR="00EE1D58"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 </w:t>
      </w:r>
      <w:r w:rsidR="00EE1D58"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Jin, L. Dong, Z.</w:t>
      </w:r>
      <w:r w:rsidR="00EE1D58"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 </w:t>
      </w:r>
      <w:r w:rsidR="00EE1D58"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Fu, Z.</w:t>
      </w:r>
      <w:r w:rsidR="00EE1D58"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 </w:t>
      </w:r>
      <w:r w:rsidR="00EE1D58"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Zhang, H.</w:t>
      </w:r>
      <w:r w:rsidR="00EE1D58"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 </w:t>
      </w:r>
      <w:r w:rsidR="00EE1D58"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Zheng, “Plasmon-Driven Rapid In Situ Formation of Luminescence Single Crystal Nanoparticle</w:t>
      </w:r>
      <w:r w:rsidR="00EE1D58"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,</w:t>
      </w:r>
      <w:r w:rsidR="00EE1D58"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 xml:space="preserve">” Small, </w:t>
      </w:r>
      <w:r w:rsidR="00EE1D58"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vol.</w:t>
      </w:r>
      <w:r w:rsidR="00EE1D58"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15</w:t>
      </w:r>
      <w:r w:rsidR="00EE1D58"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, no. </w:t>
      </w:r>
      <w:r w:rsidR="00EE1D58"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34,</w:t>
      </w:r>
      <w:r w:rsidR="00EE1D58"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 pp. </w:t>
      </w:r>
      <w:r w:rsidR="00EE1D58"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1901286</w:t>
      </w:r>
      <w:r w:rsidR="00EE1D58"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.1-1901286.7,</w:t>
      </w:r>
      <w:r w:rsidR="00EE1D58"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 xml:space="preserve"> 2019.</w:t>
      </w:r>
    </w:p>
    <w:p w:rsidR="00FE3AE5" w:rsidRDefault="006B6F86" w:rsidP="00FE3AE5">
      <w:pPr>
        <w:pStyle w:val="EndNoteBibliography"/>
        <w:jc w:val="both"/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</w:pPr>
      <w:r w:rsidRPr="006F41C7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[</w:t>
      </w:r>
      <w:r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2</w:t>
      </w:r>
      <w:r w:rsidRPr="006F41C7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]</w:t>
      </w:r>
      <w:r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 X. Li, D. Xiao and Z. Zhang</w:t>
      </w:r>
      <w:r w:rsidR="00FE3AE5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,</w:t>
      </w:r>
      <w:r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“</w:t>
      </w:r>
      <w:r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Landu damping of Quantum plasmons in metal Nanostructure</w:t>
      </w:r>
      <w:r w:rsidR="00FE3AE5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s</w:t>
      </w:r>
      <w:r w:rsidR="00FE3AE5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”</w:t>
      </w:r>
      <w:r w:rsidR="00FE3AE5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New</w:t>
      </w:r>
      <w:r w:rsidR="00FE3AE5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 J Phys, vol.15, no. 2, pp.023011, 2013.</w:t>
      </w:r>
    </w:p>
    <w:p w:rsidR="006B6F86" w:rsidRPr="00EE1D58" w:rsidRDefault="00FE3AE5" w:rsidP="00FE3AE5">
      <w:pPr>
        <w:pStyle w:val="EndNoteBibliography"/>
        <w:jc w:val="both"/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</w:pPr>
      <w:r w:rsidRPr="006F41C7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[</w:t>
      </w:r>
      <w:r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3</w:t>
      </w:r>
      <w:r w:rsidRPr="006F41C7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]</w:t>
      </w:r>
      <w:r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 K. Watanabe, D. Menzel, N. Nilius, et al.,</w:t>
      </w:r>
      <w:r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“</w:t>
      </w:r>
      <w:r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Photochemistry on Metal Nanoparticles</w:t>
      </w:r>
      <w:r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”</w:t>
      </w:r>
      <w:r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 Chem Rev, vol.106, no. 10, pp.4301-4320, 2006. </w:t>
      </w:r>
    </w:p>
    <w:p w:rsidR="00EE1D58" w:rsidRPr="00EE1D58" w:rsidRDefault="00EE1D58" w:rsidP="006B6F86">
      <w:pPr>
        <w:pStyle w:val="EndNoteBibliography"/>
        <w:jc w:val="both"/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</w:pPr>
      <w:r w:rsidRPr="006F41C7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[</w:t>
      </w:r>
      <w:r w:rsidR="006B6F86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4</w:t>
      </w:r>
      <w:r w:rsidRPr="006F41C7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]</w:t>
      </w:r>
      <w:r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 </w:t>
      </w:r>
      <w:r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G.</w:t>
      </w:r>
      <w:r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 </w:t>
      </w:r>
      <w:r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Baffou, R.</w:t>
      </w:r>
      <w:r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 </w:t>
      </w:r>
      <w:r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Quidant,</w:t>
      </w:r>
      <w:r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“</w:t>
      </w:r>
      <w:r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Thermo-plasmonics</w:t>
      </w:r>
      <w:r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: </w:t>
      </w:r>
      <w:r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using metallic nanostructures as nano-sources of heat</w:t>
      </w:r>
      <w:r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,</w:t>
      </w:r>
      <w:r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”</w:t>
      </w:r>
      <w:r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Laser Photon</w:t>
      </w:r>
      <w:r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ics</w:t>
      </w:r>
      <w:r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 xml:space="preserve"> Rev</w:t>
      </w:r>
      <w:r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, vol. 7, no. 2</w:t>
      </w:r>
      <w:r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 xml:space="preserve">, </w:t>
      </w:r>
      <w:r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>pp.</w:t>
      </w:r>
      <w:r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 xml:space="preserve"> 171-187</w:t>
      </w:r>
      <w:r w:rsidRPr="00EE1D58">
        <w:rPr>
          <w:rFonts w:ascii="Times New Roman" w:hAnsi="Times New Roman" w:cs="Times New Roman" w:hint="eastAsia"/>
          <w:noProof w:val="0"/>
          <w:color w:val="000000" w:themeColor="text1"/>
          <w:sz w:val="24"/>
          <w:lang w:bidi="ug-CN"/>
        </w:rPr>
        <w:t xml:space="preserve">, </w:t>
      </w:r>
      <w:r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t>2013.</w:t>
      </w:r>
    </w:p>
    <w:p w:rsidR="009A7A82" w:rsidRPr="00EE1D58" w:rsidRDefault="009A7A82" w:rsidP="00EE1D58">
      <w:pPr>
        <w:pStyle w:val="EndNoteBibliography"/>
        <w:jc w:val="both"/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</w:pPr>
    </w:p>
    <w:p w:rsidR="005758EC" w:rsidRPr="00990150" w:rsidRDefault="00892EB3" w:rsidP="00EE1D58">
      <w:pPr>
        <w:pStyle w:val="EndNoteBibliography"/>
        <w:jc w:val="both"/>
        <w:rPr>
          <w:rFonts w:ascii="Times New Roman" w:hAnsi="Times New Roman" w:cs="Times New Roman"/>
          <w:sz w:val="28"/>
          <w:szCs w:val="28"/>
        </w:rPr>
      </w:pPr>
      <w:r w:rsidRPr="00EE1D58">
        <w:rPr>
          <w:rFonts w:ascii="Times New Roman" w:hAnsi="Times New Roman" w:cs="Times New Roman"/>
          <w:noProof w:val="0"/>
          <w:color w:val="000000" w:themeColor="text1"/>
          <w:sz w:val="24"/>
          <w:lang w:bidi="ug-CN"/>
        </w:rPr>
        <w:fldChar w:fldCharType="end"/>
      </w:r>
    </w:p>
    <w:sectPr w:rsidR="005758EC" w:rsidRPr="009901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E30" w:rsidRDefault="00283E30" w:rsidP="00EB19E6">
      <w:r>
        <w:separator/>
      </w:r>
    </w:p>
  </w:endnote>
  <w:endnote w:type="continuationSeparator" w:id="0">
    <w:p w:rsidR="00283E30" w:rsidRDefault="00283E30" w:rsidP="00EB1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LF-Bold">
    <w:altName w:val="Arial Unicode MS"/>
    <w:panose1 w:val="00000000000000000000"/>
    <w:charset w:val="86"/>
    <w:family w:val="swiss"/>
    <w:notTrueType/>
    <w:pitch w:val="default"/>
    <w:sig w:usb0="00000003" w:usb1="080E0000" w:usb2="0000001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E30" w:rsidRDefault="00283E30" w:rsidP="00EB19E6">
      <w:r>
        <w:separator/>
      </w:r>
    </w:p>
  </w:footnote>
  <w:footnote w:type="continuationSeparator" w:id="0">
    <w:p w:rsidR="00283E30" w:rsidRDefault="00283E30" w:rsidP="00EB19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tvw9fwpdsfpwwetp09pxrr6etaaxaxxr2rp&quot;&gt;NaLuF42016&lt;record-ids&gt;&lt;item&gt;153&lt;/item&gt;&lt;item&gt;370&lt;/item&gt;&lt;/record-ids&gt;&lt;/item&gt;&lt;/Libraries&gt;"/>
  </w:docVars>
  <w:rsids>
    <w:rsidRoot w:val="4BAA2C64"/>
    <w:rsid w:val="00011DC0"/>
    <w:rsid w:val="00041370"/>
    <w:rsid w:val="000427D8"/>
    <w:rsid w:val="00045F46"/>
    <w:rsid w:val="00056E2F"/>
    <w:rsid w:val="0005746C"/>
    <w:rsid w:val="00075790"/>
    <w:rsid w:val="00075B1F"/>
    <w:rsid w:val="000A206C"/>
    <w:rsid w:val="000B347F"/>
    <w:rsid w:val="000C59C9"/>
    <w:rsid w:val="00104337"/>
    <w:rsid w:val="00122E25"/>
    <w:rsid w:val="001255C5"/>
    <w:rsid w:val="00134722"/>
    <w:rsid w:val="00140756"/>
    <w:rsid w:val="001A4B35"/>
    <w:rsid w:val="001D360F"/>
    <w:rsid w:val="001D5CB9"/>
    <w:rsid w:val="001E1E16"/>
    <w:rsid w:val="001E5F84"/>
    <w:rsid w:val="002055B2"/>
    <w:rsid w:val="002174C1"/>
    <w:rsid w:val="00231CAB"/>
    <w:rsid w:val="002504BA"/>
    <w:rsid w:val="00250805"/>
    <w:rsid w:val="002622AC"/>
    <w:rsid w:val="00274AF8"/>
    <w:rsid w:val="00276A92"/>
    <w:rsid w:val="00281E78"/>
    <w:rsid w:val="00283E30"/>
    <w:rsid w:val="002A1801"/>
    <w:rsid w:val="002B50E3"/>
    <w:rsid w:val="002C52DC"/>
    <w:rsid w:val="002D023F"/>
    <w:rsid w:val="002E33FB"/>
    <w:rsid w:val="002E5391"/>
    <w:rsid w:val="00300D1A"/>
    <w:rsid w:val="003040DE"/>
    <w:rsid w:val="003406F0"/>
    <w:rsid w:val="00356755"/>
    <w:rsid w:val="0036025C"/>
    <w:rsid w:val="00371602"/>
    <w:rsid w:val="00386B15"/>
    <w:rsid w:val="0039164D"/>
    <w:rsid w:val="003A2020"/>
    <w:rsid w:val="003C2684"/>
    <w:rsid w:val="003D2EED"/>
    <w:rsid w:val="003F5BF3"/>
    <w:rsid w:val="00440217"/>
    <w:rsid w:val="00444E45"/>
    <w:rsid w:val="00454FF6"/>
    <w:rsid w:val="004619CA"/>
    <w:rsid w:val="0047373C"/>
    <w:rsid w:val="0047386A"/>
    <w:rsid w:val="00475388"/>
    <w:rsid w:val="00487753"/>
    <w:rsid w:val="004B2126"/>
    <w:rsid w:val="004C2B8F"/>
    <w:rsid w:val="004C2C94"/>
    <w:rsid w:val="004D52D1"/>
    <w:rsid w:val="004F0D4E"/>
    <w:rsid w:val="004F787D"/>
    <w:rsid w:val="00521C3A"/>
    <w:rsid w:val="00536ED7"/>
    <w:rsid w:val="0054685F"/>
    <w:rsid w:val="0056151A"/>
    <w:rsid w:val="00566761"/>
    <w:rsid w:val="005758EC"/>
    <w:rsid w:val="0058162D"/>
    <w:rsid w:val="005A5BC6"/>
    <w:rsid w:val="005B7698"/>
    <w:rsid w:val="0063525B"/>
    <w:rsid w:val="00662EA9"/>
    <w:rsid w:val="00684E66"/>
    <w:rsid w:val="00696B1A"/>
    <w:rsid w:val="006A1966"/>
    <w:rsid w:val="006A2CEB"/>
    <w:rsid w:val="006A2ED0"/>
    <w:rsid w:val="006A4C2E"/>
    <w:rsid w:val="006A765E"/>
    <w:rsid w:val="006B2316"/>
    <w:rsid w:val="006B6F86"/>
    <w:rsid w:val="006C1701"/>
    <w:rsid w:val="006D2C35"/>
    <w:rsid w:val="00704740"/>
    <w:rsid w:val="007500F2"/>
    <w:rsid w:val="00754F6C"/>
    <w:rsid w:val="00756E2C"/>
    <w:rsid w:val="0076340E"/>
    <w:rsid w:val="007649AF"/>
    <w:rsid w:val="007703E9"/>
    <w:rsid w:val="00771F5B"/>
    <w:rsid w:val="00773DEA"/>
    <w:rsid w:val="00782A78"/>
    <w:rsid w:val="007833E0"/>
    <w:rsid w:val="007903DE"/>
    <w:rsid w:val="00791669"/>
    <w:rsid w:val="00797F4A"/>
    <w:rsid w:val="007A51FF"/>
    <w:rsid w:val="007B4113"/>
    <w:rsid w:val="007D4F19"/>
    <w:rsid w:val="007E2986"/>
    <w:rsid w:val="007F0A59"/>
    <w:rsid w:val="007F18F8"/>
    <w:rsid w:val="00820C5B"/>
    <w:rsid w:val="008349FF"/>
    <w:rsid w:val="00853CD8"/>
    <w:rsid w:val="00864DB6"/>
    <w:rsid w:val="00865640"/>
    <w:rsid w:val="00870BA5"/>
    <w:rsid w:val="00877B72"/>
    <w:rsid w:val="00886A39"/>
    <w:rsid w:val="00892EB3"/>
    <w:rsid w:val="008B212F"/>
    <w:rsid w:val="008C4172"/>
    <w:rsid w:val="008D68B3"/>
    <w:rsid w:val="00900840"/>
    <w:rsid w:val="00920D7E"/>
    <w:rsid w:val="00930DBF"/>
    <w:rsid w:val="00960A15"/>
    <w:rsid w:val="009644BF"/>
    <w:rsid w:val="00971C8A"/>
    <w:rsid w:val="00974CDB"/>
    <w:rsid w:val="00982001"/>
    <w:rsid w:val="00982686"/>
    <w:rsid w:val="009851D8"/>
    <w:rsid w:val="00990150"/>
    <w:rsid w:val="00994F8B"/>
    <w:rsid w:val="009A5A9A"/>
    <w:rsid w:val="009A7A82"/>
    <w:rsid w:val="009B024B"/>
    <w:rsid w:val="009F3338"/>
    <w:rsid w:val="00A12D59"/>
    <w:rsid w:val="00A1371A"/>
    <w:rsid w:val="00A231AD"/>
    <w:rsid w:val="00A3388A"/>
    <w:rsid w:val="00A34BC4"/>
    <w:rsid w:val="00AA7303"/>
    <w:rsid w:val="00AC2290"/>
    <w:rsid w:val="00AC7B27"/>
    <w:rsid w:val="00AF55F3"/>
    <w:rsid w:val="00B05D6D"/>
    <w:rsid w:val="00B134F2"/>
    <w:rsid w:val="00B1515B"/>
    <w:rsid w:val="00B17B9B"/>
    <w:rsid w:val="00B26C17"/>
    <w:rsid w:val="00B31181"/>
    <w:rsid w:val="00B34F7D"/>
    <w:rsid w:val="00B42BA6"/>
    <w:rsid w:val="00B46C00"/>
    <w:rsid w:val="00B71F8E"/>
    <w:rsid w:val="00B766C5"/>
    <w:rsid w:val="00B87D07"/>
    <w:rsid w:val="00B90EA4"/>
    <w:rsid w:val="00BB125E"/>
    <w:rsid w:val="00BB65F6"/>
    <w:rsid w:val="00BD18CA"/>
    <w:rsid w:val="00BF4DDB"/>
    <w:rsid w:val="00C1372A"/>
    <w:rsid w:val="00C146FA"/>
    <w:rsid w:val="00C14FC4"/>
    <w:rsid w:val="00C17D11"/>
    <w:rsid w:val="00C22B51"/>
    <w:rsid w:val="00C31082"/>
    <w:rsid w:val="00C363B2"/>
    <w:rsid w:val="00C44C3D"/>
    <w:rsid w:val="00C54018"/>
    <w:rsid w:val="00C55DD8"/>
    <w:rsid w:val="00C8083A"/>
    <w:rsid w:val="00C85A1A"/>
    <w:rsid w:val="00C97428"/>
    <w:rsid w:val="00C97FEF"/>
    <w:rsid w:val="00CA5F6B"/>
    <w:rsid w:val="00CB17EB"/>
    <w:rsid w:val="00CD7760"/>
    <w:rsid w:val="00CE37F1"/>
    <w:rsid w:val="00D04B9D"/>
    <w:rsid w:val="00D131BA"/>
    <w:rsid w:val="00D235CC"/>
    <w:rsid w:val="00D43583"/>
    <w:rsid w:val="00D51C7B"/>
    <w:rsid w:val="00D61A3E"/>
    <w:rsid w:val="00D7166C"/>
    <w:rsid w:val="00DC0E95"/>
    <w:rsid w:val="00DC28AE"/>
    <w:rsid w:val="00DC3390"/>
    <w:rsid w:val="00DD3649"/>
    <w:rsid w:val="00DE7E72"/>
    <w:rsid w:val="00DF1F4B"/>
    <w:rsid w:val="00E44CEF"/>
    <w:rsid w:val="00E465B0"/>
    <w:rsid w:val="00E54701"/>
    <w:rsid w:val="00E55A48"/>
    <w:rsid w:val="00E72D5E"/>
    <w:rsid w:val="00E77B1B"/>
    <w:rsid w:val="00E91145"/>
    <w:rsid w:val="00EB19E6"/>
    <w:rsid w:val="00EC129D"/>
    <w:rsid w:val="00EE1D58"/>
    <w:rsid w:val="00EE41D0"/>
    <w:rsid w:val="00F17A92"/>
    <w:rsid w:val="00F23C62"/>
    <w:rsid w:val="00F263DA"/>
    <w:rsid w:val="00F36019"/>
    <w:rsid w:val="00F47C23"/>
    <w:rsid w:val="00F54E9E"/>
    <w:rsid w:val="00F55CDF"/>
    <w:rsid w:val="00F66A2D"/>
    <w:rsid w:val="00F66AC8"/>
    <w:rsid w:val="00F75122"/>
    <w:rsid w:val="00FB5F34"/>
    <w:rsid w:val="00FD4F4C"/>
    <w:rsid w:val="00FE3AE5"/>
    <w:rsid w:val="00FF6562"/>
    <w:rsid w:val="02A809EF"/>
    <w:rsid w:val="05290AEB"/>
    <w:rsid w:val="09C301A1"/>
    <w:rsid w:val="0FDB317C"/>
    <w:rsid w:val="10000BE3"/>
    <w:rsid w:val="12A83F73"/>
    <w:rsid w:val="188E6A0C"/>
    <w:rsid w:val="1C8D7DAA"/>
    <w:rsid w:val="1DE732FC"/>
    <w:rsid w:val="1F8046E1"/>
    <w:rsid w:val="23271447"/>
    <w:rsid w:val="243E55AE"/>
    <w:rsid w:val="2489708C"/>
    <w:rsid w:val="26B55DD7"/>
    <w:rsid w:val="2C8152ED"/>
    <w:rsid w:val="31283F90"/>
    <w:rsid w:val="31C60E83"/>
    <w:rsid w:val="397D44AF"/>
    <w:rsid w:val="3A6F41E6"/>
    <w:rsid w:val="40036C03"/>
    <w:rsid w:val="44B5011E"/>
    <w:rsid w:val="467440ED"/>
    <w:rsid w:val="47177495"/>
    <w:rsid w:val="477460EB"/>
    <w:rsid w:val="4BAA2C64"/>
    <w:rsid w:val="5CF245E6"/>
    <w:rsid w:val="630A0B94"/>
    <w:rsid w:val="67223AA7"/>
    <w:rsid w:val="6E3A6E38"/>
    <w:rsid w:val="6F607D58"/>
    <w:rsid w:val="71EC5D36"/>
    <w:rsid w:val="7B2B330E"/>
    <w:rsid w:val="7C510F31"/>
    <w:rsid w:val="7F7F1863"/>
    <w:rsid w:val="7F9D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ug-C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bidi="ar-SA"/>
    </w:rPr>
  </w:style>
  <w:style w:type="paragraph" w:styleId="1">
    <w:name w:val="heading 1"/>
    <w:basedOn w:val="a"/>
    <w:next w:val="a"/>
    <w:uiPriority w:val="9"/>
    <w:qFormat/>
    <w:pPr>
      <w:jc w:val="center"/>
      <w:outlineLvl w:val="0"/>
    </w:pPr>
    <w:rPr>
      <w:rFonts w:asciiTheme="majorHAnsi" w:hAnsiTheme="majorHAnsi" w:cstheme="majorHAnsi"/>
      <w:sz w:val="32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paragraph" w:styleId="a4">
    <w:name w:val="Balloon Text"/>
    <w:basedOn w:val="a"/>
    <w:link w:val="Char"/>
    <w:rsid w:val="00990150"/>
    <w:rPr>
      <w:sz w:val="18"/>
      <w:szCs w:val="18"/>
    </w:rPr>
  </w:style>
  <w:style w:type="character" w:customStyle="1" w:styleId="Char">
    <w:name w:val="批注框文本 Char"/>
    <w:basedOn w:val="a0"/>
    <w:link w:val="a4"/>
    <w:rsid w:val="00990150"/>
    <w:rPr>
      <w:kern w:val="2"/>
      <w:sz w:val="18"/>
      <w:szCs w:val="18"/>
      <w:lang w:bidi="ar-SA"/>
    </w:rPr>
  </w:style>
  <w:style w:type="paragraph" w:styleId="a5">
    <w:name w:val="header"/>
    <w:basedOn w:val="a"/>
    <w:link w:val="Char0"/>
    <w:rsid w:val="00EB19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B19E6"/>
    <w:rPr>
      <w:kern w:val="2"/>
      <w:sz w:val="18"/>
      <w:szCs w:val="18"/>
      <w:lang w:bidi="ar-SA"/>
    </w:rPr>
  </w:style>
  <w:style w:type="paragraph" w:styleId="a6">
    <w:name w:val="footer"/>
    <w:basedOn w:val="a"/>
    <w:link w:val="Char1"/>
    <w:rsid w:val="00EB19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EB19E6"/>
    <w:rPr>
      <w:kern w:val="2"/>
      <w:sz w:val="18"/>
      <w:szCs w:val="18"/>
      <w:lang w:bidi="ar-SA"/>
    </w:rPr>
  </w:style>
  <w:style w:type="paragraph" w:customStyle="1" w:styleId="EndNoteBibliographyTitle">
    <w:name w:val="EndNote Bibliography Title"/>
    <w:basedOn w:val="a"/>
    <w:link w:val="EndNoteBibliographyTitleChar"/>
    <w:rsid w:val="00892EB3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892EB3"/>
    <w:rPr>
      <w:rFonts w:ascii="Calibri" w:hAnsi="Calibri" w:cs="Calibri"/>
      <w:noProof/>
      <w:kern w:val="2"/>
      <w:szCs w:val="24"/>
      <w:lang w:bidi="ar-SA"/>
    </w:rPr>
  </w:style>
  <w:style w:type="paragraph" w:customStyle="1" w:styleId="EndNoteBibliography">
    <w:name w:val="EndNote Bibliography"/>
    <w:basedOn w:val="a"/>
    <w:link w:val="EndNoteBibliographyChar"/>
    <w:qFormat/>
    <w:rsid w:val="00892EB3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892EB3"/>
    <w:rPr>
      <w:rFonts w:ascii="Calibri" w:hAnsi="Calibri" w:cs="Calibri"/>
      <w:noProof/>
      <w:kern w:val="2"/>
      <w:szCs w:val="24"/>
      <w:lang w:bidi="ar-SA"/>
    </w:rPr>
  </w:style>
  <w:style w:type="character" w:styleId="a7">
    <w:name w:val="Hyperlink"/>
    <w:basedOn w:val="a0"/>
    <w:uiPriority w:val="99"/>
    <w:unhideWhenUsed/>
    <w:rsid w:val="00F55CD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ug-C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bidi="ar-SA"/>
    </w:rPr>
  </w:style>
  <w:style w:type="paragraph" w:styleId="1">
    <w:name w:val="heading 1"/>
    <w:basedOn w:val="a"/>
    <w:next w:val="a"/>
    <w:uiPriority w:val="9"/>
    <w:qFormat/>
    <w:pPr>
      <w:jc w:val="center"/>
      <w:outlineLvl w:val="0"/>
    </w:pPr>
    <w:rPr>
      <w:rFonts w:asciiTheme="majorHAnsi" w:hAnsiTheme="majorHAnsi" w:cstheme="majorHAnsi"/>
      <w:sz w:val="32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paragraph" w:styleId="a4">
    <w:name w:val="Balloon Text"/>
    <w:basedOn w:val="a"/>
    <w:link w:val="Char"/>
    <w:rsid w:val="00990150"/>
    <w:rPr>
      <w:sz w:val="18"/>
      <w:szCs w:val="18"/>
    </w:rPr>
  </w:style>
  <w:style w:type="character" w:customStyle="1" w:styleId="Char">
    <w:name w:val="批注框文本 Char"/>
    <w:basedOn w:val="a0"/>
    <w:link w:val="a4"/>
    <w:rsid w:val="00990150"/>
    <w:rPr>
      <w:kern w:val="2"/>
      <w:sz w:val="18"/>
      <w:szCs w:val="18"/>
      <w:lang w:bidi="ar-SA"/>
    </w:rPr>
  </w:style>
  <w:style w:type="paragraph" w:styleId="a5">
    <w:name w:val="header"/>
    <w:basedOn w:val="a"/>
    <w:link w:val="Char0"/>
    <w:rsid w:val="00EB19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B19E6"/>
    <w:rPr>
      <w:kern w:val="2"/>
      <w:sz w:val="18"/>
      <w:szCs w:val="18"/>
      <w:lang w:bidi="ar-SA"/>
    </w:rPr>
  </w:style>
  <w:style w:type="paragraph" w:styleId="a6">
    <w:name w:val="footer"/>
    <w:basedOn w:val="a"/>
    <w:link w:val="Char1"/>
    <w:rsid w:val="00EB19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EB19E6"/>
    <w:rPr>
      <w:kern w:val="2"/>
      <w:sz w:val="18"/>
      <w:szCs w:val="18"/>
      <w:lang w:bidi="ar-SA"/>
    </w:rPr>
  </w:style>
  <w:style w:type="paragraph" w:customStyle="1" w:styleId="EndNoteBibliographyTitle">
    <w:name w:val="EndNote Bibliography Title"/>
    <w:basedOn w:val="a"/>
    <w:link w:val="EndNoteBibliographyTitleChar"/>
    <w:rsid w:val="00892EB3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892EB3"/>
    <w:rPr>
      <w:rFonts w:ascii="Calibri" w:hAnsi="Calibri" w:cs="Calibri"/>
      <w:noProof/>
      <w:kern w:val="2"/>
      <w:szCs w:val="24"/>
      <w:lang w:bidi="ar-SA"/>
    </w:rPr>
  </w:style>
  <w:style w:type="paragraph" w:customStyle="1" w:styleId="EndNoteBibliography">
    <w:name w:val="EndNote Bibliography"/>
    <w:basedOn w:val="a"/>
    <w:link w:val="EndNoteBibliographyChar"/>
    <w:qFormat/>
    <w:rsid w:val="00892EB3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892EB3"/>
    <w:rPr>
      <w:rFonts w:ascii="Calibri" w:hAnsi="Calibri" w:cs="Calibri"/>
      <w:noProof/>
      <w:kern w:val="2"/>
      <w:szCs w:val="24"/>
      <w:lang w:bidi="ar-SA"/>
    </w:rPr>
  </w:style>
  <w:style w:type="character" w:styleId="a7">
    <w:name w:val="Hyperlink"/>
    <w:basedOn w:val="a0"/>
    <w:uiPriority w:val="99"/>
    <w:unhideWhenUsed/>
    <w:rsid w:val="00F55C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1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hrzheng@%20snnu.edu.cn%20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mailto:zkfu@snnu.edu.c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BC9736-EBCC-4D08-9080-0D938D8E0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2169</TotalTime>
  <Pages>9</Pages>
  <Words>3477</Words>
  <Characters>19820</Characters>
  <Application>Microsoft Office Word</Application>
  <DocSecurity>0</DocSecurity>
  <Lines>165</Lines>
  <Paragraphs>46</Paragraphs>
  <ScaleCrop>false</ScaleCrop>
  <Company/>
  <LinksUpToDate>false</LinksUpToDate>
  <CharactersWithSpaces>23251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.........</dc:creator>
  <cp:lastModifiedBy>Windows 用户</cp:lastModifiedBy>
  <cp:revision>67</cp:revision>
  <cp:lastPrinted>2021-07-19T02:12:00Z</cp:lastPrinted>
  <dcterms:created xsi:type="dcterms:W3CDTF">2021-09-27T02:25:00Z</dcterms:created>
  <dcterms:modified xsi:type="dcterms:W3CDTF">2022-01-22T11:02:00Z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8E7A2804100642F2AF9CEF2BC6F1525C</vt:lpwstr>
  </property>
</Properties>
</file>