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6DD9" w14:textId="110EAC79" w:rsidR="00B40967" w:rsidRPr="003D6533" w:rsidRDefault="00B40967" w:rsidP="00C449B5">
      <w:pPr>
        <w:spacing w:afterLines="50" w:after="156" w:line="30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3D6533">
        <w:rPr>
          <w:rFonts w:ascii="Times New Roman" w:hAnsi="Times New Roman" w:cs="Times New Roman"/>
          <w:bCs/>
          <w:sz w:val="28"/>
          <w:szCs w:val="28"/>
        </w:rPr>
        <w:t xml:space="preserve">Supplementary </w:t>
      </w:r>
      <w:r w:rsidR="0080167F">
        <w:rPr>
          <w:rFonts w:ascii="Times New Roman" w:hAnsi="Times New Roman" w:cs="Times New Roman"/>
          <w:bCs/>
          <w:sz w:val="28"/>
          <w:szCs w:val="28"/>
        </w:rPr>
        <w:t>Information</w:t>
      </w:r>
      <w:r w:rsidR="0080167F" w:rsidRPr="003D65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6533">
        <w:rPr>
          <w:rFonts w:ascii="Times New Roman" w:hAnsi="Times New Roman" w:cs="Times New Roman"/>
          <w:bCs/>
          <w:sz w:val="28"/>
          <w:szCs w:val="28"/>
        </w:rPr>
        <w:t>for</w:t>
      </w:r>
      <w:r w:rsidR="0080167F">
        <w:rPr>
          <w:rFonts w:ascii="Times New Roman" w:hAnsi="Times New Roman" w:cs="Times New Roman"/>
          <w:bCs/>
          <w:sz w:val="28"/>
          <w:szCs w:val="28"/>
        </w:rPr>
        <w:t>:</w:t>
      </w:r>
    </w:p>
    <w:p w14:paraId="61E2DFE8" w14:textId="69751DD6" w:rsidR="005B517B" w:rsidRDefault="001258B3" w:rsidP="00C449B5">
      <w:pPr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1258B3">
        <w:rPr>
          <w:rFonts w:ascii="Times New Roman" w:hAnsi="Times New Roman" w:cs="Times New Roman"/>
          <w:b/>
          <w:sz w:val="28"/>
          <w:szCs w:val="28"/>
        </w:rPr>
        <w:t xml:space="preserve">Ultra-compact and </w:t>
      </w:r>
      <w:r w:rsidR="007E12A3">
        <w:rPr>
          <w:rFonts w:ascii="Times New Roman" w:hAnsi="Times New Roman" w:cs="Times New Roman"/>
          <w:b/>
          <w:sz w:val="28"/>
          <w:szCs w:val="28"/>
        </w:rPr>
        <w:t>l</w:t>
      </w:r>
      <w:r w:rsidRPr="001258B3">
        <w:rPr>
          <w:rFonts w:ascii="Times New Roman" w:hAnsi="Times New Roman" w:cs="Times New Roman"/>
          <w:b/>
          <w:sz w:val="28"/>
          <w:szCs w:val="28"/>
        </w:rPr>
        <w:t xml:space="preserve">ow-power-consumption </w:t>
      </w:r>
      <w:r w:rsidR="007E12A3">
        <w:rPr>
          <w:rFonts w:ascii="Times New Roman" w:hAnsi="Times New Roman" w:cs="Times New Roman"/>
          <w:b/>
          <w:sz w:val="28"/>
          <w:szCs w:val="28"/>
        </w:rPr>
        <w:t>s</w:t>
      </w:r>
      <w:r w:rsidRPr="001258B3">
        <w:rPr>
          <w:rFonts w:ascii="Times New Roman" w:hAnsi="Times New Roman" w:cs="Times New Roman"/>
          <w:b/>
          <w:sz w:val="28"/>
          <w:szCs w:val="28"/>
        </w:rPr>
        <w:t xml:space="preserve">ilicon </w:t>
      </w:r>
      <w:r w:rsidR="007E12A3">
        <w:rPr>
          <w:rFonts w:ascii="Times New Roman" w:hAnsi="Times New Roman" w:cs="Times New Roman"/>
          <w:b/>
          <w:sz w:val="28"/>
          <w:szCs w:val="28"/>
        </w:rPr>
        <w:t>t</w:t>
      </w:r>
      <w:r w:rsidR="00826CDD">
        <w:rPr>
          <w:rFonts w:ascii="Times New Roman" w:hAnsi="Times New Roman" w:cs="Times New Roman"/>
          <w:b/>
          <w:sz w:val="28"/>
          <w:szCs w:val="28"/>
        </w:rPr>
        <w:t>hermo</w:t>
      </w:r>
      <w:r>
        <w:rPr>
          <w:rFonts w:ascii="Times New Roman" w:hAnsi="Times New Roman" w:cs="Times New Roman"/>
          <w:b/>
          <w:sz w:val="28"/>
          <w:szCs w:val="28"/>
        </w:rPr>
        <w:t xml:space="preserve">-optic </w:t>
      </w:r>
      <w:r w:rsidR="007E12A3">
        <w:rPr>
          <w:rFonts w:ascii="Times New Roman" w:hAnsi="Times New Roman" w:cs="Times New Roman"/>
          <w:b/>
          <w:sz w:val="28"/>
          <w:szCs w:val="28"/>
        </w:rPr>
        <w:t>s</w:t>
      </w:r>
      <w:r w:rsidRPr="001258B3">
        <w:rPr>
          <w:rFonts w:ascii="Times New Roman" w:hAnsi="Times New Roman" w:cs="Times New Roman"/>
          <w:b/>
          <w:sz w:val="28"/>
          <w:szCs w:val="28"/>
        </w:rPr>
        <w:t xml:space="preserve">witch for </w:t>
      </w:r>
      <w:r w:rsidR="007E12A3">
        <w:rPr>
          <w:rFonts w:ascii="Times New Roman" w:hAnsi="Times New Roman" w:cs="Times New Roman"/>
          <w:b/>
          <w:sz w:val="28"/>
          <w:szCs w:val="28"/>
        </w:rPr>
        <w:t>h</w:t>
      </w:r>
      <w:r w:rsidRPr="001258B3">
        <w:rPr>
          <w:rFonts w:ascii="Times New Roman" w:hAnsi="Times New Roman" w:cs="Times New Roman"/>
          <w:b/>
          <w:sz w:val="28"/>
          <w:szCs w:val="28"/>
        </w:rPr>
        <w:t xml:space="preserve">igh-speed </w:t>
      </w:r>
      <w:r w:rsidR="007E12A3">
        <w:rPr>
          <w:rFonts w:ascii="Times New Roman" w:hAnsi="Times New Roman" w:cs="Times New Roman"/>
          <w:b/>
          <w:sz w:val="28"/>
          <w:szCs w:val="28"/>
        </w:rPr>
        <w:t>d</w:t>
      </w:r>
      <w:r w:rsidR="003A38C3" w:rsidRPr="001258B3">
        <w:rPr>
          <w:rFonts w:ascii="Times New Roman" w:hAnsi="Times New Roman" w:cs="Times New Roman"/>
          <w:b/>
          <w:sz w:val="28"/>
          <w:szCs w:val="28"/>
        </w:rPr>
        <w:t>ata</w:t>
      </w:r>
    </w:p>
    <w:p w14:paraId="2A16B305" w14:textId="00814FBD" w:rsidR="00AF229B" w:rsidRPr="003D6533" w:rsidRDefault="00AF229B" w:rsidP="00C449B5">
      <w:pPr>
        <w:spacing w:beforeLines="50" w:before="156" w:line="300" w:lineRule="auto"/>
        <w:rPr>
          <w:rFonts w:ascii="Times New Roman" w:eastAsia="Tahoma" w:hAnsi="Times New Roman" w:cs="Times New Roman"/>
          <w:szCs w:val="21"/>
        </w:rPr>
      </w:pPr>
      <w:r w:rsidRPr="003D6533">
        <w:rPr>
          <w:rFonts w:ascii="Times New Roman" w:hAnsi="Times New Roman" w:cs="Times New Roman"/>
          <w:color w:val="231F20"/>
          <w:szCs w:val="21"/>
        </w:rPr>
        <w:t>Ruihuan Zhang, Yu He, Yong Zhang, Shaohua An, Qingming Zhu, Xingfeng Li, and Yikai</w:t>
      </w:r>
      <w:r>
        <w:rPr>
          <w:rFonts w:ascii="Times New Roman" w:hAnsi="Times New Roman" w:cs="Times New Roman"/>
          <w:color w:val="231F20"/>
          <w:szCs w:val="21"/>
        </w:rPr>
        <w:t xml:space="preserve"> </w:t>
      </w:r>
      <w:r w:rsidRPr="003D6533">
        <w:rPr>
          <w:rFonts w:ascii="Times New Roman" w:hAnsi="Times New Roman" w:cs="Times New Roman"/>
          <w:color w:val="231F20"/>
          <w:szCs w:val="21"/>
        </w:rPr>
        <w:t>Su*</w:t>
      </w:r>
    </w:p>
    <w:p w14:paraId="1FB6BC69" w14:textId="43F6F9D7" w:rsidR="00AF229B" w:rsidRPr="003D6533" w:rsidRDefault="00AF229B" w:rsidP="00C449B5">
      <w:pPr>
        <w:spacing w:beforeLines="50" w:before="156" w:line="300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3D6533">
        <w:rPr>
          <w:rFonts w:ascii="Times New Roman" w:hAnsi="Times New Roman" w:cs="Times New Roman"/>
          <w:color w:val="231F20"/>
          <w:sz w:val="18"/>
          <w:szCs w:val="18"/>
        </w:rPr>
        <w:t>State Key Lab of Advanced Optical Communication Systems and Networks, Department of Electronic Engineering, Shanghai Jiao Tong University, Shanghai 200240, China.</w:t>
      </w:r>
    </w:p>
    <w:p w14:paraId="2DD045E8" w14:textId="535F0454" w:rsidR="00AF229B" w:rsidRPr="003D6533" w:rsidRDefault="00AF229B" w:rsidP="009220BF">
      <w:pPr>
        <w:spacing w:afterLines="50" w:after="156" w:line="300" w:lineRule="auto"/>
        <w:rPr>
          <w:rFonts w:ascii="Times New Roman" w:hAnsi="Times New Roman" w:cs="Times New Roman"/>
          <w:b/>
          <w:sz w:val="18"/>
          <w:szCs w:val="18"/>
        </w:rPr>
      </w:pPr>
      <w:r w:rsidRPr="003D6533">
        <w:rPr>
          <w:rFonts w:ascii="Times New Roman" w:hAnsi="Times New Roman" w:cs="Times New Roman"/>
          <w:color w:val="231F20"/>
          <w:sz w:val="18"/>
          <w:szCs w:val="18"/>
        </w:rPr>
        <w:t>*E-mail: yikaisu@sjtu.edu.cn</w:t>
      </w:r>
    </w:p>
    <w:p w14:paraId="4E535A84" w14:textId="205478ED" w:rsidR="00AF229B" w:rsidRDefault="00AF229B">
      <w:pPr>
        <w:spacing w:afterLines="50" w:after="156" w:line="300" w:lineRule="auto"/>
        <w:rPr>
          <w:rFonts w:ascii="Times New Roman" w:hAnsi="Times New Roman" w:cs="Times New Roman"/>
          <w:b/>
          <w:sz w:val="28"/>
          <w:szCs w:val="28"/>
        </w:rPr>
      </w:pPr>
    </w:p>
    <w:p w14:paraId="63AFDBDD" w14:textId="77777777" w:rsidR="00B6573A" w:rsidRDefault="00B6573A">
      <w:pPr>
        <w:spacing w:afterLines="50" w:after="156" w:line="300" w:lineRule="auto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3786647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03A88C" w14:textId="6E75CF21" w:rsidR="00B6573A" w:rsidRPr="00C449B5" w:rsidRDefault="00B6573A">
          <w:pPr>
            <w:pStyle w:val="TOC"/>
            <w:rPr>
              <w:rFonts w:ascii="Times New Roman" w:hAnsi="Times New Roman" w:cs="Times New Roman"/>
              <w:color w:val="000000" w:themeColor="text1"/>
            </w:rPr>
          </w:pPr>
          <w:r w:rsidRPr="00C449B5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Content</w:t>
          </w:r>
        </w:p>
        <w:p w14:paraId="2778DA41" w14:textId="45CDFB8F" w:rsidR="00B6573A" w:rsidRPr="00C449B5" w:rsidRDefault="00B6573A">
          <w:pPr>
            <w:pStyle w:val="11"/>
            <w:tabs>
              <w:tab w:val="right" w:leader="dot" w:pos="8296"/>
            </w:tabs>
            <w:rPr>
              <w:rFonts w:ascii="Times New Roman" w:hAnsi="Times New Roman"/>
              <w:noProof/>
              <w:color w:val="000000" w:themeColor="text1"/>
              <w:kern w:val="2"/>
              <w:sz w:val="21"/>
              <w:szCs w:val="21"/>
            </w:rPr>
          </w:pPr>
          <w:r w:rsidRPr="00C449B5">
            <w:rPr>
              <w:rFonts w:ascii="Times New Roman" w:hAnsi="Times New Roman"/>
              <w:color w:val="000000" w:themeColor="text1"/>
            </w:rPr>
            <w:fldChar w:fldCharType="begin"/>
          </w:r>
          <w:r w:rsidRPr="00C449B5">
            <w:rPr>
              <w:rFonts w:ascii="Times New Roman" w:hAnsi="Times New Roman"/>
              <w:color w:val="000000" w:themeColor="text1"/>
            </w:rPr>
            <w:instrText xml:space="preserve"> TOC \o "1-3" \h \z \u </w:instrText>
          </w:r>
          <w:r w:rsidRPr="00C449B5">
            <w:rPr>
              <w:rFonts w:ascii="Times New Roman" w:hAnsi="Times New Roman"/>
              <w:color w:val="000000" w:themeColor="text1"/>
            </w:rPr>
            <w:fldChar w:fldCharType="separate"/>
          </w:r>
          <w:hyperlink w:anchor="_Toc47600242" w:history="1">
            <w:r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1 </w:t>
            </w:r>
            <w:r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>Optimization method for a low-power-consumption thermo-optic switch</w:t>
            </w:r>
            <w:r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ab/>
            </w:r>
            <w:r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begin"/>
            </w:r>
            <w:r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instrText xml:space="preserve"> PAGEREF _Toc47600242 \h </w:instrText>
            </w:r>
            <w:r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</w:r>
            <w:r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separate"/>
            </w:r>
            <w:r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>2</w:t>
            </w:r>
            <w:r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end"/>
            </w:r>
          </w:hyperlink>
        </w:p>
        <w:p w14:paraId="6259C5EE" w14:textId="0A388554" w:rsidR="00B6573A" w:rsidRPr="00C449B5" w:rsidRDefault="00290A6F">
          <w:pPr>
            <w:pStyle w:val="11"/>
            <w:tabs>
              <w:tab w:val="right" w:leader="dot" w:pos="8296"/>
            </w:tabs>
            <w:rPr>
              <w:rFonts w:ascii="Times New Roman" w:hAnsi="Times New Roman"/>
              <w:noProof/>
              <w:color w:val="000000" w:themeColor="text1"/>
              <w:kern w:val="2"/>
              <w:sz w:val="21"/>
              <w:szCs w:val="21"/>
            </w:rPr>
          </w:pPr>
          <w:hyperlink w:anchor="_Toc47600243" w:history="1"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2 </w:t>
            </w:r>
            <w:r w:rsidR="00B6573A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>Mathematical description of the thermo-optic tuning process for a resonant cavity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ab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begin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instrText xml:space="preserve"> PAGEREF _Toc47600243 \h </w:instrTex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separate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>4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end"/>
            </w:r>
          </w:hyperlink>
        </w:p>
        <w:p w14:paraId="290B1EE4" w14:textId="355F9BF7" w:rsidR="00B6573A" w:rsidRPr="00C449B5" w:rsidRDefault="00290A6F">
          <w:pPr>
            <w:pStyle w:val="22"/>
            <w:tabs>
              <w:tab w:val="right" w:leader="dot" w:pos="8296"/>
            </w:tabs>
            <w:rPr>
              <w:rFonts w:ascii="Times New Roman" w:hAnsi="Times New Roman"/>
              <w:noProof/>
              <w:color w:val="000000" w:themeColor="text1"/>
              <w:kern w:val="2"/>
              <w:sz w:val="21"/>
              <w:szCs w:val="21"/>
            </w:rPr>
          </w:pPr>
          <w:hyperlink w:anchor="_Toc47600244" w:history="1"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2.1 </w:t>
            </w:r>
            <w:r w:rsidR="00B6573A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>Derivation of the differential equations for the heat conduction process of a solid cube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ab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begin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instrText xml:space="preserve"> PAGEREF _Toc47600244 \h </w:instrTex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separate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>4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end"/>
            </w:r>
          </w:hyperlink>
        </w:p>
        <w:p w14:paraId="2AACEC18" w14:textId="2FEF3244" w:rsidR="00B6573A" w:rsidRPr="00C449B5" w:rsidRDefault="00290A6F">
          <w:pPr>
            <w:pStyle w:val="22"/>
            <w:tabs>
              <w:tab w:val="right" w:leader="dot" w:pos="8296"/>
            </w:tabs>
            <w:rPr>
              <w:rFonts w:ascii="Times New Roman" w:hAnsi="Times New Roman"/>
              <w:noProof/>
              <w:color w:val="000000" w:themeColor="text1"/>
              <w:kern w:val="2"/>
              <w:sz w:val="21"/>
              <w:szCs w:val="21"/>
            </w:rPr>
          </w:pPr>
          <w:hyperlink w:anchor="_Toc47600245" w:history="1"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2.2 </w:t>
            </w:r>
            <w:r w:rsidR="00B6573A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>Calculation for the thermo-optic tuning process of a conventional silicon waveguide with bottom cladding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ab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begin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instrText xml:space="preserve"> PAGEREF _Toc47600245 \h </w:instrTex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separate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>6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end"/>
            </w:r>
          </w:hyperlink>
        </w:p>
        <w:p w14:paraId="46EA1156" w14:textId="066824E3" w:rsidR="00B6573A" w:rsidRPr="00C449B5" w:rsidRDefault="00290A6F">
          <w:pPr>
            <w:pStyle w:val="22"/>
            <w:tabs>
              <w:tab w:val="right" w:leader="dot" w:pos="8296"/>
            </w:tabs>
            <w:rPr>
              <w:rFonts w:ascii="Times New Roman" w:hAnsi="Times New Roman"/>
              <w:noProof/>
              <w:color w:val="000000" w:themeColor="text1"/>
              <w:kern w:val="2"/>
              <w:sz w:val="21"/>
              <w:szCs w:val="21"/>
            </w:rPr>
          </w:pPr>
          <w:hyperlink w:anchor="_Toc47600246" w:history="1"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2.3 </w:t>
            </w:r>
            <w:r w:rsidR="00B6573A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>Calculation for the thermo-optic tuning process of a suspended silicon waveguide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ab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begin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instrText xml:space="preserve"> PAGEREF _Toc47600246 \h </w:instrTex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separate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>8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end"/>
            </w:r>
          </w:hyperlink>
        </w:p>
        <w:p w14:paraId="1CA7E810" w14:textId="645BC532" w:rsidR="00B6573A" w:rsidRPr="00C449B5" w:rsidRDefault="00290A6F">
          <w:pPr>
            <w:pStyle w:val="22"/>
            <w:tabs>
              <w:tab w:val="right" w:leader="dot" w:pos="8296"/>
            </w:tabs>
            <w:rPr>
              <w:rFonts w:ascii="Times New Roman" w:hAnsi="Times New Roman"/>
              <w:noProof/>
              <w:color w:val="000000" w:themeColor="text1"/>
              <w:kern w:val="2"/>
              <w:sz w:val="21"/>
              <w:szCs w:val="21"/>
            </w:rPr>
          </w:pPr>
          <w:hyperlink w:anchor="_Toc47600247" w:history="1"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2.4 </w:t>
            </w:r>
            <w:r w:rsidR="00B6573A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>Analysis of the dependence of the resonance wavelength on the material refractive index in a resonant cavity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ab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begin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instrText xml:space="preserve"> PAGEREF _Toc47600247 \h </w:instrTex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separate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>13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end"/>
            </w:r>
          </w:hyperlink>
        </w:p>
        <w:p w14:paraId="707E5CCA" w14:textId="040E25A3" w:rsidR="00B6573A" w:rsidRPr="00C449B5" w:rsidRDefault="00290A6F">
          <w:pPr>
            <w:pStyle w:val="22"/>
            <w:tabs>
              <w:tab w:val="right" w:leader="dot" w:pos="8296"/>
            </w:tabs>
            <w:rPr>
              <w:rFonts w:ascii="Times New Roman" w:hAnsi="Times New Roman"/>
              <w:noProof/>
              <w:color w:val="000000" w:themeColor="text1"/>
              <w:kern w:val="2"/>
              <w:sz w:val="21"/>
              <w:szCs w:val="21"/>
            </w:rPr>
          </w:pPr>
          <w:hyperlink w:anchor="_Toc47600248" w:history="1"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2.5 </w:t>
            </w:r>
            <w:r w:rsidR="00B6573A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>Power consumption for the thermo-optic tuning process of a resonant cavity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ab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begin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instrText xml:space="preserve"> PAGEREF _Toc47600248 \h </w:instrTex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separate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>16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end"/>
            </w:r>
          </w:hyperlink>
        </w:p>
        <w:p w14:paraId="3ABAAD51" w14:textId="2DC694FD" w:rsidR="00B6573A" w:rsidRPr="00C449B5" w:rsidRDefault="00290A6F">
          <w:pPr>
            <w:pStyle w:val="22"/>
            <w:tabs>
              <w:tab w:val="right" w:leader="dot" w:pos="8296"/>
            </w:tabs>
            <w:rPr>
              <w:rFonts w:ascii="Times New Roman" w:hAnsi="Times New Roman"/>
              <w:noProof/>
              <w:color w:val="000000" w:themeColor="text1"/>
              <w:kern w:val="2"/>
              <w:sz w:val="21"/>
              <w:szCs w:val="21"/>
            </w:rPr>
          </w:pPr>
          <w:hyperlink w:anchor="_Toc47600249" w:history="1"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2.6 </w:t>
            </w:r>
            <w:r w:rsidR="00B6573A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 xml:space="preserve"> </w:t>
            </w:r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>Discussion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ab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begin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instrText xml:space="preserve"> PAGEREF _Toc47600249 \h </w:instrTex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separate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>18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end"/>
            </w:r>
          </w:hyperlink>
        </w:p>
        <w:p w14:paraId="2697C0B0" w14:textId="21DC3A2E" w:rsidR="00B6573A" w:rsidRPr="00C449B5" w:rsidRDefault="00290A6F">
          <w:pPr>
            <w:pStyle w:val="11"/>
            <w:tabs>
              <w:tab w:val="right" w:leader="dot" w:pos="8296"/>
            </w:tabs>
            <w:rPr>
              <w:rFonts w:ascii="Times New Roman" w:hAnsi="Times New Roman"/>
              <w:noProof/>
              <w:color w:val="000000" w:themeColor="text1"/>
              <w:kern w:val="2"/>
              <w:sz w:val="21"/>
              <w:szCs w:val="21"/>
            </w:rPr>
          </w:pPr>
          <w:hyperlink w:anchor="_Toc47600250" w:history="1">
            <w:r w:rsidR="00B6573A" w:rsidRPr="00C449B5">
              <w:rPr>
                <w:rStyle w:val="a8"/>
                <w:rFonts w:ascii="Times New Roman" w:hAnsi="Times New Roman"/>
                <w:noProof/>
                <w:color w:val="000000" w:themeColor="text1"/>
                <w:sz w:val="21"/>
                <w:szCs w:val="21"/>
              </w:rPr>
              <w:t>References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ab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begin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instrText xml:space="preserve"> PAGEREF _Toc47600250 \h </w:instrTex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separate"/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t>19</w:t>
            </w:r>
            <w:r w:rsidR="00B6573A" w:rsidRPr="00C449B5">
              <w:rPr>
                <w:rFonts w:ascii="Times New Roman" w:hAnsi="Times New Roman"/>
                <w:noProof/>
                <w:webHidden/>
                <w:color w:val="000000" w:themeColor="text1"/>
                <w:sz w:val="21"/>
                <w:szCs w:val="21"/>
              </w:rPr>
              <w:fldChar w:fldCharType="end"/>
            </w:r>
          </w:hyperlink>
        </w:p>
        <w:p w14:paraId="1465E5D8" w14:textId="18B0BEA5" w:rsidR="00B6573A" w:rsidRDefault="00B6573A">
          <w:r w:rsidRPr="00C449B5">
            <w:rPr>
              <w:rFonts w:ascii="Times New Roman" w:hAnsi="Times New Roman" w:cs="Times New Roman"/>
              <w:b/>
              <w:bCs/>
              <w:color w:val="000000" w:themeColor="text1"/>
              <w:lang w:val="zh-CN"/>
            </w:rPr>
            <w:fldChar w:fldCharType="end"/>
          </w:r>
        </w:p>
      </w:sdtContent>
    </w:sdt>
    <w:p w14:paraId="73DC5547" w14:textId="66C07243" w:rsidR="00B6573A" w:rsidRDefault="00B6573A">
      <w:pPr>
        <w:spacing w:afterLines="50" w:after="156" w:line="300" w:lineRule="auto"/>
        <w:rPr>
          <w:rFonts w:ascii="Times New Roman" w:hAnsi="Times New Roman" w:cs="Times New Roman"/>
          <w:b/>
          <w:sz w:val="28"/>
          <w:szCs w:val="28"/>
        </w:rPr>
      </w:pPr>
    </w:p>
    <w:p w14:paraId="7FEC5CB6" w14:textId="77777777" w:rsidR="00B6573A" w:rsidRDefault="00B6573A">
      <w:pPr>
        <w:spacing w:afterLines="50" w:after="156" w:line="300" w:lineRule="auto"/>
        <w:rPr>
          <w:rFonts w:ascii="Times New Roman" w:hAnsi="Times New Roman" w:cs="Times New Roman"/>
          <w:b/>
          <w:sz w:val="28"/>
          <w:szCs w:val="28"/>
        </w:rPr>
      </w:pPr>
    </w:p>
    <w:p w14:paraId="629E9B96" w14:textId="73440884" w:rsidR="003D3B40" w:rsidRDefault="003D3B40" w:rsidP="00C449B5">
      <w:pPr>
        <w:widowControl/>
        <w:spacing w:line="30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7E763F0" w14:textId="1BE8E7F7" w:rsidR="00DD628C" w:rsidRDefault="00D0448A" w:rsidP="00C449B5">
      <w:pPr>
        <w:pStyle w:val="1"/>
        <w:spacing w:line="360" w:lineRule="auto"/>
      </w:pPr>
      <w:bookmarkStart w:id="1" w:name="_Toc47600242"/>
      <w:r>
        <w:lastRenderedPageBreak/>
        <w:t xml:space="preserve">1 </w:t>
      </w:r>
      <w:r w:rsidR="003622BD">
        <w:t>O</w:t>
      </w:r>
      <w:r w:rsidR="003622BD">
        <w:rPr>
          <w:rFonts w:hint="eastAsia"/>
        </w:rPr>
        <w:t>ptimization</w:t>
      </w:r>
      <w:r w:rsidR="004817EE" w:rsidRPr="0012609E">
        <w:t xml:space="preserve"> </w:t>
      </w:r>
      <w:r w:rsidR="00995EC0">
        <w:t>method</w:t>
      </w:r>
      <w:r w:rsidR="00995EC0" w:rsidRPr="0012609E">
        <w:t xml:space="preserve"> </w:t>
      </w:r>
      <w:r w:rsidR="00C578AB" w:rsidRPr="00C578AB">
        <w:t xml:space="preserve">for </w:t>
      </w:r>
      <w:r w:rsidR="001D35DC">
        <w:t>a</w:t>
      </w:r>
      <w:r w:rsidR="001D35DC" w:rsidRPr="00C578AB">
        <w:t xml:space="preserve"> </w:t>
      </w:r>
      <w:r w:rsidR="00C578AB" w:rsidRPr="00C578AB">
        <w:t>low-power-consumption thermo-optic switch</w:t>
      </w:r>
      <w:bookmarkEnd w:id="1"/>
      <w:r w:rsidR="00C578AB" w:rsidRPr="00C578AB" w:rsidDel="00C578AB">
        <w:t xml:space="preserve"> </w:t>
      </w:r>
    </w:p>
    <w:p w14:paraId="61C5CB39" w14:textId="42B189DD" w:rsidR="001D35DC" w:rsidRDefault="001D35DC">
      <w:pPr>
        <w:spacing w:line="300" w:lineRule="auto"/>
        <w:rPr>
          <w:rFonts w:ascii="Times New Roman" w:hAnsi="Times New Roman" w:cs="Times New Roman"/>
          <w:szCs w:val="21"/>
        </w:rPr>
      </w:pPr>
      <w:r w:rsidRPr="001D35DC">
        <w:rPr>
          <w:rFonts w:ascii="Times New Roman" w:hAnsi="Times New Roman" w:cs="Times New Roman"/>
          <w:szCs w:val="21"/>
        </w:rPr>
        <w:t xml:space="preserve">Conventional </w:t>
      </w:r>
      <w:r w:rsidR="003D7C81">
        <w:rPr>
          <w:rFonts w:ascii="Times New Roman" w:hAnsi="Times New Roman" w:cs="Times New Roman" w:hint="eastAsia"/>
          <w:szCs w:val="21"/>
        </w:rPr>
        <w:t>thermo</w:t>
      </w:r>
      <w:r w:rsidR="003D7C81">
        <w:rPr>
          <w:rFonts w:ascii="Times New Roman" w:hAnsi="Times New Roman" w:cs="Times New Roman"/>
          <w:szCs w:val="21"/>
        </w:rPr>
        <w:t>-</w:t>
      </w:r>
      <w:r w:rsidRPr="001D35DC">
        <w:rPr>
          <w:rFonts w:ascii="Times New Roman" w:hAnsi="Times New Roman" w:cs="Times New Roman"/>
          <w:szCs w:val="21"/>
        </w:rPr>
        <w:t xml:space="preserve">optic switches based on </w:t>
      </w:r>
      <w:r w:rsidR="00707E02" w:rsidRPr="00707E02">
        <w:rPr>
          <w:rFonts w:ascii="Times New Roman" w:hAnsi="Times New Roman" w:cs="Times New Roman"/>
          <w:szCs w:val="21"/>
        </w:rPr>
        <w:t xml:space="preserve">silicon-on-insulator </w:t>
      </w:r>
      <w:r w:rsidR="00707E02">
        <w:rPr>
          <w:rFonts w:ascii="Times New Roman" w:hAnsi="Times New Roman" w:cs="Times New Roman"/>
          <w:szCs w:val="21"/>
        </w:rPr>
        <w:t>(</w:t>
      </w:r>
      <w:r w:rsidRPr="001D35DC">
        <w:rPr>
          <w:rFonts w:ascii="Times New Roman" w:hAnsi="Times New Roman" w:cs="Times New Roman"/>
          <w:szCs w:val="21"/>
        </w:rPr>
        <w:t>SOI</w:t>
      </w:r>
      <w:r w:rsidR="00707E02">
        <w:rPr>
          <w:rFonts w:ascii="Times New Roman" w:hAnsi="Times New Roman" w:cs="Times New Roman"/>
          <w:szCs w:val="21"/>
        </w:rPr>
        <w:t>)</w:t>
      </w:r>
      <w:r w:rsidRPr="001D35DC">
        <w:rPr>
          <w:rFonts w:ascii="Times New Roman" w:hAnsi="Times New Roman" w:cs="Times New Roman"/>
          <w:szCs w:val="21"/>
        </w:rPr>
        <w:t xml:space="preserve"> platform </w:t>
      </w:r>
      <w:r w:rsidR="003D7C81">
        <w:rPr>
          <w:rFonts w:ascii="Times New Roman" w:hAnsi="Times New Roman" w:cs="Times New Roman"/>
          <w:szCs w:val="21"/>
        </w:rPr>
        <w:t xml:space="preserve">are </w:t>
      </w:r>
      <w:r w:rsidR="006F5095">
        <w:rPr>
          <w:rFonts w:ascii="Times New Roman" w:hAnsi="Times New Roman" w:cs="Times New Roman"/>
          <w:szCs w:val="21"/>
        </w:rPr>
        <w:t>usua</w:t>
      </w:r>
      <w:r w:rsidR="003D7C81">
        <w:rPr>
          <w:rFonts w:ascii="Times New Roman" w:hAnsi="Times New Roman" w:cs="Times New Roman"/>
          <w:szCs w:val="21"/>
        </w:rPr>
        <w:t xml:space="preserve">lly realized by applying over-cladding heaters on top of the silicon waveguides. The waveguides </w:t>
      </w:r>
      <w:r w:rsidR="006F5095">
        <w:rPr>
          <w:rFonts w:ascii="Times New Roman" w:hAnsi="Times New Roman" w:cs="Times New Roman"/>
          <w:szCs w:val="21"/>
        </w:rPr>
        <w:t xml:space="preserve">are </w:t>
      </w:r>
      <w:r w:rsidR="003D7C81">
        <w:rPr>
          <w:rFonts w:ascii="Times New Roman" w:hAnsi="Times New Roman" w:cs="Times New Roman"/>
          <w:szCs w:val="21"/>
        </w:rPr>
        <w:t>surrounded by</w:t>
      </w:r>
      <w:r w:rsidR="003D7C81" w:rsidRPr="001D35DC">
        <w:rPr>
          <w:rFonts w:ascii="Times New Roman" w:hAnsi="Times New Roman" w:cs="Times New Roman"/>
          <w:szCs w:val="21"/>
        </w:rPr>
        <w:t xml:space="preserve"> </w:t>
      </w:r>
      <w:r w:rsidR="006F5095">
        <w:rPr>
          <w:rFonts w:ascii="Times New Roman" w:hAnsi="Times New Roman" w:cs="Times New Roman"/>
          <w:szCs w:val="21"/>
        </w:rPr>
        <w:t>oxide</w:t>
      </w:r>
      <w:r w:rsidR="006F5095" w:rsidRPr="001D35DC">
        <w:rPr>
          <w:rFonts w:ascii="Times New Roman" w:hAnsi="Times New Roman" w:cs="Times New Roman"/>
          <w:szCs w:val="21"/>
        </w:rPr>
        <w:t xml:space="preserve"> </w:t>
      </w:r>
      <w:r w:rsidRPr="001D35DC">
        <w:rPr>
          <w:rFonts w:ascii="Times New Roman" w:hAnsi="Times New Roman" w:cs="Times New Roman"/>
          <w:szCs w:val="21"/>
        </w:rPr>
        <w:t xml:space="preserve">claddings </w:t>
      </w:r>
      <w:r w:rsidR="006F5095">
        <w:rPr>
          <w:rFonts w:ascii="Times New Roman" w:hAnsi="Times New Roman" w:cs="Times New Roman"/>
          <w:szCs w:val="21"/>
        </w:rPr>
        <w:t>and</w:t>
      </w:r>
      <w:r w:rsidR="006F5095" w:rsidRPr="001D35DC">
        <w:rPr>
          <w:rFonts w:ascii="Times New Roman" w:hAnsi="Times New Roman" w:cs="Times New Roman"/>
          <w:szCs w:val="21"/>
        </w:rPr>
        <w:t xml:space="preserve"> </w:t>
      </w:r>
      <w:r w:rsidR="003B32B7">
        <w:rPr>
          <w:rFonts w:ascii="Times New Roman" w:hAnsi="Times New Roman" w:cs="Times New Roman"/>
          <w:szCs w:val="21"/>
        </w:rPr>
        <w:t>exhibit</w:t>
      </w:r>
      <w:r w:rsidRPr="001D35DC">
        <w:rPr>
          <w:rFonts w:ascii="Times New Roman" w:hAnsi="Times New Roman" w:cs="Times New Roman"/>
          <w:szCs w:val="21"/>
        </w:rPr>
        <w:t xml:space="preserve"> large heat capacit</w:t>
      </w:r>
      <w:r w:rsidR="00B77A85">
        <w:rPr>
          <w:rFonts w:ascii="Times New Roman" w:hAnsi="Times New Roman" w:cs="Times New Roman"/>
          <w:szCs w:val="21"/>
        </w:rPr>
        <w:t>ies</w:t>
      </w:r>
      <w:r w:rsidRPr="001D35DC">
        <w:rPr>
          <w:rFonts w:ascii="Times New Roman" w:hAnsi="Times New Roman" w:cs="Times New Roman"/>
          <w:szCs w:val="21"/>
        </w:rPr>
        <w:t xml:space="preserve">, which result in </w:t>
      </w:r>
      <w:r w:rsidR="00C150D6">
        <w:rPr>
          <w:rFonts w:ascii="Times New Roman" w:hAnsi="Times New Roman" w:cs="Times New Roman"/>
          <w:szCs w:val="21"/>
        </w:rPr>
        <w:t>considerable</w:t>
      </w:r>
      <w:r w:rsidR="00123742">
        <w:rPr>
          <w:rFonts w:ascii="Times New Roman" w:hAnsi="Times New Roman" w:cs="Times New Roman"/>
          <w:szCs w:val="21"/>
        </w:rPr>
        <w:t xml:space="preserve"> thermal dissipation</w:t>
      </w:r>
      <w:r w:rsidR="002A3636">
        <w:rPr>
          <w:rFonts w:ascii="Times New Roman" w:hAnsi="Times New Roman" w:cs="Times New Roman"/>
          <w:szCs w:val="21"/>
        </w:rPr>
        <w:t>s</w:t>
      </w:r>
      <w:r w:rsidR="00123742">
        <w:rPr>
          <w:rFonts w:ascii="Times New Roman" w:hAnsi="Times New Roman" w:cs="Times New Roman"/>
          <w:szCs w:val="21"/>
        </w:rPr>
        <w:t xml:space="preserve"> </w:t>
      </w:r>
      <w:r w:rsidR="003752A2">
        <w:rPr>
          <w:rFonts w:ascii="Times New Roman" w:hAnsi="Times New Roman" w:cs="Times New Roman"/>
          <w:szCs w:val="21"/>
        </w:rPr>
        <w:t>during</w:t>
      </w:r>
      <w:r w:rsidR="00123742">
        <w:rPr>
          <w:rFonts w:ascii="Times New Roman" w:hAnsi="Times New Roman" w:cs="Times New Roman"/>
          <w:szCs w:val="21"/>
        </w:rPr>
        <w:t xml:space="preserve"> the heat conduction process</w:t>
      </w:r>
      <w:r w:rsidR="003B32B7">
        <w:rPr>
          <w:rFonts w:ascii="Times New Roman" w:hAnsi="Times New Roman" w:cs="Times New Roman"/>
          <w:szCs w:val="21"/>
        </w:rPr>
        <w:t>es</w:t>
      </w:r>
      <w:r w:rsidRPr="001D35DC">
        <w:rPr>
          <w:rFonts w:ascii="Times New Roman" w:hAnsi="Times New Roman" w:cs="Times New Roman"/>
          <w:szCs w:val="21"/>
        </w:rPr>
        <w:t xml:space="preserve">. </w:t>
      </w:r>
      <w:r w:rsidR="003B32B7">
        <w:rPr>
          <w:rFonts w:ascii="Times New Roman" w:hAnsi="Times New Roman" w:cs="Times New Roman"/>
          <w:szCs w:val="21"/>
        </w:rPr>
        <w:t>To achieve</w:t>
      </w:r>
      <w:r w:rsidR="003622BD" w:rsidRPr="0012609E">
        <w:rPr>
          <w:rFonts w:ascii="Times New Roman" w:hAnsi="Times New Roman" w:cs="Times New Roman"/>
          <w:szCs w:val="21"/>
        </w:rPr>
        <w:t xml:space="preserve"> a l</w:t>
      </w:r>
      <w:r w:rsidR="003622BD">
        <w:rPr>
          <w:rFonts w:ascii="Times New Roman" w:hAnsi="Times New Roman" w:cs="Times New Roman"/>
          <w:szCs w:val="21"/>
        </w:rPr>
        <w:t>ow</w:t>
      </w:r>
      <w:r w:rsidR="00B926DB">
        <w:rPr>
          <w:rFonts w:ascii="Times New Roman" w:hAnsi="Times New Roman" w:cs="Times New Roman"/>
          <w:szCs w:val="21"/>
        </w:rPr>
        <w:t>-</w:t>
      </w:r>
      <w:r w:rsidR="003622BD">
        <w:rPr>
          <w:rFonts w:ascii="Times New Roman" w:hAnsi="Times New Roman" w:cs="Times New Roman"/>
          <w:szCs w:val="21"/>
        </w:rPr>
        <w:t>power</w:t>
      </w:r>
      <w:r w:rsidR="00B926DB">
        <w:rPr>
          <w:rFonts w:ascii="Times New Roman" w:hAnsi="Times New Roman" w:cs="Times New Roman"/>
          <w:szCs w:val="21"/>
        </w:rPr>
        <w:t>-</w:t>
      </w:r>
      <w:r w:rsidR="003622BD">
        <w:rPr>
          <w:rFonts w:ascii="Times New Roman" w:hAnsi="Times New Roman" w:cs="Times New Roman"/>
          <w:szCs w:val="21"/>
        </w:rPr>
        <w:t>consumption thermo</w:t>
      </w:r>
      <w:r w:rsidR="003622BD" w:rsidRPr="0012609E">
        <w:rPr>
          <w:rFonts w:ascii="Times New Roman" w:hAnsi="Times New Roman" w:cs="Times New Roman"/>
          <w:szCs w:val="21"/>
        </w:rPr>
        <w:t xml:space="preserve">-optic switch, </w:t>
      </w:r>
      <w:r>
        <w:rPr>
          <w:rFonts w:ascii="Times New Roman" w:hAnsi="Times New Roman" w:cs="Times New Roman"/>
          <w:szCs w:val="21"/>
        </w:rPr>
        <w:t xml:space="preserve">a </w:t>
      </w:r>
      <w:r w:rsidR="003622BD" w:rsidRPr="0012609E">
        <w:rPr>
          <w:rFonts w:ascii="Times New Roman" w:hAnsi="Times New Roman" w:cs="Times New Roman"/>
          <w:szCs w:val="21"/>
        </w:rPr>
        <w:t xml:space="preserve">suspended </w:t>
      </w:r>
      <w:r>
        <w:rPr>
          <w:rFonts w:ascii="Times New Roman" w:hAnsi="Times New Roman" w:cs="Times New Roman"/>
          <w:szCs w:val="21"/>
        </w:rPr>
        <w:t xml:space="preserve">waveguide structure </w:t>
      </w:r>
      <w:r w:rsidR="006F5095">
        <w:rPr>
          <w:rFonts w:ascii="Times New Roman" w:hAnsi="Times New Roman" w:cs="Times New Roman"/>
          <w:szCs w:val="21"/>
        </w:rPr>
        <w:t xml:space="preserve">with air claddings </w:t>
      </w:r>
      <w:r>
        <w:rPr>
          <w:rFonts w:ascii="Times New Roman" w:hAnsi="Times New Roman" w:cs="Times New Roman"/>
          <w:szCs w:val="21"/>
        </w:rPr>
        <w:t>is adopted</w:t>
      </w:r>
      <w:r w:rsidR="003B32B7">
        <w:rPr>
          <w:rFonts w:ascii="Times New Roman" w:hAnsi="Times New Roman" w:cs="Times New Roman"/>
          <w:szCs w:val="21"/>
        </w:rPr>
        <w:t xml:space="preserve"> to</w:t>
      </w:r>
      <w:r>
        <w:rPr>
          <w:rFonts w:ascii="Times New Roman" w:hAnsi="Times New Roman" w:cs="Times New Roman"/>
          <w:szCs w:val="21"/>
        </w:rPr>
        <w:t xml:space="preserve"> </w:t>
      </w:r>
      <w:r w:rsidR="003B32B7">
        <w:rPr>
          <w:rFonts w:ascii="Times New Roman" w:hAnsi="Times New Roman" w:cs="Times New Roman"/>
          <w:szCs w:val="21"/>
        </w:rPr>
        <w:t>effectively decrease the</w:t>
      </w:r>
      <w:r>
        <w:rPr>
          <w:rFonts w:ascii="Times New Roman" w:hAnsi="Times New Roman" w:cs="Times New Roman"/>
          <w:szCs w:val="21"/>
        </w:rPr>
        <w:t xml:space="preserve"> heat capacity </w:t>
      </w:r>
      <w:r w:rsidR="003B32B7">
        <w:rPr>
          <w:rFonts w:ascii="Times New Roman" w:hAnsi="Times New Roman" w:cs="Times New Roman"/>
          <w:szCs w:val="21"/>
        </w:rPr>
        <w:t>of the device</w:t>
      </w:r>
      <w:r>
        <w:rPr>
          <w:rFonts w:ascii="Times New Roman" w:hAnsi="Times New Roman" w:cs="Times New Roman"/>
          <w:szCs w:val="21"/>
        </w:rPr>
        <w:t>.</w:t>
      </w:r>
    </w:p>
    <w:p w14:paraId="22F1BEBD" w14:textId="3002C3A5" w:rsidR="003622BD" w:rsidRDefault="001D35DC" w:rsidP="002434B2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 addition, </w:t>
      </w:r>
      <w:r w:rsidR="00785873">
        <w:rPr>
          <w:rFonts w:ascii="Times New Roman" w:hAnsi="Times New Roman" w:cs="Times New Roman"/>
          <w:szCs w:val="21"/>
        </w:rPr>
        <w:t>it is viable to</w:t>
      </w:r>
      <w:r w:rsidR="003622BD" w:rsidRPr="0012609E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introduce</w:t>
      </w:r>
      <w:r w:rsidR="00785873">
        <w:rPr>
          <w:rFonts w:ascii="Times New Roman" w:hAnsi="Times New Roman" w:cs="Times New Roman"/>
          <w:szCs w:val="21"/>
        </w:rPr>
        <w:t xml:space="preserve"> a resonator with a high quality factor (Q-factor)</w:t>
      </w:r>
      <w:r>
        <w:rPr>
          <w:rFonts w:ascii="Times New Roman" w:hAnsi="Times New Roman" w:cs="Times New Roman"/>
          <w:szCs w:val="21"/>
        </w:rPr>
        <w:t xml:space="preserve"> to manipulate the optical field </w:t>
      </w:r>
      <w:r w:rsidR="006F5095">
        <w:rPr>
          <w:rFonts w:ascii="Times New Roman" w:hAnsi="Times New Roman" w:cs="Times New Roman"/>
          <w:szCs w:val="21"/>
        </w:rPr>
        <w:t xml:space="preserve">and </w:t>
      </w:r>
      <w:r>
        <w:rPr>
          <w:rFonts w:ascii="Times New Roman" w:hAnsi="Times New Roman" w:cs="Times New Roman"/>
          <w:szCs w:val="21"/>
        </w:rPr>
        <w:t xml:space="preserve">further </w:t>
      </w:r>
      <w:r w:rsidR="00C864AF">
        <w:rPr>
          <w:rFonts w:ascii="Times New Roman" w:hAnsi="Times New Roman" w:cs="Times New Roman"/>
          <w:szCs w:val="21"/>
        </w:rPr>
        <w:t>improve the tuning efficiency of the device</w:t>
      </w:r>
      <w:r w:rsidR="003622BD" w:rsidRPr="0012609E">
        <w:rPr>
          <w:rFonts w:ascii="Times New Roman" w:hAnsi="Times New Roman" w:cs="Times New Roman"/>
          <w:szCs w:val="21"/>
        </w:rPr>
        <w:t>.</w:t>
      </w:r>
      <w:r w:rsidR="00C864AF">
        <w:rPr>
          <w:rFonts w:ascii="Times New Roman" w:hAnsi="Times New Roman" w:cs="Times New Roman"/>
          <w:szCs w:val="21"/>
        </w:rPr>
        <w:t xml:space="preserve"> However, as a building block of the telecommunication networks and data centers, the switch unit is expected to allow high </w:t>
      </w:r>
      <w:r w:rsidR="00B77A85">
        <w:rPr>
          <w:rFonts w:ascii="Times New Roman" w:hAnsi="Times New Roman" w:cs="Times New Roman"/>
          <w:szCs w:val="21"/>
        </w:rPr>
        <w:t xml:space="preserve">speed </w:t>
      </w:r>
      <w:r w:rsidR="00C864AF">
        <w:rPr>
          <w:rFonts w:ascii="Times New Roman" w:hAnsi="Times New Roman" w:cs="Times New Roman"/>
          <w:szCs w:val="21"/>
        </w:rPr>
        <w:t xml:space="preserve">data transmission, which means a large bandwidth is needed for the </w:t>
      </w:r>
      <w:r w:rsidR="00785873">
        <w:rPr>
          <w:rFonts w:ascii="Times New Roman" w:hAnsi="Times New Roman" w:cs="Times New Roman"/>
          <w:szCs w:val="21"/>
        </w:rPr>
        <w:t>resonator</w:t>
      </w:r>
      <w:r w:rsidR="00C864AF">
        <w:rPr>
          <w:rFonts w:ascii="Times New Roman" w:hAnsi="Times New Roman" w:cs="Times New Roman"/>
          <w:szCs w:val="21"/>
        </w:rPr>
        <w:t xml:space="preserve">. </w:t>
      </w:r>
      <w:r w:rsidR="00B77A85">
        <w:rPr>
          <w:rFonts w:ascii="Times New Roman" w:hAnsi="Times New Roman" w:cs="Times New Roman"/>
          <w:szCs w:val="21"/>
        </w:rPr>
        <w:t xml:space="preserve">As the bandwidth of the </w:t>
      </w:r>
      <w:r w:rsidR="00785873">
        <w:rPr>
          <w:rFonts w:ascii="Times New Roman" w:hAnsi="Times New Roman" w:cs="Times New Roman"/>
          <w:szCs w:val="21"/>
        </w:rPr>
        <w:t>resonator</w:t>
      </w:r>
      <w:r w:rsidR="00B77A85">
        <w:rPr>
          <w:rFonts w:ascii="Times New Roman" w:hAnsi="Times New Roman" w:cs="Times New Roman"/>
          <w:szCs w:val="21"/>
        </w:rPr>
        <w:t xml:space="preserve"> </w:t>
      </w:r>
      <w:r w:rsidR="003F15D3">
        <w:rPr>
          <w:rFonts w:ascii="Times New Roman" w:hAnsi="Times New Roman" w:cs="Times New Roman"/>
          <w:szCs w:val="21"/>
        </w:rPr>
        <w:t xml:space="preserve">is negatively related to the Q-factor, </w:t>
      </w:r>
      <w:r w:rsidR="00C864AF">
        <w:rPr>
          <w:rFonts w:ascii="Times New Roman" w:hAnsi="Times New Roman" w:cs="Times New Roman"/>
          <w:szCs w:val="21"/>
        </w:rPr>
        <w:t>there is a trade</w:t>
      </w:r>
      <w:r w:rsidR="002A3636">
        <w:rPr>
          <w:rFonts w:ascii="Times New Roman" w:hAnsi="Times New Roman" w:cs="Times New Roman"/>
          <w:szCs w:val="21"/>
        </w:rPr>
        <w:t>-</w:t>
      </w:r>
      <w:r w:rsidR="00C864AF">
        <w:rPr>
          <w:rFonts w:ascii="Times New Roman" w:hAnsi="Times New Roman" w:cs="Times New Roman"/>
          <w:szCs w:val="21"/>
        </w:rPr>
        <w:t xml:space="preserve">off between </w:t>
      </w:r>
      <w:r w:rsidR="00785873">
        <w:rPr>
          <w:rFonts w:ascii="Times New Roman" w:hAnsi="Times New Roman" w:cs="Times New Roman"/>
          <w:szCs w:val="21"/>
        </w:rPr>
        <w:t xml:space="preserve">the </w:t>
      </w:r>
      <w:r w:rsidR="00C864AF">
        <w:rPr>
          <w:rFonts w:ascii="Times New Roman" w:hAnsi="Times New Roman" w:cs="Times New Roman"/>
          <w:szCs w:val="21"/>
        </w:rPr>
        <w:t xml:space="preserve">high tuning efficiency and </w:t>
      </w:r>
      <w:r w:rsidR="00785873">
        <w:rPr>
          <w:rFonts w:ascii="Times New Roman" w:hAnsi="Times New Roman" w:cs="Times New Roman"/>
          <w:szCs w:val="21"/>
        </w:rPr>
        <w:t xml:space="preserve">the </w:t>
      </w:r>
      <w:r w:rsidR="00C864AF">
        <w:rPr>
          <w:rFonts w:ascii="Times New Roman" w:hAnsi="Times New Roman" w:cs="Times New Roman"/>
          <w:szCs w:val="21"/>
        </w:rPr>
        <w:t xml:space="preserve">high </w:t>
      </w:r>
      <w:r w:rsidR="003F15D3">
        <w:rPr>
          <w:rFonts w:ascii="Times New Roman" w:hAnsi="Times New Roman" w:cs="Times New Roman"/>
          <w:szCs w:val="21"/>
        </w:rPr>
        <w:t>speed data transmission</w:t>
      </w:r>
      <w:r w:rsidR="00C864AF">
        <w:rPr>
          <w:rFonts w:ascii="Times New Roman" w:hAnsi="Times New Roman" w:cs="Times New Roman"/>
          <w:szCs w:val="21"/>
        </w:rPr>
        <w:t xml:space="preserve"> for </w:t>
      </w:r>
      <w:r w:rsidR="003F15D3">
        <w:rPr>
          <w:rFonts w:ascii="Times New Roman" w:hAnsi="Times New Roman" w:cs="Times New Roman"/>
          <w:szCs w:val="21"/>
        </w:rPr>
        <w:t xml:space="preserve">the design of </w:t>
      </w:r>
      <w:r w:rsidR="00785873">
        <w:rPr>
          <w:rFonts w:ascii="Times New Roman" w:hAnsi="Times New Roman" w:cs="Times New Roman"/>
          <w:szCs w:val="21"/>
        </w:rPr>
        <w:t>the</w:t>
      </w:r>
      <w:r w:rsidR="003F15D3">
        <w:rPr>
          <w:rFonts w:ascii="Times New Roman" w:hAnsi="Times New Roman" w:cs="Times New Roman"/>
          <w:szCs w:val="21"/>
        </w:rPr>
        <w:t xml:space="preserve"> </w:t>
      </w:r>
      <w:r w:rsidR="00785873">
        <w:rPr>
          <w:rFonts w:ascii="Times New Roman" w:hAnsi="Times New Roman" w:cs="Times New Roman"/>
          <w:szCs w:val="21"/>
        </w:rPr>
        <w:t>resonator</w:t>
      </w:r>
      <w:r w:rsidR="00C864AF">
        <w:rPr>
          <w:rFonts w:ascii="Times New Roman" w:hAnsi="Times New Roman" w:cs="Times New Roman"/>
          <w:szCs w:val="21"/>
        </w:rPr>
        <w:t>. Here we summarize our optimization process in the flow chart as shown in Fig</w:t>
      </w:r>
      <w:r w:rsidR="00946EE5">
        <w:rPr>
          <w:rFonts w:ascii="Times New Roman" w:hAnsi="Times New Roman" w:cs="Times New Roman"/>
          <w:szCs w:val="21"/>
        </w:rPr>
        <w:t>ure</w:t>
      </w:r>
      <w:r w:rsidR="00C864AF">
        <w:rPr>
          <w:rFonts w:ascii="Times New Roman" w:hAnsi="Times New Roman" w:cs="Times New Roman"/>
          <w:szCs w:val="21"/>
        </w:rPr>
        <w:t xml:space="preserve"> 1S.</w:t>
      </w:r>
      <w:r w:rsidR="003622BD" w:rsidRPr="0012609E">
        <w:rPr>
          <w:rFonts w:ascii="Times New Roman" w:hAnsi="Times New Roman" w:cs="Times New Roman"/>
          <w:szCs w:val="21"/>
        </w:rPr>
        <w:t xml:space="preserve"> </w:t>
      </w:r>
    </w:p>
    <w:p w14:paraId="339F4F5B" w14:textId="01B432AD" w:rsidR="00464BC1" w:rsidRPr="002A3636" w:rsidRDefault="00464BC1" w:rsidP="00C449B5">
      <w:pPr>
        <w:rPr>
          <w:rFonts w:ascii="Times New Roman" w:hAnsi="Times New Roman" w:cs="Times New Roman"/>
          <w:szCs w:val="21"/>
        </w:rPr>
      </w:pPr>
    </w:p>
    <w:p w14:paraId="7908B770" w14:textId="5E72446A" w:rsidR="00464BC1" w:rsidRPr="00464BC1" w:rsidRDefault="00464BC1" w:rsidP="00C449B5">
      <w:pPr>
        <w:rPr>
          <w:rFonts w:ascii="Times New Roman" w:hAnsi="Times New Roman" w:cs="Times New Roman"/>
          <w:szCs w:val="21"/>
        </w:rPr>
      </w:pPr>
    </w:p>
    <w:p w14:paraId="60B789AC" w14:textId="7C296C4A" w:rsidR="00464BC1" w:rsidRPr="00464BC1" w:rsidRDefault="00464BC1" w:rsidP="00C449B5">
      <w:pPr>
        <w:rPr>
          <w:rFonts w:ascii="Times New Roman" w:hAnsi="Times New Roman" w:cs="Times New Roman"/>
          <w:szCs w:val="21"/>
        </w:rPr>
      </w:pPr>
    </w:p>
    <w:p w14:paraId="5C2C46CC" w14:textId="29A4D9F3" w:rsidR="00464BC1" w:rsidRPr="00464BC1" w:rsidRDefault="00464BC1" w:rsidP="00C449B5">
      <w:pPr>
        <w:rPr>
          <w:rFonts w:ascii="Times New Roman" w:hAnsi="Times New Roman" w:cs="Times New Roman"/>
          <w:szCs w:val="21"/>
        </w:rPr>
      </w:pPr>
    </w:p>
    <w:p w14:paraId="344A10F3" w14:textId="187913AB" w:rsidR="00464BC1" w:rsidRPr="00464BC1" w:rsidRDefault="00464BC1" w:rsidP="00C449B5">
      <w:pPr>
        <w:rPr>
          <w:rFonts w:ascii="Times New Roman" w:hAnsi="Times New Roman" w:cs="Times New Roman"/>
          <w:szCs w:val="21"/>
        </w:rPr>
      </w:pPr>
    </w:p>
    <w:p w14:paraId="77F45558" w14:textId="737B0315" w:rsidR="00464BC1" w:rsidRPr="00464BC1" w:rsidRDefault="00464BC1" w:rsidP="00C449B5">
      <w:pPr>
        <w:rPr>
          <w:rFonts w:ascii="Times New Roman" w:hAnsi="Times New Roman" w:cs="Times New Roman"/>
          <w:szCs w:val="21"/>
        </w:rPr>
      </w:pPr>
    </w:p>
    <w:p w14:paraId="51322F0B" w14:textId="0D43A0ED" w:rsidR="00464BC1" w:rsidRDefault="00464BC1" w:rsidP="00464BC1">
      <w:pPr>
        <w:rPr>
          <w:rFonts w:ascii="Times New Roman" w:hAnsi="Times New Roman" w:cs="Times New Roman"/>
          <w:szCs w:val="21"/>
        </w:rPr>
      </w:pPr>
    </w:p>
    <w:p w14:paraId="76815519" w14:textId="5AAA9857" w:rsidR="00464BC1" w:rsidRPr="002A3636" w:rsidRDefault="00464BC1" w:rsidP="00C449B5">
      <w:pPr>
        <w:pStyle w:val="a5"/>
      </w:pPr>
      <w:r>
        <w:tab/>
      </w:r>
    </w:p>
    <w:p w14:paraId="7D6F95EF" w14:textId="7DBF3A8D" w:rsidR="0092082D" w:rsidRDefault="0092082D" w:rsidP="009220BF">
      <w:pPr>
        <w:spacing w:line="300" w:lineRule="auto"/>
        <w:jc w:val="center"/>
        <w:rPr>
          <w:rFonts w:ascii="Times New Roman" w:hAnsi="Times New Roman" w:cs="Times New Roman"/>
          <w:szCs w:val="21"/>
        </w:rPr>
      </w:pPr>
    </w:p>
    <w:p w14:paraId="02F81640" w14:textId="1B10010F" w:rsidR="004603F4" w:rsidRPr="003622BD" w:rsidRDefault="005F7A0A" w:rsidP="009220BF">
      <w:pPr>
        <w:spacing w:line="300" w:lineRule="auto"/>
        <w:jc w:val="center"/>
        <w:rPr>
          <w:rFonts w:ascii="Times New Roman" w:hAnsi="Times New Roman" w:cs="Times New Roman"/>
          <w:szCs w:val="21"/>
        </w:rPr>
      </w:pPr>
      <w:r>
        <w:rPr>
          <w:noProof/>
        </w:rPr>
        <w:lastRenderedPageBreak/>
        <w:drawing>
          <wp:inline distT="0" distB="0" distL="0" distR="0" wp14:anchorId="3D2FC056" wp14:editId="023B5996">
            <wp:extent cx="5274310" cy="55257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3387A" w14:textId="56E46BD2" w:rsidR="0057250E" w:rsidRDefault="00936428" w:rsidP="009220BF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9B5">
        <w:rPr>
          <w:rFonts w:ascii="Times New Roman" w:hAnsi="Times New Roman" w:cs="Times New Roman"/>
          <w:b/>
          <w:bCs/>
          <w:sz w:val="20"/>
          <w:szCs w:val="20"/>
        </w:rPr>
        <w:t>Fig</w:t>
      </w:r>
      <w:r w:rsidR="00CA2D2E" w:rsidRPr="00C449B5">
        <w:rPr>
          <w:rFonts w:ascii="Times New Roman" w:hAnsi="Times New Roman" w:cs="Times New Roman"/>
          <w:b/>
          <w:bCs/>
          <w:sz w:val="20"/>
          <w:szCs w:val="20"/>
        </w:rPr>
        <w:t>ure</w:t>
      </w:r>
      <w:r w:rsidRPr="00C449B5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CA2D2E" w:rsidRPr="00C449B5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0F3F1A" w:rsidRPr="00C449B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12609E">
        <w:rPr>
          <w:rFonts w:ascii="Times New Roman" w:hAnsi="Times New Roman" w:cs="Times New Roman"/>
          <w:sz w:val="20"/>
          <w:szCs w:val="20"/>
        </w:rPr>
        <w:t xml:space="preserve"> Flow chart </w:t>
      </w:r>
      <w:r w:rsidR="00A329AD">
        <w:rPr>
          <w:rFonts w:ascii="Times New Roman" w:hAnsi="Times New Roman" w:cs="Times New Roman"/>
          <w:sz w:val="20"/>
          <w:szCs w:val="20"/>
        </w:rPr>
        <w:t>for</w:t>
      </w:r>
      <w:r w:rsidR="00A329AD" w:rsidRPr="0012609E">
        <w:rPr>
          <w:rFonts w:ascii="Times New Roman" w:hAnsi="Times New Roman" w:cs="Times New Roman"/>
          <w:sz w:val="20"/>
          <w:szCs w:val="20"/>
        </w:rPr>
        <w:t xml:space="preserve"> </w:t>
      </w:r>
      <w:r w:rsidRPr="0012609E">
        <w:rPr>
          <w:rFonts w:ascii="Times New Roman" w:hAnsi="Times New Roman" w:cs="Times New Roman"/>
          <w:sz w:val="20"/>
          <w:szCs w:val="20"/>
        </w:rPr>
        <w:t xml:space="preserve">the </w:t>
      </w:r>
      <w:r w:rsidR="003622BD" w:rsidRPr="0012609E">
        <w:rPr>
          <w:rFonts w:ascii="Times New Roman" w:hAnsi="Times New Roman" w:cs="Times New Roman"/>
          <w:szCs w:val="21"/>
        </w:rPr>
        <w:t>optimization process</w:t>
      </w:r>
      <w:r w:rsidR="003B47F8">
        <w:rPr>
          <w:rFonts w:ascii="Times New Roman" w:hAnsi="Times New Roman" w:cs="Times New Roman"/>
          <w:sz w:val="20"/>
          <w:szCs w:val="20"/>
        </w:rPr>
        <w:t xml:space="preserve"> </w:t>
      </w:r>
      <w:r w:rsidR="00A329AD">
        <w:rPr>
          <w:rFonts w:ascii="Times New Roman" w:hAnsi="Times New Roman" w:cs="Times New Roman"/>
          <w:sz w:val="20"/>
          <w:szCs w:val="20"/>
        </w:rPr>
        <w:t>of a</w:t>
      </w:r>
      <w:r w:rsidRPr="0012609E">
        <w:rPr>
          <w:rFonts w:ascii="Times New Roman" w:hAnsi="Times New Roman" w:cs="Times New Roman"/>
          <w:sz w:val="20"/>
          <w:szCs w:val="20"/>
        </w:rPr>
        <w:t xml:space="preserve"> low</w:t>
      </w:r>
      <w:r w:rsidR="00A329AD">
        <w:rPr>
          <w:rFonts w:ascii="Times New Roman" w:hAnsi="Times New Roman" w:cs="Times New Roman"/>
          <w:sz w:val="20"/>
          <w:szCs w:val="20"/>
        </w:rPr>
        <w:t>-</w:t>
      </w:r>
      <w:r w:rsidRPr="0012609E">
        <w:rPr>
          <w:rFonts w:ascii="Times New Roman" w:hAnsi="Times New Roman" w:cs="Times New Roman"/>
          <w:sz w:val="20"/>
          <w:szCs w:val="20"/>
        </w:rPr>
        <w:t>power</w:t>
      </w:r>
      <w:r w:rsidR="00A329AD">
        <w:rPr>
          <w:rFonts w:ascii="Times New Roman" w:hAnsi="Times New Roman" w:cs="Times New Roman"/>
          <w:sz w:val="20"/>
          <w:szCs w:val="20"/>
        </w:rPr>
        <w:t>-consumption</w:t>
      </w:r>
      <w:r w:rsidRPr="0012609E">
        <w:rPr>
          <w:rFonts w:ascii="Times New Roman" w:hAnsi="Times New Roman" w:cs="Times New Roman"/>
          <w:sz w:val="20"/>
          <w:szCs w:val="20"/>
        </w:rPr>
        <w:t xml:space="preserve"> </w:t>
      </w:r>
      <w:r w:rsidR="00C459ED">
        <w:rPr>
          <w:rFonts w:ascii="Times New Roman" w:hAnsi="Times New Roman" w:cs="Times New Roman"/>
          <w:sz w:val="20"/>
          <w:szCs w:val="20"/>
        </w:rPr>
        <w:t>TO</w:t>
      </w:r>
      <w:r w:rsidRPr="0012609E">
        <w:rPr>
          <w:rFonts w:ascii="Times New Roman" w:hAnsi="Times New Roman" w:cs="Times New Roman"/>
          <w:sz w:val="20"/>
          <w:szCs w:val="20"/>
        </w:rPr>
        <w:t xml:space="preserve"> </w:t>
      </w:r>
      <w:r w:rsidR="0058510F">
        <w:rPr>
          <w:rFonts w:ascii="Times New Roman" w:hAnsi="Times New Roman" w:cs="Times New Roman"/>
          <w:sz w:val="20"/>
          <w:szCs w:val="20"/>
        </w:rPr>
        <w:t>resonator</w:t>
      </w:r>
      <w:r w:rsidR="00AC5872" w:rsidRPr="002434B2">
        <w:rPr>
          <w:rFonts w:ascii="Times New Roman" w:hAnsi="Times New Roman" w:cs="Times New Roman"/>
          <w:sz w:val="20"/>
          <w:szCs w:val="20"/>
        </w:rPr>
        <w:t>.</w:t>
      </w:r>
    </w:p>
    <w:p w14:paraId="683968C2" w14:textId="19607150" w:rsidR="00A4329E" w:rsidRDefault="00A4329E">
      <w:pPr>
        <w:spacing w:afterLines="50" w:after="156" w:line="300" w:lineRule="auto"/>
        <w:rPr>
          <w:rFonts w:ascii="Times New Roman" w:hAnsi="Times New Roman" w:cs="Times New Roman"/>
          <w:b/>
          <w:sz w:val="28"/>
          <w:szCs w:val="28"/>
        </w:rPr>
      </w:pPr>
    </w:p>
    <w:p w14:paraId="23E7DA03" w14:textId="10A377AA" w:rsidR="00407D02" w:rsidRDefault="00407D02">
      <w:pPr>
        <w:spacing w:afterLines="50" w:after="156" w:line="300" w:lineRule="auto"/>
        <w:rPr>
          <w:rFonts w:ascii="Times New Roman" w:hAnsi="Times New Roman" w:cs="Times New Roman"/>
          <w:b/>
          <w:sz w:val="28"/>
          <w:szCs w:val="28"/>
        </w:rPr>
      </w:pPr>
    </w:p>
    <w:p w14:paraId="6A326EAD" w14:textId="2BCCCC59" w:rsidR="00407D02" w:rsidRDefault="00407D02">
      <w:pPr>
        <w:spacing w:afterLines="50" w:after="156" w:line="300" w:lineRule="auto"/>
        <w:rPr>
          <w:rFonts w:ascii="Times New Roman" w:hAnsi="Times New Roman" w:cs="Times New Roman"/>
          <w:b/>
          <w:sz w:val="28"/>
          <w:szCs w:val="28"/>
        </w:rPr>
      </w:pPr>
    </w:p>
    <w:p w14:paraId="6AC84294" w14:textId="1FAF1636" w:rsidR="00407D02" w:rsidRDefault="00407D02">
      <w:pPr>
        <w:spacing w:afterLines="50" w:after="156" w:line="300" w:lineRule="auto"/>
        <w:rPr>
          <w:rFonts w:ascii="Times New Roman" w:hAnsi="Times New Roman" w:cs="Times New Roman"/>
          <w:b/>
          <w:sz w:val="28"/>
          <w:szCs w:val="28"/>
        </w:rPr>
      </w:pPr>
    </w:p>
    <w:p w14:paraId="1AF3E591" w14:textId="19BABE40" w:rsidR="00407D02" w:rsidRDefault="00407D02">
      <w:pPr>
        <w:spacing w:afterLines="50" w:after="156" w:line="300" w:lineRule="auto"/>
        <w:rPr>
          <w:rFonts w:ascii="Times New Roman" w:hAnsi="Times New Roman" w:cs="Times New Roman"/>
          <w:b/>
          <w:sz w:val="28"/>
          <w:szCs w:val="28"/>
        </w:rPr>
      </w:pPr>
    </w:p>
    <w:p w14:paraId="2C21572C" w14:textId="77777777" w:rsidR="00407D02" w:rsidRDefault="00407D02">
      <w:pPr>
        <w:spacing w:afterLines="50" w:after="156" w:line="300" w:lineRule="auto"/>
        <w:rPr>
          <w:rFonts w:ascii="Times New Roman" w:hAnsi="Times New Roman" w:cs="Times New Roman"/>
          <w:b/>
          <w:sz w:val="28"/>
          <w:szCs w:val="28"/>
        </w:rPr>
      </w:pPr>
    </w:p>
    <w:p w14:paraId="01F9C299" w14:textId="0FDCDE73" w:rsidR="006F39E8" w:rsidRPr="0017086B" w:rsidRDefault="00D0448A" w:rsidP="00C449B5">
      <w:pPr>
        <w:pStyle w:val="1"/>
        <w:spacing w:line="360" w:lineRule="auto"/>
      </w:pPr>
      <w:bookmarkStart w:id="2" w:name="_Toc47600243"/>
      <w:r>
        <w:rPr>
          <w:rFonts w:hint="eastAsia"/>
        </w:rPr>
        <w:lastRenderedPageBreak/>
        <w:t>2</w:t>
      </w:r>
      <w:r>
        <w:t xml:space="preserve"> </w:t>
      </w:r>
      <w:r w:rsidR="006F39E8" w:rsidRPr="0017086B">
        <w:t xml:space="preserve">Mathematical description </w:t>
      </w:r>
      <w:r w:rsidR="007A582E">
        <w:t>of</w:t>
      </w:r>
      <w:r w:rsidR="007A582E" w:rsidRPr="005F2112">
        <w:t xml:space="preserve"> </w:t>
      </w:r>
      <w:r w:rsidR="005F2112" w:rsidRPr="005F2112">
        <w:t xml:space="preserve">the thermo-optic tuning process </w:t>
      </w:r>
      <w:r w:rsidR="007A582E">
        <w:t>for</w:t>
      </w:r>
      <w:r w:rsidR="007A582E" w:rsidRPr="005F2112">
        <w:t xml:space="preserve"> </w:t>
      </w:r>
      <w:r w:rsidR="005F2112" w:rsidRPr="005F2112">
        <w:t>a resonant cavity</w:t>
      </w:r>
      <w:bookmarkEnd w:id="2"/>
      <w:r w:rsidR="005F2112" w:rsidRPr="005F2112" w:rsidDel="005F2112">
        <w:t xml:space="preserve"> </w:t>
      </w:r>
    </w:p>
    <w:p w14:paraId="65AB1BA8" w14:textId="77777777" w:rsidR="00FD3E78" w:rsidRPr="0017086B" w:rsidRDefault="006F39E8" w:rsidP="009220BF">
      <w:pPr>
        <w:spacing w:afterLines="50" w:after="156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17086B">
        <w:rPr>
          <w:rFonts w:ascii="Times New Roman" w:hAnsi="Times New Roman" w:cs="Times New Roman"/>
          <w:b/>
          <w:sz w:val="24"/>
          <w:szCs w:val="24"/>
        </w:rPr>
        <w:t xml:space="preserve">Prerequisites for the derivation </w:t>
      </w:r>
      <w:r w:rsidR="00F974DE">
        <w:rPr>
          <w:rFonts w:ascii="Times New Roman" w:hAnsi="Times New Roman" w:cs="Times New Roman"/>
          <w:b/>
          <w:sz w:val="24"/>
          <w:szCs w:val="24"/>
        </w:rPr>
        <w:t xml:space="preserve">of heat conduction </w:t>
      </w:r>
      <w:r w:rsidRPr="0017086B">
        <w:rPr>
          <w:rFonts w:ascii="Times New Roman" w:hAnsi="Times New Roman" w:cs="Times New Roman"/>
          <w:b/>
          <w:sz w:val="24"/>
          <w:szCs w:val="24"/>
        </w:rPr>
        <w:t>process:</w:t>
      </w:r>
    </w:p>
    <w:p w14:paraId="7050DF16" w14:textId="77777777" w:rsidR="00FD3E78" w:rsidRPr="0017086B" w:rsidRDefault="00C24267">
      <w:pPr>
        <w:pStyle w:val="a7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The </w:t>
      </w:r>
      <w:r w:rsidR="00592295">
        <w:rPr>
          <w:rFonts w:ascii="Times New Roman" w:hAnsi="Times New Roman" w:cs="Times New Roman"/>
          <w:szCs w:val="21"/>
        </w:rPr>
        <w:t>components of the studied system</w:t>
      </w:r>
      <w:r w:rsidR="006F39E8" w:rsidRPr="0017086B">
        <w:rPr>
          <w:rFonts w:ascii="Times New Roman" w:hAnsi="Times New Roman" w:cs="Times New Roman"/>
          <w:szCs w:val="21"/>
        </w:rPr>
        <w:t xml:space="preserve"> </w:t>
      </w:r>
      <w:r w:rsidR="00592295">
        <w:rPr>
          <w:rFonts w:ascii="Times New Roman" w:hAnsi="Times New Roman" w:cs="Times New Roman"/>
          <w:szCs w:val="21"/>
        </w:rPr>
        <w:t>are</w:t>
      </w:r>
      <w:r w:rsidR="006F39E8" w:rsidRPr="0017086B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constituted by</w:t>
      </w:r>
      <w:r w:rsidR="006F39E8" w:rsidRPr="0017086B">
        <w:rPr>
          <w:rFonts w:ascii="Times New Roman" w:hAnsi="Times New Roman" w:cs="Times New Roman"/>
          <w:szCs w:val="21"/>
        </w:rPr>
        <w:t xml:space="preserve"> isotropic homogeneous material</w:t>
      </w:r>
      <w:r>
        <w:rPr>
          <w:rFonts w:ascii="Times New Roman" w:hAnsi="Times New Roman" w:cs="Times New Roman"/>
          <w:szCs w:val="21"/>
        </w:rPr>
        <w:t>s</w:t>
      </w:r>
      <w:r w:rsidR="006F39E8" w:rsidRPr="0017086B">
        <w:rPr>
          <w:rFonts w:ascii="Times New Roman" w:hAnsi="Times New Roman" w:cs="Times New Roman"/>
          <w:szCs w:val="21"/>
        </w:rPr>
        <w:t>.</w:t>
      </w:r>
    </w:p>
    <w:p w14:paraId="698B44C7" w14:textId="2649361B" w:rsidR="00E57140" w:rsidRPr="0017086B" w:rsidRDefault="00F974DE">
      <w:pPr>
        <w:pStyle w:val="a7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N</w:t>
      </w:r>
      <w:r w:rsidR="006F39E8" w:rsidRPr="0017086B">
        <w:rPr>
          <w:rFonts w:ascii="Times New Roman" w:hAnsi="Times New Roman" w:cs="Times New Roman"/>
          <w:szCs w:val="21"/>
        </w:rPr>
        <w:t>o heat</w:t>
      </w:r>
      <w:r w:rsidR="00BD2DCB">
        <w:rPr>
          <w:rFonts w:ascii="Times New Roman" w:hAnsi="Times New Roman" w:cs="Times New Roman"/>
          <w:szCs w:val="21"/>
        </w:rPr>
        <w:t>ing</w:t>
      </w:r>
      <w:r w:rsidR="006F39E8" w:rsidRPr="0017086B">
        <w:rPr>
          <w:rFonts w:ascii="Times New Roman" w:hAnsi="Times New Roman" w:cs="Times New Roman"/>
          <w:szCs w:val="21"/>
        </w:rPr>
        <w:t xml:space="preserve"> source</w:t>
      </w:r>
      <w:r w:rsidR="006346EC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 exist</w:t>
      </w:r>
      <w:r w:rsidR="006F39E8" w:rsidRPr="0017086B">
        <w:rPr>
          <w:rFonts w:ascii="Times New Roman" w:hAnsi="Times New Roman" w:cs="Times New Roman"/>
          <w:szCs w:val="21"/>
        </w:rPr>
        <w:t xml:space="preserve"> inside the </w:t>
      </w:r>
      <w:r w:rsidR="00592295">
        <w:rPr>
          <w:rFonts w:ascii="Times New Roman" w:hAnsi="Times New Roman" w:cs="Times New Roman"/>
          <w:szCs w:val="21"/>
        </w:rPr>
        <w:t>components.</w:t>
      </w:r>
    </w:p>
    <w:p w14:paraId="1EDA74D1" w14:textId="4A80F71B" w:rsidR="00FD3E78" w:rsidRPr="0017086B" w:rsidRDefault="00D0448A" w:rsidP="00C449B5">
      <w:pPr>
        <w:pStyle w:val="2"/>
        <w:spacing w:line="360" w:lineRule="auto"/>
      </w:pPr>
      <w:bookmarkStart w:id="3" w:name="OLE_LINK9"/>
      <w:bookmarkStart w:id="4" w:name="OLE_LINK10"/>
      <w:bookmarkStart w:id="5" w:name="_Toc47600244"/>
      <w:r>
        <w:t xml:space="preserve">2.1 </w:t>
      </w:r>
      <w:r w:rsidR="007C740D">
        <w:t xml:space="preserve">Derivation </w:t>
      </w:r>
      <w:r w:rsidR="005F2112" w:rsidRPr="005F2112">
        <w:t xml:space="preserve">of </w:t>
      </w:r>
      <w:r w:rsidR="007A582E">
        <w:t xml:space="preserve">the </w:t>
      </w:r>
      <w:r w:rsidR="005F2112" w:rsidRPr="005F2112">
        <w:t>differential equations for the heat conduction process of a solid cube</w:t>
      </w:r>
      <w:bookmarkEnd w:id="3"/>
      <w:bookmarkEnd w:id="4"/>
      <w:bookmarkEnd w:id="5"/>
    </w:p>
    <w:p w14:paraId="2DF5D846" w14:textId="6A4B2EDD" w:rsidR="008736F1" w:rsidRDefault="001A69C2">
      <w:pPr>
        <w:pStyle w:val="21"/>
        <w:spacing w:line="300" w:lineRule="auto"/>
        <w:rPr>
          <w:rFonts w:cs="Times New Roman"/>
          <w:szCs w:val="21"/>
        </w:rPr>
      </w:pPr>
      <w:bookmarkStart w:id="6" w:name="OLE_LINK100"/>
      <w:bookmarkStart w:id="7" w:name="OLE_LINK101"/>
      <w:bookmarkStart w:id="8" w:name="OLE_LINK102"/>
      <w:r>
        <w:rPr>
          <w:rFonts w:cs="Times New Roman"/>
          <w:szCs w:val="21"/>
        </w:rPr>
        <w:t>For</w:t>
      </w:r>
      <w:bookmarkEnd w:id="6"/>
      <w:bookmarkEnd w:id="7"/>
      <w:bookmarkEnd w:id="8"/>
      <w:r>
        <w:rPr>
          <w:rFonts w:cs="Times New Roman"/>
          <w:szCs w:val="21"/>
        </w:rPr>
        <w:t xml:space="preserve"> </w:t>
      </w:r>
      <w:r w:rsidR="00AC5872">
        <w:rPr>
          <w:rFonts w:cs="Times New Roman"/>
          <w:szCs w:val="21"/>
        </w:rPr>
        <w:t xml:space="preserve">a </w:t>
      </w:r>
      <w:r>
        <w:rPr>
          <w:rFonts w:cs="Times New Roman"/>
          <w:szCs w:val="21"/>
        </w:rPr>
        <w:t xml:space="preserve">solid cube </w:t>
      </w:r>
      <w:r w:rsidR="000A1F90" w:rsidRPr="0017086B">
        <w:rPr>
          <w:rFonts w:cs="Times New Roman"/>
          <w:szCs w:val="21"/>
        </w:rPr>
        <w:t xml:space="preserve">shown in </w:t>
      </w:r>
      <w:r w:rsidR="001C3612" w:rsidRPr="0017086B">
        <w:rPr>
          <w:rFonts w:cs="Times New Roman"/>
          <w:szCs w:val="21"/>
        </w:rPr>
        <w:t>Fig</w:t>
      </w:r>
      <w:r w:rsidR="00946EE5">
        <w:rPr>
          <w:rFonts w:cs="Times New Roman"/>
          <w:szCs w:val="21"/>
        </w:rPr>
        <w:t>ure</w:t>
      </w:r>
      <w:r w:rsidR="001C3612" w:rsidRPr="0017086B">
        <w:rPr>
          <w:rFonts w:cs="Times New Roman"/>
          <w:szCs w:val="21"/>
        </w:rPr>
        <w:t xml:space="preserve"> </w:t>
      </w:r>
      <w:r w:rsidR="00C2280B">
        <w:rPr>
          <w:rFonts w:cs="Times New Roman"/>
          <w:szCs w:val="21"/>
        </w:rPr>
        <w:t>2</w:t>
      </w:r>
      <w:r w:rsidR="005F2F4F">
        <w:rPr>
          <w:rFonts w:cs="Times New Roman"/>
          <w:szCs w:val="21"/>
        </w:rPr>
        <w:t>S</w:t>
      </w:r>
      <w:r w:rsidR="000A1F90">
        <w:rPr>
          <w:rFonts w:cs="Times New Roman" w:hint="eastAsia"/>
          <w:szCs w:val="21"/>
        </w:rPr>
        <w:t>,</w:t>
      </w:r>
      <w:r w:rsidR="000A1F90">
        <w:rPr>
          <w:rFonts w:cs="Times New Roman"/>
          <w:szCs w:val="21"/>
        </w:rPr>
        <w:t xml:space="preserve"> </w:t>
      </w:r>
      <w:r w:rsidR="001C06B5">
        <w:rPr>
          <w:rFonts w:cs="Times New Roman"/>
          <w:szCs w:val="21"/>
        </w:rPr>
        <w:t xml:space="preserve">it follows </w:t>
      </w:r>
      <w:r w:rsidR="00A25B12" w:rsidRPr="0017086B">
        <w:rPr>
          <w:rFonts w:cs="Times New Roman"/>
          <w:szCs w:val="21"/>
        </w:rPr>
        <w:t xml:space="preserve">the </w:t>
      </w:r>
      <w:r w:rsidR="00AB050D">
        <w:rPr>
          <w:rFonts w:cs="Times New Roman"/>
          <w:szCs w:val="21"/>
        </w:rPr>
        <w:t xml:space="preserve">law of </w:t>
      </w:r>
      <w:r w:rsidR="00AB050D" w:rsidRPr="0017086B">
        <w:rPr>
          <w:rFonts w:cs="Times New Roman"/>
          <w:szCs w:val="21"/>
        </w:rPr>
        <w:t>conservation</w:t>
      </w:r>
      <w:r w:rsidR="00AB050D">
        <w:rPr>
          <w:rFonts w:cs="Times New Roman"/>
          <w:szCs w:val="21"/>
        </w:rPr>
        <w:t xml:space="preserve"> of </w:t>
      </w:r>
      <w:r w:rsidR="000A1F90">
        <w:rPr>
          <w:rFonts w:cs="Times New Roman"/>
          <w:szCs w:val="21"/>
        </w:rPr>
        <w:t xml:space="preserve">energy </w:t>
      </w:r>
      <w:r w:rsidR="000C6A6A" w:rsidRPr="0017086B">
        <w:rPr>
          <w:rFonts w:cs="Times New Roman"/>
          <w:szCs w:val="21"/>
        </w:rPr>
        <w:t>[1]</w:t>
      </w:r>
      <w:r w:rsidR="001C06B5">
        <w:rPr>
          <w:rFonts w:cs="Times New Roman"/>
          <w:szCs w:val="21"/>
        </w:rPr>
        <w:t xml:space="preserve">. The </w:t>
      </w:r>
      <w:r w:rsidR="00AB050D">
        <w:rPr>
          <w:rFonts w:cs="Times New Roman" w:hint="eastAsia"/>
          <w:szCs w:val="21"/>
        </w:rPr>
        <w:t>increment</w:t>
      </w:r>
      <w:r w:rsidR="00AB050D">
        <w:rPr>
          <w:rFonts w:cs="Times New Roman"/>
          <w:szCs w:val="21"/>
        </w:rPr>
        <w:t xml:space="preserve"> </w:t>
      </w:r>
      <w:r w:rsidR="00AB050D">
        <w:rPr>
          <w:rFonts w:cs="Times New Roman" w:hint="eastAsia"/>
          <w:szCs w:val="21"/>
        </w:rPr>
        <w:t>of</w:t>
      </w:r>
      <w:r w:rsidR="00AB050D">
        <w:rPr>
          <w:rFonts w:cs="Times New Roman"/>
          <w:szCs w:val="21"/>
        </w:rPr>
        <w:t xml:space="preserve"> the </w:t>
      </w:r>
      <w:r w:rsidR="001C06B5">
        <w:rPr>
          <w:rFonts w:cs="Times New Roman"/>
          <w:szCs w:val="21"/>
        </w:rPr>
        <w:t xml:space="preserve">internal thermal energy in </w:t>
      </w:r>
      <w:r w:rsidR="004215A4">
        <w:rPr>
          <w:rFonts w:cs="Times New Roman"/>
          <w:szCs w:val="21"/>
        </w:rPr>
        <w:t>the</w:t>
      </w:r>
      <w:r w:rsidR="00AB050D">
        <w:rPr>
          <w:rFonts w:cs="Times New Roman"/>
          <w:szCs w:val="21"/>
        </w:rPr>
        <w:t xml:space="preserve"> </w:t>
      </w:r>
      <w:r w:rsidR="001C06B5">
        <w:rPr>
          <w:rFonts w:cs="Times New Roman"/>
          <w:szCs w:val="21"/>
        </w:rPr>
        <w:t>cube</w:t>
      </w:r>
      <w:r w:rsidR="00AB050D">
        <w:rPr>
          <w:rFonts w:cs="Times New Roman"/>
          <w:szCs w:val="21"/>
        </w:rPr>
        <w:t xml:space="preserve"> (</w:t>
      </w:r>
      <w:r w:rsidR="00AB050D">
        <w:rPr>
          <w:rFonts w:cs="Times New Roman"/>
          <w:szCs w:val="21"/>
        </w:rPr>
        <w:object w:dxaOrig="200" w:dyaOrig="320" w14:anchorId="3965C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5.5pt" o:ole="">
            <v:imagedata r:id="rId9" o:title=""/>
          </v:shape>
          <o:OLEObject Type="Embed" ProgID="Equation.DSMT4" ShapeID="_x0000_i1025" DrawAspect="Content" ObjectID="_1660375628" r:id="rId10"/>
        </w:object>
      </w:r>
      <w:r w:rsidR="00AB050D">
        <w:rPr>
          <w:rFonts w:cs="Times New Roman"/>
          <w:szCs w:val="21"/>
        </w:rPr>
        <w:t>)</w:t>
      </w:r>
      <w:r w:rsidR="001C06B5">
        <w:rPr>
          <w:rFonts w:cs="Times New Roman"/>
          <w:szCs w:val="21"/>
        </w:rPr>
        <w:t xml:space="preserve"> </w:t>
      </w:r>
      <w:r w:rsidR="003752A2">
        <w:rPr>
          <w:rFonts w:cs="Times New Roman"/>
          <w:szCs w:val="21"/>
        </w:rPr>
        <w:t>can be calculated by evaluating</w:t>
      </w:r>
      <w:r w:rsidR="001C06B5">
        <w:rPr>
          <w:rFonts w:cs="Times New Roman"/>
          <w:szCs w:val="21"/>
        </w:rPr>
        <w:t xml:space="preserve"> </w:t>
      </w:r>
      <w:r w:rsidR="001C06B5" w:rsidRPr="00C449B5">
        <w:rPr>
          <w:rFonts w:cs="Times New Roman"/>
          <w:szCs w:val="21"/>
        </w:rPr>
        <w:t>the</w:t>
      </w:r>
      <w:r w:rsidR="00AB050D" w:rsidRPr="00C449B5">
        <w:rPr>
          <w:rFonts w:cs="Times New Roman"/>
          <w:szCs w:val="21"/>
        </w:rPr>
        <w:t xml:space="preserve"> </w:t>
      </w:r>
      <w:r w:rsidR="00AC5872">
        <w:rPr>
          <w:rFonts w:cs="Times New Roman"/>
          <w:szCs w:val="21"/>
        </w:rPr>
        <w:t>difference between</w:t>
      </w:r>
      <w:r w:rsidR="004215A4">
        <w:rPr>
          <w:rFonts w:cs="Times New Roman"/>
          <w:szCs w:val="21"/>
        </w:rPr>
        <w:t xml:space="preserve"> the</w:t>
      </w:r>
      <w:r w:rsidR="004215A4" w:rsidRPr="00164F88">
        <w:rPr>
          <w:rFonts w:cs="Times New Roman"/>
          <w:szCs w:val="21"/>
        </w:rPr>
        <w:t xml:space="preserve"> </w:t>
      </w:r>
      <w:r w:rsidR="00AB050D" w:rsidRPr="00C449B5">
        <w:rPr>
          <w:rFonts w:cs="Times New Roman"/>
          <w:szCs w:val="21"/>
        </w:rPr>
        <w:t xml:space="preserve">energy </w:t>
      </w:r>
      <w:r w:rsidR="00AC5872">
        <w:rPr>
          <w:rFonts w:cs="Times New Roman"/>
          <w:szCs w:val="21"/>
        </w:rPr>
        <w:t>applied</w:t>
      </w:r>
      <w:r w:rsidR="00AB050D" w:rsidRPr="00C449B5">
        <w:rPr>
          <w:rFonts w:cs="Times New Roman"/>
          <w:szCs w:val="21"/>
        </w:rPr>
        <w:t xml:space="preserve"> to the cube</w:t>
      </w:r>
      <w:r w:rsidR="001C06B5" w:rsidRPr="00C449B5">
        <w:rPr>
          <w:rFonts w:cs="Times New Roman"/>
          <w:szCs w:val="21"/>
        </w:rPr>
        <w:t xml:space="preserve"> </w:t>
      </w:r>
      <w:r w:rsidR="00AB050D" w:rsidRPr="00C449B5">
        <w:rPr>
          <w:rFonts w:cs="Times New Roman"/>
          <w:szCs w:val="21"/>
        </w:rPr>
        <w:t>(</w:t>
      </w:r>
      <w:r w:rsidR="00AB050D" w:rsidRPr="001D35DC">
        <w:rPr>
          <w:rFonts w:cs="Times New Roman"/>
          <w:szCs w:val="21"/>
        </w:rPr>
        <w:object w:dxaOrig="320" w:dyaOrig="380" w14:anchorId="46A3E3EF">
          <v:shape id="_x0000_i1026" type="#_x0000_t75" style="width:15.5pt;height:19pt" o:ole="">
            <v:imagedata r:id="rId11" o:title=""/>
          </v:shape>
          <o:OLEObject Type="Embed" ProgID="Equation.DSMT4" ShapeID="_x0000_i1026" DrawAspect="Content" ObjectID="_1660375629" r:id="rId12"/>
        </w:object>
      </w:r>
      <w:r w:rsidR="00AB050D" w:rsidRPr="00C449B5">
        <w:rPr>
          <w:rFonts w:cs="Times New Roman"/>
          <w:szCs w:val="21"/>
        </w:rPr>
        <w:t>)</w:t>
      </w:r>
      <w:r w:rsidR="004215A4">
        <w:rPr>
          <w:rFonts w:cs="Times New Roman"/>
          <w:szCs w:val="21"/>
        </w:rPr>
        <w:t xml:space="preserve"> and</w:t>
      </w:r>
      <w:r w:rsidR="001C06B5" w:rsidRPr="00C449B5">
        <w:rPr>
          <w:rFonts w:cs="Times New Roman"/>
          <w:szCs w:val="21"/>
        </w:rPr>
        <w:t xml:space="preserve"> the</w:t>
      </w:r>
      <w:r w:rsidR="00AB050D" w:rsidRPr="00C449B5">
        <w:rPr>
          <w:rFonts w:cs="Times New Roman"/>
          <w:szCs w:val="21"/>
        </w:rPr>
        <w:t xml:space="preserve"> energy </w:t>
      </w:r>
      <w:r w:rsidR="00AC5872">
        <w:rPr>
          <w:rFonts w:cs="Times New Roman"/>
          <w:szCs w:val="21"/>
        </w:rPr>
        <w:t>subtracted</w:t>
      </w:r>
      <w:r w:rsidR="00AB050D" w:rsidRPr="00C449B5">
        <w:rPr>
          <w:rFonts w:cs="Times New Roman"/>
          <w:szCs w:val="21"/>
        </w:rPr>
        <w:t xml:space="preserve"> from the cube (</w:t>
      </w:r>
      <w:r w:rsidR="00AB050D" w:rsidRPr="001D35DC">
        <w:rPr>
          <w:rFonts w:cs="Times New Roman"/>
          <w:szCs w:val="21"/>
        </w:rPr>
        <w:object w:dxaOrig="400" w:dyaOrig="380" w14:anchorId="7B2B93EB">
          <v:shape id="_x0000_i1027" type="#_x0000_t75" style="width:20pt;height:19pt" o:ole="">
            <v:imagedata r:id="rId13" o:title=""/>
          </v:shape>
          <o:OLEObject Type="Embed" ProgID="Equation.DSMT4" ShapeID="_x0000_i1027" DrawAspect="Content" ObjectID="_1660375630" r:id="rId14"/>
        </w:object>
      </w:r>
      <w:r w:rsidR="00AB050D" w:rsidRPr="00C449B5">
        <w:rPr>
          <w:rFonts w:cs="Times New Roman"/>
          <w:szCs w:val="21"/>
        </w:rPr>
        <w:t>)</w:t>
      </w:r>
      <w:r w:rsidR="004215A4">
        <w:rPr>
          <w:rFonts w:cs="Times New Roman"/>
          <w:szCs w:val="21"/>
        </w:rPr>
        <w:t>:</w:t>
      </w:r>
    </w:p>
    <w:p w14:paraId="3DC02654" w14:textId="4DF00B49" w:rsidR="00FD3E78" w:rsidRPr="0017086B" w:rsidRDefault="004215A4" w:rsidP="00C449B5">
      <w:pPr>
        <w:pStyle w:val="a9"/>
        <w:spacing w:line="300" w:lineRule="auto"/>
        <w:ind w:left="210" w:right="210"/>
      </w:pPr>
      <w:r>
        <w:tab/>
      </w:r>
      <w:r w:rsidR="00AB050D">
        <w:object w:dxaOrig="200" w:dyaOrig="320" w14:anchorId="01726C84">
          <v:shape id="_x0000_i1028" type="#_x0000_t75" style="width:10.5pt;height:15.5pt" o:ole="">
            <v:imagedata r:id="rId9" o:title=""/>
          </v:shape>
          <o:OLEObject Type="Embed" ProgID="Equation.DSMT4" ShapeID="_x0000_i1028" DrawAspect="Content" ObjectID="_1660375631" r:id="rId15"/>
        </w:object>
      </w:r>
      <w:r w:rsidR="005F2F4F">
        <w:t xml:space="preserve"> </w:t>
      </w:r>
      <w:r w:rsidR="00FD3E78" w:rsidRPr="0017086B">
        <w:t>=</w:t>
      </w:r>
      <w:r w:rsidR="00A25B12" w:rsidRPr="0017086B">
        <w:t xml:space="preserve"> </w:t>
      </w:r>
      <w:r w:rsidR="00AB050D" w:rsidRPr="00C449B5">
        <w:object w:dxaOrig="320" w:dyaOrig="380" w14:anchorId="4ACD4A28">
          <v:shape id="_x0000_i1029" type="#_x0000_t75" style="width:15.5pt;height:19pt" o:ole="">
            <v:imagedata r:id="rId11" o:title=""/>
          </v:shape>
          <o:OLEObject Type="Embed" ProgID="Equation.DSMT4" ShapeID="_x0000_i1029" DrawAspect="Content" ObjectID="_1660375632" r:id="rId16"/>
        </w:object>
      </w:r>
      <w:r w:rsidR="00A25B12" w:rsidRPr="0017086B">
        <w:t xml:space="preserve"> –</w:t>
      </w:r>
      <w:r w:rsidR="001C06B5">
        <w:t xml:space="preserve"> </w:t>
      </w:r>
      <w:r w:rsidR="00AB050D" w:rsidRPr="00C449B5">
        <w:object w:dxaOrig="400" w:dyaOrig="380" w14:anchorId="573544E2">
          <v:shape id="_x0000_i1030" type="#_x0000_t75" style="width:20pt;height:19pt" o:ole="">
            <v:imagedata r:id="rId13" o:title=""/>
          </v:shape>
          <o:OLEObject Type="Embed" ProgID="Equation.DSMT4" ShapeID="_x0000_i1030" DrawAspect="Content" ObjectID="_1660375633" r:id="rId17"/>
        </w:object>
      </w:r>
      <w:r>
        <w:tab/>
      </w:r>
      <w:r w:rsidR="008736F1">
        <w:t xml:space="preserve"> (1)</w:t>
      </w:r>
    </w:p>
    <w:p w14:paraId="0F8B4B65" w14:textId="6151C6EC" w:rsidR="00C85FE0" w:rsidRPr="0017086B" w:rsidRDefault="00795CA0" w:rsidP="009220BF">
      <w:pPr>
        <w:tabs>
          <w:tab w:val="left" w:pos="4253"/>
        </w:tabs>
        <w:spacing w:line="300" w:lineRule="auto"/>
        <w:jc w:val="center"/>
        <w:rPr>
          <w:rFonts w:ascii="Times New Roman" w:hAnsi="Times New Roman" w:cs="Times New Roman"/>
          <w:szCs w:val="21"/>
        </w:rPr>
      </w:pPr>
      <w:r w:rsidRPr="00795CA0">
        <w:t xml:space="preserve"> </w:t>
      </w:r>
      <w:r>
        <w:rPr>
          <w:noProof/>
        </w:rPr>
        <w:drawing>
          <wp:inline distT="0" distB="0" distL="0" distR="0" wp14:anchorId="081C4BF0" wp14:editId="4ABA6F6A">
            <wp:extent cx="2095500" cy="1976755"/>
            <wp:effectExtent l="0" t="0" r="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8243A" w14:textId="187DE9AB" w:rsidR="00C85FE0" w:rsidRPr="0017086B" w:rsidRDefault="00EC2831">
      <w:pPr>
        <w:spacing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49B5">
        <w:rPr>
          <w:rFonts w:ascii="Times New Roman" w:hAnsi="Times New Roman" w:cs="Times New Roman"/>
          <w:b/>
          <w:bCs/>
          <w:sz w:val="20"/>
          <w:szCs w:val="20"/>
        </w:rPr>
        <w:t>Fig</w:t>
      </w:r>
      <w:r w:rsidR="005F2F4F" w:rsidRPr="00C449B5">
        <w:rPr>
          <w:rFonts w:ascii="Times New Roman" w:hAnsi="Times New Roman" w:cs="Times New Roman"/>
          <w:b/>
          <w:bCs/>
          <w:sz w:val="20"/>
          <w:szCs w:val="20"/>
        </w:rPr>
        <w:t>ure</w:t>
      </w:r>
      <w:r w:rsidRPr="00C449B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2280B" w:rsidRPr="00C449B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F2F4F" w:rsidRPr="00C449B5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0F3F1A" w:rsidRPr="00C449B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17086B">
        <w:rPr>
          <w:rFonts w:ascii="Times New Roman" w:hAnsi="Times New Roman" w:cs="Times New Roman"/>
          <w:sz w:val="20"/>
          <w:szCs w:val="20"/>
        </w:rPr>
        <w:t xml:space="preserve"> </w:t>
      </w:r>
      <w:r w:rsidR="00DC0E68">
        <w:rPr>
          <w:rFonts w:ascii="Times New Roman" w:hAnsi="Times New Roman" w:cs="Times New Roman"/>
          <w:sz w:val="20"/>
          <w:szCs w:val="20"/>
        </w:rPr>
        <w:t>T</w:t>
      </w:r>
      <w:r w:rsidR="00DC0E68" w:rsidRPr="0017086B">
        <w:rPr>
          <w:rFonts w:ascii="Times New Roman" w:hAnsi="Times New Roman" w:cs="Times New Roman"/>
          <w:sz w:val="20"/>
          <w:szCs w:val="20"/>
        </w:rPr>
        <w:t xml:space="preserve">hermal model </w:t>
      </w:r>
      <w:r w:rsidR="00DC0E68">
        <w:rPr>
          <w:rFonts w:ascii="Times New Roman" w:hAnsi="Times New Roman" w:cs="Times New Roman" w:hint="eastAsia"/>
          <w:sz w:val="20"/>
          <w:szCs w:val="20"/>
        </w:rPr>
        <w:t>of</w:t>
      </w:r>
      <w:r w:rsidR="00DC0E68">
        <w:rPr>
          <w:rFonts w:ascii="Times New Roman" w:hAnsi="Times New Roman" w:cs="Times New Roman"/>
          <w:sz w:val="20"/>
          <w:szCs w:val="20"/>
        </w:rPr>
        <w:t xml:space="preserve"> </w:t>
      </w:r>
      <w:r w:rsidR="005363A0">
        <w:rPr>
          <w:rFonts w:ascii="Times New Roman" w:hAnsi="Times New Roman" w:cs="Times New Roman"/>
          <w:sz w:val="20"/>
          <w:szCs w:val="20"/>
        </w:rPr>
        <w:t xml:space="preserve">an </w:t>
      </w:r>
      <w:r w:rsidR="00DC0E68">
        <w:rPr>
          <w:rFonts w:ascii="Times New Roman" w:hAnsi="Times New Roman" w:cs="Times New Roman" w:hint="eastAsia"/>
          <w:sz w:val="20"/>
          <w:szCs w:val="20"/>
        </w:rPr>
        <w:t>i</w:t>
      </w:r>
      <w:r w:rsidRPr="0017086B">
        <w:rPr>
          <w:rFonts w:ascii="Times New Roman" w:hAnsi="Times New Roman" w:cs="Times New Roman"/>
          <w:sz w:val="20"/>
          <w:szCs w:val="20"/>
        </w:rPr>
        <w:t>sotropic solid</w:t>
      </w:r>
      <w:r w:rsidR="00592295">
        <w:rPr>
          <w:rFonts w:ascii="Times New Roman" w:hAnsi="Times New Roman" w:cs="Times New Roman"/>
          <w:sz w:val="20"/>
          <w:szCs w:val="20"/>
        </w:rPr>
        <w:t xml:space="preserve"> cube</w:t>
      </w:r>
      <w:r w:rsidR="000F3F1A">
        <w:rPr>
          <w:rFonts w:ascii="Times New Roman" w:hAnsi="Times New Roman" w:cs="Times New Roman"/>
          <w:sz w:val="20"/>
          <w:szCs w:val="20"/>
        </w:rPr>
        <w:t>.</w:t>
      </w:r>
      <w:r w:rsidRPr="001708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F2AA4D" w14:textId="3179F633" w:rsidR="00271CBA" w:rsidRPr="0017086B" w:rsidRDefault="00162B6F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The </w:t>
      </w:r>
      <w:r w:rsidR="00554CDD">
        <w:rPr>
          <w:rFonts w:ascii="Times New Roman" w:hAnsi="Times New Roman" w:cs="Times New Roman" w:hint="eastAsia"/>
          <w:szCs w:val="21"/>
        </w:rPr>
        <w:t>increment</w:t>
      </w:r>
      <w:r w:rsidR="00554CDD">
        <w:rPr>
          <w:rFonts w:ascii="Times New Roman" w:hAnsi="Times New Roman" w:cs="Times New Roman"/>
          <w:szCs w:val="21"/>
        </w:rPr>
        <w:t xml:space="preserve"> </w:t>
      </w:r>
      <w:r w:rsidR="00554CDD">
        <w:rPr>
          <w:rFonts w:ascii="Times New Roman" w:hAnsi="Times New Roman" w:cs="Times New Roman" w:hint="eastAsia"/>
          <w:szCs w:val="21"/>
        </w:rPr>
        <w:t>of</w:t>
      </w:r>
      <w:r w:rsidR="00554CDD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</w:t>
      </w:r>
      <w:r w:rsidRPr="00162B6F">
        <w:rPr>
          <w:rFonts w:ascii="Times New Roman" w:hAnsi="Times New Roman" w:cs="Times New Roman"/>
          <w:szCs w:val="21"/>
        </w:rPr>
        <w:t>nternal thermal energy</w:t>
      </w:r>
      <w:r>
        <w:rPr>
          <w:rFonts w:ascii="Times New Roman" w:hAnsi="Times New Roman" w:cs="Times New Roman"/>
          <w:szCs w:val="21"/>
        </w:rPr>
        <w:t xml:space="preserve"> </w:t>
      </w:r>
      <w:r w:rsidR="00DC0E68">
        <w:rPr>
          <w:rFonts w:ascii="Times New Roman" w:hAnsi="Times New Roman" w:cs="Times New Roman"/>
          <w:szCs w:val="21"/>
        </w:rPr>
        <w:t xml:space="preserve">in </w:t>
      </w:r>
      <w:r w:rsidR="00592295">
        <w:rPr>
          <w:rFonts w:ascii="Times New Roman" w:hAnsi="Times New Roman" w:cs="Times New Roman"/>
          <w:szCs w:val="21"/>
        </w:rPr>
        <w:t xml:space="preserve">the </w:t>
      </w:r>
      <w:r w:rsidR="00DC0E68">
        <w:rPr>
          <w:rFonts w:ascii="Times New Roman" w:hAnsi="Times New Roman" w:cs="Times New Roman"/>
          <w:szCs w:val="21"/>
        </w:rPr>
        <w:t>solid</w:t>
      </w:r>
      <w:r w:rsidR="000A1F90">
        <w:rPr>
          <w:rFonts w:ascii="Times New Roman" w:hAnsi="Times New Roman" w:cs="Times New Roman"/>
          <w:szCs w:val="21"/>
        </w:rPr>
        <w:t xml:space="preserve"> </w:t>
      </w:r>
      <w:r w:rsidR="00592295">
        <w:rPr>
          <w:rFonts w:ascii="Times New Roman" w:hAnsi="Times New Roman" w:cs="Times New Roman"/>
          <w:szCs w:val="21"/>
        </w:rPr>
        <w:t xml:space="preserve">cube </w:t>
      </w:r>
      <w:r w:rsidR="000A1F90">
        <w:rPr>
          <w:rFonts w:ascii="Times New Roman" w:hAnsi="Times New Roman" w:cs="Times New Roman"/>
          <w:szCs w:val="21"/>
        </w:rPr>
        <w:t>is</w:t>
      </w:r>
      <w:r w:rsidR="00DC0E68">
        <w:rPr>
          <w:rFonts w:ascii="Times New Roman" w:hAnsi="Times New Roman" w:cs="Times New Roman"/>
          <w:szCs w:val="21"/>
        </w:rPr>
        <w:t xml:space="preserve"> </w:t>
      </w:r>
      <w:r w:rsidR="00DC0E68">
        <w:rPr>
          <w:rFonts w:ascii="Times New Roman" w:hAnsi="Times New Roman" w:cs="Times New Roman" w:hint="eastAsia"/>
          <w:szCs w:val="21"/>
        </w:rPr>
        <w:t>[</w:t>
      </w:r>
      <w:r w:rsidR="00DC0E68">
        <w:rPr>
          <w:rFonts w:ascii="Times New Roman" w:hAnsi="Times New Roman" w:cs="Times New Roman"/>
          <w:szCs w:val="21"/>
        </w:rPr>
        <w:t>1]</w:t>
      </w:r>
      <w:r w:rsidR="004215A4">
        <w:rPr>
          <w:rFonts w:ascii="Times New Roman" w:hAnsi="Times New Roman" w:cs="Times New Roman" w:hint="eastAsia"/>
          <w:szCs w:val="21"/>
        </w:rPr>
        <w:t>:</w:t>
      </w:r>
    </w:p>
    <w:p w14:paraId="537C0EBC" w14:textId="2EE6DB65" w:rsidR="003A1254" w:rsidRPr="0017086B" w:rsidRDefault="00056181" w:rsidP="00C449B5">
      <w:pPr>
        <w:pStyle w:val="a9"/>
        <w:spacing w:line="300" w:lineRule="auto"/>
        <w:ind w:left="210" w:right="210"/>
      </w:pPr>
      <w:r w:rsidRPr="0017086B">
        <w:tab/>
      </w:r>
      <w:r w:rsidR="003A77E3" w:rsidRPr="00A846E4">
        <w:object w:dxaOrig="2040" w:dyaOrig="639" w14:anchorId="0132F4A1">
          <v:shape id="_x0000_i1031" type="#_x0000_t75" style="width:102pt;height:32.5pt" o:ole="">
            <v:imagedata r:id="rId19" o:title=""/>
          </v:shape>
          <o:OLEObject Type="Embed" ProgID="Equation.DSMT4" ShapeID="_x0000_i1031" DrawAspect="Content" ObjectID="_1660375634" r:id="rId20"/>
        </w:object>
      </w:r>
      <w:r w:rsidR="00825FCD">
        <w:t>,</w:t>
      </w:r>
      <w:r w:rsidRPr="0017086B">
        <w:tab/>
        <w:t>(</w:t>
      </w:r>
      <w:r w:rsidR="008736F1">
        <w:rPr>
          <w:noProof/>
        </w:rPr>
        <w:t>2</w:t>
      </w:r>
      <w:r w:rsidRPr="0017086B">
        <w:t>)</w:t>
      </w:r>
    </w:p>
    <w:p w14:paraId="594E1611" w14:textId="02EC9251" w:rsidR="00E57140" w:rsidRPr="0017086B" w:rsidRDefault="00BB43E2" w:rsidP="009220BF">
      <w:pPr>
        <w:pStyle w:val="21"/>
        <w:spacing w:line="300" w:lineRule="auto"/>
        <w:rPr>
          <w:rFonts w:cs="Times New Roman"/>
          <w:szCs w:val="21"/>
        </w:rPr>
      </w:pPr>
      <w:r>
        <w:rPr>
          <w:rFonts w:cs="Times New Roman"/>
          <w:szCs w:val="21"/>
        </w:rPr>
        <w:t>w</w:t>
      </w:r>
      <w:r w:rsidR="00EC2831" w:rsidRPr="0017086B">
        <w:rPr>
          <w:rFonts w:cs="Times New Roman"/>
          <w:szCs w:val="21"/>
        </w:rPr>
        <w:t>here</w:t>
      </w:r>
      <w:r>
        <w:rPr>
          <w:rFonts w:cs="Times New Roman"/>
          <w:szCs w:val="21"/>
        </w:rPr>
        <w:t xml:space="preserve"> </w:t>
      </w:r>
      <w:r w:rsidR="00EC2831" w:rsidRPr="002A3636">
        <w:rPr>
          <w:rFonts w:cs="Times New Roman"/>
          <w:szCs w:val="21"/>
        </w:rPr>
        <w:object w:dxaOrig="1240" w:dyaOrig="320" w14:anchorId="1ADF6276">
          <v:shape id="_x0000_i1032" type="#_x0000_t75" style="width:62pt;height:15.5pt" o:ole="">
            <v:imagedata r:id="rId21" o:title=""/>
          </v:shape>
          <o:OLEObject Type="Embed" ProgID="Equation.DSMT4" ShapeID="_x0000_i1032" DrawAspect="Content" ObjectID="_1660375635" r:id="rId22"/>
        </w:object>
      </w:r>
      <w:r w:rsidR="00EC2831" w:rsidRPr="0017086B">
        <w:rPr>
          <w:rFonts w:cs="Times New Roman"/>
          <w:szCs w:val="21"/>
        </w:rPr>
        <w:t xml:space="preserve"> is the </w:t>
      </w:r>
      <w:r w:rsidR="00EC2831" w:rsidRPr="006E61E5">
        <w:rPr>
          <w:rFonts w:cs="Times New Roman"/>
          <w:szCs w:val="21"/>
        </w:rPr>
        <w:t>temperature</w:t>
      </w:r>
      <w:r w:rsidR="00EC2831" w:rsidRPr="0017086B">
        <w:rPr>
          <w:rFonts w:cs="Times New Roman"/>
          <w:szCs w:val="21"/>
        </w:rPr>
        <w:t xml:space="preserve"> at a certain time inside the solid</w:t>
      </w:r>
      <w:r w:rsidR="00592295">
        <w:rPr>
          <w:rFonts w:cs="Times New Roman"/>
          <w:szCs w:val="21"/>
        </w:rPr>
        <w:t xml:space="preserve"> cube,</w:t>
      </w:r>
      <w:r w:rsidR="00EC2831" w:rsidRPr="0017086B">
        <w:rPr>
          <w:rFonts w:cs="Times New Roman"/>
          <w:szCs w:val="21"/>
        </w:rPr>
        <w:t xml:space="preserve"> </w:t>
      </w:r>
      <w:r w:rsidR="00592295" w:rsidRPr="00C449B5">
        <w:rPr>
          <w:rFonts w:cs="Times New Roman"/>
          <w:i/>
          <w:iCs/>
          <w:szCs w:val="21"/>
        </w:rPr>
        <w:t>ρ</w:t>
      </w:r>
      <w:r w:rsidR="00592295">
        <w:rPr>
          <w:rFonts w:cs="Times New Roman"/>
          <w:szCs w:val="21"/>
        </w:rPr>
        <w:t xml:space="preserve"> </w:t>
      </w:r>
      <w:r w:rsidR="00A31868">
        <w:rPr>
          <w:rFonts w:cs="Times New Roman"/>
          <w:szCs w:val="21"/>
        </w:rPr>
        <w:t xml:space="preserve">and </w:t>
      </w:r>
      <w:r w:rsidR="00A31868">
        <w:rPr>
          <w:rFonts w:cs="Times New Roman"/>
          <w:szCs w:val="21"/>
        </w:rPr>
        <w:object w:dxaOrig="220" w:dyaOrig="260" w14:anchorId="53F03848">
          <v:shape id="_x0000_i1033" type="#_x0000_t75" style="width:10.5pt;height:13pt" o:ole="">
            <v:imagedata r:id="rId23" o:title=""/>
          </v:shape>
          <o:OLEObject Type="Embed" ProgID="Equation.DSMT4" ShapeID="_x0000_i1033" DrawAspect="Content" ObjectID="_1660375636" r:id="rId24"/>
        </w:object>
      </w:r>
      <w:r w:rsidR="00A31868">
        <w:rPr>
          <w:rFonts w:cs="Times New Roman"/>
          <w:szCs w:val="21"/>
        </w:rPr>
        <w:t xml:space="preserve"> are </w:t>
      </w:r>
      <w:r w:rsidR="00592295">
        <w:rPr>
          <w:rFonts w:cs="Times New Roman"/>
          <w:szCs w:val="21"/>
        </w:rPr>
        <w:t xml:space="preserve">the </w:t>
      </w:r>
      <w:r w:rsidR="00592295" w:rsidRPr="002434B2">
        <w:rPr>
          <w:rFonts w:cs="Times New Roman"/>
          <w:szCs w:val="21"/>
        </w:rPr>
        <w:t>density</w:t>
      </w:r>
      <w:r w:rsidR="00A31868" w:rsidRPr="002434B2">
        <w:rPr>
          <w:rFonts w:cs="Times New Roman"/>
          <w:szCs w:val="21"/>
        </w:rPr>
        <w:t xml:space="preserve"> </w:t>
      </w:r>
      <w:r w:rsidR="00A31868" w:rsidRPr="00A02F33">
        <w:rPr>
          <w:rFonts w:cs="Times New Roman"/>
          <w:szCs w:val="21"/>
        </w:rPr>
        <w:t>a</w:t>
      </w:r>
      <w:r w:rsidR="00A31868">
        <w:rPr>
          <w:rFonts w:cs="Times New Roman"/>
          <w:szCs w:val="21"/>
        </w:rPr>
        <w:t>nd</w:t>
      </w:r>
      <w:r w:rsidR="00592295">
        <w:rPr>
          <w:rFonts w:cs="Times New Roman"/>
          <w:szCs w:val="21"/>
        </w:rPr>
        <w:t xml:space="preserve"> </w:t>
      </w:r>
      <w:bookmarkStart w:id="9" w:name="OLE_LINK75"/>
      <w:bookmarkStart w:id="10" w:name="OLE_LINK76"/>
      <w:r w:rsidR="00592295" w:rsidRPr="0017086B">
        <w:rPr>
          <w:rFonts w:cs="Times New Roman"/>
          <w:szCs w:val="21"/>
        </w:rPr>
        <w:t>specific heat capacity</w:t>
      </w:r>
      <w:r w:rsidR="00CB6EAD">
        <w:rPr>
          <w:rFonts w:cs="Times New Roman"/>
          <w:szCs w:val="21"/>
        </w:rPr>
        <w:t xml:space="preserve"> of the cube</w:t>
      </w:r>
      <w:bookmarkEnd w:id="9"/>
      <w:bookmarkEnd w:id="10"/>
      <w:r w:rsidR="00A31868">
        <w:rPr>
          <w:rFonts w:cs="Times New Roman"/>
          <w:szCs w:val="21"/>
        </w:rPr>
        <w:t>, respectively</w:t>
      </w:r>
      <w:r w:rsidR="00CB6EAD">
        <w:rPr>
          <w:rFonts w:cs="Times New Roman"/>
          <w:szCs w:val="21"/>
        </w:rPr>
        <w:t>.</w:t>
      </w:r>
    </w:p>
    <w:p w14:paraId="23B166DD" w14:textId="2C0E7F8E" w:rsidR="003A77E3" w:rsidRPr="0017086B" w:rsidRDefault="00E13748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11" w:name="OLE_LINK103"/>
      <w:r>
        <w:rPr>
          <w:rFonts w:ascii="Times New Roman" w:hAnsi="Times New Roman" w:cs="Times New Roman"/>
          <w:szCs w:val="21"/>
        </w:rPr>
        <w:t xml:space="preserve">According to [1], </w:t>
      </w:r>
      <w:r w:rsidR="005363A0" w:rsidRPr="005363A0">
        <w:rPr>
          <w:rFonts w:ascii="Times New Roman" w:hAnsi="Times New Roman" w:cs="Times New Roman"/>
          <w:szCs w:val="21"/>
        </w:rPr>
        <w:t xml:space="preserve">the energy </w:t>
      </w:r>
      <w:r w:rsidR="00AC5872">
        <w:rPr>
          <w:rFonts w:ascii="Times New Roman" w:hAnsi="Times New Roman" w:cs="Times New Roman"/>
          <w:szCs w:val="21"/>
        </w:rPr>
        <w:t>applied</w:t>
      </w:r>
      <w:r w:rsidR="005363A0" w:rsidRPr="005363A0">
        <w:rPr>
          <w:rFonts w:ascii="Times New Roman" w:hAnsi="Times New Roman" w:cs="Times New Roman"/>
          <w:szCs w:val="21"/>
        </w:rPr>
        <w:t xml:space="preserve"> to the cube</w:t>
      </w:r>
      <w:bookmarkEnd w:id="11"/>
      <w:r w:rsidR="00CB6EAD">
        <w:rPr>
          <w:rFonts w:ascii="Times New Roman" w:hAnsi="Times New Roman" w:cs="Times New Roman"/>
          <w:szCs w:val="21"/>
        </w:rPr>
        <w:t xml:space="preserve"> </w:t>
      </w:r>
      <w:r w:rsidR="00CB6EAD" w:rsidRPr="00CB6EAD">
        <w:rPr>
          <w:rFonts w:ascii="Times New Roman" w:hAnsi="Times New Roman" w:cs="Times New Roman"/>
          <w:position w:val="-12"/>
          <w:szCs w:val="21"/>
        </w:rPr>
        <w:object w:dxaOrig="320" w:dyaOrig="380" w14:anchorId="3603DD61">
          <v:shape id="_x0000_i1034" type="#_x0000_t75" style="width:15.5pt;height:19pt" o:ole="">
            <v:imagedata r:id="rId11" o:title=""/>
          </v:shape>
          <o:OLEObject Type="Embed" ProgID="Equation.DSMT4" ShapeID="_x0000_i1034" DrawAspect="Content" ObjectID="_1660375637" r:id="rId25"/>
        </w:object>
      </w:r>
      <w:r w:rsidR="000A1F90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can be described as</w:t>
      </w:r>
      <w:r w:rsidR="004215A4">
        <w:rPr>
          <w:rFonts w:ascii="Times New Roman" w:hAnsi="Times New Roman" w:cs="Times New Roman" w:hint="eastAsia"/>
          <w:szCs w:val="21"/>
        </w:rPr>
        <w:t>:</w:t>
      </w:r>
    </w:p>
    <w:p w14:paraId="67C3FA35" w14:textId="43402315" w:rsidR="00E57140" w:rsidRDefault="00E37C7C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4580" w:dyaOrig="660" w14:anchorId="4D50ABAA">
          <v:shape id="_x0000_i1035" type="#_x0000_t75" style="width:229pt;height:33pt" o:ole="">
            <v:imagedata r:id="rId26" o:title=""/>
          </v:shape>
          <o:OLEObject Type="Embed" ProgID="Equation.DSMT4" ShapeID="_x0000_i1035" DrawAspect="Content" ObjectID="_1660375638" r:id="rId27"/>
        </w:object>
      </w:r>
      <w:r w:rsidR="00825FCD">
        <w:t>,</w:t>
      </w:r>
      <w:r w:rsidRPr="0017086B">
        <w:rPr>
          <w:rFonts w:cs="Times New Roman"/>
          <w:szCs w:val="21"/>
        </w:rPr>
        <w:tab/>
        <w:t>(</w:t>
      </w:r>
      <w:r w:rsidR="008736F1">
        <w:rPr>
          <w:rFonts w:cs="Times New Roman"/>
          <w:szCs w:val="21"/>
        </w:rPr>
        <w:t>3</w:t>
      </w:r>
      <w:r w:rsidRPr="0017086B">
        <w:rPr>
          <w:rFonts w:cs="Times New Roman"/>
          <w:szCs w:val="21"/>
        </w:rPr>
        <w:t>)</w:t>
      </w:r>
    </w:p>
    <w:p w14:paraId="6462BFDC" w14:textId="09E993F9" w:rsidR="00CB6EAD" w:rsidRPr="00CB6EAD" w:rsidRDefault="00632DC9" w:rsidP="00C449B5">
      <w:pPr>
        <w:spacing w:line="300" w:lineRule="auto"/>
      </w:pPr>
      <w:r>
        <w:rPr>
          <w:rFonts w:ascii="Times New Roman" w:hAnsi="Times New Roman" w:cs="Times New Roman"/>
          <w:szCs w:val="21"/>
        </w:rPr>
        <w:lastRenderedPageBreak/>
        <w:t>w</w:t>
      </w:r>
      <w:r w:rsidR="00825FCD" w:rsidRPr="00CB6EAD">
        <w:rPr>
          <w:rFonts w:ascii="Times New Roman" w:hAnsi="Times New Roman" w:cs="Times New Roman"/>
          <w:szCs w:val="21"/>
        </w:rPr>
        <w:t>here</w:t>
      </w:r>
      <w:r>
        <w:rPr>
          <w:rFonts w:ascii="Times New Roman" w:hAnsi="Times New Roman" w:cs="Times New Roman"/>
          <w:szCs w:val="21"/>
        </w:rPr>
        <w:t xml:space="preserve"> </w:t>
      </w:r>
      <w:r w:rsidR="00CB6EAD" w:rsidRPr="00460D68">
        <w:rPr>
          <w:rFonts w:ascii="Times New Roman" w:hAnsi="Times New Roman" w:cs="Times New Roman"/>
          <w:position w:val="-10"/>
          <w:szCs w:val="21"/>
        </w:rPr>
        <w:object w:dxaOrig="200" w:dyaOrig="260" w14:anchorId="2AD67D9D">
          <v:shape id="_x0000_i1036" type="#_x0000_t75" style="width:10.5pt;height:13pt" o:ole="">
            <v:imagedata r:id="rId28" o:title=""/>
          </v:shape>
          <o:OLEObject Type="Embed" ProgID="Equation.DSMT4" ShapeID="_x0000_i1036" DrawAspect="Content" ObjectID="_1660375639" r:id="rId29"/>
        </w:object>
      </w:r>
      <w:r w:rsidR="00CB6EAD">
        <w:rPr>
          <w:rFonts w:ascii="Times New Roman" w:hAnsi="Times New Roman" w:cs="Times New Roman"/>
          <w:szCs w:val="21"/>
        </w:rPr>
        <w:t xml:space="preserve"> is the</w:t>
      </w:r>
      <w:bookmarkStart w:id="12" w:name="OLE_LINK68"/>
      <w:bookmarkStart w:id="13" w:name="OLE_LINK69"/>
      <w:r w:rsidR="00CB6EAD">
        <w:rPr>
          <w:rFonts w:ascii="Times New Roman" w:hAnsi="Times New Roman" w:cs="Times New Roman"/>
          <w:szCs w:val="21"/>
        </w:rPr>
        <w:t xml:space="preserve"> </w:t>
      </w:r>
      <w:r w:rsidR="00CB6EAD" w:rsidRPr="0017086B">
        <w:rPr>
          <w:rFonts w:ascii="Times New Roman" w:hAnsi="Times New Roman" w:cs="Times New Roman"/>
          <w:szCs w:val="21"/>
        </w:rPr>
        <w:t>thermal conductivity</w:t>
      </w:r>
      <w:bookmarkEnd w:id="12"/>
      <w:bookmarkEnd w:id="13"/>
      <w:r w:rsidR="00CB6EAD">
        <w:rPr>
          <w:rFonts w:ascii="Times New Roman" w:hAnsi="Times New Roman" w:cs="Times New Roman"/>
          <w:szCs w:val="21"/>
        </w:rPr>
        <w:t xml:space="preserve"> of the</w:t>
      </w:r>
      <w:r w:rsidR="005363A0">
        <w:rPr>
          <w:rFonts w:ascii="Times New Roman" w:hAnsi="Times New Roman" w:cs="Times New Roman"/>
          <w:szCs w:val="21"/>
        </w:rPr>
        <w:t xml:space="preserve"> material of the</w:t>
      </w:r>
      <w:r w:rsidR="00CB6EAD">
        <w:rPr>
          <w:rFonts w:ascii="Times New Roman" w:hAnsi="Times New Roman" w:cs="Times New Roman"/>
          <w:szCs w:val="21"/>
        </w:rPr>
        <w:t xml:space="preserve"> solid cube.</w:t>
      </w:r>
    </w:p>
    <w:p w14:paraId="3B673762" w14:textId="55E48959" w:rsidR="00E57140" w:rsidRPr="0017086B" w:rsidRDefault="00162B6F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62B6F">
        <w:rPr>
          <w:rFonts w:ascii="Times New Roman" w:hAnsi="Times New Roman" w:cs="Times New Roman"/>
          <w:szCs w:val="21"/>
        </w:rPr>
        <w:t xml:space="preserve">The </w:t>
      </w:r>
      <w:r w:rsidR="005363A0" w:rsidRPr="005363A0">
        <w:rPr>
          <w:rFonts w:ascii="Times New Roman" w:hAnsi="Times New Roman" w:cs="Times New Roman"/>
          <w:szCs w:val="21"/>
        </w:rPr>
        <w:t xml:space="preserve">energy </w:t>
      </w:r>
      <w:r w:rsidR="00AC5872">
        <w:rPr>
          <w:rFonts w:ascii="Times New Roman" w:hAnsi="Times New Roman" w:cs="Times New Roman"/>
          <w:szCs w:val="21"/>
        </w:rPr>
        <w:t>subtracted</w:t>
      </w:r>
      <w:r w:rsidR="005363A0" w:rsidRPr="005363A0">
        <w:rPr>
          <w:rFonts w:ascii="Times New Roman" w:hAnsi="Times New Roman" w:cs="Times New Roman"/>
          <w:szCs w:val="21"/>
        </w:rPr>
        <w:t xml:space="preserve"> from the cube</w:t>
      </w:r>
      <w:r w:rsidR="00CB6EAD">
        <w:rPr>
          <w:rFonts w:ascii="Times New Roman" w:hAnsi="Times New Roman" w:cs="Times New Roman"/>
          <w:szCs w:val="21"/>
        </w:rPr>
        <w:t xml:space="preserve"> </w:t>
      </w:r>
      <w:r w:rsidR="00CB6EAD" w:rsidRPr="00CB6EAD">
        <w:rPr>
          <w:rFonts w:ascii="Times New Roman" w:hAnsi="Times New Roman" w:cs="Times New Roman"/>
          <w:position w:val="-12"/>
          <w:szCs w:val="21"/>
        </w:rPr>
        <w:object w:dxaOrig="400" w:dyaOrig="380" w14:anchorId="019DB63F">
          <v:shape id="_x0000_i1037" type="#_x0000_t75" style="width:20pt;height:19pt" o:ole="">
            <v:imagedata r:id="rId13" o:title=""/>
          </v:shape>
          <o:OLEObject Type="Embed" ProgID="Equation.DSMT4" ShapeID="_x0000_i1037" DrawAspect="Content" ObjectID="_1660375640" r:id="rId30"/>
        </w:object>
      </w:r>
      <w:r w:rsidR="000A1F90">
        <w:rPr>
          <w:rFonts w:ascii="Times New Roman" w:hAnsi="Times New Roman" w:cs="Times New Roman"/>
          <w:szCs w:val="21"/>
        </w:rPr>
        <w:t xml:space="preserve"> is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01C489FD" w14:textId="37E6A3AC" w:rsidR="00CB6EAD" w:rsidRPr="00CB6EAD" w:rsidRDefault="007F6526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A846E4">
        <w:object w:dxaOrig="8199" w:dyaOrig="660" w14:anchorId="1A6549EF">
          <v:shape id="_x0000_i1038" type="#_x0000_t75" style="width:409.5pt;height:33pt" o:ole="">
            <v:imagedata r:id="rId31" o:title=""/>
          </v:shape>
          <o:OLEObject Type="Embed" ProgID="Equation.DSMT4" ShapeID="_x0000_i1038" DrawAspect="Content" ObjectID="_1660375641" r:id="rId32"/>
        </w:object>
      </w:r>
      <w:r w:rsidR="00E37C7C" w:rsidRPr="0017086B">
        <w:rPr>
          <w:rFonts w:cs="Times New Roman"/>
          <w:szCs w:val="21"/>
        </w:rPr>
        <w:tab/>
      </w:r>
      <w:r w:rsidR="00E37C7C" w:rsidRPr="0017086B">
        <w:rPr>
          <w:rFonts w:cs="Times New Roman"/>
          <w:szCs w:val="21"/>
        </w:rPr>
        <w:tab/>
        <w:t>(</w:t>
      </w:r>
      <w:r w:rsidR="008736F1">
        <w:rPr>
          <w:rFonts w:cs="Times New Roman"/>
          <w:szCs w:val="21"/>
        </w:rPr>
        <w:t>4</w:t>
      </w:r>
      <w:r w:rsidR="00E37C7C" w:rsidRPr="0017086B">
        <w:rPr>
          <w:rFonts w:cs="Times New Roman"/>
          <w:szCs w:val="21"/>
        </w:rPr>
        <w:t>)</w:t>
      </w:r>
    </w:p>
    <w:p w14:paraId="6BEE6B26" w14:textId="0D2B2434" w:rsidR="00FD3E78" w:rsidRPr="0017086B" w:rsidRDefault="008736F1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Substitut</w:t>
      </w:r>
      <w:r w:rsidR="00823246">
        <w:rPr>
          <w:rFonts w:ascii="Times New Roman" w:hAnsi="Times New Roman" w:cs="Times New Roman"/>
          <w:szCs w:val="21"/>
        </w:rPr>
        <w:t>ing</w:t>
      </w:r>
      <w:r w:rsidR="008331D0">
        <w:rPr>
          <w:rFonts w:ascii="Times New Roman" w:hAnsi="Times New Roman" w:cs="Times New Roman"/>
          <w:szCs w:val="21"/>
        </w:rPr>
        <w:t xml:space="preserve"> </w:t>
      </w:r>
      <w:r w:rsidR="000B1B40">
        <w:rPr>
          <w:rFonts w:ascii="Times New Roman" w:hAnsi="Times New Roman" w:cs="Times New Roman"/>
          <w:szCs w:val="21"/>
        </w:rPr>
        <w:t>Eq</w:t>
      </w:r>
      <w:r w:rsidR="001C3612">
        <w:rPr>
          <w:rFonts w:ascii="Times New Roman" w:hAnsi="Times New Roman" w:cs="Times New Roman"/>
          <w:szCs w:val="21"/>
        </w:rPr>
        <w:t>s</w:t>
      </w:r>
      <w:r w:rsidR="000B1B40">
        <w:rPr>
          <w:rFonts w:ascii="Times New Roman" w:hAnsi="Times New Roman" w:cs="Times New Roman"/>
          <w:szCs w:val="21"/>
        </w:rPr>
        <w:t xml:space="preserve">. </w:t>
      </w:r>
      <w:r w:rsidR="008331D0"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2</w:t>
      </w:r>
      <w:r w:rsidR="008331D0">
        <w:rPr>
          <w:rFonts w:ascii="Times New Roman" w:hAnsi="Times New Roman" w:cs="Times New Roman"/>
          <w:szCs w:val="21"/>
        </w:rPr>
        <w:t>), (</w:t>
      </w:r>
      <w:r>
        <w:rPr>
          <w:rFonts w:ascii="Times New Roman" w:hAnsi="Times New Roman" w:cs="Times New Roman"/>
          <w:szCs w:val="21"/>
        </w:rPr>
        <w:t>3</w:t>
      </w:r>
      <w:r w:rsidR="008331D0">
        <w:rPr>
          <w:rFonts w:ascii="Times New Roman" w:hAnsi="Times New Roman" w:cs="Times New Roman"/>
          <w:szCs w:val="21"/>
        </w:rPr>
        <w:t>) and (</w:t>
      </w:r>
      <w:r>
        <w:rPr>
          <w:rFonts w:ascii="Times New Roman" w:hAnsi="Times New Roman" w:cs="Times New Roman"/>
          <w:szCs w:val="21"/>
        </w:rPr>
        <w:t>4</w:t>
      </w:r>
      <w:r w:rsidR="008331D0"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zCs w:val="21"/>
        </w:rPr>
        <w:t xml:space="preserve"> into </w:t>
      </w:r>
      <w:r w:rsidR="00501797">
        <w:rPr>
          <w:rFonts w:ascii="Times New Roman" w:hAnsi="Times New Roman" w:cs="Times New Roman"/>
          <w:szCs w:val="21"/>
        </w:rPr>
        <w:t xml:space="preserve">Eq. </w:t>
      </w:r>
      <w:r>
        <w:rPr>
          <w:rFonts w:ascii="Times New Roman" w:hAnsi="Times New Roman" w:cs="Times New Roman"/>
          <w:szCs w:val="21"/>
        </w:rPr>
        <w:t>(1)</w:t>
      </w:r>
      <w:r w:rsidR="008331D0">
        <w:rPr>
          <w:rFonts w:ascii="Times New Roman" w:hAnsi="Times New Roman" w:cs="Times New Roman"/>
          <w:szCs w:val="21"/>
        </w:rPr>
        <w:t>,</w:t>
      </w:r>
      <w:r w:rsidR="00673AB0" w:rsidRPr="0017086B">
        <w:rPr>
          <w:rFonts w:ascii="Times New Roman" w:hAnsi="Times New Roman" w:cs="Times New Roman"/>
          <w:szCs w:val="21"/>
        </w:rPr>
        <w:t xml:space="preserve"> the </w:t>
      </w:r>
      <w:r w:rsidR="00501797" w:rsidRPr="00501797">
        <w:rPr>
          <w:rFonts w:ascii="Times New Roman" w:hAnsi="Times New Roman" w:cs="Times New Roman"/>
          <w:szCs w:val="21"/>
        </w:rPr>
        <w:t>law of conservation of energy</w:t>
      </w:r>
      <w:r w:rsidR="00673AB0" w:rsidRPr="0017086B">
        <w:rPr>
          <w:rFonts w:ascii="Times New Roman" w:hAnsi="Times New Roman" w:cs="Times New Roman"/>
          <w:szCs w:val="21"/>
        </w:rPr>
        <w:t xml:space="preserve"> </w:t>
      </w:r>
      <w:r w:rsidR="008331D0">
        <w:rPr>
          <w:rFonts w:ascii="Times New Roman" w:hAnsi="Times New Roman" w:cs="Times New Roman"/>
          <w:szCs w:val="21"/>
        </w:rPr>
        <w:t>can be</w:t>
      </w:r>
      <w:r w:rsidR="00673AB0" w:rsidRPr="0017086B">
        <w:rPr>
          <w:rFonts w:ascii="Times New Roman" w:hAnsi="Times New Roman" w:cs="Times New Roman"/>
          <w:szCs w:val="21"/>
        </w:rPr>
        <w:t xml:space="preserve"> </w:t>
      </w:r>
      <w:r w:rsidR="00823246">
        <w:rPr>
          <w:rFonts w:ascii="Times New Roman" w:hAnsi="Times New Roman" w:cs="Times New Roman"/>
          <w:szCs w:val="21"/>
        </w:rPr>
        <w:t>expressed</w:t>
      </w:r>
      <w:r w:rsidR="00823246" w:rsidRPr="0017086B">
        <w:rPr>
          <w:rFonts w:ascii="Times New Roman" w:hAnsi="Times New Roman" w:cs="Times New Roman"/>
          <w:szCs w:val="21"/>
        </w:rPr>
        <w:t xml:space="preserve"> </w:t>
      </w:r>
      <w:r w:rsidR="00673AB0" w:rsidRPr="0017086B">
        <w:rPr>
          <w:rFonts w:ascii="Times New Roman" w:hAnsi="Times New Roman" w:cs="Times New Roman"/>
          <w:szCs w:val="21"/>
        </w:rPr>
        <w:t>as</w:t>
      </w:r>
      <w:r w:rsidR="00DC0E68">
        <w:rPr>
          <w:rFonts w:ascii="Times New Roman" w:hAnsi="Times New Roman" w:cs="Times New Roman"/>
          <w:szCs w:val="21"/>
        </w:rPr>
        <w:t xml:space="preserve"> [1]</w:t>
      </w:r>
      <w:r w:rsidR="000B1B40">
        <w:rPr>
          <w:rFonts w:ascii="Times New Roman" w:hAnsi="Times New Roman" w:cs="Times New Roman" w:hint="eastAsia"/>
          <w:szCs w:val="21"/>
        </w:rPr>
        <w:t>:</w:t>
      </w:r>
    </w:p>
    <w:p w14:paraId="34919282" w14:textId="4B18A71F" w:rsidR="00E37C7C" w:rsidRPr="0017086B" w:rsidRDefault="00E37C7C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9499" w:dyaOrig="1359" w14:anchorId="3AD20E66">
          <v:shape id="_x0000_i1039" type="#_x0000_t75" style="width:474pt;height:67.5pt" o:ole="">
            <v:imagedata r:id="rId33" o:title=""/>
          </v:shape>
          <o:OLEObject Type="Embed" ProgID="Equation.DSMT4" ShapeID="_x0000_i1039" DrawAspect="Content" ObjectID="_1660375642" r:id="rId34"/>
        </w:object>
      </w:r>
      <w:r w:rsidRPr="0017086B">
        <w:rPr>
          <w:rFonts w:cs="Times New Roman"/>
          <w:szCs w:val="21"/>
        </w:rPr>
        <w:tab/>
      </w:r>
      <w:r w:rsidRPr="0017086B">
        <w:rPr>
          <w:rFonts w:cs="Times New Roman"/>
          <w:szCs w:val="21"/>
        </w:rPr>
        <w:tab/>
        <w:t>(</w:t>
      </w:r>
      <w:r w:rsidR="008736F1">
        <w:rPr>
          <w:rFonts w:cs="Times New Roman"/>
          <w:szCs w:val="21"/>
        </w:rPr>
        <w:t>5</w:t>
      </w:r>
      <w:r w:rsidRPr="0017086B">
        <w:rPr>
          <w:rFonts w:cs="Times New Roman"/>
          <w:szCs w:val="21"/>
        </w:rPr>
        <w:t>)</w:t>
      </w:r>
    </w:p>
    <w:p w14:paraId="4FAE5FD0" w14:textId="186F9E36" w:rsidR="00FD3E78" w:rsidRPr="0017086B" w:rsidRDefault="00501797" w:rsidP="00C449B5">
      <w:pPr>
        <w:pStyle w:val="a9"/>
        <w:spacing w:line="300" w:lineRule="auto"/>
        <w:ind w:leftChars="0" w:left="0" w:right="210" w:firstLineChars="200" w:firstLine="420"/>
        <w:rPr>
          <w:rFonts w:cs="Times New Roman"/>
          <w:szCs w:val="21"/>
        </w:rPr>
      </w:pPr>
      <w:r>
        <w:rPr>
          <w:rFonts w:cs="Times New Roman"/>
          <w:szCs w:val="21"/>
        </w:rPr>
        <w:t>Thus, it can be obtained that:</w:t>
      </w:r>
    </w:p>
    <w:p w14:paraId="6F9E9F8D" w14:textId="0D154CD2" w:rsidR="00350C21" w:rsidRPr="0017086B" w:rsidRDefault="00E37C7C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4840" w:dyaOrig="660" w14:anchorId="277F235B">
          <v:shape id="_x0000_i1040" type="#_x0000_t75" style="width:242pt;height:33pt" o:ole="">
            <v:imagedata r:id="rId35" o:title=""/>
          </v:shape>
          <o:OLEObject Type="Embed" ProgID="Equation.DSMT4" ShapeID="_x0000_i1040" DrawAspect="Content" ObjectID="_1660375643" r:id="rId36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8736F1">
        <w:rPr>
          <w:rFonts w:cs="Times New Roman"/>
          <w:szCs w:val="21"/>
        </w:rPr>
        <w:t>6</w:t>
      </w:r>
      <w:r w:rsidRPr="0017086B">
        <w:rPr>
          <w:rFonts w:cs="Times New Roman"/>
          <w:szCs w:val="21"/>
        </w:rPr>
        <w:t>)</w:t>
      </w:r>
    </w:p>
    <w:p w14:paraId="335BE121" w14:textId="0105DC19" w:rsidR="003A77E3" w:rsidRPr="0017086B" w:rsidRDefault="00DC0E68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Then, </w:t>
      </w:r>
      <w:r w:rsidR="008331D0">
        <w:rPr>
          <w:rFonts w:ascii="Times New Roman" w:hAnsi="Times New Roman" w:cs="Times New Roman"/>
          <w:szCs w:val="21"/>
        </w:rPr>
        <w:t xml:space="preserve">the </w:t>
      </w:r>
      <w:bookmarkStart w:id="14" w:name="OLE_LINK3"/>
      <w:bookmarkStart w:id="15" w:name="OLE_LINK4"/>
      <w:bookmarkStart w:id="16" w:name="OLE_LINK5"/>
      <w:bookmarkStart w:id="17" w:name="OLE_LINK6"/>
      <w:bookmarkStart w:id="18" w:name="OLE_LINK7"/>
      <w:bookmarkStart w:id="19" w:name="OLE_LINK8"/>
      <w:r w:rsidR="008331D0">
        <w:rPr>
          <w:rFonts w:ascii="Times New Roman" w:hAnsi="Times New Roman" w:cs="Times New Roman"/>
          <w:szCs w:val="21"/>
        </w:rPr>
        <w:t xml:space="preserve">temperature </w:t>
      </w:r>
      <w:bookmarkEnd w:id="14"/>
      <w:bookmarkEnd w:id="15"/>
      <w:bookmarkEnd w:id="16"/>
      <w:bookmarkEnd w:id="17"/>
      <w:bookmarkEnd w:id="18"/>
      <w:bookmarkEnd w:id="19"/>
      <w:r w:rsidR="00501797">
        <w:rPr>
          <w:rFonts w:ascii="Times New Roman" w:hAnsi="Times New Roman" w:cs="Times New Roman"/>
          <w:szCs w:val="21"/>
        </w:rPr>
        <w:t xml:space="preserve">variation </w:t>
      </w:r>
      <w:r w:rsidR="008331D0">
        <w:rPr>
          <w:rFonts w:ascii="Times New Roman" w:hAnsi="Times New Roman" w:cs="Times New Roman"/>
          <w:szCs w:val="21"/>
        </w:rPr>
        <w:t xml:space="preserve">of the </w:t>
      </w:r>
      <w:r w:rsidR="00501797">
        <w:rPr>
          <w:rFonts w:ascii="Times New Roman" w:hAnsi="Times New Roman" w:cs="Times New Roman"/>
          <w:szCs w:val="21"/>
        </w:rPr>
        <w:t xml:space="preserve">solid </w:t>
      </w:r>
      <w:r w:rsidR="008331D0">
        <w:rPr>
          <w:rFonts w:ascii="Times New Roman" w:hAnsi="Times New Roman" w:cs="Times New Roman"/>
          <w:szCs w:val="21"/>
        </w:rPr>
        <w:t>cube</w:t>
      </w:r>
      <w:r>
        <w:rPr>
          <w:rFonts w:ascii="Times New Roman" w:hAnsi="Times New Roman" w:cs="Times New Roman"/>
          <w:szCs w:val="21"/>
        </w:rPr>
        <w:t xml:space="preserve"> can be obtained as [1]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66D88108" w14:textId="58D951D2" w:rsidR="00350C21" w:rsidRPr="0017086B" w:rsidRDefault="00E37C7C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3159" w:dyaOrig="700" w14:anchorId="537C1002">
          <v:shape id="_x0000_i1041" type="#_x0000_t75" style="width:158pt;height:35pt" o:ole="">
            <v:imagedata r:id="rId37" o:title=""/>
          </v:shape>
          <o:OLEObject Type="Embed" ProgID="Equation.DSMT4" ShapeID="_x0000_i1041" DrawAspect="Content" ObjectID="_1660375644" r:id="rId38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8736F1">
        <w:rPr>
          <w:rFonts w:cs="Times New Roman"/>
          <w:szCs w:val="21"/>
        </w:rPr>
        <w:t>7</w:t>
      </w:r>
      <w:r w:rsidRPr="0017086B">
        <w:rPr>
          <w:rFonts w:cs="Times New Roman"/>
          <w:szCs w:val="21"/>
        </w:rPr>
        <w:t>)</w:t>
      </w:r>
    </w:p>
    <w:p w14:paraId="1ADB0C24" w14:textId="769165A1" w:rsidR="00E37C7C" w:rsidRPr="0017086B" w:rsidRDefault="00501797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20" w:name="OLE_LINK48"/>
      <w:r>
        <w:rPr>
          <w:rFonts w:ascii="Times New Roman" w:hAnsi="Times New Roman" w:cs="Times New Roman"/>
          <w:szCs w:val="21"/>
        </w:rPr>
        <w:t xml:space="preserve">In a </w:t>
      </w:r>
      <w:r w:rsidR="00085E0B">
        <w:rPr>
          <w:rFonts w:ascii="Times New Roman" w:hAnsi="Times New Roman" w:cs="Times New Roman"/>
          <w:szCs w:val="21"/>
        </w:rPr>
        <w:t>steady-</w:t>
      </w:r>
      <w:r w:rsidR="00673AB0" w:rsidRPr="0017086B">
        <w:rPr>
          <w:rFonts w:ascii="Times New Roman" w:hAnsi="Times New Roman" w:cs="Times New Roman"/>
          <w:szCs w:val="21"/>
        </w:rPr>
        <w:t>state heat conduction</w:t>
      </w:r>
      <w:bookmarkEnd w:id="20"/>
      <w:r w:rsidR="00C65652">
        <w:rPr>
          <w:rFonts w:ascii="Times New Roman" w:hAnsi="Times New Roman" w:cs="Times New Roman"/>
          <w:szCs w:val="21"/>
        </w:rPr>
        <w:t xml:space="preserve"> process</w:t>
      </w:r>
      <w:r w:rsidR="00673AB0" w:rsidRPr="0017086B">
        <w:rPr>
          <w:rFonts w:ascii="Times New Roman" w:hAnsi="Times New Roman" w:cs="Times New Roman"/>
          <w:szCs w:val="21"/>
        </w:rPr>
        <w:t xml:space="preserve">, the temperature </w:t>
      </w:r>
      <w:r w:rsidR="008331D0">
        <w:rPr>
          <w:rFonts w:ascii="Times New Roman" w:hAnsi="Times New Roman" w:cs="Times New Roman"/>
          <w:szCs w:val="21"/>
        </w:rPr>
        <w:t xml:space="preserve">of the </w:t>
      </w:r>
      <w:r w:rsidR="00B462C3">
        <w:rPr>
          <w:rFonts w:ascii="Times New Roman" w:hAnsi="Times New Roman" w:cs="Times New Roman"/>
          <w:szCs w:val="21"/>
        </w:rPr>
        <w:t xml:space="preserve">solid </w:t>
      </w:r>
      <w:r w:rsidR="008331D0">
        <w:rPr>
          <w:rFonts w:ascii="Times New Roman" w:hAnsi="Times New Roman" w:cs="Times New Roman"/>
          <w:szCs w:val="21"/>
        </w:rPr>
        <w:t xml:space="preserve">cube </w:t>
      </w:r>
      <w:r w:rsidR="00AC5872">
        <w:rPr>
          <w:rFonts w:ascii="Times New Roman" w:hAnsi="Times New Roman" w:cs="Times New Roman"/>
          <w:szCs w:val="21"/>
        </w:rPr>
        <w:t>does</w:t>
      </w:r>
      <w:r w:rsidR="00BD2DCB">
        <w:rPr>
          <w:rFonts w:ascii="Times New Roman" w:hAnsi="Times New Roman" w:cs="Times New Roman"/>
          <w:szCs w:val="21"/>
        </w:rPr>
        <w:t xml:space="preserve"> </w:t>
      </w:r>
      <w:r w:rsidR="00AC5872">
        <w:rPr>
          <w:rFonts w:ascii="Times New Roman" w:hAnsi="Times New Roman" w:cs="Times New Roman"/>
          <w:szCs w:val="21"/>
        </w:rPr>
        <w:t>n</w:t>
      </w:r>
      <w:r w:rsidR="00BD2DCB">
        <w:rPr>
          <w:rFonts w:ascii="Times New Roman" w:hAnsi="Times New Roman" w:cs="Times New Roman"/>
          <w:szCs w:val="21"/>
        </w:rPr>
        <w:t>o</w:t>
      </w:r>
      <w:r w:rsidR="00AC5872">
        <w:rPr>
          <w:rFonts w:ascii="Times New Roman" w:hAnsi="Times New Roman" w:cs="Times New Roman"/>
          <w:szCs w:val="21"/>
        </w:rPr>
        <w:t>t</w:t>
      </w:r>
      <w:r w:rsidR="00673AB0" w:rsidRPr="0017086B">
        <w:rPr>
          <w:rFonts w:ascii="Times New Roman" w:hAnsi="Times New Roman" w:cs="Times New Roman"/>
          <w:szCs w:val="21"/>
        </w:rPr>
        <w:t xml:space="preserve"> change </w:t>
      </w:r>
      <w:r w:rsidR="00AC5872">
        <w:rPr>
          <w:rFonts w:ascii="Times New Roman" w:hAnsi="Times New Roman" w:cs="Times New Roman"/>
          <w:szCs w:val="21"/>
        </w:rPr>
        <w:t>over</w:t>
      </w:r>
      <w:r w:rsidR="00AC5872" w:rsidRPr="0017086B">
        <w:rPr>
          <w:rFonts w:ascii="Times New Roman" w:hAnsi="Times New Roman" w:cs="Times New Roman"/>
          <w:szCs w:val="21"/>
        </w:rPr>
        <w:t xml:space="preserve"> </w:t>
      </w:r>
      <w:r w:rsidR="00EA2E0C" w:rsidRPr="0017086B">
        <w:rPr>
          <w:rFonts w:ascii="Times New Roman" w:hAnsi="Times New Roman" w:cs="Times New Roman"/>
          <w:szCs w:val="21"/>
        </w:rPr>
        <w:t>time</w:t>
      </w:r>
      <w:r w:rsidR="00F150AA">
        <w:rPr>
          <w:rFonts w:ascii="Times New Roman" w:hAnsi="Times New Roman" w:cs="Times New Roman"/>
          <w:szCs w:val="21"/>
        </w:rPr>
        <w:t xml:space="preserve"> [1]</w:t>
      </w:r>
      <w:r w:rsidR="00EA2E0C" w:rsidRPr="0017086B">
        <w:rPr>
          <w:rFonts w:ascii="Times New Roman" w:hAnsi="Times New Roman" w:cs="Times New Roman"/>
          <w:szCs w:val="21"/>
        </w:rPr>
        <w:t>:</w:t>
      </w:r>
    </w:p>
    <w:p w14:paraId="606D7AB2" w14:textId="5FA9DFD2" w:rsidR="00350C21" w:rsidRPr="0017086B" w:rsidRDefault="00E37C7C" w:rsidP="00C449B5">
      <w:pPr>
        <w:pStyle w:val="a9"/>
        <w:spacing w:line="300" w:lineRule="auto"/>
        <w:ind w:left="210" w:right="210"/>
      </w:pPr>
      <w:r w:rsidRPr="0017086B">
        <w:tab/>
      </w:r>
      <w:r w:rsidR="00350C21" w:rsidRPr="00A846E4">
        <w:object w:dxaOrig="859" w:dyaOrig="639" w14:anchorId="597EEE2C">
          <v:shape id="_x0000_i1042" type="#_x0000_t75" style="width:43pt;height:32.5pt" o:ole="">
            <v:imagedata r:id="rId39" o:title=""/>
          </v:shape>
          <o:OLEObject Type="Embed" ProgID="Equation.DSMT4" ShapeID="_x0000_i1042" DrawAspect="Content" ObjectID="_1660375645" r:id="rId40"/>
        </w:object>
      </w:r>
      <w:r w:rsidR="00825FCD">
        <w:t>.</w:t>
      </w:r>
      <w:r w:rsidRPr="0017086B">
        <w:tab/>
        <w:t>(</w:t>
      </w:r>
      <w:r w:rsidR="008736F1">
        <w:t>8</w:t>
      </w:r>
      <w:r w:rsidRPr="0017086B">
        <w:t>)</w:t>
      </w:r>
    </w:p>
    <w:p w14:paraId="6308F2A7" w14:textId="6922B8F9" w:rsidR="003A77E3" w:rsidRPr="0017086B" w:rsidRDefault="00823246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</w:t>
      </w:r>
      <w:r w:rsidR="008331D0" w:rsidRPr="0017086B">
        <w:rPr>
          <w:rFonts w:ascii="Times New Roman" w:hAnsi="Times New Roman" w:cs="Times New Roman"/>
          <w:szCs w:val="21"/>
        </w:rPr>
        <w:t xml:space="preserve">ubstituting </w:t>
      </w:r>
      <w:r w:rsidR="000B1B40">
        <w:rPr>
          <w:rFonts w:ascii="Times New Roman" w:hAnsi="Times New Roman" w:cs="Times New Roman"/>
          <w:szCs w:val="21"/>
        </w:rPr>
        <w:t>Eq.</w:t>
      </w:r>
      <w:r w:rsidR="008331D0">
        <w:rPr>
          <w:rFonts w:ascii="Times New Roman" w:hAnsi="Times New Roman" w:cs="Times New Roman"/>
          <w:szCs w:val="21"/>
        </w:rPr>
        <w:t xml:space="preserve"> (</w:t>
      </w:r>
      <w:r w:rsidR="008736F1">
        <w:rPr>
          <w:rFonts w:ascii="Times New Roman" w:hAnsi="Times New Roman" w:cs="Times New Roman"/>
          <w:szCs w:val="21"/>
        </w:rPr>
        <w:t>8</w:t>
      </w:r>
      <w:r w:rsidR="008331D0">
        <w:rPr>
          <w:rFonts w:ascii="Times New Roman" w:hAnsi="Times New Roman" w:cs="Times New Roman"/>
          <w:szCs w:val="21"/>
        </w:rPr>
        <w:t>)</w:t>
      </w:r>
      <w:r w:rsidR="008331D0" w:rsidRPr="0017086B">
        <w:rPr>
          <w:rFonts w:ascii="Times New Roman" w:hAnsi="Times New Roman" w:cs="Times New Roman"/>
          <w:szCs w:val="21"/>
        </w:rPr>
        <w:t xml:space="preserve"> into </w:t>
      </w:r>
      <w:r w:rsidR="008331D0">
        <w:rPr>
          <w:rFonts w:ascii="Times New Roman" w:hAnsi="Times New Roman" w:cs="Times New Roman"/>
          <w:szCs w:val="21"/>
        </w:rPr>
        <w:t>(</w:t>
      </w:r>
      <w:r w:rsidR="008736F1">
        <w:rPr>
          <w:rFonts w:ascii="Times New Roman" w:hAnsi="Times New Roman" w:cs="Times New Roman"/>
          <w:szCs w:val="21"/>
        </w:rPr>
        <w:t>7</w:t>
      </w:r>
      <w:r w:rsidR="008331D0">
        <w:rPr>
          <w:rFonts w:ascii="Times New Roman" w:hAnsi="Times New Roman" w:cs="Times New Roman"/>
          <w:szCs w:val="21"/>
        </w:rPr>
        <w:t>)</w:t>
      </w:r>
      <w:r w:rsidR="008331D0" w:rsidRPr="0017086B">
        <w:rPr>
          <w:rFonts w:ascii="Times New Roman" w:hAnsi="Times New Roman" w:cs="Times New Roman"/>
          <w:szCs w:val="21"/>
        </w:rPr>
        <w:t xml:space="preserve">, </w:t>
      </w:r>
      <w:r w:rsidR="008736F1">
        <w:rPr>
          <w:rFonts w:ascii="Times New Roman" w:hAnsi="Times New Roman" w:cs="Times New Roman"/>
          <w:szCs w:val="21"/>
        </w:rPr>
        <w:t>it can be obtained that</w:t>
      </w:r>
      <w:r w:rsidR="00DC0E68">
        <w:rPr>
          <w:rFonts w:ascii="Times New Roman" w:hAnsi="Times New Roman" w:cs="Times New Roman"/>
          <w:szCs w:val="21"/>
        </w:rPr>
        <w:t xml:space="preserve"> [1]:</w:t>
      </w:r>
    </w:p>
    <w:p w14:paraId="6951D166" w14:textId="741F16F9" w:rsidR="0002555B" w:rsidRPr="0017086B" w:rsidRDefault="00E37C7C" w:rsidP="00C449B5">
      <w:pPr>
        <w:pStyle w:val="a9"/>
        <w:spacing w:line="300" w:lineRule="auto"/>
        <w:ind w:left="210" w:right="210"/>
      </w:pPr>
      <w:r w:rsidRPr="0017086B">
        <w:tab/>
      </w:r>
      <w:r w:rsidR="00EF78AC" w:rsidRPr="00A846E4">
        <w:object w:dxaOrig="2400" w:dyaOrig="700" w14:anchorId="7583F8D4">
          <v:shape id="_x0000_i1043" type="#_x0000_t75" style="width:120pt;height:35pt" o:ole="">
            <v:imagedata r:id="rId41" o:title=""/>
          </v:shape>
          <o:OLEObject Type="Embed" ProgID="Equation.DSMT4" ShapeID="_x0000_i1043" DrawAspect="Content" ObjectID="_1660375646" r:id="rId42"/>
        </w:object>
      </w:r>
      <w:r w:rsidR="00825FCD">
        <w:t>.</w:t>
      </w:r>
      <w:r w:rsidRPr="0017086B">
        <w:tab/>
        <w:t>(</w:t>
      </w:r>
      <w:r w:rsidR="008736F1">
        <w:t>9</w:t>
      </w:r>
      <w:r w:rsidRPr="0017086B">
        <w:t>)</w:t>
      </w:r>
    </w:p>
    <w:p w14:paraId="02DB2301" w14:textId="13593084" w:rsidR="00EF78AC" w:rsidRPr="0017086B" w:rsidRDefault="000B1B40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Eq.</w:t>
      </w:r>
      <w:r w:rsidR="000A1F90">
        <w:rPr>
          <w:rFonts w:ascii="Times New Roman" w:hAnsi="Times New Roman" w:cs="Times New Roman"/>
          <w:szCs w:val="21"/>
        </w:rPr>
        <w:t xml:space="preserve"> (</w:t>
      </w:r>
      <w:r w:rsidR="008736F1">
        <w:rPr>
          <w:rFonts w:ascii="Times New Roman" w:hAnsi="Times New Roman" w:cs="Times New Roman"/>
          <w:szCs w:val="21"/>
        </w:rPr>
        <w:t>9</w:t>
      </w:r>
      <w:r w:rsidR="000A1F90">
        <w:rPr>
          <w:rFonts w:ascii="Times New Roman" w:hAnsi="Times New Roman" w:cs="Times New Roman"/>
          <w:szCs w:val="21"/>
        </w:rPr>
        <w:t>)</w:t>
      </w:r>
      <w:r w:rsidR="00EA2E0C" w:rsidRPr="0017086B">
        <w:rPr>
          <w:rFonts w:ascii="Times New Roman" w:hAnsi="Times New Roman" w:cs="Times New Roman"/>
          <w:szCs w:val="21"/>
        </w:rPr>
        <w:t xml:space="preserve"> is the diffe</w:t>
      </w:r>
      <w:r w:rsidR="00085E0B">
        <w:rPr>
          <w:rFonts w:ascii="Times New Roman" w:hAnsi="Times New Roman" w:cs="Times New Roman"/>
          <w:szCs w:val="21"/>
        </w:rPr>
        <w:t xml:space="preserve">rential equation </w:t>
      </w:r>
      <w:r w:rsidR="00B462C3">
        <w:rPr>
          <w:rFonts w:ascii="Times New Roman" w:hAnsi="Times New Roman" w:cs="Times New Roman"/>
          <w:szCs w:val="21"/>
        </w:rPr>
        <w:t xml:space="preserve">of </w:t>
      </w:r>
      <w:r w:rsidR="00085E0B">
        <w:rPr>
          <w:rFonts w:ascii="Times New Roman" w:hAnsi="Times New Roman" w:cs="Times New Roman"/>
          <w:szCs w:val="21"/>
        </w:rPr>
        <w:t>the steady-</w:t>
      </w:r>
      <w:r w:rsidR="00EA2E0C" w:rsidRPr="0017086B">
        <w:rPr>
          <w:rFonts w:ascii="Times New Roman" w:hAnsi="Times New Roman" w:cs="Times New Roman"/>
          <w:szCs w:val="21"/>
        </w:rPr>
        <w:t>state heat conduction</w:t>
      </w:r>
      <w:r w:rsidR="00EE6608">
        <w:rPr>
          <w:rFonts w:ascii="Times New Roman" w:hAnsi="Times New Roman" w:cs="Times New Roman"/>
          <w:szCs w:val="21"/>
        </w:rPr>
        <w:t xml:space="preserve"> process</w:t>
      </w:r>
      <w:r w:rsidR="00EA2E0C" w:rsidRPr="0017086B">
        <w:rPr>
          <w:rFonts w:ascii="Times New Roman" w:hAnsi="Times New Roman" w:cs="Times New Roman"/>
          <w:szCs w:val="21"/>
        </w:rPr>
        <w:t xml:space="preserve"> </w:t>
      </w:r>
      <w:r w:rsidR="00B462C3">
        <w:rPr>
          <w:rFonts w:ascii="Times New Roman" w:hAnsi="Times New Roman" w:cs="Times New Roman"/>
          <w:szCs w:val="21"/>
        </w:rPr>
        <w:t>of</w:t>
      </w:r>
      <w:r w:rsidR="00B462C3" w:rsidRPr="0017086B">
        <w:rPr>
          <w:rFonts w:ascii="Times New Roman" w:hAnsi="Times New Roman" w:cs="Times New Roman"/>
          <w:szCs w:val="21"/>
        </w:rPr>
        <w:t xml:space="preserve"> </w:t>
      </w:r>
      <w:r w:rsidR="00EA2E0C" w:rsidRPr="0017086B">
        <w:rPr>
          <w:rFonts w:ascii="Times New Roman" w:hAnsi="Times New Roman" w:cs="Times New Roman"/>
          <w:szCs w:val="21"/>
        </w:rPr>
        <w:t>a solid</w:t>
      </w:r>
      <w:r w:rsidR="00547846">
        <w:rPr>
          <w:rFonts w:ascii="Times New Roman" w:hAnsi="Times New Roman" w:cs="Times New Roman"/>
          <w:szCs w:val="21"/>
        </w:rPr>
        <w:t xml:space="preserve"> cube</w:t>
      </w:r>
      <w:r w:rsidR="00EA2E0C" w:rsidRPr="0017086B">
        <w:rPr>
          <w:rFonts w:ascii="Times New Roman" w:hAnsi="Times New Roman" w:cs="Times New Roman"/>
          <w:szCs w:val="21"/>
        </w:rPr>
        <w:t xml:space="preserve"> without </w:t>
      </w:r>
      <w:r w:rsidR="003D3B40">
        <w:rPr>
          <w:rFonts w:ascii="Times New Roman" w:hAnsi="Times New Roman" w:cs="Times New Roman"/>
          <w:szCs w:val="21"/>
        </w:rPr>
        <w:t xml:space="preserve">any </w:t>
      </w:r>
      <w:r w:rsidR="00EA2E0C" w:rsidRPr="0017086B">
        <w:rPr>
          <w:rFonts w:ascii="Times New Roman" w:hAnsi="Times New Roman" w:cs="Times New Roman"/>
          <w:szCs w:val="21"/>
        </w:rPr>
        <w:t xml:space="preserve">internal heat source. </w:t>
      </w:r>
      <w:r w:rsidR="00547846" w:rsidRPr="00C449B5">
        <w:rPr>
          <w:rFonts w:ascii="Times New Roman" w:hAnsi="Times New Roman" w:cs="Times New Roman"/>
          <w:szCs w:val="21"/>
        </w:rPr>
        <w:t>If</w:t>
      </w:r>
      <w:r w:rsidR="00EA2E0C" w:rsidRPr="00C449B5">
        <w:rPr>
          <w:rFonts w:ascii="Times New Roman" w:hAnsi="Times New Roman" w:cs="Times New Roman"/>
          <w:szCs w:val="21"/>
        </w:rPr>
        <w:t xml:space="preserve"> </w:t>
      </w:r>
      <w:r w:rsidR="00AC5872">
        <w:rPr>
          <w:rFonts w:ascii="Times New Roman" w:hAnsi="Times New Roman" w:cs="Times New Roman"/>
          <w:szCs w:val="21"/>
        </w:rPr>
        <w:t xml:space="preserve">the </w:t>
      </w:r>
      <w:r w:rsidR="00B462C3">
        <w:rPr>
          <w:rFonts w:ascii="Times New Roman" w:hAnsi="Times New Roman" w:cs="Times New Roman"/>
          <w:szCs w:val="21"/>
        </w:rPr>
        <w:t>boundar</w:t>
      </w:r>
      <w:r w:rsidR="00164F88">
        <w:rPr>
          <w:rFonts w:ascii="Times New Roman" w:hAnsi="Times New Roman" w:cs="Times New Roman"/>
          <w:szCs w:val="21"/>
        </w:rPr>
        <w:t>y</w:t>
      </w:r>
      <w:r w:rsidR="00B462C3">
        <w:rPr>
          <w:rFonts w:ascii="Times New Roman" w:hAnsi="Times New Roman" w:cs="Times New Roman"/>
          <w:szCs w:val="21"/>
        </w:rPr>
        <w:t xml:space="preserve"> conditions are not </w:t>
      </w:r>
      <w:r w:rsidR="00AC5872">
        <w:rPr>
          <w:rFonts w:ascii="Times New Roman" w:hAnsi="Times New Roman" w:cs="Times New Roman"/>
          <w:szCs w:val="21"/>
        </w:rPr>
        <w:t>defined</w:t>
      </w:r>
      <w:r w:rsidR="00EA2E0C" w:rsidRPr="0017086B">
        <w:rPr>
          <w:rFonts w:ascii="Times New Roman" w:hAnsi="Times New Roman" w:cs="Times New Roman"/>
          <w:szCs w:val="21"/>
        </w:rPr>
        <w:t xml:space="preserve">, the equation </w:t>
      </w:r>
      <w:r w:rsidR="00B462C3">
        <w:rPr>
          <w:rFonts w:ascii="Times New Roman" w:hAnsi="Times New Roman" w:cs="Times New Roman"/>
          <w:szCs w:val="21"/>
        </w:rPr>
        <w:t xml:space="preserve">will </w:t>
      </w:r>
      <w:r w:rsidR="00EA2E0C" w:rsidRPr="0017086B">
        <w:rPr>
          <w:rFonts w:ascii="Times New Roman" w:hAnsi="Times New Roman" w:cs="Times New Roman"/>
          <w:szCs w:val="21"/>
        </w:rPr>
        <w:t>h</w:t>
      </w:r>
      <w:r w:rsidR="00B462C3">
        <w:rPr>
          <w:rFonts w:ascii="Times New Roman" w:hAnsi="Times New Roman" w:cs="Times New Roman"/>
          <w:szCs w:val="21"/>
        </w:rPr>
        <w:t>ave</w:t>
      </w:r>
      <w:r w:rsidR="00EA2E0C" w:rsidRPr="0017086B">
        <w:rPr>
          <w:rFonts w:ascii="Times New Roman" w:hAnsi="Times New Roman" w:cs="Times New Roman"/>
          <w:szCs w:val="21"/>
        </w:rPr>
        <w:t xml:space="preserve"> </w:t>
      </w:r>
      <w:r w:rsidR="00AC5872">
        <w:rPr>
          <w:rFonts w:ascii="Times New Roman" w:hAnsi="Times New Roman" w:cs="Times New Roman"/>
          <w:szCs w:val="21"/>
        </w:rPr>
        <w:t xml:space="preserve">an </w:t>
      </w:r>
      <w:r w:rsidR="00EA2E0C" w:rsidRPr="00C449B5">
        <w:rPr>
          <w:rFonts w:ascii="Times New Roman" w:hAnsi="Times New Roman" w:cs="Times New Roman"/>
          <w:szCs w:val="21"/>
        </w:rPr>
        <w:t>infinite</w:t>
      </w:r>
      <w:r w:rsidR="00AC5872">
        <w:rPr>
          <w:rFonts w:ascii="Times New Roman" w:hAnsi="Times New Roman" w:cs="Times New Roman"/>
          <w:szCs w:val="21"/>
        </w:rPr>
        <w:t xml:space="preserve"> number of</w:t>
      </w:r>
      <w:r w:rsidR="00EA2E0C" w:rsidRPr="00C449B5">
        <w:rPr>
          <w:rFonts w:ascii="Times New Roman" w:hAnsi="Times New Roman" w:cs="Times New Roman"/>
          <w:szCs w:val="21"/>
        </w:rPr>
        <w:t xml:space="preserve"> </w:t>
      </w:r>
      <w:r w:rsidR="00EA2E0C" w:rsidRPr="0017086B">
        <w:rPr>
          <w:rFonts w:ascii="Times New Roman" w:hAnsi="Times New Roman" w:cs="Times New Roman"/>
          <w:szCs w:val="21"/>
        </w:rPr>
        <w:t>solutions.</w:t>
      </w:r>
    </w:p>
    <w:p w14:paraId="2BDA94E3" w14:textId="34046215" w:rsidR="00BE69B7" w:rsidRPr="0017086B" w:rsidRDefault="00D0448A" w:rsidP="00C449B5">
      <w:pPr>
        <w:pStyle w:val="2"/>
        <w:spacing w:line="360" w:lineRule="auto"/>
      </w:pPr>
      <w:bookmarkStart w:id="21" w:name="_Toc47600245"/>
      <w:r>
        <w:lastRenderedPageBreak/>
        <w:t xml:space="preserve">2.2 </w:t>
      </w:r>
      <w:r w:rsidR="00EA2E0C" w:rsidRPr="0017086B">
        <w:t xml:space="preserve">Calculation </w:t>
      </w:r>
      <w:r w:rsidR="006934D9" w:rsidRPr="006934D9">
        <w:t>for the thermo-optic tuning process of a conventional silicon waveguide</w:t>
      </w:r>
      <w:r w:rsidR="006D2CE2">
        <w:t xml:space="preserve"> with bottom cladding</w:t>
      </w:r>
      <w:bookmarkEnd w:id="21"/>
    </w:p>
    <w:p w14:paraId="7B8E92CB" w14:textId="6886F3B1" w:rsidR="00925204" w:rsidRPr="0017086B" w:rsidRDefault="0003230D">
      <w:pPr>
        <w:spacing w:line="300" w:lineRule="auto"/>
        <w:rPr>
          <w:rFonts w:ascii="Times New Roman" w:hAnsi="Times New Roman" w:cs="Times New Roman"/>
          <w:szCs w:val="21"/>
        </w:rPr>
      </w:pPr>
      <w:r w:rsidRPr="0017086B">
        <w:rPr>
          <w:rFonts w:ascii="Times New Roman" w:hAnsi="Times New Roman" w:cs="Times New Roman"/>
          <w:szCs w:val="21"/>
        </w:rPr>
        <w:t xml:space="preserve">Figure </w:t>
      </w:r>
      <w:r>
        <w:rPr>
          <w:rFonts w:ascii="Times New Roman" w:hAnsi="Times New Roman" w:cs="Times New Roman"/>
          <w:szCs w:val="21"/>
        </w:rPr>
        <w:t>3S</w:t>
      </w:r>
      <w:r w:rsidRPr="0017086B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shows the structure of a conventional silicon waveguide</w:t>
      </w:r>
      <w:r w:rsidR="00AC5872">
        <w:rPr>
          <w:rFonts w:ascii="Times New Roman" w:hAnsi="Times New Roman" w:cs="Times New Roman"/>
          <w:szCs w:val="21"/>
        </w:rPr>
        <w:t xml:space="preserve"> with top and bottom claddings. A metal heater is placed on top of the device</w:t>
      </w:r>
      <w:r>
        <w:rPr>
          <w:rFonts w:ascii="Times New Roman" w:hAnsi="Times New Roman" w:cs="Times New Roman"/>
          <w:szCs w:val="21"/>
        </w:rPr>
        <w:t xml:space="preserve">. </w:t>
      </w:r>
      <w:r w:rsidR="00D15133">
        <w:rPr>
          <w:rFonts w:ascii="Times New Roman" w:hAnsi="Times New Roman" w:cs="Times New Roman"/>
          <w:szCs w:val="21"/>
        </w:rPr>
        <w:t xml:space="preserve">When </w:t>
      </w:r>
      <w:r w:rsidR="00954117">
        <w:rPr>
          <w:rFonts w:ascii="Times New Roman" w:hAnsi="Times New Roman" w:cs="Times New Roman"/>
          <w:szCs w:val="21"/>
        </w:rPr>
        <w:t>we apply thermal power to the device through the micro-heater</w:t>
      </w:r>
      <w:r w:rsidR="00D15133">
        <w:rPr>
          <w:rFonts w:ascii="Times New Roman" w:hAnsi="Times New Roman" w:cs="Times New Roman"/>
          <w:szCs w:val="21"/>
        </w:rPr>
        <w:t>, t</w:t>
      </w:r>
      <w:r w:rsidR="00D15133" w:rsidRPr="0017086B">
        <w:rPr>
          <w:rFonts w:ascii="Times New Roman" w:hAnsi="Times New Roman" w:cs="Times New Roman"/>
          <w:szCs w:val="21"/>
        </w:rPr>
        <w:t xml:space="preserve">he </w:t>
      </w:r>
      <w:r w:rsidR="00D15133">
        <w:rPr>
          <w:rFonts w:ascii="Times New Roman" w:hAnsi="Times New Roman" w:cs="Times New Roman"/>
          <w:szCs w:val="21"/>
        </w:rPr>
        <w:t>energy</w:t>
      </w:r>
      <w:r w:rsidR="00D15133" w:rsidRPr="0017086B">
        <w:rPr>
          <w:rFonts w:ascii="Times New Roman" w:hAnsi="Times New Roman" w:cs="Times New Roman"/>
          <w:szCs w:val="21"/>
        </w:rPr>
        <w:t xml:space="preserve"> </w:t>
      </w:r>
      <w:r w:rsidR="00954117">
        <w:rPr>
          <w:rFonts w:ascii="Times New Roman" w:hAnsi="Times New Roman" w:cs="Times New Roman"/>
          <w:szCs w:val="21"/>
        </w:rPr>
        <w:t>flows</w:t>
      </w:r>
      <w:r w:rsidR="00D15133" w:rsidRPr="0017086B">
        <w:rPr>
          <w:rFonts w:ascii="Times New Roman" w:hAnsi="Times New Roman" w:cs="Times New Roman"/>
          <w:szCs w:val="21"/>
        </w:rPr>
        <w:t xml:space="preserve"> into </w:t>
      </w:r>
      <w:r w:rsidR="00954117">
        <w:rPr>
          <w:rFonts w:ascii="Times New Roman" w:hAnsi="Times New Roman" w:cs="Times New Roman"/>
          <w:szCs w:val="21"/>
        </w:rPr>
        <w:t>the silicon waveguide and heat the waveguide</w:t>
      </w:r>
      <w:r w:rsidR="0092230B">
        <w:rPr>
          <w:rFonts w:ascii="Times New Roman" w:hAnsi="Times New Roman" w:cs="Times New Roman"/>
          <w:szCs w:val="21"/>
        </w:rPr>
        <w:t xml:space="preserve"> up</w:t>
      </w:r>
      <w:r w:rsidR="00954117">
        <w:rPr>
          <w:rFonts w:ascii="Times New Roman" w:hAnsi="Times New Roman" w:cs="Times New Roman"/>
          <w:szCs w:val="21"/>
        </w:rPr>
        <w:t xml:space="preserve"> due to the large thermo-optic coefficient of silicon. Meanwhile, the heat conduction process happens when there is a temperature difference between the waveguide and the cladding. These two processes will eventually reach a balance and a steady-state heat conduction</w:t>
      </w:r>
      <w:r w:rsidR="0092230B">
        <w:rPr>
          <w:rFonts w:ascii="Times New Roman" w:hAnsi="Times New Roman" w:cs="Times New Roman"/>
          <w:szCs w:val="21"/>
        </w:rPr>
        <w:t xml:space="preserve"> process</w:t>
      </w:r>
      <w:r w:rsidR="00954117">
        <w:rPr>
          <w:rFonts w:ascii="Times New Roman" w:hAnsi="Times New Roman" w:cs="Times New Roman"/>
          <w:szCs w:val="21"/>
        </w:rPr>
        <w:t xml:space="preserve"> can be achieved. </w:t>
      </w:r>
      <w:r>
        <w:rPr>
          <w:rFonts w:ascii="Times New Roman" w:hAnsi="Times New Roman" w:cs="Times New Roman"/>
          <w:szCs w:val="21"/>
        </w:rPr>
        <w:t xml:space="preserve">In order to obtain the </w:t>
      </w:r>
      <w:r w:rsidRPr="002434B2">
        <w:rPr>
          <w:rFonts w:ascii="Times New Roman" w:hAnsi="Times New Roman" w:cs="Times New Roman"/>
          <w:szCs w:val="21"/>
        </w:rPr>
        <w:t xml:space="preserve">temperature </w:t>
      </w:r>
      <w:r>
        <w:rPr>
          <w:rFonts w:ascii="Times New Roman" w:hAnsi="Times New Roman" w:cs="Times New Roman"/>
          <w:szCs w:val="21"/>
        </w:rPr>
        <w:t>of</w:t>
      </w:r>
      <w:r w:rsidRPr="0017086B">
        <w:rPr>
          <w:rFonts w:ascii="Times New Roman" w:hAnsi="Times New Roman" w:cs="Times New Roman"/>
          <w:szCs w:val="21"/>
        </w:rPr>
        <w:t xml:space="preserve"> </w:t>
      </w:r>
      <w:r w:rsidR="00EA2E0C" w:rsidRPr="0017086B">
        <w:rPr>
          <w:rFonts w:ascii="Times New Roman" w:hAnsi="Times New Roman" w:cs="Times New Roman"/>
          <w:szCs w:val="21"/>
        </w:rPr>
        <w:t xml:space="preserve">the </w:t>
      </w:r>
      <w:r w:rsidR="00724288">
        <w:rPr>
          <w:rFonts w:ascii="Times New Roman" w:hAnsi="Times New Roman" w:cs="Times New Roman"/>
          <w:szCs w:val="21"/>
        </w:rPr>
        <w:t>waveguide</w:t>
      </w:r>
      <w:r w:rsidR="00EA2E0C" w:rsidRPr="0017086B"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 xml:space="preserve">we </w:t>
      </w:r>
      <w:r w:rsidR="00164F88">
        <w:rPr>
          <w:rFonts w:ascii="Times New Roman" w:hAnsi="Times New Roman" w:cs="Times New Roman"/>
          <w:szCs w:val="21"/>
        </w:rPr>
        <w:t>would</w:t>
      </w:r>
      <w:r>
        <w:rPr>
          <w:rFonts w:ascii="Times New Roman" w:hAnsi="Times New Roman" w:cs="Times New Roman"/>
          <w:szCs w:val="21"/>
        </w:rPr>
        <w:t xml:space="preserve"> solv</w:t>
      </w:r>
      <w:r w:rsidR="00164F88">
        <w:rPr>
          <w:rFonts w:ascii="Times New Roman" w:hAnsi="Times New Roman" w:cs="Times New Roman"/>
          <w:szCs w:val="21"/>
        </w:rPr>
        <w:t>e</w:t>
      </w:r>
      <w:r w:rsidR="00B1686E">
        <w:rPr>
          <w:rFonts w:ascii="Times New Roman" w:hAnsi="Times New Roman" w:cs="Times New Roman"/>
          <w:szCs w:val="21"/>
        </w:rPr>
        <w:t xml:space="preserve"> </w:t>
      </w:r>
      <w:r w:rsidR="00F150AA">
        <w:rPr>
          <w:rFonts w:ascii="Times New Roman" w:hAnsi="Times New Roman" w:cs="Times New Roman"/>
          <w:szCs w:val="21"/>
        </w:rPr>
        <w:t>Eq.</w:t>
      </w:r>
      <w:r w:rsidR="00B1686E">
        <w:rPr>
          <w:rFonts w:ascii="Times New Roman" w:hAnsi="Times New Roman" w:cs="Times New Roman"/>
          <w:szCs w:val="21"/>
        </w:rPr>
        <w:t xml:space="preserve"> (</w:t>
      </w:r>
      <w:r w:rsidR="008736F1">
        <w:rPr>
          <w:rFonts w:ascii="Times New Roman" w:hAnsi="Times New Roman" w:cs="Times New Roman"/>
          <w:szCs w:val="21"/>
        </w:rPr>
        <w:t>9</w:t>
      </w:r>
      <w:r w:rsidR="00B1686E">
        <w:rPr>
          <w:rFonts w:ascii="Times New Roman" w:hAnsi="Times New Roman" w:cs="Times New Roman"/>
          <w:szCs w:val="21"/>
        </w:rPr>
        <w:t>)</w:t>
      </w:r>
      <w:r w:rsidR="00164F88">
        <w:rPr>
          <w:rFonts w:ascii="Times New Roman" w:hAnsi="Times New Roman" w:cs="Times New Roman"/>
          <w:szCs w:val="21"/>
        </w:rPr>
        <w:t xml:space="preserve"> by applying the boundary conditions.</w:t>
      </w:r>
      <w:r w:rsidR="00EA2E0C" w:rsidRPr="0017086B">
        <w:rPr>
          <w:rFonts w:ascii="Times New Roman" w:hAnsi="Times New Roman" w:cs="Times New Roman"/>
          <w:szCs w:val="21"/>
        </w:rPr>
        <w:t xml:space="preserve"> </w:t>
      </w:r>
    </w:p>
    <w:p w14:paraId="27A26DC8" w14:textId="42F4BBA9" w:rsidR="00AB7F40" w:rsidRPr="0017086B" w:rsidRDefault="00A46BF0">
      <w:pPr>
        <w:spacing w:line="300" w:lineRule="auto"/>
        <w:jc w:val="center"/>
        <w:rPr>
          <w:rFonts w:ascii="Times New Roman" w:hAnsi="Times New Roman" w:cs="Times New Roman"/>
          <w:szCs w:val="21"/>
        </w:rPr>
      </w:pPr>
      <w:r w:rsidRPr="00A46BF0" w:rsidDel="00A46BF0">
        <w:rPr>
          <w:rFonts w:ascii="Times New Roman" w:hAnsi="Times New Roman" w:cs="Times New Roman"/>
        </w:rPr>
        <w:t xml:space="preserve"> </w:t>
      </w:r>
      <w:r w:rsidR="00795CA0">
        <w:rPr>
          <w:noProof/>
        </w:rPr>
        <w:drawing>
          <wp:inline distT="0" distB="0" distL="0" distR="0" wp14:anchorId="1783FAC4" wp14:editId="04478793">
            <wp:extent cx="2484589" cy="1791018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498" cy="181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A6B33" w14:textId="1F5F2449" w:rsidR="00AB7F40" w:rsidRPr="0017086B" w:rsidRDefault="00C2280B">
      <w:pPr>
        <w:spacing w:line="3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49B5">
        <w:rPr>
          <w:rFonts w:ascii="Times New Roman" w:hAnsi="Times New Roman" w:cs="Times New Roman"/>
          <w:b/>
          <w:bCs/>
          <w:sz w:val="20"/>
          <w:szCs w:val="20"/>
        </w:rPr>
        <w:t>Fig</w:t>
      </w:r>
      <w:r w:rsidR="005F2F4F" w:rsidRPr="00C449B5">
        <w:rPr>
          <w:rFonts w:ascii="Times New Roman" w:hAnsi="Times New Roman" w:cs="Times New Roman"/>
          <w:b/>
          <w:bCs/>
          <w:sz w:val="20"/>
          <w:szCs w:val="20"/>
        </w:rPr>
        <w:t xml:space="preserve">ure </w:t>
      </w:r>
      <w:r w:rsidRPr="00C449B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F2F4F" w:rsidRPr="00C449B5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0F3F1A" w:rsidRPr="00C449B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9C3502" w:rsidRPr="0017086B">
        <w:rPr>
          <w:rFonts w:ascii="Times New Roman" w:hAnsi="Times New Roman" w:cs="Times New Roman"/>
          <w:sz w:val="20"/>
          <w:szCs w:val="20"/>
        </w:rPr>
        <w:t xml:space="preserve"> Cross</w:t>
      </w:r>
      <w:r w:rsidR="00A955DD">
        <w:rPr>
          <w:rFonts w:ascii="Times New Roman" w:hAnsi="Times New Roman" w:cs="Times New Roman"/>
          <w:sz w:val="20"/>
          <w:szCs w:val="20"/>
        </w:rPr>
        <w:t>-</w:t>
      </w:r>
      <w:r w:rsidR="009C3502" w:rsidRPr="0017086B">
        <w:rPr>
          <w:rFonts w:ascii="Times New Roman" w:hAnsi="Times New Roman" w:cs="Times New Roman"/>
          <w:sz w:val="20"/>
          <w:szCs w:val="20"/>
        </w:rPr>
        <w:t xml:space="preserve">section of the </w:t>
      </w:r>
      <w:r w:rsidR="00D5223B">
        <w:rPr>
          <w:rFonts w:ascii="Times New Roman" w:hAnsi="Times New Roman" w:cs="Times New Roman"/>
          <w:sz w:val="20"/>
          <w:szCs w:val="20"/>
        </w:rPr>
        <w:t xml:space="preserve">heated </w:t>
      </w:r>
      <w:r w:rsidR="009C3502" w:rsidRPr="0017086B">
        <w:rPr>
          <w:rFonts w:ascii="Times New Roman" w:hAnsi="Times New Roman" w:cs="Times New Roman"/>
          <w:sz w:val="20"/>
          <w:szCs w:val="20"/>
        </w:rPr>
        <w:t xml:space="preserve">waveguide in the </w:t>
      </w:r>
      <w:r w:rsidR="009C3502" w:rsidRPr="00C449B5">
        <w:rPr>
          <w:rFonts w:ascii="Times New Roman" w:hAnsi="Times New Roman" w:cs="Times New Roman"/>
          <w:i/>
          <w:iCs/>
          <w:sz w:val="20"/>
          <w:szCs w:val="20"/>
        </w:rPr>
        <w:t>x-y</w:t>
      </w:r>
      <w:r w:rsidR="009C3502" w:rsidRPr="0017086B">
        <w:rPr>
          <w:rFonts w:ascii="Times New Roman" w:hAnsi="Times New Roman" w:cs="Times New Roman"/>
          <w:sz w:val="20"/>
          <w:szCs w:val="20"/>
        </w:rPr>
        <w:t xml:space="preserve"> plane</w:t>
      </w:r>
      <w:r w:rsidR="000F3F1A">
        <w:rPr>
          <w:rFonts w:ascii="Times New Roman" w:hAnsi="Times New Roman" w:cs="Times New Roman"/>
          <w:sz w:val="20"/>
          <w:szCs w:val="20"/>
        </w:rPr>
        <w:t>.</w:t>
      </w:r>
    </w:p>
    <w:p w14:paraId="30CF3954" w14:textId="6E3A012A" w:rsidR="00913418" w:rsidRPr="0017086B" w:rsidRDefault="00B7052E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 w:rsidR="009C3502" w:rsidRPr="0017086B">
        <w:rPr>
          <w:rFonts w:ascii="Times New Roman" w:hAnsi="Times New Roman" w:cs="Times New Roman"/>
          <w:szCs w:val="21"/>
        </w:rPr>
        <w:t>onsider</w:t>
      </w:r>
      <w:r w:rsidR="000409C1">
        <w:rPr>
          <w:rFonts w:ascii="Times New Roman" w:hAnsi="Times New Roman" w:cs="Times New Roman"/>
          <w:szCs w:val="21"/>
        </w:rPr>
        <w:t>ing</w:t>
      </w:r>
      <w:r w:rsidR="009C3502" w:rsidRPr="0017086B">
        <w:rPr>
          <w:rFonts w:ascii="Times New Roman" w:hAnsi="Times New Roman" w:cs="Times New Roman"/>
          <w:szCs w:val="21"/>
        </w:rPr>
        <w:t xml:space="preserve"> </w:t>
      </w:r>
      <w:r w:rsidR="00D5223B">
        <w:rPr>
          <w:rFonts w:ascii="Times New Roman" w:hAnsi="Times New Roman" w:cs="Times New Roman"/>
          <w:szCs w:val="21"/>
        </w:rPr>
        <w:t xml:space="preserve">the </w:t>
      </w:r>
      <w:r w:rsidR="00D5223B" w:rsidRPr="0017086B">
        <w:rPr>
          <w:rFonts w:ascii="Times New Roman" w:hAnsi="Times New Roman" w:cs="Times New Roman"/>
          <w:szCs w:val="21"/>
        </w:rPr>
        <w:t xml:space="preserve">heat conduction </w:t>
      </w:r>
      <w:r w:rsidR="00D5223B">
        <w:rPr>
          <w:rFonts w:ascii="Times New Roman" w:hAnsi="Times New Roman" w:cs="Times New Roman"/>
          <w:szCs w:val="21"/>
        </w:rPr>
        <w:t xml:space="preserve">process of </w:t>
      </w:r>
      <w:r w:rsidR="009C3502" w:rsidRPr="0017086B">
        <w:rPr>
          <w:rFonts w:ascii="Times New Roman" w:hAnsi="Times New Roman" w:cs="Times New Roman"/>
          <w:szCs w:val="21"/>
        </w:rPr>
        <w:t xml:space="preserve">the waveguide in the </w:t>
      </w:r>
      <w:r w:rsidR="009C3502" w:rsidRPr="00C449B5">
        <w:rPr>
          <w:rFonts w:ascii="Times New Roman" w:hAnsi="Times New Roman" w:cs="Times New Roman"/>
          <w:i/>
          <w:iCs/>
          <w:szCs w:val="21"/>
        </w:rPr>
        <w:t>x-</w:t>
      </w:r>
      <w:r w:rsidR="009C3502" w:rsidRPr="0017086B">
        <w:rPr>
          <w:rFonts w:ascii="Times New Roman" w:hAnsi="Times New Roman" w:cs="Times New Roman"/>
          <w:szCs w:val="21"/>
        </w:rPr>
        <w:t>direction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18D70F07" w14:textId="424BA0BE" w:rsidR="00E37C7C" w:rsidRPr="0017086B" w:rsidRDefault="00E37C7C" w:rsidP="00C449B5">
      <w:pPr>
        <w:pStyle w:val="a9"/>
        <w:spacing w:line="300" w:lineRule="auto"/>
        <w:ind w:left="210" w:right="210"/>
      </w:pPr>
      <w:r w:rsidRPr="0017086B">
        <w:tab/>
      </w:r>
      <w:r w:rsidR="00925204" w:rsidRPr="00A846E4">
        <w:object w:dxaOrig="960" w:dyaOrig="660" w14:anchorId="5A693DCC">
          <v:shape id="_x0000_i1044" type="#_x0000_t75" style="width:48pt;height:33pt" o:ole="">
            <v:imagedata r:id="rId44" o:title=""/>
          </v:shape>
          <o:OLEObject Type="Embed" ProgID="Equation.DSMT4" ShapeID="_x0000_i1044" DrawAspect="Content" ObjectID="_1660375647" r:id="rId45"/>
        </w:object>
      </w:r>
      <w:r w:rsidR="00825FCD">
        <w:t>.</w:t>
      </w:r>
      <w:r w:rsidRPr="0017086B">
        <w:tab/>
        <w:t>(</w:t>
      </w:r>
      <w:r w:rsidR="008736F1">
        <w:t>10</w:t>
      </w:r>
      <w:r w:rsidRPr="0017086B">
        <w:t>)</w:t>
      </w:r>
    </w:p>
    <w:p w14:paraId="0CB7BA68" w14:textId="210ED60A" w:rsidR="007172B8" w:rsidRDefault="001C3612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22" w:name="OLE_LINK34"/>
      <w:bookmarkStart w:id="23" w:name="OLE_LINK35"/>
      <w:bookmarkStart w:id="24" w:name="OLE_LINK51"/>
      <w:bookmarkStart w:id="25" w:name="OLE_LINK52"/>
      <w:bookmarkStart w:id="26" w:name="OLE_LINK77"/>
      <w:bookmarkStart w:id="27" w:name="OLE_LINK78"/>
      <w:r>
        <w:rPr>
          <w:rFonts w:ascii="Times New Roman" w:hAnsi="Times New Roman" w:cs="Times New Roman"/>
          <w:szCs w:val="21"/>
        </w:rPr>
        <w:t>As shown in Fig</w:t>
      </w:r>
      <w:r w:rsidR="00946EE5">
        <w:rPr>
          <w:rFonts w:ascii="Times New Roman" w:hAnsi="Times New Roman" w:cs="Times New Roman"/>
          <w:szCs w:val="21"/>
        </w:rPr>
        <w:t>ure</w:t>
      </w:r>
      <w:r>
        <w:rPr>
          <w:rFonts w:ascii="Times New Roman" w:hAnsi="Times New Roman" w:cs="Times New Roman"/>
          <w:szCs w:val="21"/>
        </w:rPr>
        <w:t xml:space="preserve"> 3S, t</w:t>
      </w:r>
      <w:r w:rsidR="00D55521">
        <w:rPr>
          <w:rFonts w:ascii="Times New Roman" w:hAnsi="Times New Roman" w:cs="Times New Roman"/>
          <w:szCs w:val="21"/>
        </w:rPr>
        <w:t>he temperature</w:t>
      </w:r>
      <w:r>
        <w:rPr>
          <w:rFonts w:ascii="Times New Roman" w:hAnsi="Times New Roman" w:cs="Times New Roman"/>
          <w:szCs w:val="21"/>
        </w:rPr>
        <w:t>s</w:t>
      </w:r>
      <w:r w:rsidR="00D55521">
        <w:rPr>
          <w:rFonts w:ascii="Times New Roman" w:hAnsi="Times New Roman" w:cs="Times New Roman"/>
          <w:szCs w:val="21"/>
        </w:rPr>
        <w:t xml:space="preserve"> of the top and bottom surface</w:t>
      </w:r>
      <w:r>
        <w:rPr>
          <w:rFonts w:ascii="Times New Roman" w:hAnsi="Times New Roman" w:cs="Times New Roman"/>
          <w:szCs w:val="21"/>
        </w:rPr>
        <w:t>s</w:t>
      </w:r>
      <w:r w:rsidR="00D55521">
        <w:rPr>
          <w:rFonts w:ascii="Times New Roman" w:hAnsi="Times New Roman" w:cs="Times New Roman"/>
          <w:szCs w:val="21"/>
        </w:rPr>
        <w:t xml:space="preserve"> of the silicon waveguide </w:t>
      </w:r>
      <w:r>
        <w:rPr>
          <w:rFonts w:ascii="Times New Roman" w:hAnsi="Times New Roman" w:cs="Times New Roman"/>
          <w:szCs w:val="21"/>
        </w:rPr>
        <w:t>are</w:t>
      </w:r>
      <w:r w:rsidR="00D55521">
        <w:rPr>
          <w:rFonts w:ascii="Times New Roman" w:hAnsi="Times New Roman" w:cs="Times New Roman"/>
          <w:szCs w:val="21"/>
        </w:rPr>
        <w:t xml:space="preserve"> </w:t>
      </w:r>
      <w:r w:rsidR="00D55521" w:rsidRPr="00B7052E">
        <w:rPr>
          <w:rFonts w:ascii="Times New Roman" w:hAnsi="Times New Roman" w:cs="Times New Roman"/>
          <w:position w:val="-12"/>
          <w:szCs w:val="21"/>
        </w:rPr>
        <w:object w:dxaOrig="220" w:dyaOrig="380" w14:anchorId="2BBDC414">
          <v:shape id="_x0000_i1045" type="#_x0000_t75" style="width:10.5pt;height:19pt" o:ole="">
            <v:imagedata r:id="rId46" o:title=""/>
          </v:shape>
          <o:OLEObject Type="Embed" ProgID="Equation.DSMT4" ShapeID="_x0000_i1045" DrawAspect="Content" ObjectID="_1660375648" r:id="rId47"/>
        </w:object>
      </w:r>
      <w:r w:rsidR="00D55521">
        <w:rPr>
          <w:rFonts w:ascii="Times New Roman" w:hAnsi="Times New Roman" w:cs="Times New Roman"/>
          <w:szCs w:val="21"/>
        </w:rPr>
        <w:t xml:space="preserve"> and </w:t>
      </w:r>
      <w:r w:rsidR="00D55521" w:rsidRPr="00B7052E">
        <w:rPr>
          <w:rFonts w:ascii="Times New Roman" w:hAnsi="Times New Roman" w:cs="Times New Roman"/>
          <w:position w:val="-12"/>
          <w:szCs w:val="21"/>
        </w:rPr>
        <w:object w:dxaOrig="220" w:dyaOrig="380" w14:anchorId="1E971E5B">
          <v:shape id="_x0000_i1046" type="#_x0000_t75" style="width:10.5pt;height:19pt" o:ole="">
            <v:imagedata r:id="rId48" o:title=""/>
          </v:shape>
          <o:OLEObject Type="Embed" ProgID="Equation.DSMT4" ShapeID="_x0000_i1046" DrawAspect="Content" ObjectID="_1660375649" r:id="rId49"/>
        </w:object>
      </w:r>
      <w:r w:rsidR="00D55521">
        <w:rPr>
          <w:rFonts w:ascii="Times New Roman" w:hAnsi="Times New Roman" w:cs="Times New Roman"/>
          <w:szCs w:val="21"/>
        </w:rPr>
        <w:t>, respectively.</w:t>
      </w:r>
    </w:p>
    <w:p w14:paraId="1EBBB1F5" w14:textId="513E6530" w:rsidR="00913418" w:rsidRPr="0017086B" w:rsidRDefault="0080167F" w:rsidP="009220BF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bookmarkStart w:id="28" w:name="OLE_LINK79"/>
      <w:bookmarkEnd w:id="22"/>
      <w:bookmarkEnd w:id="23"/>
      <w:bookmarkEnd w:id="24"/>
      <w:bookmarkEnd w:id="25"/>
      <w:bookmarkEnd w:id="26"/>
      <w:bookmarkEnd w:id="27"/>
      <w:r w:rsidR="00B7052E">
        <w:rPr>
          <w:rFonts w:ascii="Times New Roman" w:hAnsi="Times New Roman" w:cs="Times New Roman"/>
          <w:szCs w:val="21"/>
        </w:rPr>
        <w:t xml:space="preserve">After </w:t>
      </w:r>
      <w:r w:rsidR="000E1E8A">
        <w:rPr>
          <w:rFonts w:ascii="Times New Roman" w:hAnsi="Times New Roman" w:cs="Times New Roman"/>
          <w:szCs w:val="21"/>
        </w:rPr>
        <w:t xml:space="preserve">an </w:t>
      </w:r>
      <w:r w:rsidR="00B7052E">
        <w:rPr>
          <w:rFonts w:ascii="Times New Roman" w:hAnsi="Times New Roman" w:cs="Times New Roman"/>
          <w:szCs w:val="21"/>
        </w:rPr>
        <w:t>i</w:t>
      </w:r>
      <w:r w:rsidR="002C2504">
        <w:rPr>
          <w:rFonts w:ascii="Times New Roman" w:hAnsi="Times New Roman" w:cs="Times New Roman"/>
          <w:szCs w:val="21"/>
        </w:rPr>
        <w:t>ntegra</w:t>
      </w:r>
      <w:r w:rsidR="00B7052E">
        <w:rPr>
          <w:rFonts w:ascii="Times New Roman" w:hAnsi="Times New Roman" w:cs="Times New Roman"/>
          <w:szCs w:val="21"/>
        </w:rPr>
        <w:t xml:space="preserve">l operation </w:t>
      </w:r>
      <w:r w:rsidR="00FC1125">
        <w:rPr>
          <w:rFonts w:ascii="Times New Roman" w:hAnsi="Times New Roman" w:cs="Times New Roman"/>
          <w:szCs w:val="21"/>
        </w:rPr>
        <w:t>on</w:t>
      </w:r>
      <w:r w:rsidR="002C2504">
        <w:rPr>
          <w:rFonts w:ascii="Times New Roman" w:hAnsi="Times New Roman" w:cs="Times New Roman"/>
          <w:szCs w:val="21"/>
        </w:rPr>
        <w:t xml:space="preserve"> </w:t>
      </w:r>
      <w:r w:rsidR="000B1B40">
        <w:rPr>
          <w:rFonts w:ascii="Times New Roman" w:hAnsi="Times New Roman" w:cs="Times New Roman"/>
          <w:szCs w:val="21"/>
        </w:rPr>
        <w:t>Eq.</w:t>
      </w:r>
      <w:r w:rsidR="00B7052E">
        <w:rPr>
          <w:rFonts w:ascii="Times New Roman" w:hAnsi="Times New Roman" w:cs="Times New Roman"/>
          <w:szCs w:val="21"/>
        </w:rPr>
        <w:t xml:space="preserve"> (</w:t>
      </w:r>
      <w:r w:rsidR="008736F1">
        <w:rPr>
          <w:rFonts w:ascii="Times New Roman" w:hAnsi="Times New Roman" w:cs="Times New Roman"/>
          <w:szCs w:val="21"/>
        </w:rPr>
        <w:t>10</w:t>
      </w:r>
      <w:r w:rsidR="00B7052E">
        <w:rPr>
          <w:rFonts w:ascii="Times New Roman" w:hAnsi="Times New Roman" w:cs="Times New Roman"/>
          <w:szCs w:val="21"/>
        </w:rPr>
        <w:t xml:space="preserve">), </w:t>
      </w:r>
      <w:r w:rsidR="000E1E8A">
        <w:rPr>
          <w:rFonts w:ascii="Times New Roman" w:hAnsi="Times New Roman" w:cs="Times New Roman"/>
          <w:szCs w:val="21"/>
        </w:rPr>
        <w:t xml:space="preserve">the </w:t>
      </w:r>
      <w:r w:rsidR="001C3612" w:rsidRPr="005F31C5">
        <w:rPr>
          <w:rFonts w:ascii="Times New Roman" w:hAnsi="Times New Roman" w:cs="Times New Roman"/>
        </w:rPr>
        <w:t>gradient of the temperature distribution</w:t>
      </w:r>
      <w:r w:rsidR="001C3612" w:rsidRPr="005F31C5">
        <w:rPr>
          <w:rFonts w:ascii="Times New Roman" w:hAnsi="Times New Roman" w:cs="Times New Roman"/>
          <w:szCs w:val="21"/>
        </w:rPr>
        <w:t xml:space="preserve"> </w:t>
      </w:r>
      <w:r w:rsidR="001C3612">
        <w:rPr>
          <w:rFonts w:ascii="Times New Roman" w:hAnsi="Times New Roman" w:cs="Times New Roman"/>
          <w:szCs w:val="21"/>
        </w:rPr>
        <w:t>for the silicon waveguide (</w:t>
      </w:r>
      <w:bookmarkStart w:id="29" w:name="MTBlankEqn"/>
      <w:r w:rsidR="001C3612" w:rsidRPr="002A3636">
        <w:rPr>
          <w:position w:val="-12"/>
        </w:rPr>
        <w:object w:dxaOrig="300" w:dyaOrig="380" w14:anchorId="463BD54C">
          <v:shape id="_x0000_i1047" type="#_x0000_t75" style="width:15pt;height:19.5pt" o:ole="">
            <v:imagedata r:id="rId50" o:title=""/>
          </v:shape>
          <o:OLEObject Type="Embed" ProgID="Equation.DSMT4" ShapeID="_x0000_i1047" DrawAspect="Content" ObjectID="_1660375650" r:id="rId51"/>
        </w:object>
      </w:r>
      <w:bookmarkEnd w:id="29"/>
      <w:r w:rsidR="001C3612">
        <w:rPr>
          <w:rFonts w:ascii="Times New Roman" w:hAnsi="Times New Roman" w:cs="Times New Roman"/>
          <w:szCs w:val="21"/>
        </w:rPr>
        <w:t>), the top cladding (</w:t>
      </w:r>
      <w:r w:rsidR="00FE6DE3" w:rsidRPr="002434B2">
        <w:rPr>
          <w:position w:val="-14"/>
        </w:rPr>
        <w:object w:dxaOrig="360" w:dyaOrig="400" w14:anchorId="6DA308EF">
          <v:shape id="_x0000_i1048" type="#_x0000_t75" style="width:18pt;height:20pt" o:ole="">
            <v:imagedata r:id="rId52" o:title=""/>
          </v:shape>
          <o:OLEObject Type="Embed" ProgID="Equation.DSMT4" ShapeID="_x0000_i1048" DrawAspect="Content" ObjectID="_1660375651" r:id="rId53"/>
        </w:object>
      </w:r>
      <w:r w:rsidR="001C3612">
        <w:rPr>
          <w:rFonts w:ascii="Times New Roman" w:hAnsi="Times New Roman" w:cs="Times New Roman"/>
          <w:szCs w:val="21"/>
        </w:rPr>
        <w:t>) and the underlying cladding (</w:t>
      </w:r>
      <w:r w:rsidR="001E0D72" w:rsidRPr="002434B2">
        <w:rPr>
          <w:position w:val="-12"/>
        </w:rPr>
        <w:object w:dxaOrig="580" w:dyaOrig="380" w14:anchorId="34BB576C">
          <v:shape id="_x0000_i1049" type="#_x0000_t75" style="width:29pt;height:19.5pt" o:ole="">
            <v:imagedata r:id="rId54" o:title=""/>
          </v:shape>
          <o:OLEObject Type="Embed" ProgID="Equation.DSMT4" ShapeID="_x0000_i1049" DrawAspect="Content" ObjectID="_1660375652" r:id="rId55"/>
        </w:object>
      </w:r>
      <w:r w:rsidR="001C3612">
        <w:rPr>
          <w:rFonts w:ascii="Times New Roman" w:hAnsi="Times New Roman" w:cs="Times New Roman"/>
          <w:szCs w:val="21"/>
        </w:rPr>
        <w:t>) can be obtained:</w:t>
      </w:r>
      <w:bookmarkEnd w:id="28"/>
    </w:p>
    <w:p w14:paraId="100AC4D6" w14:textId="61BCC471" w:rsidR="001C3612" w:rsidRPr="0017086B" w:rsidRDefault="00E37C7C" w:rsidP="001C3612">
      <w:pPr>
        <w:pStyle w:val="a9"/>
        <w:spacing w:line="300" w:lineRule="auto"/>
        <w:ind w:left="210" w:right="210"/>
      </w:pPr>
      <w:r w:rsidRPr="0017086B">
        <w:tab/>
      </w:r>
      <w:r w:rsidR="00913478" w:rsidRPr="00A846E4">
        <w:object w:dxaOrig="1760" w:dyaOrig="740" w14:anchorId="5C691C62">
          <v:shape id="_x0000_i1050" type="#_x0000_t75" style="width:88.5pt;height:37.5pt" o:ole="">
            <v:imagedata r:id="rId56" o:title=""/>
          </v:shape>
          <o:OLEObject Type="Embed" ProgID="Equation.DSMT4" ShapeID="_x0000_i1050" DrawAspect="Content" ObjectID="_1660375653" r:id="rId57"/>
        </w:object>
      </w:r>
      <w:r w:rsidR="00825FCD">
        <w:t>,</w:t>
      </w:r>
      <w:r w:rsidRPr="0017086B">
        <w:tab/>
        <w:t>(</w:t>
      </w:r>
      <w:r w:rsidR="00EE1B38">
        <w:rPr>
          <w:noProof/>
        </w:rPr>
        <w:t>1</w:t>
      </w:r>
      <w:r w:rsidR="00A02F33">
        <w:rPr>
          <w:noProof/>
        </w:rPr>
        <w:t>1</w:t>
      </w:r>
      <w:r w:rsidRPr="0017086B">
        <w:t>)</w:t>
      </w:r>
      <w:r w:rsidR="001C3612" w:rsidRPr="0017086B">
        <w:tab/>
      </w:r>
      <w:r w:rsidR="00FE6DE3" w:rsidRPr="00A846E4">
        <w:object w:dxaOrig="1800" w:dyaOrig="760" w14:anchorId="56F85612">
          <v:shape id="_x0000_i1051" type="#_x0000_t75" style="width:90.5pt;height:37pt" o:ole="">
            <v:imagedata r:id="rId58" o:title=""/>
          </v:shape>
          <o:OLEObject Type="Embed" ProgID="Equation.DSMT4" ShapeID="_x0000_i1051" DrawAspect="Content" ObjectID="_1660375654" r:id="rId59"/>
        </w:object>
      </w:r>
      <w:r w:rsidR="001C3612">
        <w:t>,</w:t>
      </w:r>
      <w:r w:rsidR="001C3612" w:rsidRPr="0017086B">
        <w:tab/>
        <w:t>(</w:t>
      </w:r>
      <w:r w:rsidR="001C3612">
        <w:rPr>
          <w:noProof/>
        </w:rPr>
        <w:t>1</w:t>
      </w:r>
      <w:r w:rsidR="00A02F33">
        <w:rPr>
          <w:noProof/>
        </w:rPr>
        <w:t>2</w:t>
      </w:r>
      <w:r w:rsidR="001C3612" w:rsidRPr="0017086B">
        <w:t>)</w:t>
      </w:r>
    </w:p>
    <w:p w14:paraId="5DB7F028" w14:textId="57D48CFE" w:rsidR="001C3612" w:rsidRPr="0017086B" w:rsidRDefault="001C3612" w:rsidP="001C3612">
      <w:pPr>
        <w:pStyle w:val="a9"/>
        <w:spacing w:line="300" w:lineRule="auto"/>
        <w:ind w:left="210" w:right="210"/>
      </w:pPr>
      <w:r w:rsidRPr="0017086B">
        <w:lastRenderedPageBreak/>
        <w:tab/>
      </w:r>
      <w:r w:rsidR="001E0D72" w:rsidRPr="00A846E4">
        <w:object w:dxaOrig="2040" w:dyaOrig="740" w14:anchorId="655735CD">
          <v:shape id="_x0000_i1052" type="#_x0000_t75" style="width:101.5pt;height:37.5pt" o:ole="">
            <v:imagedata r:id="rId60" o:title=""/>
          </v:shape>
          <o:OLEObject Type="Embed" ProgID="Equation.DSMT4" ShapeID="_x0000_i1052" DrawAspect="Content" ObjectID="_1660375655" r:id="rId61"/>
        </w:object>
      </w:r>
      <w:r>
        <w:t>,</w:t>
      </w:r>
      <w:r w:rsidRPr="0017086B">
        <w:tab/>
        <w:t>(</w:t>
      </w:r>
      <w:r>
        <w:rPr>
          <w:noProof/>
        </w:rPr>
        <w:t>1</w:t>
      </w:r>
      <w:r w:rsidR="00A02F33">
        <w:rPr>
          <w:noProof/>
        </w:rPr>
        <w:t>3</w:t>
      </w:r>
      <w:r w:rsidRPr="0017086B">
        <w:t>)</w:t>
      </w:r>
    </w:p>
    <w:p w14:paraId="13CE3BE0" w14:textId="4A4CFCE0" w:rsidR="00B7052E" w:rsidRDefault="00632DC9" w:rsidP="009220BF">
      <w:pPr>
        <w:spacing w:line="300" w:lineRule="auto"/>
        <w:rPr>
          <w:rFonts w:ascii="Times New Roman" w:hAnsi="Times New Roman" w:cs="Times New Roman"/>
          <w:szCs w:val="21"/>
        </w:rPr>
      </w:pPr>
      <w:bookmarkStart w:id="30" w:name="OLE_LINK55"/>
      <w:bookmarkStart w:id="31" w:name="OLE_LINK56"/>
      <w:r>
        <w:rPr>
          <w:rFonts w:ascii="Times New Roman" w:hAnsi="Times New Roman" w:cs="Times New Roman"/>
          <w:szCs w:val="21"/>
        </w:rPr>
        <w:t>w</w:t>
      </w:r>
      <w:r w:rsidR="00825FCD">
        <w:rPr>
          <w:rFonts w:ascii="Times New Roman" w:hAnsi="Times New Roman" w:cs="Times New Roman"/>
          <w:szCs w:val="21"/>
        </w:rPr>
        <w:t>here</w:t>
      </w:r>
      <w:r w:rsidR="001C3612">
        <w:rPr>
          <w:rFonts w:ascii="Times New Roman" w:hAnsi="Times New Roman" w:cs="Times New Roman"/>
          <w:szCs w:val="21"/>
        </w:rPr>
        <w:t xml:space="preserve"> </w:t>
      </w:r>
      <w:r w:rsidR="001C3612" w:rsidRPr="00BA3D57">
        <w:rPr>
          <w:rFonts w:ascii="Times New Roman" w:hAnsi="Times New Roman" w:cs="Times New Roman"/>
          <w:position w:val="-12"/>
          <w:szCs w:val="21"/>
        </w:rPr>
        <w:object w:dxaOrig="200" w:dyaOrig="380" w14:anchorId="288F7A61">
          <v:shape id="_x0000_i1053" type="#_x0000_t75" style="width:10.5pt;height:19pt" o:ole="">
            <v:imagedata r:id="rId62" o:title=""/>
          </v:shape>
          <o:OLEObject Type="Embed" ProgID="Equation.DSMT4" ShapeID="_x0000_i1053" DrawAspect="Content" ObjectID="_1660375656" r:id="rId63"/>
        </w:object>
      </w:r>
      <w:r w:rsidR="001C3612">
        <w:rPr>
          <w:rFonts w:ascii="Times New Roman" w:hAnsi="Times New Roman" w:cs="Times New Roman"/>
          <w:szCs w:val="21"/>
        </w:rPr>
        <w:t xml:space="preserve"> and </w:t>
      </w:r>
      <w:r w:rsidR="001C3612" w:rsidRPr="00BA3D57">
        <w:rPr>
          <w:rFonts w:ascii="Times New Roman" w:hAnsi="Times New Roman" w:cs="Times New Roman"/>
          <w:position w:val="-12"/>
          <w:szCs w:val="21"/>
        </w:rPr>
        <w:object w:dxaOrig="220" w:dyaOrig="380" w14:anchorId="5F8B9A8C">
          <v:shape id="_x0000_i1054" type="#_x0000_t75" style="width:10.5pt;height:19pt" o:ole="">
            <v:imagedata r:id="rId64" o:title=""/>
          </v:shape>
          <o:OLEObject Type="Embed" ProgID="Equation.DSMT4" ShapeID="_x0000_i1054" DrawAspect="Content" ObjectID="_1660375657" r:id="rId65"/>
        </w:object>
      </w:r>
      <w:r w:rsidR="001C3612">
        <w:rPr>
          <w:rFonts w:ascii="Times New Roman" w:hAnsi="Times New Roman" w:cs="Times New Roman"/>
          <w:szCs w:val="21"/>
        </w:rPr>
        <w:t xml:space="preserve"> are the temperature</w:t>
      </w:r>
      <w:r w:rsidR="00E246A4">
        <w:rPr>
          <w:rFonts w:ascii="Times New Roman" w:hAnsi="Times New Roman" w:cs="Times New Roman"/>
          <w:szCs w:val="21"/>
        </w:rPr>
        <w:t>s</w:t>
      </w:r>
      <w:r w:rsidR="001C3612">
        <w:rPr>
          <w:rFonts w:ascii="Times New Roman" w:hAnsi="Times New Roman" w:cs="Times New Roman"/>
          <w:szCs w:val="21"/>
        </w:rPr>
        <w:t xml:space="preserve"> of the top </w:t>
      </w:r>
      <w:r w:rsidR="00E246A4">
        <w:rPr>
          <w:rFonts w:ascii="Times New Roman" w:hAnsi="Times New Roman" w:cs="Times New Roman"/>
          <w:szCs w:val="21"/>
        </w:rPr>
        <w:t xml:space="preserve">and bottom </w:t>
      </w:r>
      <w:r w:rsidR="001C3612">
        <w:rPr>
          <w:rFonts w:ascii="Times New Roman" w:hAnsi="Times New Roman" w:cs="Times New Roman"/>
          <w:szCs w:val="21"/>
        </w:rPr>
        <w:t>surface</w:t>
      </w:r>
      <w:r w:rsidR="00E246A4">
        <w:rPr>
          <w:rFonts w:ascii="Times New Roman" w:hAnsi="Times New Roman" w:cs="Times New Roman"/>
          <w:szCs w:val="21"/>
        </w:rPr>
        <w:t>s</w:t>
      </w:r>
      <w:r w:rsidR="001C3612" w:rsidRPr="0017086B">
        <w:rPr>
          <w:rFonts w:ascii="Times New Roman" w:hAnsi="Times New Roman" w:cs="Times New Roman"/>
          <w:szCs w:val="21"/>
        </w:rPr>
        <w:t xml:space="preserve"> </w:t>
      </w:r>
      <w:r w:rsidR="001C3612">
        <w:rPr>
          <w:rFonts w:ascii="Times New Roman" w:hAnsi="Times New Roman" w:cs="Times New Roman"/>
          <w:szCs w:val="21"/>
        </w:rPr>
        <w:t xml:space="preserve">of the </w:t>
      </w:r>
      <w:r w:rsidR="001C3612" w:rsidRPr="0017086B">
        <w:rPr>
          <w:rFonts w:ascii="Times New Roman" w:hAnsi="Times New Roman" w:cs="Times New Roman"/>
          <w:szCs w:val="21"/>
        </w:rPr>
        <w:t>silicon oxide</w:t>
      </w:r>
      <w:r w:rsidR="001C3612">
        <w:rPr>
          <w:rFonts w:ascii="Times New Roman" w:hAnsi="Times New Roman" w:cs="Times New Roman"/>
          <w:szCs w:val="21"/>
        </w:rPr>
        <w:t>,</w:t>
      </w:r>
      <w:r w:rsidR="00E246A4">
        <w:rPr>
          <w:rFonts w:ascii="Times New Roman" w:hAnsi="Times New Roman" w:cs="Times New Roman"/>
          <w:szCs w:val="21"/>
        </w:rPr>
        <w:t xml:space="preserve"> </w:t>
      </w:r>
      <w:r w:rsidR="001C3612">
        <w:rPr>
          <w:rFonts w:ascii="Times New Roman" w:hAnsi="Times New Roman" w:cs="Times New Roman"/>
          <w:szCs w:val="21"/>
        </w:rPr>
        <w:t>re</w:t>
      </w:r>
      <w:r w:rsidR="00E246A4">
        <w:rPr>
          <w:rFonts w:ascii="Times New Roman" w:hAnsi="Times New Roman" w:cs="Times New Roman"/>
          <w:szCs w:val="21"/>
        </w:rPr>
        <w:t>s</w:t>
      </w:r>
      <w:r w:rsidR="001C3612">
        <w:rPr>
          <w:rFonts w:ascii="Times New Roman" w:hAnsi="Times New Roman" w:cs="Times New Roman"/>
          <w:szCs w:val="21"/>
        </w:rPr>
        <w:t>pectively</w:t>
      </w:r>
      <w:r w:rsidR="00E246A4">
        <w:rPr>
          <w:rFonts w:ascii="Times New Roman" w:hAnsi="Times New Roman" w:cs="Times New Roman"/>
          <w:szCs w:val="21"/>
        </w:rPr>
        <w:t>,</w:t>
      </w:r>
      <w:r w:rsidR="001C3612">
        <w:rPr>
          <w:rFonts w:ascii="Times New Roman" w:hAnsi="Times New Roman" w:cs="Times New Roman"/>
          <w:szCs w:val="21"/>
        </w:rPr>
        <w:t xml:space="preserve"> </w:t>
      </w:r>
      <w:r w:rsidR="00E246A4" w:rsidRPr="00BA3D57">
        <w:rPr>
          <w:rFonts w:ascii="Times New Roman" w:hAnsi="Times New Roman" w:cs="Times New Roman"/>
          <w:position w:val="-12"/>
          <w:szCs w:val="21"/>
        </w:rPr>
        <w:object w:dxaOrig="220" w:dyaOrig="380" w14:anchorId="1A5B4330">
          <v:shape id="_x0000_i1055" type="#_x0000_t75" style="width:10.5pt;height:19pt" o:ole="">
            <v:imagedata r:id="rId66" o:title=""/>
          </v:shape>
          <o:OLEObject Type="Embed" ProgID="Equation.DSMT4" ShapeID="_x0000_i1055" DrawAspect="Content" ObjectID="_1660375658" r:id="rId67"/>
        </w:object>
      </w:r>
      <w:r w:rsidR="00573C18">
        <w:rPr>
          <w:rFonts w:ascii="Times New Roman" w:hAnsi="Times New Roman" w:cs="Times New Roman"/>
          <w:szCs w:val="21"/>
        </w:rPr>
        <w:t xml:space="preserve">, </w:t>
      </w:r>
      <w:r w:rsidR="00573C18" w:rsidRPr="00B7052E">
        <w:rPr>
          <w:rFonts w:ascii="Times New Roman" w:hAnsi="Times New Roman" w:cs="Times New Roman"/>
          <w:position w:val="-12"/>
          <w:szCs w:val="21"/>
        </w:rPr>
        <w:object w:dxaOrig="240" w:dyaOrig="380" w14:anchorId="5B44741B">
          <v:shape id="_x0000_i1056" type="#_x0000_t75" style="width:11.5pt;height:19pt" o:ole="">
            <v:imagedata r:id="rId68" o:title=""/>
          </v:shape>
          <o:OLEObject Type="Embed" ProgID="Equation.DSMT4" ShapeID="_x0000_i1056" DrawAspect="Content" ObjectID="_1660375659" r:id="rId69"/>
        </w:object>
      </w:r>
      <w:r w:rsidR="00573C18">
        <w:rPr>
          <w:rFonts w:ascii="Times New Roman" w:hAnsi="Times New Roman" w:cs="Times New Roman"/>
          <w:szCs w:val="21"/>
        </w:rPr>
        <w:t xml:space="preserve"> and </w:t>
      </w:r>
      <w:r w:rsidR="00573C18" w:rsidRPr="00BA3D57">
        <w:rPr>
          <w:rFonts w:ascii="Times New Roman" w:hAnsi="Times New Roman" w:cs="Times New Roman"/>
          <w:position w:val="-12"/>
          <w:szCs w:val="21"/>
        </w:rPr>
        <w:object w:dxaOrig="240" w:dyaOrig="380" w14:anchorId="10FADF13">
          <v:shape id="_x0000_i1057" type="#_x0000_t75" style="width:11.5pt;height:19pt" o:ole="">
            <v:imagedata r:id="rId70" o:title=""/>
          </v:shape>
          <o:OLEObject Type="Embed" ProgID="Equation.DSMT4" ShapeID="_x0000_i1057" DrawAspect="Content" ObjectID="_1660375660" r:id="rId71"/>
        </w:object>
      </w:r>
      <w:r w:rsidR="00E246A4">
        <w:rPr>
          <w:rFonts w:ascii="Times New Roman" w:hAnsi="Times New Roman" w:cs="Times New Roman"/>
          <w:szCs w:val="21"/>
        </w:rPr>
        <w:t xml:space="preserve"> </w:t>
      </w:r>
      <w:r w:rsidR="00573C18">
        <w:rPr>
          <w:rFonts w:ascii="Times New Roman" w:hAnsi="Times New Roman" w:cs="Times New Roman"/>
          <w:szCs w:val="21"/>
        </w:rPr>
        <w:t>are the thicknesses of the top silicon oxide cladding, silicon waveguide and the bottom silicon oxide cladding, respectively.</w:t>
      </w:r>
      <w:bookmarkEnd w:id="30"/>
      <w:bookmarkEnd w:id="31"/>
    </w:p>
    <w:p w14:paraId="10035997" w14:textId="7CAF36DF" w:rsidR="00913418" w:rsidRPr="0017086B" w:rsidRDefault="0080167F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r w:rsidR="009C3502" w:rsidRPr="0017086B">
        <w:rPr>
          <w:rFonts w:ascii="Times New Roman" w:hAnsi="Times New Roman" w:cs="Times New Roman"/>
          <w:szCs w:val="21"/>
        </w:rPr>
        <w:t xml:space="preserve">According to </w:t>
      </w:r>
      <w:bookmarkStart w:id="32" w:name="OLE_LINK17"/>
      <w:bookmarkStart w:id="33" w:name="OLE_LINK18"/>
      <w:r w:rsidR="009C3502" w:rsidRPr="0017086B">
        <w:rPr>
          <w:rFonts w:ascii="Times New Roman" w:hAnsi="Times New Roman" w:cs="Times New Roman"/>
          <w:szCs w:val="21"/>
        </w:rPr>
        <w:t>Fourier's law</w:t>
      </w:r>
      <w:bookmarkEnd w:id="32"/>
      <w:bookmarkEnd w:id="33"/>
      <w:r w:rsidR="009C3502" w:rsidRPr="0017086B">
        <w:rPr>
          <w:rFonts w:ascii="Times New Roman" w:hAnsi="Times New Roman" w:cs="Times New Roman"/>
          <w:szCs w:val="21"/>
        </w:rPr>
        <w:t xml:space="preserve"> </w:t>
      </w:r>
      <w:r w:rsidR="00393E93" w:rsidRPr="0017086B">
        <w:rPr>
          <w:rFonts w:ascii="Times New Roman" w:hAnsi="Times New Roman" w:cs="Times New Roman"/>
          <w:szCs w:val="21"/>
        </w:rPr>
        <w:t>[1]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6B90C1D5" w14:textId="68D8F308" w:rsidR="00B337C1" w:rsidRPr="0017086B" w:rsidRDefault="00E37C7C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1760" w:dyaOrig="639" w14:anchorId="160433B6">
          <v:shape id="_x0000_i1058" type="#_x0000_t75" style="width:88.5pt;height:32.5pt" o:ole="">
            <v:imagedata r:id="rId72" o:title=""/>
          </v:shape>
          <o:OLEObject Type="Embed" ProgID="Equation.DSMT4" ShapeID="_x0000_i1058" DrawAspect="Content" ObjectID="_1660375661" r:id="rId73"/>
        </w:object>
      </w:r>
      <w:r w:rsidR="00825FCD">
        <w:t>,</w:t>
      </w:r>
      <w:r w:rsidRPr="0017086B">
        <w:rPr>
          <w:rFonts w:cs="Times New Roman"/>
          <w:szCs w:val="21"/>
        </w:rPr>
        <w:tab/>
        <w:t>(</w:t>
      </w:r>
      <w:r w:rsidR="00EE1B38">
        <w:rPr>
          <w:rFonts w:cs="Times New Roman"/>
          <w:szCs w:val="21"/>
        </w:rPr>
        <w:t>1</w:t>
      </w:r>
      <w:r w:rsidR="00A02F33">
        <w:rPr>
          <w:rFonts w:cs="Times New Roman"/>
          <w:szCs w:val="21"/>
        </w:rPr>
        <w:t>4</w:t>
      </w:r>
      <w:r w:rsidRPr="0017086B">
        <w:rPr>
          <w:rFonts w:cs="Times New Roman"/>
          <w:szCs w:val="21"/>
        </w:rPr>
        <w:t>)</w:t>
      </w:r>
    </w:p>
    <w:p w14:paraId="2B68E943" w14:textId="54E6F778" w:rsidR="006346EC" w:rsidRDefault="00B462C6" w:rsidP="009220BF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</w:t>
      </w:r>
      <w:r w:rsidR="00825FCD" w:rsidRPr="0017086B">
        <w:rPr>
          <w:rFonts w:ascii="Times New Roman" w:hAnsi="Times New Roman" w:cs="Times New Roman"/>
          <w:szCs w:val="21"/>
        </w:rPr>
        <w:t>here</w:t>
      </w:r>
      <w:r>
        <w:rPr>
          <w:rFonts w:ascii="Times New Roman" w:hAnsi="Times New Roman" w:cs="Times New Roman"/>
          <w:szCs w:val="21"/>
        </w:rPr>
        <w:t xml:space="preserve"> </w:t>
      </w:r>
      <w:r w:rsidRPr="006346EC">
        <w:rPr>
          <w:rFonts w:ascii="Times New Roman" w:hAnsi="Times New Roman" w:cs="Times New Roman"/>
          <w:position w:val="-8"/>
          <w:szCs w:val="21"/>
        </w:rPr>
        <w:object w:dxaOrig="200" w:dyaOrig="240" w14:anchorId="721C2D05">
          <v:shape id="_x0000_i1059" type="#_x0000_t75" style="width:10.5pt;height:11.5pt" o:ole="">
            <v:imagedata r:id="rId74" o:title=""/>
          </v:shape>
          <o:OLEObject Type="Embed" ProgID="Equation.DSMT4" ShapeID="_x0000_i1059" DrawAspect="Content" ObjectID="_1660375662" r:id="rId75"/>
        </w:object>
      </w:r>
      <w:r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 xml:space="preserve">refers to the </w:t>
      </w:r>
      <w:r w:rsidR="00B323D4">
        <w:rPr>
          <w:rFonts w:ascii="Times New Roman" w:hAnsi="Times New Roman" w:cs="Times New Roman"/>
          <w:szCs w:val="21"/>
        </w:rPr>
        <w:t xml:space="preserve">conducted </w:t>
      </w:r>
      <w:r w:rsidRPr="0017086B">
        <w:rPr>
          <w:rFonts w:ascii="Times New Roman" w:hAnsi="Times New Roman" w:cs="Times New Roman"/>
          <w:szCs w:val="21"/>
        </w:rPr>
        <w:t xml:space="preserve">heat through a unit area </w:t>
      </w:r>
      <w:r>
        <w:rPr>
          <w:rFonts w:ascii="Times New Roman" w:hAnsi="Times New Roman" w:cs="Times New Roman"/>
          <w:szCs w:val="21"/>
        </w:rPr>
        <w:t xml:space="preserve">of the </w:t>
      </w:r>
      <w:r w:rsidRPr="0017086B">
        <w:rPr>
          <w:rFonts w:ascii="Times New Roman" w:hAnsi="Times New Roman" w:cs="Times New Roman"/>
          <w:szCs w:val="21"/>
        </w:rPr>
        <w:t>cross</w:t>
      </w:r>
      <w:r w:rsidR="00A955DD">
        <w:rPr>
          <w:rFonts w:ascii="Times New Roman" w:hAnsi="Times New Roman" w:cs="Times New Roman"/>
          <w:szCs w:val="21"/>
        </w:rPr>
        <w:t>-</w:t>
      </w:r>
      <w:r w:rsidRPr="0017086B">
        <w:rPr>
          <w:rFonts w:ascii="Times New Roman" w:hAnsi="Times New Roman" w:cs="Times New Roman"/>
          <w:szCs w:val="21"/>
        </w:rPr>
        <w:t xml:space="preserve">section per </w:t>
      </w:r>
      <w:r>
        <w:rPr>
          <w:rFonts w:ascii="Times New Roman" w:hAnsi="Times New Roman" w:cs="Times New Roman"/>
          <w:szCs w:val="21"/>
        </w:rPr>
        <w:t>second,</w:t>
      </w:r>
      <w:r w:rsidR="00825FCD" w:rsidRPr="0017086B">
        <w:rPr>
          <w:rFonts w:ascii="Times New Roman" w:hAnsi="Times New Roman" w:cs="Times New Roman"/>
          <w:szCs w:val="21"/>
        </w:rPr>
        <w:t xml:space="preserve"> </w:t>
      </w:r>
      <w:r w:rsidR="00393E93" w:rsidRPr="0017086B">
        <w:rPr>
          <w:rFonts w:ascii="Times New Roman" w:hAnsi="Times New Roman" w:cs="Times New Roman"/>
          <w:position w:val="-4"/>
          <w:szCs w:val="21"/>
        </w:rPr>
        <w:object w:dxaOrig="200" w:dyaOrig="260" w14:anchorId="3A4079B4">
          <v:shape id="_x0000_i1060" type="#_x0000_t75" style="width:10.5pt;height:13pt" o:ole="">
            <v:imagedata r:id="rId76" o:title=""/>
          </v:shape>
          <o:OLEObject Type="Embed" ProgID="Equation.DSMT4" ShapeID="_x0000_i1060" DrawAspect="Content" ObjectID="_1660375663" r:id="rId77"/>
        </w:object>
      </w:r>
      <w:r w:rsidR="009C3502" w:rsidRPr="0017086B">
        <w:rPr>
          <w:rFonts w:ascii="Times New Roman" w:hAnsi="Times New Roman" w:cs="Times New Roman"/>
          <w:szCs w:val="21"/>
        </w:rPr>
        <w:t xml:space="preserve"> is the cross</w:t>
      </w:r>
      <w:r w:rsidR="00A955DD">
        <w:rPr>
          <w:rFonts w:ascii="Times New Roman" w:hAnsi="Times New Roman" w:cs="Times New Roman"/>
          <w:szCs w:val="21"/>
        </w:rPr>
        <w:t>-</w:t>
      </w:r>
      <w:r w:rsidR="009C3502" w:rsidRPr="0017086B">
        <w:rPr>
          <w:rFonts w:ascii="Times New Roman" w:hAnsi="Times New Roman" w:cs="Times New Roman"/>
          <w:szCs w:val="21"/>
        </w:rPr>
        <w:t xml:space="preserve">sectional area of the waveguide </w:t>
      </w:r>
      <w:r>
        <w:rPr>
          <w:rFonts w:ascii="Times New Roman" w:hAnsi="Times New Roman" w:cs="Times New Roman"/>
          <w:szCs w:val="21"/>
        </w:rPr>
        <w:t>in</w:t>
      </w:r>
      <w:r w:rsidR="00CC0C3C" w:rsidRPr="0017086B">
        <w:rPr>
          <w:rFonts w:ascii="Times New Roman" w:hAnsi="Times New Roman" w:cs="Times New Roman"/>
          <w:szCs w:val="21"/>
        </w:rPr>
        <w:t xml:space="preserve"> </w:t>
      </w:r>
      <w:r w:rsidR="00CC0C3C" w:rsidRPr="009220BF">
        <w:rPr>
          <w:rFonts w:ascii="Times New Roman" w:hAnsi="Times New Roman" w:cs="Times New Roman"/>
          <w:szCs w:val="21"/>
        </w:rPr>
        <w:t xml:space="preserve">the </w:t>
      </w:r>
      <w:r w:rsidR="00FC1125" w:rsidRPr="00C449B5">
        <w:rPr>
          <w:rFonts w:ascii="Times New Roman" w:hAnsi="Times New Roman" w:cs="Times New Roman"/>
          <w:i/>
          <w:iCs/>
          <w:szCs w:val="21"/>
        </w:rPr>
        <w:t>y</w:t>
      </w:r>
      <w:r w:rsidR="00CC0C3C" w:rsidRPr="00C449B5">
        <w:rPr>
          <w:rFonts w:ascii="Times New Roman" w:hAnsi="Times New Roman" w:cs="Times New Roman"/>
          <w:i/>
          <w:iCs/>
          <w:szCs w:val="21"/>
        </w:rPr>
        <w:t>-</w:t>
      </w:r>
      <w:r w:rsidRPr="00C449B5">
        <w:rPr>
          <w:rFonts w:ascii="Times New Roman" w:hAnsi="Times New Roman" w:cs="Times New Roman"/>
          <w:i/>
          <w:iCs/>
          <w:szCs w:val="21"/>
        </w:rPr>
        <w:t>z</w:t>
      </w:r>
      <w:r w:rsidRPr="009220BF">
        <w:rPr>
          <w:rFonts w:ascii="Times New Roman" w:hAnsi="Times New Roman" w:cs="Times New Roman"/>
          <w:szCs w:val="21"/>
        </w:rPr>
        <w:t xml:space="preserve"> </w:t>
      </w:r>
      <w:r w:rsidRPr="00532001">
        <w:rPr>
          <w:rFonts w:ascii="Times New Roman" w:hAnsi="Times New Roman" w:cs="Times New Roman"/>
          <w:szCs w:val="21"/>
        </w:rPr>
        <w:t>plane</w:t>
      </w:r>
      <w:r w:rsidR="006346EC" w:rsidRPr="007E175C">
        <w:rPr>
          <w:rFonts w:ascii="Times New Roman" w:hAnsi="Times New Roman" w:cs="Times New Roman"/>
          <w:szCs w:val="21"/>
        </w:rPr>
        <w:t>,</w:t>
      </w:r>
      <w:r w:rsidR="006346EC">
        <w:rPr>
          <w:rFonts w:ascii="Times New Roman" w:hAnsi="Times New Roman" w:cs="Times New Roman"/>
          <w:szCs w:val="21"/>
        </w:rPr>
        <w:t xml:space="preserve"> </w:t>
      </w:r>
      <w:r w:rsidR="00823103" w:rsidRPr="00823103">
        <w:rPr>
          <w:rFonts w:ascii="Times New Roman" w:hAnsi="Times New Roman" w:cs="Times New Roman"/>
          <w:position w:val="-8"/>
          <w:szCs w:val="21"/>
        </w:rPr>
        <w:object w:dxaOrig="220" w:dyaOrig="300" w14:anchorId="7CF62692">
          <v:shape id="_x0000_i1061" type="#_x0000_t75" style="width:10.5pt;height:15pt" o:ole="">
            <v:imagedata r:id="rId78" o:title=""/>
          </v:shape>
          <o:OLEObject Type="Embed" ProgID="Equation.DSMT4" ShapeID="_x0000_i1061" DrawAspect="Content" ObjectID="_1660375664" r:id="rId79"/>
        </w:object>
      </w:r>
      <w:r w:rsidR="00823103">
        <w:rPr>
          <w:rFonts w:ascii="Times New Roman" w:hAnsi="Times New Roman" w:cs="Times New Roman"/>
          <w:szCs w:val="21"/>
        </w:rPr>
        <w:t xml:space="preserve"> is the </w:t>
      </w:r>
      <w:bookmarkStart w:id="34" w:name="OLE_LINK66"/>
      <w:bookmarkStart w:id="35" w:name="OLE_LINK67"/>
      <w:r w:rsidR="00823103">
        <w:rPr>
          <w:rFonts w:ascii="Times New Roman" w:hAnsi="Times New Roman" w:cs="Times New Roman"/>
          <w:szCs w:val="21"/>
        </w:rPr>
        <w:t>heat transferred to the</w:t>
      </w:r>
      <w:bookmarkEnd w:id="34"/>
      <w:bookmarkEnd w:id="35"/>
      <w:r w:rsidR="00823103">
        <w:rPr>
          <w:rFonts w:ascii="Times New Roman" w:hAnsi="Times New Roman" w:cs="Times New Roman"/>
          <w:szCs w:val="21"/>
        </w:rPr>
        <w:t xml:space="preserve"> </w:t>
      </w:r>
      <w:r w:rsidR="004C5134">
        <w:rPr>
          <w:rFonts w:ascii="Times New Roman" w:hAnsi="Times New Roman" w:cs="Times New Roman"/>
          <w:szCs w:val="21"/>
        </w:rPr>
        <w:t>waveguide</w:t>
      </w:r>
      <w:r w:rsidR="00823103">
        <w:rPr>
          <w:rFonts w:ascii="Times New Roman" w:hAnsi="Times New Roman" w:cs="Times New Roman"/>
          <w:szCs w:val="21"/>
        </w:rPr>
        <w:t xml:space="preserve"> per </w:t>
      </w:r>
      <w:r>
        <w:rPr>
          <w:rFonts w:ascii="Times New Roman" w:hAnsi="Times New Roman" w:cs="Times New Roman"/>
          <w:szCs w:val="21"/>
        </w:rPr>
        <w:t>second</w:t>
      </w:r>
      <w:r w:rsidR="00823103">
        <w:rPr>
          <w:rFonts w:ascii="Times New Roman" w:hAnsi="Times New Roman" w:cs="Times New Roman"/>
          <w:szCs w:val="21"/>
        </w:rPr>
        <w:t>.</w:t>
      </w:r>
    </w:p>
    <w:p w14:paraId="72C983EE" w14:textId="79F7A979" w:rsidR="00913418" w:rsidRPr="0017086B" w:rsidRDefault="009C3502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7086B">
        <w:rPr>
          <w:rFonts w:ascii="Times New Roman" w:hAnsi="Times New Roman" w:cs="Times New Roman"/>
          <w:szCs w:val="21"/>
        </w:rPr>
        <w:t xml:space="preserve">Substituting </w:t>
      </w:r>
      <w:r w:rsidR="00823246">
        <w:rPr>
          <w:rFonts w:ascii="Times New Roman" w:hAnsi="Times New Roman" w:cs="Times New Roman"/>
          <w:szCs w:val="21"/>
        </w:rPr>
        <w:t>Eq.</w:t>
      </w:r>
      <w:r w:rsidR="00823246" w:rsidRPr="0017086B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>(</w:t>
      </w:r>
      <w:r w:rsidR="00EE1B38">
        <w:rPr>
          <w:rFonts w:ascii="Times New Roman" w:hAnsi="Times New Roman" w:cs="Times New Roman"/>
          <w:szCs w:val="21"/>
        </w:rPr>
        <w:t>1</w:t>
      </w:r>
      <w:r w:rsidR="00A02F33">
        <w:rPr>
          <w:rFonts w:ascii="Times New Roman" w:hAnsi="Times New Roman" w:cs="Times New Roman"/>
          <w:szCs w:val="21"/>
        </w:rPr>
        <w:t>1</w:t>
      </w:r>
      <w:r w:rsidRPr="0017086B">
        <w:rPr>
          <w:rFonts w:ascii="Times New Roman" w:hAnsi="Times New Roman" w:cs="Times New Roman"/>
          <w:szCs w:val="21"/>
        </w:rPr>
        <w:t>) into (</w:t>
      </w:r>
      <w:r w:rsidR="00EE1B38">
        <w:rPr>
          <w:rFonts w:ascii="Times New Roman" w:hAnsi="Times New Roman" w:cs="Times New Roman"/>
          <w:szCs w:val="21"/>
        </w:rPr>
        <w:t>1</w:t>
      </w:r>
      <w:r w:rsidR="00A02F33">
        <w:rPr>
          <w:rFonts w:ascii="Times New Roman" w:hAnsi="Times New Roman" w:cs="Times New Roman"/>
          <w:szCs w:val="21"/>
        </w:rPr>
        <w:t>4</w:t>
      </w:r>
      <w:r w:rsidRPr="0017086B">
        <w:rPr>
          <w:rFonts w:ascii="Times New Roman" w:hAnsi="Times New Roman" w:cs="Times New Roman"/>
          <w:szCs w:val="21"/>
        </w:rPr>
        <w:t>)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37D74470" w14:textId="2D2D806B" w:rsidR="00B337C1" w:rsidRPr="0017086B" w:rsidRDefault="00E37C7C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282173" w:rsidRPr="00A846E4">
        <w:object w:dxaOrig="3480" w:dyaOrig="740" w14:anchorId="0A32A85A">
          <v:shape id="_x0000_i1062" type="#_x0000_t75" style="width:174pt;height:37.5pt" o:ole="">
            <v:imagedata r:id="rId80" o:title=""/>
          </v:shape>
          <o:OLEObject Type="Embed" ProgID="Equation.DSMT4" ShapeID="_x0000_i1062" DrawAspect="Content" ObjectID="_1660375665" r:id="rId81"/>
        </w:object>
      </w:r>
      <w:r w:rsidR="00825FCD">
        <w:t>,</w:t>
      </w:r>
      <w:r w:rsidRPr="0017086B">
        <w:rPr>
          <w:rFonts w:cs="Times New Roman"/>
          <w:szCs w:val="21"/>
        </w:rPr>
        <w:tab/>
        <w:t>(</w:t>
      </w:r>
      <w:r w:rsidR="00EE1B38">
        <w:rPr>
          <w:rFonts w:cs="Times New Roman"/>
          <w:szCs w:val="21"/>
        </w:rPr>
        <w:t>1</w:t>
      </w:r>
      <w:r w:rsidR="00A02F33">
        <w:rPr>
          <w:rFonts w:cs="Times New Roman"/>
          <w:szCs w:val="21"/>
        </w:rPr>
        <w:t>5</w:t>
      </w:r>
      <w:r w:rsidRPr="0017086B">
        <w:rPr>
          <w:rFonts w:cs="Times New Roman"/>
          <w:szCs w:val="21"/>
        </w:rPr>
        <w:t>)</w:t>
      </w:r>
    </w:p>
    <w:p w14:paraId="586943A5" w14:textId="37D97BD5" w:rsidR="00282173" w:rsidRDefault="00632DC9" w:rsidP="009220BF">
      <w:pPr>
        <w:spacing w:line="300" w:lineRule="auto"/>
        <w:rPr>
          <w:rFonts w:ascii="Times New Roman" w:hAnsi="Times New Roman" w:cs="Times New Roman"/>
          <w:szCs w:val="21"/>
        </w:rPr>
      </w:pPr>
      <w:bookmarkStart w:id="36" w:name="OLE_LINK80"/>
      <w:bookmarkStart w:id="37" w:name="OLE_LINK81"/>
      <w:bookmarkStart w:id="38" w:name="OLE_LINK82"/>
      <w:r>
        <w:rPr>
          <w:rFonts w:ascii="Times New Roman" w:hAnsi="Times New Roman" w:cs="Times New Roman"/>
          <w:szCs w:val="21"/>
        </w:rPr>
        <w:t>w</w:t>
      </w:r>
      <w:r w:rsidR="00825FCD">
        <w:rPr>
          <w:rFonts w:ascii="Times New Roman" w:hAnsi="Times New Roman" w:cs="Times New Roman"/>
          <w:szCs w:val="21"/>
        </w:rPr>
        <w:t>here</w:t>
      </w:r>
      <w:r>
        <w:rPr>
          <w:rFonts w:ascii="Times New Roman" w:hAnsi="Times New Roman" w:cs="Times New Roman"/>
          <w:szCs w:val="21"/>
        </w:rPr>
        <w:t xml:space="preserve"> </w:t>
      </w:r>
      <w:r w:rsidR="00282173" w:rsidRPr="00282173">
        <w:rPr>
          <w:rFonts w:ascii="Times New Roman" w:hAnsi="Times New Roman" w:cs="Times New Roman"/>
          <w:position w:val="-12"/>
          <w:szCs w:val="21"/>
        </w:rPr>
        <w:object w:dxaOrig="260" w:dyaOrig="380" w14:anchorId="54713B2B">
          <v:shape id="_x0000_i1063" type="#_x0000_t75" style="width:13pt;height:19pt" o:ole="">
            <v:imagedata r:id="rId82" o:title=""/>
          </v:shape>
          <o:OLEObject Type="Embed" ProgID="Equation.DSMT4" ShapeID="_x0000_i1063" DrawAspect="Content" ObjectID="_1660375666" r:id="rId83"/>
        </w:object>
      </w:r>
      <w:r w:rsidR="00282173">
        <w:rPr>
          <w:rFonts w:ascii="Times New Roman" w:hAnsi="Times New Roman" w:cs="Times New Roman"/>
          <w:szCs w:val="21"/>
        </w:rPr>
        <w:t xml:space="preserve"> is the heat transferred to the waveguide, </w:t>
      </w:r>
      <w:r w:rsidR="00DB0AFE" w:rsidRPr="00282173">
        <w:rPr>
          <w:rFonts w:ascii="Times New Roman" w:hAnsi="Times New Roman" w:cs="Times New Roman"/>
          <w:position w:val="-12"/>
          <w:szCs w:val="21"/>
        </w:rPr>
        <w:object w:dxaOrig="340" w:dyaOrig="380" w14:anchorId="16F7BC7C">
          <v:shape id="_x0000_i1064" type="#_x0000_t75" style="width:16.5pt;height:19pt" o:ole="">
            <v:imagedata r:id="rId84" o:title=""/>
          </v:shape>
          <o:OLEObject Type="Embed" ProgID="Equation.DSMT4" ShapeID="_x0000_i1064" DrawAspect="Content" ObjectID="_1660375667" r:id="rId85"/>
        </w:object>
      </w:r>
      <w:r w:rsidR="00282173">
        <w:rPr>
          <w:rFonts w:ascii="Times New Roman" w:hAnsi="Times New Roman" w:cs="Times New Roman"/>
          <w:szCs w:val="21"/>
        </w:rPr>
        <w:t xml:space="preserve"> is the </w:t>
      </w:r>
      <w:r w:rsidR="00282173" w:rsidRPr="0017086B">
        <w:rPr>
          <w:rFonts w:ascii="Times New Roman" w:hAnsi="Times New Roman" w:cs="Times New Roman"/>
          <w:szCs w:val="21"/>
        </w:rPr>
        <w:t>thermal conductivity</w:t>
      </w:r>
      <w:r w:rsidR="00282173">
        <w:rPr>
          <w:rFonts w:ascii="Times New Roman" w:hAnsi="Times New Roman" w:cs="Times New Roman"/>
          <w:szCs w:val="21"/>
        </w:rPr>
        <w:t xml:space="preserve"> of silicon.</w:t>
      </w:r>
    </w:p>
    <w:bookmarkEnd w:id="36"/>
    <w:bookmarkEnd w:id="37"/>
    <w:bookmarkEnd w:id="38"/>
    <w:p w14:paraId="5954EB4E" w14:textId="794F83BF" w:rsidR="00913418" w:rsidRPr="0017086B" w:rsidRDefault="00B462C6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Then, it can be obtained that</w:t>
      </w:r>
      <w:r w:rsidR="00227718">
        <w:rPr>
          <w:rFonts w:ascii="Times New Roman" w:hAnsi="Times New Roman" w:cs="Times New Roman"/>
          <w:szCs w:val="21"/>
        </w:rPr>
        <w:t>:</w:t>
      </w:r>
    </w:p>
    <w:p w14:paraId="29D3EB6D" w14:textId="1F856B41" w:rsidR="00B337C1" w:rsidRPr="0017086B" w:rsidRDefault="00E37C7C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11673" w:rsidRPr="00A846E4">
        <w:object w:dxaOrig="1800" w:dyaOrig="740" w14:anchorId="3906AF0C">
          <v:shape id="_x0000_i1065" type="#_x0000_t75" style="width:90pt;height:37.5pt" o:ole="">
            <v:imagedata r:id="rId86" o:title=""/>
          </v:shape>
          <o:OLEObject Type="Embed" ProgID="Equation.DSMT4" ShapeID="_x0000_i1065" DrawAspect="Content" ObjectID="_1660375668" r:id="rId87"/>
        </w:object>
      </w:r>
      <w:r w:rsidR="00B462C6">
        <w:t>,</w:t>
      </w:r>
      <w:r w:rsidRPr="0017086B">
        <w:rPr>
          <w:rFonts w:cs="Times New Roman"/>
          <w:szCs w:val="21"/>
        </w:rPr>
        <w:tab/>
        <w:t>(</w:t>
      </w:r>
      <w:r w:rsidR="00EE1B38">
        <w:rPr>
          <w:rFonts w:cs="Times New Roman"/>
          <w:szCs w:val="21"/>
        </w:rPr>
        <w:t>1</w:t>
      </w:r>
      <w:r w:rsidR="00A02F33">
        <w:rPr>
          <w:rFonts w:cs="Times New Roman"/>
          <w:szCs w:val="21"/>
        </w:rPr>
        <w:t>6</w:t>
      </w:r>
      <w:r w:rsidRPr="0017086B">
        <w:rPr>
          <w:rFonts w:cs="Times New Roman"/>
          <w:szCs w:val="21"/>
        </w:rPr>
        <w:t>)</w:t>
      </w:r>
    </w:p>
    <w:p w14:paraId="663042EC" w14:textId="3CEB4935" w:rsidR="00400E65" w:rsidRDefault="00227718" w:rsidP="00C449B5">
      <w:pPr>
        <w:pStyle w:val="a9"/>
        <w:spacing w:line="300" w:lineRule="auto"/>
        <w:ind w:leftChars="0" w:left="0" w:right="210"/>
        <w:rPr>
          <w:rFonts w:cs="Times New Roman"/>
        </w:rPr>
      </w:pPr>
      <w:r>
        <w:rPr>
          <w:rFonts w:cs="Times New Roman"/>
          <w:szCs w:val="21"/>
        </w:rPr>
        <w:t xml:space="preserve">  </w:t>
      </w:r>
      <w:r w:rsidR="00400E65" w:rsidRPr="0017086B">
        <w:rPr>
          <w:rFonts w:cs="Times New Roman"/>
        </w:rPr>
        <w:tab/>
      </w:r>
      <w:r w:rsidR="00711673" w:rsidRPr="00A846E4">
        <w:object w:dxaOrig="1920" w:dyaOrig="740" w14:anchorId="50763C92">
          <v:shape id="_x0000_i1066" type="#_x0000_t75" style="width:96.5pt;height:37.5pt" o:ole="">
            <v:imagedata r:id="rId88" o:title=""/>
          </v:shape>
          <o:OLEObject Type="Embed" ProgID="Equation.DSMT4" ShapeID="_x0000_i1066" DrawAspect="Content" ObjectID="_1660375669" r:id="rId89"/>
        </w:object>
      </w:r>
      <w:r w:rsidR="001A6A1F">
        <w:t>,</w:t>
      </w:r>
      <w:r w:rsidR="00400E65" w:rsidRPr="0017086B">
        <w:rPr>
          <w:rFonts w:cs="Times New Roman"/>
        </w:rPr>
        <w:tab/>
        <w:t>(</w:t>
      </w:r>
      <w:r w:rsidR="00EE1B38">
        <w:rPr>
          <w:rFonts w:cs="Times New Roman"/>
        </w:rPr>
        <w:t>1</w:t>
      </w:r>
      <w:r w:rsidR="00A02F33">
        <w:rPr>
          <w:rFonts w:cs="Times New Roman"/>
        </w:rPr>
        <w:t>7</w:t>
      </w:r>
      <w:r w:rsidR="00400E65" w:rsidRPr="0017086B">
        <w:rPr>
          <w:rFonts w:cs="Times New Roman"/>
        </w:rPr>
        <w:t>)</w:t>
      </w:r>
    </w:p>
    <w:p w14:paraId="2082C375" w14:textId="2EE48D4F" w:rsidR="001A6A1F" w:rsidRPr="001A6A1F" w:rsidRDefault="001A6A1F" w:rsidP="00C449B5">
      <w:pPr>
        <w:spacing w:line="300" w:lineRule="auto"/>
      </w:pPr>
      <w:r w:rsidRPr="00554CDD">
        <w:rPr>
          <w:rFonts w:ascii="Times New Roman" w:hAnsi="Times New Roman" w:cs="Times New Roman"/>
          <w:szCs w:val="21"/>
        </w:rPr>
        <w:t>and</w:t>
      </w:r>
    </w:p>
    <w:p w14:paraId="6484578F" w14:textId="23443DA1" w:rsidR="00400E65" w:rsidRPr="0017086B" w:rsidRDefault="00400E65" w:rsidP="00C449B5">
      <w:pPr>
        <w:pStyle w:val="a9"/>
        <w:spacing w:line="300" w:lineRule="auto"/>
        <w:ind w:left="210" w:right="210"/>
        <w:rPr>
          <w:rFonts w:cs="Times New Roman"/>
        </w:rPr>
      </w:pPr>
      <w:r w:rsidRPr="0017086B">
        <w:rPr>
          <w:rFonts w:cs="Times New Roman"/>
        </w:rPr>
        <w:tab/>
      </w:r>
      <w:r w:rsidR="00711673" w:rsidRPr="00A846E4">
        <w:object w:dxaOrig="1939" w:dyaOrig="740" w14:anchorId="62FE8561">
          <v:shape id="_x0000_i1067" type="#_x0000_t75" style="width:96.5pt;height:37.5pt" o:ole="">
            <v:imagedata r:id="rId90" o:title=""/>
          </v:shape>
          <o:OLEObject Type="Embed" ProgID="Equation.DSMT4" ShapeID="_x0000_i1067" DrawAspect="Content" ObjectID="_1660375670" r:id="rId91"/>
        </w:object>
      </w:r>
      <w:r w:rsidR="00825FCD">
        <w:t>,</w:t>
      </w:r>
      <w:r w:rsidRPr="0017086B">
        <w:rPr>
          <w:rFonts w:cs="Times New Roman"/>
        </w:rPr>
        <w:tab/>
        <w:t>(</w:t>
      </w:r>
      <w:r w:rsidR="00A02F33">
        <w:rPr>
          <w:rFonts w:cs="Times New Roman"/>
        </w:rPr>
        <w:t>18</w:t>
      </w:r>
      <w:r w:rsidRPr="0017086B">
        <w:rPr>
          <w:rFonts w:cs="Times New Roman"/>
        </w:rPr>
        <w:t>)</w:t>
      </w:r>
    </w:p>
    <w:p w14:paraId="44200482" w14:textId="51732F64" w:rsidR="00282173" w:rsidRDefault="00632DC9" w:rsidP="009220BF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</w:t>
      </w:r>
      <w:r w:rsidR="00825FCD">
        <w:rPr>
          <w:rFonts w:ascii="Times New Roman" w:hAnsi="Times New Roman" w:cs="Times New Roman"/>
          <w:szCs w:val="21"/>
        </w:rPr>
        <w:t>here</w:t>
      </w:r>
      <w:r>
        <w:rPr>
          <w:rFonts w:ascii="Times New Roman" w:hAnsi="Times New Roman" w:cs="Times New Roman"/>
          <w:szCs w:val="21"/>
        </w:rPr>
        <w:t xml:space="preserve"> </w:t>
      </w:r>
      <w:r w:rsidR="00282173" w:rsidRPr="00282173">
        <w:rPr>
          <w:rFonts w:ascii="Times New Roman" w:hAnsi="Times New Roman" w:cs="Times New Roman"/>
          <w:position w:val="-12"/>
          <w:szCs w:val="21"/>
        </w:rPr>
        <w:object w:dxaOrig="240" w:dyaOrig="380" w14:anchorId="594FB9FF">
          <v:shape id="_x0000_i1068" type="#_x0000_t75" style="width:11.5pt;height:19pt" o:ole="">
            <v:imagedata r:id="rId92" o:title=""/>
          </v:shape>
          <o:OLEObject Type="Embed" ProgID="Equation.DSMT4" ShapeID="_x0000_i1068" DrawAspect="Content" ObjectID="_1660375671" r:id="rId93"/>
        </w:object>
      </w:r>
      <w:r w:rsidR="00282173">
        <w:rPr>
          <w:rFonts w:ascii="Times New Roman" w:hAnsi="Times New Roman" w:cs="Times New Roman"/>
          <w:szCs w:val="21"/>
        </w:rPr>
        <w:t xml:space="preserve"> and </w:t>
      </w:r>
      <w:r w:rsidR="00282173" w:rsidRPr="00282173">
        <w:rPr>
          <w:rFonts w:ascii="Times New Roman" w:hAnsi="Times New Roman" w:cs="Times New Roman"/>
          <w:position w:val="-12"/>
          <w:szCs w:val="21"/>
        </w:rPr>
        <w:object w:dxaOrig="260" w:dyaOrig="380" w14:anchorId="629F4AB8">
          <v:shape id="_x0000_i1069" type="#_x0000_t75" style="width:13pt;height:19pt" o:ole="">
            <v:imagedata r:id="rId94" o:title=""/>
          </v:shape>
          <o:OLEObject Type="Embed" ProgID="Equation.DSMT4" ShapeID="_x0000_i1069" DrawAspect="Content" ObjectID="_1660375672" r:id="rId95"/>
        </w:object>
      </w:r>
      <w:r w:rsidR="00282173">
        <w:rPr>
          <w:rFonts w:ascii="Times New Roman" w:hAnsi="Times New Roman" w:cs="Times New Roman"/>
          <w:szCs w:val="21"/>
        </w:rPr>
        <w:t xml:space="preserve"> are the heat</w:t>
      </w:r>
      <w:r w:rsidR="00EF10CC">
        <w:rPr>
          <w:rFonts w:ascii="Times New Roman" w:hAnsi="Times New Roman" w:cs="Times New Roman"/>
          <w:szCs w:val="21"/>
        </w:rPr>
        <w:t>ing power</w:t>
      </w:r>
      <w:r w:rsidR="00282173">
        <w:rPr>
          <w:rFonts w:ascii="Times New Roman" w:hAnsi="Times New Roman" w:cs="Times New Roman"/>
          <w:szCs w:val="21"/>
        </w:rPr>
        <w:t xml:space="preserve"> transferred to the </w:t>
      </w:r>
      <w:r w:rsidR="00282173" w:rsidRPr="0017086B">
        <w:rPr>
          <w:rFonts w:ascii="Times New Roman" w:hAnsi="Times New Roman" w:cs="Times New Roman"/>
          <w:szCs w:val="21"/>
        </w:rPr>
        <w:t xml:space="preserve">upper silicon </w:t>
      </w:r>
      <w:bookmarkStart w:id="39" w:name="OLE_LINK72"/>
      <w:bookmarkStart w:id="40" w:name="OLE_LINK73"/>
      <w:r w:rsidR="00282173" w:rsidRPr="0017086B">
        <w:rPr>
          <w:rFonts w:ascii="Times New Roman" w:hAnsi="Times New Roman" w:cs="Times New Roman"/>
          <w:szCs w:val="21"/>
        </w:rPr>
        <w:t>oxide</w:t>
      </w:r>
      <w:bookmarkEnd w:id="39"/>
      <w:bookmarkEnd w:id="40"/>
      <w:r w:rsidR="00282173">
        <w:rPr>
          <w:rFonts w:ascii="Times New Roman" w:hAnsi="Times New Roman" w:cs="Times New Roman"/>
          <w:szCs w:val="21"/>
        </w:rPr>
        <w:t xml:space="preserve"> and the </w:t>
      </w:r>
      <w:r w:rsidR="00282173" w:rsidRPr="0017086B">
        <w:rPr>
          <w:rFonts w:ascii="Times New Roman" w:hAnsi="Times New Roman" w:cs="Times New Roman"/>
          <w:szCs w:val="21"/>
        </w:rPr>
        <w:t>underlying silicon oxide</w:t>
      </w:r>
      <w:r w:rsidR="00282173">
        <w:rPr>
          <w:rFonts w:ascii="Times New Roman" w:hAnsi="Times New Roman" w:cs="Times New Roman"/>
          <w:szCs w:val="21"/>
        </w:rPr>
        <w:t xml:space="preserve">, respectively, </w:t>
      </w:r>
      <w:r w:rsidR="00282173" w:rsidRPr="00282173">
        <w:rPr>
          <w:rFonts w:ascii="Times New Roman" w:hAnsi="Times New Roman" w:cs="Times New Roman"/>
          <w:position w:val="-18"/>
          <w:szCs w:val="21"/>
        </w:rPr>
        <w:object w:dxaOrig="480" w:dyaOrig="440" w14:anchorId="140261F1">
          <v:shape id="_x0000_i1070" type="#_x0000_t75" style="width:24pt;height:21.5pt" o:ole="">
            <v:imagedata r:id="rId96" o:title=""/>
          </v:shape>
          <o:OLEObject Type="Embed" ProgID="Equation.DSMT4" ShapeID="_x0000_i1070" DrawAspect="Content" ObjectID="_1660375673" r:id="rId97"/>
        </w:object>
      </w:r>
      <w:r w:rsidR="00282173">
        <w:rPr>
          <w:rFonts w:ascii="Times New Roman" w:hAnsi="Times New Roman" w:cs="Times New Roman"/>
          <w:szCs w:val="21"/>
        </w:rPr>
        <w:t xml:space="preserve"> is the </w:t>
      </w:r>
      <w:r w:rsidR="00282173" w:rsidRPr="0017086B">
        <w:rPr>
          <w:rFonts w:ascii="Times New Roman" w:hAnsi="Times New Roman" w:cs="Times New Roman"/>
          <w:szCs w:val="21"/>
        </w:rPr>
        <w:t>thermal conductivity</w:t>
      </w:r>
      <w:r w:rsidR="00282173">
        <w:rPr>
          <w:rFonts w:ascii="Times New Roman" w:hAnsi="Times New Roman" w:cs="Times New Roman"/>
          <w:szCs w:val="21"/>
        </w:rPr>
        <w:t xml:space="preserve"> of silicon </w:t>
      </w:r>
      <w:r w:rsidR="00282173" w:rsidRPr="0017086B">
        <w:rPr>
          <w:rFonts w:ascii="Times New Roman" w:hAnsi="Times New Roman" w:cs="Times New Roman"/>
          <w:szCs w:val="21"/>
        </w:rPr>
        <w:t>oxide</w:t>
      </w:r>
      <w:r w:rsidR="00282173">
        <w:rPr>
          <w:rFonts w:ascii="Times New Roman" w:hAnsi="Times New Roman" w:cs="Times New Roman"/>
          <w:szCs w:val="21"/>
        </w:rPr>
        <w:t>.</w:t>
      </w:r>
    </w:p>
    <w:p w14:paraId="1B59B6DC" w14:textId="13A9F219" w:rsidR="00913418" w:rsidRPr="0017086B" w:rsidRDefault="00227718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 </w:t>
      </w:r>
      <w:r w:rsidR="001E0D72">
        <w:rPr>
          <w:rFonts w:ascii="Times New Roman" w:hAnsi="Times New Roman" w:cs="Times New Roman"/>
          <w:szCs w:val="21"/>
        </w:rPr>
        <w:t xml:space="preserve">a </w:t>
      </w:r>
      <w:r w:rsidR="002C2504">
        <w:rPr>
          <w:rFonts w:ascii="Times New Roman" w:hAnsi="Times New Roman" w:cs="Times New Roman"/>
          <w:szCs w:val="21"/>
        </w:rPr>
        <w:t>steady-</w:t>
      </w:r>
      <w:r w:rsidR="007214FC" w:rsidRPr="0017086B">
        <w:rPr>
          <w:rFonts w:ascii="Times New Roman" w:hAnsi="Times New Roman" w:cs="Times New Roman"/>
          <w:szCs w:val="21"/>
        </w:rPr>
        <w:t>state heat conduction</w:t>
      </w:r>
      <w:r>
        <w:rPr>
          <w:rFonts w:ascii="Times New Roman" w:hAnsi="Times New Roman" w:cs="Times New Roman"/>
          <w:szCs w:val="21"/>
        </w:rPr>
        <w:t xml:space="preserve"> process</w:t>
      </w:r>
      <w:r w:rsidR="007214FC" w:rsidRPr="0017086B">
        <w:rPr>
          <w:rFonts w:ascii="Times New Roman" w:hAnsi="Times New Roman" w:cs="Times New Roman"/>
          <w:szCs w:val="21"/>
        </w:rPr>
        <w:t xml:space="preserve">, the heat flowing through the </w:t>
      </w:r>
      <w:r>
        <w:rPr>
          <w:rFonts w:ascii="Times New Roman" w:hAnsi="Times New Roman" w:cs="Times New Roman"/>
          <w:szCs w:val="21"/>
        </w:rPr>
        <w:t xml:space="preserve">plane of the </w:t>
      </w:r>
      <w:r w:rsidR="007214FC" w:rsidRPr="0017086B">
        <w:rPr>
          <w:rFonts w:ascii="Times New Roman" w:hAnsi="Times New Roman" w:cs="Times New Roman"/>
          <w:szCs w:val="21"/>
        </w:rPr>
        <w:t>cross</w:t>
      </w:r>
      <w:r w:rsidR="00A955DD">
        <w:rPr>
          <w:rFonts w:ascii="Times New Roman" w:hAnsi="Times New Roman" w:cs="Times New Roman"/>
          <w:szCs w:val="21"/>
        </w:rPr>
        <w:t>-</w:t>
      </w:r>
      <w:r w:rsidR="007214FC" w:rsidRPr="0017086B">
        <w:rPr>
          <w:rFonts w:ascii="Times New Roman" w:hAnsi="Times New Roman" w:cs="Times New Roman"/>
          <w:szCs w:val="21"/>
        </w:rPr>
        <w:t xml:space="preserve">section </w:t>
      </w:r>
      <w:r w:rsidR="002434B2">
        <w:rPr>
          <w:rFonts w:ascii="Times New Roman" w:hAnsi="Times New Roman" w:cs="Times New Roman"/>
          <w:szCs w:val="21"/>
        </w:rPr>
        <w:t>is the same for</w:t>
      </w:r>
      <w:r w:rsidR="007214FC" w:rsidRPr="0017086B">
        <w:rPr>
          <w:rFonts w:ascii="Times New Roman" w:hAnsi="Times New Roman" w:cs="Times New Roman"/>
          <w:szCs w:val="21"/>
        </w:rPr>
        <w:t xml:space="preserve"> each layer</w:t>
      </w:r>
      <w:r>
        <w:rPr>
          <w:rFonts w:ascii="Times New Roman" w:hAnsi="Times New Roman" w:cs="Times New Roman"/>
          <w:szCs w:val="21"/>
        </w:rPr>
        <w:t>.</w:t>
      </w:r>
      <w:r w:rsidR="00265DDC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T</w:t>
      </w:r>
      <w:r w:rsidR="00265DDC">
        <w:rPr>
          <w:rFonts w:ascii="Times New Roman" w:hAnsi="Times New Roman" w:cs="Times New Roman"/>
          <w:szCs w:val="21"/>
        </w:rPr>
        <w:t>hus,</w:t>
      </w:r>
    </w:p>
    <w:p w14:paraId="449D74CA" w14:textId="15B71EDB" w:rsidR="00913418" w:rsidRPr="0017086B" w:rsidRDefault="00B644B5" w:rsidP="00C449B5">
      <w:pPr>
        <w:pStyle w:val="a9"/>
        <w:spacing w:line="300" w:lineRule="auto"/>
        <w:ind w:left="210" w:right="210"/>
      </w:pPr>
      <w:r w:rsidRPr="0017086B">
        <w:tab/>
      </w:r>
      <w:r w:rsidR="00B337C1" w:rsidRPr="00A846E4">
        <w:object w:dxaOrig="1939" w:dyaOrig="380" w14:anchorId="3A742003">
          <v:shape id="_x0000_i1071" type="#_x0000_t75" style="width:96.5pt;height:18pt" o:ole="">
            <v:imagedata r:id="rId98" o:title=""/>
          </v:shape>
          <o:OLEObject Type="Embed" ProgID="Equation.DSMT4" ShapeID="_x0000_i1071" DrawAspect="Content" ObjectID="_1660375674" r:id="rId99"/>
        </w:object>
      </w:r>
      <w:r w:rsidR="00227718">
        <w:t>,</w:t>
      </w:r>
      <w:r w:rsidRPr="0017086B">
        <w:tab/>
      </w:r>
      <w:r w:rsidR="00E37C7C" w:rsidRPr="0017086B">
        <w:t>(</w:t>
      </w:r>
      <w:r w:rsidR="00A02F33">
        <w:rPr>
          <w:noProof/>
        </w:rPr>
        <w:t>19</w:t>
      </w:r>
      <w:r w:rsidR="00E37C7C" w:rsidRPr="0017086B">
        <w:t>)</w:t>
      </w:r>
    </w:p>
    <w:p w14:paraId="67964FA8" w14:textId="2D277A2C" w:rsidR="0044581A" w:rsidRPr="0017086B" w:rsidRDefault="00B644B5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lastRenderedPageBreak/>
        <w:tab/>
      </w:r>
      <w:r w:rsidR="007F6526" w:rsidRPr="00A846E4">
        <w:object w:dxaOrig="5140" w:dyaOrig="740" w14:anchorId="13FCD52E">
          <v:shape id="_x0000_i1072" type="#_x0000_t75" style="width:256.5pt;height:37.5pt" o:ole="">
            <v:imagedata r:id="rId100" o:title=""/>
          </v:shape>
          <o:OLEObject Type="Embed" ProgID="Equation.DSMT4" ShapeID="_x0000_i1072" DrawAspect="Content" ObjectID="_1660375675" r:id="rId101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EE1B38">
        <w:rPr>
          <w:rFonts w:cs="Times New Roman"/>
          <w:szCs w:val="21"/>
        </w:rPr>
        <w:t>2</w:t>
      </w:r>
      <w:r w:rsidR="00A02F33">
        <w:rPr>
          <w:rFonts w:cs="Times New Roman"/>
          <w:szCs w:val="21"/>
        </w:rPr>
        <w:t>0</w:t>
      </w:r>
      <w:r w:rsidRPr="0017086B">
        <w:rPr>
          <w:rFonts w:cs="Times New Roman"/>
          <w:szCs w:val="21"/>
        </w:rPr>
        <w:t>)</w:t>
      </w:r>
    </w:p>
    <w:p w14:paraId="0C7ADDEA" w14:textId="4749332E" w:rsidR="00913418" w:rsidRPr="0017086B" w:rsidRDefault="002C2504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By </w:t>
      </w:r>
      <w:r w:rsidR="00227718">
        <w:rPr>
          <w:rFonts w:ascii="Times New Roman" w:hAnsi="Times New Roman" w:cs="Times New Roman"/>
          <w:szCs w:val="21"/>
        </w:rPr>
        <w:t>solving the</w:t>
      </w:r>
      <w:r w:rsidR="00DF05E8" w:rsidRPr="0017086B">
        <w:rPr>
          <w:rFonts w:ascii="Times New Roman" w:hAnsi="Times New Roman" w:cs="Times New Roman"/>
          <w:szCs w:val="21"/>
        </w:rPr>
        <w:t xml:space="preserve"> equation</w:t>
      </w:r>
      <w:r>
        <w:rPr>
          <w:rFonts w:ascii="Times New Roman" w:hAnsi="Times New Roman" w:cs="Times New Roman"/>
          <w:szCs w:val="21"/>
        </w:rPr>
        <w:t xml:space="preserve">, </w:t>
      </w:r>
      <w:r w:rsidR="00227718">
        <w:rPr>
          <w:rFonts w:ascii="Times New Roman" w:hAnsi="Times New Roman" w:cs="Times New Roman"/>
          <w:szCs w:val="21"/>
        </w:rPr>
        <w:t>it can be obtained that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60A0137A" w14:textId="5E3D3F1B" w:rsidR="00913418" w:rsidRDefault="00B644B5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1680" w:dyaOrig="780" w14:anchorId="658B0121">
          <v:shape id="_x0000_i1073" type="#_x0000_t75" style="width:84.5pt;height:39pt" o:ole="">
            <v:imagedata r:id="rId102" o:title=""/>
          </v:shape>
          <o:OLEObject Type="Embed" ProgID="Equation.DSMT4" ShapeID="_x0000_i1073" DrawAspect="Content" ObjectID="_1660375676" r:id="rId103"/>
        </w:object>
      </w:r>
      <w:r w:rsidR="00825FCD">
        <w:t>,</w:t>
      </w:r>
      <w:r w:rsidRPr="0017086B">
        <w:rPr>
          <w:rFonts w:cs="Times New Roman"/>
          <w:szCs w:val="21"/>
        </w:rPr>
        <w:tab/>
        <w:t>(</w:t>
      </w:r>
      <w:r w:rsidR="00EE1B38">
        <w:rPr>
          <w:rFonts w:cs="Times New Roman"/>
          <w:szCs w:val="21"/>
        </w:rPr>
        <w:t>2</w:t>
      </w:r>
      <w:r w:rsidR="00A02F33">
        <w:rPr>
          <w:rFonts w:cs="Times New Roman"/>
          <w:szCs w:val="21"/>
        </w:rPr>
        <w:t>1</w:t>
      </w:r>
      <w:r w:rsidRPr="0017086B">
        <w:rPr>
          <w:rFonts w:cs="Times New Roman"/>
          <w:szCs w:val="21"/>
        </w:rPr>
        <w:t>)</w:t>
      </w:r>
    </w:p>
    <w:p w14:paraId="492C6ADB" w14:textId="33F6178A" w:rsidR="007E3821" w:rsidRPr="007E3821" w:rsidRDefault="007E3821" w:rsidP="00C449B5">
      <w:pPr>
        <w:spacing w:line="300" w:lineRule="auto"/>
      </w:pPr>
      <w:r w:rsidRPr="00554CDD">
        <w:rPr>
          <w:rFonts w:ascii="Times New Roman" w:hAnsi="Times New Roman" w:cs="Times New Roman"/>
          <w:szCs w:val="21"/>
        </w:rPr>
        <w:t>and</w:t>
      </w:r>
    </w:p>
    <w:p w14:paraId="7818155F" w14:textId="6EAACF04" w:rsidR="00DA7C46" w:rsidRPr="0017086B" w:rsidRDefault="00B644B5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3780" w:dyaOrig="780" w14:anchorId="20B72A67">
          <v:shape id="_x0000_i1074" type="#_x0000_t75" style="width:190.5pt;height:39pt" o:ole="">
            <v:imagedata r:id="rId104" o:title=""/>
          </v:shape>
          <o:OLEObject Type="Embed" ProgID="Equation.DSMT4" ShapeID="_x0000_i1074" DrawAspect="Content" ObjectID="_1660375677" r:id="rId105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EE1B38">
        <w:rPr>
          <w:rFonts w:cs="Times New Roman"/>
          <w:szCs w:val="21"/>
        </w:rPr>
        <w:t>2</w:t>
      </w:r>
      <w:r w:rsidR="00A02F33">
        <w:rPr>
          <w:rFonts w:cs="Times New Roman"/>
          <w:szCs w:val="21"/>
        </w:rPr>
        <w:t>2</w:t>
      </w:r>
      <w:r w:rsidRPr="0017086B">
        <w:rPr>
          <w:rFonts w:cs="Times New Roman"/>
          <w:szCs w:val="21"/>
        </w:rPr>
        <w:t>)</w:t>
      </w:r>
    </w:p>
    <w:p w14:paraId="4EF8C67C" w14:textId="7125AAD0" w:rsidR="00DA7C46" w:rsidRPr="0017086B" w:rsidRDefault="00DF05E8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7086B">
        <w:rPr>
          <w:rFonts w:ascii="Times New Roman" w:hAnsi="Times New Roman" w:cs="Times New Roman"/>
          <w:szCs w:val="21"/>
        </w:rPr>
        <w:t xml:space="preserve">From </w:t>
      </w:r>
      <w:r w:rsidR="000B1B40">
        <w:rPr>
          <w:rFonts w:ascii="Times New Roman" w:hAnsi="Times New Roman" w:cs="Times New Roman"/>
          <w:szCs w:val="21"/>
        </w:rPr>
        <w:t>Eq</w:t>
      </w:r>
      <w:r w:rsidR="001E0D72">
        <w:rPr>
          <w:rFonts w:ascii="Times New Roman" w:hAnsi="Times New Roman" w:cs="Times New Roman"/>
          <w:szCs w:val="21"/>
        </w:rPr>
        <w:t>s</w:t>
      </w:r>
      <w:r w:rsidR="000B1B40">
        <w:rPr>
          <w:rFonts w:ascii="Times New Roman" w:hAnsi="Times New Roman" w:cs="Times New Roman"/>
          <w:szCs w:val="21"/>
        </w:rPr>
        <w:t>.</w:t>
      </w:r>
      <w:r w:rsidRPr="0017086B">
        <w:rPr>
          <w:rFonts w:ascii="Times New Roman" w:hAnsi="Times New Roman" w:cs="Times New Roman"/>
          <w:szCs w:val="21"/>
        </w:rPr>
        <w:t xml:space="preserve"> (1</w:t>
      </w:r>
      <w:r w:rsidR="00A02F33">
        <w:rPr>
          <w:rFonts w:ascii="Times New Roman" w:hAnsi="Times New Roman" w:cs="Times New Roman"/>
          <w:szCs w:val="21"/>
        </w:rPr>
        <w:t>1</w:t>
      </w:r>
      <w:r w:rsidRPr="0017086B">
        <w:rPr>
          <w:rFonts w:ascii="Times New Roman" w:hAnsi="Times New Roman" w:cs="Times New Roman"/>
          <w:szCs w:val="21"/>
        </w:rPr>
        <w:t>), (1</w:t>
      </w:r>
      <w:r w:rsidR="00A02F33">
        <w:rPr>
          <w:rFonts w:ascii="Times New Roman" w:hAnsi="Times New Roman" w:cs="Times New Roman"/>
          <w:szCs w:val="21"/>
        </w:rPr>
        <w:t>2</w:t>
      </w:r>
      <w:r w:rsidRPr="0017086B">
        <w:rPr>
          <w:rFonts w:ascii="Times New Roman" w:hAnsi="Times New Roman" w:cs="Times New Roman"/>
          <w:szCs w:val="21"/>
        </w:rPr>
        <w:t>)</w:t>
      </w:r>
      <w:r w:rsidR="001E0D72">
        <w:rPr>
          <w:rFonts w:ascii="Times New Roman" w:hAnsi="Times New Roman" w:cs="Times New Roman"/>
          <w:szCs w:val="21"/>
        </w:rPr>
        <w:t xml:space="preserve"> and</w:t>
      </w:r>
      <w:r w:rsidRPr="0017086B">
        <w:rPr>
          <w:rFonts w:ascii="Times New Roman" w:hAnsi="Times New Roman" w:cs="Times New Roman"/>
          <w:szCs w:val="21"/>
        </w:rPr>
        <w:t xml:space="preserve"> (1</w:t>
      </w:r>
      <w:r w:rsidR="00A02F33">
        <w:rPr>
          <w:rFonts w:ascii="Times New Roman" w:hAnsi="Times New Roman" w:cs="Times New Roman"/>
          <w:szCs w:val="21"/>
        </w:rPr>
        <w:t>3</w:t>
      </w:r>
      <w:r w:rsidRPr="0017086B">
        <w:rPr>
          <w:rFonts w:ascii="Times New Roman" w:hAnsi="Times New Roman" w:cs="Times New Roman"/>
          <w:szCs w:val="21"/>
        </w:rPr>
        <w:t xml:space="preserve">), it can be </w:t>
      </w:r>
      <w:r w:rsidR="00EF10CC">
        <w:rPr>
          <w:rFonts w:ascii="Times New Roman" w:hAnsi="Times New Roman" w:cs="Times New Roman"/>
          <w:szCs w:val="21"/>
        </w:rPr>
        <w:t>noted</w:t>
      </w:r>
      <w:r w:rsidR="00EF10CC" w:rsidRPr="0017086B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 xml:space="preserve">that the temperature </w:t>
      </w:r>
      <w:r w:rsidR="001E0D72">
        <w:rPr>
          <w:rFonts w:ascii="Times New Roman" w:hAnsi="Times New Roman" w:cs="Times New Roman"/>
          <w:szCs w:val="21"/>
        </w:rPr>
        <w:t xml:space="preserve">varies </w:t>
      </w:r>
      <w:r w:rsidR="008D779F">
        <w:rPr>
          <w:rFonts w:ascii="Times New Roman" w:hAnsi="Times New Roman" w:cs="Times New Roman"/>
          <w:szCs w:val="21"/>
        </w:rPr>
        <w:t>linearly</w:t>
      </w:r>
      <w:r w:rsidRPr="0017086B">
        <w:rPr>
          <w:rFonts w:ascii="Times New Roman" w:hAnsi="Times New Roman" w:cs="Times New Roman"/>
          <w:szCs w:val="21"/>
        </w:rPr>
        <w:t xml:space="preserve"> </w:t>
      </w:r>
      <w:r w:rsidR="001E0D72">
        <w:rPr>
          <w:rFonts w:ascii="Times New Roman" w:hAnsi="Times New Roman" w:cs="Times New Roman"/>
          <w:szCs w:val="21"/>
        </w:rPr>
        <w:t xml:space="preserve">along </w:t>
      </w:r>
      <w:r w:rsidR="006E61E5">
        <w:rPr>
          <w:rFonts w:ascii="Times New Roman" w:hAnsi="Times New Roman" w:cs="Times New Roman"/>
          <w:szCs w:val="21"/>
        </w:rPr>
        <w:t xml:space="preserve">the </w:t>
      </w:r>
      <w:r w:rsidR="008D779F">
        <w:rPr>
          <w:rFonts w:ascii="Times New Roman" w:hAnsi="Times New Roman" w:cs="Times New Roman"/>
          <w:szCs w:val="21"/>
        </w:rPr>
        <w:t xml:space="preserve">propagation </w:t>
      </w:r>
      <w:r w:rsidR="001E0D72">
        <w:rPr>
          <w:rFonts w:ascii="Times New Roman" w:hAnsi="Times New Roman" w:cs="Times New Roman"/>
          <w:szCs w:val="21"/>
        </w:rPr>
        <w:t xml:space="preserve">direction </w:t>
      </w:r>
      <w:r w:rsidR="008D779F">
        <w:rPr>
          <w:rFonts w:ascii="Times New Roman" w:hAnsi="Times New Roman" w:cs="Times New Roman"/>
          <w:szCs w:val="21"/>
        </w:rPr>
        <w:t>of the heat energy</w:t>
      </w:r>
      <w:r w:rsidR="00FB7CBF">
        <w:rPr>
          <w:rFonts w:ascii="Times New Roman" w:hAnsi="Times New Roman" w:cs="Times New Roman"/>
          <w:szCs w:val="21"/>
        </w:rPr>
        <w:t>.</w:t>
      </w:r>
      <w:r w:rsidR="00DB0AFE">
        <w:rPr>
          <w:rFonts w:ascii="Times New Roman" w:hAnsi="Times New Roman" w:cs="Times New Roman"/>
          <w:szCs w:val="21"/>
        </w:rPr>
        <w:t xml:space="preserve"> So, it is viable to use</w:t>
      </w:r>
      <w:r w:rsidR="00FB7CBF">
        <w:rPr>
          <w:rFonts w:ascii="Times New Roman" w:hAnsi="Times New Roman" w:cs="Times New Roman"/>
          <w:szCs w:val="21"/>
        </w:rPr>
        <w:t xml:space="preserve"> </w:t>
      </w:r>
      <w:r w:rsidR="00DB0AFE">
        <w:rPr>
          <w:rFonts w:ascii="Times New Roman" w:hAnsi="Times New Roman" w:cs="Times New Roman"/>
          <w:szCs w:val="21"/>
        </w:rPr>
        <w:t>t</w:t>
      </w:r>
      <w:r w:rsidRPr="0017086B">
        <w:rPr>
          <w:rFonts w:ascii="Times New Roman" w:hAnsi="Times New Roman" w:cs="Times New Roman"/>
          <w:szCs w:val="21"/>
        </w:rPr>
        <w:t xml:space="preserve">he temperature at the center of the waveguide </w:t>
      </w:r>
      <w:r w:rsidR="00265DDC" w:rsidRPr="00265DDC">
        <w:rPr>
          <w:rFonts w:ascii="Times New Roman" w:hAnsi="Times New Roman" w:cs="Times New Roman"/>
          <w:position w:val="-12"/>
          <w:szCs w:val="21"/>
        </w:rPr>
        <w:object w:dxaOrig="240" w:dyaOrig="380" w14:anchorId="2DE27BF9">
          <v:shape id="_x0000_i1075" type="#_x0000_t75" style="width:11.5pt;height:19pt" o:ole="">
            <v:imagedata r:id="rId106" o:title=""/>
          </v:shape>
          <o:OLEObject Type="Embed" ProgID="Equation.DSMT4" ShapeID="_x0000_i1075" DrawAspect="Content" ObjectID="_1660375678" r:id="rId107"/>
        </w:object>
      </w:r>
      <w:r w:rsidR="00265DDC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 xml:space="preserve">to </w:t>
      </w:r>
      <w:r w:rsidR="00DB0AFE">
        <w:rPr>
          <w:rFonts w:ascii="Times New Roman" w:hAnsi="Times New Roman" w:cs="Times New Roman"/>
          <w:szCs w:val="21"/>
        </w:rPr>
        <w:t xml:space="preserve">represent </w:t>
      </w:r>
      <w:r w:rsidRPr="0017086B">
        <w:rPr>
          <w:rFonts w:ascii="Times New Roman" w:hAnsi="Times New Roman" w:cs="Times New Roman"/>
          <w:szCs w:val="21"/>
        </w:rPr>
        <w:t xml:space="preserve">the average </w:t>
      </w:r>
      <w:r w:rsidR="00DB0AFE" w:rsidRPr="0017086B">
        <w:rPr>
          <w:rFonts w:ascii="Times New Roman" w:hAnsi="Times New Roman" w:cs="Times New Roman"/>
          <w:szCs w:val="21"/>
        </w:rPr>
        <w:t>temperature</w:t>
      </w:r>
      <w:r w:rsidR="00DB0AFE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 xml:space="preserve">of the </w:t>
      </w:r>
      <w:r w:rsidR="00227718">
        <w:rPr>
          <w:rFonts w:ascii="Times New Roman" w:hAnsi="Times New Roman" w:cs="Times New Roman"/>
          <w:szCs w:val="21"/>
        </w:rPr>
        <w:t>waveguide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38E36F52" w14:textId="4D16E945" w:rsidR="008B4AD6" w:rsidRPr="0017086B" w:rsidRDefault="00B644B5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3660" w:dyaOrig="780" w14:anchorId="64BACF07">
          <v:shape id="_x0000_i1076" type="#_x0000_t75" style="width:183pt;height:39pt" o:ole="">
            <v:imagedata r:id="rId108" o:title=""/>
          </v:shape>
          <o:OLEObject Type="Embed" ProgID="Equation.DSMT4" ShapeID="_x0000_i1076" DrawAspect="Content" ObjectID="_1660375679" r:id="rId109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EE1B38">
        <w:rPr>
          <w:rFonts w:cs="Times New Roman"/>
          <w:szCs w:val="21"/>
        </w:rPr>
        <w:t>2</w:t>
      </w:r>
      <w:r w:rsidR="00A02F33">
        <w:rPr>
          <w:rFonts w:cs="Times New Roman"/>
          <w:szCs w:val="21"/>
        </w:rPr>
        <w:t>3</w:t>
      </w:r>
      <w:r w:rsidRPr="0017086B">
        <w:rPr>
          <w:rFonts w:cs="Times New Roman"/>
          <w:szCs w:val="21"/>
        </w:rPr>
        <w:t>)</w:t>
      </w:r>
    </w:p>
    <w:p w14:paraId="08326254" w14:textId="13757C2A" w:rsidR="009E39DC" w:rsidRPr="0017086B" w:rsidRDefault="00DF05E8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7086B">
        <w:rPr>
          <w:rFonts w:ascii="Times New Roman" w:hAnsi="Times New Roman" w:cs="Times New Roman"/>
          <w:szCs w:val="21"/>
        </w:rPr>
        <w:t xml:space="preserve">Since the </w:t>
      </w:r>
      <w:r w:rsidR="007E3821">
        <w:rPr>
          <w:rFonts w:ascii="Times New Roman" w:hAnsi="Times New Roman" w:cs="Times New Roman"/>
          <w:szCs w:val="21"/>
        </w:rPr>
        <w:t>heater</w:t>
      </w:r>
      <w:r w:rsidR="007E3821" w:rsidRPr="0017086B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 xml:space="preserve">is a good conductor of </w:t>
      </w:r>
      <w:r w:rsidR="00EF10CC">
        <w:rPr>
          <w:rFonts w:ascii="Times New Roman" w:hAnsi="Times New Roman" w:cs="Times New Roman"/>
          <w:szCs w:val="21"/>
        </w:rPr>
        <w:t xml:space="preserve">thermal energy </w:t>
      </w:r>
      <w:r w:rsidR="007C740D">
        <w:rPr>
          <w:rFonts w:ascii="Times New Roman" w:hAnsi="Times New Roman" w:cs="Times New Roman"/>
          <w:szCs w:val="21"/>
        </w:rPr>
        <w:t>[2]</w:t>
      </w:r>
      <w:r w:rsidRPr="0017086B">
        <w:rPr>
          <w:rFonts w:ascii="Times New Roman" w:hAnsi="Times New Roman" w:cs="Times New Roman"/>
          <w:szCs w:val="21"/>
        </w:rPr>
        <w:t xml:space="preserve">, the temperature </w:t>
      </w:r>
      <w:r w:rsidR="00DB0AFE">
        <w:rPr>
          <w:rFonts w:ascii="Times New Roman" w:hAnsi="Times New Roman" w:cs="Times New Roman"/>
          <w:szCs w:val="21"/>
        </w:rPr>
        <w:t>of</w:t>
      </w:r>
      <w:r w:rsidR="0016303D">
        <w:rPr>
          <w:rFonts w:ascii="Times New Roman" w:hAnsi="Times New Roman" w:cs="Times New Roman"/>
          <w:szCs w:val="21"/>
        </w:rPr>
        <w:t xml:space="preserve"> the heater can be </w:t>
      </w:r>
      <w:r w:rsidR="00AA645C">
        <w:rPr>
          <w:rFonts w:ascii="Times New Roman" w:hAnsi="Times New Roman" w:cs="Times New Roman"/>
          <w:szCs w:val="21"/>
        </w:rPr>
        <w:t>considered as</w:t>
      </w:r>
      <w:r w:rsidR="0016303D" w:rsidRPr="0017086B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>uniformly distributed</w:t>
      </w:r>
      <w:r w:rsidR="00AA645C">
        <w:rPr>
          <w:rFonts w:ascii="Times New Roman" w:hAnsi="Times New Roman" w:cs="Times New Roman"/>
          <w:szCs w:val="21"/>
        </w:rPr>
        <w:t>, which can be obtained as</w:t>
      </w:r>
      <w:r w:rsidR="00A520E1">
        <w:rPr>
          <w:rFonts w:ascii="Times New Roman" w:hAnsi="Times New Roman" w:cs="Times New Roman"/>
          <w:szCs w:val="21"/>
        </w:rPr>
        <w:t xml:space="preserve"> [1]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0FF2D336" w14:textId="1D291334" w:rsidR="00913418" w:rsidRPr="0017086B" w:rsidRDefault="00B644B5" w:rsidP="00C449B5">
      <w:pPr>
        <w:pStyle w:val="a9"/>
        <w:spacing w:line="300" w:lineRule="auto"/>
        <w:ind w:left="210" w:right="210"/>
      </w:pPr>
      <w:r w:rsidRPr="0017086B">
        <w:tab/>
      </w:r>
      <w:r w:rsidR="004C5134" w:rsidRPr="00A846E4">
        <w:object w:dxaOrig="859" w:dyaOrig="720" w14:anchorId="76FB9A86">
          <v:shape id="_x0000_i1077" type="#_x0000_t75" style="width:42pt;height:36.5pt" o:ole="">
            <v:imagedata r:id="rId110" o:title=""/>
          </v:shape>
          <o:OLEObject Type="Embed" ProgID="Equation.DSMT4" ShapeID="_x0000_i1077" DrawAspect="Content" ObjectID="_1660375680" r:id="rId111"/>
        </w:object>
      </w:r>
      <w:r w:rsidR="00825FCD">
        <w:t>,</w:t>
      </w:r>
      <w:r w:rsidRPr="0017086B">
        <w:tab/>
        <w:t>(</w:t>
      </w:r>
      <w:r w:rsidR="00EE1B38">
        <w:rPr>
          <w:noProof/>
        </w:rPr>
        <w:t>2</w:t>
      </w:r>
      <w:r w:rsidR="00A02F33">
        <w:rPr>
          <w:noProof/>
        </w:rPr>
        <w:t>4</w:t>
      </w:r>
      <w:r w:rsidRPr="0017086B">
        <w:t>)</w:t>
      </w:r>
    </w:p>
    <w:p w14:paraId="719D75E9" w14:textId="77777777" w:rsidR="004C5134" w:rsidRDefault="00632DC9" w:rsidP="009220BF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</w:t>
      </w:r>
      <w:r w:rsidR="00825FCD">
        <w:rPr>
          <w:rFonts w:ascii="Times New Roman" w:hAnsi="Times New Roman" w:cs="Times New Roman"/>
          <w:szCs w:val="21"/>
        </w:rPr>
        <w:t>here</w:t>
      </w:r>
      <w:r>
        <w:rPr>
          <w:rFonts w:ascii="Times New Roman" w:hAnsi="Times New Roman" w:cs="Times New Roman"/>
          <w:szCs w:val="21"/>
        </w:rPr>
        <w:t xml:space="preserve"> </w:t>
      </w:r>
      <w:r w:rsidR="004C5134" w:rsidRPr="004C5134">
        <w:rPr>
          <w:rFonts w:ascii="Times New Roman" w:hAnsi="Times New Roman" w:cs="Times New Roman"/>
          <w:position w:val="-12"/>
          <w:szCs w:val="21"/>
        </w:rPr>
        <w:object w:dxaOrig="279" w:dyaOrig="380" w14:anchorId="2D63EE4F">
          <v:shape id="_x0000_i1078" type="#_x0000_t75" style="width:15pt;height:19pt" o:ole="">
            <v:imagedata r:id="rId112" o:title=""/>
          </v:shape>
          <o:OLEObject Type="Embed" ProgID="Equation.DSMT4" ShapeID="_x0000_i1078" DrawAspect="Content" ObjectID="_1660375681" r:id="rId113"/>
        </w:object>
      </w:r>
      <w:r w:rsidR="00B27B80">
        <w:rPr>
          <w:rFonts w:ascii="Times New Roman" w:hAnsi="Times New Roman" w:cs="Times New Roman"/>
          <w:szCs w:val="21"/>
        </w:rPr>
        <w:t xml:space="preserve"> is the</w:t>
      </w:r>
      <w:r w:rsidR="004C5134" w:rsidRPr="004C5134">
        <w:rPr>
          <w:rFonts w:ascii="Times New Roman" w:hAnsi="Times New Roman" w:cs="Times New Roman"/>
          <w:szCs w:val="21"/>
        </w:rPr>
        <w:t xml:space="preserve"> specific heat capacity of the heater.</w:t>
      </w:r>
    </w:p>
    <w:p w14:paraId="40C16DCC" w14:textId="7D287D7A" w:rsidR="009E39DC" w:rsidRPr="0017086B" w:rsidRDefault="00AA645C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</w:t>
      </w:r>
      <w:r w:rsidR="00463025" w:rsidRPr="0017086B">
        <w:rPr>
          <w:rFonts w:ascii="Times New Roman" w:hAnsi="Times New Roman" w:cs="Times New Roman"/>
          <w:szCs w:val="21"/>
        </w:rPr>
        <w:t>ubstituting</w:t>
      </w:r>
      <w:r w:rsidR="004B478C" w:rsidRPr="0017086B">
        <w:rPr>
          <w:rFonts w:ascii="Times New Roman" w:hAnsi="Times New Roman" w:cs="Times New Roman"/>
          <w:szCs w:val="21"/>
        </w:rPr>
        <w:t xml:space="preserve"> </w:t>
      </w:r>
      <w:r w:rsidR="00823246">
        <w:rPr>
          <w:rFonts w:ascii="Times New Roman" w:hAnsi="Times New Roman" w:cs="Times New Roman"/>
          <w:szCs w:val="21"/>
        </w:rPr>
        <w:t>Eq.</w:t>
      </w:r>
      <w:r w:rsidR="00823246" w:rsidRPr="0017086B">
        <w:rPr>
          <w:rFonts w:ascii="Times New Roman" w:hAnsi="Times New Roman" w:cs="Times New Roman"/>
          <w:szCs w:val="21"/>
        </w:rPr>
        <w:t xml:space="preserve"> </w:t>
      </w:r>
      <w:r w:rsidR="004B478C" w:rsidRPr="0017086B">
        <w:rPr>
          <w:rFonts w:ascii="Times New Roman" w:hAnsi="Times New Roman" w:cs="Times New Roman"/>
          <w:szCs w:val="21"/>
        </w:rPr>
        <w:t>(2</w:t>
      </w:r>
      <w:r w:rsidR="00A02F33">
        <w:rPr>
          <w:rFonts w:ascii="Times New Roman" w:hAnsi="Times New Roman" w:cs="Times New Roman"/>
          <w:szCs w:val="21"/>
        </w:rPr>
        <w:t>4</w:t>
      </w:r>
      <w:r w:rsidR="004B478C" w:rsidRPr="0017086B">
        <w:rPr>
          <w:rFonts w:ascii="Times New Roman" w:hAnsi="Times New Roman" w:cs="Times New Roman"/>
          <w:szCs w:val="21"/>
        </w:rPr>
        <w:t>) into (2</w:t>
      </w:r>
      <w:r w:rsidR="00A02F33">
        <w:rPr>
          <w:rFonts w:ascii="Times New Roman" w:hAnsi="Times New Roman" w:cs="Times New Roman"/>
          <w:szCs w:val="21"/>
        </w:rPr>
        <w:t>3</w:t>
      </w:r>
      <w:r w:rsidR="004B478C" w:rsidRPr="0017086B">
        <w:rPr>
          <w:rFonts w:ascii="Times New Roman" w:hAnsi="Times New Roman" w:cs="Times New Roman"/>
          <w:szCs w:val="21"/>
        </w:rPr>
        <w:t>), it can be obtained that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579DF237" w14:textId="1562A610" w:rsidR="00D57415" w:rsidRPr="0017086B" w:rsidRDefault="00B644B5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95CE8" w:rsidRPr="00A846E4">
        <w:object w:dxaOrig="5460" w:dyaOrig="780" w14:anchorId="6DBA0844">
          <v:shape id="_x0000_i1079" type="#_x0000_t75" style="width:274.5pt;height:39pt" o:ole="">
            <v:imagedata r:id="rId114" o:title=""/>
          </v:shape>
          <o:OLEObject Type="Embed" ProgID="Equation.DSMT4" ShapeID="_x0000_i1079" DrawAspect="Content" ObjectID="_1660375682" r:id="rId115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EE1B38">
        <w:rPr>
          <w:rFonts w:cs="Times New Roman"/>
          <w:szCs w:val="21"/>
        </w:rPr>
        <w:t>2</w:t>
      </w:r>
      <w:r w:rsidR="00A02F33">
        <w:rPr>
          <w:rFonts w:cs="Times New Roman"/>
          <w:szCs w:val="21"/>
        </w:rPr>
        <w:t>5</w:t>
      </w:r>
      <w:r w:rsidRPr="0017086B">
        <w:rPr>
          <w:rFonts w:cs="Times New Roman"/>
          <w:szCs w:val="21"/>
        </w:rPr>
        <w:t>)</w:t>
      </w:r>
    </w:p>
    <w:p w14:paraId="61621047" w14:textId="76B6EC82" w:rsidR="003C5024" w:rsidRPr="0017086B" w:rsidRDefault="00AA645C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If</w:t>
      </w:r>
      <w:r w:rsidRPr="0017086B">
        <w:rPr>
          <w:rFonts w:ascii="Times New Roman" w:hAnsi="Times New Roman" w:cs="Times New Roman"/>
          <w:szCs w:val="21"/>
        </w:rPr>
        <w:t xml:space="preserve"> </w:t>
      </w:r>
      <w:r w:rsidR="005C0678" w:rsidRPr="0017086B">
        <w:rPr>
          <w:rFonts w:ascii="Times New Roman" w:hAnsi="Times New Roman" w:cs="Times New Roman"/>
          <w:szCs w:val="21"/>
        </w:rPr>
        <w:t>the heat capacity of the waveguide is</w:t>
      </w:r>
      <w:r w:rsidRPr="00AA645C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 xml:space="preserve">assumed </w:t>
      </w:r>
      <w:r>
        <w:rPr>
          <w:rFonts w:ascii="Times New Roman" w:hAnsi="Times New Roman" w:cs="Times New Roman"/>
          <w:szCs w:val="21"/>
        </w:rPr>
        <w:t xml:space="preserve">to be </w:t>
      </w:r>
      <w:r w:rsidR="005C0678" w:rsidRPr="0017086B">
        <w:rPr>
          <w:rFonts w:ascii="Times New Roman" w:hAnsi="Times New Roman" w:cs="Times New Roman"/>
          <w:position w:val="-12"/>
          <w:szCs w:val="21"/>
        </w:rPr>
        <w:object w:dxaOrig="340" w:dyaOrig="380" w14:anchorId="14DC020E">
          <v:shape id="_x0000_i1080" type="#_x0000_t75" style="width:17.5pt;height:18pt" o:ole="">
            <v:imagedata r:id="rId116" o:title=""/>
          </v:shape>
          <o:OLEObject Type="Embed" ProgID="Equation.DSMT4" ShapeID="_x0000_i1080" DrawAspect="Content" ObjectID="_1660375683" r:id="rId117"/>
        </w:object>
      </w:r>
      <w:r w:rsidR="00E81F36" w:rsidRPr="0017086B">
        <w:rPr>
          <w:rFonts w:ascii="Times New Roman" w:hAnsi="Times New Roman" w:cs="Times New Roman"/>
          <w:szCs w:val="21"/>
        </w:rPr>
        <w:t>, which represents</w:t>
      </w:r>
      <w:r w:rsidR="005C0678" w:rsidRPr="0017086B">
        <w:rPr>
          <w:rFonts w:ascii="Times New Roman" w:hAnsi="Times New Roman" w:cs="Times New Roman"/>
          <w:szCs w:val="21"/>
        </w:rPr>
        <w:t xml:space="preserve"> the </w:t>
      </w:r>
      <w:r w:rsidRPr="0017086B">
        <w:rPr>
          <w:rFonts w:ascii="Times New Roman" w:hAnsi="Times New Roman" w:cs="Times New Roman"/>
          <w:szCs w:val="21"/>
        </w:rPr>
        <w:t xml:space="preserve">required </w:t>
      </w:r>
      <w:r w:rsidR="005C0678" w:rsidRPr="0017086B">
        <w:rPr>
          <w:rFonts w:ascii="Times New Roman" w:hAnsi="Times New Roman" w:cs="Times New Roman"/>
          <w:szCs w:val="21"/>
        </w:rPr>
        <w:t xml:space="preserve">heat </w:t>
      </w:r>
      <w:r>
        <w:rPr>
          <w:rFonts w:ascii="Times New Roman" w:hAnsi="Times New Roman" w:cs="Times New Roman"/>
          <w:szCs w:val="21"/>
        </w:rPr>
        <w:t xml:space="preserve">to </w:t>
      </w:r>
      <w:r w:rsidR="005C0678" w:rsidRPr="0017086B">
        <w:rPr>
          <w:rFonts w:ascii="Times New Roman" w:hAnsi="Times New Roman" w:cs="Times New Roman"/>
          <w:szCs w:val="21"/>
        </w:rPr>
        <w:t>heated</w:t>
      </w:r>
      <w:r>
        <w:rPr>
          <w:rFonts w:ascii="Times New Roman" w:hAnsi="Times New Roman" w:cs="Times New Roman"/>
          <w:szCs w:val="21"/>
        </w:rPr>
        <w:t xml:space="preserve"> the waveguide</w:t>
      </w:r>
      <w:r w:rsidR="005C0678" w:rsidRPr="0017086B">
        <w:rPr>
          <w:rFonts w:ascii="Times New Roman" w:hAnsi="Times New Roman" w:cs="Times New Roman"/>
          <w:szCs w:val="21"/>
        </w:rPr>
        <w:t xml:space="preserve"> up by 1</w:t>
      </w:r>
      <w:r w:rsidR="005C0678" w:rsidRPr="00C449B5">
        <w:rPr>
          <w:rFonts w:ascii="Times New Roman" w:hAnsi="Times New Roman" w:cs="Times New Roman"/>
          <w:i/>
          <w:iCs/>
          <w:szCs w:val="21"/>
        </w:rPr>
        <w:t>K</w:t>
      </w:r>
      <w:r w:rsidR="005C0678" w:rsidRPr="0017086B">
        <w:rPr>
          <w:rFonts w:ascii="Times New Roman" w:hAnsi="Times New Roman" w:cs="Times New Roman"/>
          <w:szCs w:val="21"/>
        </w:rPr>
        <w:t>. Thus</w:t>
      </w:r>
      <w:r w:rsidR="00265DDC">
        <w:rPr>
          <w:rFonts w:ascii="Times New Roman" w:hAnsi="Times New Roman" w:cs="Times New Roman" w:hint="eastAsia"/>
          <w:szCs w:val="21"/>
        </w:rPr>
        <w:t>,</w:t>
      </w:r>
    </w:p>
    <w:p w14:paraId="0A176E01" w14:textId="629C3E78" w:rsidR="003C5024" w:rsidRPr="0017086B" w:rsidRDefault="00B644B5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95CE8" w:rsidRPr="00A846E4">
        <w:object w:dxaOrig="3460" w:dyaOrig="1100" w14:anchorId="5747958C">
          <v:shape id="_x0000_i1081" type="#_x0000_t75" style="width:173.5pt;height:54.5pt" o:ole="">
            <v:imagedata r:id="rId118" o:title=""/>
          </v:shape>
          <o:OLEObject Type="Embed" ProgID="Equation.DSMT4" ShapeID="_x0000_i1081" DrawAspect="Content" ObjectID="_1660375684" r:id="rId119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EE1B38">
        <w:rPr>
          <w:rFonts w:cs="Times New Roman"/>
          <w:szCs w:val="21"/>
        </w:rPr>
        <w:t>2</w:t>
      </w:r>
      <w:r w:rsidR="00A02F33">
        <w:rPr>
          <w:rFonts w:cs="Times New Roman"/>
          <w:szCs w:val="21"/>
        </w:rPr>
        <w:t>6</w:t>
      </w:r>
      <w:r w:rsidRPr="0017086B">
        <w:rPr>
          <w:rFonts w:cs="Times New Roman"/>
          <w:szCs w:val="21"/>
        </w:rPr>
        <w:t>)</w:t>
      </w:r>
    </w:p>
    <w:p w14:paraId="3FE3D9A8" w14:textId="18C8863D" w:rsidR="005D63E6" w:rsidRPr="0017086B" w:rsidRDefault="00D0448A" w:rsidP="00C449B5">
      <w:pPr>
        <w:pStyle w:val="2"/>
        <w:spacing w:line="360" w:lineRule="auto"/>
      </w:pPr>
      <w:bookmarkStart w:id="41" w:name="_Toc47600246"/>
      <w:r>
        <w:t xml:space="preserve">2.3 </w:t>
      </w:r>
      <w:r w:rsidR="00FF0C0D" w:rsidRPr="0017086B">
        <w:t xml:space="preserve">Calculation </w:t>
      </w:r>
      <w:r w:rsidR="006934D9" w:rsidRPr="006934D9">
        <w:t xml:space="preserve">for the thermo-optic tuning process of a </w:t>
      </w:r>
      <w:r w:rsidR="006934D9">
        <w:t>suspended</w:t>
      </w:r>
      <w:r w:rsidR="006934D9" w:rsidRPr="006934D9">
        <w:t xml:space="preserve"> silicon waveguide</w:t>
      </w:r>
      <w:bookmarkEnd w:id="41"/>
    </w:p>
    <w:p w14:paraId="2321CBD6" w14:textId="65128B6B" w:rsidR="005D63E6" w:rsidRPr="0078213D" w:rsidRDefault="000E27A4">
      <w:pPr>
        <w:spacing w:line="300" w:lineRule="auto"/>
        <w:rPr>
          <w:rFonts w:ascii="Times New Roman" w:hAnsi="Times New Roman" w:cs="Times New Roman"/>
          <w:szCs w:val="21"/>
        </w:rPr>
      </w:pPr>
      <w:r w:rsidRPr="0017086B">
        <w:rPr>
          <w:rFonts w:ascii="Times New Roman" w:hAnsi="Times New Roman" w:cs="Times New Roman"/>
          <w:szCs w:val="21"/>
        </w:rPr>
        <w:t xml:space="preserve">Figure </w:t>
      </w:r>
      <w:r w:rsidR="00C2280B">
        <w:rPr>
          <w:rFonts w:ascii="Times New Roman" w:hAnsi="Times New Roman" w:cs="Times New Roman"/>
          <w:szCs w:val="21"/>
        </w:rPr>
        <w:t>4</w:t>
      </w:r>
      <w:r w:rsidR="005F2F4F">
        <w:rPr>
          <w:rFonts w:ascii="Times New Roman" w:hAnsi="Times New Roman" w:cs="Times New Roman"/>
          <w:szCs w:val="21"/>
        </w:rPr>
        <w:t>S</w:t>
      </w:r>
      <w:r w:rsidR="00CA0E5B">
        <w:rPr>
          <w:rFonts w:ascii="Times New Roman" w:hAnsi="Times New Roman" w:cs="Times New Roman"/>
          <w:szCs w:val="21"/>
        </w:rPr>
        <w:t xml:space="preserve"> shows the cross</w:t>
      </w:r>
      <w:r w:rsidR="008D3C3C">
        <w:rPr>
          <w:rFonts w:ascii="Times New Roman" w:hAnsi="Times New Roman" w:cs="Times New Roman"/>
          <w:szCs w:val="21"/>
        </w:rPr>
        <w:t>-</w:t>
      </w:r>
      <w:r w:rsidR="00CA0E5B">
        <w:rPr>
          <w:rFonts w:ascii="Times New Roman" w:hAnsi="Times New Roman" w:cs="Times New Roman"/>
          <w:szCs w:val="21"/>
        </w:rPr>
        <w:t xml:space="preserve">section </w:t>
      </w:r>
      <w:r w:rsidR="00DB0AFE">
        <w:rPr>
          <w:rFonts w:ascii="Times New Roman" w:hAnsi="Times New Roman" w:cs="Times New Roman"/>
          <w:szCs w:val="21"/>
        </w:rPr>
        <w:t xml:space="preserve">view </w:t>
      </w:r>
      <w:r w:rsidR="00CA0E5B">
        <w:rPr>
          <w:rFonts w:ascii="Times New Roman" w:hAnsi="Times New Roman" w:cs="Times New Roman"/>
          <w:szCs w:val="21"/>
        </w:rPr>
        <w:t>of a suspended silicon waveguide.</w:t>
      </w:r>
      <w:r w:rsidRPr="0017086B">
        <w:rPr>
          <w:rFonts w:ascii="Times New Roman" w:hAnsi="Times New Roman" w:cs="Times New Roman"/>
          <w:szCs w:val="21"/>
        </w:rPr>
        <w:t xml:space="preserve"> </w:t>
      </w:r>
      <w:r w:rsidR="00CA0E5B">
        <w:rPr>
          <w:rFonts w:ascii="Times New Roman" w:hAnsi="Times New Roman" w:cs="Times New Roman"/>
          <w:szCs w:val="21"/>
        </w:rPr>
        <w:t xml:space="preserve">When </w:t>
      </w:r>
      <w:r w:rsidR="00027276">
        <w:rPr>
          <w:rFonts w:ascii="Times New Roman" w:hAnsi="Times New Roman" w:cs="Times New Roman"/>
          <w:szCs w:val="21"/>
        </w:rPr>
        <w:t>the waveguide</w:t>
      </w:r>
      <w:r w:rsidR="00CA0E5B">
        <w:rPr>
          <w:rFonts w:ascii="Times New Roman" w:hAnsi="Times New Roman" w:cs="Times New Roman"/>
          <w:szCs w:val="21"/>
        </w:rPr>
        <w:t xml:space="preserve"> is </w:t>
      </w:r>
      <w:r w:rsidR="00CA0E5B">
        <w:rPr>
          <w:rFonts w:ascii="Times New Roman" w:hAnsi="Times New Roman" w:cs="Times New Roman"/>
          <w:szCs w:val="21"/>
        </w:rPr>
        <w:lastRenderedPageBreak/>
        <w:t>heated, t</w:t>
      </w:r>
      <w:r w:rsidR="00CA0E5B" w:rsidRPr="0017086B">
        <w:rPr>
          <w:rFonts w:ascii="Times New Roman" w:hAnsi="Times New Roman" w:cs="Times New Roman"/>
          <w:szCs w:val="21"/>
        </w:rPr>
        <w:t xml:space="preserve">he </w:t>
      </w:r>
      <w:r w:rsidR="00CA0E5B">
        <w:rPr>
          <w:rFonts w:ascii="Times New Roman" w:hAnsi="Times New Roman" w:cs="Times New Roman"/>
          <w:szCs w:val="21"/>
        </w:rPr>
        <w:t>energy</w:t>
      </w:r>
      <w:r w:rsidR="00CA0E5B" w:rsidRPr="0017086B">
        <w:rPr>
          <w:rFonts w:ascii="Times New Roman" w:hAnsi="Times New Roman" w:cs="Times New Roman"/>
          <w:szCs w:val="21"/>
        </w:rPr>
        <w:t xml:space="preserve"> flowing into and out of the waveguide reach</w:t>
      </w:r>
      <w:r w:rsidR="00CA0E5B">
        <w:rPr>
          <w:rFonts w:ascii="Times New Roman" w:hAnsi="Times New Roman" w:cs="Times New Roman"/>
          <w:szCs w:val="21"/>
        </w:rPr>
        <w:t>es</w:t>
      </w:r>
      <w:r w:rsidR="00CA0E5B" w:rsidRPr="0017086B">
        <w:rPr>
          <w:rFonts w:ascii="Times New Roman" w:hAnsi="Times New Roman" w:cs="Times New Roman"/>
          <w:szCs w:val="21"/>
        </w:rPr>
        <w:t xml:space="preserve"> </w:t>
      </w:r>
      <w:r w:rsidR="00CA0E5B">
        <w:rPr>
          <w:rFonts w:ascii="Times New Roman" w:hAnsi="Times New Roman" w:cs="Times New Roman"/>
          <w:szCs w:val="21"/>
        </w:rPr>
        <w:t>a</w:t>
      </w:r>
      <w:r w:rsidR="00DA4351">
        <w:rPr>
          <w:rFonts w:ascii="Times New Roman" w:hAnsi="Times New Roman" w:cs="Times New Roman"/>
          <w:szCs w:val="21"/>
        </w:rPr>
        <w:t xml:space="preserve"> balance </w:t>
      </w:r>
      <w:r w:rsidR="00CA0E5B">
        <w:rPr>
          <w:rFonts w:ascii="Times New Roman" w:hAnsi="Times New Roman" w:cs="Times New Roman"/>
          <w:szCs w:val="21"/>
        </w:rPr>
        <w:t>in the steady-</w:t>
      </w:r>
      <w:r w:rsidR="00CA0E5B" w:rsidRPr="0017086B">
        <w:rPr>
          <w:rFonts w:ascii="Times New Roman" w:hAnsi="Times New Roman" w:cs="Times New Roman"/>
          <w:szCs w:val="21"/>
        </w:rPr>
        <w:t>state heat conduction</w:t>
      </w:r>
      <w:r w:rsidR="0092230B">
        <w:rPr>
          <w:rFonts w:ascii="Times New Roman" w:hAnsi="Times New Roman" w:cs="Times New Roman"/>
          <w:szCs w:val="21"/>
        </w:rPr>
        <w:t xml:space="preserve"> process</w:t>
      </w:r>
      <w:r w:rsidR="00CA0E5B" w:rsidRPr="0017086B">
        <w:rPr>
          <w:rFonts w:ascii="Times New Roman" w:hAnsi="Times New Roman" w:cs="Times New Roman"/>
          <w:szCs w:val="21"/>
        </w:rPr>
        <w:t>.</w:t>
      </w:r>
      <w:r w:rsidRPr="0017086B">
        <w:rPr>
          <w:rFonts w:ascii="Times New Roman" w:hAnsi="Times New Roman" w:cs="Times New Roman"/>
          <w:szCs w:val="21"/>
        </w:rPr>
        <w:t xml:space="preserve"> </w:t>
      </w:r>
      <w:r w:rsidR="00436D81">
        <w:rPr>
          <w:rFonts w:ascii="Times New Roman" w:hAnsi="Times New Roman" w:cs="Times New Roman"/>
          <w:szCs w:val="21"/>
        </w:rPr>
        <w:t>H</w:t>
      </w:r>
      <w:r w:rsidRPr="0017086B">
        <w:rPr>
          <w:rFonts w:ascii="Times New Roman" w:hAnsi="Times New Roman" w:cs="Times New Roman"/>
          <w:szCs w:val="21"/>
        </w:rPr>
        <w:t xml:space="preserve">eat is </w:t>
      </w:r>
      <w:r w:rsidR="00886274">
        <w:rPr>
          <w:rFonts w:ascii="Times New Roman" w:hAnsi="Times New Roman" w:cs="Times New Roman"/>
          <w:szCs w:val="21"/>
        </w:rPr>
        <w:t>transferred</w:t>
      </w:r>
      <w:r w:rsidRPr="0017086B">
        <w:rPr>
          <w:rFonts w:ascii="Times New Roman" w:hAnsi="Times New Roman" w:cs="Times New Roman"/>
          <w:szCs w:val="21"/>
        </w:rPr>
        <w:t xml:space="preserve"> from the </w:t>
      </w:r>
      <w:r w:rsidR="00EF10CC">
        <w:rPr>
          <w:rFonts w:ascii="Times New Roman" w:hAnsi="Times New Roman" w:cs="Times New Roman"/>
          <w:szCs w:val="21"/>
        </w:rPr>
        <w:t>top</w:t>
      </w:r>
      <w:r w:rsidR="00EF10CC" w:rsidRPr="0017086B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 xml:space="preserve">surface to the </w:t>
      </w:r>
      <w:r w:rsidR="00EF10CC">
        <w:rPr>
          <w:rFonts w:ascii="Times New Roman" w:hAnsi="Times New Roman" w:cs="Times New Roman"/>
          <w:szCs w:val="21"/>
        </w:rPr>
        <w:t>bottom</w:t>
      </w:r>
      <w:r w:rsidR="00EF10CC" w:rsidRPr="0017086B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>surface</w:t>
      </w:r>
      <w:r w:rsidR="00436D81">
        <w:rPr>
          <w:rFonts w:ascii="Times New Roman" w:hAnsi="Times New Roman" w:cs="Times New Roman"/>
          <w:szCs w:val="21"/>
        </w:rPr>
        <w:t xml:space="preserve"> </w:t>
      </w:r>
      <w:r w:rsidR="008D3C3C">
        <w:rPr>
          <w:rFonts w:ascii="Times New Roman" w:hAnsi="Times New Roman" w:cs="Times New Roman"/>
          <w:szCs w:val="21"/>
        </w:rPr>
        <w:t>along</w:t>
      </w:r>
      <w:r w:rsidR="00436D81" w:rsidRPr="0017086B">
        <w:rPr>
          <w:rFonts w:ascii="Times New Roman" w:hAnsi="Times New Roman" w:cs="Times New Roman"/>
          <w:szCs w:val="21"/>
        </w:rPr>
        <w:t xml:space="preserve"> the </w:t>
      </w:r>
      <w:r w:rsidR="00436D81" w:rsidRPr="00C449B5">
        <w:rPr>
          <w:rFonts w:ascii="Times New Roman" w:hAnsi="Times New Roman" w:cs="Times New Roman"/>
          <w:i/>
          <w:iCs/>
          <w:szCs w:val="21"/>
        </w:rPr>
        <w:t>x-</w:t>
      </w:r>
      <w:r w:rsidR="00436D81" w:rsidRPr="0017086B">
        <w:rPr>
          <w:rFonts w:ascii="Times New Roman" w:hAnsi="Times New Roman" w:cs="Times New Roman"/>
          <w:szCs w:val="21"/>
        </w:rPr>
        <w:t>direction</w:t>
      </w:r>
      <w:r w:rsidRPr="0017086B">
        <w:rPr>
          <w:rFonts w:ascii="Times New Roman" w:hAnsi="Times New Roman" w:cs="Times New Roman"/>
          <w:szCs w:val="21"/>
        </w:rPr>
        <w:t xml:space="preserve">. </w:t>
      </w:r>
      <w:r w:rsidR="00886274">
        <w:rPr>
          <w:rFonts w:ascii="Times New Roman" w:hAnsi="Times New Roman" w:cs="Times New Roman"/>
          <w:szCs w:val="21"/>
        </w:rPr>
        <w:t>T</w:t>
      </w:r>
      <w:r w:rsidRPr="0017086B">
        <w:rPr>
          <w:rFonts w:ascii="Times New Roman" w:hAnsi="Times New Roman" w:cs="Times New Roman"/>
          <w:szCs w:val="21"/>
        </w:rPr>
        <w:t xml:space="preserve">he waveguide </w:t>
      </w:r>
      <w:r w:rsidR="00436D81">
        <w:rPr>
          <w:rFonts w:ascii="Times New Roman" w:hAnsi="Times New Roman" w:cs="Times New Roman"/>
          <w:szCs w:val="21"/>
        </w:rPr>
        <w:t>is surrounded by</w:t>
      </w:r>
      <w:r w:rsidR="00EF10CC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>air</w:t>
      </w:r>
      <w:r w:rsidR="00886274">
        <w:rPr>
          <w:rFonts w:ascii="Times New Roman" w:hAnsi="Times New Roman" w:cs="Times New Roman"/>
          <w:szCs w:val="21"/>
        </w:rPr>
        <w:t xml:space="preserve"> due to the suspended structure</w:t>
      </w:r>
      <w:r w:rsidRPr="0017086B">
        <w:rPr>
          <w:rFonts w:ascii="Times New Roman" w:hAnsi="Times New Roman" w:cs="Times New Roman"/>
          <w:szCs w:val="21"/>
        </w:rPr>
        <w:t xml:space="preserve">. Compared with silicon, the </w:t>
      </w:r>
      <w:r w:rsidR="008D3C3C">
        <w:rPr>
          <w:rFonts w:ascii="Times New Roman" w:hAnsi="Times New Roman" w:cs="Times New Roman"/>
          <w:szCs w:val="21"/>
        </w:rPr>
        <w:t xml:space="preserve">air claddings have limited </w:t>
      </w:r>
      <w:r w:rsidRPr="0017086B">
        <w:rPr>
          <w:rFonts w:ascii="Times New Roman" w:hAnsi="Times New Roman" w:cs="Times New Roman"/>
          <w:szCs w:val="21"/>
        </w:rPr>
        <w:t>thermal conductivity</w:t>
      </w:r>
      <w:r w:rsidR="008D3C3C">
        <w:rPr>
          <w:rFonts w:ascii="Times New Roman" w:hAnsi="Times New Roman" w:cs="Times New Roman"/>
          <w:szCs w:val="21"/>
        </w:rPr>
        <w:t>, which</w:t>
      </w:r>
      <w:r w:rsidR="00436D81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 xml:space="preserve">can be </w:t>
      </w:r>
      <w:r w:rsidR="00436D81">
        <w:rPr>
          <w:rFonts w:ascii="Times New Roman" w:hAnsi="Times New Roman" w:cs="Times New Roman"/>
          <w:szCs w:val="21"/>
        </w:rPr>
        <w:t>considered</w:t>
      </w:r>
      <w:r w:rsidRPr="0017086B">
        <w:rPr>
          <w:rFonts w:ascii="Times New Roman" w:hAnsi="Times New Roman" w:cs="Times New Roman"/>
          <w:szCs w:val="21"/>
        </w:rPr>
        <w:t xml:space="preserve"> as adiabatic</w:t>
      </w:r>
      <w:r w:rsidR="008D3C3C">
        <w:rPr>
          <w:rFonts w:ascii="Times New Roman" w:hAnsi="Times New Roman" w:cs="Times New Roman"/>
          <w:szCs w:val="21"/>
        </w:rPr>
        <w:t xml:space="preserve"> layers</w:t>
      </w:r>
      <w:r w:rsidR="00436D81">
        <w:rPr>
          <w:rFonts w:ascii="Times New Roman" w:hAnsi="Times New Roman" w:cs="Times New Roman"/>
          <w:szCs w:val="21"/>
        </w:rPr>
        <w:t xml:space="preserve"> in the heat conduction process</w:t>
      </w:r>
      <w:r w:rsidR="007C740D">
        <w:rPr>
          <w:rFonts w:ascii="Times New Roman" w:hAnsi="Times New Roman" w:cs="Times New Roman"/>
          <w:szCs w:val="21"/>
        </w:rPr>
        <w:t xml:space="preserve"> [2]</w:t>
      </w:r>
      <w:r w:rsidR="00436D81">
        <w:rPr>
          <w:rFonts w:ascii="Times New Roman" w:hAnsi="Times New Roman" w:cs="Times New Roman"/>
          <w:szCs w:val="21"/>
        </w:rPr>
        <w:t>.</w:t>
      </w:r>
      <w:r w:rsidRPr="0017086B">
        <w:rPr>
          <w:rFonts w:ascii="Times New Roman" w:hAnsi="Times New Roman" w:cs="Times New Roman"/>
          <w:szCs w:val="21"/>
        </w:rPr>
        <w:t xml:space="preserve"> </w:t>
      </w:r>
      <w:r w:rsidR="00436D81">
        <w:rPr>
          <w:rFonts w:ascii="Times New Roman" w:hAnsi="Times New Roman" w:cs="Times New Roman"/>
          <w:szCs w:val="21"/>
        </w:rPr>
        <w:t>T</w:t>
      </w:r>
      <w:r w:rsidRPr="0017086B">
        <w:rPr>
          <w:rFonts w:ascii="Times New Roman" w:hAnsi="Times New Roman" w:cs="Times New Roman"/>
          <w:szCs w:val="21"/>
        </w:rPr>
        <w:t xml:space="preserve">he </w:t>
      </w:r>
      <w:r w:rsidR="00EF10CC">
        <w:rPr>
          <w:rFonts w:ascii="Times New Roman" w:hAnsi="Times New Roman" w:cs="Times New Roman"/>
          <w:szCs w:val="21"/>
        </w:rPr>
        <w:t>thermal energy</w:t>
      </w:r>
      <w:r w:rsidR="00436D81">
        <w:rPr>
          <w:rFonts w:ascii="Times New Roman" w:hAnsi="Times New Roman" w:cs="Times New Roman"/>
          <w:szCs w:val="21"/>
        </w:rPr>
        <w:t xml:space="preserve"> generated by the heater</w:t>
      </w:r>
      <w:r w:rsidR="00EF10CC" w:rsidRPr="0017086B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 xml:space="preserve">is transmitted </w:t>
      </w:r>
      <w:r w:rsidR="00436D81">
        <w:rPr>
          <w:rFonts w:ascii="Times New Roman" w:hAnsi="Times New Roman" w:cs="Times New Roman"/>
          <w:szCs w:val="21"/>
        </w:rPr>
        <w:t xml:space="preserve">to the waveguide </w:t>
      </w:r>
      <w:r w:rsidR="00EF10CC">
        <w:rPr>
          <w:rFonts w:ascii="Times New Roman" w:hAnsi="Times New Roman" w:cs="Times New Roman"/>
          <w:szCs w:val="21"/>
        </w:rPr>
        <w:t>through</w:t>
      </w:r>
      <w:r w:rsidRPr="0017086B">
        <w:rPr>
          <w:rFonts w:ascii="Times New Roman" w:hAnsi="Times New Roman" w:cs="Times New Roman"/>
          <w:szCs w:val="21"/>
        </w:rPr>
        <w:t xml:space="preserve"> the slab. </w:t>
      </w:r>
      <w:r w:rsidR="00436D81">
        <w:rPr>
          <w:rFonts w:ascii="Times New Roman" w:hAnsi="Times New Roman" w:cs="Times New Roman"/>
          <w:szCs w:val="21"/>
        </w:rPr>
        <w:t xml:space="preserve">This </w:t>
      </w:r>
      <w:r w:rsidR="008D3C3C">
        <w:rPr>
          <w:rFonts w:ascii="Times New Roman" w:hAnsi="Times New Roman" w:cs="Times New Roman"/>
          <w:szCs w:val="21"/>
        </w:rPr>
        <w:t>process</w:t>
      </w:r>
      <w:r w:rsidR="00436D81">
        <w:rPr>
          <w:rFonts w:ascii="Times New Roman" w:hAnsi="Times New Roman" w:cs="Times New Roman"/>
          <w:szCs w:val="21"/>
        </w:rPr>
        <w:t xml:space="preserve"> includes</w:t>
      </w:r>
      <w:r w:rsidR="00886274">
        <w:rPr>
          <w:rFonts w:ascii="Times New Roman" w:hAnsi="Times New Roman" w:cs="Times New Roman"/>
          <w:szCs w:val="21"/>
        </w:rPr>
        <w:t xml:space="preserve"> three stages: </w:t>
      </w:r>
      <w:r w:rsidR="000B1B40">
        <w:rPr>
          <w:rFonts w:ascii="Times New Roman" w:hAnsi="Times New Roman" w:cs="Times New Roman"/>
          <w:szCs w:val="21"/>
        </w:rPr>
        <w:t xml:space="preserve">(a) </w:t>
      </w:r>
      <w:r w:rsidR="005C57BA">
        <w:rPr>
          <w:rFonts w:ascii="Times New Roman" w:hAnsi="Times New Roman" w:cs="Times New Roman"/>
          <w:szCs w:val="21"/>
        </w:rPr>
        <w:t>The h</w:t>
      </w:r>
      <w:r w:rsidR="004634A3">
        <w:rPr>
          <w:rFonts w:ascii="Times New Roman" w:hAnsi="Times New Roman" w:cs="Times New Roman"/>
          <w:szCs w:val="21"/>
        </w:rPr>
        <w:t xml:space="preserve">eat conduction </w:t>
      </w:r>
      <w:r w:rsidR="005C57BA">
        <w:rPr>
          <w:rFonts w:ascii="Times New Roman" w:hAnsi="Times New Roman" w:cs="Times New Roman"/>
          <w:szCs w:val="21"/>
        </w:rPr>
        <w:t xml:space="preserve">process </w:t>
      </w:r>
      <w:r w:rsidR="004634A3">
        <w:rPr>
          <w:rFonts w:ascii="Times New Roman" w:hAnsi="Times New Roman" w:cs="Times New Roman"/>
          <w:szCs w:val="21"/>
        </w:rPr>
        <w:t>from t</w:t>
      </w:r>
      <w:r w:rsidR="00886274">
        <w:rPr>
          <w:rFonts w:ascii="Times New Roman" w:hAnsi="Times New Roman" w:cs="Times New Roman"/>
          <w:szCs w:val="21"/>
        </w:rPr>
        <w:t>he h</w:t>
      </w:r>
      <w:r w:rsidRPr="0017086B">
        <w:rPr>
          <w:rFonts w:ascii="Times New Roman" w:hAnsi="Times New Roman" w:cs="Times New Roman"/>
          <w:szCs w:val="21"/>
        </w:rPr>
        <w:t>eater to the slab w</w:t>
      </w:r>
      <w:r w:rsidR="00886274">
        <w:rPr>
          <w:rFonts w:ascii="Times New Roman" w:hAnsi="Times New Roman" w:cs="Times New Roman"/>
          <w:szCs w:val="21"/>
        </w:rPr>
        <w:t xml:space="preserve">aveguide </w:t>
      </w:r>
      <w:r w:rsidR="00E03559">
        <w:rPr>
          <w:rFonts w:ascii="Times New Roman" w:hAnsi="Times New Roman" w:cs="Times New Roman"/>
          <w:szCs w:val="21"/>
        </w:rPr>
        <w:t xml:space="preserve">along </w:t>
      </w:r>
      <w:r w:rsidR="00886274">
        <w:rPr>
          <w:rFonts w:ascii="Times New Roman" w:hAnsi="Times New Roman" w:cs="Times New Roman"/>
          <w:szCs w:val="21"/>
        </w:rPr>
        <w:t xml:space="preserve">the </w:t>
      </w:r>
      <w:r w:rsidR="00886274" w:rsidRPr="00C449B5">
        <w:rPr>
          <w:rFonts w:ascii="Times New Roman" w:hAnsi="Times New Roman" w:cs="Times New Roman"/>
          <w:i/>
          <w:iCs/>
          <w:szCs w:val="21"/>
        </w:rPr>
        <w:t>x-</w:t>
      </w:r>
      <w:r w:rsidR="00886274">
        <w:rPr>
          <w:rFonts w:ascii="Times New Roman" w:hAnsi="Times New Roman" w:cs="Times New Roman"/>
          <w:szCs w:val="21"/>
        </w:rPr>
        <w:t xml:space="preserve">direction. </w:t>
      </w:r>
      <w:r w:rsidR="000B1B40">
        <w:rPr>
          <w:rFonts w:ascii="Times New Roman" w:hAnsi="Times New Roman" w:cs="Times New Roman"/>
          <w:szCs w:val="21"/>
        </w:rPr>
        <w:t>(b)</w:t>
      </w:r>
      <w:r w:rsidR="00886274">
        <w:rPr>
          <w:rFonts w:ascii="Times New Roman" w:hAnsi="Times New Roman" w:cs="Times New Roman"/>
          <w:szCs w:val="21"/>
        </w:rPr>
        <w:t xml:space="preserve"> </w:t>
      </w:r>
      <w:r w:rsidR="005C57BA">
        <w:rPr>
          <w:rFonts w:ascii="Times New Roman" w:hAnsi="Times New Roman" w:cs="Times New Roman"/>
          <w:szCs w:val="21"/>
        </w:rPr>
        <w:t>The h</w:t>
      </w:r>
      <w:r w:rsidR="004634A3">
        <w:rPr>
          <w:rFonts w:ascii="Times New Roman" w:hAnsi="Times New Roman" w:cs="Times New Roman"/>
          <w:szCs w:val="21"/>
        </w:rPr>
        <w:t xml:space="preserve">eat conduction </w:t>
      </w:r>
      <w:r w:rsidR="005C57BA">
        <w:rPr>
          <w:rFonts w:ascii="Times New Roman" w:hAnsi="Times New Roman" w:cs="Times New Roman"/>
          <w:szCs w:val="21"/>
        </w:rPr>
        <w:t xml:space="preserve">process </w:t>
      </w:r>
      <w:r w:rsidR="000C4187">
        <w:rPr>
          <w:rFonts w:ascii="Times New Roman" w:hAnsi="Times New Roman" w:cs="Times New Roman"/>
          <w:szCs w:val="21"/>
        </w:rPr>
        <w:t>from</w:t>
      </w:r>
      <w:r w:rsidR="004634A3">
        <w:rPr>
          <w:rFonts w:ascii="Times New Roman" w:hAnsi="Times New Roman" w:cs="Times New Roman"/>
          <w:szCs w:val="21"/>
        </w:rPr>
        <w:t xml:space="preserve"> t</w:t>
      </w:r>
      <w:r w:rsidR="00886274">
        <w:rPr>
          <w:rFonts w:ascii="Times New Roman" w:hAnsi="Times New Roman" w:cs="Times New Roman"/>
          <w:szCs w:val="21"/>
        </w:rPr>
        <w:t xml:space="preserve">he </w:t>
      </w:r>
      <w:r w:rsidR="000C4187">
        <w:rPr>
          <w:rFonts w:ascii="Times New Roman" w:hAnsi="Times New Roman" w:cs="Times New Roman"/>
          <w:szCs w:val="21"/>
        </w:rPr>
        <w:t>s</w:t>
      </w:r>
      <w:r w:rsidR="000C4187" w:rsidRPr="0017086B">
        <w:rPr>
          <w:rFonts w:ascii="Times New Roman" w:hAnsi="Times New Roman" w:cs="Times New Roman"/>
          <w:szCs w:val="21"/>
        </w:rPr>
        <w:t>l</w:t>
      </w:r>
      <w:r w:rsidR="000C4187">
        <w:rPr>
          <w:rFonts w:ascii="Times New Roman" w:hAnsi="Times New Roman" w:cs="Times New Roman"/>
          <w:szCs w:val="21"/>
        </w:rPr>
        <w:t>ab waveguide to the ridge waveguide</w:t>
      </w:r>
      <w:r w:rsidRPr="0017086B">
        <w:rPr>
          <w:rFonts w:ascii="Times New Roman" w:hAnsi="Times New Roman" w:cs="Times New Roman"/>
          <w:szCs w:val="21"/>
        </w:rPr>
        <w:t xml:space="preserve"> </w:t>
      </w:r>
      <w:r w:rsidR="00E03559">
        <w:rPr>
          <w:rFonts w:ascii="Times New Roman" w:hAnsi="Times New Roman" w:cs="Times New Roman"/>
          <w:szCs w:val="21"/>
        </w:rPr>
        <w:t>along</w:t>
      </w:r>
      <w:r w:rsidR="00E03559" w:rsidRPr="0017086B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 xml:space="preserve">the </w:t>
      </w:r>
      <w:r w:rsidRPr="00C449B5">
        <w:rPr>
          <w:rFonts w:ascii="Times New Roman" w:hAnsi="Times New Roman" w:cs="Times New Roman"/>
          <w:i/>
          <w:iCs/>
          <w:szCs w:val="21"/>
        </w:rPr>
        <w:t>y-</w:t>
      </w:r>
      <w:r w:rsidRPr="0017086B">
        <w:rPr>
          <w:rFonts w:ascii="Times New Roman" w:hAnsi="Times New Roman" w:cs="Times New Roman"/>
          <w:szCs w:val="21"/>
        </w:rPr>
        <w:t xml:space="preserve">direction. </w:t>
      </w:r>
      <w:r w:rsidR="000B1B40">
        <w:rPr>
          <w:rFonts w:ascii="Times New Roman" w:hAnsi="Times New Roman" w:cs="Times New Roman"/>
          <w:szCs w:val="21"/>
        </w:rPr>
        <w:t>(c)</w:t>
      </w:r>
      <w:r w:rsidRPr="0017086B">
        <w:rPr>
          <w:rFonts w:ascii="Times New Roman" w:hAnsi="Times New Roman" w:cs="Times New Roman"/>
          <w:szCs w:val="21"/>
        </w:rPr>
        <w:t xml:space="preserve"> </w:t>
      </w:r>
      <w:r w:rsidR="00886274" w:rsidRPr="00EF2CF0">
        <w:rPr>
          <w:rFonts w:ascii="Times New Roman" w:hAnsi="Times New Roman" w:cs="Times New Roman"/>
          <w:szCs w:val="21"/>
        </w:rPr>
        <w:t xml:space="preserve">The </w:t>
      </w:r>
      <w:r w:rsidR="00436D81">
        <w:rPr>
          <w:rFonts w:ascii="Times New Roman" w:hAnsi="Times New Roman" w:cs="Times New Roman"/>
          <w:szCs w:val="21"/>
        </w:rPr>
        <w:t xml:space="preserve">thermal energy </w:t>
      </w:r>
      <w:r w:rsidR="00DB0AFE">
        <w:rPr>
          <w:rFonts w:ascii="Times New Roman" w:hAnsi="Times New Roman" w:cs="Times New Roman"/>
          <w:szCs w:val="21"/>
        </w:rPr>
        <w:t>applied</w:t>
      </w:r>
      <w:r w:rsidR="00266433" w:rsidRPr="00266433">
        <w:rPr>
          <w:rFonts w:ascii="Times New Roman" w:hAnsi="Times New Roman" w:cs="Times New Roman"/>
          <w:szCs w:val="21"/>
        </w:rPr>
        <w:t xml:space="preserve"> to and </w:t>
      </w:r>
      <w:r w:rsidR="00DB0AFE">
        <w:rPr>
          <w:rFonts w:ascii="Times New Roman" w:hAnsi="Times New Roman" w:cs="Times New Roman"/>
          <w:szCs w:val="21"/>
        </w:rPr>
        <w:t>subtracted</w:t>
      </w:r>
      <w:r w:rsidR="00266433" w:rsidRPr="00266433">
        <w:rPr>
          <w:rFonts w:ascii="Times New Roman" w:hAnsi="Times New Roman" w:cs="Times New Roman"/>
          <w:szCs w:val="21"/>
        </w:rPr>
        <w:t xml:space="preserve"> from </w:t>
      </w:r>
      <w:r w:rsidR="00266433">
        <w:rPr>
          <w:rFonts w:ascii="Times New Roman" w:hAnsi="Times New Roman" w:cs="Times New Roman"/>
          <w:szCs w:val="21"/>
        </w:rPr>
        <w:t xml:space="preserve">the ridge waveguide </w:t>
      </w:r>
      <w:r w:rsidR="008E0073">
        <w:rPr>
          <w:rFonts w:ascii="Times New Roman" w:hAnsi="Times New Roman" w:cs="Times New Roman"/>
          <w:szCs w:val="21"/>
        </w:rPr>
        <w:t xml:space="preserve">reach a </w:t>
      </w:r>
      <w:r w:rsidR="00134D04">
        <w:rPr>
          <w:rFonts w:ascii="Times New Roman" w:hAnsi="Times New Roman" w:cs="Times New Roman"/>
          <w:szCs w:val="21"/>
        </w:rPr>
        <w:t>balance</w:t>
      </w:r>
      <w:r w:rsidRPr="0017086B">
        <w:rPr>
          <w:rFonts w:ascii="Times New Roman" w:hAnsi="Times New Roman" w:cs="Times New Roman"/>
          <w:szCs w:val="21"/>
        </w:rPr>
        <w:t>.</w:t>
      </w:r>
    </w:p>
    <w:p w14:paraId="6295A75C" w14:textId="4FFA00D7" w:rsidR="0078213D" w:rsidRPr="0017086B" w:rsidRDefault="00795CA0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ED59ED1" wp14:editId="0194946D">
            <wp:extent cx="3683152" cy="141798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579" cy="144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24D5D" w14:textId="1AC43981" w:rsidR="005D63E6" w:rsidRPr="0017086B" w:rsidRDefault="00C2280B">
      <w:pPr>
        <w:spacing w:beforeLines="50" w:before="156" w:afterLines="50" w:after="156" w:line="300" w:lineRule="auto"/>
        <w:jc w:val="center"/>
        <w:rPr>
          <w:rFonts w:ascii="Times New Roman" w:hAnsi="Times New Roman" w:cs="Times New Roman"/>
          <w:szCs w:val="21"/>
        </w:rPr>
      </w:pPr>
      <w:r w:rsidRPr="00C449B5">
        <w:rPr>
          <w:rFonts w:ascii="Times New Roman" w:hAnsi="Times New Roman" w:cs="Times New Roman"/>
          <w:b/>
          <w:bCs/>
          <w:szCs w:val="21"/>
        </w:rPr>
        <w:t>Fig</w:t>
      </w:r>
      <w:r w:rsidR="005F2F4F" w:rsidRPr="00C449B5">
        <w:rPr>
          <w:rFonts w:ascii="Times New Roman" w:hAnsi="Times New Roman" w:cs="Times New Roman"/>
          <w:b/>
          <w:bCs/>
          <w:szCs w:val="21"/>
        </w:rPr>
        <w:t>ure</w:t>
      </w:r>
      <w:r w:rsidRPr="00C449B5">
        <w:rPr>
          <w:rFonts w:ascii="Times New Roman" w:hAnsi="Times New Roman" w:cs="Times New Roman"/>
          <w:b/>
          <w:bCs/>
          <w:szCs w:val="21"/>
        </w:rPr>
        <w:t xml:space="preserve"> 4</w:t>
      </w:r>
      <w:r w:rsidR="005F2F4F" w:rsidRPr="00C449B5">
        <w:rPr>
          <w:rFonts w:ascii="Times New Roman" w:hAnsi="Times New Roman" w:cs="Times New Roman"/>
          <w:b/>
          <w:bCs/>
          <w:szCs w:val="21"/>
        </w:rPr>
        <w:t>S</w:t>
      </w:r>
      <w:r w:rsidR="000F3F1A" w:rsidRPr="00C449B5">
        <w:rPr>
          <w:rFonts w:ascii="Times New Roman" w:hAnsi="Times New Roman" w:cs="Times New Roman"/>
          <w:b/>
          <w:bCs/>
          <w:szCs w:val="21"/>
        </w:rPr>
        <w:t>:</w:t>
      </w:r>
      <w:r w:rsidR="00761075" w:rsidRPr="0017086B">
        <w:rPr>
          <w:rFonts w:ascii="Times New Roman" w:hAnsi="Times New Roman" w:cs="Times New Roman"/>
          <w:szCs w:val="21"/>
        </w:rPr>
        <w:t xml:space="preserve"> Cross</w:t>
      </w:r>
      <w:r w:rsidR="00A955DD">
        <w:rPr>
          <w:rFonts w:ascii="Times New Roman" w:hAnsi="Times New Roman" w:cs="Times New Roman"/>
          <w:szCs w:val="21"/>
        </w:rPr>
        <w:t>-</w:t>
      </w:r>
      <w:r w:rsidR="00761075" w:rsidRPr="0017086B">
        <w:rPr>
          <w:rFonts w:ascii="Times New Roman" w:hAnsi="Times New Roman" w:cs="Times New Roman"/>
          <w:szCs w:val="21"/>
        </w:rPr>
        <w:t xml:space="preserve">section of </w:t>
      </w:r>
      <w:r w:rsidR="002A7CF2" w:rsidRPr="0017086B">
        <w:rPr>
          <w:rFonts w:ascii="Times New Roman" w:hAnsi="Times New Roman" w:cs="Times New Roman"/>
          <w:sz w:val="20"/>
          <w:szCs w:val="20"/>
        </w:rPr>
        <w:t xml:space="preserve">the </w:t>
      </w:r>
      <w:r w:rsidR="002A7CF2">
        <w:rPr>
          <w:rFonts w:ascii="Times New Roman" w:hAnsi="Times New Roman" w:cs="Times New Roman"/>
          <w:sz w:val="20"/>
          <w:szCs w:val="20"/>
        </w:rPr>
        <w:t>heated</w:t>
      </w:r>
      <w:r w:rsidR="00761075" w:rsidRPr="0017086B">
        <w:rPr>
          <w:rFonts w:ascii="Times New Roman" w:hAnsi="Times New Roman" w:cs="Times New Roman"/>
          <w:szCs w:val="21"/>
        </w:rPr>
        <w:t xml:space="preserve"> suspended waveguide in the </w:t>
      </w:r>
      <w:r w:rsidR="00761075" w:rsidRPr="00C449B5">
        <w:rPr>
          <w:rFonts w:ascii="Times New Roman" w:hAnsi="Times New Roman" w:cs="Times New Roman"/>
          <w:i/>
          <w:iCs/>
          <w:szCs w:val="21"/>
        </w:rPr>
        <w:t>x-y</w:t>
      </w:r>
      <w:r w:rsidR="00761075" w:rsidRPr="0017086B">
        <w:rPr>
          <w:rFonts w:ascii="Times New Roman" w:hAnsi="Times New Roman" w:cs="Times New Roman"/>
          <w:szCs w:val="21"/>
        </w:rPr>
        <w:t xml:space="preserve"> plane</w:t>
      </w:r>
      <w:r w:rsidR="000F3F1A">
        <w:rPr>
          <w:rFonts w:ascii="Times New Roman" w:hAnsi="Times New Roman" w:cs="Times New Roman"/>
          <w:szCs w:val="21"/>
        </w:rPr>
        <w:t>.</w:t>
      </w:r>
    </w:p>
    <w:p w14:paraId="649EB390" w14:textId="23D48968" w:rsidR="00913418" w:rsidRPr="003D6533" w:rsidRDefault="005C57BA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The h</w:t>
      </w:r>
      <w:r w:rsidR="000C4187">
        <w:rPr>
          <w:rFonts w:ascii="Times New Roman" w:hAnsi="Times New Roman" w:cs="Times New Roman"/>
          <w:szCs w:val="21"/>
        </w:rPr>
        <w:t>eat conduction</w:t>
      </w:r>
      <w:r>
        <w:rPr>
          <w:rFonts w:ascii="Times New Roman" w:hAnsi="Times New Roman" w:cs="Times New Roman"/>
          <w:szCs w:val="21"/>
        </w:rPr>
        <w:t xml:space="preserve"> process</w:t>
      </w:r>
      <w:r w:rsidR="000C4187">
        <w:rPr>
          <w:rFonts w:ascii="Times New Roman" w:hAnsi="Times New Roman" w:cs="Times New Roman"/>
          <w:szCs w:val="21"/>
        </w:rPr>
        <w:t xml:space="preserve"> from the h</w:t>
      </w:r>
      <w:r w:rsidR="000C4187" w:rsidRPr="0017086B">
        <w:rPr>
          <w:rFonts w:ascii="Times New Roman" w:hAnsi="Times New Roman" w:cs="Times New Roman"/>
          <w:szCs w:val="21"/>
        </w:rPr>
        <w:t>eater to the slab w</w:t>
      </w:r>
      <w:r w:rsidR="000C4187">
        <w:rPr>
          <w:rFonts w:ascii="Times New Roman" w:hAnsi="Times New Roman" w:cs="Times New Roman"/>
          <w:szCs w:val="21"/>
        </w:rPr>
        <w:t xml:space="preserve">aveguide along the </w:t>
      </w:r>
      <w:r w:rsidR="000C4187" w:rsidRPr="00C449B5">
        <w:rPr>
          <w:rFonts w:ascii="Times New Roman" w:hAnsi="Times New Roman" w:cs="Times New Roman"/>
          <w:i/>
          <w:iCs/>
          <w:szCs w:val="21"/>
        </w:rPr>
        <w:t>x-</w:t>
      </w:r>
      <w:r w:rsidR="000C4187">
        <w:rPr>
          <w:rFonts w:ascii="Times New Roman" w:hAnsi="Times New Roman" w:cs="Times New Roman"/>
          <w:szCs w:val="21"/>
        </w:rPr>
        <w:t>direction</w:t>
      </w:r>
      <w:r w:rsidR="004C5134" w:rsidRPr="003D6533">
        <w:rPr>
          <w:rFonts w:ascii="Times New Roman" w:hAnsi="Times New Roman" w:cs="Times New Roman"/>
          <w:szCs w:val="21"/>
        </w:rPr>
        <w:t>.</w:t>
      </w:r>
      <w:r w:rsidR="00EB05C9" w:rsidRPr="003D6533">
        <w:rPr>
          <w:rFonts w:ascii="Times New Roman" w:hAnsi="Times New Roman" w:cs="Times New Roman"/>
          <w:szCs w:val="21"/>
        </w:rPr>
        <w:t xml:space="preserve"> Since the thickness of the slab waveguide is </w:t>
      </w:r>
      <w:r w:rsidR="002E18A8">
        <w:rPr>
          <w:rFonts w:ascii="Times New Roman" w:hAnsi="Times New Roman" w:cs="Times New Roman"/>
          <w:szCs w:val="21"/>
        </w:rPr>
        <w:t xml:space="preserve">only </w:t>
      </w:r>
      <w:r w:rsidR="00EB05C9" w:rsidRPr="003D6533">
        <w:rPr>
          <w:rFonts w:ascii="Times New Roman" w:hAnsi="Times New Roman" w:cs="Times New Roman"/>
          <w:szCs w:val="21"/>
        </w:rPr>
        <w:t xml:space="preserve">50 nm, the </w:t>
      </w:r>
      <w:r w:rsidR="00E03559" w:rsidRPr="003D6533">
        <w:rPr>
          <w:rFonts w:ascii="Times New Roman" w:hAnsi="Times New Roman" w:cs="Times New Roman"/>
          <w:szCs w:val="21"/>
        </w:rPr>
        <w:t xml:space="preserve">top </w:t>
      </w:r>
      <w:r w:rsidR="00EB05C9" w:rsidRPr="003D6533">
        <w:rPr>
          <w:rFonts w:ascii="Times New Roman" w:hAnsi="Times New Roman" w:cs="Times New Roman"/>
          <w:szCs w:val="21"/>
        </w:rPr>
        <w:t xml:space="preserve">and </w:t>
      </w:r>
      <w:r w:rsidR="00E03559" w:rsidRPr="003D6533">
        <w:rPr>
          <w:rFonts w:ascii="Times New Roman" w:hAnsi="Times New Roman" w:cs="Times New Roman"/>
          <w:szCs w:val="21"/>
        </w:rPr>
        <w:t xml:space="preserve">bottom </w:t>
      </w:r>
      <w:r w:rsidR="00EB05C9" w:rsidRPr="003D6533">
        <w:rPr>
          <w:rFonts w:ascii="Times New Roman" w:hAnsi="Times New Roman" w:cs="Times New Roman"/>
          <w:szCs w:val="21"/>
        </w:rPr>
        <w:t xml:space="preserve">surfaces </w:t>
      </w:r>
      <w:r w:rsidR="000C4187">
        <w:rPr>
          <w:rFonts w:ascii="Times New Roman" w:hAnsi="Times New Roman" w:cs="Times New Roman"/>
          <w:szCs w:val="21"/>
        </w:rPr>
        <w:t xml:space="preserve">can be considered as </w:t>
      </w:r>
      <w:r w:rsidR="002434B2">
        <w:rPr>
          <w:rFonts w:ascii="Times New Roman" w:hAnsi="Times New Roman" w:cs="Times New Roman"/>
          <w:szCs w:val="21"/>
        </w:rPr>
        <w:t>in the same temperature</w:t>
      </w:r>
      <w:r w:rsidR="00EB05C9" w:rsidRPr="003D6533">
        <w:rPr>
          <w:rFonts w:ascii="Times New Roman" w:hAnsi="Times New Roman" w:cs="Times New Roman"/>
          <w:szCs w:val="21"/>
        </w:rPr>
        <w:t xml:space="preserve">. </w:t>
      </w:r>
      <w:r w:rsidR="00045DFA">
        <w:rPr>
          <w:rFonts w:ascii="Times New Roman" w:hAnsi="Times New Roman" w:cs="Times New Roman"/>
          <w:szCs w:val="21"/>
        </w:rPr>
        <w:t xml:space="preserve">Due to the direct contact </w:t>
      </w:r>
      <w:r w:rsidR="008D0345">
        <w:rPr>
          <w:rFonts w:ascii="Times New Roman" w:hAnsi="Times New Roman" w:cs="Times New Roman"/>
          <w:szCs w:val="21"/>
        </w:rPr>
        <w:t>of the slab waveguide and the micro-heater, t</w:t>
      </w:r>
      <w:r w:rsidR="00EB05C9" w:rsidRPr="003D6533">
        <w:rPr>
          <w:rFonts w:ascii="Times New Roman" w:hAnsi="Times New Roman" w:cs="Times New Roman"/>
          <w:szCs w:val="21"/>
        </w:rPr>
        <w:t xml:space="preserve">he temperature of the slab waveguide </w:t>
      </w:r>
      <w:r w:rsidR="00B14D78" w:rsidRPr="00554CDD">
        <w:rPr>
          <w:position w:val="-12"/>
        </w:rPr>
        <w:object w:dxaOrig="200" w:dyaOrig="380" w14:anchorId="70723B29">
          <v:shape id="_x0000_i1082" type="#_x0000_t75" style="width:10.5pt;height:19pt" o:ole="">
            <v:imagedata r:id="rId121" o:title=""/>
          </v:shape>
          <o:OLEObject Type="Embed" ProgID="Equation.DSMT4" ShapeID="_x0000_i1082" DrawAspect="Content" ObjectID="_1660375685" r:id="rId122"/>
        </w:object>
      </w:r>
      <w:r w:rsidR="00B14D78" w:rsidRPr="003D6533">
        <w:rPr>
          <w:rFonts w:ascii="Times New Roman" w:hAnsi="Times New Roman" w:cs="Times New Roman"/>
          <w:szCs w:val="21"/>
        </w:rPr>
        <w:t xml:space="preserve"> </w:t>
      </w:r>
      <w:r w:rsidR="000C4187">
        <w:rPr>
          <w:rFonts w:ascii="Times New Roman" w:hAnsi="Times New Roman" w:cs="Times New Roman"/>
          <w:szCs w:val="21"/>
        </w:rPr>
        <w:t>is</w:t>
      </w:r>
      <w:r w:rsidR="008D0345">
        <w:rPr>
          <w:rFonts w:ascii="Times New Roman" w:hAnsi="Times New Roman" w:cs="Times New Roman"/>
          <w:szCs w:val="21"/>
        </w:rPr>
        <w:t xml:space="preserve"> </w:t>
      </w:r>
      <w:r w:rsidR="008D0345" w:rsidRPr="00A02F33">
        <w:rPr>
          <w:rFonts w:ascii="Times New Roman" w:hAnsi="Times New Roman" w:cs="Times New Roman"/>
          <w:szCs w:val="21"/>
        </w:rPr>
        <w:t>equal</w:t>
      </w:r>
      <w:r w:rsidR="008D0345">
        <w:rPr>
          <w:rFonts w:ascii="Times New Roman" w:hAnsi="Times New Roman" w:cs="Times New Roman"/>
          <w:szCs w:val="21"/>
        </w:rPr>
        <w:t xml:space="preserve"> to</w:t>
      </w:r>
      <w:r w:rsidR="00EB05C9" w:rsidRPr="003D6533">
        <w:rPr>
          <w:rFonts w:ascii="Times New Roman" w:hAnsi="Times New Roman" w:cs="Times New Roman"/>
          <w:szCs w:val="21"/>
        </w:rPr>
        <w:t xml:space="preserve"> the temperature of the heater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375B7FCB" w14:textId="717FA765" w:rsidR="00E31FA5" w:rsidRDefault="00BB16B8" w:rsidP="00C449B5">
      <w:pPr>
        <w:pStyle w:val="a9"/>
        <w:spacing w:line="300" w:lineRule="auto"/>
        <w:ind w:left="210" w:right="210"/>
      </w:pPr>
      <w:r w:rsidRPr="0017086B">
        <w:tab/>
      </w:r>
      <w:r w:rsidR="004C5134" w:rsidRPr="00A846E4">
        <w:object w:dxaOrig="859" w:dyaOrig="720" w14:anchorId="07C83E13">
          <v:shape id="_x0000_i1083" type="#_x0000_t75" style="width:42pt;height:36.5pt" o:ole="">
            <v:imagedata r:id="rId123" o:title=""/>
          </v:shape>
          <o:OLEObject Type="Embed" ProgID="Equation.DSMT4" ShapeID="_x0000_i1083" DrawAspect="Content" ObjectID="_1660375686" r:id="rId124"/>
        </w:object>
      </w:r>
      <w:r w:rsidR="00825FCD">
        <w:t>.</w:t>
      </w:r>
      <w:r w:rsidRPr="0017086B">
        <w:tab/>
        <w:t>(</w:t>
      </w:r>
      <w:r w:rsidR="00B14D78">
        <w:rPr>
          <w:noProof/>
        </w:rPr>
        <w:t>2</w:t>
      </w:r>
      <w:r w:rsidR="00A02F33">
        <w:rPr>
          <w:noProof/>
        </w:rPr>
        <w:t>7</w:t>
      </w:r>
      <w:r w:rsidRPr="0017086B">
        <w:t>)</w:t>
      </w:r>
    </w:p>
    <w:p w14:paraId="4C42587A" w14:textId="49FF7587" w:rsidR="00913418" w:rsidRPr="003D6533" w:rsidRDefault="005C57BA" w:rsidP="009220BF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The h</w:t>
      </w:r>
      <w:r w:rsidR="00EF67F1">
        <w:rPr>
          <w:rFonts w:ascii="Times New Roman" w:hAnsi="Times New Roman" w:cs="Times New Roman"/>
          <w:szCs w:val="21"/>
        </w:rPr>
        <w:t>eat conduction</w:t>
      </w:r>
      <w:r>
        <w:rPr>
          <w:rFonts w:ascii="Times New Roman" w:hAnsi="Times New Roman" w:cs="Times New Roman"/>
          <w:szCs w:val="21"/>
        </w:rPr>
        <w:t xml:space="preserve"> process</w:t>
      </w:r>
      <w:r w:rsidR="00EF67F1">
        <w:rPr>
          <w:rFonts w:ascii="Times New Roman" w:hAnsi="Times New Roman" w:cs="Times New Roman"/>
          <w:szCs w:val="21"/>
        </w:rPr>
        <w:t xml:space="preserve"> from the s</w:t>
      </w:r>
      <w:r w:rsidR="00EF67F1" w:rsidRPr="0017086B">
        <w:rPr>
          <w:rFonts w:ascii="Times New Roman" w:hAnsi="Times New Roman" w:cs="Times New Roman"/>
          <w:szCs w:val="21"/>
        </w:rPr>
        <w:t>l</w:t>
      </w:r>
      <w:r w:rsidR="00EF67F1">
        <w:rPr>
          <w:rFonts w:ascii="Times New Roman" w:hAnsi="Times New Roman" w:cs="Times New Roman"/>
          <w:szCs w:val="21"/>
        </w:rPr>
        <w:t>ab waveguide to the ridge waveguide</w:t>
      </w:r>
      <w:r w:rsidR="00EF67F1" w:rsidRPr="0017086B">
        <w:rPr>
          <w:rFonts w:ascii="Times New Roman" w:hAnsi="Times New Roman" w:cs="Times New Roman"/>
          <w:szCs w:val="21"/>
        </w:rPr>
        <w:t xml:space="preserve"> </w:t>
      </w:r>
      <w:r w:rsidR="00EF67F1">
        <w:rPr>
          <w:rFonts w:ascii="Times New Roman" w:hAnsi="Times New Roman" w:cs="Times New Roman"/>
          <w:szCs w:val="21"/>
        </w:rPr>
        <w:t>along</w:t>
      </w:r>
      <w:r w:rsidR="00EF67F1" w:rsidRPr="0017086B">
        <w:rPr>
          <w:rFonts w:ascii="Times New Roman" w:hAnsi="Times New Roman" w:cs="Times New Roman"/>
          <w:szCs w:val="21"/>
        </w:rPr>
        <w:t xml:space="preserve"> the </w:t>
      </w:r>
      <w:r w:rsidR="00EF67F1" w:rsidRPr="00C449B5">
        <w:rPr>
          <w:rFonts w:ascii="Times New Roman" w:hAnsi="Times New Roman" w:cs="Times New Roman"/>
          <w:i/>
          <w:iCs/>
          <w:szCs w:val="21"/>
        </w:rPr>
        <w:t>y-</w:t>
      </w:r>
      <w:r w:rsidR="00EF67F1" w:rsidRPr="0017086B">
        <w:rPr>
          <w:rFonts w:ascii="Times New Roman" w:hAnsi="Times New Roman" w:cs="Times New Roman"/>
          <w:szCs w:val="21"/>
        </w:rPr>
        <w:t>direction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28490FF9" w14:textId="684C9415" w:rsidR="00BB16B8" w:rsidRPr="0017086B" w:rsidRDefault="00BB16B8" w:rsidP="00C449B5">
      <w:pPr>
        <w:pStyle w:val="a9"/>
        <w:spacing w:line="300" w:lineRule="auto"/>
        <w:ind w:left="210" w:right="210"/>
      </w:pPr>
      <w:r w:rsidRPr="0017086B">
        <w:tab/>
      </w:r>
      <w:r w:rsidR="00E31FA5" w:rsidRPr="00A846E4">
        <w:object w:dxaOrig="960" w:dyaOrig="700" w14:anchorId="2802050B">
          <v:shape id="_x0000_i1084" type="#_x0000_t75" style="width:48pt;height:35pt" o:ole="">
            <v:imagedata r:id="rId125" o:title=""/>
          </v:shape>
          <o:OLEObject Type="Embed" ProgID="Equation.DSMT4" ShapeID="_x0000_i1084" DrawAspect="Content" ObjectID="_1660375687" r:id="rId126"/>
        </w:object>
      </w:r>
      <w:r w:rsidR="00825FCD">
        <w:t>.</w:t>
      </w:r>
      <w:r w:rsidRPr="0017086B">
        <w:tab/>
        <w:t>(</w:t>
      </w:r>
      <w:r w:rsidR="00A02F33">
        <w:rPr>
          <w:noProof/>
        </w:rPr>
        <w:t>28</w:t>
      </w:r>
      <w:r w:rsidRPr="0017086B">
        <w:t>)</w:t>
      </w:r>
    </w:p>
    <w:p w14:paraId="15F67A28" w14:textId="3CD6B75C" w:rsidR="00E31FA5" w:rsidRPr="00362EF8" w:rsidRDefault="008D0345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42" w:name="OLE_LINK39"/>
      <w:bookmarkStart w:id="43" w:name="OLE_LINK40"/>
      <w:r>
        <w:rPr>
          <w:rFonts w:ascii="Times New Roman" w:hAnsi="Times New Roman" w:cs="Times New Roman"/>
          <w:szCs w:val="21"/>
        </w:rPr>
        <w:t>As shown in Fig</w:t>
      </w:r>
      <w:r w:rsidR="00946EE5">
        <w:rPr>
          <w:rFonts w:ascii="Times New Roman" w:hAnsi="Times New Roman" w:cs="Times New Roman"/>
          <w:szCs w:val="21"/>
        </w:rPr>
        <w:t xml:space="preserve">ure </w:t>
      </w:r>
      <w:r>
        <w:rPr>
          <w:rFonts w:ascii="Times New Roman" w:hAnsi="Times New Roman" w:cs="Times New Roman"/>
          <w:szCs w:val="21"/>
        </w:rPr>
        <w:t xml:space="preserve">4S, the temperature of the slab waveguide varies from </w:t>
      </w:r>
      <w:r w:rsidRPr="00554CDD">
        <w:rPr>
          <w:position w:val="-12"/>
        </w:rPr>
        <w:object w:dxaOrig="200" w:dyaOrig="380" w14:anchorId="7AE93E39">
          <v:shape id="_x0000_i1085" type="#_x0000_t75" style="width:10.5pt;height:19pt" o:ole="">
            <v:imagedata r:id="rId121" o:title=""/>
          </v:shape>
          <o:OLEObject Type="Embed" ProgID="Equation.DSMT4" ShapeID="_x0000_i1085" DrawAspect="Content" ObjectID="_1660375688" r:id="rId127"/>
        </w:object>
      </w:r>
      <w:r>
        <w:t xml:space="preserve"> </w:t>
      </w:r>
      <w:r w:rsidRPr="00C449B5">
        <w:rPr>
          <w:rFonts w:ascii="Times New Roman" w:hAnsi="Times New Roman" w:cs="Times New Roman"/>
        </w:rPr>
        <w:t>to</w:t>
      </w:r>
      <w:r>
        <w:t xml:space="preserve"> </w:t>
      </w:r>
      <w:r w:rsidRPr="00B7052E">
        <w:rPr>
          <w:rFonts w:ascii="Times New Roman" w:hAnsi="Times New Roman" w:cs="Times New Roman"/>
          <w:position w:val="-12"/>
          <w:szCs w:val="21"/>
        </w:rPr>
        <w:object w:dxaOrig="220" w:dyaOrig="380" w14:anchorId="15B4C9E6">
          <v:shape id="_x0000_i1086" type="#_x0000_t75" style="width:10.5pt;height:19pt" o:ole="">
            <v:imagedata r:id="rId46" o:title=""/>
          </v:shape>
          <o:OLEObject Type="Embed" ProgID="Equation.DSMT4" ShapeID="_x0000_i1086" DrawAspect="Content" ObjectID="_1660375689" r:id="rId128"/>
        </w:object>
      </w:r>
      <w:r>
        <w:rPr>
          <w:rFonts w:ascii="Times New Roman" w:hAnsi="Times New Roman" w:cs="Times New Roman"/>
          <w:szCs w:val="21"/>
        </w:rPr>
        <w:t xml:space="preserve"> with a distance of </w:t>
      </w:r>
      <w:r w:rsidRPr="00B7052E">
        <w:rPr>
          <w:rFonts w:ascii="Times New Roman" w:hAnsi="Times New Roman" w:cs="Times New Roman"/>
          <w:position w:val="-12"/>
          <w:szCs w:val="21"/>
        </w:rPr>
        <w:object w:dxaOrig="220" w:dyaOrig="380" w14:anchorId="64CF877D">
          <v:shape id="_x0000_i1087" type="#_x0000_t75" style="width:10.5pt;height:19pt" o:ole="">
            <v:imagedata r:id="rId129" o:title=""/>
          </v:shape>
          <o:OLEObject Type="Embed" ProgID="Equation.DSMT4" ShapeID="_x0000_i1087" DrawAspect="Content" ObjectID="_1660375690" r:id="rId130"/>
        </w:object>
      </w:r>
      <w:r>
        <w:rPr>
          <w:rFonts w:ascii="Times New Roman" w:hAnsi="Times New Roman" w:cs="Times New Roman"/>
          <w:szCs w:val="21"/>
        </w:rPr>
        <w:t>.</w:t>
      </w:r>
      <w:bookmarkEnd w:id="42"/>
      <w:bookmarkEnd w:id="43"/>
    </w:p>
    <w:p w14:paraId="2BB91AF0" w14:textId="5D13ADD9" w:rsidR="00913418" w:rsidRPr="0017086B" w:rsidRDefault="00362EF8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After </w:t>
      </w:r>
      <w:r w:rsidR="002A5021">
        <w:rPr>
          <w:rFonts w:ascii="Times New Roman" w:hAnsi="Times New Roman" w:cs="Times New Roman"/>
          <w:szCs w:val="21"/>
        </w:rPr>
        <w:t xml:space="preserve">an </w:t>
      </w:r>
      <w:r>
        <w:rPr>
          <w:rFonts w:ascii="Times New Roman" w:hAnsi="Times New Roman" w:cs="Times New Roman"/>
          <w:szCs w:val="21"/>
        </w:rPr>
        <w:t xml:space="preserve">integral operation </w:t>
      </w:r>
      <w:r w:rsidR="002A5021">
        <w:rPr>
          <w:rFonts w:ascii="Times New Roman" w:hAnsi="Times New Roman" w:cs="Times New Roman"/>
          <w:szCs w:val="21"/>
        </w:rPr>
        <w:t>on</w:t>
      </w:r>
      <w:r>
        <w:rPr>
          <w:rFonts w:ascii="Times New Roman" w:hAnsi="Times New Roman" w:cs="Times New Roman"/>
          <w:szCs w:val="21"/>
        </w:rPr>
        <w:t xml:space="preserve"> </w:t>
      </w:r>
      <w:r w:rsidR="000B1B40">
        <w:rPr>
          <w:rFonts w:ascii="Times New Roman" w:hAnsi="Times New Roman" w:cs="Times New Roman"/>
          <w:szCs w:val="21"/>
        </w:rPr>
        <w:t xml:space="preserve">Eq. </w:t>
      </w:r>
      <w:r>
        <w:rPr>
          <w:rFonts w:ascii="Times New Roman" w:hAnsi="Times New Roman" w:cs="Times New Roman"/>
          <w:szCs w:val="21"/>
        </w:rPr>
        <w:t>(</w:t>
      </w:r>
      <w:r w:rsidR="00A02F33">
        <w:rPr>
          <w:rFonts w:ascii="Times New Roman" w:hAnsi="Times New Roman" w:cs="Times New Roman"/>
          <w:szCs w:val="21"/>
        </w:rPr>
        <w:t>28</w:t>
      </w:r>
      <w:r>
        <w:rPr>
          <w:rFonts w:ascii="Times New Roman" w:hAnsi="Times New Roman" w:cs="Times New Roman"/>
          <w:szCs w:val="21"/>
        </w:rPr>
        <w:t>), it can be obtained that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774B2AD2" w14:textId="65964996" w:rsidR="00BB16B8" w:rsidRPr="0017086B" w:rsidRDefault="00BB16B8" w:rsidP="00C449B5">
      <w:pPr>
        <w:pStyle w:val="a9"/>
        <w:spacing w:line="300" w:lineRule="auto"/>
        <w:ind w:left="210" w:right="210"/>
      </w:pPr>
      <w:r w:rsidRPr="0017086B">
        <w:tab/>
      </w:r>
      <w:r w:rsidR="0092773D" w:rsidRPr="00A846E4">
        <w:object w:dxaOrig="1680" w:dyaOrig="740" w14:anchorId="22E0195A">
          <v:shape id="_x0000_i1088" type="#_x0000_t75" style="width:84.5pt;height:37.5pt" o:ole="">
            <v:imagedata r:id="rId131" o:title=""/>
          </v:shape>
          <o:OLEObject Type="Embed" ProgID="Equation.DSMT4" ShapeID="_x0000_i1088" DrawAspect="Content" ObjectID="_1660375691" r:id="rId132"/>
        </w:object>
      </w:r>
      <w:r w:rsidR="00825FCD">
        <w:t>,</w:t>
      </w:r>
      <w:r w:rsidRPr="0017086B">
        <w:tab/>
        <w:t>(</w:t>
      </w:r>
      <w:r w:rsidR="00A02F33">
        <w:rPr>
          <w:noProof/>
        </w:rPr>
        <w:t>29</w:t>
      </w:r>
      <w:r w:rsidRPr="0017086B">
        <w:t>)</w:t>
      </w:r>
    </w:p>
    <w:p w14:paraId="19B6BEFD" w14:textId="6384E0F6" w:rsidR="00362EF8" w:rsidRDefault="00632DC9" w:rsidP="009220BF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w</w:t>
      </w:r>
      <w:r w:rsidR="00825FCD">
        <w:rPr>
          <w:rFonts w:ascii="Times New Roman" w:hAnsi="Times New Roman" w:cs="Times New Roman"/>
          <w:szCs w:val="21"/>
        </w:rPr>
        <w:t>here</w:t>
      </w:r>
      <w:r>
        <w:rPr>
          <w:rFonts w:ascii="Times New Roman" w:hAnsi="Times New Roman" w:cs="Times New Roman"/>
          <w:szCs w:val="21"/>
        </w:rPr>
        <w:t xml:space="preserve"> </w:t>
      </w:r>
      <w:r w:rsidR="00362EF8" w:rsidRPr="00362EF8">
        <w:rPr>
          <w:rFonts w:ascii="Times New Roman" w:hAnsi="Times New Roman" w:cs="Times New Roman"/>
          <w:position w:val="-12"/>
          <w:szCs w:val="21"/>
        </w:rPr>
        <w:object w:dxaOrig="240" w:dyaOrig="380" w14:anchorId="0A39586E">
          <v:shape id="_x0000_i1089" type="#_x0000_t75" style="width:11.5pt;height:19pt" o:ole="">
            <v:imagedata r:id="rId133" o:title=""/>
          </v:shape>
          <o:OLEObject Type="Embed" ProgID="Equation.DSMT4" ShapeID="_x0000_i1089" DrawAspect="Content" ObjectID="_1660375692" r:id="rId134"/>
        </w:object>
      </w:r>
      <w:r w:rsidR="00362EF8">
        <w:rPr>
          <w:rFonts w:ascii="Times New Roman" w:hAnsi="Times New Roman" w:cs="Times New Roman"/>
          <w:szCs w:val="21"/>
        </w:rPr>
        <w:t xml:space="preserve"> is the temperature of the slab</w:t>
      </w:r>
      <w:r w:rsidR="00432C82">
        <w:rPr>
          <w:rFonts w:ascii="Times New Roman" w:hAnsi="Times New Roman" w:cs="Times New Roman"/>
          <w:szCs w:val="21"/>
        </w:rPr>
        <w:t xml:space="preserve"> </w:t>
      </w:r>
      <w:r w:rsidR="00FC1125">
        <w:rPr>
          <w:rFonts w:ascii="Times New Roman" w:hAnsi="Times New Roman" w:cs="Times New Roman"/>
          <w:szCs w:val="21"/>
        </w:rPr>
        <w:t>waveguide.</w:t>
      </w:r>
    </w:p>
    <w:p w14:paraId="12C9BDC4" w14:textId="23886207" w:rsidR="00EE56CC" w:rsidRPr="0017086B" w:rsidRDefault="00FC1125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</w:t>
      </w:r>
      <w:r w:rsidR="00463025" w:rsidRPr="0017086B">
        <w:rPr>
          <w:rFonts w:ascii="Times New Roman" w:hAnsi="Times New Roman" w:cs="Times New Roman"/>
          <w:szCs w:val="21"/>
        </w:rPr>
        <w:t>ubstituting</w:t>
      </w:r>
      <w:r w:rsidR="005E75EC" w:rsidRPr="0017086B">
        <w:rPr>
          <w:rFonts w:ascii="Times New Roman" w:hAnsi="Times New Roman" w:cs="Times New Roman"/>
          <w:szCs w:val="21"/>
        </w:rPr>
        <w:t xml:space="preserve"> </w:t>
      </w:r>
      <w:r w:rsidR="000B1B40">
        <w:rPr>
          <w:rFonts w:ascii="Times New Roman" w:hAnsi="Times New Roman" w:cs="Times New Roman"/>
          <w:szCs w:val="21"/>
        </w:rPr>
        <w:t>Eq.</w:t>
      </w:r>
      <w:r w:rsidR="00E43D82">
        <w:rPr>
          <w:rFonts w:ascii="Times New Roman" w:hAnsi="Times New Roman" w:cs="Times New Roman"/>
          <w:szCs w:val="21"/>
        </w:rPr>
        <w:t xml:space="preserve"> (</w:t>
      </w:r>
      <w:r w:rsidR="00A02F33">
        <w:rPr>
          <w:rFonts w:ascii="Times New Roman" w:hAnsi="Times New Roman" w:cs="Times New Roman"/>
          <w:szCs w:val="21"/>
        </w:rPr>
        <w:t>29</w:t>
      </w:r>
      <w:r w:rsidR="00E43D82">
        <w:rPr>
          <w:rFonts w:ascii="Times New Roman" w:hAnsi="Times New Roman" w:cs="Times New Roman"/>
          <w:szCs w:val="21"/>
        </w:rPr>
        <w:t>)</w:t>
      </w:r>
      <w:r w:rsidR="005E75EC" w:rsidRPr="0017086B">
        <w:rPr>
          <w:rFonts w:ascii="Times New Roman" w:hAnsi="Times New Roman" w:cs="Times New Roman"/>
          <w:szCs w:val="21"/>
        </w:rPr>
        <w:t xml:space="preserve"> into (1</w:t>
      </w:r>
      <w:r w:rsidR="00A02F33">
        <w:rPr>
          <w:rFonts w:ascii="Times New Roman" w:hAnsi="Times New Roman" w:cs="Times New Roman"/>
          <w:szCs w:val="21"/>
        </w:rPr>
        <w:t>4</w:t>
      </w:r>
      <w:r w:rsidR="005E75EC" w:rsidRPr="0017086B">
        <w:rPr>
          <w:rFonts w:ascii="Times New Roman" w:hAnsi="Times New Roman" w:cs="Times New Roman"/>
          <w:szCs w:val="21"/>
        </w:rPr>
        <w:t xml:space="preserve">), </w:t>
      </w:r>
      <w:r>
        <w:rPr>
          <w:rFonts w:ascii="Times New Roman" w:hAnsi="Times New Roman" w:cs="Times New Roman"/>
          <w:szCs w:val="21"/>
        </w:rPr>
        <w:t>it can be obtained that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6081B11D" w14:textId="42256D5A" w:rsidR="00EE56CC" w:rsidRPr="0017086B" w:rsidRDefault="00BB16B8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1840" w:dyaOrig="740" w14:anchorId="5502396B">
          <v:shape id="_x0000_i1090" type="#_x0000_t75" style="width:91.5pt;height:37.5pt" o:ole="">
            <v:imagedata r:id="rId135" o:title=""/>
          </v:shape>
          <o:OLEObject Type="Embed" ProgID="Equation.DSMT4" ShapeID="_x0000_i1090" DrawAspect="Content" ObjectID="_1660375693" r:id="rId136"/>
        </w:object>
      </w:r>
      <w:r w:rsidR="00825FCD">
        <w:t>,</w:t>
      </w:r>
      <w:r w:rsidRPr="0017086B">
        <w:rPr>
          <w:rFonts w:cs="Times New Roman"/>
          <w:szCs w:val="21"/>
        </w:rPr>
        <w:tab/>
        <w:t>(</w:t>
      </w:r>
      <w:r w:rsidR="00B14D78">
        <w:rPr>
          <w:rFonts w:cs="Times New Roman"/>
          <w:szCs w:val="21"/>
        </w:rPr>
        <w:t>3</w:t>
      </w:r>
      <w:r w:rsidR="00A02F33">
        <w:rPr>
          <w:rFonts w:cs="Times New Roman"/>
          <w:szCs w:val="21"/>
        </w:rPr>
        <w:t>0</w:t>
      </w:r>
      <w:r w:rsidRPr="0017086B">
        <w:rPr>
          <w:rFonts w:cs="Times New Roman"/>
          <w:szCs w:val="21"/>
        </w:rPr>
        <w:t>)</w:t>
      </w:r>
    </w:p>
    <w:p w14:paraId="6A74861E" w14:textId="3E4FA397" w:rsidR="00432C82" w:rsidRDefault="00632DC9" w:rsidP="009220BF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</w:t>
      </w:r>
      <w:r w:rsidR="00825FCD" w:rsidRPr="0017086B">
        <w:rPr>
          <w:rFonts w:ascii="Times New Roman" w:hAnsi="Times New Roman" w:cs="Times New Roman"/>
          <w:szCs w:val="21"/>
        </w:rPr>
        <w:t>here</w:t>
      </w:r>
      <w:r>
        <w:rPr>
          <w:rFonts w:ascii="Times New Roman" w:hAnsi="Times New Roman" w:cs="Times New Roman"/>
          <w:szCs w:val="21"/>
        </w:rPr>
        <w:t xml:space="preserve"> </w:t>
      </w:r>
      <w:r w:rsidR="00167127" w:rsidRPr="0017086B">
        <w:rPr>
          <w:rFonts w:ascii="Times New Roman" w:hAnsi="Times New Roman" w:cs="Times New Roman"/>
          <w:position w:val="-12"/>
          <w:szCs w:val="21"/>
        </w:rPr>
        <w:object w:dxaOrig="240" w:dyaOrig="380" w14:anchorId="5161A652">
          <v:shape id="_x0000_i1091" type="#_x0000_t75" style="width:11.5pt;height:18pt" o:ole="">
            <v:imagedata r:id="rId137" o:title=""/>
          </v:shape>
          <o:OLEObject Type="Embed" ProgID="Equation.DSMT4" ShapeID="_x0000_i1091" DrawAspect="Content" ObjectID="_1660375694" r:id="rId138"/>
        </w:object>
      </w:r>
      <w:r w:rsidR="00167127" w:rsidRPr="0017086B">
        <w:rPr>
          <w:rFonts w:ascii="Times New Roman" w:hAnsi="Times New Roman" w:cs="Times New Roman"/>
          <w:szCs w:val="21"/>
        </w:rPr>
        <w:t xml:space="preserve"> is the </w:t>
      </w:r>
      <w:r w:rsidR="00FC1125" w:rsidRPr="0017086B">
        <w:rPr>
          <w:rFonts w:ascii="Times New Roman" w:hAnsi="Times New Roman" w:cs="Times New Roman"/>
          <w:szCs w:val="21"/>
        </w:rPr>
        <w:t>cross</w:t>
      </w:r>
      <w:r w:rsidR="00A955DD">
        <w:rPr>
          <w:rFonts w:ascii="Times New Roman" w:hAnsi="Times New Roman" w:cs="Times New Roman"/>
          <w:szCs w:val="21"/>
        </w:rPr>
        <w:t>-</w:t>
      </w:r>
      <w:r w:rsidR="00FC1125" w:rsidRPr="0017086B">
        <w:rPr>
          <w:rFonts w:ascii="Times New Roman" w:hAnsi="Times New Roman" w:cs="Times New Roman"/>
          <w:szCs w:val="21"/>
        </w:rPr>
        <w:t xml:space="preserve">sectional area of the waveguide </w:t>
      </w:r>
      <w:r w:rsidR="00FC1125">
        <w:rPr>
          <w:rFonts w:ascii="Times New Roman" w:hAnsi="Times New Roman" w:cs="Times New Roman"/>
          <w:szCs w:val="21"/>
        </w:rPr>
        <w:t>in</w:t>
      </w:r>
      <w:r w:rsidR="00FC1125" w:rsidRPr="0017086B">
        <w:rPr>
          <w:rFonts w:ascii="Times New Roman" w:hAnsi="Times New Roman" w:cs="Times New Roman"/>
          <w:szCs w:val="21"/>
        </w:rPr>
        <w:t xml:space="preserve"> the </w:t>
      </w:r>
      <w:r w:rsidR="00FC1125" w:rsidRPr="00C449B5">
        <w:rPr>
          <w:rFonts w:ascii="Times New Roman" w:hAnsi="Times New Roman" w:cs="Times New Roman"/>
          <w:i/>
          <w:iCs/>
          <w:szCs w:val="21"/>
        </w:rPr>
        <w:t>x-z</w:t>
      </w:r>
      <w:r w:rsidR="00FC1125" w:rsidRPr="00C449B5">
        <w:rPr>
          <w:rFonts w:ascii="Times New Roman" w:hAnsi="Times New Roman" w:cs="Times New Roman"/>
          <w:szCs w:val="21"/>
        </w:rPr>
        <w:t xml:space="preserve"> plane</w:t>
      </w:r>
      <w:r w:rsidR="0056349E">
        <w:rPr>
          <w:rFonts w:ascii="Times New Roman" w:hAnsi="Times New Roman" w:cs="Times New Roman"/>
          <w:szCs w:val="21"/>
        </w:rPr>
        <w:t>,</w:t>
      </w:r>
      <w:r w:rsidR="00167127" w:rsidRPr="0017086B">
        <w:rPr>
          <w:rFonts w:ascii="Times New Roman" w:hAnsi="Times New Roman" w:cs="Times New Roman"/>
          <w:szCs w:val="21"/>
        </w:rPr>
        <w:t xml:space="preserve"> </w:t>
      </w:r>
      <w:bookmarkStart w:id="44" w:name="OLE_LINK89"/>
      <w:bookmarkStart w:id="45" w:name="OLE_LINK90"/>
      <w:bookmarkStart w:id="46" w:name="OLE_LINK91"/>
      <w:r w:rsidR="00432C82" w:rsidRPr="00282173">
        <w:rPr>
          <w:rFonts w:ascii="Times New Roman" w:hAnsi="Times New Roman" w:cs="Times New Roman"/>
          <w:position w:val="-12"/>
          <w:szCs w:val="21"/>
        </w:rPr>
        <w:object w:dxaOrig="240" w:dyaOrig="380" w14:anchorId="2A367992">
          <v:shape id="_x0000_i1092" type="#_x0000_t75" style="width:11.5pt;height:19pt" o:ole="">
            <v:imagedata r:id="rId139" o:title=""/>
          </v:shape>
          <o:OLEObject Type="Embed" ProgID="Equation.DSMT4" ShapeID="_x0000_i1092" DrawAspect="Content" ObjectID="_1660375695" r:id="rId140"/>
        </w:object>
      </w:r>
      <w:r w:rsidR="00432C82">
        <w:rPr>
          <w:rFonts w:ascii="Times New Roman" w:hAnsi="Times New Roman" w:cs="Times New Roman"/>
          <w:szCs w:val="21"/>
        </w:rPr>
        <w:t xml:space="preserve"> is the heat transferred </w:t>
      </w:r>
      <w:r w:rsidR="008C6151">
        <w:rPr>
          <w:rFonts w:ascii="Times New Roman" w:hAnsi="Times New Roman" w:cs="Times New Roman"/>
          <w:szCs w:val="21"/>
        </w:rPr>
        <w:t xml:space="preserve">from the heater </w:t>
      </w:r>
      <w:r w:rsidR="00432C82">
        <w:rPr>
          <w:rFonts w:ascii="Times New Roman" w:hAnsi="Times New Roman" w:cs="Times New Roman"/>
          <w:szCs w:val="21"/>
        </w:rPr>
        <w:t>to the slab waveguide</w:t>
      </w:r>
      <w:bookmarkEnd w:id="44"/>
      <w:bookmarkEnd w:id="45"/>
      <w:bookmarkEnd w:id="46"/>
      <w:r w:rsidR="00FC1125">
        <w:rPr>
          <w:rFonts w:ascii="Times New Roman" w:hAnsi="Times New Roman" w:cs="Times New Roman"/>
          <w:szCs w:val="21"/>
        </w:rPr>
        <w:t xml:space="preserve"> per second</w:t>
      </w:r>
      <w:r w:rsidR="00432C82">
        <w:rPr>
          <w:rFonts w:ascii="Times New Roman" w:hAnsi="Times New Roman" w:cs="Times New Roman"/>
          <w:szCs w:val="21"/>
        </w:rPr>
        <w:t xml:space="preserve">, </w:t>
      </w:r>
      <w:r w:rsidR="00432C82" w:rsidRPr="00282173">
        <w:rPr>
          <w:rFonts w:ascii="Times New Roman" w:hAnsi="Times New Roman" w:cs="Times New Roman"/>
          <w:position w:val="-12"/>
          <w:szCs w:val="21"/>
        </w:rPr>
        <w:object w:dxaOrig="320" w:dyaOrig="380" w14:anchorId="06E2B175">
          <v:shape id="_x0000_i1093" type="#_x0000_t75" style="width:15.5pt;height:19pt" o:ole="">
            <v:imagedata r:id="rId141" o:title=""/>
          </v:shape>
          <o:OLEObject Type="Embed" ProgID="Equation.DSMT4" ShapeID="_x0000_i1093" DrawAspect="Content" ObjectID="_1660375696" r:id="rId142"/>
        </w:object>
      </w:r>
      <w:r w:rsidR="00432C82">
        <w:rPr>
          <w:rFonts w:ascii="Times New Roman" w:hAnsi="Times New Roman" w:cs="Times New Roman"/>
          <w:szCs w:val="21"/>
        </w:rPr>
        <w:t xml:space="preserve"> is the </w:t>
      </w:r>
      <w:r w:rsidR="00432C82" w:rsidRPr="0017086B">
        <w:rPr>
          <w:rFonts w:ascii="Times New Roman" w:hAnsi="Times New Roman" w:cs="Times New Roman"/>
          <w:szCs w:val="21"/>
        </w:rPr>
        <w:t>thermal conductivity</w:t>
      </w:r>
      <w:r w:rsidR="00432C82">
        <w:rPr>
          <w:rFonts w:ascii="Times New Roman" w:hAnsi="Times New Roman" w:cs="Times New Roman"/>
          <w:szCs w:val="21"/>
        </w:rPr>
        <w:t xml:space="preserve"> of silicon.</w:t>
      </w:r>
    </w:p>
    <w:p w14:paraId="134A0BE9" w14:textId="0B037D52" w:rsidR="00913418" w:rsidRPr="0017086B" w:rsidRDefault="00FC1125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</w:t>
      </w:r>
      <w:r w:rsidRPr="0017086B">
        <w:rPr>
          <w:rFonts w:ascii="Times New Roman" w:hAnsi="Times New Roman" w:cs="Times New Roman"/>
          <w:szCs w:val="21"/>
        </w:rPr>
        <w:t xml:space="preserve"> </w:t>
      </w:r>
      <w:r w:rsidR="00167127" w:rsidRPr="0017086B">
        <w:rPr>
          <w:rFonts w:ascii="Times New Roman" w:hAnsi="Times New Roman" w:cs="Times New Roman"/>
          <w:szCs w:val="21"/>
        </w:rPr>
        <w:t xml:space="preserve">the </w:t>
      </w:r>
      <w:r w:rsidR="00D44EC9">
        <w:rPr>
          <w:rFonts w:ascii="Times New Roman" w:hAnsi="Times New Roman" w:cs="Times New Roman"/>
          <w:szCs w:val="21"/>
        </w:rPr>
        <w:t>steady-</w:t>
      </w:r>
      <w:r w:rsidR="00167127" w:rsidRPr="0017086B">
        <w:rPr>
          <w:rFonts w:ascii="Times New Roman" w:hAnsi="Times New Roman" w:cs="Times New Roman"/>
          <w:szCs w:val="21"/>
        </w:rPr>
        <w:t>state of heat conduction</w:t>
      </w:r>
      <w:r>
        <w:rPr>
          <w:rFonts w:ascii="Times New Roman" w:hAnsi="Times New Roman" w:cs="Times New Roman"/>
          <w:szCs w:val="21"/>
        </w:rPr>
        <w:t xml:space="preserve"> process</w:t>
      </w:r>
      <w:r w:rsidR="00167127" w:rsidRPr="0017086B">
        <w:rPr>
          <w:rFonts w:ascii="Times New Roman" w:hAnsi="Times New Roman" w:cs="Times New Roman"/>
          <w:szCs w:val="21"/>
        </w:rPr>
        <w:t xml:space="preserve">, </w:t>
      </w:r>
      <w:bookmarkStart w:id="47" w:name="OLE_LINK98"/>
      <w:bookmarkStart w:id="48" w:name="OLE_LINK99"/>
      <w:r w:rsidRPr="0017086B">
        <w:rPr>
          <w:rFonts w:ascii="Times New Roman" w:hAnsi="Times New Roman" w:cs="Times New Roman"/>
          <w:szCs w:val="21"/>
        </w:rPr>
        <w:t xml:space="preserve">the heat flowing through the </w:t>
      </w:r>
      <w:r>
        <w:rPr>
          <w:rFonts w:ascii="Times New Roman" w:hAnsi="Times New Roman" w:cs="Times New Roman"/>
          <w:szCs w:val="21"/>
        </w:rPr>
        <w:t xml:space="preserve">plane of the </w:t>
      </w:r>
      <w:r w:rsidRPr="0017086B">
        <w:rPr>
          <w:rFonts w:ascii="Times New Roman" w:hAnsi="Times New Roman" w:cs="Times New Roman"/>
          <w:szCs w:val="21"/>
        </w:rPr>
        <w:t>cross</w:t>
      </w:r>
      <w:r w:rsidR="00A955DD">
        <w:rPr>
          <w:rFonts w:ascii="Times New Roman" w:hAnsi="Times New Roman" w:cs="Times New Roman"/>
          <w:szCs w:val="21"/>
        </w:rPr>
        <w:t>-</w:t>
      </w:r>
      <w:r w:rsidRPr="0017086B">
        <w:rPr>
          <w:rFonts w:ascii="Times New Roman" w:hAnsi="Times New Roman" w:cs="Times New Roman"/>
          <w:szCs w:val="21"/>
        </w:rPr>
        <w:t xml:space="preserve">section </w:t>
      </w:r>
      <w:r w:rsidR="002434B2">
        <w:rPr>
          <w:rFonts w:ascii="Times New Roman" w:hAnsi="Times New Roman" w:cs="Times New Roman"/>
          <w:szCs w:val="21"/>
        </w:rPr>
        <w:t>is the same for</w:t>
      </w:r>
      <w:r w:rsidR="002434B2" w:rsidRPr="0017086B">
        <w:rPr>
          <w:rFonts w:ascii="Times New Roman" w:hAnsi="Times New Roman" w:cs="Times New Roman"/>
          <w:szCs w:val="21"/>
        </w:rPr>
        <w:t xml:space="preserve"> each layer</w:t>
      </w:r>
      <w:bookmarkEnd w:id="47"/>
      <w:bookmarkEnd w:id="48"/>
      <w:r>
        <w:rPr>
          <w:rFonts w:ascii="Times New Roman" w:hAnsi="Times New Roman" w:cs="Times New Roman"/>
          <w:szCs w:val="21"/>
        </w:rPr>
        <w:t>:</w:t>
      </w:r>
    </w:p>
    <w:p w14:paraId="1AB7A969" w14:textId="1FEB71E2" w:rsidR="00E31FA5" w:rsidRPr="0017086B" w:rsidRDefault="00BB16B8" w:rsidP="00C449B5">
      <w:pPr>
        <w:pStyle w:val="a9"/>
        <w:spacing w:line="300" w:lineRule="auto"/>
        <w:ind w:left="210" w:right="210"/>
      </w:pPr>
      <w:r w:rsidRPr="0017086B">
        <w:tab/>
      </w:r>
      <w:r w:rsidR="00EE56CC" w:rsidRPr="00A846E4">
        <w:object w:dxaOrig="780" w:dyaOrig="380" w14:anchorId="41BE79B2">
          <v:shape id="_x0000_i1094" type="#_x0000_t75" style="width:39pt;height:18pt" o:ole="">
            <v:imagedata r:id="rId143" o:title=""/>
          </v:shape>
          <o:OLEObject Type="Embed" ProgID="Equation.DSMT4" ShapeID="_x0000_i1094" DrawAspect="Content" ObjectID="_1660375697" r:id="rId144"/>
        </w:object>
      </w:r>
      <w:r w:rsidR="00825FCD">
        <w:t>.</w:t>
      </w:r>
      <w:r w:rsidRPr="0017086B">
        <w:tab/>
        <w:t>(</w:t>
      </w:r>
      <w:r w:rsidR="00B14D78">
        <w:rPr>
          <w:noProof/>
        </w:rPr>
        <w:t>3</w:t>
      </w:r>
      <w:r w:rsidR="00A02F33">
        <w:rPr>
          <w:noProof/>
        </w:rPr>
        <w:t>1</w:t>
      </w:r>
      <w:r w:rsidRPr="0017086B">
        <w:t>)</w:t>
      </w:r>
    </w:p>
    <w:p w14:paraId="12EAEABA" w14:textId="63CB9CD3" w:rsidR="00913418" w:rsidRPr="0017086B" w:rsidRDefault="00FC1125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</w:t>
      </w:r>
      <w:r w:rsidR="00463025" w:rsidRPr="0017086B">
        <w:rPr>
          <w:rFonts w:ascii="Times New Roman" w:hAnsi="Times New Roman" w:cs="Times New Roman"/>
          <w:szCs w:val="21"/>
        </w:rPr>
        <w:t>ubstituting</w:t>
      </w:r>
      <w:r w:rsidR="00CE2A3C" w:rsidRPr="0017086B">
        <w:rPr>
          <w:rFonts w:ascii="Times New Roman" w:hAnsi="Times New Roman" w:cs="Times New Roman"/>
          <w:szCs w:val="21"/>
        </w:rPr>
        <w:t xml:space="preserve"> </w:t>
      </w:r>
      <w:r w:rsidR="000B1B40">
        <w:rPr>
          <w:rFonts w:ascii="Times New Roman" w:hAnsi="Times New Roman" w:cs="Times New Roman"/>
          <w:szCs w:val="21"/>
        </w:rPr>
        <w:t>Eq.</w:t>
      </w:r>
      <w:r w:rsidR="00CE2A3C" w:rsidRPr="0017086B">
        <w:rPr>
          <w:rFonts w:ascii="Times New Roman" w:hAnsi="Times New Roman" w:cs="Times New Roman"/>
          <w:szCs w:val="21"/>
        </w:rPr>
        <w:t xml:space="preserve"> (3</w:t>
      </w:r>
      <w:r w:rsidR="00A02F33">
        <w:rPr>
          <w:rFonts w:ascii="Times New Roman" w:hAnsi="Times New Roman" w:cs="Times New Roman"/>
          <w:szCs w:val="21"/>
        </w:rPr>
        <w:t>1</w:t>
      </w:r>
      <w:r w:rsidR="00CE2A3C" w:rsidRPr="0017086B">
        <w:rPr>
          <w:rFonts w:ascii="Times New Roman" w:hAnsi="Times New Roman" w:cs="Times New Roman"/>
          <w:szCs w:val="21"/>
        </w:rPr>
        <w:t>) into (</w:t>
      </w:r>
      <w:r w:rsidR="00B14D78">
        <w:rPr>
          <w:rFonts w:ascii="Times New Roman" w:hAnsi="Times New Roman" w:cs="Times New Roman"/>
          <w:szCs w:val="21"/>
        </w:rPr>
        <w:t>3</w:t>
      </w:r>
      <w:r w:rsidR="00A02F33">
        <w:rPr>
          <w:rFonts w:ascii="Times New Roman" w:hAnsi="Times New Roman" w:cs="Times New Roman"/>
          <w:szCs w:val="21"/>
        </w:rPr>
        <w:t>0</w:t>
      </w:r>
      <w:r w:rsidR="00CE2A3C" w:rsidRPr="0017086B">
        <w:rPr>
          <w:rFonts w:ascii="Times New Roman" w:hAnsi="Times New Roman" w:cs="Times New Roman"/>
          <w:szCs w:val="21"/>
        </w:rPr>
        <w:t xml:space="preserve">), the </w:t>
      </w:r>
      <w:r w:rsidR="003800A5">
        <w:rPr>
          <w:rFonts w:ascii="Times New Roman" w:hAnsi="Times New Roman" w:cs="Times New Roman"/>
          <w:szCs w:val="21"/>
        </w:rPr>
        <w:t>temperature at the end of the slab waveguide</w:t>
      </w:r>
      <w:r w:rsidR="003800A5" w:rsidRPr="0017086B">
        <w:rPr>
          <w:rFonts w:ascii="Times New Roman" w:hAnsi="Times New Roman" w:cs="Times New Roman"/>
          <w:szCs w:val="21"/>
        </w:rPr>
        <w:t xml:space="preserve"> </w:t>
      </w:r>
      <w:r w:rsidR="003800A5" w:rsidRPr="003800A5">
        <w:rPr>
          <w:rFonts w:ascii="Times New Roman" w:hAnsi="Times New Roman" w:cs="Times New Roman"/>
          <w:position w:val="-12"/>
          <w:szCs w:val="21"/>
        </w:rPr>
        <w:object w:dxaOrig="220" w:dyaOrig="380" w14:anchorId="434F713D">
          <v:shape id="_x0000_i1095" type="#_x0000_t75" style="width:10.5pt;height:19pt" o:ole="">
            <v:imagedata r:id="rId145" o:title=""/>
          </v:shape>
          <o:OLEObject Type="Embed" ProgID="Equation.DSMT4" ShapeID="_x0000_i1095" DrawAspect="Content" ObjectID="_1660375698" r:id="rId146"/>
        </w:object>
      </w:r>
      <w:r w:rsidR="003800A5">
        <w:rPr>
          <w:rFonts w:ascii="Times New Roman" w:hAnsi="Times New Roman" w:cs="Times New Roman"/>
          <w:szCs w:val="21"/>
        </w:rPr>
        <w:t xml:space="preserve"> </w:t>
      </w:r>
      <w:r w:rsidR="00CE2A3C" w:rsidRPr="0017086B">
        <w:rPr>
          <w:rFonts w:ascii="Times New Roman" w:hAnsi="Times New Roman" w:cs="Times New Roman"/>
          <w:szCs w:val="21"/>
        </w:rPr>
        <w:t>can be obtained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593BA348" w14:textId="154C4011" w:rsidR="00E31FA5" w:rsidRPr="0017086B" w:rsidRDefault="00BB16B8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1579" w:dyaOrig="740" w14:anchorId="59B80740">
          <v:shape id="_x0000_i1096" type="#_x0000_t75" style="width:78.5pt;height:37.5pt" o:ole="">
            <v:imagedata r:id="rId147" o:title=""/>
          </v:shape>
          <o:OLEObject Type="Embed" ProgID="Equation.DSMT4" ShapeID="_x0000_i1096" DrawAspect="Content" ObjectID="_1660375699" r:id="rId148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B14D78">
        <w:rPr>
          <w:rFonts w:cs="Times New Roman"/>
          <w:szCs w:val="21"/>
        </w:rPr>
        <w:t>3</w:t>
      </w:r>
      <w:r w:rsidR="00A02F33">
        <w:rPr>
          <w:rFonts w:cs="Times New Roman"/>
          <w:szCs w:val="21"/>
        </w:rPr>
        <w:t>2</w:t>
      </w:r>
      <w:r w:rsidRPr="0017086B">
        <w:rPr>
          <w:rFonts w:cs="Times New Roman"/>
          <w:szCs w:val="21"/>
        </w:rPr>
        <w:t>)</w:t>
      </w:r>
    </w:p>
    <w:p w14:paraId="5FF3E675" w14:textId="2BA80E42" w:rsidR="00913418" w:rsidRPr="003D6533" w:rsidRDefault="00FC1125" w:rsidP="009220BF">
      <w:pPr>
        <w:pStyle w:val="a7"/>
        <w:numPr>
          <w:ilvl w:val="0"/>
          <w:numId w:val="4"/>
        </w:numPr>
        <w:spacing w:line="300" w:lineRule="auto"/>
        <w:ind w:firstLineChars="0"/>
        <w:rPr>
          <w:rFonts w:ascii="Times New Roman" w:hAnsi="Times New Roman" w:cs="Times New Roman"/>
          <w:szCs w:val="21"/>
        </w:rPr>
      </w:pPr>
      <w:r w:rsidRPr="00EF2CF0">
        <w:rPr>
          <w:rFonts w:ascii="Times New Roman" w:hAnsi="Times New Roman" w:cs="Times New Roman"/>
          <w:szCs w:val="21"/>
        </w:rPr>
        <w:t xml:space="preserve">The </w:t>
      </w:r>
      <w:r>
        <w:rPr>
          <w:rFonts w:ascii="Times New Roman" w:hAnsi="Times New Roman" w:cs="Times New Roman"/>
          <w:szCs w:val="21"/>
        </w:rPr>
        <w:t xml:space="preserve">thermal energy </w:t>
      </w:r>
      <w:r w:rsidR="002E18A8">
        <w:rPr>
          <w:rFonts w:ascii="Times New Roman" w:hAnsi="Times New Roman" w:cs="Times New Roman"/>
          <w:szCs w:val="21"/>
        </w:rPr>
        <w:t>applied</w:t>
      </w:r>
      <w:r w:rsidR="002E18A8" w:rsidRPr="00266433">
        <w:rPr>
          <w:rFonts w:ascii="Times New Roman" w:hAnsi="Times New Roman" w:cs="Times New Roman"/>
          <w:szCs w:val="21"/>
        </w:rPr>
        <w:t xml:space="preserve"> </w:t>
      </w:r>
      <w:r w:rsidRPr="00266433">
        <w:rPr>
          <w:rFonts w:ascii="Times New Roman" w:hAnsi="Times New Roman" w:cs="Times New Roman"/>
          <w:szCs w:val="21"/>
        </w:rPr>
        <w:t xml:space="preserve">to and </w:t>
      </w:r>
      <w:r w:rsidR="00DA4351">
        <w:rPr>
          <w:rFonts w:ascii="Times New Roman" w:hAnsi="Times New Roman" w:cs="Times New Roman"/>
          <w:szCs w:val="21"/>
        </w:rPr>
        <w:t>subtracted</w:t>
      </w:r>
      <w:r w:rsidRPr="00266433">
        <w:rPr>
          <w:rFonts w:ascii="Times New Roman" w:hAnsi="Times New Roman" w:cs="Times New Roman"/>
          <w:szCs w:val="21"/>
        </w:rPr>
        <w:t xml:space="preserve"> from </w:t>
      </w:r>
      <w:r>
        <w:rPr>
          <w:rFonts w:ascii="Times New Roman" w:hAnsi="Times New Roman" w:cs="Times New Roman"/>
          <w:szCs w:val="21"/>
        </w:rPr>
        <w:t>the ridge waveguide reach a</w:t>
      </w:r>
      <w:r w:rsidR="00DA4351">
        <w:rPr>
          <w:rFonts w:ascii="Times New Roman" w:hAnsi="Times New Roman" w:cs="Times New Roman"/>
          <w:szCs w:val="21"/>
        </w:rPr>
        <w:t xml:space="preserve"> balance</w:t>
      </w:r>
      <w:r w:rsidR="003800A5" w:rsidRPr="003D6533">
        <w:rPr>
          <w:rFonts w:ascii="Times New Roman" w:hAnsi="Times New Roman" w:cs="Times New Roman"/>
          <w:szCs w:val="21"/>
        </w:rPr>
        <w:t xml:space="preserve">. </w:t>
      </w:r>
      <w:r w:rsidR="00087223">
        <w:rPr>
          <w:rFonts w:ascii="Times New Roman" w:hAnsi="Times New Roman" w:cs="Times New Roman"/>
          <w:szCs w:val="21"/>
        </w:rPr>
        <w:t>In</w:t>
      </w:r>
      <w:r w:rsidR="00087223" w:rsidRPr="003D6533">
        <w:rPr>
          <w:rFonts w:ascii="Times New Roman" w:hAnsi="Times New Roman" w:cs="Times New Roman"/>
          <w:szCs w:val="21"/>
        </w:rPr>
        <w:t xml:space="preserve"> </w:t>
      </w:r>
      <w:r w:rsidR="00A42362" w:rsidRPr="003D6533">
        <w:rPr>
          <w:rFonts w:ascii="Times New Roman" w:hAnsi="Times New Roman" w:cs="Times New Roman"/>
          <w:szCs w:val="21"/>
        </w:rPr>
        <w:t xml:space="preserve">this process, heat flows from the </w:t>
      </w:r>
      <w:r w:rsidR="003800A5" w:rsidRPr="003D6533">
        <w:rPr>
          <w:rFonts w:ascii="Times New Roman" w:hAnsi="Times New Roman" w:cs="Times New Roman"/>
          <w:szCs w:val="21"/>
        </w:rPr>
        <w:t>end of the slab</w:t>
      </w:r>
      <w:r w:rsidR="00A42362" w:rsidRPr="003D6533">
        <w:rPr>
          <w:rFonts w:ascii="Times New Roman" w:hAnsi="Times New Roman" w:cs="Times New Roman"/>
          <w:szCs w:val="21"/>
        </w:rPr>
        <w:t xml:space="preserve"> </w:t>
      </w:r>
      <w:r w:rsidR="00087223">
        <w:rPr>
          <w:rFonts w:ascii="Times New Roman" w:hAnsi="Times New Roman" w:cs="Times New Roman"/>
          <w:szCs w:val="21"/>
        </w:rPr>
        <w:t>to</w:t>
      </w:r>
      <w:r w:rsidR="00087223" w:rsidRPr="003D6533">
        <w:rPr>
          <w:rFonts w:ascii="Times New Roman" w:hAnsi="Times New Roman" w:cs="Times New Roman"/>
          <w:szCs w:val="21"/>
        </w:rPr>
        <w:t xml:space="preserve"> </w:t>
      </w:r>
      <w:r w:rsidR="00A42362" w:rsidRPr="003D6533">
        <w:rPr>
          <w:rFonts w:ascii="Times New Roman" w:hAnsi="Times New Roman" w:cs="Times New Roman"/>
          <w:szCs w:val="21"/>
        </w:rPr>
        <w:t xml:space="preserve">the ridge waveguide </w:t>
      </w:r>
      <w:r w:rsidR="002B4D12">
        <w:rPr>
          <w:rFonts w:ascii="Times New Roman" w:hAnsi="Times New Roman" w:cs="Times New Roman"/>
          <w:szCs w:val="21"/>
        </w:rPr>
        <w:t>along</w:t>
      </w:r>
      <w:r w:rsidR="002B4D12" w:rsidRPr="003D6533">
        <w:rPr>
          <w:rFonts w:ascii="Times New Roman" w:hAnsi="Times New Roman" w:cs="Times New Roman"/>
          <w:szCs w:val="21"/>
        </w:rPr>
        <w:t xml:space="preserve"> </w:t>
      </w:r>
      <w:r w:rsidR="00A42362" w:rsidRPr="003D6533">
        <w:rPr>
          <w:rFonts w:ascii="Times New Roman" w:hAnsi="Times New Roman" w:cs="Times New Roman"/>
          <w:szCs w:val="21"/>
        </w:rPr>
        <w:t xml:space="preserve">the </w:t>
      </w:r>
      <w:r w:rsidR="00A42362" w:rsidRPr="00C449B5">
        <w:rPr>
          <w:rFonts w:ascii="Times New Roman" w:hAnsi="Times New Roman" w:cs="Times New Roman"/>
          <w:i/>
          <w:iCs/>
          <w:szCs w:val="21"/>
        </w:rPr>
        <w:t>x-</w:t>
      </w:r>
      <w:r w:rsidR="00A42362" w:rsidRPr="003D6533">
        <w:rPr>
          <w:rFonts w:ascii="Times New Roman" w:hAnsi="Times New Roman" w:cs="Times New Roman"/>
          <w:szCs w:val="21"/>
        </w:rPr>
        <w:t xml:space="preserve"> and </w:t>
      </w:r>
      <w:r w:rsidR="00A42362" w:rsidRPr="00C449B5">
        <w:rPr>
          <w:rFonts w:ascii="Times New Roman" w:hAnsi="Times New Roman" w:cs="Times New Roman"/>
          <w:i/>
          <w:iCs/>
          <w:szCs w:val="21"/>
        </w:rPr>
        <w:t>y-</w:t>
      </w:r>
      <w:r w:rsidR="00A42362" w:rsidRPr="003D6533">
        <w:rPr>
          <w:rFonts w:ascii="Times New Roman" w:hAnsi="Times New Roman" w:cs="Times New Roman"/>
          <w:szCs w:val="21"/>
        </w:rPr>
        <w:t>direction</w:t>
      </w:r>
      <w:r w:rsidR="002B4D12">
        <w:rPr>
          <w:rFonts w:ascii="Times New Roman" w:hAnsi="Times New Roman" w:cs="Times New Roman"/>
          <w:szCs w:val="21"/>
        </w:rPr>
        <w:t>s</w:t>
      </w:r>
      <w:r w:rsidR="00A42362" w:rsidRPr="003D6533">
        <w:rPr>
          <w:rFonts w:ascii="Times New Roman" w:hAnsi="Times New Roman" w:cs="Times New Roman"/>
          <w:szCs w:val="21"/>
        </w:rPr>
        <w:t xml:space="preserve">, respectively. </w:t>
      </w:r>
      <w:r w:rsidR="003800A5" w:rsidRPr="003D6533">
        <w:rPr>
          <w:rFonts w:ascii="Times New Roman" w:hAnsi="Times New Roman" w:cs="Times New Roman"/>
          <w:szCs w:val="21"/>
        </w:rPr>
        <w:t>C</w:t>
      </w:r>
      <w:r w:rsidR="00A42362" w:rsidRPr="003D6533">
        <w:rPr>
          <w:rFonts w:ascii="Times New Roman" w:hAnsi="Times New Roman" w:cs="Times New Roman"/>
          <w:szCs w:val="21"/>
        </w:rPr>
        <w:t>onsider</w:t>
      </w:r>
      <w:r w:rsidR="003800A5" w:rsidRPr="003D6533">
        <w:rPr>
          <w:rFonts w:ascii="Times New Roman" w:hAnsi="Times New Roman" w:cs="Times New Roman"/>
          <w:szCs w:val="21"/>
        </w:rPr>
        <w:t>ing</w:t>
      </w:r>
      <w:r w:rsidR="00A42362" w:rsidRPr="003D6533">
        <w:rPr>
          <w:rFonts w:ascii="Times New Roman" w:hAnsi="Times New Roman" w:cs="Times New Roman"/>
          <w:szCs w:val="21"/>
        </w:rPr>
        <w:t xml:space="preserve"> </w:t>
      </w:r>
      <w:r w:rsidR="005C57BA">
        <w:rPr>
          <w:rFonts w:ascii="Times New Roman" w:hAnsi="Times New Roman" w:cs="Times New Roman"/>
          <w:szCs w:val="21"/>
        </w:rPr>
        <w:t xml:space="preserve">the </w:t>
      </w:r>
      <w:r w:rsidR="00A42362" w:rsidRPr="003D6533">
        <w:rPr>
          <w:rFonts w:ascii="Times New Roman" w:hAnsi="Times New Roman" w:cs="Times New Roman"/>
          <w:szCs w:val="21"/>
        </w:rPr>
        <w:t>heat conduction</w:t>
      </w:r>
      <w:r w:rsidR="005C57BA">
        <w:rPr>
          <w:rFonts w:ascii="Times New Roman" w:hAnsi="Times New Roman" w:cs="Times New Roman"/>
          <w:szCs w:val="21"/>
        </w:rPr>
        <w:t xml:space="preserve"> processes</w:t>
      </w:r>
      <w:r w:rsidR="00A42362" w:rsidRPr="003D6533">
        <w:rPr>
          <w:rFonts w:ascii="Times New Roman" w:hAnsi="Times New Roman" w:cs="Times New Roman"/>
          <w:szCs w:val="21"/>
        </w:rPr>
        <w:t xml:space="preserve"> in the </w:t>
      </w:r>
      <w:r w:rsidR="00A42362" w:rsidRPr="00C449B5">
        <w:rPr>
          <w:rFonts w:ascii="Times New Roman" w:hAnsi="Times New Roman" w:cs="Times New Roman"/>
          <w:i/>
          <w:iCs/>
          <w:szCs w:val="21"/>
        </w:rPr>
        <w:t>x-</w:t>
      </w:r>
      <w:r w:rsidR="00A42362" w:rsidRPr="003D6533">
        <w:rPr>
          <w:rFonts w:ascii="Times New Roman" w:hAnsi="Times New Roman" w:cs="Times New Roman"/>
          <w:szCs w:val="21"/>
        </w:rPr>
        <w:t xml:space="preserve"> and </w:t>
      </w:r>
      <w:r w:rsidR="00A42362" w:rsidRPr="00C449B5">
        <w:rPr>
          <w:rFonts w:ascii="Times New Roman" w:hAnsi="Times New Roman" w:cs="Times New Roman"/>
          <w:i/>
          <w:iCs/>
          <w:szCs w:val="21"/>
        </w:rPr>
        <w:t>y-</w:t>
      </w:r>
      <w:r w:rsidR="00A42362" w:rsidRPr="003D6533">
        <w:rPr>
          <w:rFonts w:ascii="Times New Roman" w:hAnsi="Times New Roman" w:cs="Times New Roman"/>
          <w:szCs w:val="21"/>
        </w:rPr>
        <w:t>directions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2ADD0686" w14:textId="54C0A24C" w:rsidR="00BB16B8" w:rsidRPr="0017086B" w:rsidRDefault="00BB16B8" w:rsidP="00C449B5">
      <w:pPr>
        <w:pStyle w:val="a9"/>
        <w:spacing w:line="300" w:lineRule="auto"/>
        <w:ind w:left="210" w:right="210"/>
      </w:pPr>
      <w:r w:rsidRPr="0017086B">
        <w:tab/>
      </w:r>
      <w:r w:rsidR="00772862" w:rsidRPr="00A846E4">
        <w:object w:dxaOrig="1680" w:dyaOrig="700" w14:anchorId="03FB1724">
          <v:shape id="_x0000_i1097" type="#_x0000_t75" style="width:84.5pt;height:35pt" o:ole="">
            <v:imagedata r:id="rId149" o:title=""/>
          </v:shape>
          <o:OLEObject Type="Embed" ProgID="Equation.DSMT4" ShapeID="_x0000_i1097" DrawAspect="Content" ObjectID="_1660375700" r:id="rId150"/>
        </w:object>
      </w:r>
      <w:r w:rsidR="00825FCD">
        <w:t>.</w:t>
      </w:r>
      <w:r w:rsidRPr="0017086B">
        <w:tab/>
        <w:t>(</w:t>
      </w:r>
      <w:r w:rsidR="00B14D78">
        <w:rPr>
          <w:noProof/>
        </w:rPr>
        <w:t>3</w:t>
      </w:r>
      <w:r w:rsidR="00A02F33">
        <w:rPr>
          <w:noProof/>
        </w:rPr>
        <w:t>3</w:t>
      </w:r>
      <w:r w:rsidRPr="0017086B">
        <w:t>)</w:t>
      </w:r>
    </w:p>
    <w:p w14:paraId="45B89260" w14:textId="48BF3D6B" w:rsidR="00F374F9" w:rsidRDefault="008C6151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</w:t>
      </w:r>
      <w:r w:rsidR="00F374F9">
        <w:rPr>
          <w:rFonts w:ascii="Times New Roman" w:hAnsi="Times New Roman" w:cs="Times New Roman"/>
          <w:szCs w:val="21"/>
        </w:rPr>
        <w:t>oundary condition</w:t>
      </w:r>
      <w:r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 can be written as:</w:t>
      </w:r>
    </w:p>
    <w:p w14:paraId="54D44D3B" w14:textId="49A58636" w:rsidR="00F374F9" w:rsidRDefault="00B14D78">
      <w:pPr>
        <w:pStyle w:val="a9"/>
        <w:spacing w:line="300" w:lineRule="auto"/>
        <w:ind w:left="210" w:right="210"/>
      </w:pPr>
      <w:bookmarkStart w:id="49" w:name="OLE_LINK104"/>
      <w:bookmarkStart w:id="50" w:name="OLE_LINK105"/>
      <w:bookmarkStart w:id="51" w:name="OLE_LINK120"/>
      <w:r>
        <w:tab/>
      </w:r>
      <w:r w:rsidR="002C7957" w:rsidRPr="00554CDD">
        <w:object w:dxaOrig="1280" w:dyaOrig="380" w14:anchorId="47504CD5">
          <v:shape id="_x0000_i1098" type="#_x0000_t75" style="width:63.5pt;height:19pt" o:ole="">
            <v:imagedata r:id="rId151" o:title=""/>
          </v:shape>
          <o:OLEObject Type="Embed" ProgID="Equation.DSMT4" ShapeID="_x0000_i1098" DrawAspect="Content" ObjectID="_1660375701" r:id="rId152"/>
        </w:object>
      </w:r>
      <w:bookmarkEnd w:id="49"/>
      <w:bookmarkEnd w:id="50"/>
      <w:bookmarkEnd w:id="51"/>
      <w:r>
        <w:tab/>
        <w:t>(3</w:t>
      </w:r>
      <w:r w:rsidR="00A02F33">
        <w:t>4</w:t>
      </w:r>
      <w:r>
        <w:t>)</w:t>
      </w:r>
    </w:p>
    <w:p w14:paraId="6DF0CD64" w14:textId="09670F60" w:rsidR="008C6151" w:rsidRDefault="008C6151" w:rsidP="008C6151">
      <w:pPr>
        <w:pStyle w:val="a9"/>
        <w:spacing w:line="300" w:lineRule="auto"/>
        <w:ind w:left="210" w:right="210"/>
      </w:pPr>
      <w:r>
        <w:tab/>
      </w:r>
      <w:r w:rsidRPr="00554CDD">
        <w:object w:dxaOrig="1440" w:dyaOrig="660" w14:anchorId="6A1CCCFC">
          <v:shape id="_x0000_i1099" type="#_x0000_t75" style="width:1in;height:34.5pt" o:ole="">
            <v:imagedata r:id="rId153" o:title=""/>
          </v:shape>
          <o:OLEObject Type="Embed" ProgID="Equation.DSMT4" ShapeID="_x0000_i1099" DrawAspect="Content" ObjectID="_1660375702" r:id="rId154"/>
        </w:object>
      </w:r>
      <w:r>
        <w:tab/>
        <w:t>(3</w:t>
      </w:r>
      <w:r w:rsidR="00A02F33">
        <w:t>5</w:t>
      </w:r>
      <w:r>
        <w:t>)</w:t>
      </w:r>
    </w:p>
    <w:p w14:paraId="179A61F5" w14:textId="77E8E627" w:rsidR="008C6151" w:rsidRDefault="008C6151" w:rsidP="008C6151">
      <w:pPr>
        <w:pStyle w:val="a9"/>
        <w:spacing w:line="300" w:lineRule="auto"/>
        <w:ind w:left="210" w:right="210"/>
      </w:pPr>
      <w:r>
        <w:tab/>
      </w:r>
      <w:r w:rsidRPr="00554CDD">
        <w:object w:dxaOrig="1440" w:dyaOrig="639" w14:anchorId="3A5986EF">
          <v:shape id="_x0000_i1100" type="#_x0000_t75" style="width:1in;height:32.5pt" o:ole="">
            <v:imagedata r:id="rId155" o:title=""/>
          </v:shape>
          <o:OLEObject Type="Embed" ProgID="Equation.DSMT4" ShapeID="_x0000_i1100" DrawAspect="Content" ObjectID="_1660375703" r:id="rId156"/>
        </w:object>
      </w:r>
      <w:r>
        <w:tab/>
        <w:t>(</w:t>
      </w:r>
      <w:r w:rsidR="00A02F33">
        <w:t>36</w:t>
      </w:r>
      <w:r>
        <w:t>)</w:t>
      </w:r>
    </w:p>
    <w:p w14:paraId="0F714ACA" w14:textId="5F078938" w:rsidR="008C6151" w:rsidRDefault="008C6151" w:rsidP="008C6151">
      <w:pPr>
        <w:pStyle w:val="a9"/>
        <w:spacing w:line="300" w:lineRule="auto"/>
        <w:ind w:left="210" w:right="210"/>
      </w:pPr>
      <w:r>
        <w:tab/>
      </w:r>
      <w:r w:rsidRPr="00554CDD">
        <w:object w:dxaOrig="1440" w:dyaOrig="380" w14:anchorId="0F2B693F">
          <v:shape id="_x0000_i1101" type="#_x0000_t75" style="width:1in;height:19pt" o:ole="">
            <v:imagedata r:id="rId157" o:title=""/>
          </v:shape>
          <o:OLEObject Type="Embed" ProgID="Equation.DSMT4" ShapeID="_x0000_i1101" DrawAspect="Content" ObjectID="_1660375704" r:id="rId158"/>
        </w:object>
      </w:r>
      <w:r>
        <w:tab/>
        <w:t>(</w:t>
      </w:r>
      <w:r w:rsidR="00A02F33">
        <w:t>37</w:t>
      </w:r>
      <w:r>
        <w:t>)</w:t>
      </w:r>
    </w:p>
    <w:p w14:paraId="7CB53ECB" w14:textId="01F673D2" w:rsidR="008C6151" w:rsidRPr="002A3636" w:rsidRDefault="008C6151" w:rsidP="00C449B5">
      <w:pPr>
        <w:rPr>
          <w:rFonts w:cs="Times New Roman"/>
        </w:rPr>
      </w:pPr>
      <w:r w:rsidRPr="0090439B">
        <w:rPr>
          <w:rFonts w:ascii="Times New Roman" w:hAnsi="Times New Roman" w:cs="Times New Roman"/>
          <w:szCs w:val="21"/>
        </w:rPr>
        <w:t>w</w:t>
      </w:r>
      <w:r w:rsidRPr="00C449B5">
        <w:rPr>
          <w:rFonts w:ascii="Times New Roman" w:hAnsi="Times New Roman" w:cs="Times New Roman"/>
          <w:szCs w:val="21"/>
        </w:rPr>
        <w:t>here</w:t>
      </w:r>
      <w:r w:rsidRPr="00C449B5">
        <w:rPr>
          <w:rFonts w:ascii="Times New Roman" w:hAnsi="Times New Roman" w:cs="Times New Roman"/>
        </w:rPr>
        <w:t xml:space="preserve"> </w:t>
      </w:r>
      <w:r w:rsidRPr="00C449B5">
        <w:rPr>
          <w:rFonts w:ascii="Times New Roman" w:hAnsi="Times New Roman" w:cs="Times New Roman"/>
          <w:position w:val="-12"/>
        </w:rPr>
        <w:object w:dxaOrig="760" w:dyaOrig="380" w14:anchorId="35714D26">
          <v:shape id="_x0000_i1102" type="#_x0000_t75" style="width:37.5pt;height:19.5pt" o:ole="">
            <v:imagedata r:id="rId159" o:title=""/>
          </v:shape>
          <o:OLEObject Type="Embed" ProgID="Equation.DSMT4" ShapeID="_x0000_i1102" DrawAspect="Content" ObjectID="_1660375705" r:id="rId160"/>
        </w:object>
      </w:r>
      <w:r w:rsidRPr="00C449B5">
        <w:rPr>
          <w:rFonts w:ascii="Times New Roman" w:hAnsi="Times New Roman" w:cs="Times New Roman"/>
        </w:rPr>
        <w:t xml:space="preserve"> is the temperature at the </w:t>
      </w:r>
      <w:r w:rsidRPr="0090439B">
        <w:rPr>
          <w:rFonts w:ascii="Times New Roman" w:hAnsi="Times New Roman" w:cs="Times New Roman"/>
          <w:szCs w:val="21"/>
        </w:rPr>
        <w:t>left interface of the slab waveguide and ridge waveguide (</w:t>
      </w:r>
      <w:r w:rsidRPr="00C449B5">
        <w:rPr>
          <w:rFonts w:ascii="Times New Roman" w:hAnsi="Times New Roman" w:cs="Times New Roman"/>
          <w:position w:val="-12"/>
          <w:szCs w:val="21"/>
        </w:rPr>
        <w:object w:dxaOrig="740" w:dyaOrig="380" w14:anchorId="46835FF9">
          <v:shape id="_x0000_i1103" type="#_x0000_t75" style="width:37.5pt;height:19pt" o:ole="">
            <v:imagedata r:id="rId161" o:title=""/>
          </v:shape>
          <o:OLEObject Type="Embed" ProgID="Equation.DSMT4" ShapeID="_x0000_i1103" DrawAspect="Content" ObjectID="_1660375706" r:id="rId162"/>
        </w:object>
      </w:r>
      <w:r w:rsidRPr="0090439B">
        <w:rPr>
          <w:rFonts w:ascii="Times New Roman" w:hAnsi="Times New Roman" w:cs="Times New Roman"/>
          <w:szCs w:val="21"/>
        </w:rPr>
        <w:t xml:space="preserve">), </w:t>
      </w:r>
      <w:r w:rsidR="0090439B" w:rsidRPr="00C449B5">
        <w:rPr>
          <w:rFonts w:ascii="Times New Roman" w:hAnsi="Times New Roman" w:cs="Times New Roman"/>
          <w:position w:val="-12"/>
          <w:szCs w:val="21"/>
        </w:rPr>
        <w:object w:dxaOrig="240" w:dyaOrig="380" w14:anchorId="73E85E4A">
          <v:shape id="_x0000_i1104" type="#_x0000_t75" style="width:11.5pt;height:19pt" o:ole="">
            <v:imagedata r:id="rId163" o:title=""/>
          </v:shape>
          <o:OLEObject Type="Embed" ProgID="Equation.DSMT4" ShapeID="_x0000_i1104" DrawAspect="Content" ObjectID="_1660375707" r:id="rId164"/>
        </w:object>
      </w:r>
      <w:r w:rsidR="0090439B" w:rsidRPr="0090439B">
        <w:rPr>
          <w:rFonts w:ascii="Times New Roman" w:hAnsi="Times New Roman" w:cs="Times New Roman"/>
          <w:szCs w:val="21"/>
        </w:rPr>
        <w:t xml:space="preserve"> is the width of the ridge waveguide, </w:t>
      </w:r>
      <w:r w:rsidR="002D69A8" w:rsidRPr="00C449B5">
        <w:rPr>
          <w:rFonts w:ascii="Times New Roman" w:hAnsi="Times New Roman" w:cs="Times New Roman"/>
          <w:position w:val="-26"/>
        </w:rPr>
        <w:object w:dxaOrig="940" w:dyaOrig="660" w14:anchorId="54D884C4">
          <v:shape id="_x0000_i1105" type="#_x0000_t75" style="width:47pt;height:33pt" o:ole="">
            <v:imagedata r:id="rId165" o:title=""/>
          </v:shape>
          <o:OLEObject Type="Embed" ProgID="Equation.DSMT4" ShapeID="_x0000_i1105" DrawAspect="Content" ObjectID="_1660375708" r:id="rId166"/>
        </w:object>
      </w:r>
      <w:r w:rsidR="002D69A8" w:rsidRPr="0090439B">
        <w:rPr>
          <w:rFonts w:ascii="Times New Roman" w:hAnsi="Times New Roman" w:cs="Times New Roman"/>
          <w:szCs w:val="21"/>
        </w:rPr>
        <w:t xml:space="preserve"> is the </w:t>
      </w:r>
      <w:r w:rsidR="0090439B" w:rsidRPr="0090439B">
        <w:rPr>
          <w:rFonts w:ascii="Times New Roman" w:hAnsi="Times New Roman" w:cs="Times New Roman"/>
        </w:rPr>
        <w:t xml:space="preserve">gradient of the temperature </w:t>
      </w:r>
      <w:r w:rsidR="0090439B" w:rsidRPr="0090439B">
        <w:rPr>
          <w:rFonts w:ascii="Times New Roman" w:hAnsi="Times New Roman" w:cs="Times New Roman"/>
        </w:rPr>
        <w:lastRenderedPageBreak/>
        <w:t xml:space="preserve">distribution </w:t>
      </w:r>
      <w:r w:rsidR="0090439B" w:rsidRPr="0090439B">
        <w:rPr>
          <w:rFonts w:ascii="Times New Roman" w:hAnsi="Times New Roman" w:cs="Times New Roman"/>
          <w:szCs w:val="21"/>
        </w:rPr>
        <w:t>at the right interface of the ridge waveguide (</w:t>
      </w:r>
      <w:r w:rsidR="0090439B" w:rsidRPr="00C449B5">
        <w:rPr>
          <w:rFonts w:ascii="Times New Roman" w:hAnsi="Times New Roman" w:cs="Times New Roman"/>
          <w:position w:val="-12"/>
          <w:szCs w:val="21"/>
        </w:rPr>
        <w:object w:dxaOrig="1240" w:dyaOrig="380" w14:anchorId="08892813">
          <v:shape id="_x0000_i1106" type="#_x0000_t75" style="width:62pt;height:19pt" o:ole="">
            <v:imagedata r:id="rId167" o:title=""/>
          </v:shape>
          <o:OLEObject Type="Embed" ProgID="Equation.DSMT4" ShapeID="_x0000_i1106" DrawAspect="Content" ObjectID="_1660375709" r:id="rId168"/>
        </w:object>
      </w:r>
      <w:r w:rsidR="0090439B" w:rsidRPr="0090439B">
        <w:rPr>
          <w:rFonts w:ascii="Times New Roman" w:hAnsi="Times New Roman" w:cs="Times New Roman"/>
          <w:szCs w:val="21"/>
        </w:rPr>
        <w:t xml:space="preserve">), </w:t>
      </w:r>
      <w:r w:rsidR="0090439B" w:rsidRPr="00C449B5">
        <w:rPr>
          <w:rFonts w:ascii="Times New Roman" w:hAnsi="Times New Roman" w:cs="Times New Roman"/>
          <w:position w:val="-12"/>
          <w:szCs w:val="21"/>
        </w:rPr>
        <w:object w:dxaOrig="240" w:dyaOrig="380" w14:anchorId="13634B60">
          <v:shape id="_x0000_i1107" type="#_x0000_t75" style="width:11.5pt;height:19pt" o:ole="">
            <v:imagedata r:id="rId169" o:title=""/>
          </v:shape>
          <o:OLEObject Type="Embed" ProgID="Equation.DSMT4" ShapeID="_x0000_i1107" DrawAspect="Content" ObjectID="_1660375710" r:id="rId170"/>
        </w:object>
      </w:r>
      <w:r w:rsidR="0090439B" w:rsidRPr="0090439B">
        <w:rPr>
          <w:rFonts w:ascii="Times New Roman" w:hAnsi="Times New Roman" w:cs="Times New Roman"/>
          <w:szCs w:val="21"/>
        </w:rPr>
        <w:t xml:space="preserve"> is the etching depth of the slab waveguide, </w:t>
      </w:r>
      <w:r w:rsidR="0090439B" w:rsidRPr="00C449B5">
        <w:rPr>
          <w:rFonts w:ascii="Times New Roman" w:hAnsi="Times New Roman" w:cs="Times New Roman"/>
          <w:position w:val="-24"/>
        </w:rPr>
        <w:object w:dxaOrig="940" w:dyaOrig="639" w14:anchorId="544DF371">
          <v:shape id="_x0000_i1108" type="#_x0000_t75" style="width:47pt;height:32pt" o:ole="">
            <v:imagedata r:id="rId171" o:title=""/>
          </v:shape>
          <o:OLEObject Type="Embed" ProgID="Equation.DSMT4" ShapeID="_x0000_i1108" DrawAspect="Content" ObjectID="_1660375711" r:id="rId172"/>
        </w:object>
      </w:r>
      <w:r w:rsidR="0090439B" w:rsidRPr="0090439B">
        <w:rPr>
          <w:rFonts w:ascii="Times New Roman" w:hAnsi="Times New Roman" w:cs="Times New Roman"/>
          <w:szCs w:val="21"/>
        </w:rPr>
        <w:t xml:space="preserve"> is the </w:t>
      </w:r>
      <w:r w:rsidR="0090439B" w:rsidRPr="0090439B">
        <w:rPr>
          <w:rFonts w:ascii="Times New Roman" w:hAnsi="Times New Roman" w:cs="Times New Roman"/>
        </w:rPr>
        <w:t xml:space="preserve">gradient of the temperature distribution </w:t>
      </w:r>
      <w:r w:rsidR="0090439B" w:rsidRPr="0090439B">
        <w:rPr>
          <w:rFonts w:ascii="Times New Roman" w:hAnsi="Times New Roman" w:cs="Times New Roman"/>
          <w:szCs w:val="21"/>
        </w:rPr>
        <w:t>at the top surface of the ridge waveguide (</w:t>
      </w:r>
      <w:r w:rsidR="0090439B" w:rsidRPr="00C449B5">
        <w:rPr>
          <w:rFonts w:ascii="Times New Roman" w:hAnsi="Times New Roman" w:cs="Times New Roman"/>
          <w:position w:val="-12"/>
          <w:szCs w:val="21"/>
        </w:rPr>
        <w:object w:dxaOrig="900" w:dyaOrig="380" w14:anchorId="01F5291F">
          <v:shape id="_x0000_i1109" type="#_x0000_t75" style="width:46.5pt;height:19pt" o:ole="">
            <v:imagedata r:id="rId173" o:title=""/>
          </v:shape>
          <o:OLEObject Type="Embed" ProgID="Equation.DSMT4" ShapeID="_x0000_i1109" DrawAspect="Content" ObjectID="_1660375712" r:id="rId174"/>
        </w:object>
      </w:r>
      <w:r w:rsidR="0090439B" w:rsidRPr="0090439B">
        <w:rPr>
          <w:rFonts w:ascii="Times New Roman" w:hAnsi="Times New Roman" w:cs="Times New Roman"/>
          <w:szCs w:val="21"/>
        </w:rPr>
        <w:t xml:space="preserve">), </w:t>
      </w:r>
      <w:r w:rsidR="0090439B" w:rsidRPr="00C449B5">
        <w:rPr>
          <w:rFonts w:ascii="Times New Roman" w:hAnsi="Times New Roman" w:cs="Times New Roman"/>
          <w:position w:val="-12"/>
        </w:rPr>
        <w:object w:dxaOrig="940" w:dyaOrig="380" w14:anchorId="3815ED9E">
          <v:shape id="_x0000_i1110" type="#_x0000_t75" style="width:47pt;height:19.5pt" o:ole="">
            <v:imagedata r:id="rId175" o:title=""/>
          </v:shape>
          <o:OLEObject Type="Embed" ProgID="Equation.DSMT4" ShapeID="_x0000_i1110" DrawAspect="Content" ObjectID="_1660375713" r:id="rId176"/>
        </w:object>
      </w:r>
      <w:r w:rsidR="0090439B" w:rsidRPr="0090439B">
        <w:rPr>
          <w:rFonts w:ascii="Times New Roman" w:hAnsi="Times New Roman" w:cs="Times New Roman"/>
          <w:szCs w:val="21"/>
        </w:rPr>
        <w:t xml:space="preserve"> is the temperature at the intersection of the right and top surfaces of the ridge waveguide (</w:t>
      </w:r>
      <w:r w:rsidR="0090439B" w:rsidRPr="00C449B5">
        <w:rPr>
          <w:rFonts w:ascii="Times New Roman" w:hAnsi="Times New Roman" w:cs="Times New Roman"/>
          <w:position w:val="-12"/>
          <w:szCs w:val="21"/>
        </w:rPr>
        <w:object w:dxaOrig="1719" w:dyaOrig="380" w14:anchorId="7184B8D1">
          <v:shape id="_x0000_i1111" type="#_x0000_t75" style="width:86pt;height:19pt" o:ole="">
            <v:imagedata r:id="rId177" o:title=""/>
          </v:shape>
          <o:OLEObject Type="Embed" ProgID="Equation.DSMT4" ShapeID="_x0000_i1111" DrawAspect="Content" ObjectID="_1660375714" r:id="rId178"/>
        </w:object>
      </w:r>
      <w:r w:rsidR="0090439B" w:rsidRPr="0090439B">
        <w:rPr>
          <w:rFonts w:ascii="Times New Roman" w:hAnsi="Times New Roman" w:cs="Times New Roman"/>
          <w:szCs w:val="21"/>
        </w:rPr>
        <w:t>).</w:t>
      </w:r>
    </w:p>
    <w:p w14:paraId="25D0A99B" w14:textId="0876FEB2" w:rsidR="00B6181A" w:rsidRPr="0017086B" w:rsidRDefault="0090439B" w:rsidP="009220BF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r w:rsidR="000B1B40">
        <w:rPr>
          <w:rFonts w:ascii="Times New Roman" w:hAnsi="Times New Roman" w:cs="Times New Roman"/>
          <w:szCs w:val="21"/>
        </w:rPr>
        <w:t>Eq.</w:t>
      </w:r>
      <w:r w:rsidR="00A45AFB">
        <w:rPr>
          <w:rFonts w:ascii="Times New Roman" w:hAnsi="Times New Roman" w:cs="Times New Roman"/>
          <w:szCs w:val="21"/>
        </w:rPr>
        <w:t xml:space="preserve"> </w:t>
      </w:r>
      <w:r w:rsidR="00C2181E">
        <w:rPr>
          <w:rFonts w:ascii="Times New Roman" w:hAnsi="Times New Roman" w:cs="Times New Roman"/>
          <w:szCs w:val="21"/>
        </w:rPr>
        <w:t>(</w:t>
      </w:r>
      <w:r w:rsidR="005D091D">
        <w:rPr>
          <w:rFonts w:ascii="Times New Roman" w:hAnsi="Times New Roman" w:cs="Times New Roman"/>
          <w:szCs w:val="21"/>
        </w:rPr>
        <w:t>3</w:t>
      </w:r>
      <w:r w:rsidR="00A02F33">
        <w:rPr>
          <w:rFonts w:ascii="Times New Roman" w:hAnsi="Times New Roman" w:cs="Times New Roman"/>
          <w:szCs w:val="21"/>
        </w:rPr>
        <w:t>3</w:t>
      </w:r>
      <w:r w:rsidR="00C2181E">
        <w:rPr>
          <w:rFonts w:ascii="Times New Roman" w:hAnsi="Times New Roman" w:cs="Times New Roman"/>
          <w:szCs w:val="21"/>
        </w:rPr>
        <w:t>)</w:t>
      </w:r>
      <w:r w:rsidR="00C87661" w:rsidRPr="0017086B">
        <w:rPr>
          <w:rFonts w:ascii="Times New Roman" w:hAnsi="Times New Roman" w:cs="Times New Roman"/>
          <w:szCs w:val="21"/>
        </w:rPr>
        <w:t xml:space="preserve"> is a two-dimensional Laplace differential equation</w:t>
      </w:r>
      <w:r w:rsidR="002C7957">
        <w:rPr>
          <w:rFonts w:ascii="Times New Roman" w:hAnsi="Times New Roman" w:cs="Times New Roman"/>
          <w:szCs w:val="21"/>
        </w:rPr>
        <w:t xml:space="preserve">, and it can be solved </w:t>
      </w:r>
      <w:r w:rsidR="008525CE">
        <w:rPr>
          <w:rFonts w:ascii="Times New Roman" w:hAnsi="Times New Roman" w:cs="Times New Roman"/>
          <w:szCs w:val="21"/>
        </w:rPr>
        <w:t xml:space="preserve">by applying </w:t>
      </w:r>
      <w:r w:rsidR="002C7957">
        <w:rPr>
          <w:rFonts w:ascii="Times New Roman" w:hAnsi="Times New Roman" w:cs="Times New Roman"/>
          <w:szCs w:val="21"/>
        </w:rPr>
        <w:t>the boundary condition</w:t>
      </w:r>
      <w:r w:rsidR="00A45AFB">
        <w:rPr>
          <w:rFonts w:ascii="Times New Roman" w:hAnsi="Times New Roman" w:cs="Times New Roman"/>
          <w:szCs w:val="21"/>
        </w:rPr>
        <w:t xml:space="preserve">s. </w:t>
      </w:r>
      <w:r w:rsidR="008525CE">
        <w:rPr>
          <w:rFonts w:ascii="Times New Roman" w:hAnsi="Times New Roman" w:cs="Times New Roman"/>
          <w:szCs w:val="21"/>
        </w:rPr>
        <w:t>After the integral operations</w:t>
      </w:r>
      <w:r w:rsidR="008525CE" w:rsidRPr="0017086B">
        <w:rPr>
          <w:rFonts w:ascii="Times New Roman" w:hAnsi="Times New Roman" w:cs="Times New Roman"/>
          <w:szCs w:val="21"/>
        </w:rPr>
        <w:t xml:space="preserve"> in the </w:t>
      </w:r>
      <w:r w:rsidR="008525CE" w:rsidRPr="00C449B5">
        <w:rPr>
          <w:rFonts w:ascii="Times New Roman" w:hAnsi="Times New Roman" w:cs="Times New Roman"/>
          <w:i/>
          <w:iCs/>
          <w:szCs w:val="21"/>
        </w:rPr>
        <w:t>x-</w:t>
      </w:r>
      <w:r w:rsidR="008525CE" w:rsidRPr="0017086B">
        <w:rPr>
          <w:rFonts w:ascii="Times New Roman" w:hAnsi="Times New Roman" w:cs="Times New Roman"/>
          <w:szCs w:val="21"/>
        </w:rPr>
        <w:t xml:space="preserve"> and </w:t>
      </w:r>
      <w:r w:rsidR="008525CE" w:rsidRPr="00C449B5">
        <w:rPr>
          <w:rFonts w:ascii="Times New Roman" w:hAnsi="Times New Roman" w:cs="Times New Roman"/>
          <w:i/>
          <w:iCs/>
          <w:szCs w:val="21"/>
        </w:rPr>
        <w:t>y-</w:t>
      </w:r>
      <w:r w:rsidR="008525CE" w:rsidRPr="0017086B">
        <w:rPr>
          <w:rFonts w:ascii="Times New Roman" w:hAnsi="Times New Roman" w:cs="Times New Roman"/>
          <w:szCs w:val="21"/>
        </w:rPr>
        <w:t>directions</w:t>
      </w:r>
      <w:r w:rsidR="008525CE">
        <w:rPr>
          <w:rFonts w:ascii="Times New Roman" w:hAnsi="Times New Roman" w:cs="Times New Roman"/>
          <w:szCs w:val="21"/>
        </w:rPr>
        <w:t>, a</w:t>
      </w:r>
      <w:r w:rsidR="008525CE" w:rsidRPr="00A45AFB">
        <w:rPr>
          <w:rFonts w:ascii="Times New Roman" w:hAnsi="Times New Roman" w:cs="Times New Roman"/>
          <w:szCs w:val="21"/>
        </w:rPr>
        <w:t xml:space="preserve">n </w:t>
      </w:r>
      <w:r w:rsidR="00A45AFB" w:rsidRPr="00A45AFB">
        <w:rPr>
          <w:rFonts w:ascii="Times New Roman" w:hAnsi="Times New Roman" w:cs="Times New Roman"/>
          <w:szCs w:val="21"/>
        </w:rPr>
        <w:t>elliptic equation</w:t>
      </w:r>
      <w:r w:rsidR="00A45AFB">
        <w:rPr>
          <w:rFonts w:ascii="Times New Roman" w:hAnsi="Times New Roman" w:cs="Times New Roman"/>
          <w:szCs w:val="21"/>
        </w:rPr>
        <w:t xml:space="preserve"> of temperature can be obtained, which means</w:t>
      </w:r>
      <w:r w:rsidR="002C7957">
        <w:rPr>
          <w:rFonts w:ascii="Times New Roman" w:hAnsi="Times New Roman" w:cs="Times New Roman"/>
          <w:szCs w:val="21"/>
        </w:rPr>
        <w:t xml:space="preserve"> the thermal field </w:t>
      </w:r>
      <w:bookmarkStart w:id="52" w:name="OLE_LINK123"/>
      <w:bookmarkStart w:id="53" w:name="OLE_LINK124"/>
      <w:bookmarkStart w:id="54" w:name="OLE_LINK125"/>
      <w:bookmarkStart w:id="55" w:name="OLE_LINK126"/>
      <w:r w:rsidR="00A45AFB">
        <w:rPr>
          <w:rFonts w:ascii="Times New Roman" w:hAnsi="Times New Roman" w:cs="Times New Roman"/>
          <w:szCs w:val="21"/>
        </w:rPr>
        <w:t>e</w:t>
      </w:r>
      <w:r w:rsidR="00A45AFB" w:rsidRPr="00A45AFB">
        <w:rPr>
          <w:rFonts w:ascii="Times New Roman" w:hAnsi="Times New Roman" w:cs="Times New Roman"/>
          <w:szCs w:val="21"/>
        </w:rPr>
        <w:t>lliptical</w:t>
      </w:r>
      <w:bookmarkEnd w:id="52"/>
      <w:bookmarkEnd w:id="53"/>
      <w:r w:rsidR="00A45AFB">
        <w:rPr>
          <w:rFonts w:ascii="Times New Roman" w:hAnsi="Times New Roman" w:cs="Times New Roman"/>
          <w:szCs w:val="21"/>
        </w:rPr>
        <w:t>ly</w:t>
      </w:r>
      <w:r w:rsidR="00A45AFB" w:rsidRPr="00A45AFB">
        <w:rPr>
          <w:rFonts w:ascii="Times New Roman" w:hAnsi="Times New Roman" w:cs="Times New Roman"/>
          <w:szCs w:val="21"/>
        </w:rPr>
        <w:t xml:space="preserve"> </w:t>
      </w:r>
      <w:r w:rsidR="00A45AFB">
        <w:rPr>
          <w:rFonts w:ascii="Times New Roman" w:hAnsi="Times New Roman" w:cs="Times New Roman"/>
          <w:szCs w:val="21"/>
        </w:rPr>
        <w:t>distributed</w:t>
      </w:r>
      <w:bookmarkEnd w:id="54"/>
      <w:bookmarkEnd w:id="55"/>
      <w:r w:rsidR="00A45AFB">
        <w:rPr>
          <w:rFonts w:ascii="Times New Roman" w:hAnsi="Times New Roman" w:cs="Times New Roman"/>
          <w:szCs w:val="21"/>
        </w:rPr>
        <w:t xml:space="preserve"> </w:t>
      </w:r>
      <w:r w:rsidR="002C7957">
        <w:rPr>
          <w:rFonts w:ascii="Times New Roman" w:hAnsi="Times New Roman" w:cs="Times New Roman"/>
          <w:szCs w:val="21"/>
        </w:rPr>
        <w:t>in the ridge waveguide</w:t>
      </w:r>
      <w:r w:rsidR="00A45AFB">
        <w:rPr>
          <w:rFonts w:ascii="Times New Roman" w:hAnsi="Times New Roman" w:cs="Times New Roman"/>
          <w:szCs w:val="21"/>
        </w:rPr>
        <w:t>.</w:t>
      </w:r>
      <w:r w:rsidR="00C87661" w:rsidRPr="0017086B">
        <w:rPr>
          <w:rFonts w:ascii="Times New Roman" w:hAnsi="Times New Roman" w:cs="Times New Roman"/>
          <w:szCs w:val="21"/>
        </w:rPr>
        <w:t xml:space="preserve"> </w:t>
      </w:r>
      <w:r w:rsidR="00325830" w:rsidRPr="00325830">
        <w:rPr>
          <w:rFonts w:ascii="Times New Roman" w:hAnsi="Times New Roman" w:cs="Times New Roman"/>
          <w:szCs w:val="21"/>
        </w:rPr>
        <w:t xml:space="preserve">For easier comparison with the </w:t>
      </w:r>
      <w:r w:rsidR="00325830">
        <w:rPr>
          <w:rFonts w:ascii="Times New Roman" w:hAnsi="Times New Roman" w:cs="Times New Roman"/>
          <w:szCs w:val="21"/>
        </w:rPr>
        <w:t>conventional waveguide</w:t>
      </w:r>
      <w:r w:rsidR="00325830" w:rsidRPr="00325830">
        <w:rPr>
          <w:rFonts w:ascii="Times New Roman" w:hAnsi="Times New Roman" w:cs="Times New Roman"/>
          <w:szCs w:val="21"/>
        </w:rPr>
        <w:t xml:space="preserve"> structure</w:t>
      </w:r>
      <w:r w:rsidR="00C87661" w:rsidRPr="0017086B">
        <w:rPr>
          <w:rFonts w:ascii="Times New Roman" w:hAnsi="Times New Roman" w:cs="Times New Roman"/>
          <w:szCs w:val="21"/>
        </w:rPr>
        <w:t xml:space="preserve">, this </w:t>
      </w:r>
      <w:r w:rsidR="00325830">
        <w:rPr>
          <w:rFonts w:ascii="Times New Roman" w:hAnsi="Times New Roman" w:cs="Times New Roman"/>
          <w:szCs w:val="21"/>
        </w:rPr>
        <w:t xml:space="preserve">two-dimensional-conducting </w:t>
      </w:r>
      <w:r w:rsidR="00C87661" w:rsidRPr="0017086B">
        <w:rPr>
          <w:rFonts w:ascii="Times New Roman" w:hAnsi="Times New Roman" w:cs="Times New Roman"/>
          <w:szCs w:val="21"/>
        </w:rPr>
        <w:t xml:space="preserve">process can be decomposed into two heat conduction processes </w:t>
      </w:r>
      <w:r w:rsidR="00131598">
        <w:rPr>
          <w:rFonts w:ascii="Times New Roman" w:hAnsi="Times New Roman" w:cs="Times New Roman"/>
          <w:szCs w:val="21"/>
        </w:rPr>
        <w:t>in the</w:t>
      </w:r>
      <w:r w:rsidR="00F01D22" w:rsidRPr="0017086B">
        <w:rPr>
          <w:rFonts w:ascii="Times New Roman" w:hAnsi="Times New Roman" w:cs="Times New Roman"/>
          <w:szCs w:val="21"/>
        </w:rPr>
        <w:t xml:space="preserve"> </w:t>
      </w:r>
      <w:r w:rsidR="00C87661" w:rsidRPr="00C449B5">
        <w:rPr>
          <w:rFonts w:ascii="Times New Roman" w:hAnsi="Times New Roman" w:cs="Times New Roman"/>
          <w:i/>
          <w:iCs/>
          <w:szCs w:val="21"/>
        </w:rPr>
        <w:t>x-</w:t>
      </w:r>
      <w:r w:rsidR="00C87661" w:rsidRPr="0017086B">
        <w:rPr>
          <w:rFonts w:ascii="Times New Roman" w:hAnsi="Times New Roman" w:cs="Times New Roman"/>
          <w:szCs w:val="21"/>
        </w:rPr>
        <w:t xml:space="preserve"> and </w:t>
      </w:r>
      <w:r w:rsidR="00C87661" w:rsidRPr="00C449B5">
        <w:rPr>
          <w:rFonts w:ascii="Times New Roman" w:hAnsi="Times New Roman" w:cs="Times New Roman"/>
          <w:i/>
          <w:iCs/>
          <w:szCs w:val="21"/>
        </w:rPr>
        <w:t>y-</w:t>
      </w:r>
      <w:r w:rsidR="00C87661" w:rsidRPr="0017086B">
        <w:rPr>
          <w:rFonts w:ascii="Times New Roman" w:hAnsi="Times New Roman" w:cs="Times New Roman"/>
          <w:szCs w:val="21"/>
        </w:rPr>
        <w:t>directions</w:t>
      </w:r>
      <w:r w:rsidR="00131598">
        <w:rPr>
          <w:rFonts w:ascii="Times New Roman" w:hAnsi="Times New Roman" w:cs="Times New Roman"/>
          <w:szCs w:val="21"/>
        </w:rPr>
        <w:t>, respectively</w:t>
      </w:r>
      <w:r w:rsidR="00C87661" w:rsidRPr="0017086B">
        <w:rPr>
          <w:rFonts w:ascii="Times New Roman" w:hAnsi="Times New Roman" w:cs="Times New Roman"/>
          <w:szCs w:val="21"/>
        </w:rPr>
        <w:t>.</w:t>
      </w:r>
      <w:r w:rsidR="00325830">
        <w:rPr>
          <w:rFonts w:ascii="Times New Roman" w:hAnsi="Times New Roman" w:cs="Times New Roman"/>
          <w:szCs w:val="21"/>
        </w:rPr>
        <w:t xml:space="preserve"> </w:t>
      </w:r>
    </w:p>
    <w:p w14:paraId="51076969" w14:textId="4F51BEBE" w:rsidR="00913418" w:rsidRPr="0017086B" w:rsidRDefault="00C87661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7086B">
        <w:rPr>
          <w:rFonts w:ascii="Times New Roman" w:hAnsi="Times New Roman" w:cs="Times New Roman"/>
          <w:szCs w:val="21"/>
        </w:rPr>
        <w:t xml:space="preserve">In the </w:t>
      </w:r>
      <w:r w:rsidRPr="00C449B5">
        <w:rPr>
          <w:rFonts w:ascii="Times New Roman" w:hAnsi="Times New Roman" w:cs="Times New Roman"/>
          <w:i/>
          <w:iCs/>
          <w:szCs w:val="21"/>
        </w:rPr>
        <w:t>y-</w:t>
      </w:r>
      <w:r w:rsidRPr="0017086B">
        <w:rPr>
          <w:rFonts w:ascii="Times New Roman" w:hAnsi="Times New Roman" w:cs="Times New Roman"/>
          <w:szCs w:val="21"/>
        </w:rPr>
        <w:t>direction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2463D3A3" w14:textId="0126A18D" w:rsidR="00913418" w:rsidRPr="0017086B" w:rsidRDefault="00BB16B8" w:rsidP="00C449B5">
      <w:pPr>
        <w:pStyle w:val="a9"/>
        <w:spacing w:line="300" w:lineRule="auto"/>
        <w:ind w:left="210" w:right="210"/>
      </w:pPr>
      <w:r w:rsidRPr="0017086B">
        <w:tab/>
      </w:r>
      <w:r w:rsidR="005D63E6" w:rsidRPr="00A846E4">
        <w:object w:dxaOrig="1880" w:dyaOrig="780" w14:anchorId="6AD912AE">
          <v:shape id="_x0000_i1112" type="#_x0000_t75" style="width:94.5pt;height:39pt" o:ole="">
            <v:imagedata r:id="rId179" o:title=""/>
          </v:shape>
          <o:OLEObject Type="Embed" ProgID="Equation.DSMT4" ShapeID="_x0000_i1112" DrawAspect="Content" ObjectID="_1660375715" r:id="rId180"/>
        </w:object>
      </w:r>
      <w:r w:rsidR="00825FCD">
        <w:t>,</w:t>
      </w:r>
      <w:r w:rsidRPr="0017086B">
        <w:tab/>
        <w:t>(</w:t>
      </w:r>
      <w:r w:rsidR="00A02F33">
        <w:rPr>
          <w:noProof/>
        </w:rPr>
        <w:t>38</w:t>
      </w:r>
      <w:r w:rsidRPr="0017086B">
        <w:t>)</w:t>
      </w:r>
    </w:p>
    <w:p w14:paraId="24BADCAC" w14:textId="77777777" w:rsidR="005756FE" w:rsidRDefault="00825FCD" w:rsidP="009220BF">
      <w:pPr>
        <w:spacing w:line="300" w:lineRule="auto"/>
        <w:rPr>
          <w:rFonts w:ascii="Times New Roman" w:hAnsi="Times New Roman" w:cs="Times New Roman"/>
          <w:szCs w:val="21"/>
        </w:rPr>
      </w:pPr>
      <w:bookmarkStart w:id="56" w:name="OLE_LINK92"/>
      <w:bookmarkStart w:id="57" w:name="OLE_LINK93"/>
      <w:bookmarkStart w:id="58" w:name="OLE_LINK94"/>
      <w:r>
        <w:rPr>
          <w:rFonts w:ascii="Times New Roman" w:hAnsi="Times New Roman" w:cs="Times New Roman"/>
          <w:szCs w:val="21"/>
        </w:rPr>
        <w:t>where</w:t>
      </w:r>
      <w:r w:rsidR="005756FE">
        <w:rPr>
          <w:rFonts w:ascii="Times New Roman" w:hAnsi="Times New Roman" w:cs="Times New Roman"/>
          <w:szCs w:val="21"/>
        </w:rPr>
        <w:t xml:space="preserve"> </w:t>
      </w:r>
      <w:r w:rsidR="005756FE" w:rsidRPr="00B7052E">
        <w:rPr>
          <w:rFonts w:ascii="Times New Roman" w:hAnsi="Times New Roman" w:cs="Times New Roman"/>
          <w:position w:val="-12"/>
          <w:szCs w:val="21"/>
        </w:rPr>
        <w:object w:dxaOrig="240" w:dyaOrig="380" w14:anchorId="24AE9387">
          <v:shape id="_x0000_i1113" type="#_x0000_t75" style="width:11.5pt;height:19pt" o:ole="">
            <v:imagedata r:id="rId181" o:title=""/>
          </v:shape>
          <o:OLEObject Type="Embed" ProgID="Equation.DSMT4" ShapeID="_x0000_i1113" DrawAspect="Content" ObjectID="_1660375716" r:id="rId182"/>
        </w:object>
      </w:r>
      <w:r w:rsidR="005756FE">
        <w:rPr>
          <w:rFonts w:ascii="Times New Roman" w:hAnsi="Times New Roman" w:cs="Times New Roman"/>
          <w:szCs w:val="21"/>
        </w:rPr>
        <w:t xml:space="preserve"> is the width of the ridge waveguide, </w:t>
      </w:r>
      <w:r w:rsidR="005756FE" w:rsidRPr="00B7052E">
        <w:rPr>
          <w:rFonts w:ascii="Times New Roman" w:hAnsi="Times New Roman" w:cs="Times New Roman"/>
          <w:position w:val="-12"/>
          <w:szCs w:val="21"/>
        </w:rPr>
        <w:object w:dxaOrig="220" w:dyaOrig="380" w14:anchorId="585E59DD">
          <v:shape id="_x0000_i1114" type="#_x0000_t75" style="width:10.5pt;height:19pt" o:ole="">
            <v:imagedata r:id="rId183" o:title=""/>
          </v:shape>
          <o:OLEObject Type="Embed" ProgID="Equation.DSMT4" ShapeID="_x0000_i1114" DrawAspect="Content" ObjectID="_1660375717" r:id="rId184"/>
        </w:object>
      </w:r>
      <w:r w:rsidR="005756FE">
        <w:rPr>
          <w:rFonts w:ascii="Times New Roman" w:hAnsi="Times New Roman" w:cs="Times New Roman"/>
          <w:szCs w:val="21"/>
        </w:rPr>
        <w:t xml:space="preserve"> is the temperature at the end of the ridge waveguide in the </w:t>
      </w:r>
      <w:r w:rsidR="005756FE" w:rsidRPr="00C449B5">
        <w:rPr>
          <w:rFonts w:ascii="Times New Roman" w:hAnsi="Times New Roman" w:cs="Times New Roman"/>
          <w:i/>
          <w:iCs/>
          <w:szCs w:val="21"/>
        </w:rPr>
        <w:t>y-</w:t>
      </w:r>
      <w:r w:rsidR="005756FE">
        <w:rPr>
          <w:rFonts w:ascii="Times New Roman" w:hAnsi="Times New Roman" w:cs="Times New Roman"/>
          <w:szCs w:val="21"/>
        </w:rPr>
        <w:t>direction.</w:t>
      </w:r>
      <w:bookmarkEnd w:id="56"/>
      <w:bookmarkEnd w:id="57"/>
      <w:bookmarkEnd w:id="58"/>
    </w:p>
    <w:p w14:paraId="2FB07EC3" w14:textId="043B6B7E" w:rsidR="00913418" w:rsidRPr="0017086B" w:rsidRDefault="008525CE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</w:t>
      </w:r>
      <w:r w:rsidR="00E43D82" w:rsidRPr="0017086B">
        <w:rPr>
          <w:rFonts w:ascii="Times New Roman" w:hAnsi="Times New Roman" w:cs="Times New Roman"/>
          <w:szCs w:val="21"/>
        </w:rPr>
        <w:t>ubstituting</w:t>
      </w:r>
      <w:r w:rsidR="00C87661" w:rsidRPr="0017086B">
        <w:rPr>
          <w:rFonts w:ascii="Times New Roman" w:hAnsi="Times New Roman" w:cs="Times New Roman"/>
          <w:szCs w:val="21"/>
        </w:rPr>
        <w:t xml:space="preserve"> </w:t>
      </w:r>
      <w:r w:rsidR="00BC64FB">
        <w:rPr>
          <w:rFonts w:ascii="Times New Roman" w:hAnsi="Times New Roman" w:cs="Times New Roman"/>
          <w:szCs w:val="21"/>
        </w:rPr>
        <w:t>Eq.</w:t>
      </w:r>
      <w:r w:rsidR="00C87661" w:rsidRPr="0017086B">
        <w:rPr>
          <w:rFonts w:ascii="Times New Roman" w:hAnsi="Times New Roman" w:cs="Times New Roman"/>
          <w:szCs w:val="21"/>
        </w:rPr>
        <w:t xml:space="preserve"> (</w:t>
      </w:r>
      <w:r w:rsidR="00E17A7D">
        <w:rPr>
          <w:rFonts w:ascii="Times New Roman" w:hAnsi="Times New Roman" w:cs="Times New Roman"/>
          <w:szCs w:val="21"/>
        </w:rPr>
        <w:t>38</w:t>
      </w:r>
      <w:r w:rsidR="00C87661" w:rsidRPr="0017086B">
        <w:rPr>
          <w:rFonts w:ascii="Times New Roman" w:hAnsi="Times New Roman" w:cs="Times New Roman"/>
          <w:szCs w:val="21"/>
        </w:rPr>
        <w:t xml:space="preserve">) into </w:t>
      </w:r>
      <w:r w:rsidR="00E43D82">
        <w:rPr>
          <w:rFonts w:ascii="Times New Roman" w:hAnsi="Times New Roman" w:cs="Times New Roman"/>
          <w:szCs w:val="21"/>
        </w:rPr>
        <w:t>(</w:t>
      </w:r>
      <w:r w:rsidR="00E17A7D">
        <w:rPr>
          <w:rFonts w:ascii="Times New Roman" w:hAnsi="Times New Roman" w:cs="Times New Roman"/>
          <w:szCs w:val="21"/>
        </w:rPr>
        <w:t>14</w:t>
      </w:r>
      <w:r w:rsidR="00E43D82">
        <w:rPr>
          <w:rFonts w:ascii="Times New Roman" w:hAnsi="Times New Roman" w:cs="Times New Roman"/>
          <w:szCs w:val="21"/>
        </w:rPr>
        <w:t>)</w:t>
      </w:r>
      <w:r w:rsidR="00C87661" w:rsidRPr="0017086B"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>it can be obtained that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20FBD53C" w14:textId="2B08D049" w:rsidR="00F7434F" w:rsidRPr="0017086B" w:rsidRDefault="00BB16B8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2020" w:dyaOrig="740" w14:anchorId="36AA597D">
          <v:shape id="_x0000_i1115" type="#_x0000_t75" style="width:101pt;height:37.5pt" o:ole="">
            <v:imagedata r:id="rId185" o:title=""/>
          </v:shape>
          <o:OLEObject Type="Embed" ProgID="Equation.DSMT4" ShapeID="_x0000_i1115" DrawAspect="Content" ObjectID="_1660375718" r:id="rId186"/>
        </w:object>
      </w:r>
      <w:r w:rsidR="00825FCD">
        <w:t>,</w:t>
      </w:r>
      <w:r w:rsidRPr="0017086B">
        <w:rPr>
          <w:rFonts w:cs="Times New Roman"/>
          <w:szCs w:val="21"/>
        </w:rPr>
        <w:tab/>
        <w:t>(</w:t>
      </w:r>
      <w:r w:rsidR="00A02F33">
        <w:rPr>
          <w:rFonts w:cs="Times New Roman"/>
          <w:szCs w:val="21"/>
        </w:rPr>
        <w:t>39</w:t>
      </w:r>
      <w:r w:rsidRPr="0017086B">
        <w:rPr>
          <w:rFonts w:cs="Times New Roman"/>
          <w:szCs w:val="21"/>
        </w:rPr>
        <w:t>)</w:t>
      </w:r>
    </w:p>
    <w:p w14:paraId="783022D4" w14:textId="7B380C33" w:rsidR="001B58DF" w:rsidRDefault="00632DC9" w:rsidP="009220BF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</w:t>
      </w:r>
      <w:r w:rsidR="00825FCD">
        <w:rPr>
          <w:rFonts w:ascii="Times New Roman" w:hAnsi="Times New Roman" w:cs="Times New Roman"/>
          <w:szCs w:val="21"/>
        </w:rPr>
        <w:t>here</w:t>
      </w:r>
      <w:r>
        <w:rPr>
          <w:rFonts w:ascii="Times New Roman" w:hAnsi="Times New Roman" w:cs="Times New Roman"/>
          <w:szCs w:val="21"/>
        </w:rPr>
        <w:t xml:space="preserve"> </w:t>
      </w:r>
      <w:r w:rsidR="001B58DF" w:rsidRPr="00282173">
        <w:rPr>
          <w:rFonts w:ascii="Times New Roman" w:hAnsi="Times New Roman" w:cs="Times New Roman"/>
          <w:position w:val="-12"/>
          <w:szCs w:val="21"/>
        </w:rPr>
        <w:object w:dxaOrig="260" w:dyaOrig="380" w14:anchorId="4037E0F5">
          <v:shape id="_x0000_i1116" type="#_x0000_t75" style="width:13pt;height:19pt" o:ole="">
            <v:imagedata r:id="rId187" o:title=""/>
          </v:shape>
          <o:OLEObject Type="Embed" ProgID="Equation.DSMT4" ShapeID="_x0000_i1116" DrawAspect="Content" ObjectID="_1660375719" r:id="rId188"/>
        </w:object>
      </w:r>
      <w:r w:rsidR="001B58DF">
        <w:rPr>
          <w:rFonts w:ascii="Times New Roman" w:hAnsi="Times New Roman" w:cs="Times New Roman"/>
          <w:szCs w:val="21"/>
        </w:rPr>
        <w:t xml:space="preserve"> is </w:t>
      </w:r>
      <w:bookmarkStart w:id="59" w:name="OLE_LINK97"/>
      <w:r w:rsidR="001B58DF">
        <w:rPr>
          <w:rFonts w:ascii="Times New Roman" w:hAnsi="Times New Roman" w:cs="Times New Roman"/>
          <w:szCs w:val="21"/>
        </w:rPr>
        <w:t xml:space="preserve">the heat transferred </w:t>
      </w:r>
      <w:r w:rsidR="00F01D22">
        <w:rPr>
          <w:rFonts w:ascii="Times New Roman" w:hAnsi="Times New Roman" w:cs="Times New Roman"/>
          <w:szCs w:val="21"/>
        </w:rPr>
        <w:t xml:space="preserve">from the slab waveguide </w:t>
      </w:r>
      <w:r w:rsidR="001B58DF">
        <w:rPr>
          <w:rFonts w:ascii="Times New Roman" w:hAnsi="Times New Roman" w:cs="Times New Roman"/>
          <w:szCs w:val="21"/>
        </w:rPr>
        <w:t xml:space="preserve">to the </w:t>
      </w:r>
      <w:r w:rsidR="00EE2563">
        <w:rPr>
          <w:rFonts w:ascii="Times New Roman" w:hAnsi="Times New Roman" w:cs="Times New Roman"/>
          <w:szCs w:val="21"/>
        </w:rPr>
        <w:t>bottom of the ridge</w:t>
      </w:r>
      <w:r w:rsidR="001B58DF">
        <w:rPr>
          <w:rFonts w:ascii="Times New Roman" w:hAnsi="Times New Roman" w:cs="Times New Roman"/>
          <w:szCs w:val="21"/>
        </w:rPr>
        <w:t xml:space="preserve"> waveguide</w:t>
      </w:r>
      <w:bookmarkEnd w:id="59"/>
      <w:r w:rsidR="00BC64FB">
        <w:rPr>
          <w:rFonts w:ascii="Times New Roman" w:hAnsi="Times New Roman" w:cs="Times New Roman"/>
          <w:szCs w:val="21"/>
        </w:rPr>
        <w:t>.</w:t>
      </w:r>
    </w:p>
    <w:p w14:paraId="69B51C85" w14:textId="7FEB508B" w:rsidR="00913418" w:rsidRPr="0017086B" w:rsidRDefault="009C1578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7086B">
        <w:rPr>
          <w:rFonts w:ascii="Times New Roman" w:hAnsi="Times New Roman" w:cs="Times New Roman"/>
          <w:szCs w:val="21"/>
        </w:rPr>
        <w:t xml:space="preserve">In the </w:t>
      </w:r>
      <w:r w:rsidRPr="00C449B5">
        <w:rPr>
          <w:rFonts w:ascii="Times New Roman" w:hAnsi="Times New Roman" w:cs="Times New Roman"/>
          <w:i/>
          <w:iCs/>
          <w:szCs w:val="21"/>
        </w:rPr>
        <w:t>x-</w:t>
      </w:r>
      <w:r w:rsidRPr="0017086B">
        <w:rPr>
          <w:rFonts w:ascii="Times New Roman" w:hAnsi="Times New Roman" w:cs="Times New Roman"/>
          <w:szCs w:val="21"/>
        </w:rPr>
        <w:t>direction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6413FDBF" w14:textId="017DDA23" w:rsidR="00BB16B8" w:rsidRDefault="00BB16B8" w:rsidP="00C449B5">
      <w:pPr>
        <w:pStyle w:val="a9"/>
        <w:spacing w:line="300" w:lineRule="auto"/>
        <w:ind w:left="210" w:right="210"/>
      </w:pPr>
      <w:r w:rsidRPr="0017086B">
        <w:tab/>
      </w:r>
      <w:r w:rsidR="00913478" w:rsidRPr="00A846E4">
        <w:object w:dxaOrig="1939" w:dyaOrig="780" w14:anchorId="3ABDFAF5">
          <v:shape id="_x0000_i1117" type="#_x0000_t75" style="width:96.5pt;height:39pt" o:ole="">
            <v:imagedata r:id="rId189" o:title=""/>
          </v:shape>
          <o:OLEObject Type="Embed" ProgID="Equation.DSMT4" ShapeID="_x0000_i1117" DrawAspect="Content" ObjectID="_1660375720" r:id="rId190"/>
        </w:object>
      </w:r>
      <w:r w:rsidR="00825FCD">
        <w:t>,</w:t>
      </w:r>
      <w:r w:rsidRPr="0017086B">
        <w:tab/>
        <w:t>(</w:t>
      </w:r>
      <w:r w:rsidR="00726102">
        <w:rPr>
          <w:noProof/>
        </w:rPr>
        <w:t>4</w:t>
      </w:r>
      <w:r w:rsidR="00A02F33">
        <w:rPr>
          <w:noProof/>
        </w:rPr>
        <w:t>0</w:t>
      </w:r>
      <w:r w:rsidRPr="0017086B">
        <w:t>)</w:t>
      </w:r>
    </w:p>
    <w:p w14:paraId="4B8F82E6" w14:textId="174E047F" w:rsidR="001A6A1F" w:rsidRPr="00346FDB" w:rsidRDefault="001A6A1F" w:rsidP="00C449B5">
      <w:pPr>
        <w:spacing w:line="300" w:lineRule="auto"/>
        <w:rPr>
          <w:rFonts w:cs="Times New Roman"/>
          <w:szCs w:val="21"/>
        </w:rPr>
      </w:pPr>
      <w:r w:rsidRPr="00554CDD">
        <w:rPr>
          <w:rFonts w:ascii="Times New Roman" w:hAnsi="Times New Roman" w:cs="Times New Roman"/>
          <w:szCs w:val="21"/>
        </w:rPr>
        <w:t>and</w:t>
      </w:r>
    </w:p>
    <w:p w14:paraId="6DFA63A6" w14:textId="54262B15" w:rsidR="00913418" w:rsidRPr="0017086B" w:rsidRDefault="00BB16B8" w:rsidP="00C449B5">
      <w:pPr>
        <w:pStyle w:val="a9"/>
        <w:spacing w:line="300" w:lineRule="auto"/>
        <w:ind w:left="210" w:right="210"/>
      </w:pPr>
      <w:r w:rsidRPr="0017086B">
        <w:tab/>
      </w:r>
      <w:r w:rsidR="00790EE8" w:rsidRPr="00A846E4">
        <w:object w:dxaOrig="1300" w:dyaOrig="660" w14:anchorId="25516EAF">
          <v:shape id="_x0000_i1118" type="#_x0000_t75" style="width:65.5pt;height:33pt" o:ole="">
            <v:imagedata r:id="rId191" o:title=""/>
          </v:shape>
          <o:OLEObject Type="Embed" ProgID="Equation.DSMT4" ShapeID="_x0000_i1118" DrawAspect="Content" ObjectID="_1660375721" r:id="rId192"/>
        </w:object>
      </w:r>
      <w:r w:rsidR="00825FCD">
        <w:t>,</w:t>
      </w:r>
      <w:r w:rsidRPr="0017086B">
        <w:tab/>
        <w:t>(</w:t>
      </w:r>
      <w:r w:rsidR="00726102">
        <w:rPr>
          <w:noProof/>
        </w:rPr>
        <w:t>4</w:t>
      </w:r>
      <w:r w:rsidR="00A02F33">
        <w:rPr>
          <w:noProof/>
        </w:rPr>
        <w:t>1</w:t>
      </w:r>
      <w:r w:rsidRPr="0017086B">
        <w:t>)</w:t>
      </w:r>
    </w:p>
    <w:p w14:paraId="39CDBA49" w14:textId="77777777" w:rsidR="0081711A" w:rsidRDefault="00825FCD" w:rsidP="009220BF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where</w:t>
      </w:r>
      <w:r w:rsidR="0081711A">
        <w:rPr>
          <w:rFonts w:ascii="Times New Roman" w:hAnsi="Times New Roman" w:cs="Times New Roman"/>
          <w:szCs w:val="21"/>
        </w:rPr>
        <w:t xml:space="preserve"> </w:t>
      </w:r>
      <w:r w:rsidR="0081711A" w:rsidRPr="00B7052E">
        <w:rPr>
          <w:rFonts w:ascii="Times New Roman" w:hAnsi="Times New Roman" w:cs="Times New Roman"/>
          <w:position w:val="-12"/>
          <w:szCs w:val="21"/>
        </w:rPr>
        <w:object w:dxaOrig="240" w:dyaOrig="380" w14:anchorId="400FF5B5">
          <v:shape id="_x0000_i1119" type="#_x0000_t75" style="width:11.5pt;height:19pt" o:ole="">
            <v:imagedata r:id="rId193" o:title=""/>
          </v:shape>
          <o:OLEObject Type="Embed" ProgID="Equation.DSMT4" ShapeID="_x0000_i1119" DrawAspect="Content" ObjectID="_1660375722" r:id="rId194"/>
        </w:object>
      </w:r>
      <w:r w:rsidR="0081711A">
        <w:rPr>
          <w:rFonts w:ascii="Times New Roman" w:hAnsi="Times New Roman" w:cs="Times New Roman"/>
          <w:szCs w:val="21"/>
        </w:rPr>
        <w:t xml:space="preserve"> is the height of the ridge waveguide, </w:t>
      </w:r>
      <w:bookmarkStart w:id="60" w:name="OLE_LINK95"/>
      <w:bookmarkStart w:id="61" w:name="OLE_LINK96"/>
      <w:r w:rsidR="0081711A" w:rsidRPr="00B7052E">
        <w:rPr>
          <w:rFonts w:ascii="Times New Roman" w:hAnsi="Times New Roman" w:cs="Times New Roman"/>
          <w:position w:val="-12"/>
          <w:szCs w:val="21"/>
        </w:rPr>
        <w:object w:dxaOrig="220" w:dyaOrig="380" w14:anchorId="3F51FB31">
          <v:shape id="_x0000_i1120" type="#_x0000_t75" style="width:10.5pt;height:19pt" o:ole="">
            <v:imagedata r:id="rId195" o:title=""/>
          </v:shape>
          <o:OLEObject Type="Embed" ProgID="Equation.DSMT4" ShapeID="_x0000_i1120" DrawAspect="Content" ObjectID="_1660375723" r:id="rId196"/>
        </w:object>
      </w:r>
      <w:r w:rsidR="0081711A">
        <w:rPr>
          <w:rFonts w:ascii="Times New Roman" w:hAnsi="Times New Roman" w:cs="Times New Roman"/>
          <w:szCs w:val="21"/>
        </w:rPr>
        <w:t xml:space="preserve"> is the temperature at the bottom of the ridge waveguide in the </w:t>
      </w:r>
      <w:r w:rsidR="0081711A" w:rsidRPr="00C449B5">
        <w:rPr>
          <w:rFonts w:ascii="Times New Roman" w:hAnsi="Times New Roman" w:cs="Times New Roman"/>
          <w:i/>
          <w:iCs/>
          <w:szCs w:val="21"/>
        </w:rPr>
        <w:t>x-</w:t>
      </w:r>
      <w:r w:rsidR="0081711A">
        <w:rPr>
          <w:rFonts w:ascii="Times New Roman" w:hAnsi="Times New Roman" w:cs="Times New Roman"/>
          <w:szCs w:val="21"/>
        </w:rPr>
        <w:t>direction</w:t>
      </w:r>
      <w:bookmarkEnd w:id="60"/>
      <w:bookmarkEnd w:id="61"/>
      <w:r w:rsidR="0081711A">
        <w:rPr>
          <w:rFonts w:ascii="Times New Roman" w:hAnsi="Times New Roman" w:cs="Times New Roman"/>
          <w:szCs w:val="21"/>
        </w:rPr>
        <w:t xml:space="preserve">, </w:t>
      </w:r>
      <w:r w:rsidR="0081711A" w:rsidRPr="00B7052E">
        <w:rPr>
          <w:rFonts w:ascii="Times New Roman" w:hAnsi="Times New Roman" w:cs="Times New Roman"/>
          <w:position w:val="-12"/>
          <w:szCs w:val="21"/>
        </w:rPr>
        <w:object w:dxaOrig="220" w:dyaOrig="380" w14:anchorId="471E69DB">
          <v:shape id="_x0000_i1121" type="#_x0000_t75" style="width:10.5pt;height:19pt" o:ole="">
            <v:imagedata r:id="rId197" o:title=""/>
          </v:shape>
          <o:OLEObject Type="Embed" ProgID="Equation.DSMT4" ShapeID="_x0000_i1121" DrawAspect="Content" ObjectID="_1660375724" r:id="rId198"/>
        </w:object>
      </w:r>
      <w:r w:rsidR="0081711A">
        <w:rPr>
          <w:rFonts w:ascii="Times New Roman" w:hAnsi="Times New Roman" w:cs="Times New Roman"/>
          <w:szCs w:val="21"/>
        </w:rPr>
        <w:t xml:space="preserve"> is the temperature at the top of the ridge waveguide in the </w:t>
      </w:r>
      <w:r w:rsidR="0081711A" w:rsidRPr="00C449B5">
        <w:rPr>
          <w:rFonts w:ascii="Times New Roman" w:hAnsi="Times New Roman" w:cs="Times New Roman"/>
          <w:i/>
          <w:iCs/>
          <w:szCs w:val="21"/>
        </w:rPr>
        <w:t>x-</w:t>
      </w:r>
      <w:r w:rsidR="0081711A">
        <w:rPr>
          <w:rFonts w:ascii="Times New Roman" w:hAnsi="Times New Roman" w:cs="Times New Roman"/>
          <w:szCs w:val="21"/>
        </w:rPr>
        <w:t>direction.</w:t>
      </w:r>
    </w:p>
    <w:p w14:paraId="24705A6A" w14:textId="1CC65F90" w:rsidR="00913418" w:rsidRPr="0017086B" w:rsidRDefault="009C1578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7086B">
        <w:rPr>
          <w:rFonts w:ascii="Times New Roman" w:hAnsi="Times New Roman" w:cs="Times New Roman"/>
          <w:szCs w:val="21"/>
        </w:rPr>
        <w:lastRenderedPageBreak/>
        <w:t xml:space="preserve">Similarly, </w:t>
      </w:r>
      <w:r w:rsidR="003159C2">
        <w:rPr>
          <w:rFonts w:ascii="Times New Roman" w:hAnsi="Times New Roman" w:cs="Times New Roman"/>
          <w:szCs w:val="21"/>
        </w:rPr>
        <w:t>s</w:t>
      </w:r>
      <w:r w:rsidR="00463025" w:rsidRPr="0017086B">
        <w:rPr>
          <w:rFonts w:ascii="Times New Roman" w:hAnsi="Times New Roman" w:cs="Times New Roman"/>
          <w:szCs w:val="21"/>
        </w:rPr>
        <w:t>ubstituting</w:t>
      </w:r>
      <w:r w:rsidRPr="0017086B">
        <w:rPr>
          <w:rFonts w:ascii="Times New Roman" w:hAnsi="Times New Roman" w:cs="Times New Roman"/>
          <w:szCs w:val="21"/>
        </w:rPr>
        <w:t xml:space="preserve"> </w:t>
      </w:r>
      <w:r w:rsidR="00BC64FB">
        <w:rPr>
          <w:rFonts w:ascii="Times New Roman" w:hAnsi="Times New Roman" w:cs="Times New Roman"/>
          <w:szCs w:val="21"/>
        </w:rPr>
        <w:t>Eq.</w:t>
      </w:r>
      <w:r w:rsidRPr="0017086B">
        <w:rPr>
          <w:rFonts w:ascii="Times New Roman" w:hAnsi="Times New Roman" w:cs="Times New Roman"/>
          <w:szCs w:val="21"/>
        </w:rPr>
        <w:t xml:space="preserve"> (</w:t>
      </w:r>
      <w:r w:rsidR="00E17A7D">
        <w:rPr>
          <w:rFonts w:ascii="Times New Roman" w:hAnsi="Times New Roman" w:cs="Times New Roman"/>
          <w:szCs w:val="21"/>
        </w:rPr>
        <w:t>41</w:t>
      </w:r>
      <w:r w:rsidRPr="0017086B">
        <w:rPr>
          <w:rFonts w:ascii="Times New Roman" w:hAnsi="Times New Roman" w:cs="Times New Roman"/>
          <w:szCs w:val="21"/>
        </w:rPr>
        <w:t>) into</w:t>
      </w:r>
      <w:r w:rsidR="00E43D82">
        <w:rPr>
          <w:rFonts w:ascii="Times New Roman" w:hAnsi="Times New Roman" w:cs="Times New Roman"/>
          <w:szCs w:val="21"/>
        </w:rPr>
        <w:t xml:space="preserve"> (</w:t>
      </w:r>
      <w:r w:rsidR="00E17A7D">
        <w:rPr>
          <w:rFonts w:ascii="Times New Roman" w:hAnsi="Times New Roman" w:cs="Times New Roman"/>
          <w:szCs w:val="21"/>
        </w:rPr>
        <w:t>14</w:t>
      </w:r>
      <w:r w:rsidR="00E43D82">
        <w:rPr>
          <w:rFonts w:ascii="Times New Roman" w:hAnsi="Times New Roman" w:cs="Times New Roman"/>
          <w:szCs w:val="21"/>
        </w:rPr>
        <w:t>)</w:t>
      </w:r>
      <w:r w:rsidRPr="0017086B">
        <w:rPr>
          <w:rFonts w:ascii="Times New Roman" w:hAnsi="Times New Roman" w:cs="Times New Roman"/>
          <w:szCs w:val="21"/>
        </w:rPr>
        <w:t xml:space="preserve">, </w:t>
      </w:r>
      <w:r w:rsidR="0081711A">
        <w:rPr>
          <w:rFonts w:ascii="Times New Roman" w:hAnsi="Times New Roman" w:cs="Times New Roman"/>
          <w:szCs w:val="21"/>
        </w:rPr>
        <w:t xml:space="preserve">the heat transferred to the ridge waveguide </w:t>
      </w:r>
      <w:r w:rsidR="0081711A" w:rsidRPr="0081711A">
        <w:rPr>
          <w:rFonts w:ascii="Times New Roman" w:hAnsi="Times New Roman" w:cs="Times New Roman"/>
          <w:position w:val="-12"/>
          <w:szCs w:val="21"/>
        </w:rPr>
        <w:object w:dxaOrig="260" w:dyaOrig="380" w14:anchorId="74CFD557">
          <v:shape id="_x0000_i1122" type="#_x0000_t75" style="width:13pt;height:19pt" o:ole="">
            <v:imagedata r:id="rId199" o:title=""/>
          </v:shape>
          <o:OLEObject Type="Embed" ProgID="Equation.DSMT4" ShapeID="_x0000_i1122" DrawAspect="Content" ObjectID="_1660375725" r:id="rId200"/>
        </w:object>
      </w:r>
      <w:r w:rsidRPr="0017086B">
        <w:rPr>
          <w:rFonts w:ascii="Times New Roman" w:hAnsi="Times New Roman" w:cs="Times New Roman"/>
          <w:szCs w:val="21"/>
        </w:rPr>
        <w:t xml:space="preserve"> can be obtained that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05494A76" w14:textId="014CEBE9" w:rsidR="00790EE8" w:rsidRPr="0017086B" w:rsidRDefault="00231E7A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846E4">
        <w:object w:dxaOrig="2040" w:dyaOrig="740" w14:anchorId="64386230">
          <v:shape id="_x0000_i1123" type="#_x0000_t75" style="width:102pt;height:37.5pt" o:ole="">
            <v:imagedata r:id="rId201" o:title=""/>
          </v:shape>
          <o:OLEObject Type="Embed" ProgID="Equation.DSMT4" ShapeID="_x0000_i1123" DrawAspect="Content" ObjectID="_1660375726" r:id="rId202"/>
        </w:object>
      </w:r>
      <w:r w:rsidR="00825FCD">
        <w:t>,</w:t>
      </w:r>
      <w:r w:rsidRPr="0017086B">
        <w:rPr>
          <w:rFonts w:cs="Times New Roman"/>
          <w:szCs w:val="21"/>
        </w:rPr>
        <w:tab/>
        <w:t>(</w:t>
      </w:r>
      <w:r w:rsidR="00726102">
        <w:rPr>
          <w:rFonts w:cs="Times New Roman"/>
          <w:szCs w:val="21"/>
        </w:rPr>
        <w:t>4</w:t>
      </w:r>
      <w:r w:rsidR="00A02F33">
        <w:rPr>
          <w:rFonts w:cs="Times New Roman"/>
          <w:szCs w:val="21"/>
        </w:rPr>
        <w:t>2</w:t>
      </w:r>
      <w:r w:rsidRPr="0017086B">
        <w:rPr>
          <w:rFonts w:cs="Times New Roman"/>
          <w:szCs w:val="21"/>
        </w:rPr>
        <w:t>)</w:t>
      </w:r>
    </w:p>
    <w:p w14:paraId="67BA3BF3" w14:textId="38B5AC7D" w:rsidR="00913418" w:rsidRPr="0017086B" w:rsidRDefault="00632DC9" w:rsidP="009220BF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</w:t>
      </w:r>
      <w:r w:rsidR="00825FCD" w:rsidRPr="0017086B">
        <w:rPr>
          <w:rFonts w:ascii="Times New Roman" w:hAnsi="Times New Roman" w:cs="Times New Roman"/>
          <w:szCs w:val="21"/>
        </w:rPr>
        <w:t>here</w:t>
      </w:r>
      <w:r>
        <w:rPr>
          <w:rFonts w:ascii="Times New Roman" w:hAnsi="Times New Roman" w:cs="Times New Roman"/>
          <w:szCs w:val="21"/>
        </w:rPr>
        <w:t xml:space="preserve"> </w:t>
      </w:r>
      <w:r w:rsidR="00C0634A" w:rsidRPr="0017086B">
        <w:rPr>
          <w:rFonts w:ascii="Times New Roman" w:hAnsi="Times New Roman" w:cs="Times New Roman"/>
          <w:position w:val="-12"/>
          <w:szCs w:val="21"/>
        </w:rPr>
        <w:object w:dxaOrig="260" w:dyaOrig="380" w14:anchorId="621BC7BE">
          <v:shape id="_x0000_i1124" type="#_x0000_t75" style="width:13pt;height:18pt" o:ole="">
            <v:imagedata r:id="rId203" o:title=""/>
          </v:shape>
          <o:OLEObject Type="Embed" ProgID="Equation.DSMT4" ShapeID="_x0000_i1124" DrawAspect="Content" ObjectID="_1660375727" r:id="rId204"/>
        </w:object>
      </w:r>
      <w:r w:rsidR="00C0634A" w:rsidRPr="0017086B">
        <w:rPr>
          <w:rFonts w:ascii="Times New Roman" w:hAnsi="Times New Roman" w:cs="Times New Roman"/>
          <w:szCs w:val="21"/>
        </w:rPr>
        <w:t xml:space="preserve"> </w:t>
      </w:r>
      <w:r w:rsidR="003159C2" w:rsidRPr="0017086B">
        <w:rPr>
          <w:rFonts w:ascii="Times New Roman" w:hAnsi="Times New Roman" w:cs="Times New Roman"/>
          <w:szCs w:val="21"/>
        </w:rPr>
        <w:t>the cross</w:t>
      </w:r>
      <w:r w:rsidR="00A955DD">
        <w:rPr>
          <w:rFonts w:ascii="Times New Roman" w:hAnsi="Times New Roman" w:cs="Times New Roman"/>
          <w:szCs w:val="21"/>
        </w:rPr>
        <w:t>-</w:t>
      </w:r>
      <w:r w:rsidR="003159C2" w:rsidRPr="0017086B">
        <w:rPr>
          <w:rFonts w:ascii="Times New Roman" w:hAnsi="Times New Roman" w:cs="Times New Roman"/>
          <w:szCs w:val="21"/>
        </w:rPr>
        <w:t xml:space="preserve">sectional area of the </w:t>
      </w:r>
      <w:r w:rsidR="003159C2">
        <w:rPr>
          <w:rFonts w:ascii="Times New Roman" w:hAnsi="Times New Roman" w:cs="Times New Roman"/>
          <w:szCs w:val="21"/>
        </w:rPr>
        <w:t xml:space="preserve">ridge </w:t>
      </w:r>
      <w:r w:rsidR="003159C2" w:rsidRPr="0017086B">
        <w:rPr>
          <w:rFonts w:ascii="Times New Roman" w:hAnsi="Times New Roman" w:cs="Times New Roman"/>
          <w:szCs w:val="21"/>
        </w:rPr>
        <w:t xml:space="preserve">waveguide </w:t>
      </w:r>
      <w:r w:rsidR="003159C2">
        <w:rPr>
          <w:rFonts w:ascii="Times New Roman" w:hAnsi="Times New Roman" w:cs="Times New Roman"/>
          <w:szCs w:val="21"/>
        </w:rPr>
        <w:t>in</w:t>
      </w:r>
      <w:r w:rsidR="003159C2" w:rsidRPr="0017086B">
        <w:rPr>
          <w:rFonts w:ascii="Times New Roman" w:hAnsi="Times New Roman" w:cs="Times New Roman"/>
          <w:szCs w:val="21"/>
        </w:rPr>
        <w:t xml:space="preserve"> the </w:t>
      </w:r>
      <w:r w:rsidR="003159C2" w:rsidRPr="00C449B5">
        <w:rPr>
          <w:rFonts w:ascii="Times New Roman" w:hAnsi="Times New Roman" w:cs="Times New Roman"/>
          <w:i/>
          <w:iCs/>
          <w:szCs w:val="21"/>
        </w:rPr>
        <w:t>x-z</w:t>
      </w:r>
      <w:r w:rsidR="003159C2" w:rsidRPr="00C449B5">
        <w:rPr>
          <w:rFonts w:ascii="Times New Roman" w:hAnsi="Times New Roman" w:cs="Times New Roman"/>
          <w:szCs w:val="21"/>
        </w:rPr>
        <w:t xml:space="preserve"> plane</w:t>
      </w:r>
      <w:r w:rsidR="00D34D29">
        <w:rPr>
          <w:rFonts w:ascii="Times New Roman" w:hAnsi="Times New Roman" w:cs="Times New Roman"/>
          <w:szCs w:val="21"/>
        </w:rPr>
        <w:t>.</w:t>
      </w:r>
      <w:r w:rsidR="005709A2">
        <w:rPr>
          <w:rFonts w:ascii="Times New Roman" w:hAnsi="Times New Roman" w:cs="Times New Roman"/>
          <w:szCs w:val="21"/>
        </w:rPr>
        <w:t xml:space="preserve"> </w:t>
      </w:r>
      <w:r w:rsidR="003159C2">
        <w:rPr>
          <w:rFonts w:ascii="Times New Roman" w:hAnsi="Times New Roman" w:cs="Times New Roman"/>
          <w:szCs w:val="21"/>
        </w:rPr>
        <w:t xml:space="preserve">In </w:t>
      </w:r>
      <w:r w:rsidR="005709A2">
        <w:rPr>
          <w:rFonts w:ascii="Times New Roman" w:hAnsi="Times New Roman" w:cs="Times New Roman"/>
          <w:szCs w:val="21"/>
        </w:rPr>
        <w:t>the steady-</w:t>
      </w:r>
      <w:r w:rsidR="00C0634A" w:rsidRPr="0017086B">
        <w:rPr>
          <w:rFonts w:ascii="Times New Roman" w:hAnsi="Times New Roman" w:cs="Times New Roman"/>
          <w:szCs w:val="21"/>
        </w:rPr>
        <w:t>state of heat conduction</w:t>
      </w:r>
      <w:r w:rsidR="003159C2">
        <w:rPr>
          <w:rFonts w:ascii="Times New Roman" w:hAnsi="Times New Roman" w:cs="Times New Roman"/>
          <w:szCs w:val="21"/>
        </w:rPr>
        <w:t xml:space="preserve"> process</w:t>
      </w:r>
      <w:r w:rsidR="00C0634A" w:rsidRPr="0017086B">
        <w:rPr>
          <w:rFonts w:ascii="Times New Roman" w:hAnsi="Times New Roman" w:cs="Times New Roman"/>
          <w:szCs w:val="21"/>
        </w:rPr>
        <w:t xml:space="preserve">, </w:t>
      </w:r>
      <w:r w:rsidR="003159C2" w:rsidRPr="0017086B">
        <w:rPr>
          <w:rFonts w:ascii="Times New Roman" w:hAnsi="Times New Roman" w:cs="Times New Roman"/>
          <w:szCs w:val="21"/>
        </w:rPr>
        <w:t xml:space="preserve">the heat flowing through the </w:t>
      </w:r>
      <w:r w:rsidR="003159C2">
        <w:rPr>
          <w:rFonts w:ascii="Times New Roman" w:hAnsi="Times New Roman" w:cs="Times New Roman"/>
          <w:szCs w:val="21"/>
        </w:rPr>
        <w:t xml:space="preserve">plane of the </w:t>
      </w:r>
      <w:r w:rsidR="003159C2" w:rsidRPr="0017086B">
        <w:rPr>
          <w:rFonts w:ascii="Times New Roman" w:hAnsi="Times New Roman" w:cs="Times New Roman"/>
          <w:szCs w:val="21"/>
        </w:rPr>
        <w:t>cross</w:t>
      </w:r>
      <w:r w:rsidR="00A955DD">
        <w:rPr>
          <w:rFonts w:ascii="Times New Roman" w:hAnsi="Times New Roman" w:cs="Times New Roman"/>
          <w:szCs w:val="21"/>
        </w:rPr>
        <w:t>-</w:t>
      </w:r>
      <w:r w:rsidR="003159C2" w:rsidRPr="0017086B">
        <w:rPr>
          <w:rFonts w:ascii="Times New Roman" w:hAnsi="Times New Roman" w:cs="Times New Roman"/>
          <w:szCs w:val="21"/>
        </w:rPr>
        <w:t xml:space="preserve">section of each layer is </w:t>
      </w:r>
      <w:r w:rsidR="00F01D22">
        <w:rPr>
          <w:rFonts w:ascii="Times New Roman" w:hAnsi="Times New Roman" w:cs="Times New Roman"/>
          <w:szCs w:val="21"/>
        </w:rPr>
        <w:t>equal</w:t>
      </w:r>
      <w:r w:rsidR="003159C2">
        <w:rPr>
          <w:rFonts w:ascii="Times New Roman" w:hAnsi="Times New Roman" w:cs="Times New Roman"/>
          <w:szCs w:val="21"/>
        </w:rPr>
        <w:t>:</w:t>
      </w:r>
    </w:p>
    <w:p w14:paraId="6E9AC41F" w14:textId="2CA701BE" w:rsidR="0061310A" w:rsidRDefault="00231E7A" w:rsidP="00C449B5">
      <w:pPr>
        <w:pStyle w:val="a9"/>
        <w:spacing w:line="300" w:lineRule="auto"/>
        <w:ind w:left="210" w:right="210"/>
      </w:pPr>
      <w:r w:rsidRPr="0017086B">
        <w:tab/>
      </w:r>
      <w:r w:rsidR="0061310A" w:rsidRPr="00A33BE3">
        <w:object w:dxaOrig="1939" w:dyaOrig="380" w14:anchorId="5ECAAAF9">
          <v:shape id="_x0000_i1125" type="#_x0000_t75" style="width:96.5pt;height:18pt" o:ole="">
            <v:imagedata r:id="rId98" o:title=""/>
          </v:shape>
          <o:OLEObject Type="Embed" ProgID="Equation.DSMT4" ShapeID="_x0000_i1125" DrawAspect="Content" ObjectID="_1660375728" r:id="rId205"/>
        </w:object>
      </w:r>
      <w:r w:rsidR="00825FCD">
        <w:t>,</w:t>
      </w:r>
      <w:r w:rsidRPr="0017086B">
        <w:tab/>
        <w:t>(</w:t>
      </w:r>
      <w:r w:rsidR="00726102">
        <w:rPr>
          <w:noProof/>
        </w:rPr>
        <w:t>4</w:t>
      </w:r>
      <w:r w:rsidR="00A02F33">
        <w:rPr>
          <w:noProof/>
        </w:rPr>
        <w:t>3</w:t>
      </w:r>
      <w:r w:rsidRPr="0017086B">
        <w:t>)</w:t>
      </w:r>
    </w:p>
    <w:p w14:paraId="49EAEE08" w14:textId="1B8AE66E" w:rsidR="005F5309" w:rsidRPr="005F5309" w:rsidRDefault="005F5309" w:rsidP="00C449B5">
      <w:pPr>
        <w:spacing w:line="300" w:lineRule="auto"/>
      </w:pPr>
      <w:r w:rsidRPr="00554CDD">
        <w:rPr>
          <w:rFonts w:ascii="Times New Roman" w:hAnsi="Times New Roman" w:cs="Times New Roman"/>
          <w:szCs w:val="21"/>
        </w:rPr>
        <w:t>and</w:t>
      </w:r>
    </w:p>
    <w:p w14:paraId="4262DA37" w14:textId="1DFA90B2" w:rsidR="009D2943" w:rsidRPr="0017086B" w:rsidRDefault="00231E7A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33BE3">
        <w:object w:dxaOrig="3700" w:dyaOrig="740" w14:anchorId="200E0254">
          <v:shape id="_x0000_i1126" type="#_x0000_t75" style="width:184.5pt;height:37.5pt" o:ole="">
            <v:imagedata r:id="rId206" o:title=""/>
          </v:shape>
          <o:OLEObject Type="Embed" ProgID="Equation.DSMT4" ShapeID="_x0000_i1126" DrawAspect="Content" ObjectID="_1660375729" r:id="rId207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726102">
        <w:rPr>
          <w:rFonts w:cs="Times New Roman"/>
          <w:szCs w:val="21"/>
        </w:rPr>
        <w:t>4</w:t>
      </w:r>
      <w:r w:rsidR="00A02F33">
        <w:rPr>
          <w:rFonts w:cs="Times New Roman"/>
          <w:szCs w:val="21"/>
        </w:rPr>
        <w:t>4</w:t>
      </w:r>
      <w:r w:rsidRPr="0017086B">
        <w:rPr>
          <w:rFonts w:cs="Times New Roman"/>
          <w:szCs w:val="21"/>
        </w:rPr>
        <w:t>)</w:t>
      </w:r>
    </w:p>
    <w:p w14:paraId="655A3AAF" w14:textId="36A05786" w:rsidR="00913418" w:rsidRPr="0017086B" w:rsidRDefault="003159C2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Thus</w:t>
      </w:r>
      <w:r w:rsidR="00463025"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>it can be obtained that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518A2915" w14:textId="404A8493" w:rsidR="00231E7A" w:rsidRPr="0017086B" w:rsidRDefault="00231E7A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33BE3">
        <w:object w:dxaOrig="1600" w:dyaOrig="740" w14:anchorId="547C0B42">
          <v:shape id="_x0000_i1127" type="#_x0000_t75" style="width:79.5pt;height:37.5pt" o:ole="">
            <v:imagedata r:id="rId208" o:title=""/>
          </v:shape>
          <o:OLEObject Type="Embed" ProgID="Equation.DSMT4" ShapeID="_x0000_i1127" DrawAspect="Content" ObjectID="_1660375730" r:id="rId209"/>
        </w:object>
      </w:r>
      <w:r w:rsidR="00825FCD">
        <w:t>,</w:t>
      </w:r>
      <w:r w:rsidRPr="0017086B">
        <w:rPr>
          <w:rFonts w:cs="Times New Roman"/>
          <w:szCs w:val="21"/>
        </w:rPr>
        <w:tab/>
        <w:t>(</w:t>
      </w:r>
      <w:r w:rsidR="00726102">
        <w:rPr>
          <w:rFonts w:cs="Times New Roman"/>
          <w:szCs w:val="21"/>
        </w:rPr>
        <w:t>4</w:t>
      </w:r>
      <w:r w:rsidR="00A02F33">
        <w:rPr>
          <w:rFonts w:cs="Times New Roman"/>
          <w:szCs w:val="21"/>
        </w:rPr>
        <w:t>5</w:t>
      </w:r>
      <w:r w:rsidRPr="0017086B">
        <w:rPr>
          <w:rFonts w:cs="Times New Roman"/>
          <w:szCs w:val="21"/>
        </w:rPr>
        <w:t>)</w:t>
      </w:r>
    </w:p>
    <w:p w14:paraId="3C56FED8" w14:textId="05CCCD87" w:rsidR="00231E7A" w:rsidRDefault="00231E7A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33BE3">
        <w:object w:dxaOrig="1719" w:dyaOrig="740" w14:anchorId="35C8CC67">
          <v:shape id="_x0000_i1128" type="#_x0000_t75" style="width:86pt;height:37.5pt" o:ole="">
            <v:imagedata r:id="rId210" o:title=""/>
          </v:shape>
          <o:OLEObject Type="Embed" ProgID="Equation.DSMT4" ShapeID="_x0000_i1128" DrawAspect="Content" ObjectID="_1660375731" r:id="rId211"/>
        </w:object>
      </w:r>
      <w:r w:rsidR="00825FCD">
        <w:t>,</w:t>
      </w:r>
      <w:r w:rsidRPr="0017086B">
        <w:rPr>
          <w:rFonts w:cs="Times New Roman"/>
          <w:szCs w:val="21"/>
        </w:rPr>
        <w:tab/>
        <w:t>(</w:t>
      </w:r>
      <w:r w:rsidR="00A02F33">
        <w:rPr>
          <w:rFonts w:cs="Times New Roman"/>
          <w:szCs w:val="21"/>
        </w:rPr>
        <w:t>46</w:t>
      </w:r>
      <w:r w:rsidRPr="0017086B">
        <w:rPr>
          <w:rFonts w:cs="Times New Roman"/>
          <w:szCs w:val="21"/>
        </w:rPr>
        <w:t>)</w:t>
      </w:r>
    </w:p>
    <w:p w14:paraId="0EF4D5BD" w14:textId="79AD0325" w:rsidR="005F5309" w:rsidRPr="005F5309" w:rsidRDefault="005F5309" w:rsidP="00C449B5">
      <w:pPr>
        <w:spacing w:line="300" w:lineRule="auto"/>
      </w:pPr>
      <w:r w:rsidRPr="00554CDD">
        <w:rPr>
          <w:rFonts w:ascii="Times New Roman" w:hAnsi="Times New Roman" w:cs="Times New Roman"/>
          <w:szCs w:val="21"/>
        </w:rPr>
        <w:t>and</w:t>
      </w:r>
    </w:p>
    <w:p w14:paraId="707B73BE" w14:textId="0E0425D2" w:rsidR="00231E7A" w:rsidRPr="0017086B" w:rsidRDefault="00231E7A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A33BE3">
        <w:object w:dxaOrig="3900" w:dyaOrig="740" w14:anchorId="735654B2">
          <v:shape id="_x0000_i1129" type="#_x0000_t75" style="width:194pt;height:37.5pt" o:ole="">
            <v:imagedata r:id="rId212" o:title=""/>
          </v:shape>
          <o:OLEObject Type="Embed" ProgID="Equation.DSMT4" ShapeID="_x0000_i1129" DrawAspect="Content" ObjectID="_1660375732" r:id="rId213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A02F33">
        <w:rPr>
          <w:rFonts w:cs="Times New Roman"/>
          <w:szCs w:val="21"/>
        </w:rPr>
        <w:t>47</w:t>
      </w:r>
      <w:r w:rsidRPr="0017086B">
        <w:rPr>
          <w:rFonts w:cs="Times New Roman"/>
          <w:szCs w:val="21"/>
        </w:rPr>
        <w:t>)</w:t>
      </w:r>
    </w:p>
    <w:p w14:paraId="4B14209B" w14:textId="633D3A69" w:rsidR="00CD49C2" w:rsidRPr="0017086B" w:rsidRDefault="00C2181E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According to </w:t>
      </w:r>
      <w:r w:rsidR="00BC64FB">
        <w:rPr>
          <w:rFonts w:ascii="Times New Roman" w:hAnsi="Times New Roman" w:cs="Times New Roman"/>
          <w:szCs w:val="21"/>
        </w:rPr>
        <w:t xml:space="preserve">Eq. </w:t>
      </w:r>
      <w:r>
        <w:rPr>
          <w:rFonts w:ascii="Times New Roman" w:hAnsi="Times New Roman" w:cs="Times New Roman"/>
          <w:szCs w:val="21"/>
        </w:rPr>
        <w:t>(</w:t>
      </w:r>
      <w:r w:rsidR="00A02F33">
        <w:rPr>
          <w:rFonts w:ascii="Times New Roman" w:hAnsi="Times New Roman" w:cs="Times New Roman"/>
          <w:szCs w:val="21"/>
        </w:rPr>
        <w:t>38</w:t>
      </w:r>
      <w:r>
        <w:rPr>
          <w:rFonts w:ascii="Times New Roman" w:hAnsi="Times New Roman" w:cs="Times New Roman"/>
          <w:szCs w:val="21"/>
        </w:rPr>
        <w:t>) and (</w:t>
      </w:r>
      <w:r w:rsidR="00726102">
        <w:rPr>
          <w:rFonts w:ascii="Times New Roman" w:hAnsi="Times New Roman" w:cs="Times New Roman"/>
          <w:szCs w:val="21"/>
        </w:rPr>
        <w:t>4</w:t>
      </w:r>
      <w:r w:rsidR="00A02F33">
        <w:rPr>
          <w:rFonts w:ascii="Times New Roman" w:hAnsi="Times New Roman" w:cs="Times New Roman"/>
          <w:szCs w:val="21"/>
        </w:rPr>
        <w:t>0</w:t>
      </w:r>
      <w:r>
        <w:rPr>
          <w:rFonts w:ascii="Times New Roman" w:hAnsi="Times New Roman" w:cs="Times New Roman"/>
          <w:szCs w:val="21"/>
        </w:rPr>
        <w:t>)</w:t>
      </w:r>
      <w:r w:rsidR="00325830">
        <w:rPr>
          <w:rFonts w:ascii="Times New Roman" w:hAnsi="Times New Roman" w:cs="Times New Roman"/>
          <w:szCs w:val="21"/>
        </w:rPr>
        <w:t xml:space="preserve">, the temperature changes linearly </w:t>
      </w:r>
      <w:r>
        <w:rPr>
          <w:rFonts w:ascii="Times New Roman" w:hAnsi="Times New Roman" w:cs="Times New Roman"/>
          <w:szCs w:val="21"/>
        </w:rPr>
        <w:t>in</w:t>
      </w:r>
      <w:r w:rsidR="00325830">
        <w:rPr>
          <w:rFonts w:ascii="Times New Roman" w:hAnsi="Times New Roman" w:cs="Times New Roman"/>
          <w:szCs w:val="21"/>
        </w:rPr>
        <w:t xml:space="preserve"> the </w:t>
      </w:r>
      <w:r w:rsidR="00325830" w:rsidRPr="00C449B5">
        <w:rPr>
          <w:rFonts w:ascii="Times New Roman" w:hAnsi="Times New Roman" w:cs="Times New Roman"/>
          <w:i/>
          <w:iCs/>
          <w:szCs w:val="21"/>
        </w:rPr>
        <w:t>x-</w:t>
      </w:r>
      <w:r w:rsidR="00325830">
        <w:rPr>
          <w:rFonts w:ascii="Times New Roman" w:hAnsi="Times New Roman" w:cs="Times New Roman"/>
          <w:szCs w:val="21"/>
        </w:rPr>
        <w:t xml:space="preserve"> and </w:t>
      </w:r>
      <w:r w:rsidR="00325830" w:rsidRPr="00C449B5">
        <w:rPr>
          <w:rFonts w:ascii="Times New Roman" w:hAnsi="Times New Roman" w:cs="Times New Roman"/>
          <w:i/>
          <w:iCs/>
          <w:szCs w:val="21"/>
        </w:rPr>
        <w:t>y-</w:t>
      </w:r>
      <w:r w:rsidR="00325830">
        <w:rPr>
          <w:rFonts w:ascii="Times New Roman" w:hAnsi="Times New Roman" w:cs="Times New Roman"/>
          <w:szCs w:val="21"/>
        </w:rPr>
        <w:t xml:space="preserve">directions of the waveguide, respectively. </w:t>
      </w:r>
      <w:r w:rsidR="00765B99" w:rsidRPr="0017086B">
        <w:rPr>
          <w:rFonts w:ascii="Times New Roman" w:hAnsi="Times New Roman" w:cs="Times New Roman"/>
          <w:szCs w:val="21"/>
        </w:rPr>
        <w:t xml:space="preserve">The temperature of the </w:t>
      </w:r>
      <w:r w:rsidR="00325830">
        <w:rPr>
          <w:rFonts w:ascii="Times New Roman" w:hAnsi="Times New Roman" w:cs="Times New Roman"/>
          <w:szCs w:val="21"/>
        </w:rPr>
        <w:t xml:space="preserve">ridge </w:t>
      </w:r>
      <w:r w:rsidR="00765B99" w:rsidRPr="0017086B">
        <w:rPr>
          <w:rFonts w:ascii="Times New Roman" w:hAnsi="Times New Roman" w:cs="Times New Roman"/>
          <w:szCs w:val="21"/>
        </w:rPr>
        <w:t>waveguide can be expressed</w:t>
      </w:r>
      <w:r w:rsidR="00D34D29">
        <w:rPr>
          <w:rFonts w:ascii="Times New Roman" w:hAnsi="Times New Roman" w:cs="Times New Roman"/>
          <w:szCs w:val="21"/>
        </w:rPr>
        <w:t xml:space="preserve"> as</w:t>
      </w:r>
      <w:r w:rsidR="00765B99" w:rsidRPr="0017086B">
        <w:rPr>
          <w:rFonts w:ascii="Times New Roman" w:hAnsi="Times New Roman" w:cs="Times New Roman"/>
          <w:szCs w:val="21"/>
        </w:rPr>
        <w:t xml:space="preserve"> the temperature at the center of the waveguide</w:t>
      </w:r>
      <w:r w:rsidR="00BB1FE2">
        <w:rPr>
          <w:rFonts w:ascii="Times New Roman" w:hAnsi="Times New Roman" w:cs="Times New Roman"/>
          <w:szCs w:val="21"/>
        </w:rPr>
        <w:t xml:space="preserve"> (</w:t>
      </w:r>
      <w:r w:rsidR="00BB1FE2" w:rsidRPr="0017086B">
        <w:rPr>
          <w:rFonts w:ascii="Times New Roman" w:hAnsi="Times New Roman" w:cs="Times New Roman"/>
          <w:position w:val="-12"/>
          <w:szCs w:val="21"/>
        </w:rPr>
        <w:object w:dxaOrig="220" w:dyaOrig="380" w14:anchorId="3A687FD1">
          <v:shape id="_x0000_i1130" type="#_x0000_t75" style="width:10.5pt;height:18pt" o:ole="">
            <v:imagedata r:id="rId214" o:title=""/>
          </v:shape>
          <o:OLEObject Type="Embed" ProgID="Equation.DSMT4" ShapeID="_x0000_i1130" DrawAspect="Content" ObjectID="_1660375733" r:id="rId215"/>
        </w:object>
      </w:r>
      <w:r w:rsidR="00BB1FE2">
        <w:rPr>
          <w:rFonts w:ascii="Times New Roman" w:hAnsi="Times New Roman" w:cs="Times New Roman"/>
          <w:szCs w:val="21"/>
        </w:rPr>
        <w:t>)</w:t>
      </w:r>
      <w:r w:rsidR="00463025">
        <w:rPr>
          <w:rFonts w:ascii="Times New Roman" w:hAnsi="Times New Roman" w:cs="Times New Roman"/>
          <w:szCs w:val="21"/>
        </w:rPr>
        <w:t>. T</w:t>
      </w:r>
      <w:r w:rsidR="00765B99" w:rsidRPr="0017086B">
        <w:rPr>
          <w:rFonts w:ascii="Times New Roman" w:hAnsi="Times New Roman" w:cs="Times New Roman"/>
          <w:szCs w:val="21"/>
        </w:rPr>
        <w:t>hus,</w:t>
      </w:r>
    </w:p>
    <w:p w14:paraId="5E33B964" w14:textId="1A79FEFC" w:rsidR="00913418" w:rsidRPr="0017086B" w:rsidRDefault="00231E7A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r w:rsidR="007F6526" w:rsidRPr="00325830">
        <w:object w:dxaOrig="5060" w:dyaOrig="740" w14:anchorId="50E05DEF">
          <v:shape id="_x0000_i1131" type="#_x0000_t75" style="width:252pt;height:37.5pt" o:ole="">
            <v:imagedata r:id="rId216" o:title=""/>
          </v:shape>
          <o:OLEObject Type="Embed" ProgID="Equation.DSMT4" ShapeID="_x0000_i1131" DrawAspect="Content" ObjectID="_1660375734" r:id="rId217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A02F33">
        <w:rPr>
          <w:rFonts w:cs="Times New Roman"/>
          <w:szCs w:val="21"/>
        </w:rPr>
        <w:t>48</w:t>
      </w:r>
      <w:r w:rsidRPr="0017086B">
        <w:rPr>
          <w:rFonts w:cs="Times New Roman"/>
          <w:szCs w:val="21"/>
        </w:rPr>
        <w:t>)</w:t>
      </w:r>
    </w:p>
    <w:p w14:paraId="015C1E6E" w14:textId="0D6EBFC7" w:rsidR="00CD49C2" w:rsidRPr="0017086B" w:rsidRDefault="00CC4EDC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62" w:name="OLE_LINK21"/>
      <w:bookmarkStart w:id="63" w:name="OLE_LINK22"/>
      <w:r w:rsidRPr="0017086B">
        <w:rPr>
          <w:rFonts w:ascii="Times New Roman" w:hAnsi="Times New Roman" w:cs="Times New Roman"/>
          <w:szCs w:val="21"/>
        </w:rPr>
        <w:t xml:space="preserve">Substituting </w:t>
      </w:r>
      <w:r w:rsidR="00823246">
        <w:rPr>
          <w:rFonts w:ascii="Times New Roman" w:hAnsi="Times New Roman" w:cs="Times New Roman"/>
          <w:szCs w:val="21"/>
        </w:rPr>
        <w:t>Eq.</w:t>
      </w:r>
      <w:r w:rsidR="00823246" w:rsidRPr="0017086B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>(</w:t>
      </w:r>
      <w:r w:rsidR="00C2181E">
        <w:rPr>
          <w:rFonts w:ascii="Times New Roman" w:hAnsi="Times New Roman" w:cs="Times New Roman"/>
          <w:szCs w:val="21"/>
        </w:rPr>
        <w:t>2</w:t>
      </w:r>
      <w:r w:rsidR="00A02F33">
        <w:rPr>
          <w:rFonts w:ascii="Times New Roman" w:hAnsi="Times New Roman" w:cs="Times New Roman"/>
          <w:szCs w:val="21"/>
        </w:rPr>
        <w:t>7</w:t>
      </w:r>
      <w:r w:rsidRPr="0017086B">
        <w:rPr>
          <w:rFonts w:ascii="Times New Roman" w:hAnsi="Times New Roman" w:cs="Times New Roman"/>
          <w:szCs w:val="21"/>
        </w:rPr>
        <w:t>) and (</w:t>
      </w:r>
      <w:r w:rsidR="00C2181E">
        <w:rPr>
          <w:rFonts w:ascii="Times New Roman" w:hAnsi="Times New Roman" w:cs="Times New Roman"/>
          <w:szCs w:val="21"/>
        </w:rPr>
        <w:t>3</w:t>
      </w:r>
      <w:r w:rsidR="00A02F33">
        <w:rPr>
          <w:rFonts w:ascii="Times New Roman" w:hAnsi="Times New Roman" w:cs="Times New Roman"/>
          <w:szCs w:val="21"/>
        </w:rPr>
        <w:t>2</w:t>
      </w:r>
      <w:r w:rsidRPr="0017086B">
        <w:rPr>
          <w:rFonts w:ascii="Times New Roman" w:hAnsi="Times New Roman" w:cs="Times New Roman"/>
          <w:szCs w:val="21"/>
        </w:rPr>
        <w:t>) into (</w:t>
      </w:r>
      <w:r w:rsidR="00A02F33">
        <w:rPr>
          <w:rFonts w:ascii="Times New Roman" w:hAnsi="Times New Roman" w:cs="Times New Roman"/>
          <w:szCs w:val="21"/>
        </w:rPr>
        <w:t>48</w:t>
      </w:r>
      <w:r w:rsidRPr="0017086B">
        <w:rPr>
          <w:rFonts w:ascii="Times New Roman" w:hAnsi="Times New Roman" w:cs="Times New Roman"/>
          <w:szCs w:val="21"/>
        </w:rPr>
        <w:t>)</w:t>
      </w:r>
      <w:bookmarkEnd w:id="62"/>
      <w:bookmarkEnd w:id="63"/>
      <w:r w:rsidR="00A81ABC">
        <w:rPr>
          <w:rFonts w:ascii="Times New Roman" w:hAnsi="Times New Roman" w:cs="Times New Roman" w:hint="eastAsia"/>
          <w:szCs w:val="21"/>
        </w:rPr>
        <w:t>:</w:t>
      </w:r>
    </w:p>
    <w:p w14:paraId="4608010E" w14:textId="1A99507F" w:rsidR="00153FCC" w:rsidRPr="0017086B" w:rsidRDefault="00231E7A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lastRenderedPageBreak/>
        <w:tab/>
      </w:r>
      <w:r w:rsidR="0081711A" w:rsidRPr="00C94F32">
        <w:object w:dxaOrig="3860" w:dyaOrig="3000" w14:anchorId="4A8068F3">
          <v:shape id="_x0000_i1132" type="#_x0000_t75" style="width:192.5pt;height:150.5pt" o:ole="">
            <v:imagedata r:id="rId218" o:title=""/>
          </v:shape>
          <o:OLEObject Type="Embed" ProgID="Equation.DSMT4" ShapeID="_x0000_i1132" DrawAspect="Content" ObjectID="_1660375735" r:id="rId219"/>
        </w:object>
      </w:r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A02F33">
        <w:rPr>
          <w:rFonts w:cs="Times New Roman"/>
          <w:szCs w:val="21"/>
        </w:rPr>
        <w:t>49</w:t>
      </w:r>
      <w:r w:rsidRPr="0017086B">
        <w:rPr>
          <w:rFonts w:cs="Times New Roman"/>
          <w:szCs w:val="21"/>
        </w:rPr>
        <w:t>)</w:t>
      </w:r>
    </w:p>
    <w:p w14:paraId="3C1D5E8A" w14:textId="785BD8D5" w:rsidR="00153FCC" w:rsidRPr="0017086B" w:rsidRDefault="00BB1FE2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If</w:t>
      </w:r>
      <w:r w:rsidRPr="0017086B">
        <w:rPr>
          <w:rFonts w:ascii="Times New Roman" w:hAnsi="Times New Roman" w:cs="Times New Roman"/>
          <w:szCs w:val="21"/>
        </w:rPr>
        <w:t xml:space="preserve"> the heat capacity of the waveguide is</w:t>
      </w:r>
      <w:r w:rsidRPr="00AA645C">
        <w:rPr>
          <w:rFonts w:ascii="Times New Roman" w:hAnsi="Times New Roman" w:cs="Times New Roman"/>
          <w:szCs w:val="21"/>
        </w:rPr>
        <w:t xml:space="preserve"> </w:t>
      </w:r>
      <w:r w:rsidRPr="0017086B">
        <w:rPr>
          <w:rFonts w:ascii="Times New Roman" w:hAnsi="Times New Roman" w:cs="Times New Roman"/>
          <w:szCs w:val="21"/>
        </w:rPr>
        <w:t xml:space="preserve">assumed </w:t>
      </w:r>
      <w:r>
        <w:rPr>
          <w:rFonts w:ascii="Times New Roman" w:hAnsi="Times New Roman" w:cs="Times New Roman"/>
          <w:szCs w:val="21"/>
        </w:rPr>
        <w:t xml:space="preserve">to be </w:t>
      </w:r>
      <w:r w:rsidRPr="0017086B">
        <w:rPr>
          <w:rFonts w:ascii="Times New Roman" w:hAnsi="Times New Roman" w:cs="Times New Roman"/>
          <w:position w:val="-12"/>
          <w:szCs w:val="21"/>
        </w:rPr>
        <w:object w:dxaOrig="360" w:dyaOrig="380" w14:anchorId="2ABDA9C3">
          <v:shape id="_x0000_i1133" type="#_x0000_t75" style="width:18pt;height:18pt" o:ole="">
            <v:imagedata r:id="rId220" o:title=""/>
          </v:shape>
          <o:OLEObject Type="Embed" ProgID="Equation.DSMT4" ShapeID="_x0000_i1133" DrawAspect="Content" ObjectID="_1660375736" r:id="rId221"/>
        </w:object>
      </w:r>
      <w:r w:rsidRPr="0017086B">
        <w:rPr>
          <w:rFonts w:ascii="Times New Roman" w:hAnsi="Times New Roman" w:cs="Times New Roman"/>
          <w:szCs w:val="21"/>
        </w:rPr>
        <w:t xml:space="preserve">, which represents the required heat </w:t>
      </w:r>
      <w:r>
        <w:rPr>
          <w:rFonts w:ascii="Times New Roman" w:hAnsi="Times New Roman" w:cs="Times New Roman"/>
          <w:szCs w:val="21"/>
        </w:rPr>
        <w:t xml:space="preserve">to </w:t>
      </w:r>
      <w:r w:rsidRPr="0017086B">
        <w:rPr>
          <w:rFonts w:ascii="Times New Roman" w:hAnsi="Times New Roman" w:cs="Times New Roman"/>
          <w:szCs w:val="21"/>
        </w:rPr>
        <w:t>heated</w:t>
      </w:r>
      <w:r>
        <w:rPr>
          <w:rFonts w:ascii="Times New Roman" w:hAnsi="Times New Roman" w:cs="Times New Roman"/>
          <w:szCs w:val="21"/>
        </w:rPr>
        <w:t xml:space="preserve"> the waveguide</w:t>
      </w:r>
      <w:r w:rsidRPr="0017086B">
        <w:rPr>
          <w:rFonts w:ascii="Times New Roman" w:hAnsi="Times New Roman" w:cs="Times New Roman"/>
          <w:szCs w:val="21"/>
        </w:rPr>
        <w:t xml:space="preserve"> up by 1</w:t>
      </w:r>
      <w:r w:rsidRPr="00C449B5">
        <w:rPr>
          <w:rFonts w:ascii="Times New Roman" w:hAnsi="Times New Roman" w:cs="Times New Roman"/>
          <w:i/>
          <w:iCs/>
          <w:szCs w:val="21"/>
        </w:rPr>
        <w:t>K</w:t>
      </w:r>
      <w:r w:rsidRPr="0017086B">
        <w:rPr>
          <w:rFonts w:ascii="Times New Roman" w:hAnsi="Times New Roman" w:cs="Times New Roman"/>
          <w:szCs w:val="21"/>
        </w:rPr>
        <w:t xml:space="preserve">. </w:t>
      </w:r>
      <w:r w:rsidR="00963670" w:rsidRPr="0017086B">
        <w:rPr>
          <w:rFonts w:ascii="Times New Roman" w:hAnsi="Times New Roman" w:cs="Times New Roman"/>
          <w:szCs w:val="21"/>
        </w:rPr>
        <w:t>Thus</w:t>
      </w:r>
      <w:r w:rsidR="0080167F">
        <w:rPr>
          <w:rFonts w:ascii="Times New Roman" w:hAnsi="Times New Roman" w:cs="Times New Roman"/>
          <w:szCs w:val="21"/>
        </w:rPr>
        <w:t>,</w:t>
      </w:r>
    </w:p>
    <w:p w14:paraId="4DC09B04" w14:textId="769A5A10" w:rsidR="00EE126C" w:rsidRPr="0017086B" w:rsidRDefault="00231E7A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rPr>
          <w:rFonts w:cs="Times New Roman"/>
          <w:szCs w:val="21"/>
        </w:rPr>
        <w:tab/>
      </w:r>
      <w:bookmarkStart w:id="64" w:name="OLE_LINK27"/>
      <w:bookmarkStart w:id="65" w:name="OLE_LINK28"/>
      <w:bookmarkStart w:id="66" w:name="OLE_LINK29"/>
      <w:r w:rsidR="0081711A" w:rsidRPr="00C94F32">
        <w:object w:dxaOrig="4320" w:dyaOrig="1040" w14:anchorId="2E94B8FD">
          <v:shape id="_x0000_i1134" type="#_x0000_t75" style="width:3in;height:52.5pt" o:ole="">
            <v:imagedata r:id="rId222" o:title=""/>
          </v:shape>
          <o:OLEObject Type="Embed" ProgID="Equation.DSMT4" ShapeID="_x0000_i1134" DrawAspect="Content" ObjectID="_1660375737" r:id="rId223"/>
        </w:object>
      </w:r>
      <w:bookmarkEnd w:id="64"/>
      <w:bookmarkEnd w:id="65"/>
      <w:bookmarkEnd w:id="66"/>
      <w:r w:rsidR="00825FCD">
        <w:t>.</w:t>
      </w:r>
      <w:r w:rsidRPr="0017086B">
        <w:rPr>
          <w:rFonts w:cs="Times New Roman"/>
          <w:szCs w:val="21"/>
        </w:rPr>
        <w:tab/>
        <w:t>(</w:t>
      </w:r>
      <w:r w:rsidR="00726102">
        <w:rPr>
          <w:rFonts w:cs="Times New Roman"/>
          <w:szCs w:val="21"/>
        </w:rPr>
        <w:t>5</w:t>
      </w:r>
      <w:r w:rsidR="00A02F33">
        <w:rPr>
          <w:rFonts w:cs="Times New Roman"/>
          <w:szCs w:val="21"/>
        </w:rPr>
        <w:t>0</w:t>
      </w:r>
      <w:r w:rsidRPr="0017086B">
        <w:rPr>
          <w:rFonts w:cs="Times New Roman"/>
          <w:szCs w:val="21"/>
        </w:rPr>
        <w:t>)</w:t>
      </w:r>
    </w:p>
    <w:p w14:paraId="50BE540A" w14:textId="73132D72" w:rsidR="00E01A7A" w:rsidRDefault="00D0448A" w:rsidP="00C449B5">
      <w:pPr>
        <w:pStyle w:val="2"/>
        <w:spacing w:line="360" w:lineRule="auto"/>
      </w:pPr>
      <w:bookmarkStart w:id="67" w:name="_Toc47600247"/>
      <w:r>
        <w:t xml:space="preserve">2.4 </w:t>
      </w:r>
      <w:r w:rsidR="00E157E2">
        <w:t>Analysis</w:t>
      </w:r>
      <w:r w:rsidR="00F72E37" w:rsidRPr="00F72E37">
        <w:t xml:space="preserve"> </w:t>
      </w:r>
      <w:r w:rsidR="00E157E2">
        <w:t xml:space="preserve">of </w:t>
      </w:r>
      <w:r w:rsidR="00F72E37" w:rsidRPr="00F72E37">
        <w:t xml:space="preserve">the </w:t>
      </w:r>
      <w:r w:rsidR="00E157E2" w:rsidRPr="00E157E2">
        <w:t>dependence of the resonance wavelength on the material refractive index</w:t>
      </w:r>
      <w:r w:rsidR="00E157E2">
        <w:t xml:space="preserve"> </w:t>
      </w:r>
      <w:r w:rsidR="00F72E37" w:rsidRPr="00F72E37">
        <w:t>in a resonant cavity</w:t>
      </w:r>
      <w:bookmarkEnd w:id="67"/>
    </w:p>
    <w:p w14:paraId="30AAE62A" w14:textId="6937CBA5" w:rsidR="009400E3" w:rsidRDefault="00A84586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 the </w:t>
      </w:r>
      <w:r w:rsidR="00875A2F">
        <w:rPr>
          <w:rFonts w:ascii="Times New Roman" w:hAnsi="Times New Roman" w:cs="Times New Roman"/>
          <w:szCs w:val="21"/>
        </w:rPr>
        <w:t>thermal tuning process</w:t>
      </w:r>
      <w:bookmarkStart w:id="68" w:name="OLE_LINK11"/>
      <w:bookmarkStart w:id="69" w:name="OLE_LINK12"/>
      <w:r>
        <w:rPr>
          <w:rFonts w:ascii="Times New Roman" w:hAnsi="Times New Roman" w:cs="Times New Roman"/>
          <w:szCs w:val="21"/>
        </w:rPr>
        <w:t xml:space="preserve"> of a silicon resonant cavity</w:t>
      </w:r>
      <w:r w:rsidR="00875A2F">
        <w:rPr>
          <w:rFonts w:ascii="Times New Roman" w:hAnsi="Times New Roman" w:cs="Times New Roman" w:hint="eastAsia"/>
          <w:szCs w:val="21"/>
        </w:rPr>
        <w:t>,</w:t>
      </w:r>
      <w:r w:rsidR="00875A2F">
        <w:rPr>
          <w:rFonts w:ascii="Times New Roman" w:hAnsi="Times New Roman" w:cs="Times New Roman"/>
          <w:szCs w:val="21"/>
        </w:rPr>
        <w:t xml:space="preserve"> the </w:t>
      </w:r>
      <w:r w:rsidR="00875A2F" w:rsidRPr="00875A2F">
        <w:rPr>
          <w:rFonts w:ascii="Times New Roman" w:hAnsi="Times New Roman" w:cs="Times New Roman"/>
          <w:szCs w:val="21"/>
        </w:rPr>
        <w:t xml:space="preserve">refractive index changes </w:t>
      </w:r>
      <w:r w:rsidR="00F01D22">
        <w:rPr>
          <w:rFonts w:ascii="Times New Roman" w:hAnsi="Times New Roman" w:cs="Times New Roman"/>
          <w:szCs w:val="21"/>
        </w:rPr>
        <w:t>as</w:t>
      </w:r>
      <w:r w:rsidR="00DC3600">
        <w:rPr>
          <w:rFonts w:ascii="Times New Roman" w:hAnsi="Times New Roman" w:cs="Times New Roman"/>
          <w:szCs w:val="21"/>
        </w:rPr>
        <w:t xml:space="preserve"> a function</w:t>
      </w:r>
      <w:r w:rsidRPr="00875A2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of </w:t>
      </w:r>
      <w:r w:rsidR="00DC3600">
        <w:rPr>
          <w:rFonts w:ascii="Times New Roman" w:hAnsi="Times New Roman" w:cs="Times New Roman"/>
          <w:szCs w:val="21"/>
        </w:rPr>
        <w:t xml:space="preserve">the </w:t>
      </w:r>
      <w:r w:rsidR="00875A2F" w:rsidRPr="00875A2F">
        <w:rPr>
          <w:rFonts w:ascii="Times New Roman" w:hAnsi="Times New Roman" w:cs="Times New Roman"/>
          <w:szCs w:val="21"/>
        </w:rPr>
        <w:t>temperature</w:t>
      </w:r>
      <w:r w:rsidR="00875A2F">
        <w:rPr>
          <w:rFonts w:ascii="Times New Roman" w:hAnsi="Times New Roman" w:cs="Times New Roman"/>
          <w:szCs w:val="21"/>
        </w:rPr>
        <w:t>.</w:t>
      </w:r>
      <w:bookmarkEnd w:id="68"/>
      <w:bookmarkEnd w:id="69"/>
      <w:r w:rsidR="00875A2F">
        <w:rPr>
          <w:rFonts w:ascii="Times New Roman" w:hAnsi="Times New Roman" w:cs="Times New Roman" w:hint="eastAsia"/>
          <w:szCs w:val="21"/>
        </w:rPr>
        <w:t xml:space="preserve"> </w:t>
      </w:r>
      <w:r w:rsidR="00875A2F">
        <w:rPr>
          <w:rFonts w:ascii="Times New Roman" w:hAnsi="Times New Roman" w:cs="Times New Roman"/>
          <w:szCs w:val="21"/>
        </w:rPr>
        <w:t xml:space="preserve">The </w:t>
      </w:r>
      <w:r w:rsidR="00875A2F" w:rsidRPr="00875A2F">
        <w:rPr>
          <w:rFonts w:ascii="Times New Roman" w:hAnsi="Times New Roman" w:cs="Times New Roman"/>
          <w:szCs w:val="21"/>
        </w:rPr>
        <w:t>refractive index</w:t>
      </w:r>
      <w:bookmarkStart w:id="70" w:name="OLE_LINK13"/>
      <w:bookmarkStart w:id="71" w:name="OLE_LINK14"/>
      <w:r w:rsidR="00875A2F">
        <w:rPr>
          <w:rFonts w:ascii="Times New Roman" w:hAnsi="Times New Roman" w:cs="Times New Roman"/>
          <w:szCs w:val="21"/>
        </w:rPr>
        <w:t xml:space="preserve"> of the waveguide</w:t>
      </w:r>
      <w:r w:rsidR="0081711A">
        <w:rPr>
          <w:rFonts w:ascii="Times New Roman" w:hAnsi="Times New Roman" w:cs="Times New Roman"/>
          <w:szCs w:val="21"/>
        </w:rPr>
        <w:t xml:space="preserve"> </w:t>
      </w:r>
      <w:r w:rsidRPr="00A84586">
        <w:rPr>
          <w:rFonts w:ascii="Times New Roman" w:hAnsi="Times New Roman" w:cs="Times New Roman"/>
          <w:position w:val="-8"/>
          <w:szCs w:val="21"/>
        </w:rPr>
        <w:object w:dxaOrig="780" w:dyaOrig="320" w14:anchorId="1A8980ED">
          <v:shape id="_x0000_i1135" type="#_x0000_t75" style="width:41pt;height:16.5pt" o:ole="">
            <v:imagedata r:id="rId224" o:title=""/>
          </v:shape>
          <o:OLEObject Type="Embed" ProgID="Equation.DSMT4" ShapeID="_x0000_i1135" DrawAspect="Content" ObjectID="_1660375738" r:id="rId225"/>
        </w:object>
      </w:r>
      <w:r w:rsidR="00875A2F">
        <w:rPr>
          <w:rFonts w:ascii="Times New Roman" w:hAnsi="Times New Roman" w:cs="Times New Roman"/>
          <w:szCs w:val="21"/>
        </w:rPr>
        <w:t xml:space="preserve"> </w:t>
      </w:r>
      <w:r w:rsidR="00875A2F" w:rsidRPr="00875A2F">
        <w:rPr>
          <w:rFonts w:ascii="Times New Roman" w:hAnsi="Times New Roman" w:cs="Times New Roman"/>
          <w:szCs w:val="21"/>
        </w:rPr>
        <w:t xml:space="preserve">is related to </w:t>
      </w:r>
      <w:r w:rsidR="00875A2F">
        <w:rPr>
          <w:rFonts w:ascii="Times New Roman" w:hAnsi="Times New Roman" w:cs="Times New Roman"/>
          <w:szCs w:val="21"/>
        </w:rPr>
        <w:t xml:space="preserve">the </w:t>
      </w:r>
      <w:bookmarkStart w:id="72" w:name="OLE_LINK15"/>
      <w:bookmarkStart w:id="73" w:name="OLE_LINK16"/>
      <w:r w:rsidR="00875A2F" w:rsidRPr="00875A2F">
        <w:rPr>
          <w:rFonts w:ascii="Times New Roman" w:hAnsi="Times New Roman" w:cs="Times New Roman"/>
          <w:szCs w:val="21"/>
        </w:rPr>
        <w:t xml:space="preserve">relative </w:t>
      </w:r>
      <w:bookmarkStart w:id="74" w:name="OLE_LINK23"/>
      <w:bookmarkStart w:id="75" w:name="OLE_LINK24"/>
      <w:r w:rsidR="00875A2F" w:rsidRPr="00875A2F">
        <w:rPr>
          <w:rFonts w:ascii="Times New Roman" w:hAnsi="Times New Roman" w:cs="Times New Roman"/>
          <w:szCs w:val="21"/>
        </w:rPr>
        <w:t>permittivity</w:t>
      </w:r>
      <w:bookmarkEnd w:id="72"/>
      <w:bookmarkEnd w:id="73"/>
      <w:bookmarkEnd w:id="74"/>
      <w:bookmarkEnd w:id="75"/>
      <w:r w:rsidR="00875A2F" w:rsidRPr="00875A2F">
        <w:rPr>
          <w:rFonts w:ascii="Times New Roman" w:hAnsi="Times New Roman" w:cs="Times New Roman"/>
          <w:szCs w:val="21"/>
        </w:rPr>
        <w:t xml:space="preserve"> </w:t>
      </w:r>
      <w:r w:rsidR="003D0A3C" w:rsidRPr="003D0A3C">
        <w:rPr>
          <w:rFonts w:ascii="Times New Roman" w:hAnsi="Times New Roman" w:cs="Times New Roman"/>
          <w:position w:val="-8"/>
          <w:szCs w:val="21"/>
        </w:rPr>
        <w:object w:dxaOrig="800" w:dyaOrig="320" w14:anchorId="2823D4B9">
          <v:shape id="_x0000_i1136" type="#_x0000_t75" style="width:40.5pt;height:16.5pt" o:ole="">
            <v:imagedata r:id="rId226" o:title=""/>
          </v:shape>
          <o:OLEObject Type="Embed" ProgID="Equation.DSMT4" ShapeID="_x0000_i1136" DrawAspect="Content" ObjectID="_1660375739" r:id="rId227"/>
        </w:object>
      </w:r>
      <w:r w:rsidR="00875A2F" w:rsidRPr="00875A2F">
        <w:rPr>
          <w:rFonts w:ascii="Times New Roman" w:hAnsi="Times New Roman" w:cs="Times New Roman"/>
          <w:szCs w:val="21"/>
        </w:rPr>
        <w:t>and relative permeability</w:t>
      </w:r>
      <w:r w:rsidR="003D0A3C" w:rsidRPr="0069437E">
        <w:rPr>
          <w:rFonts w:ascii="Times New Roman" w:hAnsi="Times New Roman" w:cs="Times New Roman"/>
          <w:position w:val="-10"/>
          <w:szCs w:val="21"/>
        </w:rPr>
        <w:object w:dxaOrig="820" w:dyaOrig="340" w14:anchorId="01A481C5">
          <v:shape id="_x0000_i1137" type="#_x0000_t75" style="width:40.5pt;height:16.5pt" o:ole="">
            <v:imagedata r:id="rId228" o:title=""/>
          </v:shape>
          <o:OLEObject Type="Embed" ProgID="Equation.DSMT4" ShapeID="_x0000_i1137" DrawAspect="Content" ObjectID="_1660375740" r:id="rId229"/>
        </w:object>
      </w:r>
      <w:r w:rsidR="00875A2F">
        <w:rPr>
          <w:rFonts w:ascii="Times New Roman" w:hAnsi="Times New Roman" w:cs="Times New Roman"/>
          <w:szCs w:val="21"/>
        </w:rPr>
        <w:t xml:space="preserve"> </w:t>
      </w:r>
      <w:r w:rsidR="00346AD5">
        <w:rPr>
          <w:rFonts w:ascii="Times New Roman" w:hAnsi="Times New Roman" w:cs="Times New Roman"/>
          <w:szCs w:val="21"/>
        </w:rPr>
        <w:t>as below</w:t>
      </w:r>
      <w:r w:rsidR="00372013">
        <w:rPr>
          <w:rFonts w:ascii="Times New Roman" w:hAnsi="Times New Roman" w:cs="Times New Roman"/>
          <w:szCs w:val="21"/>
        </w:rPr>
        <w:t xml:space="preserve"> [3]</w:t>
      </w:r>
      <w:r>
        <w:rPr>
          <w:rFonts w:ascii="Times New Roman" w:hAnsi="Times New Roman" w:cs="Times New Roman"/>
          <w:szCs w:val="21"/>
        </w:rPr>
        <w:t>:</w:t>
      </w:r>
      <w:bookmarkEnd w:id="70"/>
      <w:bookmarkEnd w:id="71"/>
    </w:p>
    <w:p w14:paraId="21230EEA" w14:textId="30CCD6CE" w:rsidR="001D6872" w:rsidRPr="00B1699E" w:rsidRDefault="009400E3" w:rsidP="00C449B5">
      <w:pPr>
        <w:pStyle w:val="a9"/>
        <w:spacing w:line="300" w:lineRule="auto"/>
        <w:ind w:left="210" w:right="210"/>
      </w:pPr>
      <w:r>
        <w:tab/>
      </w:r>
      <w:r w:rsidRPr="00C94F32">
        <w:object w:dxaOrig="1020" w:dyaOrig="420" w14:anchorId="1F131DC3">
          <v:shape id="_x0000_i1138" type="#_x0000_t75" style="width:52.5pt;height:20.5pt" o:ole="">
            <v:imagedata r:id="rId230" o:title=""/>
          </v:shape>
          <o:OLEObject Type="Embed" ProgID="Equation.DSMT4" ShapeID="_x0000_i1138" DrawAspect="Content" ObjectID="_1660375741" r:id="rId231"/>
        </w:object>
      </w:r>
      <w:r w:rsidR="00825FCD">
        <w:t>.</w:t>
      </w:r>
      <w:r>
        <w:tab/>
      </w:r>
      <w:r w:rsidRPr="00362F45">
        <w:rPr>
          <w:rFonts w:cs="Times New Roman"/>
          <w:szCs w:val="21"/>
        </w:rPr>
        <w:t>(</w:t>
      </w:r>
      <w:r w:rsidR="00726102">
        <w:rPr>
          <w:rFonts w:cs="Times New Roman"/>
          <w:szCs w:val="21"/>
        </w:rPr>
        <w:t>5</w:t>
      </w:r>
      <w:r w:rsidR="00A02F33">
        <w:rPr>
          <w:rFonts w:cs="Times New Roman"/>
          <w:szCs w:val="21"/>
        </w:rPr>
        <w:t>1</w:t>
      </w:r>
      <w:r w:rsidRPr="00362F45">
        <w:rPr>
          <w:rFonts w:cs="Times New Roman"/>
          <w:szCs w:val="21"/>
        </w:rPr>
        <w:t>)</w:t>
      </w:r>
    </w:p>
    <w:p w14:paraId="43ADC132" w14:textId="2348A370" w:rsidR="009400E3" w:rsidRDefault="00E16A69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 silicon material</w:t>
      </w:r>
      <w:r w:rsidR="00A84586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the relative magnetic permeability </w:t>
      </w:r>
      <w:r w:rsidR="003D0A3C" w:rsidRPr="0069437E">
        <w:rPr>
          <w:rFonts w:ascii="Times New Roman" w:hAnsi="Times New Roman" w:cs="Times New Roman"/>
          <w:position w:val="-10"/>
          <w:szCs w:val="21"/>
        </w:rPr>
        <w:object w:dxaOrig="820" w:dyaOrig="340" w14:anchorId="3B698859">
          <v:shape id="_x0000_i1139" type="#_x0000_t75" style="width:40.5pt;height:16.5pt" o:ole="">
            <v:imagedata r:id="rId232" o:title=""/>
          </v:shape>
          <o:OLEObject Type="Embed" ProgID="Equation.DSMT4" ShapeID="_x0000_i1139" DrawAspect="Content" ObjectID="_1660375742" r:id="rId233"/>
        </w:object>
      </w:r>
      <w:r>
        <w:rPr>
          <w:rFonts w:ascii="Times New Roman" w:hAnsi="Times New Roman" w:cs="Times New Roman"/>
          <w:szCs w:val="21"/>
        </w:rPr>
        <w:t xml:space="preserve"> is</w:t>
      </w:r>
      <w:r w:rsidR="00C94F32">
        <w:rPr>
          <w:rFonts w:ascii="Times New Roman" w:hAnsi="Times New Roman" w:cs="Times New Roman"/>
          <w:szCs w:val="21"/>
        </w:rPr>
        <w:t xml:space="preserve"> close t</w:t>
      </w:r>
      <w:r w:rsidR="006364C1">
        <w:rPr>
          <w:rFonts w:ascii="Times New Roman" w:hAnsi="Times New Roman" w:cs="Times New Roman"/>
          <w:szCs w:val="21"/>
        </w:rPr>
        <w:t>o unity</w:t>
      </w:r>
      <w:r w:rsidR="00A84586">
        <w:rPr>
          <w:rFonts w:ascii="Times New Roman" w:hAnsi="Times New Roman" w:cs="Times New Roman"/>
          <w:szCs w:val="21"/>
        </w:rPr>
        <w:t>.</w:t>
      </w:r>
      <w:r w:rsidR="006364C1">
        <w:rPr>
          <w:rFonts w:ascii="Times New Roman" w:hAnsi="Times New Roman" w:cs="Times New Roman"/>
          <w:szCs w:val="21"/>
        </w:rPr>
        <w:t xml:space="preserve"> </w:t>
      </w:r>
      <w:r w:rsidR="00A84586">
        <w:rPr>
          <w:rFonts w:ascii="Times New Roman" w:hAnsi="Times New Roman" w:cs="Times New Roman"/>
          <w:szCs w:val="21"/>
        </w:rPr>
        <w:t>I</w:t>
      </w:r>
      <w:r w:rsidR="00C94F32">
        <w:rPr>
          <w:rFonts w:ascii="Times New Roman" w:hAnsi="Times New Roman" w:cs="Times New Roman"/>
          <w:szCs w:val="21"/>
        </w:rPr>
        <w:t>n this case, the refractive index is</w:t>
      </w:r>
      <w:r w:rsidR="00372013">
        <w:rPr>
          <w:rFonts w:ascii="Times New Roman" w:hAnsi="Times New Roman" w:cs="Times New Roman"/>
          <w:szCs w:val="21"/>
        </w:rPr>
        <w:t xml:space="preserve"> [3]</w:t>
      </w:r>
    </w:p>
    <w:p w14:paraId="7BD96E7B" w14:textId="34B2D2EF" w:rsidR="009400E3" w:rsidRDefault="009400E3" w:rsidP="00C449B5">
      <w:pPr>
        <w:pStyle w:val="a9"/>
        <w:spacing w:line="300" w:lineRule="auto"/>
        <w:ind w:left="210" w:right="210"/>
      </w:pPr>
      <w:r>
        <w:tab/>
      </w:r>
      <w:r w:rsidRPr="00C94F32">
        <w:object w:dxaOrig="900" w:dyaOrig="380" w14:anchorId="5AA0A0C0">
          <v:shape id="_x0000_i1140" type="#_x0000_t75" style="width:46.5pt;height:19pt" o:ole="">
            <v:imagedata r:id="rId234" o:title=""/>
          </v:shape>
          <o:OLEObject Type="Embed" ProgID="Equation.DSMT4" ShapeID="_x0000_i1140" DrawAspect="Content" ObjectID="_1660375743" r:id="rId235"/>
        </w:object>
      </w:r>
      <w:r w:rsidR="00825FCD">
        <w:t>.</w:t>
      </w:r>
      <w:r>
        <w:tab/>
        <w:t>(</w:t>
      </w:r>
      <w:r w:rsidR="00726102">
        <w:t>5</w:t>
      </w:r>
      <w:r w:rsidR="00A02F33">
        <w:t>2</w:t>
      </w:r>
      <w:r>
        <w:t>)</w:t>
      </w:r>
    </w:p>
    <w:p w14:paraId="5F706449" w14:textId="72DEFCFC" w:rsidR="00A56F42" w:rsidRPr="003B47F8" w:rsidRDefault="00A84586" w:rsidP="00C449B5">
      <w:pPr>
        <w:spacing w:line="300" w:lineRule="auto"/>
        <w:ind w:firstLineChars="200" w:firstLine="420"/>
        <w:rPr>
          <w:rFonts w:cs="Times New Roman"/>
          <w:szCs w:val="21"/>
        </w:rPr>
      </w:pPr>
      <w:bookmarkStart w:id="76" w:name="OLE_LINK133"/>
      <w:bookmarkStart w:id="77" w:name="OLE_LINK134"/>
      <w:bookmarkStart w:id="78" w:name="OLE_LINK1"/>
      <w:bookmarkStart w:id="79" w:name="OLE_LINK2"/>
      <w:r>
        <w:rPr>
          <w:rFonts w:ascii="Times New Roman" w:hAnsi="Times New Roman" w:cs="Times New Roman"/>
          <w:szCs w:val="21"/>
        </w:rPr>
        <w:t>After a d</w:t>
      </w:r>
      <w:r w:rsidR="00A56F42" w:rsidRPr="0012609E">
        <w:rPr>
          <w:rFonts w:ascii="Times New Roman" w:hAnsi="Times New Roman" w:cs="Times New Roman"/>
          <w:szCs w:val="21"/>
        </w:rPr>
        <w:t>ifferential</w:t>
      </w:r>
      <w:bookmarkEnd w:id="76"/>
      <w:bookmarkEnd w:id="77"/>
      <w:r w:rsidR="00811A2B">
        <w:rPr>
          <w:rFonts w:ascii="Times New Roman" w:hAnsi="Times New Roman" w:cs="Times New Roman"/>
          <w:szCs w:val="21"/>
        </w:rPr>
        <w:t xml:space="preserve"> operation</w:t>
      </w:r>
      <w:r w:rsidR="00A56F42" w:rsidRPr="0012609E">
        <w:rPr>
          <w:rFonts w:ascii="Times New Roman" w:hAnsi="Times New Roman" w:cs="Times New Roman"/>
          <w:szCs w:val="21"/>
        </w:rPr>
        <w:t xml:space="preserve"> on both sides of </w:t>
      </w:r>
      <w:r w:rsidR="00BC64FB">
        <w:rPr>
          <w:rFonts w:ascii="Times New Roman" w:hAnsi="Times New Roman" w:cs="Times New Roman"/>
          <w:szCs w:val="21"/>
        </w:rPr>
        <w:t>Eq.</w:t>
      </w:r>
      <w:r w:rsidR="006F57CF">
        <w:rPr>
          <w:rFonts w:ascii="Times New Roman" w:hAnsi="Times New Roman" w:cs="Times New Roman"/>
          <w:szCs w:val="21"/>
        </w:rPr>
        <w:t xml:space="preserve"> (</w:t>
      </w:r>
      <w:r w:rsidR="00726102">
        <w:rPr>
          <w:rFonts w:ascii="Times New Roman" w:hAnsi="Times New Roman" w:cs="Times New Roman"/>
          <w:szCs w:val="21"/>
        </w:rPr>
        <w:t>5</w:t>
      </w:r>
      <w:r w:rsidR="00A02F33">
        <w:rPr>
          <w:rFonts w:ascii="Times New Roman" w:hAnsi="Times New Roman" w:cs="Times New Roman"/>
          <w:szCs w:val="21"/>
        </w:rPr>
        <w:t>2</w:t>
      </w:r>
      <w:r w:rsidR="006F57CF">
        <w:rPr>
          <w:rFonts w:ascii="Times New Roman" w:hAnsi="Times New Roman" w:cs="Times New Roman"/>
          <w:szCs w:val="21"/>
        </w:rPr>
        <w:t>)</w:t>
      </w:r>
      <w:bookmarkEnd w:id="78"/>
      <w:bookmarkEnd w:id="79"/>
      <w:r w:rsidR="006F57CF"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>it can be obtained that [3]:</w:t>
      </w:r>
    </w:p>
    <w:p w14:paraId="1D93C036" w14:textId="6F9C4FE5" w:rsidR="001D6872" w:rsidRPr="00B1699E" w:rsidRDefault="006F57CF" w:rsidP="00C449B5">
      <w:pPr>
        <w:pStyle w:val="a9"/>
        <w:spacing w:line="300" w:lineRule="auto"/>
        <w:ind w:left="210" w:right="210"/>
      </w:pPr>
      <w:r>
        <w:tab/>
      </w:r>
      <w:r w:rsidR="00A56F42" w:rsidRPr="003B47F8">
        <w:object w:dxaOrig="4260" w:dyaOrig="760" w14:anchorId="5F43C2CF">
          <v:shape id="_x0000_i1141" type="#_x0000_t75" style="width:213pt;height:37pt" o:ole="">
            <v:imagedata r:id="rId236" o:title=""/>
          </v:shape>
          <o:OLEObject Type="Embed" ProgID="Equation.DSMT4" ShapeID="_x0000_i1141" DrawAspect="Content" ObjectID="_1660375744" r:id="rId237"/>
        </w:object>
      </w:r>
      <w:r w:rsidR="00825FCD">
        <w:t>.</w:t>
      </w:r>
      <w:r>
        <w:tab/>
      </w:r>
      <w:r w:rsidR="00A56F42">
        <w:rPr>
          <w:rFonts w:hint="eastAsia"/>
        </w:rPr>
        <w:t>(</w:t>
      </w:r>
      <w:r w:rsidR="00726102">
        <w:t>5</w:t>
      </w:r>
      <w:r w:rsidR="00A02F33">
        <w:t>3</w:t>
      </w:r>
      <w:r w:rsidR="00A56F42">
        <w:t>)</w:t>
      </w:r>
    </w:p>
    <w:p w14:paraId="01BBEADB" w14:textId="79DC1347" w:rsidR="009400E3" w:rsidRPr="009068EF" w:rsidRDefault="00A84586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Thus</w:t>
      </w:r>
      <w:r w:rsidR="009068EF">
        <w:rPr>
          <w:rFonts w:ascii="Times New Roman" w:hAnsi="Times New Roman" w:cs="Times New Roman"/>
          <w:szCs w:val="21"/>
        </w:rPr>
        <w:t>,</w:t>
      </w:r>
      <w:r w:rsidR="00654AFD" w:rsidRPr="00654AFD">
        <w:rPr>
          <w:rFonts w:ascii="Times New Roman" w:hAnsi="Times New Roman" w:cs="Times New Roman"/>
          <w:szCs w:val="21"/>
        </w:rPr>
        <w:t xml:space="preserve"> </w:t>
      </w:r>
      <w:r w:rsidR="009068EF">
        <w:rPr>
          <w:rFonts w:ascii="Times New Roman" w:hAnsi="Times New Roman" w:cs="Times New Roman"/>
          <w:szCs w:val="21"/>
        </w:rPr>
        <w:t xml:space="preserve">it </w:t>
      </w:r>
      <w:r w:rsidR="00654AFD" w:rsidRPr="00654AFD">
        <w:rPr>
          <w:rFonts w:ascii="Times New Roman" w:hAnsi="Times New Roman" w:cs="Times New Roman"/>
          <w:szCs w:val="21"/>
        </w:rPr>
        <w:t>can be obtained</w:t>
      </w:r>
      <w:r w:rsidR="009068EF">
        <w:rPr>
          <w:rFonts w:ascii="Times New Roman" w:hAnsi="Times New Roman" w:cs="Times New Roman"/>
          <w:szCs w:val="21"/>
        </w:rPr>
        <w:t xml:space="preserve"> that</w:t>
      </w:r>
      <w:r w:rsidR="00372013">
        <w:rPr>
          <w:rFonts w:ascii="Times New Roman" w:hAnsi="Times New Roman" w:cs="Times New Roman"/>
          <w:szCs w:val="21"/>
        </w:rPr>
        <w:t xml:space="preserve"> [3]</w:t>
      </w:r>
      <w:r w:rsidR="009068EF">
        <w:t>:</w:t>
      </w:r>
    </w:p>
    <w:p w14:paraId="5F11544C" w14:textId="0ADC7725" w:rsidR="001D6872" w:rsidRPr="00B1699E" w:rsidRDefault="009400E3" w:rsidP="00C449B5">
      <w:pPr>
        <w:pStyle w:val="a9"/>
        <w:spacing w:line="300" w:lineRule="auto"/>
        <w:ind w:left="210" w:right="210"/>
      </w:pPr>
      <w:r>
        <w:tab/>
      </w:r>
      <w:bookmarkStart w:id="80" w:name="OLE_LINK127"/>
      <w:bookmarkStart w:id="81" w:name="OLE_LINK128"/>
      <w:bookmarkStart w:id="82" w:name="OLE_LINK129"/>
      <w:r w:rsidR="00A80F29" w:rsidRPr="00C94F32">
        <w:object w:dxaOrig="1460" w:dyaOrig="639" w14:anchorId="45956FF7">
          <v:shape id="_x0000_i1142" type="#_x0000_t75" style="width:1in;height:32.5pt" o:ole="">
            <v:imagedata r:id="rId238" o:title=""/>
          </v:shape>
          <o:OLEObject Type="Embed" ProgID="Equation.DSMT4" ShapeID="_x0000_i1142" DrawAspect="Content" ObjectID="_1660375745" r:id="rId239"/>
        </w:object>
      </w:r>
      <w:bookmarkEnd w:id="80"/>
      <w:bookmarkEnd w:id="81"/>
      <w:bookmarkEnd w:id="82"/>
      <w:r w:rsidR="00825FCD">
        <w:t>.</w:t>
      </w:r>
      <w:r>
        <w:tab/>
        <w:t>(</w:t>
      </w:r>
      <w:r w:rsidR="00726102">
        <w:t>5</w:t>
      </w:r>
      <w:r w:rsidR="00A02F33">
        <w:t>4</w:t>
      </w:r>
      <w:r>
        <w:t>)</w:t>
      </w:r>
    </w:p>
    <w:p w14:paraId="2C3A58C6" w14:textId="591B2C5F" w:rsidR="00A84586" w:rsidRDefault="00A84586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83" w:name="OLE_LINK19"/>
      <w:bookmarkStart w:id="84" w:name="OLE_LINK20"/>
      <w:r>
        <w:rPr>
          <w:rFonts w:ascii="Times New Roman" w:hAnsi="Times New Roman" w:cs="Times New Roman"/>
          <w:szCs w:val="21"/>
        </w:rPr>
        <w:t>T</w:t>
      </w:r>
      <w:r w:rsidR="009068EF">
        <w:rPr>
          <w:rFonts w:ascii="Times New Roman" w:hAnsi="Times New Roman" w:cs="Times New Roman"/>
          <w:szCs w:val="21"/>
        </w:rPr>
        <w:t>he relative permittivity</w:t>
      </w:r>
      <w:bookmarkEnd w:id="83"/>
      <w:bookmarkEnd w:id="84"/>
      <w:r w:rsidR="009068EF">
        <w:rPr>
          <w:rFonts w:ascii="Times New Roman" w:hAnsi="Times New Roman" w:cs="Times New Roman"/>
          <w:szCs w:val="21"/>
        </w:rPr>
        <w:t xml:space="preserve"> of the </w:t>
      </w:r>
      <w:r w:rsidR="00FA2188">
        <w:rPr>
          <w:rFonts w:ascii="Times New Roman" w:hAnsi="Times New Roman" w:cs="Times New Roman"/>
          <w:szCs w:val="21"/>
        </w:rPr>
        <w:t xml:space="preserve">resonant </w:t>
      </w:r>
      <w:r w:rsidR="009068EF">
        <w:rPr>
          <w:rFonts w:ascii="Times New Roman" w:hAnsi="Times New Roman" w:cs="Times New Roman"/>
          <w:szCs w:val="21"/>
        </w:rPr>
        <w:t xml:space="preserve">cavity changes with </w:t>
      </w:r>
      <w:r>
        <w:rPr>
          <w:rFonts w:ascii="Times New Roman" w:hAnsi="Times New Roman" w:cs="Times New Roman"/>
          <w:szCs w:val="21"/>
        </w:rPr>
        <w:t xml:space="preserve">the variation of the </w:t>
      </w:r>
      <w:r w:rsidR="009068EF">
        <w:rPr>
          <w:rFonts w:ascii="Times New Roman" w:hAnsi="Times New Roman" w:cs="Times New Roman"/>
          <w:szCs w:val="21"/>
        </w:rPr>
        <w:t xml:space="preserve">refractive </w:t>
      </w:r>
      <w:r w:rsidR="009068EF">
        <w:rPr>
          <w:rFonts w:ascii="Times New Roman" w:hAnsi="Times New Roman" w:cs="Times New Roman"/>
          <w:szCs w:val="21"/>
        </w:rPr>
        <w:lastRenderedPageBreak/>
        <w:t xml:space="preserve">index. According to the perturbation theory, </w:t>
      </w:r>
      <w:r>
        <w:rPr>
          <w:rFonts w:ascii="Times New Roman" w:hAnsi="Times New Roman" w:cs="Times New Roman"/>
          <w:szCs w:val="21"/>
        </w:rPr>
        <w:t xml:space="preserve">the </w:t>
      </w:r>
      <w:r w:rsidR="009068EF">
        <w:rPr>
          <w:rFonts w:ascii="Times New Roman" w:hAnsi="Times New Roman" w:cs="Times New Roman"/>
          <w:szCs w:val="21"/>
        </w:rPr>
        <w:t xml:space="preserve">small </w:t>
      </w:r>
      <w:r>
        <w:rPr>
          <w:rFonts w:ascii="Times New Roman" w:hAnsi="Times New Roman" w:cs="Times New Roman"/>
          <w:szCs w:val="21"/>
        </w:rPr>
        <w:t xml:space="preserve">variation </w:t>
      </w:r>
      <w:r w:rsidR="009068EF">
        <w:rPr>
          <w:rFonts w:ascii="Times New Roman" w:hAnsi="Times New Roman" w:cs="Times New Roman"/>
          <w:szCs w:val="21"/>
        </w:rPr>
        <w:t xml:space="preserve">of the relative permittivity </w:t>
      </w:r>
      <w:r w:rsidR="00FA2188">
        <w:rPr>
          <w:rFonts w:ascii="Times New Roman" w:hAnsi="Times New Roman" w:cs="Times New Roman"/>
          <w:szCs w:val="21"/>
        </w:rPr>
        <w:t xml:space="preserve">can be considered as a small perturbation </w:t>
      </w:r>
      <w:r w:rsidR="00F426D9">
        <w:rPr>
          <w:rFonts w:ascii="Times New Roman" w:hAnsi="Times New Roman" w:cs="Times New Roman"/>
          <w:szCs w:val="21"/>
        </w:rPr>
        <w:t xml:space="preserve">applied to </w:t>
      </w:r>
      <w:r w:rsidR="00FA2188">
        <w:rPr>
          <w:rFonts w:ascii="Times New Roman" w:hAnsi="Times New Roman" w:cs="Times New Roman"/>
          <w:szCs w:val="21"/>
        </w:rPr>
        <w:t>the resonance cavity</w:t>
      </w:r>
      <w:r w:rsidR="00222B41">
        <w:rPr>
          <w:rFonts w:ascii="Times New Roman" w:hAnsi="Times New Roman" w:cs="Times New Roman"/>
          <w:szCs w:val="21"/>
        </w:rPr>
        <w:t xml:space="preserve"> (</w:t>
      </w:r>
      <w:r w:rsidR="00FA2188" w:rsidRPr="00FA2188">
        <w:rPr>
          <w:rFonts w:ascii="Times New Roman" w:hAnsi="Times New Roman" w:cs="Times New Roman"/>
          <w:position w:val="-24"/>
          <w:szCs w:val="21"/>
        </w:rPr>
        <w:object w:dxaOrig="400" w:dyaOrig="639" w14:anchorId="10F53EBC">
          <v:shape id="_x0000_i1143" type="#_x0000_t75" style="width:20pt;height:32.5pt" o:ole="">
            <v:imagedata r:id="rId240" o:title=""/>
          </v:shape>
          <o:OLEObject Type="Embed" ProgID="Equation.DSMT4" ShapeID="_x0000_i1143" DrawAspect="Content" ObjectID="_1660375746" r:id="rId241"/>
        </w:object>
      </w:r>
      <w:r w:rsidR="00FA2188">
        <w:rPr>
          <w:rFonts w:ascii="Times New Roman" w:hAnsi="Times New Roman" w:cs="Times New Roman"/>
          <w:szCs w:val="21"/>
        </w:rPr>
        <w:t xml:space="preserve"> </w:t>
      </w:r>
      <w:r w:rsidR="00222B41">
        <w:rPr>
          <w:rFonts w:ascii="Times New Roman" w:hAnsi="Times New Roman" w:cs="Times New Roman"/>
          <w:szCs w:val="21"/>
        </w:rPr>
        <w:t>~</w:t>
      </w:r>
      <w:r w:rsidR="00940BCF">
        <w:rPr>
          <w:rFonts w:ascii="Times New Roman" w:hAnsi="Times New Roman" w:cs="Times New Roman"/>
          <w:szCs w:val="21"/>
        </w:rPr>
        <w:t xml:space="preserve"> 1%</w:t>
      </w:r>
      <w:r w:rsidR="00222B41">
        <w:rPr>
          <w:rFonts w:ascii="Times New Roman" w:hAnsi="Times New Roman" w:cs="Times New Roman"/>
          <w:szCs w:val="21"/>
        </w:rPr>
        <w:t>)</w:t>
      </w:r>
      <w:r w:rsidR="00F426D9">
        <w:rPr>
          <w:rFonts w:ascii="Times New Roman" w:hAnsi="Times New Roman" w:cs="Times New Roman"/>
          <w:szCs w:val="21"/>
        </w:rPr>
        <w:t>.</w:t>
      </w:r>
    </w:p>
    <w:p w14:paraId="67D95604" w14:textId="2510A99C" w:rsidR="009400E3" w:rsidRDefault="00DC3600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When </w:t>
      </w:r>
      <w:r w:rsidR="00953E21">
        <w:rPr>
          <w:rFonts w:ascii="Times New Roman" w:hAnsi="Times New Roman" w:cs="Times New Roman"/>
          <w:szCs w:val="21"/>
        </w:rPr>
        <w:t xml:space="preserve">the </w:t>
      </w:r>
      <w:r w:rsidR="00A80F29">
        <w:rPr>
          <w:rFonts w:ascii="Times New Roman" w:hAnsi="Times New Roman" w:cs="Times New Roman"/>
          <w:szCs w:val="21"/>
        </w:rPr>
        <w:t>refractive index variation</w:t>
      </w:r>
      <w:r w:rsidR="00A80F29" w:rsidRPr="00A80F29">
        <w:rPr>
          <w:rFonts w:ascii="Times New Roman" w:hAnsi="Times New Roman" w:cs="Times New Roman"/>
          <w:position w:val="-4"/>
          <w:szCs w:val="21"/>
        </w:rPr>
        <w:object w:dxaOrig="360" w:dyaOrig="260" w14:anchorId="6E6C44B7">
          <v:shape id="_x0000_i1144" type="#_x0000_t75" style="width:18pt;height:13pt" o:ole="">
            <v:imagedata r:id="rId242" o:title=""/>
          </v:shape>
          <o:OLEObject Type="Embed" ProgID="Equation.DSMT4" ShapeID="_x0000_i1144" DrawAspect="Content" ObjectID="_1660375747" r:id="rId243"/>
        </w:object>
      </w:r>
      <w:r w:rsidR="00A80F29">
        <w:rPr>
          <w:rFonts w:ascii="Times New Roman" w:hAnsi="Times New Roman" w:cs="Times New Roman"/>
          <w:szCs w:val="21"/>
        </w:rPr>
        <w:t xml:space="preserve"> is small</w:t>
      </w:r>
      <w:r>
        <w:rPr>
          <w:rFonts w:ascii="Times New Roman" w:hAnsi="Times New Roman" w:cs="Times New Roman"/>
          <w:szCs w:val="21"/>
        </w:rPr>
        <w:t xml:space="preserve"> enough</w:t>
      </w:r>
      <w:r w:rsidR="00F426D9">
        <w:rPr>
          <w:rFonts w:ascii="Times New Roman" w:hAnsi="Times New Roman" w:cs="Times New Roman"/>
          <w:szCs w:val="21"/>
        </w:rPr>
        <w:t xml:space="preserve"> (</w:t>
      </w:r>
      <w:r w:rsidR="00F426D9" w:rsidRPr="00FA2188">
        <w:rPr>
          <w:rFonts w:ascii="Times New Roman" w:hAnsi="Times New Roman" w:cs="Times New Roman"/>
          <w:position w:val="-24"/>
          <w:szCs w:val="21"/>
        </w:rPr>
        <w:object w:dxaOrig="400" w:dyaOrig="639" w14:anchorId="6491FF6A">
          <v:shape id="_x0000_i1145" type="#_x0000_t75" style="width:20pt;height:32.5pt" o:ole="">
            <v:imagedata r:id="rId240" o:title=""/>
          </v:shape>
          <o:OLEObject Type="Embed" ProgID="Equation.DSMT4" ShapeID="_x0000_i1145" DrawAspect="Content" ObjectID="_1660375748" r:id="rId244"/>
        </w:object>
      </w:r>
      <w:r w:rsidR="00222B41">
        <w:rPr>
          <w:rFonts w:ascii="Times New Roman" w:hAnsi="Times New Roman" w:cs="Times New Roman"/>
          <w:szCs w:val="21"/>
        </w:rPr>
        <w:t xml:space="preserve"> </w:t>
      </w:r>
      <w:r w:rsidR="00F426D9">
        <w:rPr>
          <w:rFonts w:ascii="Times New Roman" w:hAnsi="Times New Roman" w:cs="Times New Roman"/>
          <w:szCs w:val="21"/>
        </w:rPr>
        <w:t>&lt;</w:t>
      </w:r>
      <w:r w:rsidR="00222B41">
        <w:rPr>
          <w:rFonts w:ascii="Times New Roman" w:hAnsi="Times New Roman" w:cs="Times New Roman"/>
          <w:szCs w:val="21"/>
        </w:rPr>
        <w:t xml:space="preserve"> </w:t>
      </w:r>
      <w:r w:rsidR="00F426D9">
        <w:rPr>
          <w:rFonts w:ascii="Times New Roman" w:hAnsi="Times New Roman" w:cs="Times New Roman"/>
          <w:szCs w:val="21"/>
        </w:rPr>
        <w:t>1%)</w:t>
      </w:r>
      <w:r w:rsidR="00A80F29">
        <w:rPr>
          <w:rFonts w:ascii="Times New Roman" w:hAnsi="Times New Roman" w:cs="Times New Roman"/>
          <w:szCs w:val="21"/>
        </w:rPr>
        <w:t xml:space="preserve">, the relationship between </w:t>
      </w:r>
      <w:r w:rsidR="00A80F29" w:rsidRPr="00C168DA">
        <w:rPr>
          <w:rFonts w:ascii="Times New Roman" w:hAnsi="Times New Roman" w:cs="Times New Roman"/>
          <w:position w:val="-6"/>
          <w:szCs w:val="21"/>
        </w:rPr>
        <w:object w:dxaOrig="360" w:dyaOrig="279" w14:anchorId="037605D0">
          <v:shape id="_x0000_i1146" type="#_x0000_t75" style="width:18pt;height:15pt" o:ole="">
            <v:imagedata r:id="rId245" o:title=""/>
          </v:shape>
          <o:OLEObject Type="Embed" ProgID="Equation.DSMT4" ShapeID="_x0000_i1146" DrawAspect="Content" ObjectID="_1660375749" r:id="rId246"/>
        </w:object>
      </w:r>
      <w:r w:rsidR="00A80F29">
        <w:rPr>
          <w:rFonts w:ascii="Times New Roman" w:hAnsi="Times New Roman" w:cs="Times New Roman"/>
          <w:szCs w:val="21"/>
        </w:rPr>
        <w:t xml:space="preserve"> and </w:t>
      </w:r>
      <w:bookmarkStart w:id="85" w:name="OLE_LINK135"/>
      <w:bookmarkStart w:id="86" w:name="OLE_LINK136"/>
      <w:r w:rsidR="00A80F29" w:rsidRPr="00A80F29">
        <w:rPr>
          <w:rFonts w:ascii="Times New Roman" w:hAnsi="Times New Roman" w:cs="Times New Roman"/>
          <w:position w:val="-4"/>
          <w:szCs w:val="21"/>
        </w:rPr>
        <w:object w:dxaOrig="360" w:dyaOrig="260" w14:anchorId="1439062F">
          <v:shape id="_x0000_i1147" type="#_x0000_t75" style="width:18pt;height:13pt" o:ole="">
            <v:imagedata r:id="rId242" o:title=""/>
          </v:shape>
          <o:OLEObject Type="Embed" ProgID="Equation.DSMT4" ShapeID="_x0000_i1147" DrawAspect="Content" ObjectID="_1660375750" r:id="rId247"/>
        </w:object>
      </w:r>
      <w:bookmarkEnd w:id="85"/>
      <w:bookmarkEnd w:id="86"/>
      <w:r w:rsidR="00C2181E">
        <w:rPr>
          <w:rFonts w:ascii="Times New Roman" w:hAnsi="Times New Roman" w:cs="Times New Roman"/>
          <w:szCs w:val="21"/>
        </w:rPr>
        <w:t xml:space="preserve"> can be expressed as:</w:t>
      </w:r>
    </w:p>
    <w:p w14:paraId="16B33E7B" w14:textId="41B8736E" w:rsidR="00573BA9" w:rsidRDefault="00726102" w:rsidP="00C449B5">
      <w:pPr>
        <w:pStyle w:val="a9"/>
        <w:spacing w:line="300" w:lineRule="auto"/>
        <w:ind w:left="210" w:right="210"/>
      </w:pPr>
      <w:r>
        <w:tab/>
      </w:r>
      <w:r w:rsidR="00573BA9" w:rsidRPr="00554CDD">
        <w:object w:dxaOrig="1520" w:dyaOrig="639" w14:anchorId="03D12FAA">
          <v:shape id="_x0000_i1148" type="#_x0000_t75" style="width:75.5pt;height:32.5pt" o:ole="">
            <v:imagedata r:id="rId248" o:title=""/>
          </v:shape>
          <o:OLEObject Type="Embed" ProgID="Equation.DSMT4" ShapeID="_x0000_i1148" DrawAspect="Content" ObjectID="_1660375751" r:id="rId249"/>
        </w:object>
      </w:r>
      <w:r w:rsidR="00C2181E">
        <w:t>.</w:t>
      </w:r>
      <w:r>
        <w:tab/>
        <w:t>(5</w:t>
      </w:r>
      <w:r w:rsidR="00A02F33">
        <w:t>5</w:t>
      </w:r>
      <w:r>
        <w:t>)</w:t>
      </w:r>
    </w:p>
    <w:p w14:paraId="17C5BA10" w14:textId="21E1785A" w:rsidR="009400E3" w:rsidRPr="00C168DA" w:rsidRDefault="00A84586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 w:rsidR="00573BA9">
        <w:rPr>
          <w:rFonts w:ascii="Times New Roman" w:hAnsi="Times New Roman" w:cs="Times New Roman"/>
          <w:szCs w:val="21"/>
        </w:rPr>
        <w:t>ccording to the perturbation theory [3],</w:t>
      </w:r>
      <w:r w:rsidR="00C168DA">
        <w:rPr>
          <w:rFonts w:ascii="Times New Roman" w:hAnsi="Times New Roman" w:cs="Times New Roman"/>
          <w:szCs w:val="21"/>
        </w:rPr>
        <w:t xml:space="preserve"> the frequency shift </w:t>
      </w:r>
      <w:bookmarkStart w:id="87" w:name="OLE_LINK130"/>
      <w:bookmarkStart w:id="88" w:name="OLE_LINK131"/>
      <w:bookmarkStart w:id="89" w:name="OLE_LINK132"/>
      <w:r w:rsidR="00C168DA" w:rsidRPr="00C168DA">
        <w:rPr>
          <w:rFonts w:ascii="Times New Roman" w:hAnsi="Times New Roman" w:cs="Times New Roman"/>
          <w:position w:val="-6"/>
          <w:szCs w:val="21"/>
        </w:rPr>
        <w:object w:dxaOrig="400" w:dyaOrig="279" w14:anchorId="2B746A45">
          <v:shape id="_x0000_i1149" type="#_x0000_t75" style="width:20pt;height:15pt" o:ole="">
            <v:imagedata r:id="rId250" o:title=""/>
          </v:shape>
          <o:OLEObject Type="Embed" ProgID="Equation.DSMT4" ShapeID="_x0000_i1149" DrawAspect="Content" ObjectID="_1660375752" r:id="rId251"/>
        </w:object>
      </w:r>
      <w:bookmarkEnd w:id="87"/>
      <w:bookmarkEnd w:id="88"/>
      <w:bookmarkEnd w:id="89"/>
      <w:r w:rsidR="00C168DA">
        <w:rPr>
          <w:rFonts w:ascii="Times New Roman" w:hAnsi="Times New Roman" w:cs="Times New Roman"/>
          <w:szCs w:val="21"/>
        </w:rPr>
        <w:t xml:space="preserve"> that results from the small perturbation </w:t>
      </w:r>
      <w:r w:rsidR="00C168DA" w:rsidRPr="00C168DA">
        <w:rPr>
          <w:rFonts w:ascii="Times New Roman" w:hAnsi="Times New Roman" w:cs="Times New Roman"/>
          <w:position w:val="-6"/>
          <w:szCs w:val="21"/>
        </w:rPr>
        <w:object w:dxaOrig="360" w:dyaOrig="279" w14:anchorId="2C1DA6D8">
          <v:shape id="_x0000_i1150" type="#_x0000_t75" style="width:18pt;height:15pt" o:ole="">
            <v:imagedata r:id="rId245" o:title=""/>
          </v:shape>
          <o:OLEObject Type="Embed" ProgID="Equation.DSMT4" ShapeID="_x0000_i1150" DrawAspect="Content" ObjectID="_1660375753" r:id="rId252"/>
        </w:object>
      </w:r>
      <w:r w:rsidR="00C168DA">
        <w:rPr>
          <w:rFonts w:ascii="Times New Roman" w:hAnsi="Times New Roman" w:cs="Times New Roman"/>
          <w:szCs w:val="21"/>
        </w:rPr>
        <w:t xml:space="preserve"> of the resonant cavity can be obtained:</w:t>
      </w:r>
    </w:p>
    <w:p w14:paraId="7D7E5002" w14:textId="6EE5CB30" w:rsidR="001D6872" w:rsidRPr="00B1699E" w:rsidRDefault="009400E3" w:rsidP="00C449B5">
      <w:pPr>
        <w:pStyle w:val="a9"/>
        <w:spacing w:line="300" w:lineRule="auto"/>
        <w:ind w:left="210" w:right="210"/>
      </w:pPr>
      <w:r>
        <w:tab/>
      </w:r>
      <w:r w:rsidRPr="007E285A">
        <w:object w:dxaOrig="4120" w:dyaOrig="960" w14:anchorId="089674C7">
          <v:shape id="_x0000_i1151" type="#_x0000_t75" style="width:205.5pt;height:48pt" o:ole="">
            <v:imagedata r:id="rId253" o:title=""/>
          </v:shape>
          <o:OLEObject Type="Embed" ProgID="Equation.DSMT4" ShapeID="_x0000_i1151" DrawAspect="Content" ObjectID="_1660375754" r:id="rId254"/>
        </w:object>
      </w:r>
      <w:r w:rsidR="00573BA9">
        <w:rPr>
          <w:rFonts w:hint="eastAsia"/>
        </w:rPr>
        <w:t>,</w:t>
      </w:r>
      <w:r>
        <w:tab/>
      </w:r>
      <w:r w:rsidRPr="00FC2E5E">
        <w:t>(</w:t>
      </w:r>
      <w:r w:rsidR="00A02F33">
        <w:t>56</w:t>
      </w:r>
      <w:r w:rsidRPr="00FC2E5E">
        <w:t>)</w:t>
      </w:r>
    </w:p>
    <w:p w14:paraId="0AB39AC0" w14:textId="00B0E1F5" w:rsidR="00573BA9" w:rsidRDefault="00F42E15" w:rsidP="009220BF">
      <w:pPr>
        <w:spacing w:line="300" w:lineRule="auto"/>
        <w:rPr>
          <w:rFonts w:ascii="Times New Roman" w:hAnsi="Times New Roman" w:cs="Times New Roman"/>
          <w:szCs w:val="21"/>
        </w:rPr>
      </w:pPr>
      <w:bookmarkStart w:id="90" w:name="OLE_LINK31"/>
      <w:bookmarkStart w:id="91" w:name="OLE_LINK25"/>
      <w:bookmarkStart w:id="92" w:name="OLE_LINK26"/>
      <w:r>
        <w:rPr>
          <w:rFonts w:ascii="Times New Roman" w:hAnsi="Times New Roman" w:cs="Times New Roman"/>
          <w:szCs w:val="21"/>
        </w:rPr>
        <w:t>w</w:t>
      </w:r>
      <w:r w:rsidR="00573BA9">
        <w:rPr>
          <w:rFonts w:ascii="Times New Roman" w:hAnsi="Times New Roman" w:cs="Times New Roman"/>
          <w:szCs w:val="21"/>
        </w:rPr>
        <w:t>here</w:t>
      </w:r>
      <w:r>
        <w:rPr>
          <w:rFonts w:ascii="Times New Roman" w:hAnsi="Times New Roman" w:cs="Times New Roman"/>
          <w:szCs w:val="21"/>
        </w:rPr>
        <w:t xml:space="preserve"> </w:t>
      </w:r>
      <w:r w:rsidR="00573BA9" w:rsidRPr="00C168DA">
        <w:rPr>
          <w:rFonts w:ascii="Times New Roman" w:hAnsi="Times New Roman" w:cs="Times New Roman"/>
          <w:position w:val="-6"/>
          <w:szCs w:val="21"/>
        </w:rPr>
        <w:object w:dxaOrig="240" w:dyaOrig="220" w14:anchorId="2EB7008A">
          <v:shape id="_x0000_i1152" type="#_x0000_t75" style="width:11.5pt;height:11.5pt" o:ole="">
            <v:imagedata r:id="rId255" o:title=""/>
          </v:shape>
          <o:OLEObject Type="Embed" ProgID="Equation.DSMT4" ShapeID="_x0000_i1152" DrawAspect="Content" ObjectID="_1660375755" r:id="rId256"/>
        </w:object>
      </w:r>
      <w:r w:rsidR="00573BA9">
        <w:rPr>
          <w:rFonts w:ascii="Times New Roman" w:hAnsi="Times New Roman" w:cs="Times New Roman"/>
          <w:szCs w:val="21"/>
        </w:rPr>
        <w:t xml:space="preserve"> is the resonant frequency of the cavity, </w:t>
      </w:r>
      <w:r w:rsidR="003D0A3C" w:rsidRPr="00346FDB">
        <w:rPr>
          <w:rFonts w:ascii="Times New Roman" w:hAnsi="Times New Roman" w:cs="Times New Roman"/>
          <w:position w:val="-8"/>
          <w:szCs w:val="21"/>
        </w:rPr>
        <w:object w:dxaOrig="540" w:dyaOrig="320" w14:anchorId="6F418603">
          <v:shape id="_x0000_i1153" type="#_x0000_t75" style="width:26.5pt;height:15.5pt" o:ole="">
            <v:imagedata r:id="rId257" o:title=""/>
          </v:shape>
          <o:OLEObject Type="Embed" ProgID="Equation.DSMT4" ShapeID="_x0000_i1153" DrawAspect="Content" ObjectID="_1660375756" r:id="rId258"/>
        </w:object>
      </w:r>
      <w:r w:rsidR="003D0A3C">
        <w:rPr>
          <w:rFonts w:ascii="Times New Roman" w:hAnsi="Times New Roman" w:cs="Times New Roman"/>
          <w:szCs w:val="21"/>
        </w:rPr>
        <w:t xml:space="preserve"> is the electric field of the </w:t>
      </w:r>
      <w:r w:rsidR="006747B5">
        <w:rPr>
          <w:rFonts w:ascii="Times New Roman" w:hAnsi="Times New Roman" w:cs="Times New Roman"/>
          <w:szCs w:val="21"/>
        </w:rPr>
        <w:t xml:space="preserve">Bloch </w:t>
      </w:r>
      <w:r w:rsidR="003D0A3C">
        <w:rPr>
          <w:rFonts w:ascii="Times New Roman" w:hAnsi="Times New Roman" w:cs="Times New Roman"/>
          <w:szCs w:val="21"/>
        </w:rPr>
        <w:t>mode in the cavity.</w:t>
      </w:r>
    </w:p>
    <w:p w14:paraId="181484F9" w14:textId="19FB68A8" w:rsidR="009400E3" w:rsidRDefault="00994F1C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Substituting </w:t>
      </w:r>
      <w:r w:rsidR="00823246">
        <w:rPr>
          <w:rFonts w:ascii="Times New Roman" w:hAnsi="Times New Roman" w:cs="Times New Roman"/>
          <w:szCs w:val="21"/>
        </w:rPr>
        <w:t xml:space="preserve">Eq. </w:t>
      </w:r>
      <w:r>
        <w:rPr>
          <w:rFonts w:ascii="Times New Roman" w:hAnsi="Times New Roman" w:cs="Times New Roman"/>
          <w:szCs w:val="21"/>
        </w:rPr>
        <w:t>(</w:t>
      </w:r>
      <w:r w:rsidR="00726102">
        <w:rPr>
          <w:rFonts w:ascii="Times New Roman" w:hAnsi="Times New Roman" w:cs="Times New Roman"/>
          <w:szCs w:val="21"/>
        </w:rPr>
        <w:t>5</w:t>
      </w:r>
      <w:r w:rsidR="008A13DB">
        <w:rPr>
          <w:rFonts w:ascii="Times New Roman" w:hAnsi="Times New Roman" w:cs="Times New Roman"/>
          <w:szCs w:val="21"/>
        </w:rPr>
        <w:t>4</w:t>
      </w:r>
      <w:r w:rsidRPr="0017086B">
        <w:rPr>
          <w:rFonts w:ascii="Times New Roman" w:hAnsi="Times New Roman" w:cs="Times New Roman"/>
          <w:szCs w:val="21"/>
        </w:rPr>
        <w:t xml:space="preserve">) </w:t>
      </w:r>
      <w:r>
        <w:rPr>
          <w:rFonts w:ascii="Times New Roman" w:hAnsi="Times New Roman" w:cs="Times New Roman"/>
          <w:szCs w:val="21"/>
        </w:rPr>
        <w:t>into (</w:t>
      </w:r>
      <w:r w:rsidR="008A13DB">
        <w:rPr>
          <w:rFonts w:ascii="Times New Roman" w:hAnsi="Times New Roman" w:cs="Times New Roman"/>
          <w:szCs w:val="21"/>
        </w:rPr>
        <w:t>56</w:t>
      </w:r>
      <w:r w:rsidRPr="0017086B">
        <w:rPr>
          <w:rFonts w:ascii="Times New Roman" w:hAnsi="Times New Roman" w:cs="Times New Roman"/>
          <w:szCs w:val="21"/>
        </w:rPr>
        <w:t>)</w:t>
      </w:r>
      <w:r w:rsidR="00372013">
        <w:rPr>
          <w:rFonts w:ascii="Times New Roman" w:hAnsi="Times New Roman" w:cs="Times New Roman"/>
          <w:szCs w:val="21"/>
        </w:rPr>
        <w:t>, it can be obtained that</w:t>
      </w:r>
      <w:bookmarkEnd w:id="90"/>
      <w:r w:rsidR="00372013">
        <w:rPr>
          <w:rFonts w:ascii="Times New Roman" w:hAnsi="Times New Roman" w:cs="Times New Roman"/>
          <w:szCs w:val="21"/>
        </w:rPr>
        <w:t xml:space="preserve"> [3]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bookmarkEnd w:id="91"/>
    <w:bookmarkEnd w:id="92"/>
    <w:p w14:paraId="663DF1C9" w14:textId="7EA9E688" w:rsidR="009400E3" w:rsidRDefault="009400E3" w:rsidP="00C449B5">
      <w:pPr>
        <w:pStyle w:val="a9"/>
        <w:spacing w:line="300" w:lineRule="auto"/>
        <w:ind w:left="210" w:right="210"/>
      </w:pPr>
      <w:r>
        <w:tab/>
      </w:r>
      <w:bookmarkStart w:id="93" w:name="OLE_LINK121"/>
      <w:bookmarkStart w:id="94" w:name="OLE_LINK122"/>
      <w:bookmarkStart w:id="95" w:name="OLE_LINK142"/>
      <w:r w:rsidR="00530DC1" w:rsidRPr="007E285A">
        <w:object w:dxaOrig="4340" w:dyaOrig="1180" w14:anchorId="0F0AB4A3">
          <v:shape id="_x0000_i1154" type="#_x0000_t75" style="width:3in;height:59.5pt" o:ole="">
            <v:imagedata r:id="rId259" o:title=""/>
          </v:shape>
          <o:OLEObject Type="Embed" ProgID="Equation.DSMT4" ShapeID="_x0000_i1154" DrawAspect="Content" ObjectID="_1660375757" r:id="rId260"/>
        </w:object>
      </w:r>
      <w:bookmarkEnd w:id="93"/>
      <w:bookmarkEnd w:id="94"/>
      <w:bookmarkEnd w:id="95"/>
      <w:r w:rsidR="003627C6">
        <w:t>,</w:t>
      </w:r>
      <w:r>
        <w:tab/>
        <w:t>(</w:t>
      </w:r>
      <w:r w:rsidR="008A13DB">
        <w:t>57</w:t>
      </w:r>
      <w:r>
        <w:t>)</w:t>
      </w:r>
    </w:p>
    <w:p w14:paraId="7171A819" w14:textId="64B33E74" w:rsidR="00F40A74" w:rsidRPr="00F40A74" w:rsidRDefault="003627C6" w:rsidP="00C449B5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and</w:t>
      </w:r>
    </w:p>
    <w:p w14:paraId="4DBEEAF3" w14:textId="19ED264C" w:rsidR="00402162" w:rsidRPr="00B1699E" w:rsidRDefault="00F40A74" w:rsidP="00C449B5">
      <w:pPr>
        <w:pStyle w:val="a9"/>
        <w:spacing w:line="300" w:lineRule="auto"/>
        <w:ind w:left="210" w:right="210"/>
      </w:pPr>
      <w:r>
        <w:tab/>
      </w:r>
      <w:r w:rsidR="00530DC1" w:rsidRPr="00CB1312">
        <w:object w:dxaOrig="4000" w:dyaOrig="1180" w14:anchorId="28C0897D">
          <v:shape id="_x0000_i1155" type="#_x0000_t75" style="width:199.5pt;height:59.5pt" o:ole="">
            <v:imagedata r:id="rId261" o:title=""/>
          </v:shape>
          <o:OLEObject Type="Embed" ProgID="Equation.DSMT4" ShapeID="_x0000_i1155" DrawAspect="Content" ObjectID="_1660375758" r:id="rId262"/>
        </w:object>
      </w:r>
      <w:r w:rsidR="00116CDE">
        <w:t>.</w:t>
      </w:r>
      <w:r w:rsidR="00CB1312">
        <w:tab/>
        <w:t xml:space="preserve"> </w:t>
      </w:r>
      <w:r>
        <w:t>(</w:t>
      </w:r>
      <w:r w:rsidR="008A13DB">
        <w:t>58</w:t>
      </w:r>
      <w:r>
        <w:t>)</w:t>
      </w:r>
    </w:p>
    <w:p w14:paraId="3EA11AB7" w14:textId="028218E0" w:rsidR="009400E3" w:rsidRDefault="00BB43E2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</w:t>
      </w:r>
      <w:r w:rsidR="00353029">
        <w:rPr>
          <w:rFonts w:ascii="Times New Roman" w:hAnsi="Times New Roman" w:cs="Times New Roman"/>
          <w:szCs w:val="21"/>
        </w:rPr>
        <w:t>he numerator of</w:t>
      </w:r>
      <w:r w:rsidR="0081711A">
        <w:rPr>
          <w:rFonts w:ascii="Times New Roman" w:hAnsi="Times New Roman" w:cs="Times New Roman"/>
          <w:szCs w:val="21"/>
        </w:rPr>
        <w:t xml:space="preserve"> </w:t>
      </w:r>
      <w:r w:rsidR="00530DC1" w:rsidRPr="00F40A74">
        <w:rPr>
          <w:rFonts w:ascii="Times New Roman" w:hAnsi="Times New Roman" w:cs="Times New Roman"/>
          <w:position w:val="-30"/>
          <w:szCs w:val="21"/>
        </w:rPr>
        <w:object w:dxaOrig="3120" w:dyaOrig="720" w14:anchorId="7D6743B1">
          <v:shape id="_x0000_i1156" type="#_x0000_t75" style="width:156.5pt;height:36.5pt" o:ole="">
            <v:imagedata r:id="rId263" o:title=""/>
          </v:shape>
          <o:OLEObject Type="Embed" ProgID="Equation.DSMT4" ShapeID="_x0000_i1156" DrawAspect="Content" ObjectID="_1660375759" r:id="rId264"/>
        </w:object>
      </w:r>
      <w:r w:rsidR="00353029">
        <w:rPr>
          <w:rFonts w:ascii="Times New Roman" w:hAnsi="Times New Roman" w:cs="Times New Roman"/>
          <w:szCs w:val="21"/>
        </w:rPr>
        <w:t xml:space="preserve"> is the electric-filed ene</w:t>
      </w:r>
      <w:r w:rsidR="0081711A">
        <w:rPr>
          <w:rFonts w:ascii="Times New Roman" w:hAnsi="Times New Roman" w:cs="Times New Roman"/>
          <w:szCs w:val="21"/>
        </w:rPr>
        <w:t>rgy</w:t>
      </w:r>
      <w:r w:rsidR="00DC3600">
        <w:rPr>
          <w:rFonts w:ascii="Times New Roman" w:hAnsi="Times New Roman" w:cs="Times New Roman"/>
          <w:szCs w:val="21"/>
        </w:rPr>
        <w:t xml:space="preserve"> distributed</w:t>
      </w:r>
      <w:r w:rsidR="0081711A">
        <w:rPr>
          <w:rFonts w:ascii="Times New Roman" w:hAnsi="Times New Roman" w:cs="Times New Roman"/>
          <w:szCs w:val="21"/>
        </w:rPr>
        <w:t xml:space="preserve"> inside the perturbed region</w:t>
      </w:r>
      <w:r w:rsidR="00353029">
        <w:rPr>
          <w:rFonts w:ascii="Times New Roman" w:hAnsi="Times New Roman" w:cs="Times New Roman"/>
          <w:szCs w:val="21"/>
        </w:rPr>
        <w:t xml:space="preserve"> while the d</w:t>
      </w:r>
      <w:r w:rsidR="00353029" w:rsidRPr="00353029">
        <w:rPr>
          <w:rFonts w:ascii="Times New Roman" w:hAnsi="Times New Roman" w:cs="Times New Roman"/>
          <w:szCs w:val="21"/>
        </w:rPr>
        <w:t>enominator</w:t>
      </w:r>
      <w:r w:rsidR="00353029">
        <w:rPr>
          <w:rFonts w:ascii="Times New Roman" w:hAnsi="Times New Roman" w:cs="Times New Roman"/>
          <w:szCs w:val="21"/>
        </w:rPr>
        <w:t xml:space="preserve"> </w:t>
      </w:r>
      <w:r w:rsidR="00353029">
        <w:rPr>
          <w:rFonts w:ascii="Times New Roman" w:hAnsi="Times New Roman" w:cs="Times New Roman" w:hint="eastAsia"/>
          <w:szCs w:val="21"/>
        </w:rPr>
        <w:t>o</w:t>
      </w:r>
      <w:r w:rsidR="00353029">
        <w:rPr>
          <w:rFonts w:ascii="Times New Roman" w:hAnsi="Times New Roman" w:cs="Times New Roman"/>
          <w:szCs w:val="21"/>
        </w:rPr>
        <w:t>f</w:t>
      </w:r>
      <w:r w:rsidR="0081711A">
        <w:rPr>
          <w:rFonts w:ascii="Times New Roman" w:hAnsi="Times New Roman" w:cs="Times New Roman"/>
          <w:szCs w:val="21"/>
        </w:rPr>
        <w:t xml:space="preserve"> </w:t>
      </w:r>
      <w:r w:rsidR="009400E3" w:rsidRPr="0029273B">
        <w:rPr>
          <w:rFonts w:ascii="Times New Roman" w:hAnsi="Times New Roman" w:cs="Times New Roman"/>
          <w:position w:val="-16"/>
          <w:szCs w:val="21"/>
        </w:rPr>
        <w:object w:dxaOrig="1760" w:dyaOrig="499" w14:anchorId="7D9CE1D8">
          <v:shape id="_x0000_i1157" type="#_x0000_t75" style="width:88.5pt;height:25pt" o:ole="">
            <v:imagedata r:id="rId265" o:title=""/>
          </v:shape>
          <o:OLEObject Type="Embed" ProgID="Equation.DSMT4" ShapeID="_x0000_i1157" DrawAspect="Content" ObjectID="_1660375760" r:id="rId266"/>
        </w:object>
      </w:r>
      <w:r w:rsidR="00353029">
        <w:rPr>
          <w:rFonts w:ascii="Times New Roman" w:hAnsi="Times New Roman" w:cs="Times New Roman"/>
          <w:szCs w:val="21"/>
        </w:rPr>
        <w:t xml:space="preserve"> is the electric-filed energy </w:t>
      </w:r>
      <w:r w:rsidR="00F426D9">
        <w:rPr>
          <w:rFonts w:ascii="Times New Roman" w:hAnsi="Times New Roman" w:cs="Times New Roman"/>
          <w:szCs w:val="21"/>
        </w:rPr>
        <w:t xml:space="preserve">within </w:t>
      </w:r>
      <w:r w:rsidR="00353029">
        <w:rPr>
          <w:rFonts w:ascii="Times New Roman" w:hAnsi="Times New Roman" w:cs="Times New Roman"/>
          <w:szCs w:val="21"/>
        </w:rPr>
        <w:t xml:space="preserve">the </w:t>
      </w:r>
      <w:r w:rsidR="00EA6250">
        <w:rPr>
          <w:rFonts w:ascii="Times New Roman" w:hAnsi="Times New Roman" w:cs="Times New Roman"/>
          <w:szCs w:val="21"/>
        </w:rPr>
        <w:t xml:space="preserve">mode volume of the </w:t>
      </w:r>
      <w:r w:rsidR="00353029">
        <w:rPr>
          <w:rFonts w:ascii="Times New Roman" w:hAnsi="Times New Roman" w:cs="Times New Roman"/>
          <w:szCs w:val="21"/>
        </w:rPr>
        <w:t xml:space="preserve">resonant cavity. </w:t>
      </w:r>
    </w:p>
    <w:p w14:paraId="458AC56F" w14:textId="39E2F33F" w:rsidR="009400E3" w:rsidRDefault="00160203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60203">
        <w:rPr>
          <w:rFonts w:ascii="Times New Roman" w:hAnsi="Times New Roman" w:cs="Times New Roman"/>
          <w:szCs w:val="21"/>
        </w:rPr>
        <w:t xml:space="preserve">According to </w:t>
      </w:r>
      <w:r w:rsidR="003D0A3C">
        <w:rPr>
          <w:rFonts w:ascii="Times New Roman" w:hAnsi="Times New Roman" w:cs="Times New Roman"/>
          <w:szCs w:val="21"/>
        </w:rPr>
        <w:t xml:space="preserve">[3], </w:t>
      </w:r>
      <w:r w:rsidRPr="00160203">
        <w:rPr>
          <w:rFonts w:ascii="Times New Roman" w:hAnsi="Times New Roman" w:cs="Times New Roman"/>
          <w:szCs w:val="21"/>
        </w:rPr>
        <w:t xml:space="preserve">the relationship between </w:t>
      </w:r>
      <w:r w:rsidR="00E03559">
        <w:rPr>
          <w:rFonts w:ascii="Times New Roman" w:hAnsi="Times New Roman" w:cs="Times New Roman"/>
          <w:szCs w:val="21"/>
        </w:rPr>
        <w:t xml:space="preserve">the </w:t>
      </w:r>
      <w:r w:rsidRPr="00160203">
        <w:rPr>
          <w:rFonts w:ascii="Times New Roman" w:hAnsi="Times New Roman" w:cs="Times New Roman"/>
          <w:szCs w:val="21"/>
        </w:rPr>
        <w:t xml:space="preserve">wavelength </w:t>
      </w:r>
      <w:r w:rsidRPr="00160203">
        <w:rPr>
          <w:rFonts w:ascii="Times New Roman" w:hAnsi="Times New Roman" w:cs="Times New Roman"/>
          <w:position w:val="-6"/>
          <w:szCs w:val="21"/>
        </w:rPr>
        <w:object w:dxaOrig="220" w:dyaOrig="279" w14:anchorId="0691281D">
          <v:shape id="_x0000_i1158" type="#_x0000_t75" style="width:10.5pt;height:15pt" o:ole="">
            <v:imagedata r:id="rId267" o:title=""/>
          </v:shape>
          <o:OLEObject Type="Embed" ProgID="Equation.DSMT4" ShapeID="_x0000_i1158" DrawAspect="Content" ObjectID="_1660375761" r:id="rId268"/>
        </w:object>
      </w:r>
      <w:r>
        <w:rPr>
          <w:rFonts w:ascii="Times New Roman" w:hAnsi="Times New Roman" w:cs="Times New Roman"/>
          <w:szCs w:val="21"/>
        </w:rPr>
        <w:t xml:space="preserve"> </w:t>
      </w:r>
      <w:r w:rsidRPr="00160203">
        <w:rPr>
          <w:rFonts w:ascii="Times New Roman" w:hAnsi="Times New Roman" w:cs="Times New Roman"/>
          <w:szCs w:val="21"/>
        </w:rPr>
        <w:t>and</w:t>
      </w:r>
      <w:r w:rsidR="00E03559">
        <w:rPr>
          <w:rFonts w:ascii="Times New Roman" w:hAnsi="Times New Roman" w:cs="Times New Roman"/>
          <w:szCs w:val="21"/>
        </w:rPr>
        <w:t xml:space="preserve"> the</w:t>
      </w:r>
      <w:r w:rsidRPr="00160203">
        <w:rPr>
          <w:rFonts w:ascii="Times New Roman" w:hAnsi="Times New Roman" w:cs="Times New Roman"/>
          <w:szCs w:val="21"/>
        </w:rPr>
        <w:t xml:space="preserve"> frequency</w:t>
      </w:r>
      <w:r>
        <w:rPr>
          <w:rFonts w:ascii="Times New Roman" w:hAnsi="Times New Roman" w:cs="Times New Roman"/>
          <w:szCs w:val="21"/>
        </w:rPr>
        <w:t xml:space="preserve"> </w:t>
      </w:r>
      <w:r w:rsidRPr="00160203">
        <w:rPr>
          <w:rFonts w:ascii="Times New Roman" w:hAnsi="Times New Roman" w:cs="Times New Roman"/>
          <w:position w:val="-6"/>
          <w:szCs w:val="21"/>
        </w:rPr>
        <w:object w:dxaOrig="240" w:dyaOrig="220" w14:anchorId="09BC91C4">
          <v:shape id="_x0000_i1159" type="#_x0000_t75" style="width:11.5pt;height:10.5pt" o:ole="">
            <v:imagedata r:id="rId269" o:title=""/>
          </v:shape>
          <o:OLEObject Type="Embed" ProgID="Equation.DSMT4" ShapeID="_x0000_i1159" DrawAspect="Content" ObjectID="_1660375762" r:id="rId270"/>
        </w:object>
      </w:r>
      <w:r w:rsidRPr="00160203">
        <w:rPr>
          <w:rFonts w:ascii="Times New Roman" w:hAnsi="Times New Roman" w:cs="Times New Roman"/>
          <w:szCs w:val="21"/>
        </w:rPr>
        <w:t xml:space="preserve"> in dielectric materials</w:t>
      </w:r>
      <w:r>
        <w:rPr>
          <w:rFonts w:ascii="Times New Roman" w:hAnsi="Times New Roman" w:cs="Times New Roman"/>
          <w:szCs w:val="21"/>
        </w:rPr>
        <w:t xml:space="preserve"> </w:t>
      </w:r>
      <w:r w:rsidR="009B3120">
        <w:rPr>
          <w:rFonts w:ascii="Times New Roman" w:hAnsi="Times New Roman" w:cs="Times New Roman"/>
          <w:szCs w:val="21"/>
        </w:rPr>
        <w:t>with</w:t>
      </w:r>
      <w:r>
        <w:rPr>
          <w:rFonts w:ascii="Times New Roman" w:hAnsi="Times New Roman" w:cs="Times New Roman"/>
          <w:szCs w:val="21"/>
        </w:rPr>
        <w:t xml:space="preserve"> the refractive index of </w:t>
      </w:r>
      <w:r w:rsidRPr="00160203">
        <w:rPr>
          <w:rFonts w:ascii="Times New Roman" w:hAnsi="Times New Roman" w:cs="Times New Roman"/>
          <w:position w:val="-4"/>
          <w:szCs w:val="21"/>
        </w:rPr>
        <w:object w:dxaOrig="200" w:dyaOrig="200" w14:anchorId="2230CCA5">
          <v:shape id="_x0000_i1160" type="#_x0000_t75" style="width:10.5pt;height:10.5pt" o:ole="">
            <v:imagedata r:id="rId271" o:title=""/>
          </v:shape>
          <o:OLEObject Type="Embed" ProgID="Equation.DSMT4" ShapeID="_x0000_i1160" DrawAspect="Content" ObjectID="_1660375763" r:id="rId272"/>
        </w:object>
      </w:r>
      <w:r w:rsidR="003D0A3C">
        <w:rPr>
          <w:rFonts w:ascii="Times New Roman" w:hAnsi="Times New Roman" w:cs="Times New Roman"/>
          <w:szCs w:val="21"/>
        </w:rPr>
        <w:t xml:space="preserve"> can be expressed as</w:t>
      </w:r>
      <w:r w:rsidR="00A81ABC">
        <w:rPr>
          <w:rFonts w:ascii="Times New Roman" w:hAnsi="Times New Roman" w:cs="Times New Roman" w:hint="eastAsia"/>
          <w:szCs w:val="21"/>
        </w:rPr>
        <w:t>:</w:t>
      </w:r>
    </w:p>
    <w:p w14:paraId="77C4FCD3" w14:textId="0F81D67C" w:rsidR="009400E3" w:rsidRDefault="009400E3" w:rsidP="00C449B5">
      <w:pPr>
        <w:pStyle w:val="a9"/>
        <w:spacing w:line="300" w:lineRule="auto"/>
        <w:ind w:left="210" w:right="210"/>
      </w:pPr>
      <w:r>
        <w:tab/>
      </w:r>
      <w:r w:rsidRPr="007E285A">
        <w:object w:dxaOrig="1020" w:dyaOrig="639" w14:anchorId="45279182">
          <v:shape id="_x0000_i1161" type="#_x0000_t75" style="width:52.5pt;height:32.5pt" o:ole="">
            <v:imagedata r:id="rId273" o:title=""/>
          </v:shape>
          <o:OLEObject Type="Embed" ProgID="Equation.DSMT4" ShapeID="_x0000_i1161" DrawAspect="Content" ObjectID="_1660375764" r:id="rId274"/>
        </w:object>
      </w:r>
      <w:r w:rsidR="00825FCD">
        <w:t>.</w:t>
      </w:r>
      <w:r>
        <w:tab/>
        <w:t>(</w:t>
      </w:r>
      <w:r w:rsidR="008A13DB">
        <w:t>59</w:t>
      </w:r>
      <w:r>
        <w:t>)</w:t>
      </w:r>
    </w:p>
    <w:p w14:paraId="5B24321F" w14:textId="17DD3B98" w:rsidR="006F57CF" w:rsidRDefault="003627C6" w:rsidP="00C449B5">
      <w:pPr>
        <w:spacing w:line="300" w:lineRule="auto"/>
        <w:ind w:firstLineChars="200" w:firstLine="420"/>
        <w:rPr>
          <w:rFonts w:cs="Times New Roman"/>
          <w:szCs w:val="21"/>
        </w:rPr>
      </w:pPr>
      <w:r>
        <w:rPr>
          <w:rFonts w:ascii="Times New Roman" w:hAnsi="Times New Roman" w:cs="Times New Roman"/>
          <w:szCs w:val="21"/>
        </w:rPr>
        <w:t>After a d</w:t>
      </w:r>
      <w:r w:rsidR="006F57CF" w:rsidRPr="008A3E1E">
        <w:rPr>
          <w:rFonts w:ascii="Times New Roman" w:hAnsi="Times New Roman" w:cs="Times New Roman"/>
          <w:szCs w:val="21"/>
        </w:rPr>
        <w:t xml:space="preserve">ifferential </w:t>
      </w:r>
      <w:r w:rsidR="00811A2B">
        <w:rPr>
          <w:rFonts w:ascii="Times New Roman" w:hAnsi="Times New Roman" w:cs="Times New Roman"/>
          <w:szCs w:val="21"/>
        </w:rPr>
        <w:t xml:space="preserve">operation </w:t>
      </w:r>
      <w:r w:rsidR="006F57CF" w:rsidRPr="008A3E1E">
        <w:rPr>
          <w:rFonts w:ascii="Times New Roman" w:hAnsi="Times New Roman" w:cs="Times New Roman"/>
          <w:szCs w:val="21"/>
        </w:rPr>
        <w:t xml:space="preserve">on both sides of </w:t>
      </w:r>
      <w:r w:rsidR="00BC64FB">
        <w:rPr>
          <w:rFonts w:ascii="Times New Roman" w:hAnsi="Times New Roman" w:cs="Times New Roman"/>
          <w:szCs w:val="21"/>
        </w:rPr>
        <w:t>Eq.</w:t>
      </w:r>
      <w:r w:rsidR="00130E38">
        <w:rPr>
          <w:rFonts w:ascii="Times New Roman" w:hAnsi="Times New Roman" w:cs="Times New Roman"/>
          <w:szCs w:val="21"/>
        </w:rPr>
        <w:t xml:space="preserve"> (</w:t>
      </w:r>
      <w:r w:rsidR="008A13DB">
        <w:rPr>
          <w:rFonts w:ascii="Times New Roman" w:hAnsi="Times New Roman" w:cs="Times New Roman"/>
          <w:szCs w:val="21"/>
        </w:rPr>
        <w:t>59</w:t>
      </w:r>
      <w:r w:rsidR="006F57CF">
        <w:rPr>
          <w:rFonts w:ascii="Times New Roman" w:hAnsi="Times New Roman" w:cs="Times New Roman"/>
          <w:szCs w:val="21"/>
        </w:rPr>
        <w:t>),</w:t>
      </w:r>
      <w:r>
        <w:rPr>
          <w:rFonts w:ascii="Times New Roman" w:hAnsi="Times New Roman" w:cs="Times New Roman"/>
          <w:szCs w:val="21"/>
        </w:rPr>
        <w:t xml:space="preserve"> it can be obtained that:</w:t>
      </w:r>
    </w:p>
    <w:p w14:paraId="5EF51034" w14:textId="1D43E4FA" w:rsidR="00402162" w:rsidRPr="00B1699E" w:rsidRDefault="006F57CF" w:rsidP="00C449B5">
      <w:pPr>
        <w:pStyle w:val="a9"/>
        <w:spacing w:line="300" w:lineRule="auto"/>
        <w:ind w:left="210" w:right="210"/>
      </w:pPr>
      <w:r>
        <w:lastRenderedPageBreak/>
        <w:tab/>
      </w:r>
      <w:r w:rsidRPr="003B47F8">
        <w:object w:dxaOrig="6399" w:dyaOrig="720" w14:anchorId="1A061194">
          <v:shape id="_x0000_i1162" type="#_x0000_t75" style="width:321pt;height:36.5pt" o:ole="">
            <v:imagedata r:id="rId275" o:title=""/>
          </v:shape>
          <o:OLEObject Type="Embed" ProgID="Equation.DSMT4" ShapeID="_x0000_i1162" DrawAspect="Content" ObjectID="_1660375765" r:id="rId276"/>
        </w:object>
      </w:r>
      <w:r w:rsidR="00825FCD">
        <w:t>.</w:t>
      </w:r>
      <w:r w:rsidR="00B15486">
        <w:tab/>
      </w:r>
      <w:r w:rsidR="00130E38">
        <w:t>(</w:t>
      </w:r>
      <w:r w:rsidR="00800CBD">
        <w:t>6</w:t>
      </w:r>
      <w:r w:rsidR="008A13DB">
        <w:t>0</w:t>
      </w:r>
      <w:r>
        <w:t>)</w:t>
      </w:r>
    </w:p>
    <w:p w14:paraId="21F10138" w14:textId="1D021F4E" w:rsidR="00130E38" w:rsidRDefault="00130E38" w:rsidP="00C449B5">
      <w:pPr>
        <w:pStyle w:val="a9"/>
        <w:spacing w:line="300" w:lineRule="auto"/>
        <w:ind w:leftChars="0" w:left="0" w:right="210" w:firstLineChars="200" w:firstLine="420"/>
        <w:rPr>
          <w:rFonts w:cs="Times New Roman"/>
          <w:szCs w:val="21"/>
        </w:rPr>
      </w:pPr>
      <w:r>
        <w:rPr>
          <w:rFonts w:cs="Times New Roman"/>
          <w:szCs w:val="21"/>
        </w:rPr>
        <w:t xml:space="preserve">Substituting </w:t>
      </w:r>
      <w:r w:rsidR="00823246">
        <w:rPr>
          <w:rFonts w:cs="Times New Roman"/>
          <w:szCs w:val="21"/>
        </w:rPr>
        <w:t xml:space="preserve">Eq. </w:t>
      </w:r>
      <w:r>
        <w:rPr>
          <w:rFonts w:cs="Times New Roman"/>
          <w:szCs w:val="21"/>
        </w:rPr>
        <w:t>(</w:t>
      </w:r>
      <w:r w:rsidR="008A13DB">
        <w:rPr>
          <w:rFonts w:cs="Times New Roman"/>
          <w:szCs w:val="21"/>
        </w:rPr>
        <w:t>58</w:t>
      </w:r>
      <w:r w:rsidRPr="0017086B">
        <w:rPr>
          <w:rFonts w:cs="Times New Roman"/>
          <w:szCs w:val="21"/>
        </w:rPr>
        <w:t xml:space="preserve">) </w:t>
      </w:r>
      <w:r>
        <w:rPr>
          <w:rFonts w:cs="Times New Roman"/>
          <w:szCs w:val="21"/>
        </w:rPr>
        <w:t>into (</w:t>
      </w:r>
      <w:r w:rsidR="00800CBD">
        <w:rPr>
          <w:rFonts w:cs="Times New Roman"/>
          <w:szCs w:val="21"/>
        </w:rPr>
        <w:t>6</w:t>
      </w:r>
      <w:r w:rsidR="008A13DB">
        <w:rPr>
          <w:rFonts w:cs="Times New Roman"/>
          <w:szCs w:val="21"/>
        </w:rPr>
        <w:t>0</w:t>
      </w:r>
      <w:r w:rsidRPr="0017086B">
        <w:rPr>
          <w:rFonts w:cs="Times New Roman"/>
          <w:szCs w:val="21"/>
        </w:rPr>
        <w:t>)</w:t>
      </w:r>
      <w:r w:rsidR="003B2F9D">
        <w:rPr>
          <w:rFonts w:cs="Times New Roman"/>
          <w:szCs w:val="21"/>
        </w:rPr>
        <w:t xml:space="preserve"> yields</w:t>
      </w:r>
      <w:r w:rsidR="00DC3600">
        <w:rPr>
          <w:rFonts w:cs="Times New Roman"/>
          <w:szCs w:val="21"/>
        </w:rPr>
        <w:t>:</w:t>
      </w:r>
    </w:p>
    <w:p w14:paraId="252B7AAB" w14:textId="7577B6C5" w:rsidR="00402162" w:rsidRPr="00B1699E" w:rsidRDefault="009400E3" w:rsidP="00C449B5">
      <w:pPr>
        <w:pStyle w:val="a9"/>
        <w:spacing w:line="300" w:lineRule="auto"/>
        <w:ind w:leftChars="0" w:left="0" w:right="210"/>
      </w:pPr>
      <w:r>
        <w:tab/>
      </w:r>
      <w:r w:rsidR="00530DC1" w:rsidRPr="007E285A">
        <w:object w:dxaOrig="4260" w:dyaOrig="1180" w14:anchorId="75DD1D13">
          <v:shape id="_x0000_i1163" type="#_x0000_t75" style="width:213pt;height:59.5pt" o:ole="">
            <v:imagedata r:id="rId277" o:title=""/>
          </v:shape>
          <o:OLEObject Type="Embed" ProgID="Equation.DSMT4" ShapeID="_x0000_i1163" DrawAspect="Content" ObjectID="_1660375766" r:id="rId278"/>
        </w:object>
      </w:r>
      <w:r w:rsidR="00825FCD">
        <w:t>.</w:t>
      </w:r>
      <w:r>
        <w:tab/>
        <w:t>(</w:t>
      </w:r>
      <w:r w:rsidR="00800CBD">
        <w:t>6</w:t>
      </w:r>
      <w:r w:rsidR="008A13DB">
        <w:t>1</w:t>
      </w:r>
      <w:r>
        <w:t>)</w:t>
      </w:r>
    </w:p>
    <w:p w14:paraId="69EB0348" w14:textId="5F3AC9FF" w:rsidR="00130E38" w:rsidRPr="0017086B" w:rsidRDefault="003627C6" w:rsidP="00C449B5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 xml:space="preserve">In </w:t>
      </w:r>
      <w:r w:rsidR="00130E38">
        <w:rPr>
          <w:rFonts w:ascii="Times New Roman" w:hAnsi="Times New Roman" w:cs="Times New Roman"/>
          <w:szCs w:val="21"/>
        </w:rPr>
        <w:t>a thermal tuning process</w:t>
      </w:r>
      <w:r w:rsidR="00130E38">
        <w:rPr>
          <w:rFonts w:ascii="Times New Roman" w:hAnsi="Times New Roman" w:cs="Times New Roman" w:hint="eastAsia"/>
          <w:szCs w:val="21"/>
        </w:rPr>
        <w:t>,</w:t>
      </w:r>
      <w:r w:rsidR="00130E38">
        <w:rPr>
          <w:rFonts w:ascii="Times New Roman" w:hAnsi="Times New Roman" w:cs="Times New Roman"/>
          <w:szCs w:val="21"/>
        </w:rPr>
        <w:t xml:space="preserve"> the </w:t>
      </w:r>
      <w:r w:rsidR="00130E38" w:rsidRPr="00875A2F">
        <w:rPr>
          <w:rFonts w:ascii="Times New Roman" w:hAnsi="Times New Roman" w:cs="Times New Roman"/>
          <w:szCs w:val="21"/>
        </w:rPr>
        <w:t xml:space="preserve">refractive index </w:t>
      </w:r>
      <w:r w:rsidR="00130E38">
        <w:rPr>
          <w:rFonts w:ascii="Times New Roman" w:hAnsi="Times New Roman" w:cs="Times New Roman"/>
          <w:szCs w:val="21"/>
        </w:rPr>
        <w:t>of the silicon resonant cavity</w:t>
      </w:r>
      <w:r w:rsidR="00130E38" w:rsidRPr="00875A2F">
        <w:rPr>
          <w:rFonts w:ascii="Times New Roman" w:hAnsi="Times New Roman" w:cs="Times New Roman"/>
          <w:szCs w:val="21"/>
        </w:rPr>
        <w:t xml:space="preserve"> changes </w:t>
      </w:r>
      <w:r w:rsidR="00130E38">
        <w:rPr>
          <w:rFonts w:ascii="Times New Roman" w:hAnsi="Times New Roman" w:cs="Times New Roman"/>
          <w:szCs w:val="21"/>
        </w:rPr>
        <w:t xml:space="preserve">with the </w:t>
      </w:r>
      <w:bookmarkStart w:id="96" w:name="OLE_LINK43"/>
      <w:bookmarkStart w:id="97" w:name="OLE_LINK44"/>
      <w:bookmarkStart w:id="98" w:name="OLE_LINK45"/>
      <w:bookmarkStart w:id="99" w:name="OLE_LINK46"/>
      <w:r>
        <w:rPr>
          <w:rFonts w:ascii="Times New Roman" w:hAnsi="Times New Roman" w:cs="Times New Roman"/>
          <w:szCs w:val="21"/>
        </w:rPr>
        <w:t>variation</w:t>
      </w:r>
      <w:r w:rsidRPr="00875A2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of the </w:t>
      </w:r>
      <w:r w:rsidR="00130E38" w:rsidRPr="00875A2F">
        <w:rPr>
          <w:rFonts w:ascii="Times New Roman" w:hAnsi="Times New Roman" w:cs="Times New Roman"/>
          <w:szCs w:val="21"/>
        </w:rPr>
        <w:t>temperature</w:t>
      </w:r>
      <w:bookmarkEnd w:id="96"/>
      <w:bookmarkEnd w:id="97"/>
      <w:bookmarkEnd w:id="98"/>
      <w:bookmarkEnd w:id="99"/>
      <w:r w:rsidR="00130E38">
        <w:rPr>
          <w:rFonts w:ascii="Times New Roman" w:hAnsi="Times New Roman" w:cs="Times New Roman"/>
          <w:szCs w:val="21"/>
        </w:rPr>
        <w:t xml:space="preserve">. </w:t>
      </w:r>
      <w:r w:rsidR="00130E38" w:rsidRPr="0017086B">
        <w:rPr>
          <w:rFonts w:ascii="Times New Roman" w:hAnsi="Times New Roman" w:cs="Times New Roman"/>
        </w:rPr>
        <w:t>According to</w:t>
      </w:r>
      <w:r w:rsidR="00E03559">
        <w:rPr>
          <w:rFonts w:ascii="Times New Roman" w:hAnsi="Times New Roman" w:cs="Times New Roman"/>
        </w:rPr>
        <w:t xml:space="preserve"> Ref. [4],</w:t>
      </w:r>
      <w:r w:rsidR="00130E38" w:rsidRPr="0017086B">
        <w:rPr>
          <w:rFonts w:ascii="Times New Roman" w:hAnsi="Times New Roman" w:cs="Times New Roman"/>
        </w:rPr>
        <w:t xml:space="preserve"> the silicon thermo-optic coefficient </w:t>
      </w:r>
      <w:r w:rsidR="00E03559">
        <w:rPr>
          <w:rFonts w:ascii="Times New Roman" w:hAnsi="Times New Roman" w:cs="Times New Roman"/>
        </w:rPr>
        <w:t>is</w:t>
      </w:r>
      <w:r w:rsidR="00A81ABC">
        <w:rPr>
          <w:rFonts w:ascii="Times New Roman" w:hAnsi="Times New Roman" w:cs="Times New Roman" w:hint="eastAsia"/>
        </w:rPr>
        <w:t>:</w:t>
      </w:r>
    </w:p>
    <w:p w14:paraId="77E9CFAC" w14:textId="6D641ED7" w:rsidR="00130E38" w:rsidRDefault="00130E38" w:rsidP="00C449B5">
      <w:pPr>
        <w:pStyle w:val="a9"/>
        <w:spacing w:line="300" w:lineRule="auto"/>
        <w:ind w:left="210" w:right="210"/>
        <w:rPr>
          <w:rFonts w:cs="Times New Roman"/>
          <w:szCs w:val="21"/>
        </w:rPr>
      </w:pPr>
      <w:r w:rsidRPr="0017086B">
        <w:tab/>
      </w:r>
      <w:r w:rsidRPr="007C55A0">
        <w:object w:dxaOrig="2340" w:dyaOrig="639" w14:anchorId="3EB15897">
          <v:shape id="_x0000_i1164" type="#_x0000_t75" style="width:117.5pt;height:32.5pt" o:ole="">
            <v:imagedata r:id="rId279" o:title=""/>
          </v:shape>
          <o:OLEObject Type="Embed" ProgID="Equation.DSMT4" ShapeID="_x0000_i1164" DrawAspect="Content" ObjectID="_1660375767" r:id="rId280"/>
        </w:object>
      </w:r>
      <w:r>
        <w:t>.</w:t>
      </w:r>
      <w:r>
        <w:tab/>
      </w:r>
      <w:r w:rsidRPr="0017086B">
        <w:t>(</w:t>
      </w:r>
      <w:r w:rsidR="00800CBD">
        <w:rPr>
          <w:noProof/>
        </w:rPr>
        <w:t>6</w:t>
      </w:r>
      <w:r w:rsidR="008A13DB">
        <w:rPr>
          <w:noProof/>
        </w:rPr>
        <w:t>2</w:t>
      </w:r>
      <w:r>
        <w:t>)</w:t>
      </w:r>
    </w:p>
    <w:p w14:paraId="5FD0F69D" w14:textId="04A882DC" w:rsidR="00F42B8D" w:rsidRDefault="00BB62FC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Assuming</w:t>
      </w:r>
      <w:r w:rsidRPr="00794167">
        <w:rPr>
          <w:rFonts w:ascii="Times New Roman" w:hAnsi="Times New Roman" w:cs="Times New Roman"/>
          <w:szCs w:val="21"/>
        </w:rPr>
        <w:t xml:space="preserve"> </w:t>
      </w:r>
      <w:r w:rsidRPr="00794167">
        <w:rPr>
          <w:rFonts w:ascii="Times New Roman" w:hAnsi="Times New Roman" w:cs="Times New Roman"/>
          <w:position w:val="-6"/>
          <w:szCs w:val="21"/>
        </w:rPr>
        <w:object w:dxaOrig="240" w:dyaOrig="220" w14:anchorId="326A0B09">
          <v:shape id="_x0000_i1165" type="#_x0000_t75" style="width:11.5pt;height:10.5pt" o:ole="">
            <v:imagedata r:id="rId281" o:title=""/>
          </v:shape>
          <o:OLEObject Type="Embed" ProgID="Equation.DSMT4" ShapeID="_x0000_i1165" DrawAspect="Content" ObjectID="_1660375768" r:id="rId282"/>
        </w:object>
      </w:r>
      <w:r w:rsidR="00C2181E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to be the thermo-optic coefficient,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thus</w:t>
      </w:r>
      <w:r w:rsidR="0080167F">
        <w:rPr>
          <w:rFonts w:ascii="Times New Roman" w:hAnsi="Times New Roman" w:cs="Times New Roman"/>
          <w:szCs w:val="21"/>
        </w:rPr>
        <w:t>,</w:t>
      </w:r>
    </w:p>
    <w:p w14:paraId="6E91CC0F" w14:textId="35000AD4" w:rsidR="00F42B8D" w:rsidRDefault="00794167" w:rsidP="00C449B5">
      <w:pPr>
        <w:pStyle w:val="a9"/>
        <w:spacing w:line="300" w:lineRule="auto"/>
        <w:ind w:left="210" w:right="210"/>
      </w:pPr>
      <w:r>
        <w:tab/>
      </w:r>
      <w:r w:rsidR="00E8464B" w:rsidRPr="00794167">
        <w:object w:dxaOrig="3480" w:dyaOrig="639" w14:anchorId="34A067E8">
          <v:shape id="_x0000_i1166" type="#_x0000_t75" style="width:174pt;height:31.5pt" o:ole="">
            <v:imagedata r:id="rId283" o:title=""/>
          </v:shape>
          <o:OLEObject Type="Embed" ProgID="Equation.DSMT4" ShapeID="_x0000_i1166" DrawAspect="Content" ObjectID="_1660375769" r:id="rId284"/>
        </w:object>
      </w:r>
      <w:r>
        <w:t xml:space="preserve">, </w:t>
      </w:r>
      <w:r>
        <w:tab/>
      </w:r>
      <w:r>
        <w:rPr>
          <w:rFonts w:hint="eastAsia"/>
        </w:rPr>
        <w:t xml:space="preserve"> (</w:t>
      </w:r>
      <w:r w:rsidR="00800CBD">
        <w:t>6</w:t>
      </w:r>
      <w:r w:rsidR="008A13DB">
        <w:t>3</w:t>
      </w:r>
      <w:r>
        <w:t>)</w:t>
      </w:r>
    </w:p>
    <w:p w14:paraId="6A4E5249" w14:textId="31BD0033" w:rsidR="00794167" w:rsidRPr="00794167" w:rsidRDefault="00794167" w:rsidP="00C449B5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</w:t>
      </w:r>
      <w:r w:rsidRPr="00794167">
        <w:rPr>
          <w:rFonts w:ascii="Times New Roman" w:hAnsi="Times New Roman" w:cs="Times New Roman"/>
          <w:szCs w:val="21"/>
        </w:rPr>
        <w:t xml:space="preserve">here </w:t>
      </w:r>
      <w:r w:rsidR="00E8464B" w:rsidRPr="00E8464B">
        <w:rPr>
          <w:rFonts w:ascii="Times New Roman" w:hAnsi="Times New Roman" w:cs="Times New Roman"/>
          <w:position w:val="-8"/>
          <w:szCs w:val="21"/>
        </w:rPr>
        <w:object w:dxaOrig="660" w:dyaOrig="320" w14:anchorId="21AE7461">
          <v:shape id="_x0000_i1167" type="#_x0000_t75" style="width:33pt;height:16.5pt" o:ole="">
            <v:imagedata r:id="rId285" o:title=""/>
          </v:shape>
          <o:OLEObject Type="Embed" ProgID="Equation.DSMT4" ShapeID="_x0000_i1167" DrawAspect="Content" ObjectID="_1660375770" r:id="rId286"/>
        </w:object>
      </w:r>
      <w:r w:rsidR="00E8464B">
        <w:rPr>
          <w:rFonts w:ascii="Times New Roman" w:hAnsi="Times New Roman" w:cs="Times New Roman"/>
          <w:szCs w:val="21"/>
        </w:rPr>
        <w:t xml:space="preserve"> and </w:t>
      </w:r>
      <w:r w:rsidR="00E8464B" w:rsidRPr="00E8464B">
        <w:rPr>
          <w:rFonts w:ascii="Times New Roman" w:hAnsi="Times New Roman" w:cs="Times New Roman"/>
          <w:position w:val="-8"/>
          <w:szCs w:val="21"/>
        </w:rPr>
        <w:object w:dxaOrig="660" w:dyaOrig="320" w14:anchorId="3CB36BE1">
          <v:shape id="_x0000_i1168" type="#_x0000_t75" style="width:33pt;height:16.5pt" o:ole="">
            <v:imagedata r:id="rId287" o:title=""/>
          </v:shape>
          <o:OLEObject Type="Embed" ProgID="Equation.DSMT4" ShapeID="_x0000_i1168" DrawAspect="Content" ObjectID="_1660375771" r:id="rId288"/>
        </w:object>
      </w:r>
      <w:r w:rsidR="002B27C8">
        <w:rPr>
          <w:rFonts w:ascii="Times New Roman" w:hAnsi="Times New Roman" w:cs="Times New Roman"/>
          <w:szCs w:val="21"/>
        </w:rPr>
        <w:t xml:space="preserve"> </w:t>
      </w:r>
      <w:r w:rsidR="00E8464B">
        <w:rPr>
          <w:rFonts w:ascii="Times New Roman" w:hAnsi="Times New Roman" w:cs="Times New Roman"/>
          <w:szCs w:val="21"/>
        </w:rPr>
        <w:t xml:space="preserve">is the </w:t>
      </w:r>
      <w:r w:rsidR="0056419E">
        <w:rPr>
          <w:rFonts w:ascii="Times New Roman" w:hAnsi="Times New Roman" w:cs="Times New Roman"/>
          <w:szCs w:val="21"/>
        </w:rPr>
        <w:t xml:space="preserve">variations of the </w:t>
      </w:r>
      <w:r w:rsidR="00E8464B">
        <w:rPr>
          <w:rFonts w:ascii="Times New Roman" w:hAnsi="Times New Roman" w:cs="Times New Roman"/>
          <w:szCs w:val="21"/>
        </w:rPr>
        <w:t xml:space="preserve">refractive index and </w:t>
      </w:r>
      <w:r w:rsidR="0056419E">
        <w:rPr>
          <w:rFonts w:ascii="Times New Roman" w:hAnsi="Times New Roman" w:cs="Times New Roman"/>
          <w:szCs w:val="21"/>
        </w:rPr>
        <w:t xml:space="preserve">the </w:t>
      </w:r>
      <w:r w:rsidR="00E8464B">
        <w:rPr>
          <w:rFonts w:ascii="Times New Roman" w:hAnsi="Times New Roman" w:cs="Times New Roman"/>
          <w:szCs w:val="21"/>
        </w:rPr>
        <w:t xml:space="preserve">temperature induced by the thermal tuning process, respectively. </w:t>
      </w:r>
    </w:p>
    <w:p w14:paraId="59B797A7" w14:textId="42956407" w:rsidR="004D4411" w:rsidRDefault="00FB718A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100" w:name="OLE_LINK47"/>
      <w:bookmarkStart w:id="101" w:name="OLE_LINK115"/>
      <w:r>
        <w:rPr>
          <w:rFonts w:ascii="Times New Roman" w:hAnsi="Times New Roman" w:cs="Times New Roman"/>
          <w:szCs w:val="21"/>
        </w:rPr>
        <w:t xml:space="preserve">Substituting </w:t>
      </w:r>
      <w:r w:rsidR="00823246">
        <w:rPr>
          <w:rFonts w:ascii="Times New Roman" w:hAnsi="Times New Roman" w:cs="Times New Roman"/>
          <w:szCs w:val="21"/>
        </w:rPr>
        <w:t xml:space="preserve">Eq. </w:t>
      </w:r>
      <w:r>
        <w:rPr>
          <w:rFonts w:ascii="Times New Roman" w:hAnsi="Times New Roman" w:cs="Times New Roman"/>
          <w:szCs w:val="21"/>
        </w:rPr>
        <w:t>(</w:t>
      </w:r>
      <w:r w:rsidR="00800CBD">
        <w:rPr>
          <w:rFonts w:ascii="Times New Roman" w:hAnsi="Times New Roman" w:cs="Times New Roman"/>
          <w:szCs w:val="21"/>
        </w:rPr>
        <w:t>6</w:t>
      </w:r>
      <w:r w:rsidR="008A13DB">
        <w:rPr>
          <w:rFonts w:ascii="Times New Roman" w:hAnsi="Times New Roman" w:cs="Times New Roman"/>
          <w:szCs w:val="21"/>
        </w:rPr>
        <w:t>3</w:t>
      </w:r>
      <w:r w:rsidR="004D4411" w:rsidRPr="0017086B">
        <w:rPr>
          <w:rFonts w:ascii="Times New Roman" w:hAnsi="Times New Roman" w:cs="Times New Roman"/>
          <w:szCs w:val="21"/>
        </w:rPr>
        <w:t xml:space="preserve">) </w:t>
      </w:r>
      <w:r>
        <w:rPr>
          <w:rFonts w:ascii="Times New Roman" w:hAnsi="Times New Roman" w:cs="Times New Roman"/>
          <w:szCs w:val="21"/>
        </w:rPr>
        <w:t>into (</w:t>
      </w:r>
      <w:r w:rsidR="00800CBD">
        <w:rPr>
          <w:rFonts w:ascii="Times New Roman" w:hAnsi="Times New Roman" w:cs="Times New Roman"/>
          <w:szCs w:val="21"/>
        </w:rPr>
        <w:t>6</w:t>
      </w:r>
      <w:r w:rsidR="008A13DB">
        <w:rPr>
          <w:rFonts w:ascii="Times New Roman" w:hAnsi="Times New Roman" w:cs="Times New Roman"/>
          <w:szCs w:val="21"/>
        </w:rPr>
        <w:t>1</w:t>
      </w:r>
      <w:r w:rsidR="004D4411" w:rsidRPr="0017086B"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zCs w:val="21"/>
        </w:rPr>
        <w:t>,</w:t>
      </w:r>
      <w:bookmarkEnd w:id="100"/>
      <w:bookmarkEnd w:id="101"/>
      <w:r w:rsidR="00E03559">
        <w:rPr>
          <w:rFonts w:ascii="Times New Roman" w:hAnsi="Times New Roman" w:cs="Times New Roman"/>
          <w:szCs w:val="21"/>
        </w:rPr>
        <w:t xml:space="preserve"> </w:t>
      </w:r>
      <w:r w:rsidR="00BD2DCB">
        <w:rPr>
          <w:rFonts w:ascii="Times New Roman" w:hAnsi="Times New Roman" w:cs="Times New Roman"/>
          <w:szCs w:val="21"/>
        </w:rPr>
        <w:t xml:space="preserve">the wavelength shift </w:t>
      </w:r>
      <w:r w:rsidR="0056419E">
        <w:rPr>
          <w:rFonts w:ascii="Times New Roman" w:hAnsi="Times New Roman" w:cs="Times New Roman"/>
          <w:szCs w:val="21"/>
        </w:rPr>
        <w:t>can be obtained</w:t>
      </w:r>
      <w:r w:rsidR="00E03559">
        <w:rPr>
          <w:rFonts w:ascii="Times New Roman" w:hAnsi="Times New Roman" w:cs="Times New Roman"/>
          <w:szCs w:val="21"/>
        </w:rPr>
        <w:t>:</w:t>
      </w:r>
    </w:p>
    <w:p w14:paraId="7341D967" w14:textId="2D2D5440" w:rsidR="009400E3" w:rsidRDefault="009400E3" w:rsidP="00C449B5">
      <w:pPr>
        <w:pStyle w:val="a9"/>
        <w:spacing w:line="300" w:lineRule="auto"/>
        <w:ind w:left="210" w:right="210"/>
      </w:pPr>
      <w:r>
        <w:tab/>
      </w:r>
      <w:bookmarkStart w:id="102" w:name="OLE_LINK116"/>
      <w:bookmarkStart w:id="103" w:name="OLE_LINK117"/>
      <w:r w:rsidR="006F5023" w:rsidRPr="007E285A">
        <w:object w:dxaOrig="4420" w:dyaOrig="2200" w14:anchorId="4A3E6AE2">
          <v:shape id="_x0000_i1169" type="#_x0000_t75" style="width:219pt;height:110pt" o:ole="">
            <v:imagedata r:id="rId289" o:title=""/>
          </v:shape>
          <o:OLEObject Type="Embed" ProgID="Equation.DSMT4" ShapeID="_x0000_i1169" DrawAspect="Content" ObjectID="_1660375772" r:id="rId290"/>
        </w:object>
      </w:r>
      <w:bookmarkEnd w:id="102"/>
      <w:bookmarkEnd w:id="103"/>
      <w:r w:rsidR="004B441D">
        <w:t>,</w:t>
      </w:r>
      <w:r>
        <w:tab/>
        <w:t>(</w:t>
      </w:r>
      <w:r w:rsidR="00800CBD">
        <w:t>6</w:t>
      </w:r>
      <w:r w:rsidR="008A13DB">
        <w:t>4</w:t>
      </w:r>
      <w:r>
        <w:t>)</w:t>
      </w:r>
    </w:p>
    <w:p w14:paraId="451C6F1E" w14:textId="1D218888" w:rsidR="00E047E0" w:rsidRPr="00E047E0" w:rsidRDefault="004B441D" w:rsidP="00C449B5">
      <w:pPr>
        <w:pStyle w:val="a9"/>
        <w:spacing w:line="300" w:lineRule="auto"/>
        <w:ind w:leftChars="0" w:left="0" w:rightChars="40" w:right="84"/>
      </w:pPr>
      <w:r>
        <w:t>w</w:t>
      </w:r>
      <w:r w:rsidR="00E047E0">
        <w:t xml:space="preserve">here </w:t>
      </w:r>
      <w:r w:rsidR="00E047E0">
        <w:object w:dxaOrig="200" w:dyaOrig="200" w14:anchorId="72BEFAC9">
          <v:shape id="_x0000_i1170" type="#_x0000_t75" style="width:10.5pt;height:10.5pt" o:ole="">
            <v:imagedata r:id="rId291" o:title=""/>
          </v:shape>
          <o:OLEObject Type="Embed" ProgID="Equation.DSMT4" ShapeID="_x0000_i1170" DrawAspect="Content" ObjectID="_1660375773" r:id="rId292"/>
        </w:object>
      </w:r>
      <w:r w:rsidR="00E047E0">
        <w:t xml:space="preserve"> is the refractive index of the </w:t>
      </w:r>
      <w:r w:rsidR="007A0447">
        <w:t xml:space="preserve">silicon </w:t>
      </w:r>
      <w:r w:rsidR="00102B00">
        <w:t>resonant cavity</w:t>
      </w:r>
      <w:r w:rsidR="00E047E0">
        <w:t>.</w:t>
      </w:r>
    </w:p>
    <w:p w14:paraId="403E284C" w14:textId="22C64E98" w:rsidR="00F97619" w:rsidRDefault="00EC7B2F" w:rsidP="00C449B5">
      <w:pPr>
        <w:pStyle w:val="a9"/>
        <w:spacing w:line="300" w:lineRule="auto"/>
        <w:ind w:leftChars="0" w:left="0" w:rightChars="40" w:right="84" w:firstLineChars="200" w:firstLine="420"/>
      </w:pPr>
      <w:r>
        <w:t xml:space="preserve">According to </w:t>
      </w:r>
      <w:r w:rsidR="00BC64FB">
        <w:rPr>
          <w:rFonts w:cs="Times New Roman"/>
          <w:szCs w:val="21"/>
        </w:rPr>
        <w:t>Eq.</w:t>
      </w:r>
      <w:r>
        <w:t xml:space="preserve"> (</w:t>
      </w:r>
      <w:r w:rsidR="00800CBD">
        <w:t>2</w:t>
      </w:r>
      <w:r w:rsidR="008A13DB">
        <w:t>4</w:t>
      </w:r>
      <w:r>
        <w:t>)</w:t>
      </w:r>
      <w:r w:rsidR="0056419E">
        <w:t>:</w:t>
      </w:r>
    </w:p>
    <w:p w14:paraId="2B9CCA65" w14:textId="61DD6D6F" w:rsidR="00F97619" w:rsidRDefault="00E224E1" w:rsidP="00C449B5">
      <w:pPr>
        <w:pStyle w:val="a9"/>
        <w:spacing w:line="300" w:lineRule="auto"/>
        <w:ind w:left="210" w:right="210"/>
      </w:pPr>
      <w:r>
        <w:tab/>
      </w:r>
      <w:r w:rsidR="00E8464B" w:rsidRPr="00E224E1">
        <w:object w:dxaOrig="1579" w:dyaOrig="720" w14:anchorId="57973944">
          <v:shape id="_x0000_i1171" type="#_x0000_t75" style="width:78.5pt;height:36.5pt" o:ole="">
            <v:imagedata r:id="rId293" o:title=""/>
          </v:shape>
          <o:OLEObject Type="Embed" ProgID="Equation.DSMT4" ShapeID="_x0000_i1171" DrawAspect="Content" ObjectID="_1660375774" r:id="rId294"/>
        </w:object>
      </w:r>
      <w:r w:rsidR="00896E2E">
        <w:t>,</w:t>
      </w:r>
      <w:r>
        <w:tab/>
        <w:t xml:space="preserve"> (</w:t>
      </w:r>
      <w:r w:rsidR="00800CBD">
        <w:t>6</w:t>
      </w:r>
      <w:r w:rsidR="008A13DB">
        <w:t>5</w:t>
      </w:r>
      <w:r>
        <w:t>)</w:t>
      </w:r>
    </w:p>
    <w:p w14:paraId="390D55EA" w14:textId="22A6D626" w:rsidR="00BF6FD2" w:rsidRDefault="00F97619" w:rsidP="00C449B5">
      <w:pPr>
        <w:pStyle w:val="a9"/>
        <w:spacing w:line="300" w:lineRule="auto"/>
        <w:ind w:leftChars="0" w:left="0" w:rightChars="40" w:right="84"/>
      </w:pPr>
      <w:r w:rsidRPr="00604CEC">
        <w:t xml:space="preserve">where </w:t>
      </w:r>
      <w:r w:rsidRPr="00604CEC">
        <w:object w:dxaOrig="279" w:dyaOrig="380" w14:anchorId="5F7CC563">
          <v:shape id="_x0000_i1172" type="#_x0000_t75" style="width:15pt;height:19pt" o:ole="">
            <v:imagedata r:id="rId295" o:title=""/>
          </v:shape>
          <o:OLEObject Type="Embed" ProgID="Equation.DSMT4" ShapeID="_x0000_i1172" DrawAspect="Content" ObjectID="_1660375775" r:id="rId296"/>
        </w:object>
      </w:r>
      <w:r w:rsidRPr="00604CEC">
        <w:t>is the heat capacity of the resonant cavity,</w:t>
      </w:r>
      <w:r>
        <w:t xml:space="preserve"> and </w:t>
      </w:r>
      <w:r w:rsidR="00BF6FD2" w:rsidRPr="00604CEC">
        <w:object w:dxaOrig="620" w:dyaOrig="440" w14:anchorId="50AD3F14">
          <v:shape id="_x0000_i1173" type="#_x0000_t75" style="width:30.5pt;height:21.5pt" o:ole="">
            <v:imagedata r:id="rId297" o:title=""/>
          </v:shape>
          <o:OLEObject Type="Embed" ProgID="Equation.DSMT4" ShapeID="_x0000_i1173" DrawAspect="Content" ObjectID="_1660375776" r:id="rId298"/>
        </w:object>
      </w:r>
      <w:r w:rsidR="00BF6FD2" w:rsidRPr="00604CEC">
        <w:t xml:space="preserve">is the heat flux </w:t>
      </w:r>
      <w:r w:rsidR="00A24B67" w:rsidRPr="00604CEC">
        <w:t>pro</w:t>
      </w:r>
      <w:r w:rsidR="007C3800" w:rsidRPr="00604CEC">
        <w:t xml:space="preserve">duced by the thermal tuning process </w:t>
      </w:r>
      <w:r w:rsidR="00BF6FD2" w:rsidRPr="00604CEC">
        <w:t xml:space="preserve">at the </w:t>
      </w:r>
      <w:r w:rsidR="007C3800" w:rsidRPr="00604CEC">
        <w:t>position of</w:t>
      </w:r>
      <w:r w:rsidR="00E047E0">
        <w:t xml:space="preserve"> </w:t>
      </w:r>
      <w:r w:rsidR="007C3800" w:rsidRPr="00604CEC">
        <w:object w:dxaOrig="220" w:dyaOrig="200" w14:anchorId="2159D37C">
          <v:shape id="_x0000_i1174" type="#_x0000_t75" style="width:10.5pt;height:10.5pt" o:ole="">
            <v:imagedata r:id="rId299" o:title=""/>
          </v:shape>
          <o:OLEObject Type="Embed" ProgID="Equation.DSMT4" ShapeID="_x0000_i1174" DrawAspect="Content" ObjectID="_1660375777" r:id="rId300"/>
        </w:object>
      </w:r>
      <w:r w:rsidR="007C3800">
        <w:t>.</w:t>
      </w:r>
    </w:p>
    <w:p w14:paraId="4FA5C7F3" w14:textId="78599FDE" w:rsidR="00F97619" w:rsidRDefault="00F97619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Substituting </w:t>
      </w:r>
      <w:r w:rsidR="00823246">
        <w:rPr>
          <w:rFonts w:ascii="Times New Roman" w:hAnsi="Times New Roman" w:cs="Times New Roman"/>
          <w:szCs w:val="21"/>
        </w:rPr>
        <w:t xml:space="preserve">Eq. </w:t>
      </w:r>
      <w:r>
        <w:rPr>
          <w:rFonts w:ascii="Times New Roman" w:hAnsi="Times New Roman" w:cs="Times New Roman"/>
          <w:szCs w:val="21"/>
        </w:rPr>
        <w:t>(</w:t>
      </w:r>
      <w:r w:rsidR="00800CBD">
        <w:rPr>
          <w:rFonts w:ascii="Times New Roman" w:hAnsi="Times New Roman" w:cs="Times New Roman"/>
          <w:szCs w:val="21"/>
        </w:rPr>
        <w:t>6</w:t>
      </w:r>
      <w:r w:rsidR="008A13DB">
        <w:rPr>
          <w:rFonts w:ascii="Times New Roman" w:hAnsi="Times New Roman" w:cs="Times New Roman"/>
          <w:szCs w:val="21"/>
        </w:rPr>
        <w:t>5</w:t>
      </w:r>
      <w:r w:rsidRPr="0017086B">
        <w:rPr>
          <w:rFonts w:ascii="Times New Roman" w:hAnsi="Times New Roman" w:cs="Times New Roman"/>
          <w:szCs w:val="21"/>
        </w:rPr>
        <w:t xml:space="preserve">) </w:t>
      </w:r>
      <w:r>
        <w:rPr>
          <w:rFonts w:ascii="Times New Roman" w:hAnsi="Times New Roman" w:cs="Times New Roman"/>
          <w:szCs w:val="21"/>
        </w:rPr>
        <w:t>into (</w:t>
      </w:r>
      <w:r w:rsidR="00800CBD">
        <w:rPr>
          <w:rFonts w:ascii="Times New Roman" w:hAnsi="Times New Roman" w:cs="Times New Roman"/>
          <w:szCs w:val="21"/>
        </w:rPr>
        <w:t>6</w:t>
      </w:r>
      <w:r w:rsidR="008A13DB">
        <w:rPr>
          <w:rFonts w:ascii="Times New Roman" w:hAnsi="Times New Roman" w:cs="Times New Roman"/>
          <w:szCs w:val="21"/>
        </w:rPr>
        <w:t>4</w:t>
      </w:r>
      <w:r w:rsidRPr="0017086B"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zCs w:val="21"/>
        </w:rPr>
        <w:t xml:space="preserve">, it can be </w:t>
      </w:r>
      <w:r w:rsidR="00BC64FB">
        <w:rPr>
          <w:rFonts w:ascii="Times New Roman" w:hAnsi="Times New Roman" w:cs="Times New Roman"/>
          <w:szCs w:val="21"/>
        </w:rPr>
        <w:t xml:space="preserve">obtained </w:t>
      </w:r>
      <w:r>
        <w:rPr>
          <w:rFonts w:ascii="Times New Roman" w:hAnsi="Times New Roman" w:cs="Times New Roman"/>
          <w:szCs w:val="21"/>
        </w:rPr>
        <w:t>that</w:t>
      </w:r>
      <w:r w:rsidR="0056419E">
        <w:rPr>
          <w:rFonts w:ascii="Times New Roman" w:hAnsi="Times New Roman" w:cs="Times New Roman"/>
          <w:szCs w:val="21"/>
        </w:rPr>
        <w:t>:</w:t>
      </w:r>
    </w:p>
    <w:p w14:paraId="25F49C3B" w14:textId="2156F87E" w:rsidR="00F97619" w:rsidRDefault="00E224E1" w:rsidP="00C449B5">
      <w:pPr>
        <w:pStyle w:val="a9"/>
        <w:spacing w:line="300" w:lineRule="auto"/>
        <w:ind w:left="210" w:right="210"/>
      </w:pPr>
      <w:r>
        <w:lastRenderedPageBreak/>
        <w:tab/>
      </w:r>
      <w:r w:rsidR="006F5023" w:rsidRPr="00E224E1">
        <w:object w:dxaOrig="4480" w:dyaOrig="3220" w14:anchorId="0E130122">
          <v:shape id="_x0000_i1175" type="#_x0000_t75" style="width:222.5pt;height:160.5pt" o:ole="">
            <v:imagedata r:id="rId301" o:title=""/>
          </v:shape>
          <o:OLEObject Type="Embed" ProgID="Equation.DSMT4" ShapeID="_x0000_i1175" DrawAspect="Content" ObjectID="_1660375778" r:id="rId302"/>
        </w:object>
      </w:r>
      <w:r w:rsidR="00981574">
        <w:t>.</w:t>
      </w:r>
      <w:r>
        <w:tab/>
        <w:t>(</w:t>
      </w:r>
      <w:r w:rsidR="008A13DB">
        <w:t>66</w:t>
      </w:r>
      <w:r>
        <w:t>)</w:t>
      </w:r>
    </w:p>
    <w:p w14:paraId="7006744B" w14:textId="64214D12" w:rsidR="009400E3" w:rsidRPr="00AD6621" w:rsidRDefault="00A52F28" w:rsidP="00C449B5">
      <w:pPr>
        <w:spacing w:beforeLines="50" w:before="156" w:afterLines="50" w:after="156" w:line="300" w:lineRule="auto"/>
        <w:ind w:firstLineChars="200" w:firstLine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1"/>
        </w:rPr>
        <w:t>Therefore</w:t>
      </w:r>
      <w:r w:rsidR="00707878" w:rsidRPr="00707878">
        <w:rPr>
          <w:rFonts w:ascii="Times New Roman" w:hAnsi="Times New Roman" w:cs="Times New Roman"/>
          <w:szCs w:val="21"/>
        </w:rPr>
        <w:t xml:space="preserve">, </w:t>
      </w:r>
      <w:r w:rsidR="0056419E">
        <w:rPr>
          <w:rFonts w:ascii="Times New Roman" w:hAnsi="Times New Roman" w:cs="Times New Roman"/>
          <w:szCs w:val="21"/>
        </w:rPr>
        <w:t xml:space="preserve">it </w:t>
      </w:r>
      <w:r w:rsidR="00E03559">
        <w:rPr>
          <w:rFonts w:ascii="Times New Roman" w:hAnsi="Times New Roman" w:cs="Times New Roman"/>
          <w:szCs w:val="21"/>
        </w:rPr>
        <w:t>can</w:t>
      </w:r>
      <w:r w:rsidR="0056419E">
        <w:rPr>
          <w:rFonts w:ascii="Times New Roman" w:hAnsi="Times New Roman" w:cs="Times New Roman"/>
          <w:szCs w:val="21"/>
        </w:rPr>
        <w:t xml:space="preserve"> be</w:t>
      </w:r>
      <w:r w:rsidR="00E03559">
        <w:rPr>
          <w:rFonts w:ascii="Times New Roman" w:hAnsi="Times New Roman" w:cs="Times New Roman"/>
          <w:szCs w:val="21"/>
        </w:rPr>
        <w:t xml:space="preserve"> conclude</w:t>
      </w:r>
      <w:r w:rsidR="0056419E">
        <w:rPr>
          <w:rFonts w:ascii="Times New Roman" w:hAnsi="Times New Roman" w:cs="Times New Roman"/>
          <w:szCs w:val="21"/>
        </w:rPr>
        <w:t>d</w:t>
      </w:r>
      <w:r w:rsidR="00E03559">
        <w:rPr>
          <w:rFonts w:ascii="Times New Roman" w:hAnsi="Times New Roman" w:cs="Times New Roman"/>
          <w:szCs w:val="21"/>
        </w:rPr>
        <w:t xml:space="preserve"> that</w:t>
      </w:r>
      <w:r w:rsidRPr="00A52F28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the</w:t>
      </w:r>
      <w:r w:rsidRPr="00A52F28">
        <w:rPr>
          <w:rFonts w:ascii="Times New Roman" w:hAnsi="Times New Roman" w:cs="Times New Roman"/>
          <w:szCs w:val="21"/>
        </w:rPr>
        <w:t xml:space="preserve"> wavelength</w:t>
      </w:r>
      <w:r>
        <w:rPr>
          <w:rFonts w:ascii="Times New Roman" w:hAnsi="Times New Roman" w:cs="Times New Roman"/>
          <w:szCs w:val="21"/>
        </w:rPr>
        <w:t xml:space="preserve"> shift</w:t>
      </w:r>
      <w:r w:rsidRPr="00A52F28">
        <w:rPr>
          <w:rFonts w:ascii="Times New Roman" w:hAnsi="Times New Roman" w:cs="Times New Roman"/>
          <w:szCs w:val="21"/>
        </w:rPr>
        <w:t xml:space="preserve"> is positively related to the </w:t>
      </w:r>
      <w:r w:rsidR="00981574">
        <w:rPr>
          <w:rFonts w:ascii="Times New Roman" w:hAnsi="Times New Roman" w:cs="Times New Roman"/>
          <w:szCs w:val="21"/>
        </w:rPr>
        <w:t xml:space="preserve">heat flux </w:t>
      </w:r>
      <w:r w:rsidR="00981574" w:rsidRPr="00981574">
        <w:rPr>
          <w:rFonts w:ascii="Times New Roman" w:hAnsi="Times New Roman" w:cs="Times New Roman"/>
          <w:position w:val="-8"/>
          <w:szCs w:val="21"/>
        </w:rPr>
        <w:object w:dxaOrig="520" w:dyaOrig="320" w14:anchorId="0A1F3AF7">
          <v:shape id="_x0000_i1176" type="#_x0000_t75" style="width:25.5pt;height:16.5pt" o:ole="">
            <v:imagedata r:id="rId303" o:title=""/>
          </v:shape>
          <o:OLEObject Type="Embed" ProgID="Equation.DSMT4" ShapeID="_x0000_i1176" DrawAspect="Content" ObjectID="_1660375779" r:id="rId304"/>
        </w:object>
      </w:r>
      <w:r w:rsidR="00981574">
        <w:rPr>
          <w:rFonts w:ascii="Times New Roman" w:hAnsi="Times New Roman" w:cs="Times New Roman"/>
          <w:szCs w:val="21"/>
        </w:rPr>
        <w:t xml:space="preserve"> induced by the heater for </w:t>
      </w:r>
      <w:r w:rsidR="00DB277D">
        <w:rPr>
          <w:rFonts w:ascii="Times New Roman" w:hAnsi="Times New Roman" w:cs="Times New Roman"/>
          <w:szCs w:val="21"/>
        </w:rPr>
        <w:t>the</w:t>
      </w:r>
      <w:r w:rsidR="00593721">
        <w:rPr>
          <w:rFonts w:ascii="Times New Roman" w:hAnsi="Times New Roman" w:cs="Times New Roman"/>
          <w:szCs w:val="21"/>
        </w:rPr>
        <w:t xml:space="preserve"> optical resonant</w:t>
      </w:r>
      <w:r w:rsidR="00593721" w:rsidRPr="00A52F28">
        <w:rPr>
          <w:rFonts w:ascii="Times New Roman" w:hAnsi="Times New Roman" w:cs="Times New Roman"/>
          <w:szCs w:val="21"/>
        </w:rPr>
        <w:t xml:space="preserve"> cavity</w:t>
      </w:r>
      <w:r w:rsidRPr="00A52F28">
        <w:rPr>
          <w:rFonts w:ascii="Times New Roman" w:hAnsi="Times New Roman" w:cs="Times New Roman"/>
          <w:szCs w:val="21"/>
        </w:rPr>
        <w:t>.</w:t>
      </w:r>
    </w:p>
    <w:p w14:paraId="42A84AAC" w14:textId="3AEDC33F" w:rsidR="00932634" w:rsidRPr="00707856" w:rsidRDefault="00D0448A" w:rsidP="00C449B5">
      <w:pPr>
        <w:pStyle w:val="2"/>
        <w:spacing w:line="360" w:lineRule="auto"/>
      </w:pPr>
      <w:bookmarkStart w:id="104" w:name="_Toc47600248"/>
      <w:r>
        <w:t xml:space="preserve">2.5 </w:t>
      </w:r>
      <w:r w:rsidR="00F13B66">
        <w:t xml:space="preserve">Power </w:t>
      </w:r>
      <w:r w:rsidR="00D00120" w:rsidRPr="00D00120">
        <w:t xml:space="preserve">consumption for the thermo-optic tuning process </w:t>
      </w:r>
      <w:r w:rsidR="00995EC0">
        <w:t>of</w:t>
      </w:r>
      <w:r w:rsidR="00995EC0" w:rsidRPr="00D00120">
        <w:t xml:space="preserve"> </w:t>
      </w:r>
      <w:r w:rsidR="00D00120" w:rsidRPr="00D00120">
        <w:t>a resonant cavity</w:t>
      </w:r>
      <w:bookmarkEnd w:id="104"/>
    </w:p>
    <w:p w14:paraId="4D4571D7" w14:textId="6C006F3D" w:rsidR="00CB26D2" w:rsidRPr="00B44BE9" w:rsidRDefault="0020356E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Pr="0017086B">
        <w:rPr>
          <w:rFonts w:ascii="Times New Roman" w:hAnsi="Times New Roman" w:cs="Times New Roman"/>
        </w:rPr>
        <w:t xml:space="preserve"> </w:t>
      </w:r>
      <w:r w:rsidR="008C6132">
        <w:rPr>
          <w:rFonts w:ascii="Times New Roman" w:hAnsi="Times New Roman" w:cs="Times New Roman"/>
        </w:rPr>
        <w:t>a</w:t>
      </w:r>
      <w:r w:rsidR="009D0279" w:rsidRPr="0017086B">
        <w:rPr>
          <w:rFonts w:ascii="Times New Roman" w:hAnsi="Times New Roman" w:cs="Times New Roman"/>
        </w:rPr>
        <w:t xml:space="preserve"> </w:t>
      </w:r>
      <w:r w:rsidR="007B392A" w:rsidRPr="0017086B">
        <w:rPr>
          <w:rFonts w:ascii="Times New Roman" w:hAnsi="Times New Roman" w:cs="Times New Roman"/>
        </w:rPr>
        <w:t>therm</w:t>
      </w:r>
      <w:r w:rsidR="007B392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-optic</w:t>
      </w:r>
      <w:r w:rsidR="009D0279" w:rsidRPr="0017086B">
        <w:rPr>
          <w:rFonts w:ascii="Times New Roman" w:hAnsi="Times New Roman" w:cs="Times New Roman"/>
        </w:rPr>
        <w:t xml:space="preserve"> tuning device, the heat</w:t>
      </w:r>
      <w:r w:rsidR="008C6132">
        <w:rPr>
          <w:rFonts w:ascii="Times New Roman" w:hAnsi="Times New Roman" w:cs="Times New Roman"/>
        </w:rPr>
        <w:t>er</w:t>
      </w:r>
      <w:r w:rsidR="009D0279" w:rsidRPr="0017086B">
        <w:rPr>
          <w:rFonts w:ascii="Times New Roman" w:hAnsi="Times New Roman" w:cs="Times New Roman"/>
        </w:rPr>
        <w:t xml:space="preserve"> is a metal </w:t>
      </w:r>
      <w:r w:rsidR="008C6132">
        <w:rPr>
          <w:rFonts w:ascii="Times New Roman" w:hAnsi="Times New Roman" w:cs="Times New Roman"/>
        </w:rPr>
        <w:t>with good thermal</w:t>
      </w:r>
      <w:r>
        <w:rPr>
          <w:rFonts w:ascii="Times New Roman" w:hAnsi="Times New Roman" w:cs="Times New Roman"/>
        </w:rPr>
        <w:t xml:space="preserve"> conductivity</w:t>
      </w:r>
      <w:r w:rsidR="008C6132">
        <w:rPr>
          <w:rFonts w:ascii="Times New Roman" w:hAnsi="Times New Roman" w:cs="Times New Roman"/>
        </w:rPr>
        <w:t xml:space="preserve"> and electrical conductivity.</w:t>
      </w:r>
      <w:r w:rsidR="009D0279" w:rsidRPr="0017086B">
        <w:rPr>
          <w:rFonts w:ascii="Times New Roman" w:hAnsi="Times New Roman" w:cs="Times New Roman"/>
        </w:rPr>
        <w:t xml:space="preserve"> </w:t>
      </w:r>
      <w:r w:rsidR="008C6132">
        <w:rPr>
          <w:rFonts w:ascii="Times New Roman" w:hAnsi="Times New Roman" w:cs="Times New Roman"/>
        </w:rPr>
        <w:t>I</w:t>
      </w:r>
      <w:r w:rsidR="009D0279" w:rsidRPr="0017086B">
        <w:rPr>
          <w:rFonts w:ascii="Times New Roman" w:hAnsi="Times New Roman" w:cs="Times New Roman"/>
        </w:rPr>
        <w:t xml:space="preserve">t can be considered </w:t>
      </w:r>
      <w:r w:rsidR="008C6132">
        <w:rPr>
          <w:rFonts w:ascii="Times New Roman" w:hAnsi="Times New Roman" w:cs="Times New Roman"/>
        </w:rPr>
        <w:t>as a resistor, of which</w:t>
      </w:r>
      <w:r w:rsidR="009D0279" w:rsidRPr="0017086B">
        <w:rPr>
          <w:rFonts w:ascii="Times New Roman" w:hAnsi="Times New Roman" w:cs="Times New Roman"/>
        </w:rPr>
        <w:t xml:space="preserve"> </w:t>
      </w:r>
      <w:r w:rsidR="008C6132">
        <w:rPr>
          <w:rFonts w:ascii="Times New Roman" w:hAnsi="Times New Roman" w:cs="Times New Roman"/>
        </w:rPr>
        <w:t>the electrical power consumption</w:t>
      </w:r>
      <w:r w:rsidR="009D0279" w:rsidRPr="0017086B">
        <w:rPr>
          <w:rFonts w:ascii="Times New Roman" w:hAnsi="Times New Roman" w:cs="Times New Roman"/>
        </w:rPr>
        <w:t xml:space="preserve"> is converted into heat energy. Therefore, the relationship between the applied </w:t>
      </w:r>
      <w:r w:rsidR="008C6132">
        <w:rPr>
          <w:rFonts w:ascii="Times New Roman" w:hAnsi="Times New Roman" w:cs="Times New Roman"/>
        </w:rPr>
        <w:t xml:space="preserve">electrical </w:t>
      </w:r>
      <w:r w:rsidR="009D0279" w:rsidRPr="0017086B">
        <w:rPr>
          <w:rFonts w:ascii="Times New Roman" w:hAnsi="Times New Roman" w:cs="Times New Roman"/>
        </w:rPr>
        <w:t xml:space="preserve">power </w:t>
      </w:r>
      <w:r w:rsidR="00B44BE9" w:rsidRPr="00B44BE9">
        <w:rPr>
          <w:rFonts w:ascii="Times New Roman" w:hAnsi="Times New Roman" w:cs="Times New Roman"/>
          <w:position w:val="-4"/>
        </w:rPr>
        <w:object w:dxaOrig="240" w:dyaOrig="260" w14:anchorId="6B25BF63">
          <v:shape id="_x0000_i1177" type="#_x0000_t75" style="width:11.5pt;height:13pt" o:ole="">
            <v:imagedata r:id="rId305" o:title=""/>
          </v:shape>
          <o:OLEObject Type="Embed" ProgID="Equation.DSMT4" ShapeID="_x0000_i1177" DrawAspect="Content" ObjectID="_1660375780" r:id="rId306"/>
        </w:object>
      </w:r>
      <w:r w:rsidR="00B44BE9">
        <w:rPr>
          <w:rFonts w:ascii="Times New Roman" w:hAnsi="Times New Roman" w:cs="Times New Roman"/>
        </w:rPr>
        <w:t xml:space="preserve"> </w:t>
      </w:r>
      <w:r w:rsidR="009D0279" w:rsidRPr="0017086B">
        <w:rPr>
          <w:rFonts w:ascii="Times New Roman" w:hAnsi="Times New Roman" w:cs="Times New Roman"/>
        </w:rPr>
        <w:t xml:space="preserve">and the </w:t>
      </w:r>
      <w:r w:rsidR="00180895">
        <w:rPr>
          <w:rFonts w:ascii="Times New Roman" w:hAnsi="Times New Roman" w:cs="Times New Roman"/>
        </w:rPr>
        <w:t>h</w:t>
      </w:r>
      <w:r w:rsidR="00180895" w:rsidRPr="00180895">
        <w:rPr>
          <w:rFonts w:ascii="Times New Roman" w:hAnsi="Times New Roman" w:cs="Times New Roman"/>
        </w:rPr>
        <w:t>eat flux</w:t>
      </w:r>
      <w:r w:rsidR="00B44BE9">
        <w:rPr>
          <w:rFonts w:ascii="Times New Roman" w:hAnsi="Times New Roman" w:cs="Times New Roman"/>
        </w:rPr>
        <w:t xml:space="preserve"> </w:t>
      </w:r>
      <w:bookmarkStart w:id="105" w:name="OLE_LINK109"/>
      <w:bookmarkStart w:id="106" w:name="OLE_LINK110"/>
      <w:r w:rsidR="00180895" w:rsidRPr="00B44BE9">
        <w:rPr>
          <w:rFonts w:ascii="Times New Roman" w:hAnsi="Times New Roman" w:cs="Times New Roman"/>
          <w:position w:val="-8"/>
        </w:rPr>
        <w:object w:dxaOrig="220" w:dyaOrig="300" w14:anchorId="222C38DF">
          <v:shape id="_x0000_i1178" type="#_x0000_t75" style="width:10.5pt;height:15pt" o:ole="">
            <v:imagedata r:id="rId307" o:title=""/>
          </v:shape>
          <o:OLEObject Type="Embed" ProgID="Equation.DSMT4" ShapeID="_x0000_i1178" DrawAspect="Content" ObjectID="_1660375781" r:id="rId308"/>
        </w:object>
      </w:r>
      <w:bookmarkEnd w:id="105"/>
      <w:bookmarkEnd w:id="106"/>
      <w:r w:rsidR="009D0279" w:rsidRPr="0017086B">
        <w:rPr>
          <w:rFonts w:ascii="Times New Roman" w:hAnsi="Times New Roman" w:cs="Times New Roman"/>
        </w:rPr>
        <w:t xml:space="preserve"> can be expressed by the following </w:t>
      </w:r>
      <w:r w:rsidR="00BC64FB">
        <w:rPr>
          <w:rFonts w:ascii="Times New Roman" w:hAnsi="Times New Roman" w:cs="Times New Roman"/>
        </w:rPr>
        <w:t>equation</w:t>
      </w:r>
      <w:r w:rsidR="00B44BE9">
        <w:rPr>
          <w:rFonts w:ascii="Times New Roman" w:hAnsi="Times New Roman" w:cs="Times New Roman"/>
        </w:rPr>
        <w:t>:</w:t>
      </w:r>
    </w:p>
    <w:p w14:paraId="7C2D1846" w14:textId="2B4F1688" w:rsidR="00CB26D2" w:rsidRPr="0017086B" w:rsidRDefault="00B47BE9" w:rsidP="00C449B5">
      <w:pPr>
        <w:pStyle w:val="a9"/>
        <w:spacing w:line="300" w:lineRule="auto"/>
        <w:ind w:left="210" w:right="210"/>
      </w:pPr>
      <w:r w:rsidRPr="0017086B">
        <w:tab/>
      </w:r>
      <w:r w:rsidR="00180895" w:rsidRPr="00C314BF">
        <w:object w:dxaOrig="2120" w:dyaOrig="639" w14:anchorId="158E78E3">
          <v:shape id="_x0000_i1179" type="#_x0000_t75" style="width:106pt;height:32.5pt" o:ole="">
            <v:imagedata r:id="rId309" o:title=""/>
          </v:shape>
          <o:OLEObject Type="Embed" ProgID="Equation.DSMT4" ShapeID="_x0000_i1179" DrawAspect="Content" ObjectID="_1660375782" r:id="rId310"/>
        </w:object>
      </w:r>
      <w:r w:rsidR="00825FCD">
        <w:t>,</w:t>
      </w:r>
      <w:r w:rsidRPr="0017086B">
        <w:tab/>
        <w:t>(</w:t>
      </w:r>
      <w:r w:rsidR="008A13DB">
        <w:rPr>
          <w:noProof/>
        </w:rPr>
        <w:t>67</w:t>
      </w:r>
      <w:r w:rsidRPr="0017086B">
        <w:t>)</w:t>
      </w:r>
    </w:p>
    <w:p w14:paraId="69092718" w14:textId="14201E80" w:rsidR="00C314BF" w:rsidRDefault="00632DC9" w:rsidP="009220BF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25FCD">
        <w:rPr>
          <w:rFonts w:ascii="Times New Roman" w:hAnsi="Times New Roman" w:cs="Times New Roman"/>
        </w:rPr>
        <w:t>here</w:t>
      </w:r>
      <w:r>
        <w:rPr>
          <w:rFonts w:ascii="Times New Roman" w:hAnsi="Times New Roman" w:cs="Times New Roman"/>
        </w:rPr>
        <w:t xml:space="preserve"> </w:t>
      </w:r>
      <w:r w:rsidR="00C314BF" w:rsidRPr="00C314BF">
        <w:rPr>
          <w:rFonts w:ascii="Times New Roman" w:hAnsi="Times New Roman" w:cs="Times New Roman"/>
          <w:position w:val="-4"/>
        </w:rPr>
        <w:object w:dxaOrig="220" w:dyaOrig="260" w14:anchorId="15C066F2">
          <v:shape id="_x0000_i1180" type="#_x0000_t75" style="width:10.5pt;height:13pt" o:ole="">
            <v:imagedata r:id="rId311" o:title=""/>
          </v:shape>
          <o:OLEObject Type="Embed" ProgID="Equation.DSMT4" ShapeID="_x0000_i1180" DrawAspect="Content" ObjectID="_1660375783" r:id="rId312"/>
        </w:object>
      </w:r>
      <w:r w:rsidR="00CB66C2">
        <w:rPr>
          <w:rFonts w:ascii="Times New Roman" w:hAnsi="Times New Roman" w:cs="Times New Roman"/>
        </w:rPr>
        <w:t xml:space="preserve"> is the electricity</w:t>
      </w:r>
      <w:r w:rsidR="00C314BF">
        <w:rPr>
          <w:rFonts w:ascii="Times New Roman" w:hAnsi="Times New Roman" w:cs="Times New Roman"/>
        </w:rPr>
        <w:t xml:space="preserve"> </w:t>
      </w:r>
      <w:r w:rsidR="001632E7">
        <w:rPr>
          <w:rFonts w:ascii="Times New Roman" w:hAnsi="Times New Roman" w:cs="Times New Roman"/>
        </w:rPr>
        <w:t>consumed by</w:t>
      </w:r>
      <w:r w:rsidR="00C314BF">
        <w:rPr>
          <w:rFonts w:ascii="Times New Roman" w:hAnsi="Times New Roman" w:cs="Times New Roman"/>
        </w:rPr>
        <w:t xml:space="preserve"> the heater, </w:t>
      </w:r>
      <w:r w:rsidR="00180895" w:rsidRPr="00180895">
        <w:rPr>
          <w:rFonts w:ascii="Times New Roman" w:hAnsi="Times New Roman" w:cs="Times New Roman"/>
          <w:position w:val="-4"/>
        </w:rPr>
        <w:object w:dxaOrig="240" w:dyaOrig="260" w14:anchorId="113A1A86">
          <v:shape id="_x0000_i1181" type="#_x0000_t75" style="width:11.5pt;height:13pt" o:ole="">
            <v:imagedata r:id="rId313" o:title=""/>
          </v:shape>
          <o:OLEObject Type="Embed" ProgID="Equation.DSMT4" ShapeID="_x0000_i1181" DrawAspect="Content" ObjectID="_1660375784" r:id="rId314"/>
        </w:object>
      </w:r>
      <w:r w:rsidR="00C314BF">
        <w:rPr>
          <w:rFonts w:ascii="Times New Roman" w:hAnsi="Times New Roman" w:cs="Times New Roman"/>
        </w:rPr>
        <w:t xml:space="preserve"> is the heat energy </w:t>
      </w:r>
      <w:r w:rsidR="0020356E">
        <w:rPr>
          <w:rFonts w:ascii="Times New Roman" w:hAnsi="Times New Roman" w:cs="Times New Roman"/>
        </w:rPr>
        <w:t xml:space="preserve">generated </w:t>
      </w:r>
      <w:r w:rsidR="00C314BF">
        <w:rPr>
          <w:rFonts w:ascii="Times New Roman" w:hAnsi="Times New Roman" w:cs="Times New Roman"/>
        </w:rPr>
        <w:t xml:space="preserve">by the heater, </w:t>
      </w:r>
      <w:r w:rsidR="00C314BF" w:rsidRPr="00C314BF">
        <w:rPr>
          <w:rFonts w:ascii="Times New Roman" w:hAnsi="Times New Roman" w:cs="Times New Roman"/>
          <w:position w:val="-6"/>
        </w:rPr>
        <w:object w:dxaOrig="200" w:dyaOrig="220" w14:anchorId="7D183A87">
          <v:shape id="_x0000_i1182" type="#_x0000_t75" style="width:10.5pt;height:10.5pt" o:ole="">
            <v:imagedata r:id="rId315" o:title=""/>
          </v:shape>
          <o:OLEObject Type="Embed" ProgID="Equation.DSMT4" ShapeID="_x0000_i1182" DrawAspect="Content" ObjectID="_1660375785" r:id="rId316"/>
        </w:object>
      </w:r>
      <w:r w:rsidR="00C314BF">
        <w:rPr>
          <w:rFonts w:ascii="Times New Roman" w:hAnsi="Times New Roman" w:cs="Times New Roman"/>
        </w:rPr>
        <w:t xml:space="preserve"> is the conducting time of the heater.</w:t>
      </w:r>
      <w:r w:rsidR="00512393">
        <w:rPr>
          <w:rFonts w:ascii="Times New Roman" w:hAnsi="Times New Roman" w:cs="Times New Roman"/>
        </w:rPr>
        <w:t xml:space="preserve"> </w:t>
      </w:r>
    </w:p>
    <w:p w14:paraId="1F2DB2B1" w14:textId="42DB3F0D" w:rsidR="00EF666E" w:rsidRDefault="009E3476" w:rsidP="00C449B5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</w:t>
      </w:r>
      <w:r w:rsidR="008D3C3C">
        <w:rPr>
          <w:rFonts w:ascii="Times New Roman" w:hAnsi="Times New Roman" w:cs="Times New Roman"/>
        </w:rPr>
        <w:t xml:space="preserve"> an </w:t>
      </w:r>
      <w:r w:rsidR="00512393" w:rsidRPr="0014381C">
        <w:rPr>
          <w:rFonts w:ascii="Times New Roman" w:hAnsi="Times New Roman" w:cs="Times New Roman"/>
        </w:rPr>
        <w:t>electric power of</w:t>
      </w:r>
      <w:r w:rsidR="00512393">
        <w:rPr>
          <w:rFonts w:cs="Times New Roman"/>
        </w:rPr>
        <w:t xml:space="preserve"> </w:t>
      </w:r>
      <w:r w:rsidR="00512393" w:rsidRPr="00B44BE9">
        <w:rPr>
          <w:rFonts w:ascii="Times New Roman" w:hAnsi="Times New Roman" w:cs="Times New Roman"/>
          <w:position w:val="-4"/>
        </w:rPr>
        <w:object w:dxaOrig="240" w:dyaOrig="260" w14:anchorId="258A418F">
          <v:shape id="_x0000_i1183" type="#_x0000_t75" style="width:11.5pt;height:13pt" o:ole="">
            <v:imagedata r:id="rId305" o:title=""/>
          </v:shape>
          <o:OLEObject Type="Embed" ProgID="Equation.DSMT4" ShapeID="_x0000_i1183" DrawAspect="Content" ObjectID="_1660375786" r:id="rId317"/>
        </w:object>
      </w:r>
      <w:r w:rsidR="008232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applied </w:t>
      </w:r>
      <w:r w:rsidR="00512393">
        <w:rPr>
          <w:rFonts w:ascii="Times New Roman" w:hAnsi="Times New Roman" w:cs="Times New Roman"/>
        </w:rPr>
        <w:t>to the heater, the wavelength shift</w:t>
      </w:r>
      <w:r w:rsidR="00F7401D">
        <w:rPr>
          <w:rFonts w:ascii="Times New Roman" w:hAnsi="Times New Roman" w:cs="Times New Roman"/>
        </w:rPr>
        <w:t xml:space="preserve"> </w:t>
      </w:r>
      <w:r w:rsidR="00F7401D" w:rsidRPr="00F7401D">
        <w:rPr>
          <w:rFonts w:ascii="Times New Roman" w:hAnsi="Times New Roman" w:cs="Times New Roman"/>
          <w:position w:val="-6"/>
        </w:rPr>
        <w:object w:dxaOrig="380" w:dyaOrig="279" w14:anchorId="4401CFCF">
          <v:shape id="_x0000_i1184" type="#_x0000_t75" style="width:19pt;height:15pt" o:ole="">
            <v:imagedata r:id="rId318" o:title=""/>
          </v:shape>
          <o:OLEObject Type="Embed" ProgID="Equation.DSMT4" ShapeID="_x0000_i1184" DrawAspect="Content" ObjectID="_1660375787" r:id="rId319"/>
        </w:object>
      </w:r>
      <w:r w:rsidR="00512393">
        <w:rPr>
          <w:rFonts w:ascii="Times New Roman" w:hAnsi="Times New Roman" w:cs="Times New Roman"/>
        </w:rPr>
        <w:t xml:space="preserve"> of the cavity should be</w:t>
      </w:r>
      <w:r>
        <w:rPr>
          <w:rFonts w:ascii="Times New Roman" w:hAnsi="Times New Roman" w:cs="Times New Roman"/>
        </w:rPr>
        <w:t>:</w:t>
      </w:r>
      <w:r w:rsidR="00512393">
        <w:rPr>
          <w:rFonts w:ascii="Times New Roman" w:hAnsi="Times New Roman" w:cs="Times New Roman"/>
        </w:rPr>
        <w:t xml:space="preserve"> </w:t>
      </w:r>
    </w:p>
    <w:p w14:paraId="372CE427" w14:textId="76BF0D66" w:rsidR="00512393" w:rsidRDefault="002C4825" w:rsidP="00C449B5">
      <w:pPr>
        <w:pStyle w:val="a9"/>
        <w:spacing w:line="300" w:lineRule="auto"/>
        <w:ind w:left="210" w:right="210"/>
      </w:pPr>
      <w:r>
        <w:tab/>
      </w:r>
      <w:r w:rsidR="00BB7FC2" w:rsidRPr="002C4825">
        <w:object w:dxaOrig="2060" w:dyaOrig="740" w14:anchorId="148E0F45">
          <v:shape id="_x0000_i1185" type="#_x0000_t75" style="width:102.5pt;height:37.5pt" o:ole="">
            <v:imagedata r:id="rId320" o:title=""/>
          </v:shape>
          <o:OLEObject Type="Embed" ProgID="Equation.DSMT4" ShapeID="_x0000_i1185" DrawAspect="Content" ObjectID="_1660375788" r:id="rId321"/>
        </w:object>
      </w:r>
      <w:r w:rsidR="00BB7FC2">
        <w:t>.</w:t>
      </w:r>
      <w:r>
        <w:tab/>
        <w:t>(</w:t>
      </w:r>
      <w:r w:rsidR="008A13DB">
        <w:t>68</w:t>
      </w:r>
      <w:r>
        <w:t>)</w:t>
      </w:r>
    </w:p>
    <w:p w14:paraId="50397A51" w14:textId="5872DEAD" w:rsidR="0014381C" w:rsidRDefault="00BB7FC2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107" w:name="OLE_LINK107"/>
      <w:bookmarkStart w:id="108" w:name="OLE_LINK108"/>
      <w:r>
        <w:rPr>
          <w:rFonts w:ascii="Times New Roman" w:hAnsi="Times New Roman" w:cs="Times New Roman"/>
          <w:szCs w:val="21"/>
        </w:rPr>
        <w:t xml:space="preserve">Substituting </w:t>
      </w:r>
      <w:r w:rsidR="00823246">
        <w:rPr>
          <w:rFonts w:ascii="Times New Roman" w:hAnsi="Times New Roman" w:cs="Times New Roman"/>
          <w:szCs w:val="21"/>
        </w:rPr>
        <w:t xml:space="preserve">Eq. </w:t>
      </w:r>
      <w:r>
        <w:rPr>
          <w:rFonts w:ascii="Times New Roman" w:hAnsi="Times New Roman" w:cs="Times New Roman"/>
          <w:szCs w:val="21"/>
        </w:rPr>
        <w:t>(</w:t>
      </w:r>
      <w:r w:rsidR="008A13DB">
        <w:rPr>
          <w:rFonts w:ascii="Times New Roman" w:hAnsi="Times New Roman" w:cs="Times New Roman"/>
          <w:szCs w:val="21"/>
        </w:rPr>
        <w:t>66</w:t>
      </w:r>
      <w:r w:rsidR="0014381C" w:rsidRPr="0017086B">
        <w:rPr>
          <w:rFonts w:ascii="Times New Roman" w:hAnsi="Times New Roman" w:cs="Times New Roman"/>
          <w:szCs w:val="21"/>
        </w:rPr>
        <w:t xml:space="preserve">) </w:t>
      </w:r>
      <w:r>
        <w:rPr>
          <w:rFonts w:ascii="Times New Roman" w:hAnsi="Times New Roman" w:cs="Times New Roman"/>
          <w:szCs w:val="21"/>
        </w:rPr>
        <w:t>into (</w:t>
      </w:r>
      <w:r w:rsidR="008A13DB">
        <w:rPr>
          <w:rFonts w:ascii="Times New Roman" w:hAnsi="Times New Roman" w:cs="Times New Roman"/>
          <w:szCs w:val="21"/>
        </w:rPr>
        <w:t>68</w:t>
      </w:r>
      <w:r w:rsidR="0014381C" w:rsidRPr="0017086B"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zCs w:val="21"/>
        </w:rPr>
        <w:t xml:space="preserve">, it can be </w:t>
      </w:r>
      <w:r w:rsidR="00BC64FB">
        <w:rPr>
          <w:rFonts w:ascii="Times New Roman" w:hAnsi="Times New Roman" w:cs="Times New Roman"/>
          <w:szCs w:val="21"/>
        </w:rPr>
        <w:t xml:space="preserve">obtained </w:t>
      </w:r>
      <w:r>
        <w:rPr>
          <w:rFonts w:ascii="Times New Roman" w:hAnsi="Times New Roman" w:cs="Times New Roman"/>
          <w:szCs w:val="21"/>
        </w:rPr>
        <w:t>that</w:t>
      </w:r>
      <w:r w:rsidR="0020356E">
        <w:rPr>
          <w:rFonts w:ascii="Times New Roman" w:hAnsi="Times New Roman" w:cs="Times New Roman"/>
          <w:szCs w:val="21"/>
        </w:rPr>
        <w:t>:</w:t>
      </w:r>
    </w:p>
    <w:bookmarkEnd w:id="107"/>
    <w:bookmarkEnd w:id="108"/>
    <w:p w14:paraId="48166093" w14:textId="6E30F367" w:rsidR="0014381C" w:rsidRDefault="00BB7FC2" w:rsidP="00C449B5">
      <w:pPr>
        <w:pStyle w:val="a9"/>
        <w:spacing w:line="300" w:lineRule="auto"/>
        <w:ind w:left="210" w:right="210"/>
      </w:pPr>
      <w:r>
        <w:lastRenderedPageBreak/>
        <w:tab/>
      </w:r>
      <w:r w:rsidR="006F5023" w:rsidRPr="00BB7FC2">
        <w:object w:dxaOrig="4440" w:dyaOrig="4239" w14:anchorId="28EC8017">
          <v:shape id="_x0000_i1186" type="#_x0000_t75" style="width:222pt;height:212pt" o:ole="">
            <v:imagedata r:id="rId322" o:title=""/>
          </v:shape>
          <o:OLEObject Type="Embed" ProgID="Equation.DSMT4" ShapeID="_x0000_i1186" DrawAspect="Content" ObjectID="_1660375789" r:id="rId323"/>
        </w:object>
      </w:r>
      <w:r w:rsidR="00995849">
        <w:t>.</w:t>
      </w:r>
      <w:r>
        <w:tab/>
        <w:t>(</w:t>
      </w:r>
      <w:r w:rsidR="008A13DB">
        <w:t>69</w:t>
      </w:r>
      <w:r>
        <w:t>)</w:t>
      </w:r>
    </w:p>
    <w:p w14:paraId="1D83B781" w14:textId="700E9B1B" w:rsidR="00707856" w:rsidRDefault="00707856" w:rsidP="00C449B5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 resonant cavity</w:t>
      </w:r>
      <w:r w:rsidR="0020356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based </w:t>
      </w:r>
      <w:r w:rsidR="00D01DCA">
        <w:rPr>
          <w:rFonts w:ascii="Times New Roman" w:hAnsi="Times New Roman" w:cs="Times New Roman"/>
        </w:rPr>
        <w:t>thermo</w:t>
      </w:r>
      <w:r>
        <w:rPr>
          <w:rFonts w:ascii="Times New Roman" w:hAnsi="Times New Roman" w:cs="Times New Roman"/>
        </w:rPr>
        <w:t xml:space="preserve">-optic switch, </w:t>
      </w:r>
      <w:r w:rsidR="00E5709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wavelength shift </w:t>
      </w:r>
      <w:r w:rsidR="00E5709C">
        <w:rPr>
          <w:rFonts w:ascii="Times New Roman" w:hAnsi="Times New Roman" w:cs="Times New Roman"/>
        </w:rPr>
        <w:t xml:space="preserve">is supposed to be larger than the </w:t>
      </w:r>
      <w:r>
        <w:rPr>
          <w:rFonts w:ascii="Times New Roman" w:hAnsi="Times New Roman" w:cs="Times New Roman"/>
        </w:rPr>
        <w:t xml:space="preserve">3-dB bandwidth </w:t>
      </w:r>
      <w:r w:rsidR="00E5709C">
        <w:rPr>
          <w:rFonts w:ascii="Times New Roman" w:hAnsi="Times New Roman" w:cs="Times New Roman"/>
        </w:rPr>
        <w:t xml:space="preserve">to </w:t>
      </w:r>
      <w:r w:rsidR="009E3476">
        <w:rPr>
          <w:rFonts w:ascii="Times New Roman" w:hAnsi="Times New Roman" w:cs="Times New Roman"/>
        </w:rPr>
        <w:t xml:space="preserve">achieve </w:t>
      </w:r>
      <w:r w:rsidR="00E5709C">
        <w:rPr>
          <w:rFonts w:ascii="Times New Roman" w:hAnsi="Times New Roman" w:cs="Times New Roman"/>
        </w:rPr>
        <w:t>a reasonable crosstalk value</w:t>
      </w:r>
      <w:r>
        <w:rPr>
          <w:rFonts w:ascii="Times New Roman" w:hAnsi="Times New Roman" w:cs="Times New Roman"/>
        </w:rPr>
        <w:t>.</w:t>
      </w:r>
    </w:p>
    <w:p w14:paraId="61238A02" w14:textId="38E68156" w:rsidR="00707856" w:rsidRDefault="00E5709C" w:rsidP="00C449B5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E348F">
        <w:rPr>
          <w:rFonts w:ascii="Times New Roman" w:hAnsi="Times New Roman" w:cs="Times New Roman"/>
        </w:rPr>
        <w:t xml:space="preserve">he definition of </w:t>
      </w:r>
      <w:r w:rsidR="003A47E0">
        <w:rPr>
          <w:rFonts w:ascii="Times New Roman" w:hAnsi="Times New Roman" w:cs="Times New Roman"/>
        </w:rPr>
        <w:t>quality factor (</w:t>
      </w:r>
      <w:r w:rsidR="00B1699E" w:rsidRPr="00B1699E">
        <w:rPr>
          <w:rFonts w:ascii="Times New Roman" w:hAnsi="Times New Roman" w:cs="Times New Roman"/>
          <w:position w:val="-12"/>
        </w:rPr>
        <w:object w:dxaOrig="279" w:dyaOrig="380" w14:anchorId="1393854D">
          <v:shape id="_x0000_i1187" type="#_x0000_t75" style="width:14pt;height:19pt" o:ole="">
            <v:imagedata r:id="rId324" o:title=""/>
          </v:shape>
          <o:OLEObject Type="Embed" ProgID="Equation.DSMT4" ShapeID="_x0000_i1187" DrawAspect="Content" ObjectID="_1660375790" r:id="rId325"/>
        </w:object>
      </w:r>
      <w:r w:rsidR="003A47E0">
        <w:rPr>
          <w:rFonts w:ascii="Times New Roman" w:hAnsi="Times New Roman" w:cs="Times New Roman"/>
        </w:rPr>
        <w:t>)</w:t>
      </w:r>
      <w:r w:rsidR="006E348F">
        <w:rPr>
          <w:rFonts w:ascii="Times New Roman" w:hAnsi="Times New Roman" w:cs="Times New Roman"/>
        </w:rPr>
        <w:t xml:space="preserve"> in [</w:t>
      </w:r>
      <w:r w:rsidR="00F32409">
        <w:rPr>
          <w:rFonts w:ascii="Times New Roman" w:hAnsi="Times New Roman" w:cs="Times New Roman"/>
        </w:rPr>
        <w:t>5</w:t>
      </w:r>
      <w:r w:rsidR="006E348F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is</w:t>
      </w:r>
      <w:r w:rsidR="009E3476">
        <w:rPr>
          <w:rFonts w:ascii="Times New Roman" w:hAnsi="Times New Roman" w:cs="Times New Roman"/>
        </w:rPr>
        <w:t>:</w:t>
      </w:r>
    </w:p>
    <w:p w14:paraId="2B7246C5" w14:textId="31AA3E26" w:rsidR="00F32409" w:rsidRDefault="00D14DC5" w:rsidP="00C449B5">
      <w:pPr>
        <w:pStyle w:val="a9"/>
        <w:spacing w:line="300" w:lineRule="auto"/>
        <w:ind w:left="210" w:right="210"/>
      </w:pPr>
      <w:r>
        <w:tab/>
      </w:r>
      <w:r w:rsidR="00B1699E" w:rsidRPr="00B91478">
        <w:object w:dxaOrig="1260" w:dyaOrig="639" w14:anchorId="13FACAC6">
          <v:shape id="_x0000_i1188" type="#_x0000_t75" style="width:63.5pt;height:31.5pt" o:ole="">
            <v:imagedata r:id="rId326" o:title=""/>
          </v:shape>
          <o:OLEObject Type="Embed" ProgID="Equation.DSMT4" ShapeID="_x0000_i1188" DrawAspect="Content" ObjectID="_1660375791" r:id="rId327"/>
        </w:object>
      </w:r>
      <w:r w:rsidR="00995849">
        <w:t>,</w:t>
      </w:r>
      <w:r w:rsidR="00B91478">
        <w:tab/>
      </w:r>
      <w:r>
        <w:t>(</w:t>
      </w:r>
      <w:r w:rsidR="00800CBD">
        <w:t>7</w:t>
      </w:r>
      <w:r w:rsidR="008A13DB">
        <w:t>0</w:t>
      </w:r>
      <w:r>
        <w:t>)</w:t>
      </w:r>
    </w:p>
    <w:p w14:paraId="5A11B773" w14:textId="0C295462" w:rsidR="00F32409" w:rsidRDefault="003A47E0" w:rsidP="009220BF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F32409">
        <w:rPr>
          <w:rFonts w:ascii="Times New Roman" w:hAnsi="Times New Roman" w:cs="Times New Roman"/>
        </w:rPr>
        <w:t xml:space="preserve">here FWHM is the </w:t>
      </w:r>
      <w:r>
        <w:rPr>
          <w:rFonts w:ascii="Times New Roman" w:hAnsi="Times New Roman" w:cs="Times New Roman"/>
        </w:rPr>
        <w:t xml:space="preserve">full width at half maximum, which is equal to the </w:t>
      </w:r>
      <w:bookmarkStart w:id="109" w:name="OLE_LINK106"/>
      <w:r>
        <w:rPr>
          <w:rFonts w:ascii="Times New Roman" w:hAnsi="Times New Roman" w:cs="Times New Roman"/>
        </w:rPr>
        <w:t>3-dB bandwidth of the resonant cavity</w:t>
      </w:r>
      <w:bookmarkEnd w:id="109"/>
      <w:r>
        <w:rPr>
          <w:rFonts w:ascii="Times New Roman" w:hAnsi="Times New Roman" w:cs="Times New Roman"/>
        </w:rPr>
        <w:t xml:space="preserve">. Assuming that </w:t>
      </w:r>
      <w:r w:rsidR="00787222" w:rsidRPr="003A47E0">
        <w:rPr>
          <w:rFonts w:ascii="Times New Roman" w:hAnsi="Times New Roman" w:cs="Times New Roman"/>
          <w:position w:val="-6"/>
        </w:rPr>
        <w:object w:dxaOrig="380" w:dyaOrig="279" w14:anchorId="1741CE4C">
          <v:shape id="_x0000_i1189" type="#_x0000_t75" style="width:19pt;height:15pt" o:ole="">
            <v:imagedata r:id="rId328" o:title=""/>
          </v:shape>
          <o:OLEObject Type="Embed" ProgID="Equation.DSMT4" ShapeID="_x0000_i1189" DrawAspect="Content" ObjectID="_1660375792" r:id="rId329"/>
        </w:object>
      </w:r>
      <w:r w:rsidR="00E570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equal to the 3-dB bandwidth of the resonant cavity, it can be </w:t>
      </w:r>
      <w:r w:rsidR="00BC64FB">
        <w:rPr>
          <w:rFonts w:ascii="Times New Roman" w:hAnsi="Times New Roman" w:cs="Times New Roman"/>
        </w:rPr>
        <w:t xml:space="preserve">obtained </w:t>
      </w:r>
      <w:r>
        <w:rPr>
          <w:rFonts w:ascii="Times New Roman" w:hAnsi="Times New Roman" w:cs="Times New Roman"/>
        </w:rPr>
        <w:t>that</w:t>
      </w:r>
      <w:r w:rsidR="00E5709C">
        <w:rPr>
          <w:rFonts w:ascii="Times New Roman" w:hAnsi="Times New Roman" w:cs="Times New Roman"/>
        </w:rPr>
        <w:t>:</w:t>
      </w:r>
    </w:p>
    <w:p w14:paraId="74B7A658" w14:textId="6B1EFC10" w:rsidR="003A47E0" w:rsidRDefault="00995849" w:rsidP="00C449B5">
      <w:pPr>
        <w:pStyle w:val="a9"/>
        <w:spacing w:line="300" w:lineRule="auto"/>
        <w:ind w:left="210" w:right="210"/>
      </w:pPr>
      <w:r>
        <w:tab/>
      </w:r>
      <w:r w:rsidR="00787222" w:rsidRPr="00995849">
        <w:object w:dxaOrig="1280" w:dyaOrig="279" w14:anchorId="5293EE35">
          <v:shape id="_x0000_i1190" type="#_x0000_t75" style="width:63.5pt;height:15pt" o:ole="">
            <v:imagedata r:id="rId330" o:title=""/>
          </v:shape>
          <o:OLEObject Type="Embed" ProgID="Equation.DSMT4" ShapeID="_x0000_i1190" DrawAspect="Content" ObjectID="_1660375793" r:id="rId331"/>
        </w:object>
      </w:r>
      <w:r>
        <w:t>,</w:t>
      </w:r>
      <w:r>
        <w:tab/>
        <w:t>(</w:t>
      </w:r>
      <w:r w:rsidR="00800CBD">
        <w:t>7</w:t>
      </w:r>
      <w:r w:rsidR="008A13DB">
        <w:t>1</w:t>
      </w:r>
      <w:r>
        <w:t>)</w:t>
      </w:r>
    </w:p>
    <w:p w14:paraId="44756991" w14:textId="77777777" w:rsidR="003A47E0" w:rsidRDefault="003A47E0" w:rsidP="009220BF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</w:p>
    <w:p w14:paraId="675FB338" w14:textId="1EB8DDDD" w:rsidR="003A47E0" w:rsidRDefault="00995849" w:rsidP="00C449B5">
      <w:pPr>
        <w:pStyle w:val="a9"/>
        <w:spacing w:line="300" w:lineRule="auto"/>
        <w:ind w:left="210" w:right="210"/>
      </w:pPr>
      <w:r>
        <w:tab/>
      </w:r>
      <w:r w:rsidR="00B1699E" w:rsidRPr="00995849">
        <w:object w:dxaOrig="1020" w:dyaOrig="639" w14:anchorId="102654BA">
          <v:shape id="_x0000_i1191" type="#_x0000_t75" style="width:49.5pt;height:31.5pt" o:ole="">
            <v:imagedata r:id="rId332" o:title=""/>
          </v:shape>
          <o:OLEObject Type="Embed" ProgID="Equation.DSMT4" ShapeID="_x0000_i1191" DrawAspect="Content" ObjectID="_1660375794" r:id="rId333"/>
        </w:object>
      </w:r>
      <w:r w:rsidR="00A45D17">
        <w:t>.</w:t>
      </w:r>
      <w:r>
        <w:tab/>
        <w:t>(</w:t>
      </w:r>
      <w:r w:rsidR="00800CBD">
        <w:t>7</w:t>
      </w:r>
      <w:r w:rsidR="008A13DB">
        <w:t>2</w:t>
      </w:r>
      <w:r>
        <w:t>)</w:t>
      </w:r>
    </w:p>
    <w:p w14:paraId="5D6B597D" w14:textId="6EF08200" w:rsidR="003A47E0" w:rsidRDefault="00A45D17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110" w:name="OLE_LINK111"/>
      <w:bookmarkStart w:id="111" w:name="OLE_LINK112"/>
      <w:r>
        <w:rPr>
          <w:rFonts w:ascii="Times New Roman" w:hAnsi="Times New Roman" w:cs="Times New Roman"/>
          <w:szCs w:val="21"/>
        </w:rPr>
        <w:t xml:space="preserve">Substituting </w:t>
      </w:r>
      <w:r w:rsidR="00823246">
        <w:rPr>
          <w:rFonts w:ascii="Times New Roman" w:hAnsi="Times New Roman" w:cs="Times New Roman"/>
          <w:szCs w:val="21"/>
        </w:rPr>
        <w:t xml:space="preserve">Eq. </w:t>
      </w:r>
      <w:r>
        <w:rPr>
          <w:rFonts w:ascii="Times New Roman" w:hAnsi="Times New Roman" w:cs="Times New Roman"/>
          <w:szCs w:val="21"/>
        </w:rPr>
        <w:t>(</w:t>
      </w:r>
      <w:r w:rsidR="008A13DB">
        <w:rPr>
          <w:rFonts w:ascii="Times New Roman" w:hAnsi="Times New Roman" w:cs="Times New Roman"/>
          <w:szCs w:val="21"/>
        </w:rPr>
        <w:t>69</w:t>
      </w:r>
      <w:r w:rsidR="003A47E0" w:rsidRPr="0017086B">
        <w:rPr>
          <w:rFonts w:ascii="Times New Roman" w:hAnsi="Times New Roman" w:cs="Times New Roman"/>
          <w:szCs w:val="21"/>
        </w:rPr>
        <w:t xml:space="preserve">) </w:t>
      </w:r>
      <w:r>
        <w:rPr>
          <w:rFonts w:ascii="Times New Roman" w:hAnsi="Times New Roman" w:cs="Times New Roman"/>
          <w:szCs w:val="21"/>
        </w:rPr>
        <w:t>into (</w:t>
      </w:r>
      <w:r w:rsidR="00800CBD">
        <w:rPr>
          <w:rFonts w:ascii="Times New Roman" w:hAnsi="Times New Roman" w:cs="Times New Roman"/>
          <w:szCs w:val="21"/>
        </w:rPr>
        <w:t>7</w:t>
      </w:r>
      <w:r w:rsidR="008A13DB">
        <w:rPr>
          <w:rFonts w:ascii="Times New Roman" w:hAnsi="Times New Roman" w:cs="Times New Roman"/>
          <w:szCs w:val="21"/>
        </w:rPr>
        <w:t>2</w:t>
      </w:r>
      <w:r w:rsidR="003A47E0" w:rsidRPr="0017086B"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/>
          <w:szCs w:val="21"/>
        </w:rPr>
        <w:t xml:space="preserve">, </w:t>
      </w:r>
      <w:r w:rsidR="009E3476" w:rsidRPr="000666C3">
        <w:rPr>
          <w:rFonts w:ascii="Times New Roman" w:hAnsi="Times New Roman" w:cs="Times New Roman"/>
          <w:i/>
          <w:szCs w:val="21"/>
        </w:rPr>
        <w:t>Q</w:t>
      </w:r>
      <w:r w:rsidR="009E3476" w:rsidRPr="000666C3">
        <w:rPr>
          <w:rFonts w:ascii="Times New Roman" w:hAnsi="Times New Roman" w:cs="Times New Roman"/>
          <w:i/>
          <w:szCs w:val="21"/>
          <w:vertAlign w:val="subscript"/>
        </w:rPr>
        <w:t>f</w:t>
      </w:r>
      <w:r w:rsidR="009E3476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can be </w:t>
      </w:r>
      <w:r w:rsidR="00BC64FB">
        <w:rPr>
          <w:rFonts w:ascii="Times New Roman" w:hAnsi="Times New Roman" w:cs="Times New Roman"/>
          <w:szCs w:val="21"/>
        </w:rPr>
        <w:t>obtaine</w:t>
      </w:r>
      <w:r w:rsidR="009E3476">
        <w:rPr>
          <w:rFonts w:ascii="Times New Roman" w:hAnsi="Times New Roman" w:cs="Times New Roman"/>
          <w:szCs w:val="21"/>
        </w:rPr>
        <w:t>d</w:t>
      </w:r>
      <w:r w:rsidR="00E5709C">
        <w:rPr>
          <w:rFonts w:ascii="Times New Roman" w:hAnsi="Times New Roman" w:cs="Times New Roman"/>
          <w:szCs w:val="21"/>
        </w:rPr>
        <w:t>:</w:t>
      </w:r>
    </w:p>
    <w:bookmarkEnd w:id="110"/>
    <w:bookmarkEnd w:id="111"/>
    <w:p w14:paraId="7A54EAB2" w14:textId="189886E7" w:rsidR="003A47E0" w:rsidRDefault="00A45D17" w:rsidP="00C449B5">
      <w:pPr>
        <w:pStyle w:val="a9"/>
        <w:spacing w:line="300" w:lineRule="auto"/>
        <w:ind w:left="210" w:right="210"/>
      </w:pPr>
      <w:r>
        <w:tab/>
      </w:r>
      <w:r w:rsidR="006F5023" w:rsidRPr="00A45D17">
        <w:object w:dxaOrig="3500" w:dyaOrig="2960" w14:anchorId="298D2582">
          <v:shape id="_x0000_i1192" type="#_x0000_t75" style="width:175.5pt;height:148.5pt" o:ole="">
            <v:imagedata r:id="rId334" o:title=""/>
          </v:shape>
          <o:OLEObject Type="Embed" ProgID="Equation.DSMT4" ShapeID="_x0000_i1192" DrawAspect="Content" ObjectID="_1660375795" r:id="rId335"/>
        </w:object>
      </w:r>
      <w:r w:rsidR="0043327D">
        <w:t>.</w:t>
      </w:r>
      <w:r>
        <w:tab/>
        <w:t>(</w:t>
      </w:r>
      <w:r w:rsidR="00800CBD">
        <w:t>7</w:t>
      </w:r>
      <w:r w:rsidR="008A13DB">
        <w:t>3</w:t>
      </w:r>
      <w:r>
        <w:t>)</w:t>
      </w:r>
    </w:p>
    <w:p w14:paraId="26BCAA26" w14:textId="41622DF8" w:rsidR="00787222" w:rsidRDefault="00787222" w:rsidP="00C449B5">
      <w:pPr>
        <w:spacing w:line="30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Then, the heat flux </w:t>
      </w:r>
      <w:r w:rsidRPr="00B44BE9">
        <w:rPr>
          <w:rFonts w:ascii="Times New Roman" w:hAnsi="Times New Roman" w:cs="Times New Roman"/>
          <w:position w:val="-8"/>
        </w:rPr>
        <w:object w:dxaOrig="220" w:dyaOrig="300" w14:anchorId="26E4C013">
          <v:shape id="_x0000_i1193" type="#_x0000_t75" style="width:10.5pt;height:15pt" o:ole="">
            <v:imagedata r:id="rId307" o:title=""/>
          </v:shape>
          <o:OLEObject Type="Embed" ProgID="Equation.DSMT4" ShapeID="_x0000_i1193" DrawAspect="Content" ObjectID="_1660375796" r:id="rId336"/>
        </w:object>
      </w:r>
      <w:r>
        <w:rPr>
          <w:rFonts w:ascii="Times New Roman" w:hAnsi="Times New Roman" w:cs="Times New Roman"/>
        </w:rPr>
        <w:t xml:space="preserve"> can be expressed as</w:t>
      </w:r>
      <w:r w:rsidR="00E5709C">
        <w:rPr>
          <w:rFonts w:ascii="Times New Roman" w:hAnsi="Times New Roman" w:cs="Times New Roman"/>
        </w:rPr>
        <w:t>:</w:t>
      </w:r>
    </w:p>
    <w:p w14:paraId="2ED83478" w14:textId="2E7C0FBB" w:rsidR="00787222" w:rsidRDefault="004C5E46" w:rsidP="00C449B5">
      <w:pPr>
        <w:pStyle w:val="a9"/>
        <w:spacing w:line="300" w:lineRule="auto"/>
        <w:ind w:left="210" w:right="210"/>
      </w:pPr>
      <w:r>
        <w:lastRenderedPageBreak/>
        <w:tab/>
      </w:r>
      <w:r w:rsidR="006F5023" w:rsidRPr="004C5E46">
        <w:object w:dxaOrig="3320" w:dyaOrig="960" w14:anchorId="30A95632">
          <v:shape id="_x0000_i1194" type="#_x0000_t75" style="width:166.5pt;height:48pt" o:ole="">
            <v:imagedata r:id="rId337" o:title=""/>
          </v:shape>
          <o:OLEObject Type="Embed" ProgID="Equation.DSMT4" ShapeID="_x0000_i1194" DrawAspect="Content" ObjectID="_1660375797" r:id="rId338"/>
        </w:object>
      </w:r>
      <w:r w:rsidR="0043327D">
        <w:t>.</w:t>
      </w:r>
      <w:r>
        <w:tab/>
        <w:t>(</w:t>
      </w:r>
      <w:r w:rsidR="00800CBD">
        <w:t>7</w:t>
      </w:r>
      <w:r w:rsidR="008A13DB">
        <w:t>4</w:t>
      </w:r>
      <w:r>
        <w:t>)</w:t>
      </w:r>
    </w:p>
    <w:p w14:paraId="3761B011" w14:textId="0CE2A23E" w:rsidR="00787222" w:rsidRDefault="00787222" w:rsidP="00C449B5">
      <w:pPr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</w:t>
      </w:r>
      <w:r w:rsidR="004155E5">
        <w:rPr>
          <w:rFonts w:ascii="Times New Roman" w:hAnsi="Times New Roman" w:cs="Times New Roman"/>
          <w:szCs w:val="21"/>
        </w:rPr>
        <w:t xml:space="preserve">ubstituting </w:t>
      </w:r>
      <w:r w:rsidR="00823246">
        <w:rPr>
          <w:rFonts w:ascii="Times New Roman" w:hAnsi="Times New Roman" w:cs="Times New Roman"/>
          <w:szCs w:val="21"/>
        </w:rPr>
        <w:t xml:space="preserve">Eq. </w:t>
      </w:r>
      <w:r w:rsidR="004155E5">
        <w:rPr>
          <w:rFonts w:ascii="Times New Roman" w:hAnsi="Times New Roman" w:cs="Times New Roman"/>
          <w:szCs w:val="21"/>
        </w:rPr>
        <w:t>(</w:t>
      </w:r>
      <w:r w:rsidR="008A13DB">
        <w:rPr>
          <w:rFonts w:ascii="Times New Roman" w:hAnsi="Times New Roman" w:cs="Times New Roman"/>
          <w:szCs w:val="21"/>
        </w:rPr>
        <w:t>67</w:t>
      </w:r>
      <w:r w:rsidRPr="0017086B">
        <w:rPr>
          <w:rFonts w:ascii="Times New Roman" w:hAnsi="Times New Roman" w:cs="Times New Roman"/>
          <w:szCs w:val="21"/>
        </w:rPr>
        <w:t xml:space="preserve">) </w:t>
      </w:r>
      <w:r w:rsidR="004155E5">
        <w:rPr>
          <w:rFonts w:ascii="Times New Roman" w:hAnsi="Times New Roman" w:cs="Times New Roman"/>
          <w:szCs w:val="21"/>
        </w:rPr>
        <w:t>into (</w:t>
      </w:r>
      <w:r w:rsidR="00800CBD">
        <w:rPr>
          <w:rFonts w:ascii="Times New Roman" w:hAnsi="Times New Roman" w:cs="Times New Roman"/>
          <w:szCs w:val="21"/>
        </w:rPr>
        <w:t>7</w:t>
      </w:r>
      <w:r w:rsidR="008A13DB">
        <w:rPr>
          <w:rFonts w:ascii="Times New Roman" w:hAnsi="Times New Roman" w:cs="Times New Roman"/>
          <w:szCs w:val="21"/>
        </w:rPr>
        <w:t>4</w:t>
      </w:r>
      <w:r w:rsidRPr="0017086B">
        <w:rPr>
          <w:rFonts w:ascii="Times New Roman" w:hAnsi="Times New Roman" w:cs="Times New Roman"/>
          <w:szCs w:val="21"/>
        </w:rPr>
        <w:t>)</w:t>
      </w:r>
      <w:r w:rsidR="004155E5">
        <w:rPr>
          <w:rFonts w:ascii="Times New Roman" w:hAnsi="Times New Roman" w:cs="Times New Roman"/>
          <w:szCs w:val="21"/>
        </w:rPr>
        <w:t xml:space="preserve">, </w:t>
      </w:r>
      <w:r w:rsidR="009E3476">
        <w:rPr>
          <w:rFonts w:ascii="Times New Roman" w:hAnsi="Times New Roman" w:cs="Times New Roman"/>
          <w:szCs w:val="21"/>
        </w:rPr>
        <w:t xml:space="preserve">The power consumption </w:t>
      </w:r>
      <w:r w:rsidR="004155E5">
        <w:rPr>
          <w:rFonts w:ascii="Times New Roman" w:hAnsi="Times New Roman" w:cs="Times New Roman"/>
          <w:szCs w:val="21"/>
        </w:rPr>
        <w:t xml:space="preserve">can be </w:t>
      </w:r>
      <w:r w:rsidR="00E5709C">
        <w:rPr>
          <w:rFonts w:ascii="Times New Roman" w:hAnsi="Times New Roman" w:cs="Times New Roman"/>
          <w:szCs w:val="21"/>
        </w:rPr>
        <w:t>obtaine:</w:t>
      </w:r>
    </w:p>
    <w:p w14:paraId="39AC592A" w14:textId="58708B1D" w:rsidR="00787222" w:rsidRDefault="004155E5" w:rsidP="00C449B5">
      <w:pPr>
        <w:pStyle w:val="a9"/>
        <w:spacing w:line="300" w:lineRule="auto"/>
        <w:ind w:left="210" w:right="210"/>
      </w:pPr>
      <w:r>
        <w:tab/>
      </w:r>
      <w:r w:rsidR="006F5023" w:rsidRPr="004155E5">
        <w:object w:dxaOrig="3860" w:dyaOrig="960" w14:anchorId="6B5C85F7">
          <v:shape id="_x0000_i1195" type="#_x0000_t75" style="width:192.5pt;height:48pt" o:ole="">
            <v:imagedata r:id="rId339" o:title=""/>
          </v:shape>
          <o:OLEObject Type="Embed" ProgID="Equation.DSMT4" ShapeID="_x0000_i1195" DrawAspect="Content" ObjectID="_1660375798" r:id="rId340"/>
        </w:object>
      </w:r>
      <w:r w:rsidR="0043327D">
        <w:t>.</w:t>
      </w:r>
      <w:r>
        <w:tab/>
        <w:t>(</w:t>
      </w:r>
      <w:r w:rsidR="00800CBD">
        <w:t>7</w:t>
      </w:r>
      <w:r w:rsidR="008A13DB">
        <w:t>5</w:t>
      </w:r>
      <w:r>
        <w:t>)</w:t>
      </w:r>
    </w:p>
    <w:p w14:paraId="23E563B2" w14:textId="362A8962" w:rsidR="00D4750F" w:rsidRPr="00D4750F" w:rsidRDefault="00D0448A" w:rsidP="00C449B5">
      <w:pPr>
        <w:pStyle w:val="2"/>
        <w:spacing w:line="360" w:lineRule="auto"/>
      </w:pPr>
      <w:bookmarkStart w:id="112" w:name="_Toc47600249"/>
      <w:r>
        <w:t xml:space="preserve">2.6 </w:t>
      </w:r>
      <w:r w:rsidR="00D4750F" w:rsidRPr="00D4750F">
        <w:rPr>
          <w:rFonts w:hint="eastAsia"/>
        </w:rPr>
        <w:t>D</w:t>
      </w:r>
      <w:r w:rsidR="00D4750F" w:rsidRPr="00D4750F">
        <w:t>iscussion</w:t>
      </w:r>
      <w:bookmarkEnd w:id="112"/>
    </w:p>
    <w:p w14:paraId="6ADFB0F6" w14:textId="77777777" w:rsidR="0016553A" w:rsidRDefault="0029351D" w:rsidP="00C449B5">
      <w:pPr>
        <w:pStyle w:val="a9"/>
        <w:spacing w:line="300" w:lineRule="auto"/>
        <w:ind w:leftChars="0" w:left="0" w:rightChars="-27" w:right="-57"/>
      </w:pPr>
      <w:r>
        <w:rPr>
          <w:rFonts w:hint="eastAsia"/>
        </w:rPr>
        <w:t>According</w:t>
      </w:r>
      <w:r>
        <w:t xml:space="preserve"> </w:t>
      </w:r>
      <w:r>
        <w:rPr>
          <w:rFonts w:hint="eastAsia"/>
        </w:rPr>
        <w:t>t</w:t>
      </w:r>
      <w:r>
        <w:t>o</w:t>
      </w:r>
      <w:r w:rsidR="00AA673A" w:rsidRPr="00FA6D1F">
        <w:t xml:space="preserve"> </w:t>
      </w:r>
      <w:r w:rsidR="00C85B43">
        <w:t>Eq.</w:t>
      </w:r>
      <w:r w:rsidR="00D0448A" w:rsidRPr="00FA6D1F">
        <w:t xml:space="preserve"> </w:t>
      </w:r>
      <w:r w:rsidR="00AA673A" w:rsidRPr="00FA6D1F">
        <w:t>(</w:t>
      </w:r>
      <w:r w:rsidR="00800CBD">
        <w:t>7</w:t>
      </w:r>
      <w:r w:rsidR="008A13DB">
        <w:t>5</w:t>
      </w:r>
      <w:r w:rsidR="00AA673A" w:rsidRPr="00FA6D1F">
        <w:t>)</w:t>
      </w:r>
      <w:r w:rsidR="002653A1" w:rsidRPr="00FA6D1F">
        <w:t xml:space="preserve">, </w:t>
      </w:r>
      <w:r w:rsidR="00C7342A" w:rsidRPr="00FA6D1F">
        <w:t>w</w:t>
      </w:r>
      <w:r w:rsidR="002653A1" w:rsidRPr="00FA6D1F">
        <w:t xml:space="preserve">hen the refractive index of the dielectric material </w:t>
      </w:r>
      <w:r w:rsidR="009242CA">
        <w:t>is</w:t>
      </w:r>
      <w:r w:rsidR="002653A1" w:rsidRPr="00FA6D1F">
        <w:t xml:space="preserve"> </w:t>
      </w:r>
      <w:r>
        <w:t>obtained</w:t>
      </w:r>
      <w:r w:rsidR="002653A1" w:rsidRPr="00FA6D1F">
        <w:t xml:space="preserve">, the </w:t>
      </w:r>
      <w:r w:rsidR="008E426A">
        <w:t>power consumption</w:t>
      </w:r>
      <w:r w:rsidR="002653A1" w:rsidRPr="00FA6D1F">
        <w:t xml:space="preserve"> of </w:t>
      </w:r>
      <w:r>
        <w:t>a</w:t>
      </w:r>
      <w:r w:rsidRPr="00FA6D1F">
        <w:t xml:space="preserve"> </w:t>
      </w:r>
      <w:r w:rsidR="00C7342A" w:rsidRPr="00FA6D1F">
        <w:t>nanobeam waveguide</w:t>
      </w:r>
      <w:r w:rsidR="002653A1" w:rsidRPr="00FA6D1F">
        <w:t xml:space="preserve"> is related to the </w:t>
      </w:r>
      <w:bookmarkStart w:id="113" w:name="OLE_LINK113"/>
      <w:bookmarkStart w:id="114" w:name="OLE_LINK114"/>
      <w:r w:rsidR="0016553A">
        <w:t>following parameters:</w:t>
      </w:r>
    </w:p>
    <w:bookmarkEnd w:id="113"/>
    <w:bookmarkEnd w:id="114"/>
    <w:p w14:paraId="4148045F" w14:textId="16569DEC" w:rsidR="0016553A" w:rsidRDefault="0016553A" w:rsidP="0016553A">
      <w:pPr>
        <w:pStyle w:val="a9"/>
        <w:numPr>
          <w:ilvl w:val="0"/>
          <w:numId w:val="5"/>
        </w:numPr>
        <w:spacing w:line="300" w:lineRule="auto"/>
        <w:ind w:leftChars="0" w:rightChars="-27" w:right="-57"/>
      </w:pPr>
      <w:r>
        <w:t>W</w:t>
      </w:r>
      <w:r w:rsidRPr="00FA6D1F">
        <w:t>aveguide heat capacity</w:t>
      </w:r>
      <w:r>
        <w:t xml:space="preserve"> (</w:t>
      </w:r>
      <w:r w:rsidRPr="00FA6D1F">
        <w:object w:dxaOrig="279" w:dyaOrig="380" w14:anchorId="7B36FBB8">
          <v:shape id="_x0000_i1198" type="#_x0000_t75" style="width:15pt;height:19pt" o:ole="">
            <v:imagedata r:id="rId341" o:title=""/>
          </v:shape>
          <o:OLEObject Type="Embed" ProgID="Equation.DSMT4" ShapeID="_x0000_i1198" DrawAspect="Content" ObjectID="_1660375799" r:id="rId342"/>
        </w:object>
      </w:r>
      <w:r>
        <w:t>)</w:t>
      </w:r>
      <w:r>
        <w:t xml:space="preserve">. </w:t>
      </w:r>
      <w:r w:rsidR="00C7342A" w:rsidRPr="00FA6D1F">
        <w:t>T</w:t>
      </w:r>
      <w:r w:rsidR="00AA673A" w:rsidRPr="00FA6D1F">
        <w:t xml:space="preserve">he </w:t>
      </w:r>
      <w:r w:rsidR="00FD3F44">
        <w:t>smaller</w:t>
      </w:r>
      <w:r w:rsidR="00FD3F44" w:rsidRPr="00FA6D1F">
        <w:t xml:space="preserve"> </w:t>
      </w:r>
      <w:r w:rsidR="00AA673A" w:rsidRPr="00FA6D1F">
        <w:t xml:space="preserve">the </w:t>
      </w:r>
      <w:r w:rsidR="0029351D">
        <w:t>heat</w:t>
      </w:r>
      <w:r w:rsidR="00AA673A" w:rsidRPr="00FA6D1F">
        <w:t xml:space="preserve"> capa</w:t>
      </w:r>
      <w:r w:rsidR="006524AF" w:rsidRPr="00FA6D1F">
        <w:t>c</w:t>
      </w:r>
      <w:r w:rsidR="00AA673A" w:rsidRPr="00FA6D1F">
        <w:t xml:space="preserve">ity of the waveguide is, the </w:t>
      </w:r>
      <w:r w:rsidR="00FD3F44">
        <w:t>lower</w:t>
      </w:r>
      <w:r w:rsidR="00FD3F44" w:rsidRPr="00FA6D1F">
        <w:t xml:space="preserve"> </w:t>
      </w:r>
      <w:r w:rsidR="00AA673A" w:rsidRPr="00FA6D1F">
        <w:t xml:space="preserve">the </w:t>
      </w:r>
      <w:r w:rsidR="009242CA">
        <w:t>tuning power</w:t>
      </w:r>
      <w:r w:rsidR="00AA673A" w:rsidRPr="00FA6D1F">
        <w:t xml:space="preserve"> is; </w:t>
      </w:r>
      <w:r w:rsidR="00E03559">
        <w:t>or vice versa.</w:t>
      </w:r>
      <w:r w:rsidR="00AA673A" w:rsidRPr="00FA6D1F">
        <w:t xml:space="preserve"> Therefore, a smaller heat capacity</w:t>
      </w:r>
      <w:r w:rsidR="0029351D">
        <w:t xml:space="preserve"> </w:t>
      </w:r>
      <w:r w:rsidR="00AA673A" w:rsidRPr="00FA6D1F">
        <w:t xml:space="preserve">can effectively improve the thermal tuning efficiency </w:t>
      </w:r>
      <w:r w:rsidR="00FD3F44">
        <w:t>and decrease the power consumption of the device</w:t>
      </w:r>
      <w:r w:rsidR="00AA673A" w:rsidRPr="00FA6D1F">
        <w:t>.</w:t>
      </w:r>
      <w:r w:rsidR="005B68DD" w:rsidRPr="00FA6D1F">
        <w:t xml:space="preserve"> </w:t>
      </w:r>
    </w:p>
    <w:p w14:paraId="5F1C6E3D" w14:textId="33CCA8CA" w:rsidR="0016553A" w:rsidRDefault="0016553A" w:rsidP="0016553A">
      <w:pPr>
        <w:pStyle w:val="a9"/>
        <w:numPr>
          <w:ilvl w:val="0"/>
          <w:numId w:val="5"/>
        </w:numPr>
        <w:spacing w:line="300" w:lineRule="auto"/>
        <w:ind w:leftChars="0" w:rightChars="-27" w:right="-57"/>
      </w:pPr>
      <w:r>
        <w:t>Quality factor of the nanobeam (</w:t>
      </w:r>
      <w:r>
        <w:object w:dxaOrig="279" w:dyaOrig="380" w14:anchorId="63049ABA">
          <v:shape id="_x0000_i1199" type="#_x0000_t75" style="width:14pt;height:19pt" o:ole="">
            <v:imagedata r:id="rId343" o:title=""/>
          </v:shape>
          <o:OLEObject Type="Embed" ProgID="Equation.DSMT4" ShapeID="_x0000_i1199" DrawAspect="Content" ObjectID="_1660375800" r:id="rId344"/>
        </w:object>
      </w:r>
      <w:r>
        <w:t xml:space="preserve">). </w:t>
      </w:r>
      <w:r w:rsidR="00386A28">
        <w:t>A high Q-factor (</w:t>
      </w:r>
      <w:r w:rsidR="00386A28">
        <w:object w:dxaOrig="279" w:dyaOrig="380" w14:anchorId="59B79E30">
          <v:shape id="_x0000_i1200" type="#_x0000_t75" style="width:14pt;height:19pt" o:ole="">
            <v:imagedata r:id="rId343" o:title=""/>
          </v:shape>
          <o:OLEObject Type="Embed" ProgID="Equation.DSMT4" ShapeID="_x0000_i1200" DrawAspect="Content" ObjectID="_1660375801" r:id="rId345"/>
        </w:object>
      </w:r>
      <w:r w:rsidR="00386A28">
        <w:t xml:space="preserve">) is desired to effectively </w:t>
      </w:r>
      <w:r w:rsidR="00820BF0">
        <w:t>reduce</w:t>
      </w:r>
      <w:r w:rsidR="00386A28">
        <w:t xml:space="preserve"> the power consumption of the nanobeam waveguide. </w:t>
      </w:r>
      <w:r w:rsidR="005C4315">
        <w:t>However, t</w:t>
      </w:r>
      <w:r w:rsidR="009242CA">
        <w:t xml:space="preserve">he </w:t>
      </w:r>
      <w:r w:rsidR="005C4315">
        <w:t>Q-factor</w:t>
      </w:r>
      <w:r w:rsidR="009242CA">
        <w:t xml:space="preserve"> is </w:t>
      </w:r>
      <w:r w:rsidR="005C4315">
        <w:t xml:space="preserve">limited </w:t>
      </w:r>
      <w:r w:rsidR="009242CA">
        <w:t>by t</w:t>
      </w:r>
      <w:r w:rsidR="001A1CE2">
        <w:t>he FWHM of the cavity, which is important for the switch in applications</w:t>
      </w:r>
      <w:r w:rsidR="00E04C3D" w:rsidRPr="00FA6D1F">
        <w:t>.</w:t>
      </w:r>
    </w:p>
    <w:p w14:paraId="322E696C" w14:textId="58B552D3" w:rsidR="00A547EA" w:rsidRPr="0012609E" w:rsidRDefault="0016553A" w:rsidP="000666C3">
      <w:pPr>
        <w:pStyle w:val="a9"/>
        <w:numPr>
          <w:ilvl w:val="0"/>
          <w:numId w:val="5"/>
        </w:numPr>
        <w:spacing w:line="300" w:lineRule="auto"/>
        <w:ind w:leftChars="0" w:rightChars="-27" w:right="-57"/>
      </w:pPr>
      <w:r>
        <w:t>F</w:t>
      </w:r>
      <w:r w:rsidRPr="00FA6D1F">
        <w:t xml:space="preserve">raction of the </w:t>
      </w:r>
      <w:r w:rsidR="00821AD1">
        <w:t xml:space="preserve">signal </w:t>
      </w:r>
      <w:r w:rsidRPr="00FA6D1F">
        <w:t>energy in the perturbed region</w:t>
      </w:r>
      <w:r>
        <w:t>.</w:t>
      </w:r>
      <w:r w:rsidRPr="00FA6D1F">
        <w:t xml:space="preserve"> </w:t>
      </w:r>
      <w:r w:rsidR="006F5023" w:rsidRPr="00FA6D1F">
        <w:object w:dxaOrig="2140" w:dyaOrig="960" w14:anchorId="3134E63B">
          <v:shape id="_x0000_i1201" type="#_x0000_t75" style="width:107pt;height:48pt" o:ole="">
            <v:imagedata r:id="rId346" o:title=""/>
          </v:shape>
          <o:OLEObject Type="Embed" ProgID="Equation.DSMT4" ShapeID="_x0000_i1201" DrawAspect="Content" ObjectID="_1660375802" r:id="rId347"/>
        </w:object>
      </w:r>
      <w:r w:rsidR="00FA6D1F">
        <w:t xml:space="preserve"> </w:t>
      </w:r>
      <w:r w:rsidR="00554CDD">
        <w:rPr>
          <w:rFonts w:hint="eastAsia"/>
        </w:rPr>
        <w:t>is</w:t>
      </w:r>
      <w:r w:rsidR="008A0EE1" w:rsidRPr="00FA6D1F">
        <w:t xml:space="preserve"> </w:t>
      </w:r>
      <w:bookmarkStart w:id="115" w:name="OLE_LINK118"/>
      <w:bookmarkStart w:id="116" w:name="OLE_LINK119"/>
      <w:r w:rsidR="008A0EE1" w:rsidRPr="00FA6D1F">
        <w:t xml:space="preserve">the fraction of the </w:t>
      </w:r>
      <w:r w:rsidR="007E1432">
        <w:t>signal</w:t>
      </w:r>
      <w:r w:rsidR="007E1432" w:rsidRPr="00FA6D1F">
        <w:t xml:space="preserve"> </w:t>
      </w:r>
      <w:r w:rsidR="008A0EE1" w:rsidRPr="00FA6D1F">
        <w:t>energy in the perturbed region</w:t>
      </w:r>
      <w:bookmarkEnd w:id="115"/>
      <w:bookmarkEnd w:id="116"/>
      <w:r w:rsidR="008A0EE1" w:rsidRPr="00FA6D1F">
        <w:t xml:space="preserve">. Generally, the fraction value is less than 1. </w:t>
      </w:r>
      <w:r w:rsidR="007A781D" w:rsidRPr="00FA6D1F">
        <w:t>I</w:t>
      </w:r>
      <w:r w:rsidR="008A0EE1" w:rsidRPr="00FA6D1F">
        <w:t xml:space="preserve">f </w:t>
      </w:r>
      <w:r w:rsidR="00A547EA" w:rsidRPr="00FA6D1F">
        <w:t>the mode volume (</w:t>
      </w:r>
      <w:r w:rsidR="00CA2D2E">
        <w:object w:dxaOrig="2260" w:dyaOrig="980" w14:anchorId="75A1AD88">
          <v:shape id="_x0000_i1202" type="#_x0000_t75" style="width:113pt;height:49pt" o:ole="">
            <v:imagedata r:id="rId348" o:title=""/>
          </v:shape>
          <o:OLEObject Type="Embed" ProgID="Equation.3" ShapeID="_x0000_i1202" DrawAspect="Content" ObjectID="_1660375803" r:id="rId349"/>
        </w:object>
      </w:r>
      <w:r w:rsidR="00A547EA" w:rsidRPr="00FA6D1F">
        <w:t xml:space="preserve">) [3] </w:t>
      </w:r>
      <w:r w:rsidR="007A781D" w:rsidRPr="00FA6D1F">
        <w:t>of the cavity is small</w:t>
      </w:r>
      <w:r w:rsidR="005C4315">
        <w:t xml:space="preserve"> enough</w:t>
      </w:r>
      <w:r w:rsidR="007A781D" w:rsidRPr="00FA6D1F">
        <w:t>, the l</w:t>
      </w:r>
      <w:r w:rsidR="00A547EA" w:rsidRPr="00FA6D1F">
        <w:t>ight</w:t>
      </w:r>
      <w:r w:rsidR="007A781D" w:rsidRPr="00FA6D1F">
        <w:t xml:space="preserve"> field</w:t>
      </w:r>
      <w:r w:rsidR="00A547EA" w:rsidRPr="00FA6D1F">
        <w:t xml:space="preserve"> </w:t>
      </w:r>
      <w:r w:rsidR="007A781D" w:rsidRPr="00FA6D1F">
        <w:t>will be</w:t>
      </w:r>
      <w:r w:rsidR="00A547EA" w:rsidRPr="00FA6D1F">
        <w:t xml:space="preserve"> confined in </w:t>
      </w:r>
      <w:r w:rsidR="00C649C6">
        <w:t>the</w:t>
      </w:r>
      <w:r w:rsidR="00A547EA" w:rsidRPr="00FA6D1F">
        <w:t xml:space="preserve"> small region in which the change of the refractive index can be considered as uniform. </w:t>
      </w:r>
      <w:r w:rsidR="005C4315" w:rsidRPr="00FA6D1F">
        <w:t>Th</w:t>
      </w:r>
      <w:r w:rsidR="005C4315">
        <w:t>en</w:t>
      </w:r>
      <w:r w:rsidR="00A547EA" w:rsidRPr="00FA6D1F">
        <w:t xml:space="preserve">, the </w:t>
      </w:r>
      <w:r w:rsidR="005C4315" w:rsidRPr="00FA6D1F">
        <w:t>perturbed</w:t>
      </w:r>
      <w:r w:rsidR="005C4315" w:rsidRPr="00FA6D1F" w:rsidDel="005C4315">
        <w:t xml:space="preserve"> </w:t>
      </w:r>
      <w:r w:rsidR="00A547EA" w:rsidRPr="00FA6D1F">
        <w:t>region is approximately equal to the mode volume of the cavity, and the approximation</w:t>
      </w:r>
      <w:r w:rsidR="002F69CB">
        <w:t xml:space="preserve"> of </w:t>
      </w:r>
      <w:r w:rsidR="006F5023" w:rsidRPr="00FA6D1F">
        <w:object w:dxaOrig="2600" w:dyaOrig="960" w14:anchorId="706DA1F3">
          <v:shape id="_x0000_i1203" type="#_x0000_t75" style="width:130.5pt;height:48pt" o:ole="">
            <v:imagedata r:id="rId350" o:title=""/>
          </v:shape>
          <o:OLEObject Type="Embed" ProgID="Equation.DSMT4" ShapeID="_x0000_i1203" DrawAspect="Content" ObjectID="_1660375804" r:id="rId351"/>
        </w:object>
      </w:r>
      <w:r w:rsidR="00FF0A69" w:rsidRPr="00FF0A69">
        <w:t xml:space="preserve"> </w:t>
      </w:r>
      <w:r w:rsidR="00FF0A69" w:rsidRPr="00FA6D1F">
        <w:t>can be obtained</w:t>
      </w:r>
      <w:r w:rsidR="002F69CB">
        <w:t>.</w:t>
      </w:r>
      <w:r w:rsidR="00FF0A69">
        <w:t xml:space="preserve"> The thermal tuning efficiency increase</w:t>
      </w:r>
      <w:r w:rsidR="00821AD1">
        <w:t>s</w:t>
      </w:r>
      <w:r w:rsidR="00FF0A69">
        <w:t xml:space="preserve"> positively</w:t>
      </w:r>
      <w:r w:rsidR="002719D5">
        <w:t xml:space="preserve"> with</w:t>
      </w:r>
      <w:r w:rsidR="00FF0A69">
        <w:t xml:space="preserve"> the fraction value</w:t>
      </w:r>
      <w:r w:rsidR="00EA7964">
        <w:t xml:space="preserve"> of the cavity</w:t>
      </w:r>
      <w:r w:rsidR="00FF0A69">
        <w:t xml:space="preserve">. </w:t>
      </w:r>
    </w:p>
    <w:p w14:paraId="398F3232" w14:textId="77777777" w:rsidR="00BE0129" w:rsidRPr="00E56474" w:rsidRDefault="00BE0129" w:rsidP="009220BF">
      <w:pPr>
        <w:spacing w:line="300" w:lineRule="auto"/>
        <w:rPr>
          <w:rFonts w:ascii="Times New Roman" w:hAnsi="Times New Roman" w:cs="Times New Roman"/>
        </w:rPr>
      </w:pPr>
    </w:p>
    <w:p w14:paraId="45857976" w14:textId="77777777" w:rsidR="00BE0129" w:rsidRPr="0017086B" w:rsidRDefault="00BE0129" w:rsidP="00532001">
      <w:pPr>
        <w:spacing w:line="300" w:lineRule="auto"/>
        <w:rPr>
          <w:rFonts w:ascii="Times New Roman" w:hAnsi="Times New Roman" w:cs="Times New Roman"/>
        </w:rPr>
      </w:pPr>
    </w:p>
    <w:p w14:paraId="2C9180C8" w14:textId="178FFD1F" w:rsidR="00345B47" w:rsidRPr="00C449B5" w:rsidRDefault="00345B47" w:rsidP="00C449B5">
      <w:pPr>
        <w:pStyle w:val="1"/>
        <w:spacing w:line="360" w:lineRule="auto"/>
      </w:pPr>
      <w:bookmarkStart w:id="117" w:name="_Toc47600250"/>
      <w:r w:rsidRPr="00C449B5">
        <w:lastRenderedPageBreak/>
        <w:t>R</w:t>
      </w:r>
      <w:r w:rsidR="00D629C9" w:rsidRPr="00C449B5">
        <w:t>ef</w:t>
      </w:r>
      <w:r w:rsidRPr="00C449B5">
        <w:t>erence</w:t>
      </w:r>
      <w:r w:rsidR="007D195B" w:rsidRPr="00C449B5">
        <w:t>s</w:t>
      </w:r>
      <w:bookmarkEnd w:id="117"/>
    </w:p>
    <w:p w14:paraId="6506351F" w14:textId="77777777" w:rsidR="00953C28" w:rsidRDefault="00953C28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 </w:instrText>
      </w:r>
      <w:r>
        <w:rPr>
          <w:rFonts w:ascii="Times New Roman" w:hAnsi="Times New Roman" w:cs="Times New Roman" w:hint="eastAsia"/>
          <w:szCs w:val="21"/>
        </w:rPr>
        <w:instrText>= 1 \* Arabic</w:instrText>
      </w:r>
      <w:r>
        <w:rPr>
          <w:rFonts w:ascii="Times New Roman" w:hAnsi="Times New Roman" w:cs="Times New Roman"/>
          <w:szCs w:val="21"/>
        </w:rPr>
        <w:instrText xml:space="preserve"> </w:instrText>
      </w:r>
      <w:r>
        <w:rPr>
          <w:rFonts w:ascii="Times New Roman" w:hAnsi="Times New Roman" w:cs="Times New Roman"/>
          <w:szCs w:val="21"/>
        </w:rPr>
        <w:fldChar w:fldCharType="separate"/>
      </w:r>
      <w:r>
        <w:rPr>
          <w:rFonts w:ascii="Times New Roman" w:hAnsi="Times New Roman" w:cs="Times New Roman"/>
          <w:noProof/>
          <w:szCs w:val="21"/>
        </w:rPr>
        <w:t>1</w: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]</w:t>
      </w:r>
      <w:r w:rsidR="00D629C9" w:rsidRPr="0017086B">
        <w:rPr>
          <w:rFonts w:ascii="Times New Roman" w:hAnsi="Times New Roman" w:cs="Times New Roman"/>
          <w:szCs w:val="21"/>
        </w:rPr>
        <w:t xml:space="preserve"> T. M. Tritt, </w:t>
      </w:r>
      <w:r w:rsidR="00D629C9" w:rsidRPr="00913478">
        <w:rPr>
          <w:rFonts w:ascii="Times New Roman" w:hAnsi="Times New Roman" w:cs="Times New Roman"/>
          <w:i/>
          <w:szCs w:val="21"/>
        </w:rPr>
        <w:t>Thermal conductivity: theory, properties, and applications.</w:t>
      </w:r>
      <w:r w:rsidR="00D629C9" w:rsidRPr="0017086B">
        <w:rPr>
          <w:rFonts w:ascii="Times New Roman" w:hAnsi="Times New Roman" w:cs="Times New Roman"/>
          <w:szCs w:val="21"/>
        </w:rPr>
        <w:t xml:space="preserve"> (Springer Science &amp; Business Media, 2005).</w:t>
      </w:r>
    </w:p>
    <w:p w14:paraId="3A30D681" w14:textId="77777777" w:rsidR="00F366DC" w:rsidRDefault="00953C28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 </w:instrText>
      </w:r>
      <w:r>
        <w:rPr>
          <w:rFonts w:ascii="Times New Roman" w:hAnsi="Times New Roman" w:cs="Times New Roman" w:hint="eastAsia"/>
          <w:szCs w:val="21"/>
        </w:rPr>
        <w:instrText>= 2 \* Arabic</w:instrText>
      </w:r>
      <w:r>
        <w:rPr>
          <w:rFonts w:ascii="Times New Roman" w:hAnsi="Times New Roman" w:cs="Times New Roman"/>
          <w:szCs w:val="21"/>
        </w:rPr>
        <w:instrText xml:space="preserve"> </w:instrText>
      </w:r>
      <w:r>
        <w:rPr>
          <w:rFonts w:ascii="Times New Roman" w:hAnsi="Times New Roman" w:cs="Times New Roman"/>
          <w:szCs w:val="21"/>
        </w:rPr>
        <w:fldChar w:fldCharType="separate"/>
      </w:r>
      <w:r>
        <w:rPr>
          <w:rFonts w:ascii="Times New Roman" w:hAnsi="Times New Roman" w:cs="Times New Roman"/>
          <w:noProof/>
          <w:szCs w:val="21"/>
        </w:rPr>
        <w:t>2</w: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]</w:t>
      </w:r>
      <w:r w:rsidR="00F366DC">
        <w:rPr>
          <w:rFonts w:ascii="Times New Roman" w:hAnsi="Times New Roman" w:cs="Times New Roman"/>
          <w:szCs w:val="21"/>
        </w:rPr>
        <w:t xml:space="preserve"> D. R. Lide, </w:t>
      </w:r>
      <w:r w:rsidR="00F366DC" w:rsidRPr="00F366DC">
        <w:rPr>
          <w:rFonts w:ascii="Times New Roman" w:hAnsi="Times New Roman" w:cs="Times New Roman"/>
          <w:i/>
          <w:szCs w:val="21"/>
        </w:rPr>
        <w:t>Handbook of Chemistry and Physics</w:t>
      </w:r>
      <w:r w:rsidR="00F366DC">
        <w:rPr>
          <w:rFonts w:ascii="Times New Roman" w:hAnsi="Times New Roman" w:cs="Times New Roman"/>
          <w:szCs w:val="21"/>
        </w:rPr>
        <w:t>, (CRC, 2008)</w:t>
      </w:r>
    </w:p>
    <w:p w14:paraId="7EA1F072" w14:textId="77777777" w:rsidR="00530FDD" w:rsidRPr="0017086B" w:rsidRDefault="00953C28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 </w:instrText>
      </w:r>
      <w:r>
        <w:rPr>
          <w:rFonts w:ascii="Times New Roman" w:hAnsi="Times New Roman" w:cs="Times New Roman" w:hint="eastAsia"/>
          <w:szCs w:val="21"/>
        </w:rPr>
        <w:instrText>= 3 \* Arabic</w:instrText>
      </w:r>
      <w:r>
        <w:rPr>
          <w:rFonts w:ascii="Times New Roman" w:hAnsi="Times New Roman" w:cs="Times New Roman"/>
          <w:szCs w:val="21"/>
        </w:rPr>
        <w:instrText xml:space="preserve"> </w:instrText>
      </w:r>
      <w:r>
        <w:rPr>
          <w:rFonts w:ascii="Times New Roman" w:hAnsi="Times New Roman" w:cs="Times New Roman"/>
          <w:szCs w:val="21"/>
        </w:rPr>
        <w:fldChar w:fldCharType="separate"/>
      </w:r>
      <w:r>
        <w:rPr>
          <w:rFonts w:ascii="Times New Roman" w:hAnsi="Times New Roman" w:cs="Times New Roman"/>
          <w:noProof/>
          <w:szCs w:val="21"/>
        </w:rPr>
        <w:t>3</w: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]</w:t>
      </w:r>
      <w:r w:rsidR="00530FDD">
        <w:rPr>
          <w:rFonts w:ascii="Times New Roman" w:hAnsi="Times New Roman" w:cs="Times New Roman"/>
          <w:szCs w:val="21"/>
        </w:rPr>
        <w:t xml:space="preserve"> </w:t>
      </w:r>
      <w:r w:rsidR="00894C53" w:rsidRPr="00894C53">
        <w:rPr>
          <w:rFonts w:ascii="Times New Roman" w:hAnsi="Times New Roman" w:cs="Times New Roman" w:hint="eastAsia"/>
          <w:szCs w:val="21"/>
        </w:rPr>
        <w:t xml:space="preserve">John D. Joannopoulos. </w:t>
      </w:r>
      <w:r w:rsidR="00894C53" w:rsidRPr="00894C53">
        <w:rPr>
          <w:rFonts w:ascii="Times New Roman" w:hAnsi="Times New Roman" w:cs="Times New Roman" w:hint="eastAsia"/>
          <w:i/>
          <w:iCs/>
          <w:szCs w:val="21"/>
        </w:rPr>
        <w:t>Photonic Crystals 2</w:t>
      </w:r>
      <w:r w:rsidR="00894C53" w:rsidRPr="00894C53">
        <w:rPr>
          <w:rFonts w:ascii="Times New Roman" w:hAnsi="Times New Roman" w:cs="Times New Roman" w:hint="eastAsia"/>
          <w:i/>
          <w:iCs/>
          <w:szCs w:val="21"/>
          <w:vertAlign w:val="superscript"/>
        </w:rPr>
        <w:t>nd</w:t>
      </w:r>
      <w:r w:rsidR="00894C53" w:rsidRPr="00894C53">
        <w:rPr>
          <w:rFonts w:ascii="Times New Roman" w:hAnsi="Times New Roman" w:cs="Times New Roman" w:hint="eastAsia"/>
          <w:i/>
          <w:iCs/>
          <w:szCs w:val="21"/>
        </w:rPr>
        <w:t xml:space="preserve">. </w:t>
      </w:r>
      <w:r w:rsidR="00894C53" w:rsidRPr="00894C53">
        <w:rPr>
          <w:rFonts w:ascii="Times New Roman" w:hAnsi="Times New Roman" w:cs="Times New Roman" w:hint="eastAsia"/>
          <w:szCs w:val="21"/>
        </w:rPr>
        <w:t>(Princeton University, Princeton, 2008).</w:t>
      </w:r>
    </w:p>
    <w:p w14:paraId="25924099" w14:textId="77777777" w:rsidR="00DD3477" w:rsidRDefault="00953C28">
      <w:pPr>
        <w:spacing w:line="30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 </w:instrText>
      </w:r>
      <w:r>
        <w:rPr>
          <w:rFonts w:ascii="Times New Roman" w:hAnsi="Times New Roman" w:cs="Times New Roman" w:hint="eastAsia"/>
          <w:szCs w:val="21"/>
        </w:rPr>
        <w:instrText>= 4 \* Arabic</w:instrText>
      </w:r>
      <w:r>
        <w:rPr>
          <w:rFonts w:ascii="Times New Roman" w:hAnsi="Times New Roman" w:cs="Times New Roman"/>
          <w:szCs w:val="21"/>
        </w:rPr>
        <w:instrText xml:space="preserve"> </w:instrText>
      </w:r>
      <w:r>
        <w:rPr>
          <w:rFonts w:ascii="Times New Roman" w:hAnsi="Times New Roman" w:cs="Times New Roman"/>
          <w:szCs w:val="21"/>
        </w:rPr>
        <w:fldChar w:fldCharType="separate"/>
      </w:r>
      <w:r>
        <w:rPr>
          <w:rFonts w:ascii="Times New Roman" w:hAnsi="Times New Roman" w:cs="Times New Roman"/>
          <w:noProof/>
          <w:szCs w:val="21"/>
        </w:rPr>
        <w:t>4</w: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]</w:t>
      </w:r>
      <w:r w:rsidR="009D6592">
        <w:rPr>
          <w:rFonts w:ascii="Times New Roman" w:hAnsi="Times New Roman" w:cs="Times New Roman"/>
          <w:szCs w:val="21"/>
        </w:rPr>
        <w:t xml:space="preserve"> </w:t>
      </w:r>
      <w:r w:rsidR="00DD3477" w:rsidRPr="0017086B">
        <w:rPr>
          <w:rFonts w:ascii="Times New Roman" w:hAnsi="Times New Roman" w:cs="Times New Roman"/>
          <w:szCs w:val="21"/>
        </w:rPr>
        <w:t>R. A. Soref, “Silicon-Based Optoelectronics</w:t>
      </w:r>
      <w:r w:rsidR="0008512D" w:rsidRPr="0017086B">
        <w:rPr>
          <w:rFonts w:ascii="Times New Roman" w:hAnsi="Times New Roman" w:cs="Times New Roman"/>
          <w:szCs w:val="21"/>
        </w:rPr>
        <w:t>,</w:t>
      </w:r>
      <w:r w:rsidR="00DD3477" w:rsidRPr="0017086B">
        <w:rPr>
          <w:rFonts w:ascii="Times New Roman" w:hAnsi="Times New Roman" w:cs="Times New Roman"/>
          <w:szCs w:val="21"/>
        </w:rPr>
        <w:t xml:space="preserve">” </w:t>
      </w:r>
      <w:r w:rsidR="00DD3477" w:rsidRPr="00913478">
        <w:rPr>
          <w:rFonts w:ascii="Times New Roman" w:hAnsi="Times New Roman" w:cs="Times New Roman"/>
          <w:i/>
          <w:szCs w:val="21"/>
        </w:rPr>
        <w:t>Proc. IEEE</w:t>
      </w:r>
      <w:r w:rsidR="0008512D" w:rsidRPr="0017086B">
        <w:rPr>
          <w:rFonts w:ascii="Times New Roman" w:hAnsi="Times New Roman" w:cs="Times New Roman"/>
          <w:szCs w:val="21"/>
        </w:rPr>
        <w:t>.</w:t>
      </w:r>
      <w:r w:rsidR="00DD3477" w:rsidRPr="0017086B">
        <w:rPr>
          <w:rFonts w:ascii="Times New Roman" w:hAnsi="Times New Roman" w:cs="Times New Roman"/>
          <w:szCs w:val="21"/>
        </w:rPr>
        <w:t xml:space="preserve"> </w:t>
      </w:r>
      <w:r w:rsidR="00DD3477" w:rsidRPr="0017086B">
        <w:rPr>
          <w:rFonts w:ascii="Times New Roman" w:hAnsi="Times New Roman" w:cs="Times New Roman"/>
          <w:b/>
          <w:szCs w:val="21"/>
        </w:rPr>
        <w:t>81</w:t>
      </w:r>
      <w:r w:rsidR="00DD3477" w:rsidRPr="0017086B">
        <w:rPr>
          <w:rFonts w:ascii="Times New Roman" w:hAnsi="Times New Roman" w:cs="Times New Roman"/>
          <w:szCs w:val="21"/>
        </w:rPr>
        <w:t>(12), 1687-1706, (1993).</w:t>
      </w:r>
    </w:p>
    <w:p w14:paraId="76C4F8BB" w14:textId="77777777" w:rsidR="00711C18" w:rsidRPr="002C113C" w:rsidRDefault="00953C28" w:rsidP="00532001">
      <w:pPr>
        <w:autoSpaceDE w:val="0"/>
        <w:autoSpaceDN w:val="0"/>
        <w:spacing w:line="30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/>
          <w:szCs w:val="21"/>
        </w:rPr>
        <w:fldChar w:fldCharType="begin"/>
      </w:r>
      <w:r>
        <w:rPr>
          <w:rFonts w:ascii="Times New Roman" w:hAnsi="Times New Roman" w:cs="Times New Roman"/>
          <w:szCs w:val="21"/>
        </w:rPr>
        <w:instrText xml:space="preserve"> </w:instrText>
      </w:r>
      <w:r>
        <w:rPr>
          <w:rFonts w:ascii="Times New Roman" w:hAnsi="Times New Roman" w:cs="Times New Roman" w:hint="eastAsia"/>
          <w:szCs w:val="21"/>
        </w:rPr>
        <w:instrText>= 5 \* Arabic</w:instrText>
      </w:r>
      <w:r>
        <w:rPr>
          <w:rFonts w:ascii="Times New Roman" w:hAnsi="Times New Roman" w:cs="Times New Roman"/>
          <w:szCs w:val="21"/>
        </w:rPr>
        <w:instrText xml:space="preserve"> </w:instrText>
      </w:r>
      <w:r>
        <w:rPr>
          <w:rFonts w:ascii="Times New Roman" w:hAnsi="Times New Roman" w:cs="Times New Roman"/>
          <w:szCs w:val="21"/>
        </w:rPr>
        <w:fldChar w:fldCharType="separate"/>
      </w:r>
      <w:r>
        <w:rPr>
          <w:rFonts w:ascii="Times New Roman" w:hAnsi="Times New Roman" w:cs="Times New Roman"/>
          <w:noProof/>
          <w:szCs w:val="21"/>
        </w:rPr>
        <w:t>5</w: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]</w:t>
      </w:r>
      <w:r w:rsidR="002C113C" w:rsidRPr="002C113C">
        <w:rPr>
          <w:rFonts w:ascii="Times New Roman" w:hAnsi="Times New Roman" w:cs="Times New Roman"/>
          <w:szCs w:val="21"/>
        </w:rPr>
        <w:t xml:space="preserve"> </w:t>
      </w:r>
      <w:r w:rsidR="00395B47">
        <w:rPr>
          <w:rFonts w:ascii="Times New Roman" w:hAnsi="Times New Roman" w:cs="Times New Roman"/>
          <w:szCs w:val="21"/>
        </w:rPr>
        <w:t>W.</w:t>
      </w:r>
      <w:r w:rsidR="002C113C" w:rsidRPr="002C113C">
        <w:rPr>
          <w:rFonts w:ascii="Times New Roman" w:hAnsi="Times New Roman" w:cs="Times New Roman"/>
          <w:szCs w:val="21"/>
        </w:rPr>
        <w:t xml:space="preserve"> Bogaerts, et al. </w:t>
      </w:r>
      <w:r w:rsidR="002C113C">
        <w:rPr>
          <w:rFonts w:ascii="Times New Roman" w:hAnsi="Times New Roman" w:cs="Times New Roman"/>
          <w:szCs w:val="21"/>
        </w:rPr>
        <w:t>“Silicon microring resonators,”</w:t>
      </w:r>
      <w:r w:rsidR="002C113C" w:rsidRPr="002C113C">
        <w:rPr>
          <w:rFonts w:ascii="Times New Roman" w:hAnsi="Times New Roman" w:cs="Times New Roman"/>
          <w:szCs w:val="21"/>
        </w:rPr>
        <w:t xml:space="preserve"> </w:t>
      </w:r>
      <w:r w:rsidR="002C113C" w:rsidRPr="002C113C">
        <w:rPr>
          <w:rFonts w:ascii="Times New Roman" w:hAnsi="Times New Roman" w:cs="Times New Roman"/>
          <w:i/>
          <w:szCs w:val="21"/>
        </w:rPr>
        <w:t>Laser &amp; Photon. Rev.</w:t>
      </w:r>
      <w:r w:rsidR="002C113C" w:rsidRPr="002C113C">
        <w:rPr>
          <w:rFonts w:ascii="Times New Roman" w:hAnsi="Times New Roman" w:cs="Times New Roman"/>
          <w:szCs w:val="21"/>
        </w:rPr>
        <w:t xml:space="preserve">, </w:t>
      </w:r>
      <w:r w:rsidR="002C113C" w:rsidRPr="00532001">
        <w:rPr>
          <w:rFonts w:ascii="Times New Roman" w:hAnsi="Times New Roman" w:cs="Times New Roman"/>
          <w:b/>
          <w:bCs/>
          <w:szCs w:val="21"/>
        </w:rPr>
        <w:t>6</w:t>
      </w:r>
      <w:r w:rsidR="002C113C">
        <w:rPr>
          <w:rFonts w:ascii="Times New Roman" w:hAnsi="Times New Roman" w:cs="Times New Roman"/>
          <w:szCs w:val="21"/>
        </w:rPr>
        <w:t xml:space="preserve">(1), </w:t>
      </w:r>
      <w:r w:rsidR="002C113C" w:rsidRPr="002C113C">
        <w:rPr>
          <w:rFonts w:ascii="Times New Roman" w:hAnsi="Times New Roman" w:cs="Times New Roman"/>
          <w:szCs w:val="21"/>
        </w:rPr>
        <w:t>47-73</w:t>
      </w:r>
      <w:r w:rsidR="002C113C">
        <w:rPr>
          <w:rFonts w:ascii="Times New Roman" w:hAnsi="Times New Roman" w:cs="Times New Roman"/>
          <w:szCs w:val="21"/>
        </w:rPr>
        <w:t>, (2012).</w:t>
      </w:r>
    </w:p>
    <w:sectPr w:rsidR="00711C18" w:rsidRPr="002C113C">
      <w:footerReference w:type="default" r:id="rId35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719CD" w14:textId="77777777" w:rsidR="00290A6F" w:rsidRDefault="00290A6F" w:rsidP="00FD3E78">
      <w:r>
        <w:separator/>
      </w:r>
    </w:p>
  </w:endnote>
  <w:endnote w:type="continuationSeparator" w:id="0">
    <w:p w14:paraId="7FAA94A1" w14:textId="77777777" w:rsidR="00290A6F" w:rsidRDefault="00290A6F" w:rsidP="00FD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670124"/>
      <w:docPartObj>
        <w:docPartGallery w:val="Page Numbers (Bottom of Page)"/>
        <w:docPartUnique/>
      </w:docPartObj>
    </w:sdtPr>
    <w:sdtEndPr/>
    <w:sdtContent>
      <w:p w14:paraId="34FDB2A2" w14:textId="6DC1EC1E" w:rsidR="00821AD1" w:rsidRDefault="00821A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6C3" w:rsidRPr="000666C3">
          <w:rPr>
            <w:noProof/>
            <w:lang w:val="zh-CN"/>
          </w:rPr>
          <w:t>5</w:t>
        </w:r>
        <w:r>
          <w:fldChar w:fldCharType="end"/>
        </w:r>
      </w:p>
    </w:sdtContent>
  </w:sdt>
  <w:p w14:paraId="1778439A" w14:textId="77777777" w:rsidR="00821AD1" w:rsidRDefault="00821A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40D3E" w14:textId="77777777" w:rsidR="00290A6F" w:rsidRDefault="00290A6F" w:rsidP="00FD3E78">
      <w:r>
        <w:separator/>
      </w:r>
    </w:p>
  </w:footnote>
  <w:footnote w:type="continuationSeparator" w:id="0">
    <w:p w14:paraId="034229C1" w14:textId="77777777" w:rsidR="00290A6F" w:rsidRDefault="00290A6F" w:rsidP="00FD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C17"/>
    <w:multiLevelType w:val="multilevel"/>
    <w:tmpl w:val="4F68D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1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sz w:val="21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  <w:sz w:val="21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  <w:sz w:val="21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  <w:sz w:val="21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 w:val="0"/>
        <w:sz w:val="21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 w:val="0"/>
        <w:sz w:val="21"/>
      </w:rPr>
    </w:lvl>
  </w:abstractNum>
  <w:abstractNum w:abstractNumId="1" w15:restartNumberingAfterBreak="0">
    <w:nsid w:val="1A96308F"/>
    <w:multiLevelType w:val="hybridMultilevel"/>
    <w:tmpl w:val="06D20E8C"/>
    <w:lvl w:ilvl="0" w:tplc="B0CAD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8D0DCF"/>
    <w:multiLevelType w:val="hybridMultilevel"/>
    <w:tmpl w:val="CA5CB426"/>
    <w:lvl w:ilvl="0" w:tplc="59EE72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E752CB"/>
    <w:multiLevelType w:val="hybridMultilevel"/>
    <w:tmpl w:val="D5026E26"/>
    <w:lvl w:ilvl="0" w:tplc="6204B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477C85"/>
    <w:multiLevelType w:val="hybridMultilevel"/>
    <w:tmpl w:val="0C36C2FA"/>
    <w:lvl w:ilvl="0" w:tplc="322AD3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4C"/>
    <w:rsid w:val="00010808"/>
    <w:rsid w:val="0001476F"/>
    <w:rsid w:val="00016A48"/>
    <w:rsid w:val="000215AE"/>
    <w:rsid w:val="0002555B"/>
    <w:rsid w:val="00027276"/>
    <w:rsid w:val="0003230D"/>
    <w:rsid w:val="000409C1"/>
    <w:rsid w:val="00041288"/>
    <w:rsid w:val="00045DFA"/>
    <w:rsid w:val="00046708"/>
    <w:rsid w:val="0005005D"/>
    <w:rsid w:val="00053D88"/>
    <w:rsid w:val="00056181"/>
    <w:rsid w:val="00057280"/>
    <w:rsid w:val="000666C3"/>
    <w:rsid w:val="00074E7F"/>
    <w:rsid w:val="0008512D"/>
    <w:rsid w:val="00085E0B"/>
    <w:rsid w:val="00087223"/>
    <w:rsid w:val="00091922"/>
    <w:rsid w:val="000919AC"/>
    <w:rsid w:val="000919B0"/>
    <w:rsid w:val="000964BF"/>
    <w:rsid w:val="000A1F90"/>
    <w:rsid w:val="000B1B40"/>
    <w:rsid w:val="000B2032"/>
    <w:rsid w:val="000B6B49"/>
    <w:rsid w:val="000B7FE7"/>
    <w:rsid w:val="000C0821"/>
    <w:rsid w:val="000C4187"/>
    <w:rsid w:val="000C6A6A"/>
    <w:rsid w:val="000D4A79"/>
    <w:rsid w:val="000D795D"/>
    <w:rsid w:val="000E1E8A"/>
    <w:rsid w:val="000E27A4"/>
    <w:rsid w:val="000F0882"/>
    <w:rsid w:val="000F24BE"/>
    <w:rsid w:val="000F3F1A"/>
    <w:rsid w:val="000F5352"/>
    <w:rsid w:val="000F6942"/>
    <w:rsid w:val="00102B00"/>
    <w:rsid w:val="00105477"/>
    <w:rsid w:val="00107089"/>
    <w:rsid w:val="001105ED"/>
    <w:rsid w:val="00113FFC"/>
    <w:rsid w:val="00116CDE"/>
    <w:rsid w:val="00123742"/>
    <w:rsid w:val="00124504"/>
    <w:rsid w:val="00125075"/>
    <w:rsid w:val="001258B3"/>
    <w:rsid w:val="0012609E"/>
    <w:rsid w:val="00130E38"/>
    <w:rsid w:val="00131598"/>
    <w:rsid w:val="00134D04"/>
    <w:rsid w:val="00135553"/>
    <w:rsid w:val="00137306"/>
    <w:rsid w:val="00141FD3"/>
    <w:rsid w:val="0014381C"/>
    <w:rsid w:val="00153A20"/>
    <w:rsid w:val="00153FCC"/>
    <w:rsid w:val="00160203"/>
    <w:rsid w:val="00160E80"/>
    <w:rsid w:val="00162B6F"/>
    <w:rsid w:val="0016303D"/>
    <w:rsid w:val="001632E7"/>
    <w:rsid w:val="00164F36"/>
    <w:rsid w:val="00164F88"/>
    <w:rsid w:val="0016553A"/>
    <w:rsid w:val="00167127"/>
    <w:rsid w:val="0017086B"/>
    <w:rsid w:val="00180895"/>
    <w:rsid w:val="00186826"/>
    <w:rsid w:val="0018794D"/>
    <w:rsid w:val="00192FAA"/>
    <w:rsid w:val="001A1CE2"/>
    <w:rsid w:val="001A45FC"/>
    <w:rsid w:val="001A69C2"/>
    <w:rsid w:val="001A6A1F"/>
    <w:rsid w:val="001B58DF"/>
    <w:rsid w:val="001C06B5"/>
    <w:rsid w:val="001C10B7"/>
    <w:rsid w:val="001C1C4F"/>
    <w:rsid w:val="001C3612"/>
    <w:rsid w:val="001C6066"/>
    <w:rsid w:val="001D35DC"/>
    <w:rsid w:val="001D64B2"/>
    <w:rsid w:val="001D6872"/>
    <w:rsid w:val="001E0D72"/>
    <w:rsid w:val="001F5C38"/>
    <w:rsid w:val="00202F87"/>
    <w:rsid w:val="0020356E"/>
    <w:rsid w:val="00220AEE"/>
    <w:rsid w:val="00221F87"/>
    <w:rsid w:val="00222B41"/>
    <w:rsid w:val="00227718"/>
    <w:rsid w:val="0023194B"/>
    <w:rsid w:val="00231E7A"/>
    <w:rsid w:val="00234FFF"/>
    <w:rsid w:val="002434B2"/>
    <w:rsid w:val="002458BF"/>
    <w:rsid w:val="00250393"/>
    <w:rsid w:val="00251FD5"/>
    <w:rsid w:val="00256FF0"/>
    <w:rsid w:val="002653A1"/>
    <w:rsid w:val="00265DDC"/>
    <w:rsid w:val="00266433"/>
    <w:rsid w:val="002676E4"/>
    <w:rsid w:val="00270474"/>
    <w:rsid w:val="002719D5"/>
    <w:rsid w:val="00271CBA"/>
    <w:rsid w:val="00282173"/>
    <w:rsid w:val="00285555"/>
    <w:rsid w:val="00290A6F"/>
    <w:rsid w:val="0029351D"/>
    <w:rsid w:val="002A3636"/>
    <w:rsid w:val="002A5021"/>
    <w:rsid w:val="002A7CF2"/>
    <w:rsid w:val="002B27C8"/>
    <w:rsid w:val="002B4D12"/>
    <w:rsid w:val="002B5837"/>
    <w:rsid w:val="002C113C"/>
    <w:rsid w:val="002C1F4D"/>
    <w:rsid w:val="002C2504"/>
    <w:rsid w:val="002C4825"/>
    <w:rsid w:val="002C7957"/>
    <w:rsid w:val="002D5000"/>
    <w:rsid w:val="002D69A8"/>
    <w:rsid w:val="002E170E"/>
    <w:rsid w:val="002E18A8"/>
    <w:rsid w:val="002E19E3"/>
    <w:rsid w:val="002F5D3E"/>
    <w:rsid w:val="002F69CB"/>
    <w:rsid w:val="00306C64"/>
    <w:rsid w:val="00307510"/>
    <w:rsid w:val="00307CF8"/>
    <w:rsid w:val="003126C8"/>
    <w:rsid w:val="0031358D"/>
    <w:rsid w:val="003159C2"/>
    <w:rsid w:val="00325830"/>
    <w:rsid w:val="00325FAB"/>
    <w:rsid w:val="00333544"/>
    <w:rsid w:val="0034184D"/>
    <w:rsid w:val="00345B47"/>
    <w:rsid w:val="00346AD5"/>
    <w:rsid w:val="00346FDB"/>
    <w:rsid w:val="00350C21"/>
    <w:rsid w:val="00351E8D"/>
    <w:rsid w:val="00353029"/>
    <w:rsid w:val="003555CF"/>
    <w:rsid w:val="00355D52"/>
    <w:rsid w:val="003622BD"/>
    <w:rsid w:val="003627C6"/>
    <w:rsid w:val="00362EF8"/>
    <w:rsid w:val="00362F45"/>
    <w:rsid w:val="00372013"/>
    <w:rsid w:val="00374B0D"/>
    <w:rsid w:val="003752A2"/>
    <w:rsid w:val="00375E1E"/>
    <w:rsid w:val="003800A5"/>
    <w:rsid w:val="003819E3"/>
    <w:rsid w:val="00386A28"/>
    <w:rsid w:val="00393E93"/>
    <w:rsid w:val="0039460E"/>
    <w:rsid w:val="00395B47"/>
    <w:rsid w:val="003A04EE"/>
    <w:rsid w:val="003A1254"/>
    <w:rsid w:val="003A38C3"/>
    <w:rsid w:val="003A3E35"/>
    <w:rsid w:val="003A47E0"/>
    <w:rsid w:val="003A77E3"/>
    <w:rsid w:val="003B1D50"/>
    <w:rsid w:val="003B2F9D"/>
    <w:rsid w:val="003B32B7"/>
    <w:rsid w:val="003B47F8"/>
    <w:rsid w:val="003C5024"/>
    <w:rsid w:val="003C6A00"/>
    <w:rsid w:val="003D0A3C"/>
    <w:rsid w:val="003D3B40"/>
    <w:rsid w:val="003D6533"/>
    <w:rsid w:val="003D79C8"/>
    <w:rsid w:val="003D7C81"/>
    <w:rsid w:val="003E1E26"/>
    <w:rsid w:val="003E1F42"/>
    <w:rsid w:val="003E200A"/>
    <w:rsid w:val="003E5E5B"/>
    <w:rsid w:val="003F04BB"/>
    <w:rsid w:val="003F15D3"/>
    <w:rsid w:val="003F2B3F"/>
    <w:rsid w:val="003F7B88"/>
    <w:rsid w:val="00400E65"/>
    <w:rsid w:val="00402162"/>
    <w:rsid w:val="00407D02"/>
    <w:rsid w:val="0041359E"/>
    <w:rsid w:val="00414D62"/>
    <w:rsid w:val="00414FDA"/>
    <w:rsid w:val="004155E5"/>
    <w:rsid w:val="00417F3F"/>
    <w:rsid w:val="004215A4"/>
    <w:rsid w:val="00422EDB"/>
    <w:rsid w:val="00432C82"/>
    <w:rsid w:val="0043327D"/>
    <w:rsid w:val="004346E3"/>
    <w:rsid w:val="00435157"/>
    <w:rsid w:val="00436D81"/>
    <w:rsid w:val="0044581A"/>
    <w:rsid w:val="004462D1"/>
    <w:rsid w:val="004603F4"/>
    <w:rsid w:val="00463025"/>
    <w:rsid w:val="004634A3"/>
    <w:rsid w:val="00464BC1"/>
    <w:rsid w:val="004774C4"/>
    <w:rsid w:val="004817EE"/>
    <w:rsid w:val="00482A97"/>
    <w:rsid w:val="004963AE"/>
    <w:rsid w:val="004A1B70"/>
    <w:rsid w:val="004A2258"/>
    <w:rsid w:val="004A7CD8"/>
    <w:rsid w:val="004B441D"/>
    <w:rsid w:val="004B478C"/>
    <w:rsid w:val="004B6FC7"/>
    <w:rsid w:val="004C4CB7"/>
    <w:rsid w:val="004C5134"/>
    <w:rsid w:val="004C5E46"/>
    <w:rsid w:val="004C7332"/>
    <w:rsid w:val="004D24C0"/>
    <w:rsid w:val="004D4411"/>
    <w:rsid w:val="004D68D0"/>
    <w:rsid w:val="004E0078"/>
    <w:rsid w:val="004E5AF1"/>
    <w:rsid w:val="004E6415"/>
    <w:rsid w:val="004F3944"/>
    <w:rsid w:val="004F78A3"/>
    <w:rsid w:val="00501797"/>
    <w:rsid w:val="00504D30"/>
    <w:rsid w:val="00512393"/>
    <w:rsid w:val="00513193"/>
    <w:rsid w:val="0052224B"/>
    <w:rsid w:val="005227FC"/>
    <w:rsid w:val="00530DC1"/>
    <w:rsid w:val="00530FDD"/>
    <w:rsid w:val="00532001"/>
    <w:rsid w:val="005356F3"/>
    <w:rsid w:val="00535899"/>
    <w:rsid w:val="005363A0"/>
    <w:rsid w:val="00541565"/>
    <w:rsid w:val="00547846"/>
    <w:rsid w:val="00554CDD"/>
    <w:rsid w:val="0056349E"/>
    <w:rsid w:val="0056419E"/>
    <w:rsid w:val="005709A2"/>
    <w:rsid w:val="0057250E"/>
    <w:rsid w:val="00573BA9"/>
    <w:rsid w:val="00573C18"/>
    <w:rsid w:val="005756FE"/>
    <w:rsid w:val="00576617"/>
    <w:rsid w:val="00577D8D"/>
    <w:rsid w:val="00580273"/>
    <w:rsid w:val="005803BF"/>
    <w:rsid w:val="0058510F"/>
    <w:rsid w:val="00587794"/>
    <w:rsid w:val="00592295"/>
    <w:rsid w:val="00593721"/>
    <w:rsid w:val="005B3532"/>
    <w:rsid w:val="005B517B"/>
    <w:rsid w:val="005B68DD"/>
    <w:rsid w:val="005C0678"/>
    <w:rsid w:val="005C1100"/>
    <w:rsid w:val="005C4315"/>
    <w:rsid w:val="005C458B"/>
    <w:rsid w:val="005C57BA"/>
    <w:rsid w:val="005D091D"/>
    <w:rsid w:val="005D63E6"/>
    <w:rsid w:val="005E59FA"/>
    <w:rsid w:val="005E75EC"/>
    <w:rsid w:val="005F2112"/>
    <w:rsid w:val="005F2F4F"/>
    <w:rsid w:val="005F5309"/>
    <w:rsid w:val="005F7A0A"/>
    <w:rsid w:val="0060005C"/>
    <w:rsid w:val="00603FB7"/>
    <w:rsid w:val="00604CEC"/>
    <w:rsid w:val="0061310A"/>
    <w:rsid w:val="00616E97"/>
    <w:rsid w:val="00627F2E"/>
    <w:rsid w:val="00630156"/>
    <w:rsid w:val="00632DC9"/>
    <w:rsid w:val="006346EC"/>
    <w:rsid w:val="006364C1"/>
    <w:rsid w:val="00647258"/>
    <w:rsid w:val="006524AF"/>
    <w:rsid w:val="00654035"/>
    <w:rsid w:val="00654AFD"/>
    <w:rsid w:val="00656AA3"/>
    <w:rsid w:val="0066009A"/>
    <w:rsid w:val="00663C84"/>
    <w:rsid w:val="0067270B"/>
    <w:rsid w:val="00673AB0"/>
    <w:rsid w:val="006747B5"/>
    <w:rsid w:val="006817C3"/>
    <w:rsid w:val="006925F4"/>
    <w:rsid w:val="006934D9"/>
    <w:rsid w:val="0069437E"/>
    <w:rsid w:val="00697FBF"/>
    <w:rsid w:val="006A2C3E"/>
    <w:rsid w:val="006B4947"/>
    <w:rsid w:val="006D13EC"/>
    <w:rsid w:val="006D2CE2"/>
    <w:rsid w:val="006D35D6"/>
    <w:rsid w:val="006D519B"/>
    <w:rsid w:val="006D51A8"/>
    <w:rsid w:val="006D58D5"/>
    <w:rsid w:val="006E348F"/>
    <w:rsid w:val="006E61E5"/>
    <w:rsid w:val="006F2AA3"/>
    <w:rsid w:val="006F39E8"/>
    <w:rsid w:val="006F5023"/>
    <w:rsid w:val="006F5095"/>
    <w:rsid w:val="006F57CF"/>
    <w:rsid w:val="00707856"/>
    <w:rsid w:val="00707878"/>
    <w:rsid w:val="00707E02"/>
    <w:rsid w:val="00711408"/>
    <w:rsid w:val="00711673"/>
    <w:rsid w:val="00711A77"/>
    <w:rsid w:val="00711C18"/>
    <w:rsid w:val="007172B8"/>
    <w:rsid w:val="007179E0"/>
    <w:rsid w:val="007214FC"/>
    <w:rsid w:val="007223AB"/>
    <w:rsid w:val="0072310F"/>
    <w:rsid w:val="00724288"/>
    <w:rsid w:val="00726102"/>
    <w:rsid w:val="00753A6C"/>
    <w:rsid w:val="00761075"/>
    <w:rsid w:val="00765B99"/>
    <w:rsid w:val="00772862"/>
    <w:rsid w:val="0078213D"/>
    <w:rsid w:val="00785873"/>
    <w:rsid w:val="0078600E"/>
    <w:rsid w:val="00787222"/>
    <w:rsid w:val="00790EE8"/>
    <w:rsid w:val="00794167"/>
    <w:rsid w:val="00795CA0"/>
    <w:rsid w:val="00795CE8"/>
    <w:rsid w:val="0079626C"/>
    <w:rsid w:val="007A0447"/>
    <w:rsid w:val="007A455F"/>
    <w:rsid w:val="007A582E"/>
    <w:rsid w:val="007A781D"/>
    <w:rsid w:val="007B392A"/>
    <w:rsid w:val="007B3D08"/>
    <w:rsid w:val="007C043E"/>
    <w:rsid w:val="007C3800"/>
    <w:rsid w:val="007C55A0"/>
    <w:rsid w:val="007C740D"/>
    <w:rsid w:val="007D195B"/>
    <w:rsid w:val="007D5C72"/>
    <w:rsid w:val="007D7E3E"/>
    <w:rsid w:val="007E12A3"/>
    <w:rsid w:val="007E1432"/>
    <w:rsid w:val="007E175C"/>
    <w:rsid w:val="007E1AED"/>
    <w:rsid w:val="007E285A"/>
    <w:rsid w:val="007E3821"/>
    <w:rsid w:val="007E671F"/>
    <w:rsid w:val="007F6526"/>
    <w:rsid w:val="00800CBD"/>
    <w:rsid w:val="0080167F"/>
    <w:rsid w:val="00811A2B"/>
    <w:rsid w:val="00816793"/>
    <w:rsid w:val="0081711A"/>
    <w:rsid w:val="00820BF0"/>
    <w:rsid w:val="008219B8"/>
    <w:rsid w:val="00821AD1"/>
    <w:rsid w:val="00823103"/>
    <w:rsid w:val="00823246"/>
    <w:rsid w:val="008239E1"/>
    <w:rsid w:val="00823EF4"/>
    <w:rsid w:val="00825FCD"/>
    <w:rsid w:val="00826CDD"/>
    <w:rsid w:val="008331D0"/>
    <w:rsid w:val="00834BB1"/>
    <w:rsid w:val="00841EE1"/>
    <w:rsid w:val="00843510"/>
    <w:rsid w:val="00851D15"/>
    <w:rsid w:val="008525CE"/>
    <w:rsid w:val="00856286"/>
    <w:rsid w:val="008577EA"/>
    <w:rsid w:val="0086784A"/>
    <w:rsid w:val="008679DA"/>
    <w:rsid w:val="008736F1"/>
    <w:rsid w:val="00873BC3"/>
    <w:rsid w:val="00875A2F"/>
    <w:rsid w:val="008821F3"/>
    <w:rsid w:val="0088250C"/>
    <w:rsid w:val="00883220"/>
    <w:rsid w:val="00886274"/>
    <w:rsid w:val="00893C26"/>
    <w:rsid w:val="00894C53"/>
    <w:rsid w:val="00896E2E"/>
    <w:rsid w:val="008A0EE1"/>
    <w:rsid w:val="008A13DB"/>
    <w:rsid w:val="008A1AE3"/>
    <w:rsid w:val="008A55D7"/>
    <w:rsid w:val="008B2FAC"/>
    <w:rsid w:val="008B4AD6"/>
    <w:rsid w:val="008B7E12"/>
    <w:rsid w:val="008C5A3C"/>
    <w:rsid w:val="008C6132"/>
    <w:rsid w:val="008C6151"/>
    <w:rsid w:val="008D0345"/>
    <w:rsid w:val="008D3C3C"/>
    <w:rsid w:val="008D779F"/>
    <w:rsid w:val="008E0073"/>
    <w:rsid w:val="008E426A"/>
    <w:rsid w:val="00900F56"/>
    <w:rsid w:val="0090349A"/>
    <w:rsid w:val="0090439B"/>
    <w:rsid w:val="00906314"/>
    <w:rsid w:val="00906450"/>
    <w:rsid w:val="009068EF"/>
    <w:rsid w:val="00910985"/>
    <w:rsid w:val="0091222F"/>
    <w:rsid w:val="00913418"/>
    <w:rsid w:val="00913478"/>
    <w:rsid w:val="00913E0F"/>
    <w:rsid w:val="0092082D"/>
    <w:rsid w:val="009220BF"/>
    <w:rsid w:val="0092230B"/>
    <w:rsid w:val="00923E8E"/>
    <w:rsid w:val="009242CA"/>
    <w:rsid w:val="00925204"/>
    <w:rsid w:val="0092773D"/>
    <w:rsid w:val="00932634"/>
    <w:rsid w:val="00936428"/>
    <w:rsid w:val="009400E3"/>
    <w:rsid w:val="00940BCF"/>
    <w:rsid w:val="0094297E"/>
    <w:rsid w:val="00946EE5"/>
    <w:rsid w:val="009529E3"/>
    <w:rsid w:val="00953C28"/>
    <w:rsid w:val="00953E21"/>
    <w:rsid w:val="00954117"/>
    <w:rsid w:val="00963670"/>
    <w:rsid w:val="00965C21"/>
    <w:rsid w:val="00973404"/>
    <w:rsid w:val="009745C8"/>
    <w:rsid w:val="0097527E"/>
    <w:rsid w:val="00981574"/>
    <w:rsid w:val="009926C6"/>
    <w:rsid w:val="00993BBA"/>
    <w:rsid w:val="00994F1C"/>
    <w:rsid w:val="00995201"/>
    <w:rsid w:val="00995849"/>
    <w:rsid w:val="00995EC0"/>
    <w:rsid w:val="009A0E4A"/>
    <w:rsid w:val="009B2808"/>
    <w:rsid w:val="009B3120"/>
    <w:rsid w:val="009B548D"/>
    <w:rsid w:val="009B6240"/>
    <w:rsid w:val="009C1578"/>
    <w:rsid w:val="009C2FE0"/>
    <w:rsid w:val="009C3502"/>
    <w:rsid w:val="009C4A98"/>
    <w:rsid w:val="009D0279"/>
    <w:rsid w:val="009D027A"/>
    <w:rsid w:val="009D02FB"/>
    <w:rsid w:val="009D2943"/>
    <w:rsid w:val="009D37C1"/>
    <w:rsid w:val="009D38D7"/>
    <w:rsid w:val="009D5880"/>
    <w:rsid w:val="009D6592"/>
    <w:rsid w:val="009E2C32"/>
    <w:rsid w:val="009E3476"/>
    <w:rsid w:val="009E39DC"/>
    <w:rsid w:val="009E5CBA"/>
    <w:rsid w:val="009E7E8A"/>
    <w:rsid w:val="009F48CE"/>
    <w:rsid w:val="009F5E63"/>
    <w:rsid w:val="009F7428"/>
    <w:rsid w:val="00A02AA9"/>
    <w:rsid w:val="00A02F33"/>
    <w:rsid w:val="00A032A0"/>
    <w:rsid w:val="00A24B67"/>
    <w:rsid w:val="00A25B12"/>
    <w:rsid w:val="00A271CB"/>
    <w:rsid w:val="00A31868"/>
    <w:rsid w:val="00A329AD"/>
    <w:rsid w:val="00A33ACE"/>
    <w:rsid w:val="00A33BE3"/>
    <w:rsid w:val="00A42362"/>
    <w:rsid w:val="00A4329E"/>
    <w:rsid w:val="00A45AFB"/>
    <w:rsid w:val="00A45D17"/>
    <w:rsid w:val="00A46BF0"/>
    <w:rsid w:val="00A520E1"/>
    <w:rsid w:val="00A52F28"/>
    <w:rsid w:val="00A547EA"/>
    <w:rsid w:val="00A56F42"/>
    <w:rsid w:val="00A70B8C"/>
    <w:rsid w:val="00A80F29"/>
    <w:rsid w:val="00A81ABC"/>
    <w:rsid w:val="00A82F54"/>
    <w:rsid w:val="00A84586"/>
    <w:rsid w:val="00A846E4"/>
    <w:rsid w:val="00A90058"/>
    <w:rsid w:val="00A955DD"/>
    <w:rsid w:val="00AA645C"/>
    <w:rsid w:val="00AA65C9"/>
    <w:rsid w:val="00AA673A"/>
    <w:rsid w:val="00AB050D"/>
    <w:rsid w:val="00AB7F40"/>
    <w:rsid w:val="00AC5872"/>
    <w:rsid w:val="00AC5FB2"/>
    <w:rsid w:val="00AD6621"/>
    <w:rsid w:val="00AD74C6"/>
    <w:rsid w:val="00AD7A9D"/>
    <w:rsid w:val="00AF229B"/>
    <w:rsid w:val="00B02EC3"/>
    <w:rsid w:val="00B14D78"/>
    <w:rsid w:val="00B15486"/>
    <w:rsid w:val="00B1686E"/>
    <w:rsid w:val="00B1699E"/>
    <w:rsid w:val="00B23334"/>
    <w:rsid w:val="00B278E7"/>
    <w:rsid w:val="00B27B80"/>
    <w:rsid w:val="00B323D4"/>
    <w:rsid w:val="00B337C1"/>
    <w:rsid w:val="00B40967"/>
    <w:rsid w:val="00B44BE9"/>
    <w:rsid w:val="00B45E88"/>
    <w:rsid w:val="00B462C3"/>
    <w:rsid w:val="00B462C6"/>
    <w:rsid w:val="00B477DD"/>
    <w:rsid w:val="00B47BE9"/>
    <w:rsid w:val="00B5278F"/>
    <w:rsid w:val="00B54144"/>
    <w:rsid w:val="00B546C1"/>
    <w:rsid w:val="00B55C3B"/>
    <w:rsid w:val="00B601B6"/>
    <w:rsid w:val="00B603E5"/>
    <w:rsid w:val="00B6181A"/>
    <w:rsid w:val="00B628A1"/>
    <w:rsid w:val="00B644B5"/>
    <w:rsid w:val="00B6573A"/>
    <w:rsid w:val="00B7052E"/>
    <w:rsid w:val="00B723D2"/>
    <w:rsid w:val="00B73F91"/>
    <w:rsid w:val="00B77A85"/>
    <w:rsid w:val="00B91478"/>
    <w:rsid w:val="00B92668"/>
    <w:rsid w:val="00B926DB"/>
    <w:rsid w:val="00B955F5"/>
    <w:rsid w:val="00BA3D57"/>
    <w:rsid w:val="00BB16B8"/>
    <w:rsid w:val="00BB1FE2"/>
    <w:rsid w:val="00BB2604"/>
    <w:rsid w:val="00BB43E2"/>
    <w:rsid w:val="00BB519D"/>
    <w:rsid w:val="00BB62FC"/>
    <w:rsid w:val="00BB7FC2"/>
    <w:rsid w:val="00BC1B6F"/>
    <w:rsid w:val="00BC4E14"/>
    <w:rsid w:val="00BC64FB"/>
    <w:rsid w:val="00BD2DCB"/>
    <w:rsid w:val="00BD7FF9"/>
    <w:rsid w:val="00BE0129"/>
    <w:rsid w:val="00BE19AC"/>
    <w:rsid w:val="00BE69B7"/>
    <w:rsid w:val="00BE7B5C"/>
    <w:rsid w:val="00BF477B"/>
    <w:rsid w:val="00BF5D83"/>
    <w:rsid w:val="00BF6FD2"/>
    <w:rsid w:val="00C04A6E"/>
    <w:rsid w:val="00C0634A"/>
    <w:rsid w:val="00C150D6"/>
    <w:rsid w:val="00C1532B"/>
    <w:rsid w:val="00C165FC"/>
    <w:rsid w:val="00C168DA"/>
    <w:rsid w:val="00C2181E"/>
    <w:rsid w:val="00C2280B"/>
    <w:rsid w:val="00C24267"/>
    <w:rsid w:val="00C30D61"/>
    <w:rsid w:val="00C314BF"/>
    <w:rsid w:val="00C32B6E"/>
    <w:rsid w:val="00C408E0"/>
    <w:rsid w:val="00C449B5"/>
    <w:rsid w:val="00C44AB4"/>
    <w:rsid w:val="00C459ED"/>
    <w:rsid w:val="00C578AB"/>
    <w:rsid w:val="00C57F40"/>
    <w:rsid w:val="00C620FD"/>
    <w:rsid w:val="00C649C6"/>
    <w:rsid w:val="00C65611"/>
    <w:rsid w:val="00C65652"/>
    <w:rsid w:val="00C7342A"/>
    <w:rsid w:val="00C74C40"/>
    <w:rsid w:val="00C85B43"/>
    <w:rsid w:val="00C85FE0"/>
    <w:rsid w:val="00C864AF"/>
    <w:rsid w:val="00C86757"/>
    <w:rsid w:val="00C87579"/>
    <w:rsid w:val="00C87661"/>
    <w:rsid w:val="00C93172"/>
    <w:rsid w:val="00C94BA4"/>
    <w:rsid w:val="00C94F32"/>
    <w:rsid w:val="00CA0E5B"/>
    <w:rsid w:val="00CA2D2E"/>
    <w:rsid w:val="00CA4036"/>
    <w:rsid w:val="00CA4179"/>
    <w:rsid w:val="00CB1312"/>
    <w:rsid w:val="00CB26D2"/>
    <w:rsid w:val="00CB66C2"/>
    <w:rsid w:val="00CB6EAD"/>
    <w:rsid w:val="00CC0C3C"/>
    <w:rsid w:val="00CC4EDC"/>
    <w:rsid w:val="00CC70E8"/>
    <w:rsid w:val="00CD1AF4"/>
    <w:rsid w:val="00CD3860"/>
    <w:rsid w:val="00CD49C2"/>
    <w:rsid w:val="00CE2A3C"/>
    <w:rsid w:val="00CF3DC3"/>
    <w:rsid w:val="00D00120"/>
    <w:rsid w:val="00D0055F"/>
    <w:rsid w:val="00D01013"/>
    <w:rsid w:val="00D01DCA"/>
    <w:rsid w:val="00D0437C"/>
    <w:rsid w:val="00D0448A"/>
    <w:rsid w:val="00D1045D"/>
    <w:rsid w:val="00D12A9F"/>
    <w:rsid w:val="00D14DC5"/>
    <w:rsid w:val="00D15133"/>
    <w:rsid w:val="00D17813"/>
    <w:rsid w:val="00D2150C"/>
    <w:rsid w:val="00D27488"/>
    <w:rsid w:val="00D33351"/>
    <w:rsid w:val="00D338F1"/>
    <w:rsid w:val="00D34D29"/>
    <w:rsid w:val="00D42C99"/>
    <w:rsid w:val="00D44EC9"/>
    <w:rsid w:val="00D467F6"/>
    <w:rsid w:val="00D46A8E"/>
    <w:rsid w:val="00D4750F"/>
    <w:rsid w:val="00D5223B"/>
    <w:rsid w:val="00D551C9"/>
    <w:rsid w:val="00D55521"/>
    <w:rsid w:val="00D57415"/>
    <w:rsid w:val="00D629C9"/>
    <w:rsid w:val="00D673E9"/>
    <w:rsid w:val="00D739DD"/>
    <w:rsid w:val="00D86FFB"/>
    <w:rsid w:val="00D9012D"/>
    <w:rsid w:val="00D94F52"/>
    <w:rsid w:val="00DA4351"/>
    <w:rsid w:val="00DA7C46"/>
    <w:rsid w:val="00DB0AFE"/>
    <w:rsid w:val="00DB1E8C"/>
    <w:rsid w:val="00DB277D"/>
    <w:rsid w:val="00DC0E68"/>
    <w:rsid w:val="00DC3600"/>
    <w:rsid w:val="00DD2738"/>
    <w:rsid w:val="00DD3477"/>
    <w:rsid w:val="00DD628C"/>
    <w:rsid w:val="00DE37B5"/>
    <w:rsid w:val="00DE4B66"/>
    <w:rsid w:val="00DF05E8"/>
    <w:rsid w:val="00DF1333"/>
    <w:rsid w:val="00DF38C3"/>
    <w:rsid w:val="00DF3BD4"/>
    <w:rsid w:val="00E01A7A"/>
    <w:rsid w:val="00E03559"/>
    <w:rsid w:val="00E047E0"/>
    <w:rsid w:val="00E04C3D"/>
    <w:rsid w:val="00E13748"/>
    <w:rsid w:val="00E157E2"/>
    <w:rsid w:val="00E16A69"/>
    <w:rsid w:val="00E17A7D"/>
    <w:rsid w:val="00E17D2F"/>
    <w:rsid w:val="00E224E1"/>
    <w:rsid w:val="00E246A4"/>
    <w:rsid w:val="00E31FA5"/>
    <w:rsid w:val="00E322F7"/>
    <w:rsid w:val="00E37C7C"/>
    <w:rsid w:val="00E43D82"/>
    <w:rsid w:val="00E5468D"/>
    <w:rsid w:val="00E56474"/>
    <w:rsid w:val="00E5709C"/>
    <w:rsid w:val="00E57140"/>
    <w:rsid w:val="00E64213"/>
    <w:rsid w:val="00E71CE9"/>
    <w:rsid w:val="00E770E3"/>
    <w:rsid w:val="00E801C7"/>
    <w:rsid w:val="00E81F36"/>
    <w:rsid w:val="00E8464B"/>
    <w:rsid w:val="00E970CC"/>
    <w:rsid w:val="00EA2E0C"/>
    <w:rsid w:val="00EA6250"/>
    <w:rsid w:val="00EA7964"/>
    <w:rsid w:val="00EB00BE"/>
    <w:rsid w:val="00EB05C9"/>
    <w:rsid w:val="00EB1358"/>
    <w:rsid w:val="00EB5AFF"/>
    <w:rsid w:val="00EC016E"/>
    <w:rsid w:val="00EC2831"/>
    <w:rsid w:val="00EC2947"/>
    <w:rsid w:val="00EC7B2F"/>
    <w:rsid w:val="00ED681B"/>
    <w:rsid w:val="00EE0583"/>
    <w:rsid w:val="00EE126C"/>
    <w:rsid w:val="00EE1B38"/>
    <w:rsid w:val="00EE2563"/>
    <w:rsid w:val="00EE4ADE"/>
    <w:rsid w:val="00EE52B8"/>
    <w:rsid w:val="00EE56CC"/>
    <w:rsid w:val="00EE6608"/>
    <w:rsid w:val="00EF10CC"/>
    <w:rsid w:val="00EF2CF0"/>
    <w:rsid w:val="00EF666E"/>
    <w:rsid w:val="00EF67F1"/>
    <w:rsid w:val="00EF78AC"/>
    <w:rsid w:val="00F01AD6"/>
    <w:rsid w:val="00F01D22"/>
    <w:rsid w:val="00F03696"/>
    <w:rsid w:val="00F121A8"/>
    <w:rsid w:val="00F13B66"/>
    <w:rsid w:val="00F150AA"/>
    <w:rsid w:val="00F156BC"/>
    <w:rsid w:val="00F220F3"/>
    <w:rsid w:val="00F268A0"/>
    <w:rsid w:val="00F32409"/>
    <w:rsid w:val="00F33986"/>
    <w:rsid w:val="00F366DC"/>
    <w:rsid w:val="00F374F9"/>
    <w:rsid w:val="00F40A74"/>
    <w:rsid w:val="00F41787"/>
    <w:rsid w:val="00F426D9"/>
    <w:rsid w:val="00F42B8D"/>
    <w:rsid w:val="00F42E15"/>
    <w:rsid w:val="00F461D4"/>
    <w:rsid w:val="00F5166E"/>
    <w:rsid w:val="00F61264"/>
    <w:rsid w:val="00F65488"/>
    <w:rsid w:val="00F66AD8"/>
    <w:rsid w:val="00F72E37"/>
    <w:rsid w:val="00F7401D"/>
    <w:rsid w:val="00F7434F"/>
    <w:rsid w:val="00F756B3"/>
    <w:rsid w:val="00F80FC7"/>
    <w:rsid w:val="00F92C05"/>
    <w:rsid w:val="00F94811"/>
    <w:rsid w:val="00F9504C"/>
    <w:rsid w:val="00F9659E"/>
    <w:rsid w:val="00F974DE"/>
    <w:rsid w:val="00F97619"/>
    <w:rsid w:val="00FA2188"/>
    <w:rsid w:val="00FA6D1F"/>
    <w:rsid w:val="00FB230E"/>
    <w:rsid w:val="00FB38DF"/>
    <w:rsid w:val="00FB718A"/>
    <w:rsid w:val="00FB7CBF"/>
    <w:rsid w:val="00FC1125"/>
    <w:rsid w:val="00FC27A8"/>
    <w:rsid w:val="00FC4845"/>
    <w:rsid w:val="00FC6CCB"/>
    <w:rsid w:val="00FD3E78"/>
    <w:rsid w:val="00FD3F44"/>
    <w:rsid w:val="00FD4824"/>
    <w:rsid w:val="00FE5D3C"/>
    <w:rsid w:val="00FE617A"/>
    <w:rsid w:val="00FE6DE3"/>
    <w:rsid w:val="00FF0A69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74114"/>
  <w15:chartTrackingRefBased/>
  <w15:docId w15:val="{EC072955-B57F-427D-B8F2-22998F98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10F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2310F"/>
    <w:pPr>
      <w:keepNext/>
      <w:keepLines/>
      <w:spacing w:before="260" w:after="260" w:line="416" w:lineRule="auto"/>
      <w:outlineLvl w:val="1"/>
    </w:pPr>
    <w:rPr>
      <w:rFonts w:ascii="Times New Roman" w:eastAsiaTheme="majorEastAsia" w:hAnsi="Times New Roman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BC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BC1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FD3E7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2555B"/>
    <w:rPr>
      <w:color w:val="0000FF"/>
      <w:u w:val="single"/>
    </w:rPr>
  </w:style>
  <w:style w:type="paragraph" w:customStyle="1" w:styleId="a9">
    <w:name w:val="公式编号"/>
    <w:basedOn w:val="a"/>
    <w:next w:val="a"/>
    <w:qFormat/>
    <w:rsid w:val="00E37C7C"/>
    <w:pPr>
      <w:tabs>
        <w:tab w:val="center" w:pos="4200"/>
        <w:tab w:val="right" w:pos="8295"/>
      </w:tabs>
      <w:ind w:leftChars="100" w:left="100" w:rightChars="100" w:right="100"/>
      <w:textAlignment w:val="center"/>
    </w:pPr>
    <w:rPr>
      <w:rFonts w:ascii="Times New Roman" w:hAnsi="Times New Roman"/>
    </w:rPr>
  </w:style>
  <w:style w:type="paragraph" w:styleId="aa">
    <w:name w:val="caption"/>
    <w:basedOn w:val="a"/>
    <w:next w:val="a"/>
    <w:uiPriority w:val="35"/>
    <w:unhideWhenUsed/>
    <w:qFormat/>
    <w:rsid w:val="00250393"/>
    <w:rPr>
      <w:rFonts w:asciiTheme="majorHAnsi" w:eastAsia="黑体" w:hAnsiTheme="majorHAnsi" w:cstheme="majorBidi"/>
      <w:sz w:val="20"/>
      <w:szCs w:val="20"/>
    </w:rPr>
  </w:style>
  <w:style w:type="paragraph" w:customStyle="1" w:styleId="21">
    <w:name w:val="公式编号2"/>
    <w:basedOn w:val="a"/>
    <w:next w:val="a"/>
    <w:qFormat/>
    <w:rsid w:val="00D338F1"/>
    <w:pPr>
      <w:tabs>
        <w:tab w:val="left" w:pos="0"/>
        <w:tab w:val="left" w:pos="4200"/>
        <w:tab w:val="right" w:pos="8295"/>
      </w:tabs>
      <w:textAlignment w:val="center"/>
    </w:pPr>
    <w:rPr>
      <w:rFonts w:ascii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A56F4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56F42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A38C3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3A38C3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3A38C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38C3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3A38C3"/>
    <w:rPr>
      <w:b/>
      <w:bCs/>
    </w:rPr>
  </w:style>
  <w:style w:type="character" w:customStyle="1" w:styleId="10">
    <w:name w:val="标题 1 字符"/>
    <w:basedOn w:val="a0"/>
    <w:link w:val="1"/>
    <w:uiPriority w:val="9"/>
    <w:rsid w:val="0072310F"/>
    <w:rPr>
      <w:rFonts w:ascii="Times New Roman" w:hAnsi="Times New Roman"/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B6FC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4B6FC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4B6FC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4B6FC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20">
    <w:name w:val="标题 2 字符"/>
    <w:basedOn w:val="a0"/>
    <w:link w:val="2"/>
    <w:uiPriority w:val="9"/>
    <w:rsid w:val="0072310F"/>
    <w:rPr>
      <w:rFonts w:ascii="Times New Roman" w:eastAsiaTheme="majorEastAsia" w:hAnsi="Times New Roman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3.wmf"/><Relationship Id="rId21" Type="http://schemas.openxmlformats.org/officeDocument/2006/relationships/image" Target="media/image7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5.wmf"/><Relationship Id="rId324" Type="http://schemas.openxmlformats.org/officeDocument/2006/relationships/image" Target="media/image155.wmf"/><Relationship Id="rId170" Type="http://schemas.openxmlformats.org/officeDocument/2006/relationships/oleObject" Target="embeddings/oleObject83.bin"/><Relationship Id="rId226" Type="http://schemas.openxmlformats.org/officeDocument/2006/relationships/image" Target="media/image108.wmf"/><Relationship Id="rId268" Type="http://schemas.openxmlformats.org/officeDocument/2006/relationships/oleObject" Target="embeddings/oleObject134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8.bin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17.bin"/><Relationship Id="rId279" Type="http://schemas.openxmlformats.org/officeDocument/2006/relationships/image" Target="media/image133.wmf"/><Relationship Id="rId43" Type="http://schemas.openxmlformats.org/officeDocument/2006/relationships/image" Target="media/image17.jpeg"/><Relationship Id="rId139" Type="http://schemas.openxmlformats.org/officeDocument/2006/relationships/image" Target="media/image65.wmf"/><Relationship Id="rId290" Type="http://schemas.openxmlformats.org/officeDocument/2006/relationships/oleObject" Target="embeddings/oleObject145.bin"/><Relationship Id="rId304" Type="http://schemas.openxmlformats.org/officeDocument/2006/relationships/oleObject" Target="embeddings/oleObject152.bin"/><Relationship Id="rId346" Type="http://schemas.openxmlformats.org/officeDocument/2006/relationships/image" Target="media/image165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image" Target="media/image98.wmf"/><Relationship Id="rId248" Type="http://schemas.openxmlformats.org/officeDocument/2006/relationships/image" Target="media/image118.wmf"/><Relationship Id="rId12" Type="http://schemas.openxmlformats.org/officeDocument/2006/relationships/oleObject" Target="embeddings/oleObject2.bin"/><Relationship Id="rId108" Type="http://schemas.openxmlformats.org/officeDocument/2006/relationships/image" Target="media/image50.wmf"/><Relationship Id="rId315" Type="http://schemas.openxmlformats.org/officeDocument/2006/relationships/image" Target="media/image151.wmf"/><Relationship Id="rId54" Type="http://schemas.openxmlformats.org/officeDocument/2006/relationships/image" Target="media/image23.wmf"/><Relationship Id="rId96" Type="http://schemas.openxmlformats.org/officeDocument/2006/relationships/image" Target="media/image44.wmf"/><Relationship Id="rId161" Type="http://schemas.openxmlformats.org/officeDocument/2006/relationships/image" Target="media/image76.wmf"/><Relationship Id="rId217" Type="http://schemas.openxmlformats.org/officeDocument/2006/relationships/oleObject" Target="embeddings/oleObject107.bin"/><Relationship Id="rId259" Type="http://schemas.openxmlformats.org/officeDocument/2006/relationships/image" Target="media/image123.wmf"/><Relationship Id="rId23" Type="http://schemas.openxmlformats.org/officeDocument/2006/relationships/image" Target="media/image8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5.bin"/><Relationship Id="rId326" Type="http://schemas.openxmlformats.org/officeDocument/2006/relationships/image" Target="media/image156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3.bin"/><Relationship Id="rId172" Type="http://schemas.openxmlformats.org/officeDocument/2006/relationships/oleObject" Target="embeddings/oleObject84.bin"/><Relationship Id="rId228" Type="http://schemas.openxmlformats.org/officeDocument/2006/relationships/image" Target="media/image109.wmf"/><Relationship Id="rId281" Type="http://schemas.openxmlformats.org/officeDocument/2006/relationships/image" Target="media/image134.wmf"/><Relationship Id="rId337" Type="http://schemas.openxmlformats.org/officeDocument/2006/relationships/image" Target="media/image161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4.wmf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183" Type="http://schemas.openxmlformats.org/officeDocument/2006/relationships/image" Target="media/image87.wmf"/><Relationship Id="rId239" Type="http://schemas.openxmlformats.org/officeDocument/2006/relationships/oleObject" Target="embeddings/oleObject118.bin"/><Relationship Id="rId250" Type="http://schemas.openxmlformats.org/officeDocument/2006/relationships/image" Target="media/image119.wmf"/><Relationship Id="rId292" Type="http://schemas.openxmlformats.org/officeDocument/2006/relationships/oleObject" Target="embeddings/oleObject146.bin"/><Relationship Id="rId306" Type="http://schemas.openxmlformats.org/officeDocument/2006/relationships/oleObject" Target="embeddings/oleObject153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348" Type="http://schemas.openxmlformats.org/officeDocument/2006/relationships/image" Target="media/image166.wmf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image" Target="media/image99.wmf"/><Relationship Id="rId261" Type="http://schemas.openxmlformats.org/officeDocument/2006/relationships/image" Target="media/image124.wmf"/><Relationship Id="rId14" Type="http://schemas.openxmlformats.org/officeDocument/2006/relationships/oleObject" Target="embeddings/oleObject3.bin"/><Relationship Id="rId56" Type="http://schemas.openxmlformats.org/officeDocument/2006/relationships/image" Target="media/image24.wmf"/><Relationship Id="rId317" Type="http://schemas.openxmlformats.org/officeDocument/2006/relationships/oleObject" Target="embeddings/oleObject159.bin"/><Relationship Id="rId98" Type="http://schemas.openxmlformats.org/officeDocument/2006/relationships/image" Target="media/image45.wmf"/><Relationship Id="rId121" Type="http://schemas.openxmlformats.org/officeDocument/2006/relationships/image" Target="media/image57.wmf"/><Relationship Id="rId163" Type="http://schemas.openxmlformats.org/officeDocument/2006/relationships/image" Target="media/image77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0.wmf"/><Relationship Id="rId251" Type="http://schemas.openxmlformats.org/officeDocument/2006/relationships/oleObject" Target="embeddings/oleObject12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6.bin"/><Relationship Id="rId293" Type="http://schemas.openxmlformats.org/officeDocument/2006/relationships/image" Target="media/image140.wmf"/><Relationship Id="rId307" Type="http://schemas.openxmlformats.org/officeDocument/2006/relationships/image" Target="media/image147.wmf"/><Relationship Id="rId328" Type="http://schemas.openxmlformats.org/officeDocument/2006/relationships/image" Target="media/image157.wmf"/><Relationship Id="rId349" Type="http://schemas.openxmlformats.org/officeDocument/2006/relationships/oleObject" Target="embeddings/oleObject176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3.wmf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5.wmf"/><Relationship Id="rId241" Type="http://schemas.openxmlformats.org/officeDocument/2006/relationships/oleObject" Target="embeddings/oleObject119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1.bin"/><Relationship Id="rId283" Type="http://schemas.openxmlformats.org/officeDocument/2006/relationships/image" Target="media/image135.wmf"/><Relationship Id="rId318" Type="http://schemas.openxmlformats.org/officeDocument/2006/relationships/image" Target="media/image152.wmf"/><Relationship Id="rId339" Type="http://schemas.openxmlformats.org/officeDocument/2006/relationships/image" Target="media/image162.wmf"/><Relationship Id="rId78" Type="http://schemas.openxmlformats.org/officeDocument/2006/relationships/image" Target="media/image3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88.wmf"/><Relationship Id="rId350" Type="http://schemas.openxmlformats.org/officeDocument/2006/relationships/image" Target="media/image167.wmf"/><Relationship Id="rId9" Type="http://schemas.openxmlformats.org/officeDocument/2006/relationships/image" Target="media/image2.wmf"/><Relationship Id="rId210" Type="http://schemas.openxmlformats.org/officeDocument/2006/relationships/image" Target="media/image100.wmf"/><Relationship Id="rId26" Type="http://schemas.openxmlformats.org/officeDocument/2006/relationships/image" Target="media/image9.wmf"/><Relationship Id="rId231" Type="http://schemas.openxmlformats.org/officeDocument/2006/relationships/oleObject" Target="embeddings/oleObject114.bin"/><Relationship Id="rId252" Type="http://schemas.openxmlformats.org/officeDocument/2006/relationships/oleObject" Target="embeddings/oleObject126.bin"/><Relationship Id="rId273" Type="http://schemas.openxmlformats.org/officeDocument/2006/relationships/image" Target="media/image130.wmf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4.bin"/><Relationship Id="rId329" Type="http://schemas.openxmlformats.org/officeDocument/2006/relationships/oleObject" Target="embeddings/oleObject165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171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6.wmf"/><Relationship Id="rId263" Type="http://schemas.openxmlformats.org/officeDocument/2006/relationships/image" Target="media/image125.wmf"/><Relationship Id="rId284" Type="http://schemas.openxmlformats.org/officeDocument/2006/relationships/oleObject" Target="embeddings/oleObject142.bin"/><Relationship Id="rId319" Type="http://schemas.openxmlformats.org/officeDocument/2006/relationships/oleObject" Target="embeddings/oleObject160.bin"/><Relationship Id="rId37" Type="http://schemas.openxmlformats.org/officeDocument/2006/relationships/image" Target="media/image14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0.bin"/><Relationship Id="rId330" Type="http://schemas.openxmlformats.org/officeDocument/2006/relationships/image" Target="media/image158.wmf"/><Relationship Id="rId90" Type="http://schemas.openxmlformats.org/officeDocument/2006/relationships/image" Target="media/image41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7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1.wmf"/><Relationship Id="rId253" Type="http://schemas.openxmlformats.org/officeDocument/2006/relationships/image" Target="media/image120.wmf"/><Relationship Id="rId274" Type="http://schemas.openxmlformats.org/officeDocument/2006/relationships/oleObject" Target="embeddings/oleObject137.bin"/><Relationship Id="rId295" Type="http://schemas.openxmlformats.org/officeDocument/2006/relationships/image" Target="media/image141.wmf"/><Relationship Id="rId309" Type="http://schemas.openxmlformats.org/officeDocument/2006/relationships/image" Target="media/image148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320" Type="http://schemas.openxmlformats.org/officeDocument/2006/relationships/image" Target="media/image153.wmf"/><Relationship Id="rId80" Type="http://schemas.openxmlformats.org/officeDocument/2006/relationships/image" Target="media/image36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wmf"/><Relationship Id="rId341" Type="http://schemas.openxmlformats.org/officeDocument/2006/relationships/image" Target="media/image163.wmf"/><Relationship Id="rId201" Type="http://schemas.openxmlformats.org/officeDocument/2006/relationships/image" Target="media/image96.wmf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2.bin"/><Relationship Id="rId285" Type="http://schemas.openxmlformats.org/officeDocument/2006/relationships/image" Target="media/image136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5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9.wmf"/><Relationship Id="rId331" Type="http://schemas.openxmlformats.org/officeDocument/2006/relationships/oleObject" Target="embeddings/oleObject166.bin"/><Relationship Id="rId352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5.bin"/><Relationship Id="rId254" Type="http://schemas.openxmlformats.org/officeDocument/2006/relationships/oleObject" Target="embeddings/oleObject127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275" Type="http://schemas.openxmlformats.org/officeDocument/2006/relationships/image" Target="media/image131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60" Type="http://schemas.openxmlformats.org/officeDocument/2006/relationships/image" Target="media/image26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61.bin"/><Relationship Id="rId342" Type="http://schemas.openxmlformats.org/officeDocument/2006/relationships/oleObject" Target="embeddings/oleObject172.bin"/><Relationship Id="rId202" Type="http://schemas.openxmlformats.org/officeDocument/2006/relationships/oleObject" Target="embeddings/oleObject99.bin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1.bin"/><Relationship Id="rId18" Type="http://schemas.openxmlformats.org/officeDocument/2006/relationships/image" Target="media/image5.jpeg"/><Relationship Id="rId39" Type="http://schemas.openxmlformats.org/officeDocument/2006/relationships/image" Target="media/image15.wmf"/><Relationship Id="rId265" Type="http://schemas.openxmlformats.org/officeDocument/2006/relationships/image" Target="media/image126.wmf"/><Relationship Id="rId286" Type="http://schemas.openxmlformats.org/officeDocument/2006/relationships/oleObject" Target="embeddings/oleObject143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49.wmf"/><Relationship Id="rId332" Type="http://schemas.openxmlformats.org/officeDocument/2006/relationships/image" Target="media/image159.wmf"/><Relationship Id="rId353" Type="http://schemas.openxmlformats.org/officeDocument/2006/relationships/fontTable" Target="fontTable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1.wmf"/><Relationship Id="rId276" Type="http://schemas.openxmlformats.org/officeDocument/2006/relationships/oleObject" Target="embeddings/oleObject138.bin"/><Relationship Id="rId297" Type="http://schemas.openxmlformats.org/officeDocument/2006/relationships/image" Target="media/image142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4.wmf"/><Relationship Id="rId322" Type="http://schemas.openxmlformats.org/officeDocument/2006/relationships/image" Target="media/image154.wmf"/><Relationship Id="rId343" Type="http://schemas.openxmlformats.org/officeDocument/2006/relationships/image" Target="media/image16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image" Target="media/image6.wmf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3.bin"/><Relationship Id="rId287" Type="http://schemas.openxmlformats.org/officeDocument/2006/relationships/image" Target="media/image137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6.bin"/><Relationship Id="rId333" Type="http://schemas.openxmlformats.org/officeDocument/2006/relationships/oleObject" Target="embeddings/oleObject167.bin"/><Relationship Id="rId354" Type="http://schemas.openxmlformats.org/officeDocument/2006/relationships/theme" Target="theme/theme1.xml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6.bin"/><Relationship Id="rId256" Type="http://schemas.openxmlformats.org/officeDocument/2006/relationships/oleObject" Target="embeddings/oleObject128.bin"/><Relationship Id="rId277" Type="http://schemas.openxmlformats.org/officeDocument/2006/relationships/image" Target="media/image132.wmf"/><Relationship Id="rId298" Type="http://schemas.openxmlformats.org/officeDocument/2006/relationships/oleObject" Target="embeddings/oleObject149.bin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1.bin"/><Relationship Id="rId323" Type="http://schemas.openxmlformats.org/officeDocument/2006/relationships/oleObject" Target="embeddings/oleObject162.bin"/><Relationship Id="rId344" Type="http://schemas.openxmlformats.org/officeDocument/2006/relationships/oleObject" Target="embeddings/oleObject17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5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7.wmf"/><Relationship Id="rId288" Type="http://schemas.openxmlformats.org/officeDocument/2006/relationships/oleObject" Target="embeddings/oleObject144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3.wmf"/><Relationship Id="rId148" Type="http://schemas.openxmlformats.org/officeDocument/2006/relationships/oleObject" Target="embeddings/oleObject72.bin"/><Relationship Id="rId169" Type="http://schemas.openxmlformats.org/officeDocument/2006/relationships/image" Target="media/image80.wmf"/><Relationship Id="rId334" Type="http://schemas.openxmlformats.org/officeDocument/2006/relationships/image" Target="media/image160.wmf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3.wmf"/><Relationship Id="rId257" Type="http://schemas.openxmlformats.org/officeDocument/2006/relationships/image" Target="media/image122.wmf"/><Relationship Id="rId278" Type="http://schemas.openxmlformats.org/officeDocument/2006/relationships/oleObject" Target="embeddings/oleObject139.bin"/><Relationship Id="rId303" Type="http://schemas.openxmlformats.org/officeDocument/2006/relationships/image" Target="media/image145.wmf"/><Relationship Id="rId42" Type="http://schemas.openxmlformats.org/officeDocument/2006/relationships/oleObject" Target="embeddings/oleObject19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4.bin"/><Relationship Id="rId191" Type="http://schemas.openxmlformats.org/officeDocument/2006/relationships/image" Target="media/image91.wmf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3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38.wmf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70.wmf"/><Relationship Id="rId314" Type="http://schemas.openxmlformats.org/officeDocument/2006/relationships/oleObject" Target="embeddings/oleObject157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216" Type="http://schemas.openxmlformats.org/officeDocument/2006/relationships/image" Target="media/image103.wmf"/><Relationship Id="rId258" Type="http://schemas.openxmlformats.org/officeDocument/2006/relationships/oleObject" Target="embeddings/oleObject129.bin"/><Relationship Id="rId22" Type="http://schemas.openxmlformats.org/officeDocument/2006/relationships/oleObject" Target="embeddings/oleObject8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325" Type="http://schemas.openxmlformats.org/officeDocument/2006/relationships/oleObject" Target="embeddings/oleObject163.bin"/><Relationship Id="rId171" Type="http://schemas.openxmlformats.org/officeDocument/2006/relationships/image" Target="media/image81.wmf"/><Relationship Id="rId227" Type="http://schemas.openxmlformats.org/officeDocument/2006/relationships/oleObject" Target="embeddings/oleObject112.bin"/><Relationship Id="rId269" Type="http://schemas.openxmlformats.org/officeDocument/2006/relationships/image" Target="media/image128.wmf"/><Relationship Id="rId33" Type="http://schemas.openxmlformats.org/officeDocument/2006/relationships/image" Target="media/image12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40.bin"/><Relationship Id="rId336" Type="http://schemas.openxmlformats.org/officeDocument/2006/relationships/oleObject" Target="embeddings/oleObject169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291" Type="http://schemas.openxmlformats.org/officeDocument/2006/relationships/image" Target="media/image139.wmf"/><Relationship Id="rId305" Type="http://schemas.openxmlformats.org/officeDocument/2006/relationships/image" Target="media/image146.wmf"/><Relationship Id="rId347" Type="http://schemas.openxmlformats.org/officeDocument/2006/relationships/oleObject" Target="embeddings/oleObject175.bin"/><Relationship Id="rId44" Type="http://schemas.openxmlformats.org/officeDocument/2006/relationships/image" Target="media/image18.wmf"/><Relationship Id="rId86" Type="http://schemas.openxmlformats.org/officeDocument/2006/relationships/image" Target="media/image39.wmf"/><Relationship Id="rId151" Type="http://schemas.openxmlformats.org/officeDocument/2006/relationships/image" Target="media/image71.wmf"/><Relationship Id="rId193" Type="http://schemas.openxmlformats.org/officeDocument/2006/relationships/image" Target="media/image92.wmf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24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0.bin"/><Relationship Id="rId316" Type="http://schemas.openxmlformats.org/officeDocument/2006/relationships/oleObject" Target="embeddings/oleObject158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6.jpeg"/><Relationship Id="rId162" Type="http://schemas.openxmlformats.org/officeDocument/2006/relationships/oleObject" Target="embeddings/oleObject79.bin"/><Relationship Id="rId218" Type="http://schemas.openxmlformats.org/officeDocument/2006/relationships/image" Target="media/image104.wmf"/><Relationship Id="rId271" Type="http://schemas.openxmlformats.org/officeDocument/2006/relationships/image" Target="media/image129.wmf"/><Relationship Id="rId24" Type="http://schemas.openxmlformats.org/officeDocument/2006/relationships/oleObject" Target="embeddings/oleObject9.bin"/><Relationship Id="rId66" Type="http://schemas.openxmlformats.org/officeDocument/2006/relationships/image" Target="media/image29.wmf"/><Relationship Id="rId131" Type="http://schemas.openxmlformats.org/officeDocument/2006/relationships/image" Target="media/image61.wmf"/><Relationship Id="rId327" Type="http://schemas.openxmlformats.org/officeDocument/2006/relationships/oleObject" Target="embeddings/oleObject164.bin"/><Relationship Id="rId173" Type="http://schemas.openxmlformats.org/officeDocument/2006/relationships/image" Target="media/image82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5.wmf"/><Relationship Id="rId35" Type="http://schemas.openxmlformats.org/officeDocument/2006/relationships/image" Target="media/image13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41.bin"/><Relationship Id="rId338" Type="http://schemas.openxmlformats.org/officeDocument/2006/relationships/oleObject" Target="embeddings/oleObject170.bin"/><Relationship Id="rId8" Type="http://schemas.openxmlformats.org/officeDocument/2006/relationships/image" Target="media/image1.jpeg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67D3-6EC2-480B-A92D-91F35A1C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3503</Words>
  <Characters>19970</Characters>
  <Application>Microsoft Office Word</Application>
  <DocSecurity>0</DocSecurity>
  <Lines>166</Lines>
  <Paragraphs>46</Paragraphs>
  <ScaleCrop>false</ScaleCrop>
  <Company/>
  <LinksUpToDate>false</LinksUpToDate>
  <CharactersWithSpaces>23427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SU</cp:lastModifiedBy>
  <cp:revision>4</cp:revision>
  <dcterms:created xsi:type="dcterms:W3CDTF">2020-08-31T02:31:00Z</dcterms:created>
  <dcterms:modified xsi:type="dcterms:W3CDTF">2020-08-31T02:32:00Z</dcterms:modified>
</cp:coreProperties>
</file>