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B7A66" w14:textId="77777777" w:rsidR="00B91AA4" w:rsidRDefault="00B91AA4" w:rsidP="00B91AA4">
      <w:pPr>
        <w:rPr>
          <w:rFonts w:ascii="Times New Roman" w:hAnsi="Times New Roman" w:cs="Times New Roman"/>
          <w:sz w:val="44"/>
          <w:szCs w:val="28"/>
        </w:rPr>
      </w:pPr>
      <w:bookmarkStart w:id="0" w:name="_Hlk19127070"/>
      <w:r w:rsidRPr="0056420B">
        <w:rPr>
          <w:rFonts w:ascii="Times New Roman" w:hAnsi="Times New Roman" w:cs="Times New Roman"/>
          <w:sz w:val="44"/>
          <w:szCs w:val="28"/>
        </w:rPr>
        <w:t>Enhanced directional emission of monolayer WS</w:t>
      </w:r>
      <w:r w:rsidRPr="0056420B">
        <w:rPr>
          <w:rFonts w:ascii="Times New Roman" w:hAnsi="Times New Roman" w:cs="Times New Roman"/>
          <w:sz w:val="44"/>
          <w:szCs w:val="28"/>
          <w:vertAlign w:val="subscript"/>
        </w:rPr>
        <w:t>2</w:t>
      </w:r>
      <w:r w:rsidRPr="0056420B">
        <w:rPr>
          <w:rFonts w:ascii="Times New Roman" w:hAnsi="Times New Roman" w:cs="Times New Roman"/>
          <w:sz w:val="44"/>
          <w:szCs w:val="28"/>
        </w:rPr>
        <w:t xml:space="preserve"> with robust linear-polarization via one-dimensional photonic crystal slab</w:t>
      </w:r>
    </w:p>
    <w:p w14:paraId="1F138FF2" w14:textId="77777777" w:rsidR="00B91AA4" w:rsidRPr="0056420B" w:rsidRDefault="00B91AA4" w:rsidP="00B91AA4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4C85F82D" w14:textId="77777777" w:rsidR="00B91AA4" w:rsidRPr="0056420B" w:rsidRDefault="00B91AA4" w:rsidP="00B91AA4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56420B">
        <w:rPr>
          <w:rFonts w:ascii="Times New Roman" w:hAnsi="Times New Roman" w:cs="Times New Roman"/>
          <w:sz w:val="28"/>
          <w:szCs w:val="28"/>
        </w:rPr>
        <w:t>Han Li</w:t>
      </w:r>
      <w:r w:rsidRPr="0056420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642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20B">
        <w:rPr>
          <w:rFonts w:ascii="Times New Roman" w:hAnsi="Times New Roman" w:cs="Times New Roman"/>
          <w:sz w:val="28"/>
          <w:szCs w:val="28"/>
        </w:rPr>
        <w:t>Jiajun</w:t>
      </w:r>
      <w:proofErr w:type="spellEnd"/>
      <w:r w:rsidRPr="0056420B">
        <w:rPr>
          <w:rFonts w:ascii="Times New Roman" w:hAnsi="Times New Roman" w:cs="Times New Roman"/>
          <w:sz w:val="28"/>
          <w:szCs w:val="28"/>
        </w:rPr>
        <w:t xml:space="preserve"> Wang</w:t>
      </w:r>
      <w:r w:rsidRPr="005642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642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20B">
        <w:rPr>
          <w:rFonts w:ascii="Times New Roman" w:hAnsi="Times New Roman" w:cs="Times New Roman"/>
          <w:sz w:val="28"/>
          <w:szCs w:val="28"/>
        </w:rPr>
        <w:t>Yating</w:t>
      </w:r>
      <w:proofErr w:type="spellEnd"/>
      <w:r w:rsidRPr="0056420B">
        <w:rPr>
          <w:rFonts w:ascii="Times New Roman" w:hAnsi="Times New Roman" w:cs="Times New Roman"/>
          <w:sz w:val="28"/>
          <w:szCs w:val="28"/>
        </w:rPr>
        <w:t xml:space="preserve"> Ma</w:t>
      </w:r>
      <w:r w:rsidRPr="0056420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6420B">
        <w:rPr>
          <w:rFonts w:ascii="Times New Roman" w:hAnsi="Times New Roman" w:cs="Times New Roman"/>
          <w:sz w:val="28"/>
          <w:szCs w:val="28"/>
        </w:rPr>
        <w:t>, Jiao Chu</w:t>
      </w:r>
      <w:r w:rsidRPr="005642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642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20B">
        <w:rPr>
          <w:rFonts w:ascii="Times New Roman" w:hAnsi="Times New Roman" w:cs="Times New Roman"/>
          <w:sz w:val="28"/>
          <w:szCs w:val="28"/>
        </w:rPr>
        <w:t>Xiang’ai</w:t>
      </w:r>
      <w:proofErr w:type="spellEnd"/>
      <w:r w:rsidRPr="0056420B">
        <w:rPr>
          <w:rFonts w:ascii="Times New Roman" w:hAnsi="Times New Roman" w:cs="Times New Roman"/>
          <w:sz w:val="28"/>
          <w:szCs w:val="28"/>
        </w:rPr>
        <w:t xml:space="preserve"> Cheng</w:t>
      </w:r>
      <w:r w:rsidRPr="0056420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6420B">
        <w:rPr>
          <w:rFonts w:ascii="Times New Roman" w:hAnsi="Times New Roman" w:cs="Times New Roman"/>
          <w:sz w:val="28"/>
          <w:szCs w:val="28"/>
        </w:rPr>
        <w:t>, Lei Shi</w:t>
      </w:r>
      <w:r w:rsidRPr="005642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Pr="0056420B">
        <w:rPr>
          <w:rFonts w:ascii="Times New Roman" w:hAnsi="Times New Roman" w:cs="Times New Roman"/>
          <w:sz w:val="28"/>
          <w:szCs w:val="28"/>
        </w:rPr>
        <w:t>* and Tian Jiang</w:t>
      </w:r>
      <w:r w:rsidRPr="006316C0">
        <w:rPr>
          <w:rFonts w:ascii="Times New Roman" w:hAnsi="Times New Roman" w:cs="Times New Roman"/>
          <w:sz w:val="28"/>
          <w:szCs w:val="28"/>
          <w:vertAlign w:val="superscript"/>
        </w:rPr>
        <w:t>1,</w:t>
      </w:r>
      <w:r w:rsidRPr="0056420B">
        <w:rPr>
          <w:rFonts w:ascii="Times New Roman" w:hAnsi="Times New Roman" w:cs="Times New Roman"/>
          <w:sz w:val="28"/>
          <w:szCs w:val="28"/>
        </w:rPr>
        <w:t>*</w:t>
      </w:r>
    </w:p>
    <w:p w14:paraId="4A8EB834" w14:textId="77777777" w:rsidR="00B91AA4" w:rsidRPr="0056420B" w:rsidRDefault="00B91AA4" w:rsidP="00B91AA4">
      <w:pPr>
        <w:rPr>
          <w:rFonts w:ascii="Times New Roman" w:hAnsi="Times New Roman" w:cs="Times New Roman"/>
          <w:sz w:val="28"/>
          <w:szCs w:val="28"/>
        </w:rPr>
      </w:pPr>
      <w:r w:rsidRPr="0056420B">
        <w:rPr>
          <w:rFonts w:ascii="Times New Roman" w:hAnsi="Times New Roman" w:cs="Times New Roman"/>
          <w:sz w:val="28"/>
          <w:szCs w:val="28"/>
        </w:rPr>
        <w:t xml:space="preserve">Contact: </w:t>
      </w:r>
      <w:bookmarkStart w:id="1" w:name="_Hlk19126940"/>
      <w:r w:rsidRPr="0056420B">
        <w:rPr>
          <w:rFonts w:ascii="Times New Roman" w:hAnsi="Times New Roman" w:cs="Times New Roman"/>
          <w:sz w:val="28"/>
          <w:szCs w:val="28"/>
        </w:rPr>
        <w:t>lshi@fudan.edu.cn, tjiang@nudt.edu.cn</w:t>
      </w:r>
      <w:bookmarkEnd w:id="1"/>
    </w:p>
    <w:p w14:paraId="603D8545" w14:textId="77777777" w:rsidR="00B91AA4" w:rsidRPr="0056420B" w:rsidRDefault="00B91AA4" w:rsidP="00B91AA4">
      <w:pPr>
        <w:rPr>
          <w:rFonts w:ascii="Times New Roman" w:hAnsi="Times New Roman" w:cs="Times New Roman"/>
          <w:sz w:val="24"/>
          <w:szCs w:val="28"/>
        </w:rPr>
      </w:pPr>
      <w:r w:rsidRPr="0056420B">
        <w:rPr>
          <w:rFonts w:ascii="Times New Roman" w:hAnsi="Times New Roman" w:cs="Times New Roman"/>
          <w:sz w:val="24"/>
          <w:szCs w:val="28"/>
          <w:vertAlign w:val="superscript"/>
        </w:rPr>
        <w:t xml:space="preserve">1 </w:t>
      </w:r>
      <w:r w:rsidRPr="0056420B">
        <w:rPr>
          <w:rFonts w:ascii="Times New Roman" w:hAnsi="Times New Roman" w:cs="Times New Roman"/>
          <w:sz w:val="24"/>
          <w:szCs w:val="28"/>
        </w:rPr>
        <w:t>College of Advanced Interdisciplinary Studies, National University of Defense Technology, Changsha 410073, China</w:t>
      </w:r>
    </w:p>
    <w:p w14:paraId="332E94DD" w14:textId="77777777" w:rsidR="00B91AA4" w:rsidRPr="0056420B" w:rsidRDefault="00B91AA4" w:rsidP="00B91AA4">
      <w:pPr>
        <w:rPr>
          <w:rFonts w:ascii="Times New Roman" w:hAnsi="Times New Roman" w:cs="Times New Roman"/>
          <w:sz w:val="24"/>
          <w:szCs w:val="28"/>
        </w:rPr>
      </w:pPr>
      <w:r w:rsidRPr="0056420B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Pr="0056420B">
        <w:rPr>
          <w:rFonts w:ascii="Times New Roman" w:hAnsi="Times New Roman" w:cs="Times New Roman"/>
          <w:sz w:val="24"/>
          <w:szCs w:val="28"/>
        </w:rPr>
        <w:t xml:space="preserve"> State Key Laboratory of Surface Physics, Key Laboratory of Micro- and Nano-Photonics Structures (Ministry of Education) and Department of Physics, Fudan University, Shanghai 200433, China</w:t>
      </w:r>
    </w:p>
    <w:p w14:paraId="1592D582" w14:textId="77777777" w:rsidR="007273CC" w:rsidRPr="002A34F0" w:rsidRDefault="007273CC" w:rsidP="007273CC">
      <w:pPr>
        <w:widowControl/>
        <w:jc w:val="left"/>
        <w:rPr>
          <w:rFonts w:ascii="Calibri" w:hAnsi="Calibri" w:cs="Calibri"/>
          <w:b/>
          <w:sz w:val="32"/>
        </w:rPr>
      </w:pPr>
      <w:r w:rsidRPr="002A34F0">
        <w:rPr>
          <w:rFonts w:ascii="Calibri" w:hAnsi="Calibri" w:cs="Calibri"/>
          <w:b/>
          <w:sz w:val="32"/>
        </w:rPr>
        <w:br w:type="page"/>
      </w:r>
    </w:p>
    <w:p w14:paraId="5C75C39D" w14:textId="139AF364" w:rsidR="00A25374" w:rsidRPr="007273CC" w:rsidRDefault="00D379DC" w:rsidP="00184932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7273CC">
        <w:rPr>
          <w:rFonts w:ascii="Times New Roman" w:hAnsi="Times New Roman" w:cs="Times New Roman"/>
          <w:b/>
          <w:bCs/>
          <w:sz w:val="24"/>
          <w:szCs w:val="24"/>
        </w:rPr>
        <w:lastRenderedPageBreak/>
        <w:t>Optical image of the monolayer WS</w:t>
      </w:r>
      <w:r w:rsidRPr="007273CC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7273CC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273CC">
        <w:rPr>
          <w:rFonts w:ascii="Times New Roman" w:hAnsi="Times New Roman" w:cs="Times New Roman"/>
          <w:b/>
          <w:bCs/>
          <w:sz w:val="24"/>
          <w:szCs w:val="24"/>
        </w:rPr>
        <w:t>PhC</w:t>
      </w:r>
      <w:proofErr w:type="spellEnd"/>
      <w:r w:rsidRPr="007273CC">
        <w:rPr>
          <w:rFonts w:ascii="Times New Roman" w:hAnsi="Times New Roman" w:cs="Times New Roman"/>
          <w:b/>
          <w:bCs/>
          <w:sz w:val="24"/>
          <w:szCs w:val="24"/>
        </w:rPr>
        <w:t xml:space="preserve"> device</w:t>
      </w:r>
    </w:p>
    <w:p w14:paraId="69BE40A4" w14:textId="56E0962E" w:rsidR="009301B2" w:rsidRPr="002F4A39" w:rsidRDefault="002F4A39" w:rsidP="002F4A39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2F4A39">
        <w:rPr>
          <w:rFonts w:ascii="Times New Roman" w:hAnsi="Times New Roman" w:cs="Times New Roman"/>
          <w:sz w:val="24"/>
          <w:szCs w:val="24"/>
        </w:rPr>
        <w:t>The optical image of the monolayer WS</w:t>
      </w:r>
      <w:r w:rsidRPr="002F4A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F4A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4A39">
        <w:rPr>
          <w:rFonts w:ascii="Times New Roman" w:hAnsi="Times New Roman" w:cs="Times New Roman"/>
          <w:sz w:val="24"/>
          <w:szCs w:val="24"/>
        </w:rPr>
        <w:t>PhC</w:t>
      </w:r>
      <w:proofErr w:type="spellEnd"/>
      <w:r w:rsidRPr="002F4A39">
        <w:rPr>
          <w:rFonts w:ascii="Times New Roman" w:hAnsi="Times New Roman" w:cs="Times New Roman"/>
          <w:sz w:val="24"/>
          <w:szCs w:val="24"/>
        </w:rPr>
        <w:t xml:space="preserve"> device is presented in Figure S1 below.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PhC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58F1">
        <w:rPr>
          <w:rFonts w:ascii="Times New Roman" w:hAnsi="Times New Roman" w:cs="Times New Roman"/>
          <w:sz w:val="24"/>
          <w:szCs w:val="24"/>
        </w:rPr>
        <w:t>slab</w:t>
      </w:r>
      <w:r>
        <w:rPr>
          <w:rFonts w:ascii="Times New Roman" w:hAnsi="Times New Roman" w:cs="Times New Roman"/>
          <w:sz w:val="24"/>
          <w:szCs w:val="24"/>
        </w:rPr>
        <w:t xml:space="preserve"> is covered by an oversized monolayer WS</w:t>
      </w:r>
      <w:r w:rsidRPr="002F4A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membrane, ensuring a direct comparison </w:t>
      </w:r>
      <w:r w:rsidR="0031363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monolayer WS</w:t>
      </w:r>
      <w:r w:rsidRPr="002F4A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1363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13636">
        <w:rPr>
          <w:rFonts w:ascii="Times New Roman" w:hAnsi="Times New Roman" w:cs="Times New Roman"/>
          <w:sz w:val="24"/>
          <w:szCs w:val="24"/>
        </w:rPr>
        <w:t>emission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58350A" w14:textId="6F7C9665" w:rsidR="00184932" w:rsidRDefault="008D1A8F" w:rsidP="008D1A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649D74F3" wp14:editId="7490F78A">
            <wp:extent cx="1964872" cy="1789123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4694" cy="186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2A132" w14:textId="3A16BC4A" w:rsidR="008D1A8F" w:rsidRPr="007273CC" w:rsidRDefault="008D1A8F" w:rsidP="0075638A">
      <w:pPr>
        <w:rPr>
          <w:rFonts w:ascii="Times New Roman" w:hAnsi="Times New Roman" w:cs="Times New Roman"/>
          <w:sz w:val="22"/>
        </w:rPr>
      </w:pPr>
      <w:r w:rsidRPr="007273CC">
        <w:rPr>
          <w:rFonts w:ascii="Times New Roman" w:hAnsi="Times New Roman" w:cs="Times New Roman" w:hint="eastAsia"/>
          <w:b/>
          <w:bCs/>
          <w:sz w:val="22"/>
        </w:rPr>
        <w:t>Figure</w:t>
      </w:r>
      <w:r w:rsidRPr="007273CC">
        <w:rPr>
          <w:rFonts w:ascii="Times New Roman" w:hAnsi="Times New Roman" w:cs="Times New Roman"/>
          <w:b/>
          <w:bCs/>
          <w:sz w:val="22"/>
        </w:rPr>
        <w:t xml:space="preserve"> </w:t>
      </w:r>
      <w:r w:rsidRPr="007273CC">
        <w:rPr>
          <w:rFonts w:ascii="Times New Roman" w:hAnsi="Times New Roman" w:cs="Times New Roman" w:hint="eastAsia"/>
          <w:b/>
          <w:bCs/>
          <w:sz w:val="22"/>
        </w:rPr>
        <w:t>S1</w:t>
      </w:r>
      <w:r w:rsidR="00BB0FEF">
        <w:rPr>
          <w:rFonts w:ascii="Times New Roman" w:hAnsi="Times New Roman" w:cs="Times New Roman"/>
          <w:b/>
          <w:bCs/>
          <w:sz w:val="22"/>
        </w:rPr>
        <w:t>:</w:t>
      </w:r>
      <w:r w:rsidRPr="007273CC">
        <w:rPr>
          <w:rFonts w:ascii="Times New Roman" w:hAnsi="Times New Roman" w:cs="Times New Roman"/>
          <w:b/>
          <w:bCs/>
          <w:sz w:val="22"/>
        </w:rPr>
        <w:t xml:space="preserve"> </w:t>
      </w:r>
      <w:r w:rsidR="0075638A" w:rsidRPr="00BB0FEF">
        <w:rPr>
          <w:rFonts w:ascii="Times New Roman" w:hAnsi="Times New Roman" w:cs="Times New Roman"/>
          <w:sz w:val="22"/>
        </w:rPr>
        <w:t>Optical image of the monolayer WS</w:t>
      </w:r>
      <w:r w:rsidR="0075638A" w:rsidRPr="00BB0FEF">
        <w:rPr>
          <w:rFonts w:ascii="Times New Roman" w:hAnsi="Times New Roman" w:cs="Times New Roman"/>
          <w:sz w:val="22"/>
          <w:vertAlign w:val="subscript"/>
        </w:rPr>
        <w:t>2</w:t>
      </w:r>
      <w:r w:rsidR="0075638A" w:rsidRPr="00BB0FEF">
        <w:rPr>
          <w:rFonts w:ascii="Times New Roman" w:hAnsi="Times New Roman" w:cs="Times New Roman"/>
          <w:sz w:val="22"/>
        </w:rPr>
        <w:t>/</w:t>
      </w:r>
      <w:proofErr w:type="spellStart"/>
      <w:r w:rsidR="0075638A" w:rsidRPr="00BB0FEF">
        <w:rPr>
          <w:rFonts w:ascii="Times New Roman" w:hAnsi="Times New Roman" w:cs="Times New Roman"/>
          <w:sz w:val="22"/>
        </w:rPr>
        <w:t>PhC</w:t>
      </w:r>
      <w:proofErr w:type="spellEnd"/>
      <w:r w:rsidR="0075638A" w:rsidRPr="00BB0FEF">
        <w:rPr>
          <w:rFonts w:ascii="Times New Roman" w:hAnsi="Times New Roman" w:cs="Times New Roman"/>
          <w:sz w:val="22"/>
        </w:rPr>
        <w:t xml:space="preserve"> device. </w:t>
      </w:r>
      <w:r w:rsidR="0075638A" w:rsidRPr="007273CC">
        <w:rPr>
          <w:rFonts w:ascii="Times New Roman" w:hAnsi="Times New Roman" w:cs="Times New Roman"/>
          <w:sz w:val="22"/>
        </w:rPr>
        <w:t>Red (blue) dot refers to WS</w:t>
      </w:r>
      <w:r w:rsidR="0075638A" w:rsidRPr="007273CC">
        <w:rPr>
          <w:rFonts w:ascii="Times New Roman" w:hAnsi="Times New Roman" w:cs="Times New Roman"/>
          <w:sz w:val="22"/>
          <w:vertAlign w:val="subscript"/>
        </w:rPr>
        <w:t>2</w:t>
      </w:r>
      <w:r w:rsidR="0075638A" w:rsidRPr="007273CC">
        <w:rPr>
          <w:rFonts w:ascii="Times New Roman" w:hAnsi="Times New Roman" w:cs="Times New Roman"/>
          <w:sz w:val="22"/>
        </w:rPr>
        <w:t xml:space="preserve"> on </w:t>
      </w:r>
      <w:proofErr w:type="spellStart"/>
      <w:r w:rsidR="0075638A" w:rsidRPr="007273CC">
        <w:rPr>
          <w:rFonts w:ascii="Times New Roman" w:hAnsi="Times New Roman" w:cs="Times New Roman"/>
          <w:sz w:val="22"/>
        </w:rPr>
        <w:t>PhC</w:t>
      </w:r>
      <w:proofErr w:type="spellEnd"/>
      <w:r w:rsidR="0075638A" w:rsidRPr="007273CC">
        <w:rPr>
          <w:rFonts w:ascii="Times New Roman" w:hAnsi="Times New Roman" w:cs="Times New Roman"/>
          <w:sz w:val="22"/>
        </w:rPr>
        <w:t xml:space="preserve"> </w:t>
      </w:r>
      <w:r w:rsidR="00800D8D">
        <w:rPr>
          <w:rFonts w:ascii="Times New Roman" w:hAnsi="Times New Roman" w:cs="Times New Roman"/>
          <w:sz w:val="22"/>
        </w:rPr>
        <w:t xml:space="preserve">(flat) </w:t>
      </w:r>
      <w:r w:rsidR="00C558F1" w:rsidRPr="007273CC">
        <w:rPr>
          <w:rFonts w:ascii="Times New Roman" w:hAnsi="Times New Roman" w:cs="Times New Roman"/>
          <w:sz w:val="22"/>
        </w:rPr>
        <w:t>slab</w:t>
      </w:r>
      <w:r w:rsidR="0075638A" w:rsidRPr="007273CC">
        <w:rPr>
          <w:rFonts w:ascii="Times New Roman" w:hAnsi="Times New Roman" w:cs="Times New Roman"/>
          <w:sz w:val="22"/>
        </w:rPr>
        <w:t xml:space="preserve">. White scale bar: 80 </w:t>
      </w:r>
      <w:proofErr w:type="spellStart"/>
      <w:r w:rsidR="0075638A" w:rsidRPr="007273CC">
        <w:rPr>
          <w:rFonts w:ascii="Times New Roman" w:eastAsia="等线" w:hAnsi="Times New Roman" w:cs="Times New Roman"/>
          <w:sz w:val="22"/>
        </w:rPr>
        <w:t>μ</w:t>
      </w:r>
      <w:r w:rsidR="0075638A" w:rsidRPr="007273CC">
        <w:rPr>
          <w:rFonts w:ascii="Times New Roman" w:hAnsi="Times New Roman" w:cs="Times New Roman"/>
          <w:sz w:val="22"/>
        </w:rPr>
        <w:t>m</w:t>
      </w:r>
      <w:proofErr w:type="spellEnd"/>
      <w:r w:rsidR="0075638A" w:rsidRPr="007273CC">
        <w:rPr>
          <w:rFonts w:ascii="Times New Roman" w:hAnsi="Times New Roman" w:cs="Times New Roman"/>
          <w:sz w:val="22"/>
        </w:rPr>
        <w:t>.</w:t>
      </w:r>
    </w:p>
    <w:p w14:paraId="12720D4E" w14:textId="2DF5760E" w:rsidR="00C558F1" w:rsidRDefault="00A25374" w:rsidP="00184932">
      <w:pPr>
        <w:rPr>
          <w:rFonts w:ascii="Times New Roman" w:hAnsi="Times New Roman" w:cs="Times New Roman"/>
          <w:sz w:val="24"/>
          <w:szCs w:val="24"/>
        </w:rPr>
      </w:pPr>
      <w:r w:rsidRPr="001372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2240F" w14:textId="374A27FC" w:rsidR="00C558F1" w:rsidRDefault="00C558F1" w:rsidP="00184932">
      <w:pPr>
        <w:rPr>
          <w:rFonts w:ascii="Times New Roman" w:hAnsi="Times New Roman" w:cs="Times New Roman"/>
          <w:sz w:val="24"/>
          <w:szCs w:val="24"/>
        </w:rPr>
      </w:pPr>
    </w:p>
    <w:p w14:paraId="32ECB0A2" w14:textId="77777777" w:rsidR="007273CC" w:rsidRDefault="007273CC" w:rsidP="00184932">
      <w:pPr>
        <w:rPr>
          <w:rFonts w:ascii="Times New Roman" w:hAnsi="Times New Roman" w:cs="Times New Roman"/>
          <w:sz w:val="24"/>
          <w:szCs w:val="24"/>
        </w:rPr>
      </w:pPr>
    </w:p>
    <w:p w14:paraId="77D1F9B3" w14:textId="2D102FBB" w:rsidR="00184932" w:rsidRPr="007273CC" w:rsidRDefault="00D379DC" w:rsidP="00184932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7273CC">
        <w:rPr>
          <w:rFonts w:ascii="Times New Roman" w:hAnsi="Times New Roman" w:cs="Times New Roman" w:hint="eastAsia"/>
          <w:b/>
          <w:bCs/>
          <w:sz w:val="24"/>
          <w:szCs w:val="24"/>
        </w:rPr>
        <w:t>Raman</w:t>
      </w:r>
      <w:r w:rsidRPr="007273CC">
        <w:rPr>
          <w:rFonts w:ascii="Times New Roman" w:hAnsi="Times New Roman" w:cs="Times New Roman"/>
          <w:b/>
          <w:bCs/>
          <w:sz w:val="24"/>
          <w:szCs w:val="24"/>
        </w:rPr>
        <w:t xml:space="preserve"> spectra of monolayer WS</w:t>
      </w:r>
      <w:r w:rsidRPr="007273CC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</w:p>
    <w:p w14:paraId="706F6408" w14:textId="1598122A" w:rsidR="009301B2" w:rsidRPr="00D612A8" w:rsidRDefault="00B944F5" w:rsidP="007273CC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D612A8">
        <w:rPr>
          <w:rFonts w:ascii="Times New Roman" w:hAnsi="Times New Roman" w:cs="Times New Roman"/>
          <w:sz w:val="24"/>
          <w:szCs w:val="24"/>
        </w:rPr>
        <w:t>Raman spectra of monolayer WS</w:t>
      </w:r>
      <w:r w:rsidRPr="00D612A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12A8">
        <w:rPr>
          <w:rFonts w:ascii="Times New Roman" w:hAnsi="Times New Roman" w:cs="Times New Roman"/>
          <w:sz w:val="24"/>
          <w:szCs w:val="24"/>
        </w:rPr>
        <w:t xml:space="preserve"> on </w:t>
      </w:r>
      <w:r w:rsidR="0038555E">
        <w:rPr>
          <w:rFonts w:ascii="Times New Roman" w:hAnsi="Times New Roman" w:cs="Times New Roman"/>
          <w:sz w:val="24"/>
          <w:szCs w:val="24"/>
        </w:rPr>
        <w:t xml:space="preserve">both </w:t>
      </w:r>
      <w:proofErr w:type="spellStart"/>
      <w:r w:rsidRPr="00D612A8">
        <w:rPr>
          <w:rFonts w:ascii="Times New Roman" w:hAnsi="Times New Roman" w:cs="Times New Roman"/>
          <w:sz w:val="24"/>
          <w:szCs w:val="24"/>
        </w:rPr>
        <w:t>PhC</w:t>
      </w:r>
      <w:proofErr w:type="spellEnd"/>
      <w:r w:rsidRPr="00D612A8">
        <w:rPr>
          <w:rFonts w:ascii="Times New Roman" w:hAnsi="Times New Roman" w:cs="Times New Roman"/>
          <w:sz w:val="24"/>
          <w:szCs w:val="24"/>
        </w:rPr>
        <w:t xml:space="preserve"> </w:t>
      </w:r>
      <w:r w:rsidR="00C558F1">
        <w:rPr>
          <w:rFonts w:ascii="Times New Roman" w:hAnsi="Times New Roman" w:cs="Times New Roman"/>
          <w:sz w:val="24"/>
          <w:szCs w:val="24"/>
        </w:rPr>
        <w:t>slab</w:t>
      </w:r>
      <w:r w:rsidR="00584EF2" w:rsidRPr="00D612A8">
        <w:rPr>
          <w:rFonts w:ascii="Times New Roman" w:hAnsi="Times New Roman" w:cs="Times New Roman"/>
          <w:sz w:val="24"/>
          <w:szCs w:val="24"/>
        </w:rPr>
        <w:t xml:space="preserve"> </w:t>
      </w:r>
      <w:r w:rsidR="0038555E">
        <w:rPr>
          <w:rFonts w:ascii="Times New Roman" w:hAnsi="Times New Roman" w:cs="Times New Roman"/>
          <w:sz w:val="24"/>
          <w:szCs w:val="24"/>
        </w:rPr>
        <w:t xml:space="preserve">and flat slab </w:t>
      </w:r>
      <w:r w:rsidR="00584EF2" w:rsidRPr="00D612A8">
        <w:rPr>
          <w:rFonts w:ascii="Times New Roman" w:hAnsi="Times New Roman" w:cs="Times New Roman"/>
          <w:sz w:val="24"/>
          <w:szCs w:val="24"/>
        </w:rPr>
        <w:t xml:space="preserve">are measured, and component </w:t>
      </w:r>
      <w:r w:rsidR="00584EF2" w:rsidRPr="00D612A8">
        <w:rPr>
          <w:rFonts w:ascii="Times New Roman" w:hAnsi="Times New Roman" w:cs="Times New Roman" w:hint="eastAsia"/>
          <w:sz w:val="24"/>
          <w:szCs w:val="24"/>
        </w:rPr>
        <w:t>out-of-plane</w:t>
      </w:r>
      <w:r w:rsidR="00584EF2" w:rsidRPr="00D612A8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1g</m:t>
            </m:r>
          </m:sub>
        </m:sSub>
      </m:oMath>
      <w:r w:rsidR="00584EF2" w:rsidRPr="00D612A8">
        <w:rPr>
          <w:rFonts w:ascii="Times New Roman" w:hAnsi="Times New Roman" w:cs="Times New Roman"/>
          <w:sz w:val="24"/>
          <w:szCs w:val="24"/>
        </w:rPr>
        <w:t xml:space="preserve"> and </w:t>
      </w:r>
      <w:r w:rsidR="00584EF2" w:rsidRPr="00D612A8">
        <w:rPr>
          <w:rFonts w:ascii="Times New Roman" w:hAnsi="Times New Roman" w:cs="Times New Roman" w:hint="eastAsia"/>
          <w:sz w:val="24"/>
          <w:szCs w:val="24"/>
        </w:rPr>
        <w:t>in-plane</w:t>
      </w:r>
      <w:r w:rsidR="00584EF2" w:rsidRPr="00D612A8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2g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bSup>
      </m:oMath>
      <w:r w:rsidR="00584EF2" w:rsidRPr="00D612A8">
        <w:rPr>
          <w:rFonts w:ascii="Times New Roman" w:hAnsi="Times New Roman" w:cs="Times New Roman"/>
          <w:sz w:val="24"/>
          <w:szCs w:val="24"/>
        </w:rPr>
        <w:t xml:space="preserve"> modes are extracted in Figure S2. The interval between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1g</m:t>
            </m:r>
          </m:sub>
        </m:sSub>
      </m:oMath>
      <w:r w:rsidR="00584EF2" w:rsidRPr="00D612A8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2g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bSup>
      </m:oMath>
      <w:r w:rsidR="00584EF2" w:rsidRPr="00D612A8">
        <w:rPr>
          <w:rFonts w:ascii="Times New Roman" w:hAnsi="Times New Roman" w:cs="Times New Roman"/>
          <w:sz w:val="24"/>
          <w:szCs w:val="24"/>
        </w:rPr>
        <w:t xml:space="preserve"> modes are </w:t>
      </w:r>
      <w:r w:rsidR="0039764D" w:rsidRPr="00D612A8">
        <w:rPr>
          <w:rFonts w:ascii="Times New Roman" w:hAnsi="Times New Roman" w:cs="Times New Roman"/>
          <w:sz w:val="24"/>
          <w:szCs w:val="24"/>
        </w:rPr>
        <w:t>both calculated to be ~62 cm</w:t>
      </w:r>
      <w:r w:rsidR="0039764D" w:rsidRPr="00D612A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9764D" w:rsidRPr="00D612A8">
        <w:rPr>
          <w:rFonts w:ascii="Times New Roman" w:hAnsi="Times New Roman" w:cs="Times New Roman"/>
          <w:sz w:val="24"/>
          <w:szCs w:val="24"/>
        </w:rPr>
        <w:t>, which agrees well with the monolayer WS</w:t>
      </w:r>
      <w:r w:rsidR="0039764D" w:rsidRPr="00D612A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9764D" w:rsidRPr="00D612A8">
        <w:rPr>
          <w:rFonts w:ascii="Times New Roman" w:hAnsi="Times New Roman" w:cs="Times New Roman"/>
          <w:sz w:val="24"/>
          <w:szCs w:val="24"/>
        </w:rPr>
        <w:t>.</w:t>
      </w:r>
    </w:p>
    <w:p w14:paraId="4043602F" w14:textId="6B4FE281" w:rsidR="00184932" w:rsidRDefault="00F47EFE" w:rsidP="00D379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72B14D32" wp14:editId="451D0C13">
            <wp:extent cx="3113621" cy="2603122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3621" cy="260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9EC6A" w14:textId="2596DF9E" w:rsidR="00D379DC" w:rsidRDefault="00D379DC" w:rsidP="0039764D">
      <w:pPr>
        <w:rPr>
          <w:rFonts w:ascii="Times New Roman" w:hAnsi="Times New Roman" w:cs="Times New Roman"/>
          <w:sz w:val="22"/>
        </w:rPr>
      </w:pPr>
      <w:r w:rsidRPr="007273CC">
        <w:rPr>
          <w:rFonts w:ascii="Times New Roman" w:hAnsi="Times New Roman" w:cs="Times New Roman" w:hint="eastAsia"/>
          <w:b/>
          <w:bCs/>
          <w:sz w:val="22"/>
        </w:rPr>
        <w:t>Figure</w:t>
      </w:r>
      <w:r w:rsidRPr="007273CC">
        <w:rPr>
          <w:rFonts w:ascii="Times New Roman" w:hAnsi="Times New Roman" w:cs="Times New Roman"/>
          <w:b/>
          <w:bCs/>
          <w:sz w:val="22"/>
        </w:rPr>
        <w:t xml:space="preserve"> </w:t>
      </w:r>
      <w:r w:rsidRPr="007273CC">
        <w:rPr>
          <w:rFonts w:ascii="Times New Roman" w:hAnsi="Times New Roman" w:cs="Times New Roman" w:hint="eastAsia"/>
          <w:b/>
          <w:bCs/>
          <w:sz w:val="22"/>
        </w:rPr>
        <w:t>S</w:t>
      </w:r>
      <w:r w:rsidRPr="007273CC">
        <w:rPr>
          <w:rFonts w:ascii="Times New Roman" w:hAnsi="Times New Roman" w:cs="Times New Roman"/>
          <w:b/>
          <w:bCs/>
          <w:sz w:val="22"/>
        </w:rPr>
        <w:t>2</w:t>
      </w:r>
      <w:r w:rsidR="00BB0FEF">
        <w:rPr>
          <w:rFonts w:ascii="Times New Roman" w:hAnsi="Times New Roman" w:cs="Times New Roman"/>
          <w:b/>
          <w:bCs/>
          <w:sz w:val="22"/>
        </w:rPr>
        <w:t>:</w:t>
      </w:r>
      <w:r w:rsidRPr="007273CC">
        <w:rPr>
          <w:rFonts w:ascii="Times New Roman" w:hAnsi="Times New Roman" w:cs="Times New Roman"/>
          <w:b/>
          <w:bCs/>
          <w:sz w:val="22"/>
        </w:rPr>
        <w:t xml:space="preserve"> </w:t>
      </w:r>
      <w:bookmarkStart w:id="2" w:name="_Hlk36058733"/>
      <w:r w:rsidR="003B0564" w:rsidRPr="00BB0FEF">
        <w:rPr>
          <w:rFonts w:ascii="Times New Roman" w:hAnsi="Times New Roman" w:cs="Times New Roman" w:hint="eastAsia"/>
          <w:sz w:val="22"/>
        </w:rPr>
        <w:t>Raman</w:t>
      </w:r>
      <w:r w:rsidR="003B0564" w:rsidRPr="00BB0FEF">
        <w:rPr>
          <w:rFonts w:ascii="Times New Roman" w:hAnsi="Times New Roman" w:cs="Times New Roman"/>
          <w:sz w:val="22"/>
        </w:rPr>
        <w:t xml:space="preserve"> spectra of </w:t>
      </w:r>
      <w:r w:rsidR="00537B4E" w:rsidRPr="00BB0FEF">
        <w:rPr>
          <w:rFonts w:ascii="Times New Roman" w:hAnsi="Times New Roman" w:cs="Times New Roman"/>
          <w:sz w:val="22"/>
        </w:rPr>
        <w:t xml:space="preserve">monolayer </w:t>
      </w:r>
      <w:r w:rsidR="003B0564" w:rsidRPr="00BB0FEF">
        <w:rPr>
          <w:rFonts w:ascii="Times New Roman" w:hAnsi="Times New Roman" w:cs="Times New Roman"/>
          <w:sz w:val="22"/>
        </w:rPr>
        <w:t>WS</w:t>
      </w:r>
      <w:r w:rsidR="003B0564" w:rsidRPr="00BB0FEF">
        <w:rPr>
          <w:rFonts w:ascii="Times New Roman" w:hAnsi="Times New Roman" w:cs="Times New Roman"/>
          <w:sz w:val="22"/>
          <w:vertAlign w:val="subscript"/>
        </w:rPr>
        <w:t>2</w:t>
      </w:r>
      <w:r w:rsidR="007273CC" w:rsidRPr="00BB0FEF">
        <w:rPr>
          <w:rFonts w:ascii="Times New Roman" w:hAnsi="Times New Roman" w:cs="Times New Roman"/>
          <w:sz w:val="22"/>
        </w:rPr>
        <w:t>.</w:t>
      </w:r>
      <w:r w:rsidR="007273CC" w:rsidRPr="007273CC">
        <w:rPr>
          <w:rFonts w:ascii="Times New Roman" w:hAnsi="Times New Roman" w:cs="Times New Roman"/>
          <w:sz w:val="22"/>
        </w:rPr>
        <w:t xml:space="preserve"> </w:t>
      </w:r>
      <w:bookmarkEnd w:id="2"/>
      <w:r w:rsidR="0039764D" w:rsidRPr="007273CC">
        <w:rPr>
          <w:rFonts w:ascii="Times New Roman" w:hAnsi="Times New Roman" w:cs="Times New Roman"/>
          <w:sz w:val="22"/>
        </w:rPr>
        <w:t>Signal</w:t>
      </w:r>
      <w:r w:rsidR="007273CC" w:rsidRPr="007273CC">
        <w:rPr>
          <w:rFonts w:ascii="Times New Roman" w:hAnsi="Times New Roman" w:cs="Times New Roman"/>
          <w:sz w:val="22"/>
        </w:rPr>
        <w:t>s</w:t>
      </w:r>
      <w:r w:rsidR="0039764D" w:rsidRPr="007273CC">
        <w:rPr>
          <w:rFonts w:ascii="Times New Roman" w:hAnsi="Times New Roman" w:cs="Times New Roman"/>
          <w:sz w:val="22"/>
        </w:rPr>
        <w:t xml:space="preserve"> of </w:t>
      </w:r>
      <w:r w:rsidR="0039764D" w:rsidRPr="007273CC">
        <w:rPr>
          <w:rFonts w:ascii="Times New Roman" w:hAnsi="Times New Roman" w:cs="Times New Roman" w:hint="eastAsia"/>
          <w:sz w:val="22"/>
        </w:rPr>
        <w:t>out-of-plane</w:t>
      </w:r>
      <w:r w:rsidR="0039764D" w:rsidRPr="007273CC">
        <w:rPr>
          <w:rFonts w:ascii="Times New Roman" w:hAnsi="Times New Roman" w:cs="Times New Roman"/>
          <w:sz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A</m:t>
            </m:r>
          </m:e>
          <m:sub>
            <m:r>
              <w:rPr>
                <w:rFonts w:ascii="Cambria Math" w:hAnsi="Cambria Math" w:cs="Times New Roman"/>
                <w:sz w:val="22"/>
              </w:rPr>
              <m:t>1g</m:t>
            </m:r>
          </m:sub>
        </m:sSub>
      </m:oMath>
      <w:r w:rsidR="0039764D" w:rsidRPr="007273CC">
        <w:rPr>
          <w:rFonts w:ascii="Times New Roman" w:hAnsi="Times New Roman" w:cs="Times New Roman"/>
          <w:sz w:val="22"/>
        </w:rPr>
        <w:t xml:space="preserve"> mode </w:t>
      </w:r>
      <w:r w:rsidR="007273CC" w:rsidRPr="007273CC">
        <w:rPr>
          <w:rFonts w:ascii="Times New Roman" w:hAnsi="Times New Roman" w:cs="Times New Roman"/>
          <w:sz w:val="22"/>
        </w:rPr>
        <w:t>are</w:t>
      </w:r>
      <w:r w:rsidR="0039764D" w:rsidRPr="007273CC">
        <w:rPr>
          <w:rFonts w:ascii="Times New Roman" w:hAnsi="Times New Roman" w:cs="Times New Roman"/>
          <w:sz w:val="22"/>
        </w:rPr>
        <w:t xml:space="preserve"> magnified by five-fold for recognition. </w:t>
      </w:r>
    </w:p>
    <w:p w14:paraId="5CBC0EC8" w14:textId="35900412" w:rsidR="007273CC" w:rsidRDefault="007273CC" w:rsidP="0039764D">
      <w:pPr>
        <w:rPr>
          <w:rFonts w:ascii="Times New Roman" w:hAnsi="Times New Roman" w:cs="Times New Roman"/>
          <w:sz w:val="22"/>
        </w:rPr>
      </w:pPr>
    </w:p>
    <w:p w14:paraId="757A41FE" w14:textId="77777777" w:rsidR="007273CC" w:rsidRPr="007273CC" w:rsidRDefault="007273CC" w:rsidP="0039764D">
      <w:pPr>
        <w:rPr>
          <w:rFonts w:ascii="Times New Roman" w:hAnsi="Times New Roman" w:cs="Times New Roman"/>
          <w:sz w:val="22"/>
        </w:rPr>
      </w:pPr>
    </w:p>
    <w:p w14:paraId="00500487" w14:textId="7B71861F" w:rsidR="00184932" w:rsidRPr="00F47EFE" w:rsidRDefault="00736C95" w:rsidP="00184932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37274433"/>
      <w:r w:rsidRPr="00F47E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Reflectance of the </w:t>
      </w:r>
      <w:proofErr w:type="spellStart"/>
      <w:r w:rsidRPr="00F47EFE">
        <w:rPr>
          <w:rFonts w:ascii="Times New Roman" w:hAnsi="Times New Roman" w:cs="Times New Roman"/>
          <w:b/>
          <w:bCs/>
          <w:sz w:val="24"/>
          <w:szCs w:val="24"/>
        </w:rPr>
        <w:t>PhC</w:t>
      </w:r>
      <w:proofErr w:type="spellEnd"/>
      <w:r w:rsidRPr="00F47EFE">
        <w:rPr>
          <w:rFonts w:ascii="Times New Roman" w:hAnsi="Times New Roman" w:cs="Times New Roman"/>
          <w:b/>
          <w:bCs/>
          <w:sz w:val="24"/>
          <w:szCs w:val="24"/>
        </w:rPr>
        <w:t xml:space="preserve"> slab </w:t>
      </w:r>
      <w:r w:rsidR="00EB0E7E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F47EFE">
        <w:rPr>
          <w:rFonts w:ascii="Times New Roman" w:hAnsi="Times New Roman" w:cs="Times New Roman"/>
          <w:b/>
          <w:bCs/>
          <w:sz w:val="24"/>
          <w:szCs w:val="24"/>
        </w:rPr>
        <w:t xml:space="preserve"> vertical polarization</w:t>
      </w:r>
      <w:bookmarkEnd w:id="3"/>
    </w:p>
    <w:p w14:paraId="0EAE4A2E" w14:textId="689B56D6" w:rsidR="00DF66E4" w:rsidRDefault="00736C95" w:rsidP="00736C95">
      <w:pPr>
        <w:pStyle w:val="ListParagraph"/>
        <w:ind w:left="360" w:firstLineChars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en-IN" w:eastAsia="en-IN"/>
        </w:rPr>
        <w:drawing>
          <wp:inline distT="0" distB="0" distL="0" distR="0" wp14:anchorId="4F9F5754" wp14:editId="60D4589F">
            <wp:extent cx="2739390" cy="2739390"/>
            <wp:effectExtent l="0" t="0" r="3810" b="3810"/>
            <wp:docPr id="22" name="图片 2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A37D2B0-61EE-4EBA-8A66-FB5E100F1F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A37D2B0-61EE-4EBA-8A66-FB5E100F1F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299" cy="275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3FB7D" w14:textId="592FB4BE" w:rsidR="00736C95" w:rsidRPr="00BB0FEF" w:rsidRDefault="00736C95" w:rsidP="00E04596">
      <w:pPr>
        <w:rPr>
          <w:rFonts w:ascii="Times New Roman" w:hAnsi="Times New Roman" w:cs="Times New Roman"/>
          <w:sz w:val="22"/>
        </w:rPr>
      </w:pPr>
      <w:r w:rsidRPr="00EB0E7E">
        <w:rPr>
          <w:rFonts w:ascii="Times New Roman" w:hAnsi="Times New Roman" w:cs="Times New Roman" w:hint="eastAsia"/>
          <w:b/>
          <w:bCs/>
          <w:sz w:val="22"/>
        </w:rPr>
        <w:t>Figure</w:t>
      </w:r>
      <w:r w:rsidR="00BB0FEF">
        <w:rPr>
          <w:rFonts w:ascii="Times New Roman" w:hAnsi="Times New Roman" w:cs="Times New Roman"/>
          <w:b/>
          <w:bCs/>
          <w:sz w:val="22"/>
        </w:rPr>
        <w:t xml:space="preserve"> </w:t>
      </w:r>
      <w:r w:rsidRPr="00EB0E7E">
        <w:rPr>
          <w:rFonts w:ascii="Times New Roman" w:hAnsi="Times New Roman" w:cs="Times New Roman" w:hint="eastAsia"/>
          <w:b/>
          <w:bCs/>
          <w:sz w:val="22"/>
        </w:rPr>
        <w:t>S</w:t>
      </w:r>
      <w:r w:rsidRPr="00EB0E7E">
        <w:rPr>
          <w:rFonts w:ascii="Times New Roman" w:hAnsi="Times New Roman" w:cs="Times New Roman"/>
          <w:b/>
          <w:bCs/>
          <w:sz w:val="22"/>
        </w:rPr>
        <w:t>3</w:t>
      </w:r>
      <w:r w:rsidR="00BB0FEF">
        <w:rPr>
          <w:rFonts w:ascii="Times New Roman" w:hAnsi="Times New Roman" w:cs="Times New Roman"/>
          <w:b/>
          <w:bCs/>
          <w:sz w:val="22"/>
        </w:rPr>
        <w:t>:</w:t>
      </w:r>
      <w:r w:rsidRPr="00EB0E7E">
        <w:rPr>
          <w:rFonts w:ascii="Times New Roman" w:hAnsi="Times New Roman" w:cs="Times New Roman"/>
          <w:b/>
          <w:bCs/>
          <w:sz w:val="22"/>
        </w:rPr>
        <w:t xml:space="preserve"> </w:t>
      </w:r>
      <w:r w:rsidRPr="00BB0FEF">
        <w:rPr>
          <w:rFonts w:ascii="Times New Roman" w:hAnsi="Times New Roman" w:cs="Times New Roman"/>
          <w:sz w:val="22"/>
        </w:rPr>
        <w:t xml:space="preserve">Reflectance of the </w:t>
      </w:r>
      <w:proofErr w:type="spellStart"/>
      <w:r w:rsidRPr="00BB0FEF">
        <w:rPr>
          <w:rFonts w:ascii="Times New Roman" w:hAnsi="Times New Roman" w:cs="Times New Roman"/>
          <w:sz w:val="22"/>
        </w:rPr>
        <w:t>PhC</w:t>
      </w:r>
      <w:proofErr w:type="spellEnd"/>
      <w:r w:rsidRPr="00BB0FEF">
        <w:rPr>
          <w:rFonts w:ascii="Times New Roman" w:hAnsi="Times New Roman" w:cs="Times New Roman"/>
          <w:sz w:val="22"/>
        </w:rPr>
        <w:t xml:space="preserve"> slab </w:t>
      </w:r>
      <w:r w:rsidR="00EB0E7E" w:rsidRPr="00BB0FEF">
        <w:rPr>
          <w:rFonts w:ascii="Times New Roman" w:hAnsi="Times New Roman" w:cs="Times New Roman"/>
          <w:sz w:val="22"/>
        </w:rPr>
        <w:t>in</w:t>
      </w:r>
      <w:r w:rsidRPr="00BB0FEF">
        <w:rPr>
          <w:rFonts w:ascii="Times New Roman" w:hAnsi="Times New Roman" w:cs="Times New Roman"/>
          <w:sz w:val="22"/>
        </w:rPr>
        <w:t xml:space="preserve"> vertical polarization</w:t>
      </w:r>
      <w:r w:rsidR="007273CC" w:rsidRPr="00BB0FEF">
        <w:rPr>
          <w:rFonts w:ascii="Times New Roman" w:hAnsi="Times New Roman" w:cs="Times New Roman"/>
          <w:sz w:val="22"/>
        </w:rPr>
        <w:t>.</w:t>
      </w:r>
      <w:r w:rsidR="00E04596" w:rsidRPr="00BB0FEF">
        <w:rPr>
          <w:rFonts w:ascii="Times New Roman" w:hAnsi="Times New Roman" w:cs="Times New Roman"/>
          <w:sz w:val="22"/>
        </w:rPr>
        <w:t xml:space="preserve"> The reflectance is consistent with the designed band structure.</w:t>
      </w:r>
    </w:p>
    <w:p w14:paraId="0AF40A78" w14:textId="0C9E1E57" w:rsidR="007273CC" w:rsidRDefault="007273CC" w:rsidP="007273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3C6409" w14:textId="77777777" w:rsidR="0003473C" w:rsidRPr="00736C95" w:rsidRDefault="0003473C" w:rsidP="00EB0E7E">
      <w:pPr>
        <w:rPr>
          <w:rFonts w:ascii="Times New Roman" w:hAnsi="Times New Roman" w:cs="Times New Roman"/>
          <w:sz w:val="24"/>
          <w:szCs w:val="24"/>
        </w:rPr>
      </w:pPr>
    </w:p>
    <w:p w14:paraId="0FCDAB3F" w14:textId="0159FFDC" w:rsidR="00DF66E4" w:rsidRPr="007273CC" w:rsidRDefault="00DF66E4" w:rsidP="00184932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7273CC">
        <w:rPr>
          <w:rFonts w:ascii="Times New Roman" w:hAnsi="Times New Roman" w:cs="Times New Roman"/>
          <w:b/>
          <w:bCs/>
          <w:sz w:val="24"/>
          <w:szCs w:val="24"/>
        </w:rPr>
        <w:t>Polarization-resolved PL spectra of monolayer WS</w:t>
      </w:r>
      <w:r w:rsidRPr="007273CC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772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37705576"/>
      <w:r w:rsidR="00772FBD">
        <w:rPr>
          <w:rFonts w:ascii="Times New Roman" w:hAnsi="Times New Roman" w:cs="Times New Roman"/>
          <w:b/>
          <w:bCs/>
          <w:sz w:val="24"/>
          <w:szCs w:val="24"/>
        </w:rPr>
        <w:t>on flat slab</w:t>
      </w:r>
      <w:bookmarkEnd w:id="4"/>
    </w:p>
    <w:p w14:paraId="153E7B50" w14:textId="411E54C3" w:rsidR="0039764D" w:rsidRPr="004B09AC" w:rsidRDefault="0039764D" w:rsidP="0039764D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39764D">
        <w:rPr>
          <w:rFonts w:ascii="Times New Roman" w:hAnsi="Times New Roman" w:cs="Times New Roman"/>
          <w:sz w:val="24"/>
          <w:szCs w:val="24"/>
        </w:rPr>
        <w:t>Polarization-resolved PL spectra of monolayer WS</w:t>
      </w:r>
      <w:r w:rsidRPr="0039764D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772FBD" w:rsidRPr="00772FBD">
        <w:rPr>
          <w:rFonts w:ascii="Times New Roman" w:hAnsi="Times New Roman" w:cs="Times New Roman"/>
          <w:sz w:val="24"/>
          <w:szCs w:val="24"/>
        </w:rPr>
        <w:t xml:space="preserve">on flat slab </w:t>
      </w:r>
      <w:r>
        <w:rPr>
          <w:rFonts w:ascii="Times New Roman" w:hAnsi="Times New Roman" w:cs="Times New Roman"/>
          <w:sz w:val="24"/>
          <w:szCs w:val="24"/>
        </w:rPr>
        <w:t>are recorded in Figure S3</w:t>
      </w:r>
      <w:r w:rsidRPr="0039764D">
        <w:rPr>
          <w:rFonts w:ascii="Times New Roman" w:hAnsi="Times New Roman" w:cs="Times New Roman"/>
          <w:sz w:val="24"/>
          <w:szCs w:val="24"/>
        </w:rPr>
        <w:t xml:space="preserve"> under excitation with </w:t>
      </w:r>
      <w:r>
        <w:rPr>
          <w:rFonts w:ascii="Times New Roman" w:hAnsi="Times New Roman" w:cs="Times New Roman"/>
          <w:sz w:val="24"/>
          <w:szCs w:val="24"/>
        </w:rPr>
        <w:t>orthogonal polarizations. At room temperature, the horizon</w:t>
      </w:r>
      <w:r w:rsidR="00F77D0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al and vertical polariz</w:t>
      </w:r>
      <w:r w:rsidR="004B09AC">
        <w:rPr>
          <w:rFonts w:ascii="Times New Roman" w:hAnsi="Times New Roman" w:cs="Times New Roman"/>
          <w:sz w:val="24"/>
          <w:szCs w:val="24"/>
        </w:rPr>
        <w:t>ation components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39764D">
        <w:rPr>
          <w:rFonts w:ascii="Times New Roman" w:hAnsi="Times New Roman" w:cs="Times New Roman"/>
          <w:sz w:val="24"/>
          <w:szCs w:val="24"/>
        </w:rPr>
        <w:t>monolayer WS</w:t>
      </w:r>
      <w:r w:rsidRPr="003976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B09AC">
        <w:rPr>
          <w:rFonts w:ascii="Times New Roman" w:hAnsi="Times New Roman" w:cs="Times New Roman"/>
          <w:sz w:val="24"/>
          <w:szCs w:val="24"/>
        </w:rPr>
        <w:t xml:space="preserve"> near matched, resulting in a rather poor and even neglectable DLP</w:t>
      </w:r>
      <w:r w:rsidR="00772FBD">
        <w:rPr>
          <w:rFonts w:ascii="Times New Roman" w:hAnsi="Times New Roman" w:cs="Times New Roman"/>
          <w:sz w:val="24"/>
          <w:szCs w:val="24"/>
        </w:rPr>
        <w:t xml:space="preserve"> within 2%</w:t>
      </w:r>
      <w:r w:rsidR="004B09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692E8B" w14:textId="019A3DB8" w:rsidR="00184932" w:rsidRDefault="00D379DC" w:rsidP="0039764D">
      <w:pPr>
        <w:ind w:firstLineChars="100" w:firstLine="210"/>
        <w:rPr>
          <w:rFonts w:ascii="Times New Roman" w:hAnsi="Times New Roman" w:cs="Times New Roman"/>
          <w:sz w:val="24"/>
          <w:szCs w:val="24"/>
        </w:rPr>
      </w:pPr>
      <w:r w:rsidRPr="00D379DC">
        <w:rPr>
          <w:noProof/>
          <w:lang w:val="en-IN" w:eastAsia="en-IN"/>
        </w:rPr>
        <w:drawing>
          <wp:inline distT="0" distB="0" distL="0" distR="0" wp14:anchorId="416A574D" wp14:editId="211B08FC">
            <wp:extent cx="4961920" cy="2105057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1920" cy="210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9876" w14:textId="43A6A31E" w:rsidR="00D379DC" w:rsidRPr="007273CC" w:rsidRDefault="00D379DC" w:rsidP="00096BAB">
      <w:pPr>
        <w:rPr>
          <w:rFonts w:ascii="Times New Roman" w:hAnsi="Times New Roman" w:cs="Times New Roman"/>
          <w:sz w:val="22"/>
        </w:rPr>
      </w:pPr>
      <w:r w:rsidRPr="007273CC">
        <w:rPr>
          <w:rFonts w:ascii="Times New Roman" w:hAnsi="Times New Roman" w:cs="Times New Roman" w:hint="eastAsia"/>
          <w:b/>
          <w:bCs/>
          <w:sz w:val="22"/>
        </w:rPr>
        <w:t>Figure</w:t>
      </w:r>
      <w:r w:rsidR="00BB0FEF">
        <w:rPr>
          <w:rFonts w:ascii="Times New Roman" w:hAnsi="Times New Roman" w:cs="Times New Roman"/>
          <w:b/>
          <w:bCs/>
          <w:sz w:val="22"/>
        </w:rPr>
        <w:t xml:space="preserve"> </w:t>
      </w:r>
      <w:r w:rsidRPr="007273CC">
        <w:rPr>
          <w:rFonts w:ascii="Times New Roman" w:hAnsi="Times New Roman" w:cs="Times New Roman" w:hint="eastAsia"/>
          <w:b/>
          <w:bCs/>
          <w:sz w:val="22"/>
        </w:rPr>
        <w:t>S</w:t>
      </w:r>
      <w:r w:rsidR="00DF66E4" w:rsidRPr="007273CC">
        <w:rPr>
          <w:rFonts w:ascii="Times New Roman" w:hAnsi="Times New Roman" w:cs="Times New Roman"/>
          <w:b/>
          <w:bCs/>
          <w:sz w:val="22"/>
        </w:rPr>
        <w:t>4</w:t>
      </w:r>
      <w:r w:rsidR="00BB0FEF">
        <w:rPr>
          <w:rFonts w:ascii="Times New Roman" w:hAnsi="Times New Roman" w:cs="Times New Roman"/>
          <w:b/>
          <w:bCs/>
          <w:sz w:val="22"/>
        </w:rPr>
        <w:t>:</w:t>
      </w:r>
      <w:r w:rsidRPr="007273CC">
        <w:rPr>
          <w:rFonts w:ascii="Times New Roman" w:hAnsi="Times New Roman" w:cs="Times New Roman"/>
          <w:b/>
          <w:bCs/>
          <w:sz w:val="22"/>
        </w:rPr>
        <w:t xml:space="preserve"> </w:t>
      </w:r>
      <w:bookmarkStart w:id="5" w:name="_Hlk36059767"/>
      <w:r w:rsidR="00096BAB" w:rsidRPr="007273CC">
        <w:rPr>
          <w:rFonts w:ascii="Times New Roman" w:hAnsi="Times New Roman" w:cs="Times New Roman"/>
          <w:sz w:val="22"/>
        </w:rPr>
        <w:t>Polarization-resolved PL spectra of monolayer WS</w:t>
      </w:r>
      <w:r w:rsidR="00096BAB" w:rsidRPr="007273CC">
        <w:rPr>
          <w:rFonts w:ascii="Times New Roman" w:hAnsi="Times New Roman" w:cs="Times New Roman"/>
          <w:sz w:val="22"/>
          <w:vertAlign w:val="subscript"/>
        </w:rPr>
        <w:t xml:space="preserve">2 </w:t>
      </w:r>
      <w:r w:rsidR="007273CC">
        <w:rPr>
          <w:rFonts w:ascii="Times New Roman" w:hAnsi="Times New Roman" w:cs="Times New Roman"/>
          <w:sz w:val="22"/>
        </w:rPr>
        <w:t xml:space="preserve">on flat slab. </w:t>
      </w:r>
      <w:r w:rsidR="00BB0FEF">
        <w:rPr>
          <w:rFonts w:ascii="Times New Roman" w:hAnsi="Times New Roman" w:cs="Times New Roman"/>
          <w:sz w:val="22"/>
        </w:rPr>
        <w:t>(a)</w:t>
      </w:r>
      <w:r w:rsidR="007273CC">
        <w:rPr>
          <w:rFonts w:ascii="Times New Roman" w:hAnsi="Times New Roman" w:cs="Times New Roman"/>
          <w:sz w:val="22"/>
        </w:rPr>
        <w:t xml:space="preserve"> E</w:t>
      </w:r>
      <w:r w:rsidR="00096BAB" w:rsidRPr="007273CC">
        <w:rPr>
          <w:rFonts w:ascii="Times New Roman" w:hAnsi="Times New Roman" w:cs="Times New Roman"/>
          <w:sz w:val="22"/>
        </w:rPr>
        <w:t>xcitation with horizon</w:t>
      </w:r>
      <w:r w:rsidR="00F77D06">
        <w:rPr>
          <w:rFonts w:ascii="Times New Roman" w:hAnsi="Times New Roman" w:cs="Times New Roman"/>
          <w:sz w:val="22"/>
        </w:rPr>
        <w:t>t</w:t>
      </w:r>
      <w:bookmarkStart w:id="6" w:name="_GoBack"/>
      <w:bookmarkEnd w:id="6"/>
      <w:r w:rsidR="00096BAB" w:rsidRPr="007273CC">
        <w:rPr>
          <w:rFonts w:ascii="Times New Roman" w:hAnsi="Times New Roman" w:cs="Times New Roman"/>
          <w:sz w:val="22"/>
        </w:rPr>
        <w:t>al</w:t>
      </w:r>
      <w:r w:rsidR="007273CC">
        <w:rPr>
          <w:rFonts w:ascii="Times New Roman" w:hAnsi="Times New Roman" w:cs="Times New Roman"/>
          <w:sz w:val="22"/>
        </w:rPr>
        <w:t xml:space="preserve"> pola</w:t>
      </w:r>
      <w:r w:rsidR="007273CC" w:rsidRPr="00BB0FEF">
        <w:rPr>
          <w:rFonts w:ascii="Times New Roman" w:hAnsi="Times New Roman" w:cs="Times New Roman"/>
          <w:sz w:val="22"/>
        </w:rPr>
        <w:t>rization.</w:t>
      </w:r>
      <w:r w:rsidR="00096BAB" w:rsidRPr="00BB0FEF">
        <w:rPr>
          <w:rFonts w:ascii="Times New Roman" w:hAnsi="Times New Roman" w:cs="Times New Roman"/>
          <w:sz w:val="22"/>
        </w:rPr>
        <w:t xml:space="preserve"> </w:t>
      </w:r>
      <w:r w:rsidR="00BB0FEF" w:rsidRPr="00BB0FEF">
        <w:rPr>
          <w:rFonts w:ascii="Times New Roman" w:hAnsi="Times New Roman" w:cs="Times New Roman"/>
          <w:sz w:val="22"/>
        </w:rPr>
        <w:t xml:space="preserve">(b) </w:t>
      </w:r>
      <w:r w:rsidR="007273CC" w:rsidRPr="00BB0FEF">
        <w:rPr>
          <w:rFonts w:ascii="Times New Roman" w:hAnsi="Times New Roman" w:cs="Times New Roman"/>
          <w:sz w:val="22"/>
        </w:rPr>
        <w:t>Excitatio</w:t>
      </w:r>
      <w:r w:rsidR="007273CC" w:rsidRPr="007273CC">
        <w:rPr>
          <w:rFonts w:ascii="Times New Roman" w:hAnsi="Times New Roman" w:cs="Times New Roman"/>
          <w:sz w:val="22"/>
        </w:rPr>
        <w:t xml:space="preserve">n with </w:t>
      </w:r>
      <w:r w:rsidR="00096BAB" w:rsidRPr="007273CC">
        <w:rPr>
          <w:rFonts w:ascii="Times New Roman" w:hAnsi="Times New Roman" w:cs="Times New Roman"/>
          <w:sz w:val="22"/>
        </w:rPr>
        <w:t>vertical polarization.</w:t>
      </w:r>
      <w:bookmarkEnd w:id="5"/>
    </w:p>
    <w:p w14:paraId="3D348A8B" w14:textId="4DFF3490" w:rsidR="004B09AC" w:rsidRDefault="004B09AC" w:rsidP="00096BAB">
      <w:pPr>
        <w:rPr>
          <w:rFonts w:ascii="Times New Roman" w:hAnsi="Times New Roman" w:cs="Times New Roman"/>
          <w:sz w:val="24"/>
          <w:szCs w:val="24"/>
        </w:rPr>
      </w:pPr>
    </w:p>
    <w:p w14:paraId="17FC5046" w14:textId="77777777" w:rsidR="0003473C" w:rsidRPr="00096BAB" w:rsidRDefault="0003473C" w:rsidP="00096BAB">
      <w:pPr>
        <w:rPr>
          <w:rFonts w:ascii="Times New Roman" w:hAnsi="Times New Roman" w:cs="Times New Roman"/>
          <w:sz w:val="24"/>
          <w:szCs w:val="24"/>
        </w:rPr>
      </w:pPr>
    </w:p>
    <w:p w14:paraId="24698F62" w14:textId="357C1031" w:rsidR="00184932" w:rsidRPr="007273CC" w:rsidRDefault="0075638A" w:rsidP="00D379DC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7273CC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D379DC" w:rsidRPr="007273CC">
        <w:rPr>
          <w:rFonts w:ascii="Times New Roman" w:hAnsi="Times New Roman" w:cs="Times New Roman"/>
          <w:b/>
          <w:bCs/>
          <w:sz w:val="24"/>
          <w:szCs w:val="24"/>
        </w:rPr>
        <w:t xml:space="preserve">itting results of </w:t>
      </w:r>
      <w:r w:rsidR="00E43C44" w:rsidRPr="007273CC">
        <w:rPr>
          <w:rFonts w:ascii="Times New Roman" w:hAnsi="Times New Roman" w:cs="Times New Roman"/>
          <w:b/>
          <w:bCs/>
          <w:sz w:val="24"/>
          <w:szCs w:val="24"/>
        </w:rPr>
        <w:t xml:space="preserve">normalized </w:t>
      </w:r>
      <w:r w:rsidR="00D379DC" w:rsidRPr="007273CC">
        <w:rPr>
          <w:rFonts w:ascii="Times New Roman" w:hAnsi="Times New Roman" w:cs="Times New Roman"/>
          <w:b/>
          <w:bCs/>
          <w:sz w:val="24"/>
          <w:szCs w:val="24"/>
        </w:rPr>
        <w:t>TR-PL decays</w:t>
      </w:r>
    </w:p>
    <w:p w14:paraId="0A8E6716" w14:textId="2F4E8316" w:rsidR="00DC71CC" w:rsidRDefault="00DC71CC" w:rsidP="007273CC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DC71CC">
        <w:rPr>
          <w:rFonts w:ascii="Times New Roman" w:hAnsi="Times New Roman" w:cs="Times New Roman"/>
          <w:sz w:val="24"/>
          <w:szCs w:val="24"/>
        </w:rPr>
        <w:t>In a normalized bi-exponential model</w:t>
      </w:r>
      <w:r w:rsidR="004B09AC">
        <w:rPr>
          <w:rFonts w:ascii="Times New Roman" w:hAnsi="Times New Roman" w:cs="Times New Roman"/>
          <w:sz w:val="24"/>
          <w:szCs w:val="24"/>
        </w:rPr>
        <w:t>,</w:t>
      </w:r>
      <w:r w:rsidRPr="00DC71CC">
        <w:rPr>
          <w:rFonts w:ascii="Times New Roman" w:hAnsi="Times New Roman" w:cs="Times New Roman"/>
          <w:sz w:val="24"/>
          <w:szCs w:val="24"/>
        </w:rPr>
        <w:t xml:space="preserve"> carriers recombine via the non-radiative and radiative process</w:t>
      </w:r>
      <w:r w:rsidR="004B09AC">
        <w:rPr>
          <w:rFonts w:ascii="Times New Roman" w:hAnsi="Times New Roman" w:cs="Times New Roman"/>
          <w:sz w:val="24"/>
          <w:szCs w:val="24"/>
        </w:rPr>
        <w:t>.</w:t>
      </w:r>
      <w:r w:rsidRPr="00DC71CC">
        <w:rPr>
          <w:rFonts w:ascii="Times New Roman" w:hAnsi="Times New Roman" w:cs="Times New Roman"/>
          <w:sz w:val="24"/>
          <w:szCs w:val="24"/>
        </w:rPr>
        <w:t xml:space="preserve"> </w:t>
      </w:r>
      <w:r w:rsidR="004B09AC">
        <w:rPr>
          <w:rFonts w:ascii="Times New Roman" w:hAnsi="Times New Roman" w:cs="Times New Roman"/>
          <w:sz w:val="24"/>
          <w:szCs w:val="24"/>
        </w:rPr>
        <w:t xml:space="preserve">We </w:t>
      </w:r>
      <w:r w:rsidR="004B09AC" w:rsidRPr="00DC71CC">
        <w:rPr>
          <w:rFonts w:ascii="Times New Roman" w:hAnsi="Times New Roman" w:cs="Times New Roman"/>
          <w:sz w:val="24"/>
          <w:szCs w:val="24"/>
        </w:rPr>
        <w:t>ignor</w:t>
      </w:r>
      <w:r w:rsidR="004B09AC">
        <w:rPr>
          <w:rFonts w:ascii="Times New Roman" w:hAnsi="Times New Roman" w:cs="Times New Roman"/>
          <w:sz w:val="24"/>
          <w:szCs w:val="24"/>
        </w:rPr>
        <w:t>e</w:t>
      </w:r>
      <w:r w:rsidR="004B09AC" w:rsidRPr="00DC71CC">
        <w:rPr>
          <w:rFonts w:ascii="Times New Roman" w:hAnsi="Times New Roman" w:cs="Times New Roman"/>
          <w:sz w:val="24"/>
          <w:szCs w:val="24"/>
        </w:rPr>
        <w:t xml:space="preserve"> the time-delay of TR-PL signal rising edge</w:t>
      </w:r>
      <w:r w:rsidR="004B09AC">
        <w:rPr>
          <w:rFonts w:ascii="Times New Roman" w:hAnsi="Times New Roman" w:cs="Times New Roman"/>
          <w:sz w:val="24"/>
          <w:szCs w:val="24"/>
        </w:rPr>
        <w:t>, because it has no influence on the fitting results.</w:t>
      </w:r>
      <w:r w:rsidR="004B09AC" w:rsidRPr="00DC71CC">
        <w:rPr>
          <w:rFonts w:ascii="Times New Roman" w:hAnsi="Times New Roman" w:cs="Times New Roman"/>
          <w:sz w:val="24"/>
          <w:szCs w:val="24"/>
        </w:rPr>
        <w:t xml:space="preserve"> </w:t>
      </w:r>
      <w:r w:rsidR="004B09AC">
        <w:rPr>
          <w:rFonts w:ascii="Times New Roman" w:hAnsi="Times New Roman" w:cs="Times New Roman"/>
          <w:sz w:val="24"/>
          <w:szCs w:val="24"/>
        </w:rPr>
        <w:t xml:space="preserve">The </w:t>
      </w:r>
      <w:r w:rsidRPr="00DC71CC">
        <w:rPr>
          <w:rFonts w:ascii="Times New Roman" w:hAnsi="Times New Roman" w:cs="Times New Roman"/>
          <w:sz w:val="24"/>
          <w:szCs w:val="24"/>
        </w:rPr>
        <w:t>TR-PL signal</w:t>
      </w:r>
      <w:r w:rsidR="004B09AC">
        <w:rPr>
          <w:rFonts w:ascii="Times New Roman" w:hAnsi="Times New Roman" w:cs="Times New Roman"/>
          <w:sz w:val="24"/>
          <w:szCs w:val="24"/>
        </w:rPr>
        <w:t xml:space="preserve"> is</w:t>
      </w:r>
      <w:r w:rsidRPr="00DC71CC">
        <w:rPr>
          <w:rFonts w:ascii="Times New Roman" w:hAnsi="Times New Roman" w:cs="Times New Roman"/>
          <w:sz w:val="24"/>
          <w:szCs w:val="24"/>
        </w:rPr>
        <w:t xml:space="preserve"> </w:t>
      </w:r>
      <w:r w:rsidR="004B09AC">
        <w:rPr>
          <w:rFonts w:ascii="Times New Roman" w:hAnsi="Times New Roman" w:cs="Times New Roman"/>
          <w:sz w:val="24"/>
          <w:szCs w:val="24"/>
        </w:rPr>
        <w:t>modelled</w:t>
      </w:r>
      <w:r w:rsidRPr="00DC71CC">
        <w:rPr>
          <w:rFonts w:ascii="Times New Roman" w:hAnsi="Times New Roman" w:cs="Times New Roman"/>
          <w:sz w:val="24"/>
          <w:szCs w:val="24"/>
        </w:rPr>
        <w:t xml:space="preserve"> as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=A∙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exp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Microsoft YaHei" w:eastAsia="Microsoft YaHei" w:hAnsi="Microsoft YaHei" w:cs="Microsoft YaHei" w:hint="eastAsia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+(1-A)∙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exp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Microsoft YaHei" w:eastAsia="Microsoft YaHei" w:hAnsi="Microsoft YaHei" w:cs="Microsoft YaHei" w:hint="eastAsia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</m:func>
      </m:oMath>
      <w:r w:rsidRPr="00DC71CC">
        <w:rPr>
          <w:rFonts w:ascii="Times New Roman" w:hAnsi="Times New Roman" w:cs="Times New Roman"/>
          <w:sz w:val="24"/>
          <w:szCs w:val="24"/>
        </w:rPr>
        <w:t xml:space="preserve">, where </w:t>
      </w:r>
      <m:oMath>
        <m:r>
          <w:rPr>
            <w:rFonts w:ascii="Cambria Math" w:hAnsi="Cambria Math" w:cs="Times New Roman"/>
            <w:sz w:val="24"/>
            <w:szCs w:val="24"/>
          </w:rPr>
          <m:t>A (1-A)</m:t>
        </m:r>
      </m:oMath>
      <w:r w:rsidRPr="00DC71CC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DC71CC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DC71CC">
        <w:rPr>
          <w:rFonts w:ascii="Times New Roman" w:hAnsi="Times New Roman" w:cs="Times New Roman"/>
          <w:sz w:val="24"/>
          <w:szCs w:val="24"/>
        </w:rPr>
        <w:t xml:space="preserve">) represent the </w:t>
      </w:r>
      <w:r w:rsidRPr="00DC71CC">
        <w:rPr>
          <w:rFonts w:ascii="Times New Roman" w:hAnsi="Times New Roman" w:cs="Times New Roman"/>
          <w:sz w:val="24"/>
          <w:szCs w:val="24"/>
        </w:rPr>
        <w:lastRenderedPageBreak/>
        <w:t>ratio and lifetime of modelled non-radiative (radiative) process, respectively.</w:t>
      </w:r>
      <w:r w:rsidR="004B09AC">
        <w:rPr>
          <w:rFonts w:ascii="Times New Roman" w:hAnsi="Times New Roman" w:cs="Times New Roman"/>
          <w:sz w:val="24"/>
          <w:szCs w:val="24"/>
        </w:rPr>
        <w:t xml:space="preserve"> And the fitting results are listed in Table S1.</w:t>
      </w:r>
    </w:p>
    <w:p w14:paraId="3D4CAE66" w14:textId="77777777" w:rsidR="0003473C" w:rsidRPr="007273CC" w:rsidRDefault="0003473C" w:rsidP="007273CC">
      <w:pPr>
        <w:ind w:firstLineChars="100" w:firstLin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7F70F" w14:textId="6603F7F9" w:rsidR="00E439C7" w:rsidRPr="00E439C7" w:rsidRDefault="00E43C44" w:rsidP="00E439C7">
      <w:pPr>
        <w:pStyle w:val="ListParagraph"/>
        <w:ind w:left="360"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E43C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3C44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B0FE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3C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43C44">
        <w:rPr>
          <w:rFonts w:ascii="Times New Roman" w:hAnsi="Times New Roman" w:cs="Times New Roman"/>
          <w:sz w:val="24"/>
          <w:szCs w:val="24"/>
        </w:rPr>
        <w:t>itting results of normalized TR-PL decays</w:t>
      </w:r>
      <w:r w:rsidR="001F629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9301B2" w:rsidRPr="00BB0FEF" w14:paraId="6DC3E3F7" w14:textId="77777777" w:rsidTr="008A0B90">
        <w:trPr>
          <w:trHeight w:val="462"/>
          <w:jc w:val="center"/>
        </w:trPr>
        <w:tc>
          <w:tcPr>
            <w:tcW w:w="1659" w:type="dxa"/>
            <w:vMerge w:val="restart"/>
            <w:vAlign w:val="center"/>
          </w:tcPr>
          <w:p w14:paraId="02B117DC" w14:textId="77777777" w:rsidR="00DC71CC" w:rsidRPr="00BB0FEF" w:rsidRDefault="009301B2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EF">
              <w:rPr>
                <w:rFonts w:ascii="Times New Roman" w:hAnsi="Times New Roman" w:cs="Times New Roman"/>
                <w:sz w:val="24"/>
                <w:szCs w:val="24"/>
              </w:rPr>
              <w:t>monolayer</w:t>
            </w:r>
          </w:p>
          <w:p w14:paraId="38E16EFC" w14:textId="6D5F015D" w:rsidR="009301B2" w:rsidRPr="00BB0FEF" w:rsidRDefault="009301B2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EF">
              <w:rPr>
                <w:rFonts w:ascii="Times New Roman" w:hAnsi="Times New Roman" w:cs="Times New Roman"/>
                <w:sz w:val="24"/>
                <w:szCs w:val="24"/>
              </w:rPr>
              <w:t>WS</w:t>
            </w:r>
            <w:r w:rsidRPr="00BB0F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318" w:type="dxa"/>
            <w:gridSpan w:val="2"/>
            <w:vAlign w:val="center"/>
          </w:tcPr>
          <w:p w14:paraId="5D336824" w14:textId="4F9EFEED" w:rsidR="009301B2" w:rsidRPr="00BB0FEF" w:rsidRDefault="009301B2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EF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BB0FEF">
              <w:rPr>
                <w:rFonts w:ascii="Times New Roman" w:hAnsi="Times New Roman" w:cs="Times New Roman"/>
                <w:sz w:val="24"/>
                <w:szCs w:val="24"/>
              </w:rPr>
              <w:t>on-radiative</w:t>
            </w:r>
          </w:p>
        </w:tc>
        <w:tc>
          <w:tcPr>
            <w:tcW w:w="3319" w:type="dxa"/>
            <w:gridSpan w:val="2"/>
            <w:vAlign w:val="center"/>
          </w:tcPr>
          <w:p w14:paraId="7C6FF2D6" w14:textId="44347C16" w:rsidR="009301B2" w:rsidRPr="00BB0FEF" w:rsidRDefault="009301B2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EF">
              <w:rPr>
                <w:rFonts w:ascii="Times New Roman" w:hAnsi="Times New Roman" w:cs="Times New Roman"/>
                <w:sz w:val="24"/>
                <w:szCs w:val="24"/>
              </w:rPr>
              <w:t xml:space="preserve">radiative </w:t>
            </w:r>
          </w:p>
        </w:tc>
      </w:tr>
      <w:tr w:rsidR="009301B2" w:rsidRPr="00BB0FEF" w14:paraId="5D08F26C" w14:textId="77777777" w:rsidTr="008A0B90">
        <w:trPr>
          <w:trHeight w:hRule="exact" w:val="587"/>
          <w:jc w:val="center"/>
        </w:trPr>
        <w:tc>
          <w:tcPr>
            <w:tcW w:w="1659" w:type="dxa"/>
            <w:vMerge/>
            <w:vAlign w:val="center"/>
          </w:tcPr>
          <w:p w14:paraId="5E7A2BCF" w14:textId="77777777" w:rsidR="009301B2" w:rsidRPr="00BB0FEF" w:rsidRDefault="009301B2" w:rsidP="008A0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FEF82D6" w14:textId="2FFFD0B1" w:rsidR="009301B2" w:rsidRPr="00BB0FEF" w:rsidRDefault="009301B2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EF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</w:p>
        </w:tc>
        <w:tc>
          <w:tcPr>
            <w:tcW w:w="1659" w:type="dxa"/>
            <w:vAlign w:val="center"/>
          </w:tcPr>
          <w:p w14:paraId="727B0F06" w14:textId="38E56558" w:rsidR="009301B2" w:rsidRPr="00BB0FEF" w:rsidRDefault="00F77D06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="009301B2" w:rsidRPr="00BB0FE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9301B2" w:rsidRPr="00BB0F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5548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9301B2" w:rsidRPr="00BB0FEF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659" w:type="dxa"/>
            <w:vAlign w:val="center"/>
          </w:tcPr>
          <w:p w14:paraId="75FC5DBA" w14:textId="6F019586" w:rsidR="009301B2" w:rsidRPr="00BB0FEF" w:rsidRDefault="009301B2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E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0FEF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1660" w:type="dxa"/>
            <w:vAlign w:val="center"/>
          </w:tcPr>
          <w:p w14:paraId="6DA48ED8" w14:textId="32FAD081" w:rsidR="009301B2" w:rsidRPr="00BB0FEF" w:rsidRDefault="00F77D06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="009301B2" w:rsidRPr="00BB0FE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9301B2" w:rsidRPr="00BB0F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5548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9301B2" w:rsidRPr="00BB0FEF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</w:tc>
      </w:tr>
      <w:tr w:rsidR="009301B2" w:rsidRPr="00BB0FEF" w14:paraId="527C2BBA" w14:textId="77777777" w:rsidTr="00096BAB">
        <w:trPr>
          <w:trHeight w:val="613"/>
          <w:jc w:val="center"/>
        </w:trPr>
        <w:tc>
          <w:tcPr>
            <w:tcW w:w="1659" w:type="dxa"/>
            <w:vAlign w:val="center"/>
          </w:tcPr>
          <w:p w14:paraId="0F0D6E0C" w14:textId="3AD4D0DA" w:rsidR="009301B2" w:rsidRPr="00BB0FEF" w:rsidRDefault="009301B2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E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273CC" w:rsidRPr="00BB0FE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0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3CC" w:rsidRPr="00BB0FEF">
              <w:rPr>
                <w:rFonts w:ascii="Times New Roman" w:hAnsi="Times New Roman" w:cs="Times New Roman"/>
                <w:sz w:val="24"/>
                <w:szCs w:val="24"/>
              </w:rPr>
              <w:t>flat</w:t>
            </w:r>
            <w:r w:rsidR="00C558F1" w:rsidRPr="00BB0FEF">
              <w:rPr>
                <w:rFonts w:ascii="Times New Roman" w:hAnsi="Times New Roman" w:cs="Times New Roman"/>
                <w:sz w:val="24"/>
                <w:szCs w:val="24"/>
              </w:rPr>
              <w:t xml:space="preserve"> slab</w:t>
            </w:r>
          </w:p>
        </w:tc>
        <w:tc>
          <w:tcPr>
            <w:tcW w:w="1659" w:type="dxa"/>
            <w:vAlign w:val="center"/>
          </w:tcPr>
          <w:p w14:paraId="11438AD1" w14:textId="7AB87AB8" w:rsidR="009301B2" w:rsidRPr="00BB0FEF" w:rsidRDefault="009301B2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E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BB0FEF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="0088554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59" w:type="dxa"/>
            <w:vAlign w:val="center"/>
          </w:tcPr>
          <w:p w14:paraId="67314033" w14:textId="507986EC" w:rsidR="009301B2" w:rsidRPr="00BB0FEF" w:rsidRDefault="00885548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  <w:tc>
          <w:tcPr>
            <w:tcW w:w="1659" w:type="dxa"/>
            <w:vAlign w:val="center"/>
          </w:tcPr>
          <w:p w14:paraId="6778E148" w14:textId="0F266A87" w:rsidR="009301B2" w:rsidRPr="00BB0FEF" w:rsidRDefault="009301B2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E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BB0F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855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0" w:type="dxa"/>
            <w:vAlign w:val="center"/>
          </w:tcPr>
          <w:p w14:paraId="2367718E" w14:textId="2E7AF9FD" w:rsidR="009301B2" w:rsidRPr="00BB0FEF" w:rsidRDefault="00885548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1.847</w:t>
            </w:r>
          </w:p>
        </w:tc>
      </w:tr>
      <w:tr w:rsidR="009301B2" w:rsidRPr="00BB0FEF" w14:paraId="6A9C097B" w14:textId="77777777" w:rsidTr="008A0B90">
        <w:trPr>
          <w:trHeight w:val="570"/>
          <w:jc w:val="center"/>
        </w:trPr>
        <w:tc>
          <w:tcPr>
            <w:tcW w:w="1659" w:type="dxa"/>
            <w:vAlign w:val="center"/>
          </w:tcPr>
          <w:p w14:paraId="00A661EE" w14:textId="4025C832" w:rsidR="009301B2" w:rsidRPr="00BB0FEF" w:rsidRDefault="009301B2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EF"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 w:rsidRPr="00BB0FE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="00C558F1" w:rsidRPr="00BB0FEF">
              <w:rPr>
                <w:rFonts w:ascii="Times New Roman" w:hAnsi="Times New Roman" w:cs="Times New Roman"/>
                <w:sz w:val="24"/>
                <w:szCs w:val="24"/>
              </w:rPr>
              <w:t>PhC</w:t>
            </w:r>
            <w:proofErr w:type="spellEnd"/>
            <w:r w:rsidR="00C558F1" w:rsidRPr="00BB0FEF">
              <w:rPr>
                <w:rFonts w:ascii="Times New Roman" w:hAnsi="Times New Roman" w:cs="Times New Roman"/>
                <w:sz w:val="24"/>
                <w:szCs w:val="24"/>
              </w:rPr>
              <w:t xml:space="preserve"> slab</w:t>
            </w:r>
          </w:p>
        </w:tc>
        <w:tc>
          <w:tcPr>
            <w:tcW w:w="1659" w:type="dxa"/>
            <w:vAlign w:val="center"/>
          </w:tcPr>
          <w:p w14:paraId="0A079565" w14:textId="161D7865" w:rsidR="009301B2" w:rsidRPr="00BB0FEF" w:rsidRDefault="00E43C44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E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BB0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548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659" w:type="dxa"/>
            <w:vAlign w:val="center"/>
          </w:tcPr>
          <w:p w14:paraId="5FFB046E" w14:textId="2E92A8E9" w:rsidR="009301B2" w:rsidRPr="00BB0FEF" w:rsidRDefault="00885548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  <w:tc>
          <w:tcPr>
            <w:tcW w:w="1659" w:type="dxa"/>
            <w:vAlign w:val="center"/>
          </w:tcPr>
          <w:p w14:paraId="3BE5D2E8" w14:textId="4717DD51" w:rsidR="009301B2" w:rsidRPr="00BB0FEF" w:rsidRDefault="00E43C44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E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BB0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548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1660" w:type="dxa"/>
            <w:vAlign w:val="center"/>
          </w:tcPr>
          <w:p w14:paraId="7AD8CF77" w14:textId="2EF9CBFE" w:rsidR="009301B2" w:rsidRPr="00BB0FEF" w:rsidRDefault="00885548" w:rsidP="008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0.304</w:t>
            </w:r>
          </w:p>
        </w:tc>
      </w:tr>
    </w:tbl>
    <w:p w14:paraId="038F75EC" w14:textId="31AB7E6E" w:rsidR="00184932" w:rsidRDefault="00184932" w:rsidP="009301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63FC88" w14:textId="77777777" w:rsidR="00363051" w:rsidRPr="001372D0" w:rsidRDefault="00363051" w:rsidP="001372D0">
      <w:pPr>
        <w:rPr>
          <w:rFonts w:ascii="Times New Roman" w:hAnsi="Times New Roman" w:cs="Times New Roman"/>
        </w:rPr>
      </w:pPr>
    </w:p>
    <w:sectPr w:rsidR="00363051" w:rsidRPr="00137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F9B35" w14:textId="77777777" w:rsidR="007E1CB2" w:rsidRDefault="007E1CB2" w:rsidP="00A25374">
      <w:r>
        <w:separator/>
      </w:r>
    </w:p>
  </w:endnote>
  <w:endnote w:type="continuationSeparator" w:id="0">
    <w:p w14:paraId="619037A9" w14:textId="77777777" w:rsidR="007E1CB2" w:rsidRDefault="007E1CB2" w:rsidP="00A2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250C2" w14:textId="77777777" w:rsidR="007E1CB2" w:rsidRDefault="007E1CB2" w:rsidP="00A25374">
      <w:r>
        <w:separator/>
      </w:r>
    </w:p>
  </w:footnote>
  <w:footnote w:type="continuationSeparator" w:id="0">
    <w:p w14:paraId="4E69B7EE" w14:textId="77777777" w:rsidR="007E1CB2" w:rsidRDefault="007E1CB2" w:rsidP="00A2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952D8"/>
    <w:multiLevelType w:val="hybridMultilevel"/>
    <w:tmpl w:val="6D3631F6"/>
    <w:lvl w:ilvl="0" w:tplc="FED6F6D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CC"/>
    <w:rsid w:val="0001102B"/>
    <w:rsid w:val="0003473C"/>
    <w:rsid w:val="0004063F"/>
    <w:rsid w:val="00050420"/>
    <w:rsid w:val="000733D7"/>
    <w:rsid w:val="000740DD"/>
    <w:rsid w:val="00077545"/>
    <w:rsid w:val="00082845"/>
    <w:rsid w:val="00083EA5"/>
    <w:rsid w:val="000930E9"/>
    <w:rsid w:val="00096BAB"/>
    <w:rsid w:val="000A2D70"/>
    <w:rsid w:val="000B2558"/>
    <w:rsid w:val="000B4DE9"/>
    <w:rsid w:val="000C5458"/>
    <w:rsid w:val="000C7E7B"/>
    <w:rsid w:val="000D2BEB"/>
    <w:rsid w:val="000D2F51"/>
    <w:rsid w:val="000D6AB7"/>
    <w:rsid w:val="000E25FB"/>
    <w:rsid w:val="000E47C3"/>
    <w:rsid w:val="00124309"/>
    <w:rsid w:val="00125BF1"/>
    <w:rsid w:val="00130866"/>
    <w:rsid w:val="001358B4"/>
    <w:rsid w:val="001372D0"/>
    <w:rsid w:val="001404B7"/>
    <w:rsid w:val="0014255A"/>
    <w:rsid w:val="00153513"/>
    <w:rsid w:val="00156095"/>
    <w:rsid w:val="00184932"/>
    <w:rsid w:val="001A621A"/>
    <w:rsid w:val="001B54E7"/>
    <w:rsid w:val="001B6F3D"/>
    <w:rsid w:val="001C3D20"/>
    <w:rsid w:val="001C5B7E"/>
    <w:rsid w:val="001D68B0"/>
    <w:rsid w:val="001E58F3"/>
    <w:rsid w:val="001E7EFC"/>
    <w:rsid w:val="001F31B0"/>
    <w:rsid w:val="001F6296"/>
    <w:rsid w:val="001F7693"/>
    <w:rsid w:val="00216F49"/>
    <w:rsid w:val="00221BF8"/>
    <w:rsid w:val="002232E8"/>
    <w:rsid w:val="00237C75"/>
    <w:rsid w:val="00242B30"/>
    <w:rsid w:val="002455A3"/>
    <w:rsid w:val="002629D2"/>
    <w:rsid w:val="00264992"/>
    <w:rsid w:val="00264BBD"/>
    <w:rsid w:val="00267010"/>
    <w:rsid w:val="00272697"/>
    <w:rsid w:val="00285354"/>
    <w:rsid w:val="00286D37"/>
    <w:rsid w:val="002A75D3"/>
    <w:rsid w:val="002B2894"/>
    <w:rsid w:val="002B5F08"/>
    <w:rsid w:val="002B7878"/>
    <w:rsid w:val="002C504A"/>
    <w:rsid w:val="002E61D4"/>
    <w:rsid w:val="002F2A0F"/>
    <w:rsid w:val="002F2D8E"/>
    <w:rsid w:val="002F4A39"/>
    <w:rsid w:val="003021D5"/>
    <w:rsid w:val="00302B1C"/>
    <w:rsid w:val="00313636"/>
    <w:rsid w:val="003370BC"/>
    <w:rsid w:val="00350EF3"/>
    <w:rsid w:val="00353B30"/>
    <w:rsid w:val="00363051"/>
    <w:rsid w:val="00364079"/>
    <w:rsid w:val="00364BC2"/>
    <w:rsid w:val="003713FB"/>
    <w:rsid w:val="00382AF4"/>
    <w:rsid w:val="0038555E"/>
    <w:rsid w:val="00385C0F"/>
    <w:rsid w:val="00392F56"/>
    <w:rsid w:val="00397107"/>
    <w:rsid w:val="0039764D"/>
    <w:rsid w:val="003B0564"/>
    <w:rsid w:val="003B1DCD"/>
    <w:rsid w:val="003C25C1"/>
    <w:rsid w:val="003C7092"/>
    <w:rsid w:val="003D3DA1"/>
    <w:rsid w:val="003D5C45"/>
    <w:rsid w:val="003E7AD7"/>
    <w:rsid w:val="003F54A4"/>
    <w:rsid w:val="00403071"/>
    <w:rsid w:val="0041389A"/>
    <w:rsid w:val="00417581"/>
    <w:rsid w:val="00417A7C"/>
    <w:rsid w:val="00424A29"/>
    <w:rsid w:val="004368B8"/>
    <w:rsid w:val="0045222A"/>
    <w:rsid w:val="004563A7"/>
    <w:rsid w:val="00460FC8"/>
    <w:rsid w:val="004703BB"/>
    <w:rsid w:val="00474B14"/>
    <w:rsid w:val="0048233F"/>
    <w:rsid w:val="00495A8C"/>
    <w:rsid w:val="004B09AC"/>
    <w:rsid w:val="004B308B"/>
    <w:rsid w:val="004C6E4D"/>
    <w:rsid w:val="004C7763"/>
    <w:rsid w:val="004D1AE1"/>
    <w:rsid w:val="004E7DEB"/>
    <w:rsid w:val="004F2BAB"/>
    <w:rsid w:val="004F7DA2"/>
    <w:rsid w:val="0050497A"/>
    <w:rsid w:val="0051660C"/>
    <w:rsid w:val="0052191D"/>
    <w:rsid w:val="00531951"/>
    <w:rsid w:val="00537B4E"/>
    <w:rsid w:val="0054001B"/>
    <w:rsid w:val="005404FA"/>
    <w:rsid w:val="0056743B"/>
    <w:rsid w:val="00572FE6"/>
    <w:rsid w:val="00584EF2"/>
    <w:rsid w:val="00594D3B"/>
    <w:rsid w:val="005B36DA"/>
    <w:rsid w:val="005B4788"/>
    <w:rsid w:val="005B5F02"/>
    <w:rsid w:val="005B7A50"/>
    <w:rsid w:val="005D1B33"/>
    <w:rsid w:val="005D43C2"/>
    <w:rsid w:val="005D6A9A"/>
    <w:rsid w:val="005D7D7E"/>
    <w:rsid w:val="005E571A"/>
    <w:rsid w:val="005F08DD"/>
    <w:rsid w:val="00603DEE"/>
    <w:rsid w:val="0063218F"/>
    <w:rsid w:val="00634D4C"/>
    <w:rsid w:val="00636E46"/>
    <w:rsid w:val="0064660B"/>
    <w:rsid w:val="00660DEA"/>
    <w:rsid w:val="00674B58"/>
    <w:rsid w:val="006831D3"/>
    <w:rsid w:val="00683B76"/>
    <w:rsid w:val="006A0339"/>
    <w:rsid w:val="006A3634"/>
    <w:rsid w:val="006C0998"/>
    <w:rsid w:val="006C2486"/>
    <w:rsid w:val="006F0B1D"/>
    <w:rsid w:val="006F655B"/>
    <w:rsid w:val="007110CE"/>
    <w:rsid w:val="007251C4"/>
    <w:rsid w:val="007273CC"/>
    <w:rsid w:val="00730024"/>
    <w:rsid w:val="00733C1A"/>
    <w:rsid w:val="007351DB"/>
    <w:rsid w:val="00736C95"/>
    <w:rsid w:val="007378B4"/>
    <w:rsid w:val="007407BC"/>
    <w:rsid w:val="007451DD"/>
    <w:rsid w:val="0075125D"/>
    <w:rsid w:val="0075638A"/>
    <w:rsid w:val="0076161C"/>
    <w:rsid w:val="007719C2"/>
    <w:rsid w:val="00772FBD"/>
    <w:rsid w:val="00783FCD"/>
    <w:rsid w:val="0079560D"/>
    <w:rsid w:val="007A449F"/>
    <w:rsid w:val="007B4D68"/>
    <w:rsid w:val="007B7ADE"/>
    <w:rsid w:val="007C2CF9"/>
    <w:rsid w:val="007D3CC6"/>
    <w:rsid w:val="007D7CFA"/>
    <w:rsid w:val="007D7FB4"/>
    <w:rsid w:val="007E1CB2"/>
    <w:rsid w:val="007E2027"/>
    <w:rsid w:val="007F0920"/>
    <w:rsid w:val="00800853"/>
    <w:rsid w:val="00800D8D"/>
    <w:rsid w:val="00800DE3"/>
    <w:rsid w:val="00801DA4"/>
    <w:rsid w:val="00804E63"/>
    <w:rsid w:val="00806CF3"/>
    <w:rsid w:val="00810543"/>
    <w:rsid w:val="008113BE"/>
    <w:rsid w:val="00831633"/>
    <w:rsid w:val="0084501B"/>
    <w:rsid w:val="00862DAA"/>
    <w:rsid w:val="008703EC"/>
    <w:rsid w:val="0088026D"/>
    <w:rsid w:val="00885548"/>
    <w:rsid w:val="008869BF"/>
    <w:rsid w:val="00895079"/>
    <w:rsid w:val="008A0B90"/>
    <w:rsid w:val="008A1524"/>
    <w:rsid w:val="008A7441"/>
    <w:rsid w:val="008B50E8"/>
    <w:rsid w:val="008D1A8F"/>
    <w:rsid w:val="008E4BD7"/>
    <w:rsid w:val="008E59CF"/>
    <w:rsid w:val="009301B2"/>
    <w:rsid w:val="00935462"/>
    <w:rsid w:val="0093553F"/>
    <w:rsid w:val="00941C36"/>
    <w:rsid w:val="009554DE"/>
    <w:rsid w:val="00955E41"/>
    <w:rsid w:val="00963038"/>
    <w:rsid w:val="00965AED"/>
    <w:rsid w:val="009759B8"/>
    <w:rsid w:val="009821C9"/>
    <w:rsid w:val="00994FCC"/>
    <w:rsid w:val="009A0075"/>
    <w:rsid w:val="009A28A1"/>
    <w:rsid w:val="009A5C4D"/>
    <w:rsid w:val="009A67A9"/>
    <w:rsid w:val="009B1049"/>
    <w:rsid w:val="009B3444"/>
    <w:rsid w:val="009C131C"/>
    <w:rsid w:val="009C1B88"/>
    <w:rsid w:val="009C53C8"/>
    <w:rsid w:val="009D6483"/>
    <w:rsid w:val="009E3007"/>
    <w:rsid w:val="009F0200"/>
    <w:rsid w:val="009F51A7"/>
    <w:rsid w:val="00A03CD1"/>
    <w:rsid w:val="00A123E7"/>
    <w:rsid w:val="00A25374"/>
    <w:rsid w:val="00A405FE"/>
    <w:rsid w:val="00A566A2"/>
    <w:rsid w:val="00A65915"/>
    <w:rsid w:val="00A938C6"/>
    <w:rsid w:val="00A93BAD"/>
    <w:rsid w:val="00A966F4"/>
    <w:rsid w:val="00A972BA"/>
    <w:rsid w:val="00AA5332"/>
    <w:rsid w:val="00AA6059"/>
    <w:rsid w:val="00AB0E74"/>
    <w:rsid w:val="00AC0E5F"/>
    <w:rsid w:val="00AF057E"/>
    <w:rsid w:val="00AF079B"/>
    <w:rsid w:val="00AF637F"/>
    <w:rsid w:val="00B16509"/>
    <w:rsid w:val="00B22DDE"/>
    <w:rsid w:val="00B23255"/>
    <w:rsid w:val="00B40675"/>
    <w:rsid w:val="00B505A7"/>
    <w:rsid w:val="00B54454"/>
    <w:rsid w:val="00B618DD"/>
    <w:rsid w:val="00B709FD"/>
    <w:rsid w:val="00B73186"/>
    <w:rsid w:val="00B87758"/>
    <w:rsid w:val="00B91AA4"/>
    <w:rsid w:val="00B944F5"/>
    <w:rsid w:val="00B9743C"/>
    <w:rsid w:val="00BA319F"/>
    <w:rsid w:val="00BA61C9"/>
    <w:rsid w:val="00BB0441"/>
    <w:rsid w:val="00BB0FEF"/>
    <w:rsid w:val="00BB57A7"/>
    <w:rsid w:val="00BC7599"/>
    <w:rsid w:val="00BD1269"/>
    <w:rsid w:val="00BD12C9"/>
    <w:rsid w:val="00BD46ED"/>
    <w:rsid w:val="00BE4738"/>
    <w:rsid w:val="00C23E57"/>
    <w:rsid w:val="00C27AFC"/>
    <w:rsid w:val="00C3538D"/>
    <w:rsid w:val="00C40D91"/>
    <w:rsid w:val="00C558F1"/>
    <w:rsid w:val="00C6758B"/>
    <w:rsid w:val="00C72EAC"/>
    <w:rsid w:val="00C764B9"/>
    <w:rsid w:val="00CB7C3F"/>
    <w:rsid w:val="00CC2B7A"/>
    <w:rsid w:val="00CE1B3F"/>
    <w:rsid w:val="00D0144F"/>
    <w:rsid w:val="00D03CFB"/>
    <w:rsid w:val="00D15DF7"/>
    <w:rsid w:val="00D31F4E"/>
    <w:rsid w:val="00D379DC"/>
    <w:rsid w:val="00D612A8"/>
    <w:rsid w:val="00D90196"/>
    <w:rsid w:val="00DB46CC"/>
    <w:rsid w:val="00DB6A69"/>
    <w:rsid w:val="00DC71CC"/>
    <w:rsid w:val="00DD1C87"/>
    <w:rsid w:val="00DD50B8"/>
    <w:rsid w:val="00DD6FF3"/>
    <w:rsid w:val="00DE15F4"/>
    <w:rsid w:val="00DE2B81"/>
    <w:rsid w:val="00DF66E4"/>
    <w:rsid w:val="00E04596"/>
    <w:rsid w:val="00E21A73"/>
    <w:rsid w:val="00E34A1A"/>
    <w:rsid w:val="00E439C7"/>
    <w:rsid w:val="00E43C44"/>
    <w:rsid w:val="00E45206"/>
    <w:rsid w:val="00E464D2"/>
    <w:rsid w:val="00E556AF"/>
    <w:rsid w:val="00E74A86"/>
    <w:rsid w:val="00E90162"/>
    <w:rsid w:val="00E90B1B"/>
    <w:rsid w:val="00E97D76"/>
    <w:rsid w:val="00EB0E7E"/>
    <w:rsid w:val="00ED6589"/>
    <w:rsid w:val="00EE3F65"/>
    <w:rsid w:val="00F021E0"/>
    <w:rsid w:val="00F03AD8"/>
    <w:rsid w:val="00F071BE"/>
    <w:rsid w:val="00F07ACD"/>
    <w:rsid w:val="00F11A87"/>
    <w:rsid w:val="00F25152"/>
    <w:rsid w:val="00F358E0"/>
    <w:rsid w:val="00F47EFE"/>
    <w:rsid w:val="00F61DB2"/>
    <w:rsid w:val="00F77D06"/>
    <w:rsid w:val="00F84DC3"/>
    <w:rsid w:val="00F95B60"/>
    <w:rsid w:val="00FA01E3"/>
    <w:rsid w:val="00FA7638"/>
    <w:rsid w:val="00FD167C"/>
    <w:rsid w:val="00FE033A"/>
    <w:rsid w:val="00FE4070"/>
    <w:rsid w:val="00FF48ED"/>
    <w:rsid w:val="00FF5316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F4A0A8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2537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25374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5374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37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374"/>
  </w:style>
  <w:style w:type="paragraph" w:styleId="BalloonText">
    <w:name w:val="Balloon Text"/>
    <w:basedOn w:val="Normal"/>
    <w:link w:val="BalloonTextChar"/>
    <w:uiPriority w:val="99"/>
    <w:semiHidden/>
    <w:unhideWhenUsed/>
    <w:rsid w:val="00A253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374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2F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2F56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800853"/>
    <w:pPr>
      <w:tabs>
        <w:tab w:val="left" w:pos="504"/>
      </w:tabs>
      <w:ind w:left="504" w:hanging="504"/>
    </w:pPr>
  </w:style>
  <w:style w:type="character" w:styleId="PlaceholderText">
    <w:name w:val="Placeholder Text"/>
    <w:basedOn w:val="DefaultParagraphFont"/>
    <w:uiPriority w:val="99"/>
    <w:semiHidden/>
    <w:rsid w:val="0076161C"/>
    <w:rPr>
      <w:color w:val="808080"/>
    </w:rPr>
  </w:style>
  <w:style w:type="paragraph" w:styleId="ListParagraph">
    <w:name w:val="List Paragraph"/>
    <w:basedOn w:val="Normal"/>
    <w:uiPriority w:val="34"/>
    <w:qFormat/>
    <w:rsid w:val="00184932"/>
    <w:pPr>
      <w:ind w:firstLineChars="200" w:firstLine="420"/>
    </w:pPr>
  </w:style>
  <w:style w:type="table" w:styleId="TableGrid">
    <w:name w:val="Table Grid"/>
    <w:basedOn w:val="TableNormal"/>
    <w:uiPriority w:val="39"/>
    <w:rsid w:val="00930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2537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25374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5374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37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374"/>
  </w:style>
  <w:style w:type="paragraph" w:styleId="BalloonText">
    <w:name w:val="Balloon Text"/>
    <w:basedOn w:val="Normal"/>
    <w:link w:val="BalloonTextChar"/>
    <w:uiPriority w:val="99"/>
    <w:semiHidden/>
    <w:unhideWhenUsed/>
    <w:rsid w:val="00A253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374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2F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2F56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800853"/>
    <w:pPr>
      <w:tabs>
        <w:tab w:val="left" w:pos="504"/>
      </w:tabs>
      <w:ind w:left="504" w:hanging="504"/>
    </w:pPr>
  </w:style>
  <w:style w:type="character" w:styleId="PlaceholderText">
    <w:name w:val="Placeholder Text"/>
    <w:basedOn w:val="DefaultParagraphFont"/>
    <w:uiPriority w:val="99"/>
    <w:semiHidden/>
    <w:rsid w:val="0076161C"/>
    <w:rPr>
      <w:color w:val="808080"/>
    </w:rPr>
  </w:style>
  <w:style w:type="paragraph" w:styleId="ListParagraph">
    <w:name w:val="List Paragraph"/>
    <w:basedOn w:val="Normal"/>
    <w:uiPriority w:val="34"/>
    <w:qFormat/>
    <w:rsid w:val="00184932"/>
    <w:pPr>
      <w:ind w:firstLineChars="200" w:firstLine="420"/>
    </w:pPr>
  </w:style>
  <w:style w:type="table" w:styleId="TableGrid">
    <w:name w:val="Table Grid"/>
    <w:basedOn w:val="TableNormal"/>
    <w:uiPriority w:val="39"/>
    <w:rsid w:val="00930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6EB6-DA35-4D10-A5F1-04E19B6A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汉</dc:creator>
  <cp:lastModifiedBy>Karthik  R</cp:lastModifiedBy>
  <cp:revision>2</cp:revision>
  <dcterms:created xsi:type="dcterms:W3CDTF">2020-07-24T09:10:00Z</dcterms:created>
  <dcterms:modified xsi:type="dcterms:W3CDTF">2020-07-24T09:10:00Z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zotero-version="4.0.29.10"&gt;&lt;session id="VmThCgxz"/&gt;&lt;style id="http://www.zotero.org/styles/nano-letters" hasBibliography="1" bibliographyStyleHasBeenSet="1"/&gt;&lt;prefs&gt;&lt;pref name="fieldType" value="Field"/&gt;&lt;pref name="storeReferences" </vt:lpwstr>
  </property>
  <property fmtid="{D5CDD505-2E9C-101B-9397-08002B2CF9AE}" pid="3" name="ZOTERO_PREF_2">
    <vt:lpwstr>value="true"/&gt;&lt;pref name="automaticJournalAbbreviations" value="true"/&gt;&lt;pref name="noteType" value=""/&gt;&lt;/prefs&gt;&lt;/data&gt;</vt:lpwstr>
  </property>
</Properties>
</file>