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7F08" w14:textId="5906CA62" w:rsidR="006A646B" w:rsidRPr="006F652A" w:rsidRDefault="006F652A">
      <w:pPr>
        <w:rPr>
          <w:b/>
          <w:bCs/>
          <w:color w:val="333333"/>
          <w:sz w:val="20"/>
          <w:szCs w:val="20"/>
        </w:rPr>
      </w:pPr>
      <w:r w:rsidRPr="006F652A">
        <w:rPr>
          <w:b/>
          <w:bCs/>
          <w:color w:val="333333"/>
          <w:sz w:val="20"/>
          <w:szCs w:val="20"/>
        </w:rPr>
        <w:t>Supplementa</w:t>
      </w:r>
      <w:r w:rsidR="00B904D6">
        <w:rPr>
          <w:b/>
          <w:bCs/>
          <w:color w:val="333333"/>
          <w:sz w:val="20"/>
          <w:szCs w:val="20"/>
        </w:rPr>
        <w:t>l</w:t>
      </w:r>
      <w:r w:rsidRPr="006F652A">
        <w:rPr>
          <w:b/>
          <w:bCs/>
          <w:color w:val="333333"/>
          <w:sz w:val="20"/>
          <w:szCs w:val="20"/>
        </w:rPr>
        <w:t xml:space="preserve"> </w:t>
      </w:r>
      <w:r w:rsidR="005C495B">
        <w:rPr>
          <w:b/>
          <w:bCs/>
          <w:color w:val="333333"/>
          <w:sz w:val="20"/>
          <w:szCs w:val="20"/>
        </w:rPr>
        <w:t>material</w:t>
      </w:r>
      <w:r w:rsidR="002F2AF8">
        <w:rPr>
          <w:b/>
          <w:bCs/>
          <w:color w:val="333333"/>
          <w:sz w:val="20"/>
          <w:szCs w:val="20"/>
        </w:rPr>
        <w:t xml:space="preserve"> 1</w:t>
      </w:r>
    </w:p>
    <w:tbl>
      <w:tblPr>
        <w:tblStyle w:val="a2"/>
        <w:tblW w:w="13775"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5"/>
        <w:gridCol w:w="720"/>
        <w:gridCol w:w="630"/>
        <w:gridCol w:w="990"/>
        <w:gridCol w:w="990"/>
        <w:gridCol w:w="1350"/>
        <w:gridCol w:w="1440"/>
        <w:gridCol w:w="1080"/>
        <w:gridCol w:w="510"/>
        <w:gridCol w:w="2050"/>
        <w:gridCol w:w="1350"/>
        <w:gridCol w:w="1890"/>
      </w:tblGrid>
      <w:tr w:rsidR="006A646B" w14:paraId="29435243" w14:textId="77777777" w:rsidTr="009341E9">
        <w:trPr>
          <w:trHeight w:val="592"/>
        </w:trPr>
        <w:tc>
          <w:tcPr>
            <w:tcW w:w="775" w:type="dxa"/>
            <w:shd w:val="clear" w:color="auto" w:fill="auto"/>
            <w:tcMar>
              <w:top w:w="100" w:type="dxa"/>
              <w:left w:w="100" w:type="dxa"/>
              <w:bottom w:w="100" w:type="dxa"/>
              <w:right w:w="100" w:type="dxa"/>
            </w:tcMar>
          </w:tcPr>
          <w:p w14:paraId="38B554E9" w14:textId="4BD0AEC1" w:rsidR="006A646B" w:rsidRDefault="00B904D6">
            <w:pPr>
              <w:widowControl w:val="0"/>
              <w:pBdr>
                <w:top w:val="nil"/>
                <w:left w:val="nil"/>
                <w:bottom w:val="nil"/>
                <w:right w:val="nil"/>
                <w:between w:val="nil"/>
              </w:pBdr>
              <w:rPr>
                <w:b/>
                <w:color w:val="333333"/>
                <w:sz w:val="12"/>
                <w:szCs w:val="12"/>
              </w:rPr>
            </w:pPr>
            <w:r>
              <w:rPr>
                <w:b/>
                <w:color w:val="333333"/>
                <w:sz w:val="12"/>
                <w:szCs w:val="12"/>
              </w:rPr>
              <w:t>Author, year, and reference</w:t>
            </w:r>
          </w:p>
        </w:tc>
        <w:tc>
          <w:tcPr>
            <w:tcW w:w="720" w:type="dxa"/>
            <w:shd w:val="clear" w:color="auto" w:fill="auto"/>
            <w:tcMar>
              <w:top w:w="100" w:type="dxa"/>
              <w:left w:w="100" w:type="dxa"/>
              <w:bottom w:w="100" w:type="dxa"/>
              <w:right w:w="100" w:type="dxa"/>
            </w:tcMar>
          </w:tcPr>
          <w:p w14:paraId="1F8743FD" w14:textId="77777777" w:rsidR="006A646B" w:rsidRDefault="006F652A">
            <w:pPr>
              <w:widowControl w:val="0"/>
              <w:pBdr>
                <w:top w:val="nil"/>
                <w:left w:val="nil"/>
                <w:bottom w:val="nil"/>
                <w:right w:val="nil"/>
                <w:between w:val="nil"/>
              </w:pBdr>
              <w:rPr>
                <w:b/>
                <w:color w:val="333333"/>
                <w:sz w:val="12"/>
                <w:szCs w:val="12"/>
              </w:rPr>
            </w:pPr>
            <w:r>
              <w:rPr>
                <w:b/>
                <w:color w:val="333333"/>
                <w:sz w:val="12"/>
                <w:szCs w:val="12"/>
              </w:rPr>
              <w:t>Age</w:t>
            </w:r>
          </w:p>
        </w:tc>
        <w:tc>
          <w:tcPr>
            <w:tcW w:w="630" w:type="dxa"/>
            <w:shd w:val="clear" w:color="auto" w:fill="auto"/>
            <w:tcMar>
              <w:top w:w="100" w:type="dxa"/>
              <w:left w:w="100" w:type="dxa"/>
              <w:bottom w:w="100" w:type="dxa"/>
              <w:right w:w="100" w:type="dxa"/>
            </w:tcMar>
          </w:tcPr>
          <w:p w14:paraId="2348167B" w14:textId="77777777" w:rsidR="006A646B" w:rsidRDefault="006F652A">
            <w:pPr>
              <w:widowControl w:val="0"/>
              <w:pBdr>
                <w:top w:val="nil"/>
                <w:left w:val="nil"/>
                <w:bottom w:val="nil"/>
                <w:right w:val="nil"/>
                <w:between w:val="nil"/>
              </w:pBdr>
              <w:rPr>
                <w:b/>
                <w:color w:val="333333"/>
                <w:sz w:val="12"/>
                <w:szCs w:val="12"/>
              </w:rPr>
            </w:pPr>
            <w:r>
              <w:rPr>
                <w:b/>
                <w:color w:val="333333"/>
                <w:sz w:val="12"/>
                <w:szCs w:val="12"/>
              </w:rPr>
              <w:t>Gender</w:t>
            </w:r>
          </w:p>
        </w:tc>
        <w:tc>
          <w:tcPr>
            <w:tcW w:w="990" w:type="dxa"/>
            <w:shd w:val="clear" w:color="auto" w:fill="auto"/>
            <w:tcMar>
              <w:top w:w="100" w:type="dxa"/>
              <w:left w:w="100" w:type="dxa"/>
              <w:bottom w:w="100" w:type="dxa"/>
              <w:right w:w="100" w:type="dxa"/>
            </w:tcMar>
          </w:tcPr>
          <w:p w14:paraId="1F9330CC" w14:textId="77777777" w:rsidR="006A646B" w:rsidRDefault="006F652A">
            <w:pPr>
              <w:widowControl w:val="0"/>
              <w:pBdr>
                <w:top w:val="nil"/>
                <w:left w:val="nil"/>
                <w:bottom w:val="nil"/>
                <w:right w:val="nil"/>
                <w:between w:val="nil"/>
              </w:pBdr>
              <w:rPr>
                <w:b/>
                <w:color w:val="333333"/>
                <w:sz w:val="12"/>
                <w:szCs w:val="12"/>
              </w:rPr>
            </w:pPr>
            <w:r>
              <w:rPr>
                <w:b/>
                <w:color w:val="333333"/>
                <w:sz w:val="12"/>
                <w:szCs w:val="12"/>
              </w:rPr>
              <w:t>Past medical history</w:t>
            </w:r>
          </w:p>
        </w:tc>
        <w:tc>
          <w:tcPr>
            <w:tcW w:w="990" w:type="dxa"/>
            <w:shd w:val="clear" w:color="auto" w:fill="auto"/>
            <w:tcMar>
              <w:top w:w="100" w:type="dxa"/>
              <w:left w:w="100" w:type="dxa"/>
              <w:bottom w:w="100" w:type="dxa"/>
              <w:right w:w="100" w:type="dxa"/>
            </w:tcMar>
          </w:tcPr>
          <w:p w14:paraId="6CC3B9DB" w14:textId="77777777" w:rsidR="006A646B" w:rsidRDefault="006F652A">
            <w:pPr>
              <w:widowControl w:val="0"/>
              <w:pBdr>
                <w:top w:val="nil"/>
                <w:left w:val="nil"/>
                <w:bottom w:val="nil"/>
                <w:right w:val="nil"/>
                <w:between w:val="nil"/>
              </w:pBdr>
              <w:rPr>
                <w:b/>
                <w:color w:val="333333"/>
                <w:sz w:val="12"/>
                <w:szCs w:val="12"/>
              </w:rPr>
            </w:pPr>
            <w:r>
              <w:rPr>
                <w:b/>
                <w:color w:val="333333"/>
                <w:sz w:val="12"/>
                <w:szCs w:val="12"/>
              </w:rPr>
              <w:t>Ethnicity</w:t>
            </w:r>
          </w:p>
        </w:tc>
        <w:tc>
          <w:tcPr>
            <w:tcW w:w="1350" w:type="dxa"/>
            <w:shd w:val="clear" w:color="auto" w:fill="auto"/>
            <w:tcMar>
              <w:top w:w="100" w:type="dxa"/>
              <w:left w:w="100" w:type="dxa"/>
              <w:bottom w:w="100" w:type="dxa"/>
              <w:right w:w="100" w:type="dxa"/>
            </w:tcMar>
          </w:tcPr>
          <w:p w14:paraId="2BBDE5CB" w14:textId="77777777" w:rsidR="006A646B" w:rsidRDefault="006F652A">
            <w:pPr>
              <w:widowControl w:val="0"/>
              <w:pBdr>
                <w:top w:val="nil"/>
                <w:left w:val="nil"/>
                <w:bottom w:val="nil"/>
                <w:right w:val="nil"/>
                <w:between w:val="nil"/>
              </w:pBdr>
              <w:rPr>
                <w:b/>
                <w:color w:val="333333"/>
                <w:sz w:val="12"/>
                <w:szCs w:val="12"/>
              </w:rPr>
            </w:pPr>
            <w:r>
              <w:rPr>
                <w:b/>
                <w:color w:val="333333"/>
                <w:sz w:val="12"/>
                <w:szCs w:val="12"/>
              </w:rPr>
              <w:t>Hyperthyroidism etiology (if Graves PD, UD)</w:t>
            </w:r>
          </w:p>
        </w:tc>
        <w:tc>
          <w:tcPr>
            <w:tcW w:w="1440" w:type="dxa"/>
            <w:shd w:val="clear" w:color="auto" w:fill="auto"/>
            <w:tcMar>
              <w:top w:w="100" w:type="dxa"/>
              <w:left w:w="100" w:type="dxa"/>
              <w:bottom w:w="100" w:type="dxa"/>
              <w:right w:w="100" w:type="dxa"/>
            </w:tcMar>
          </w:tcPr>
          <w:p w14:paraId="2F25717E" w14:textId="77777777" w:rsidR="006A646B" w:rsidRDefault="006F652A">
            <w:pPr>
              <w:widowControl w:val="0"/>
              <w:pBdr>
                <w:top w:val="nil"/>
                <w:left w:val="nil"/>
                <w:bottom w:val="nil"/>
                <w:right w:val="nil"/>
                <w:between w:val="nil"/>
              </w:pBdr>
              <w:rPr>
                <w:b/>
                <w:color w:val="333333"/>
                <w:sz w:val="12"/>
                <w:szCs w:val="12"/>
              </w:rPr>
            </w:pPr>
            <w:r>
              <w:rPr>
                <w:b/>
                <w:color w:val="333333"/>
                <w:sz w:val="12"/>
                <w:szCs w:val="12"/>
              </w:rPr>
              <w:t>Clinical criteria for TS</w:t>
            </w:r>
          </w:p>
        </w:tc>
        <w:tc>
          <w:tcPr>
            <w:tcW w:w="1080" w:type="dxa"/>
            <w:shd w:val="clear" w:color="auto" w:fill="auto"/>
            <w:tcMar>
              <w:top w:w="100" w:type="dxa"/>
              <w:left w:w="100" w:type="dxa"/>
              <w:bottom w:w="100" w:type="dxa"/>
              <w:right w:w="100" w:type="dxa"/>
            </w:tcMar>
          </w:tcPr>
          <w:p w14:paraId="4A7FB2F5" w14:textId="77777777" w:rsidR="006A646B" w:rsidRDefault="006F652A">
            <w:pPr>
              <w:widowControl w:val="0"/>
              <w:pBdr>
                <w:top w:val="nil"/>
                <w:left w:val="nil"/>
                <w:bottom w:val="nil"/>
                <w:right w:val="nil"/>
                <w:between w:val="nil"/>
              </w:pBdr>
              <w:rPr>
                <w:b/>
                <w:color w:val="333333"/>
                <w:sz w:val="12"/>
                <w:szCs w:val="12"/>
              </w:rPr>
            </w:pPr>
            <w:r>
              <w:rPr>
                <w:b/>
                <w:color w:val="333333"/>
                <w:sz w:val="12"/>
                <w:szCs w:val="12"/>
              </w:rPr>
              <w:t>Possible precipitant</w:t>
            </w:r>
          </w:p>
        </w:tc>
        <w:tc>
          <w:tcPr>
            <w:tcW w:w="510" w:type="dxa"/>
            <w:shd w:val="clear" w:color="auto" w:fill="auto"/>
            <w:tcMar>
              <w:top w:w="100" w:type="dxa"/>
              <w:left w:w="100" w:type="dxa"/>
              <w:bottom w:w="100" w:type="dxa"/>
              <w:right w:w="100" w:type="dxa"/>
            </w:tcMar>
          </w:tcPr>
          <w:p w14:paraId="20014616" w14:textId="77777777" w:rsidR="006A646B" w:rsidRDefault="006F652A">
            <w:pPr>
              <w:widowControl w:val="0"/>
              <w:pBdr>
                <w:top w:val="nil"/>
                <w:left w:val="nil"/>
                <w:bottom w:val="nil"/>
                <w:right w:val="nil"/>
                <w:between w:val="nil"/>
              </w:pBdr>
              <w:rPr>
                <w:b/>
                <w:color w:val="333333"/>
                <w:sz w:val="12"/>
                <w:szCs w:val="12"/>
              </w:rPr>
            </w:pPr>
            <w:r>
              <w:rPr>
                <w:b/>
                <w:color w:val="333333"/>
                <w:sz w:val="12"/>
                <w:szCs w:val="12"/>
              </w:rPr>
              <w:t>BWS</w:t>
            </w:r>
          </w:p>
        </w:tc>
        <w:tc>
          <w:tcPr>
            <w:tcW w:w="2050" w:type="dxa"/>
            <w:shd w:val="clear" w:color="auto" w:fill="auto"/>
            <w:tcMar>
              <w:top w:w="100" w:type="dxa"/>
              <w:left w:w="100" w:type="dxa"/>
              <w:bottom w:w="100" w:type="dxa"/>
              <w:right w:w="100" w:type="dxa"/>
            </w:tcMar>
          </w:tcPr>
          <w:p w14:paraId="6BEA6EBD" w14:textId="77777777" w:rsidR="006A646B" w:rsidRDefault="006F652A">
            <w:pPr>
              <w:widowControl w:val="0"/>
              <w:pBdr>
                <w:top w:val="nil"/>
                <w:left w:val="nil"/>
                <w:bottom w:val="nil"/>
                <w:right w:val="nil"/>
                <w:between w:val="nil"/>
              </w:pBdr>
              <w:rPr>
                <w:b/>
                <w:color w:val="333333"/>
                <w:sz w:val="12"/>
                <w:szCs w:val="12"/>
              </w:rPr>
            </w:pPr>
            <w:r>
              <w:rPr>
                <w:b/>
                <w:color w:val="333333"/>
                <w:sz w:val="12"/>
                <w:szCs w:val="12"/>
              </w:rPr>
              <w:t>Laboratories and ancillary studies</w:t>
            </w:r>
          </w:p>
        </w:tc>
        <w:tc>
          <w:tcPr>
            <w:tcW w:w="1350" w:type="dxa"/>
            <w:shd w:val="clear" w:color="auto" w:fill="auto"/>
            <w:tcMar>
              <w:top w:w="100" w:type="dxa"/>
              <w:left w:w="100" w:type="dxa"/>
              <w:bottom w:w="100" w:type="dxa"/>
              <w:right w:w="100" w:type="dxa"/>
            </w:tcMar>
          </w:tcPr>
          <w:p w14:paraId="1BA74412" w14:textId="77777777" w:rsidR="006A646B" w:rsidRDefault="006F652A">
            <w:pPr>
              <w:widowControl w:val="0"/>
              <w:pBdr>
                <w:top w:val="nil"/>
                <w:left w:val="nil"/>
                <w:bottom w:val="nil"/>
                <w:right w:val="nil"/>
                <w:between w:val="nil"/>
              </w:pBdr>
              <w:rPr>
                <w:b/>
                <w:color w:val="333333"/>
                <w:sz w:val="12"/>
                <w:szCs w:val="12"/>
              </w:rPr>
            </w:pPr>
            <w:r>
              <w:rPr>
                <w:b/>
                <w:color w:val="333333"/>
                <w:sz w:val="12"/>
                <w:szCs w:val="12"/>
              </w:rPr>
              <w:t xml:space="preserve">Management </w:t>
            </w:r>
          </w:p>
        </w:tc>
        <w:tc>
          <w:tcPr>
            <w:tcW w:w="1890" w:type="dxa"/>
            <w:shd w:val="clear" w:color="auto" w:fill="auto"/>
            <w:tcMar>
              <w:top w:w="100" w:type="dxa"/>
              <w:left w:w="100" w:type="dxa"/>
              <w:bottom w:w="100" w:type="dxa"/>
              <w:right w:w="100" w:type="dxa"/>
            </w:tcMar>
          </w:tcPr>
          <w:p w14:paraId="7AEB204E" w14:textId="77777777" w:rsidR="006A646B" w:rsidRDefault="006F652A">
            <w:pPr>
              <w:widowControl w:val="0"/>
              <w:pBdr>
                <w:top w:val="nil"/>
                <w:left w:val="nil"/>
                <w:bottom w:val="nil"/>
                <w:right w:val="nil"/>
                <w:between w:val="nil"/>
              </w:pBdr>
              <w:rPr>
                <w:b/>
                <w:color w:val="333333"/>
                <w:sz w:val="12"/>
                <w:szCs w:val="12"/>
              </w:rPr>
            </w:pPr>
            <w:r>
              <w:rPr>
                <w:b/>
                <w:color w:val="333333"/>
                <w:sz w:val="12"/>
                <w:szCs w:val="12"/>
              </w:rPr>
              <w:t>Outcome</w:t>
            </w:r>
          </w:p>
        </w:tc>
      </w:tr>
      <w:tr w:rsidR="006A646B" w14:paraId="0752C86F" w14:textId="77777777" w:rsidTr="009341E9">
        <w:tc>
          <w:tcPr>
            <w:tcW w:w="775" w:type="dxa"/>
            <w:shd w:val="clear" w:color="auto" w:fill="auto"/>
            <w:tcMar>
              <w:top w:w="100" w:type="dxa"/>
              <w:left w:w="100" w:type="dxa"/>
              <w:bottom w:w="100" w:type="dxa"/>
              <w:right w:w="100" w:type="dxa"/>
            </w:tcMar>
          </w:tcPr>
          <w:p w14:paraId="16B7ACFC" w14:textId="4E87D4B9" w:rsidR="006A646B" w:rsidRDefault="006F652A">
            <w:pPr>
              <w:widowControl w:val="0"/>
              <w:pBdr>
                <w:top w:val="nil"/>
                <w:left w:val="nil"/>
                <w:bottom w:val="nil"/>
                <w:right w:val="nil"/>
                <w:between w:val="nil"/>
              </w:pBdr>
              <w:rPr>
                <w:color w:val="333333"/>
                <w:sz w:val="12"/>
                <w:szCs w:val="12"/>
              </w:rPr>
            </w:pPr>
            <w:r>
              <w:rPr>
                <w:color w:val="333333"/>
                <w:sz w:val="12"/>
                <w:szCs w:val="12"/>
              </w:rPr>
              <w:t>Albert</w:t>
            </w:r>
            <w:r w:rsidR="00B904D6">
              <w:rPr>
                <w:color w:val="333333"/>
                <w:sz w:val="12"/>
                <w:szCs w:val="12"/>
              </w:rPr>
              <w:t>, 2014</w:t>
            </w:r>
            <w:sdt>
              <w:sdtPr>
                <w:rPr>
                  <w:color w:val="000000"/>
                  <w:sz w:val="12"/>
                  <w:szCs w:val="12"/>
                </w:rPr>
                <w:tag w:val="MENDELEY_CITATION_v3_eyJjaXRhdGlvbklEIjoiTUVOREVMRVlfQ0lUQVRJT05fNGY2M2E5NzYtMzE0Yy00ZjIxLWJmZmEtYTgyNTRkMDYzODY2IiwicHJvcGVydGllcyI6eyJub3RlSW5kZXgiOjB9LCJpc0VkaXRlZCI6ZmFsc2UsIm1hbnVhbE92ZXJyaWRlIjp7ImlzTWFudWFsbHlPdmVycmlkZGVuIjpmYWxzZSwiY2l0ZXByb2NUZXh0IjoiWzE2XSIsIm1hbnVhbE92ZXJyaWRlVGV4dCI6IiJ9LCJjaXRhdGlvbkl0ZW1zIjpbeyJpZCI6ImJkMDhhNTM0LTdkN2ItM2YxNC05M2JjLTZlMWQ1YTgyN2JkOCIsIml0ZW1EYXRhIjp7InR5cGUiOiJhcnRpY2xlLWpvdXJuYWwiLCJpZCI6ImJkMDhhNTM0LTdkN2ItM2YxNC05M2JjLTZlMWQ1YTgyN2JkOCIsInRpdGxlIjoiUVQgcHJvbG9uZ2F0aW9uIGluIGEgY2hpbGQgd2l0aCB0aHlyb2lkIHN0b3JtIiwiYXV0aG9yIjpbeyJmYW1pbHkiOiJBbGJlcnQiLCJnaXZlbiI6IkJlbmphbWluIEIuIiwicGFyc2UtbmFtZXMiOmZhbHNlLCJkcm9wcGluZy1wYXJ0aWNsZSI6IiIsIm5vbi1kcm9wcGluZy1wYXJ0aWNsZSI6IiJ9LHsiZmFtaWx5IjoiRWNrZXJzbGV5IiwiZ2l2ZW4iOiJMdWtlIEdlcmFyZCIsInBhcnNlLW5hbWVzIjpmYWxzZSwiZHJvcHBpbmctcGFydGljbGUiOiIiLCJub24tZHJvcHBpbmctcGFydGljbGUiOiIifSx7ImZhbWlseSI6IlNraW5uZXIiLCJnaXZlbiI6IkpvbmF0aGFuIFJvYmVydCIsInBhcnNlLW5hbWVzIjpmYWxzZSwiZHJvcHBpbmctcGFydGljbGUiOiIiLCJub24tZHJvcHBpbmctcGFydGljbGUiOiIifSx7ImZhbWlseSI6IkplZmZlcmllcyIsImdpdmVuIjoiQ3JhaWciLCJwYXJzZS1uYW1lcyI6ZmFsc2UsImRyb3BwaW5nLXBhcnRpY2xlIjoiIiwibm9uLWRyb3BwaW5nLXBhcnRpY2xlIjoiIn1dLCJjb250YWluZXItdGl0bGUiOiJDYXNlIFJlcG9ydHMiLCJhY2Nlc3NlZCI6eyJkYXRlLXBhcnRzIjpbWzIwMjIsNiwxM11dfSwiRE9JIjoiMTAuMTEzNi9CQ1ItMjAxMy0yMDI1OTUiLCJJU1NOIjoiMTc1Ny03OTBYIiwiUE1JRCI6IjI0NzI5MTEyIiwiVVJMIjoiaHR0cHM6Ly9jYXNlcmVwb3J0cy5ibWouY29tL2NvbnRlbnQvMjAxNC9iY3ItMjAxMy0yMDI1OTUiLCJpc3N1ZWQiOnsiZGF0ZS1wYXJ0cyI6W1syMDE0LDQsMTJdXX0sInBhZ2UiOiJiY3IyMDEzMjAyNTk1IiwiYWJzdHJhY3QiOiJBIDEyLXllYXItb2xkIGdpcmwgcHJlc2VudGVkIHdpdGggYW4gYWN1dGUgY29uZnVzaW9uYWwgc3RhdGUgYW5kIGEgMi15ZWFyIGhpc3Rvcnkgb2Ygd2VpZ2h0IGxvc3MsIGFueGlldHksIGFnaXRhdGlvbiBhbmQgcmVjdXJyZW50IGZldmVyLiBUaHlyb2lkIGZ1bmN0aW9uIHRlc3RzIGNvbmZpcm1lZCBzZXZlcmUgaHlwZXJ0aHlyb2lkaXNtLCBhbmQgYSBkaWFnbm9zaXMgb2YgdGh5cm9pZCBzdG9ybSB3YXMgbWFkZSAoQnVyY2ggYW5kIFdhcnRvZnNreSBzY29yZT03NSkuIEVDRyBzaG93ZWQgYSBwcm9sb25nZWQgUVRjIGludGVydmFsIG9mIDUwNuKAhW1zLiBBY3V0ZSB0cmVhdG1lbnQgZm9yIHRoeXJvaWQgc3Rvcm0gY29uc2lzdGVkIG9mIEx1Z29sJ3MgaW9kaW5lLCBwcmVkbmlzb2xvbmUsIGNhcmJpbWF6b2xlIGFuZCBwcm9wcmFub2xvbC4gU2hlIG1hZGUgYSBzdGVhZHkgcmVjb3ZlcnkgYW5kIGJ5IDPigIVtb250aHMgaGVyIHRoeXJvaWQgZnVuY3Rpb24gaGFkIG5vcm1hbGlzZWQ7IGEgcmVwZWF0IEVDRyBzaG93ZWQgYSBRVGMgd2l0aGluIHRoZSBub3JtYWwgcmFuZ2UgKDQzMOKAhW1zKS4gVGhlcmUgd2FzIG5vIHJlbGV2YW50IGZhbWlseSBoaXN0b3J5LiBUaGlzIGlzIGEgY2FzZSBvZiBRVGMgcHJvbG9uZ2F0aW9uIHdpdGggaHlwZXJ0aHlyb2lkaXNtIGFuZCBub3JtYWxpc2F0aW9uIHdpdGggZXV0aHlyb2lkaXNtLiBJdCBpcyBub3QgY29tbW9ubHkgcmVjb2duaXNlZCB0aGF0IGh5cGVydGh5cm9pZGlzbSBpbiBjaGlsZHJlbiBtYXkgYmUgYXNzb2NpYXRlZCB3aXRoIFFUYyBwcm9sb25nYXRpb24uIFFUYyBtZWFzdXJlbWVudCBzaG91bGQgYmUgaW5jb3Jwb3JhdGVkIGludG8gbWFuYWdlbWVudCBwcm90b2NvbHMgZm9yIGh5cGVydGh5cm9pZGlzbS4iLCJwdWJsaXNoZXIiOiJCTUogUHVibGlzaGluZyBHcm91cCIsInZvbHVtZSI6IjIwMTQiLCJjb250YWluZXItdGl0bGUtc2hvcnQiOiIifSwiaXNUZW1wb3JhcnkiOmZhbHNlfV19"/>
                <w:id w:val="1224880782"/>
                <w:placeholder>
                  <w:docPart w:val="DefaultPlaceholder_-1854013440"/>
                </w:placeholder>
              </w:sdtPr>
              <w:sdtEndPr/>
              <w:sdtContent>
                <w:r w:rsidR="003E4302">
                  <w:rPr>
                    <w:color w:val="000000"/>
                    <w:sz w:val="12"/>
                    <w:szCs w:val="12"/>
                  </w:rPr>
                  <w:t xml:space="preserve"> </w:t>
                </w:r>
                <w:r w:rsidR="00610C06" w:rsidRPr="00610C06">
                  <w:rPr>
                    <w:color w:val="000000"/>
                    <w:sz w:val="12"/>
                    <w:szCs w:val="12"/>
                  </w:rPr>
                  <w:t>[16]</w:t>
                </w:r>
              </w:sdtContent>
            </w:sdt>
          </w:p>
        </w:tc>
        <w:tc>
          <w:tcPr>
            <w:tcW w:w="720" w:type="dxa"/>
            <w:shd w:val="clear" w:color="auto" w:fill="auto"/>
            <w:tcMar>
              <w:top w:w="100" w:type="dxa"/>
              <w:left w:w="100" w:type="dxa"/>
              <w:bottom w:w="100" w:type="dxa"/>
              <w:right w:w="100" w:type="dxa"/>
            </w:tcMar>
          </w:tcPr>
          <w:p w14:paraId="1F73EE7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12 years</w:t>
            </w:r>
          </w:p>
        </w:tc>
        <w:tc>
          <w:tcPr>
            <w:tcW w:w="630" w:type="dxa"/>
            <w:shd w:val="clear" w:color="auto" w:fill="auto"/>
            <w:tcMar>
              <w:top w:w="100" w:type="dxa"/>
              <w:left w:w="100" w:type="dxa"/>
              <w:bottom w:w="100" w:type="dxa"/>
              <w:right w:w="100" w:type="dxa"/>
            </w:tcMar>
          </w:tcPr>
          <w:p w14:paraId="3D8FA6B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4AFC8F4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None</w:t>
            </w:r>
          </w:p>
        </w:tc>
        <w:tc>
          <w:tcPr>
            <w:tcW w:w="990" w:type="dxa"/>
            <w:shd w:val="clear" w:color="auto" w:fill="auto"/>
            <w:tcMar>
              <w:top w:w="100" w:type="dxa"/>
              <w:left w:w="100" w:type="dxa"/>
              <w:bottom w:w="100" w:type="dxa"/>
              <w:right w:w="100" w:type="dxa"/>
            </w:tcMar>
          </w:tcPr>
          <w:p w14:paraId="56108E59"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5431CF1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(UD)</w:t>
            </w:r>
          </w:p>
        </w:tc>
        <w:tc>
          <w:tcPr>
            <w:tcW w:w="1440" w:type="dxa"/>
            <w:shd w:val="clear" w:color="auto" w:fill="auto"/>
            <w:tcMar>
              <w:top w:w="100" w:type="dxa"/>
              <w:left w:w="100" w:type="dxa"/>
              <w:bottom w:w="100" w:type="dxa"/>
              <w:right w:w="100" w:type="dxa"/>
            </w:tcMar>
          </w:tcPr>
          <w:p w14:paraId="15E2684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Sinus tachycardia</w:t>
            </w:r>
          </w:p>
          <w:p w14:paraId="29C6DA6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GI: Emesis</w:t>
            </w:r>
          </w:p>
          <w:p w14:paraId="4CB5C29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Altered mental status (confusion)</w:t>
            </w:r>
          </w:p>
          <w:p w14:paraId="73F6E987" w14:textId="77777777" w:rsidR="006A646B" w:rsidRDefault="006A646B">
            <w:pPr>
              <w:widowControl w:val="0"/>
              <w:pBdr>
                <w:top w:val="nil"/>
                <w:left w:val="nil"/>
                <w:bottom w:val="nil"/>
                <w:right w:val="nil"/>
                <w:between w:val="nil"/>
              </w:pBdr>
              <w:rPr>
                <w:color w:val="333333"/>
                <w:sz w:val="12"/>
                <w:szCs w:val="12"/>
              </w:rPr>
            </w:pPr>
          </w:p>
          <w:p w14:paraId="6269D59B" w14:textId="77777777" w:rsidR="006A646B" w:rsidRDefault="006A646B">
            <w:pPr>
              <w:widowControl w:val="0"/>
              <w:pBdr>
                <w:top w:val="nil"/>
                <w:left w:val="nil"/>
                <w:bottom w:val="nil"/>
                <w:right w:val="nil"/>
                <w:between w:val="nil"/>
              </w:pBdr>
              <w:rPr>
                <w:color w:val="333333"/>
                <w:sz w:val="12"/>
                <w:szCs w:val="12"/>
              </w:rPr>
            </w:pPr>
          </w:p>
          <w:p w14:paraId="11347500" w14:textId="77777777" w:rsidR="006A646B" w:rsidRDefault="006A646B">
            <w:pPr>
              <w:widowControl w:val="0"/>
              <w:pBdr>
                <w:top w:val="nil"/>
                <w:left w:val="nil"/>
                <w:bottom w:val="nil"/>
                <w:right w:val="nil"/>
                <w:between w:val="nil"/>
              </w:pBdr>
              <w:rPr>
                <w:color w:val="333333"/>
                <w:sz w:val="12"/>
                <w:szCs w:val="12"/>
              </w:rPr>
            </w:pPr>
          </w:p>
        </w:tc>
        <w:tc>
          <w:tcPr>
            <w:tcW w:w="1080" w:type="dxa"/>
            <w:shd w:val="clear" w:color="auto" w:fill="auto"/>
            <w:tcMar>
              <w:top w:w="100" w:type="dxa"/>
              <w:left w:w="100" w:type="dxa"/>
              <w:bottom w:w="100" w:type="dxa"/>
              <w:right w:w="100" w:type="dxa"/>
            </w:tcMar>
          </w:tcPr>
          <w:p w14:paraId="247944BD"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5B4EC1E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75</w:t>
            </w:r>
          </w:p>
        </w:tc>
        <w:tc>
          <w:tcPr>
            <w:tcW w:w="2050" w:type="dxa"/>
            <w:shd w:val="clear" w:color="auto" w:fill="auto"/>
            <w:tcMar>
              <w:top w:w="100" w:type="dxa"/>
              <w:left w:w="100" w:type="dxa"/>
              <w:bottom w:w="100" w:type="dxa"/>
              <w:right w:w="100" w:type="dxa"/>
            </w:tcMar>
          </w:tcPr>
          <w:p w14:paraId="777294E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TSH &lt;0.01 IU/L </w:t>
            </w:r>
          </w:p>
          <w:p w14:paraId="01C88DF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fT4 87 </w:t>
            </w:r>
            <w:proofErr w:type="spellStart"/>
            <w:r>
              <w:rPr>
                <w:color w:val="333333"/>
                <w:sz w:val="12"/>
                <w:szCs w:val="12"/>
              </w:rPr>
              <w:t>pmol</w:t>
            </w:r>
            <w:proofErr w:type="spellEnd"/>
            <w:r>
              <w:rPr>
                <w:color w:val="333333"/>
                <w:sz w:val="12"/>
                <w:szCs w:val="12"/>
              </w:rPr>
              <w:t>/L</w:t>
            </w:r>
          </w:p>
          <w:p w14:paraId="05FBCB7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T3 18.2 </w:t>
            </w:r>
            <w:proofErr w:type="spellStart"/>
            <w:r>
              <w:rPr>
                <w:color w:val="333333"/>
                <w:sz w:val="12"/>
                <w:szCs w:val="12"/>
              </w:rPr>
              <w:t>pmol</w:t>
            </w:r>
            <w:proofErr w:type="spellEnd"/>
            <w:r>
              <w:rPr>
                <w:color w:val="333333"/>
                <w:sz w:val="12"/>
                <w:szCs w:val="12"/>
              </w:rPr>
              <w:t>/L</w:t>
            </w:r>
          </w:p>
          <w:p w14:paraId="27B8B886" w14:textId="77777777" w:rsidR="006A646B" w:rsidRDefault="006F652A">
            <w:pPr>
              <w:widowControl w:val="0"/>
              <w:pBdr>
                <w:top w:val="nil"/>
                <w:left w:val="nil"/>
                <w:bottom w:val="nil"/>
                <w:right w:val="nil"/>
                <w:between w:val="nil"/>
              </w:pBdr>
              <w:rPr>
                <w:color w:val="1A1A1A"/>
                <w:sz w:val="12"/>
                <w:szCs w:val="12"/>
              </w:rPr>
            </w:pPr>
            <w:r>
              <w:rPr>
                <w:color w:val="1A1A1A"/>
                <w:sz w:val="12"/>
                <w:szCs w:val="12"/>
              </w:rPr>
              <w:t>TSI positive</w:t>
            </w:r>
          </w:p>
          <w:p w14:paraId="748BAA8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ECG with prolonged QTc interval and T wave abnormalities </w:t>
            </w:r>
          </w:p>
        </w:tc>
        <w:tc>
          <w:tcPr>
            <w:tcW w:w="1350" w:type="dxa"/>
            <w:shd w:val="clear" w:color="auto" w:fill="auto"/>
            <w:tcMar>
              <w:top w:w="100" w:type="dxa"/>
              <w:left w:w="100" w:type="dxa"/>
              <w:bottom w:w="100" w:type="dxa"/>
              <w:right w:w="100" w:type="dxa"/>
            </w:tcMar>
          </w:tcPr>
          <w:p w14:paraId="2D1B224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rPr>
              <w:t>Propranolo</w:t>
            </w:r>
            <w:r>
              <w:rPr>
                <w:color w:val="333333"/>
                <w:sz w:val="12"/>
                <w:szCs w:val="12"/>
                <w:highlight w:val="white"/>
              </w:rPr>
              <w:t>l</w:t>
            </w:r>
          </w:p>
          <w:p w14:paraId="04FDE1D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Carbimazole</w:t>
            </w:r>
          </w:p>
          <w:p w14:paraId="1ACEDBB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Prednisolone</w:t>
            </w:r>
          </w:p>
          <w:p w14:paraId="0CCFBBB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Lugol's iodine</w:t>
            </w:r>
          </w:p>
          <w:p w14:paraId="186068B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 </w:t>
            </w:r>
          </w:p>
          <w:p w14:paraId="459D1DA6" w14:textId="77777777" w:rsidR="006A646B" w:rsidRDefault="006A646B">
            <w:pPr>
              <w:widowControl w:val="0"/>
              <w:pBdr>
                <w:top w:val="nil"/>
                <w:left w:val="nil"/>
                <w:bottom w:val="nil"/>
                <w:right w:val="nil"/>
                <w:between w:val="nil"/>
              </w:pBdr>
              <w:rPr>
                <w:color w:val="333333"/>
                <w:sz w:val="12"/>
                <w:szCs w:val="12"/>
              </w:rPr>
            </w:pPr>
          </w:p>
        </w:tc>
        <w:tc>
          <w:tcPr>
            <w:tcW w:w="1890" w:type="dxa"/>
            <w:shd w:val="clear" w:color="auto" w:fill="auto"/>
            <w:tcMar>
              <w:top w:w="100" w:type="dxa"/>
              <w:left w:w="100" w:type="dxa"/>
              <w:bottom w:w="100" w:type="dxa"/>
              <w:right w:w="100" w:type="dxa"/>
            </w:tcMar>
          </w:tcPr>
          <w:p w14:paraId="5D35BC72" w14:textId="65948384" w:rsidR="006A646B" w:rsidRDefault="006F652A">
            <w:pPr>
              <w:widowControl w:val="0"/>
              <w:pBdr>
                <w:top w:val="nil"/>
                <w:left w:val="nil"/>
                <w:bottom w:val="nil"/>
                <w:right w:val="nil"/>
                <w:between w:val="nil"/>
              </w:pBdr>
              <w:rPr>
                <w:color w:val="333333"/>
                <w:sz w:val="12"/>
                <w:szCs w:val="12"/>
              </w:rPr>
            </w:pPr>
            <w:r>
              <w:rPr>
                <w:color w:val="333333"/>
                <w:sz w:val="12"/>
                <w:szCs w:val="12"/>
              </w:rPr>
              <w:t>Thyroid function normalized at 6 weeks</w:t>
            </w:r>
            <w:r w:rsidR="001A07F0">
              <w:rPr>
                <w:color w:val="333333"/>
                <w:sz w:val="12"/>
                <w:szCs w:val="12"/>
              </w:rPr>
              <w:t xml:space="preserve">. </w:t>
            </w:r>
            <w:r>
              <w:rPr>
                <w:color w:val="333333"/>
                <w:sz w:val="12"/>
                <w:szCs w:val="12"/>
              </w:rPr>
              <w:t>Repeat ECG showed a QTc</w:t>
            </w:r>
            <w:r w:rsidR="001A07F0">
              <w:rPr>
                <w:color w:val="333333"/>
                <w:sz w:val="12"/>
                <w:szCs w:val="12"/>
              </w:rPr>
              <w:t xml:space="preserve"> </w:t>
            </w:r>
            <w:r>
              <w:rPr>
                <w:color w:val="333333"/>
                <w:sz w:val="12"/>
                <w:szCs w:val="12"/>
              </w:rPr>
              <w:t>within the normal range.</w:t>
            </w:r>
          </w:p>
          <w:p w14:paraId="718B47EA"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43FFC318" w14:textId="77777777" w:rsidTr="009341E9">
        <w:tc>
          <w:tcPr>
            <w:tcW w:w="775" w:type="dxa"/>
            <w:shd w:val="clear" w:color="auto" w:fill="auto"/>
            <w:tcMar>
              <w:top w:w="100" w:type="dxa"/>
              <w:left w:w="100" w:type="dxa"/>
              <w:bottom w:w="100" w:type="dxa"/>
              <w:right w:w="100" w:type="dxa"/>
            </w:tcMar>
          </w:tcPr>
          <w:p w14:paraId="0DDFF782" w14:textId="74B5FEE1" w:rsidR="006A646B" w:rsidRDefault="006F652A">
            <w:pPr>
              <w:widowControl w:val="0"/>
              <w:pBdr>
                <w:top w:val="nil"/>
                <w:left w:val="nil"/>
                <w:bottom w:val="nil"/>
                <w:right w:val="nil"/>
                <w:between w:val="nil"/>
              </w:pBdr>
              <w:rPr>
                <w:color w:val="333333"/>
                <w:sz w:val="12"/>
                <w:szCs w:val="12"/>
              </w:rPr>
            </w:pPr>
            <w:r>
              <w:rPr>
                <w:color w:val="333333"/>
                <w:sz w:val="12"/>
                <w:szCs w:val="12"/>
              </w:rPr>
              <w:t>Almag</w:t>
            </w:r>
            <w:r w:rsidR="005C495B">
              <w:rPr>
                <w:color w:val="333333"/>
                <w:sz w:val="12"/>
                <w:szCs w:val="12"/>
              </w:rPr>
              <w:t>h</w:t>
            </w:r>
            <w:r>
              <w:rPr>
                <w:color w:val="333333"/>
                <w:sz w:val="12"/>
                <w:szCs w:val="12"/>
              </w:rPr>
              <w:t>raby</w:t>
            </w:r>
            <w:r w:rsidR="00B904D6">
              <w:rPr>
                <w:color w:val="333333"/>
                <w:sz w:val="12"/>
                <w:szCs w:val="12"/>
              </w:rPr>
              <w:t xml:space="preserve">, 2018 </w:t>
            </w:r>
            <w:sdt>
              <w:sdtPr>
                <w:rPr>
                  <w:color w:val="000000"/>
                  <w:sz w:val="12"/>
                  <w:szCs w:val="12"/>
                </w:rPr>
                <w:tag w:val="MENDELEY_CITATION_v3_eyJjaXRhdGlvbklEIjoiTUVOREVMRVlfQ0lUQVRJT05fZmQ1N2U4ODktMTkxMC00MDk5LWExNTUtZDgzNDI4YjVjMmNiIiwicHJvcGVydGllcyI6eyJub3RlSW5kZXgiOjB9LCJpc0VkaXRlZCI6ZmFsc2UsIm1hbnVhbE92ZXJyaWRlIjp7ImlzTWFudWFsbHlPdmVycmlkZGVuIjpmYWxzZSwiY2l0ZXByb2NUZXh0IjoiWzE3XSIsIm1hbnVhbE92ZXJyaWRlVGV4dCI6IiJ9LCJjaXRhdGlvbkl0ZW1zIjpbeyJpZCI6IjA2ZGU2MmZmLWNmY2MtM2M1YS05YWFlLTE3NWJkNjJjYThmOSIsIml0ZW1EYXRhIjp7InR5cGUiOiJhcnRpY2xlLWpvdXJuYWwiLCJpZCI6IjA2ZGU2MmZmLWNmY2MtM2M1YS05YWFlLTE3NWJkNjJjYThmOSIsInRpdGxlIjoiVGh5cm9pZCBTdG9ybSBhcyBhIFByZXNlbnRhdGlvbiBvZiBHcmF2ZXMgRGlzZWFzZSBpbiBhIFBlZGlhdHJpYyBQYXRpZW50IHdpdGggRG93biBTeW5kcm9tZSIsImF1dGhvciI6W3siZmFtaWx5IjoiQWxtYWdocmFieSIsImdpdmVuIjoiQWJkdWxsYWgiLCJwYXJzZS1uYW1lcyI6ZmFsc2UsImRyb3BwaW5nLXBhcnRpY2xlIjoiIiwibm9uLWRyb3BwaW5nLXBhcnRpY2xlIjoiIn0seyJmYW1pbHkiOiJCaWFuY28iLCJnaXZlbiI6Ik1vbmljYSBFLiIsInBhcnNlLW5hbWVzIjpmYWxzZSwiZHJvcHBpbmctcGFydGljbGUiOiIiLCJub24tZHJvcHBpbmctcGFydGljbGUiOiIifSx7ImZhbWlseSI6Ikpvc2Vmc29uIiwiZ2l2ZW4iOiJKYW1pIEwuIiwicGFyc2UtbmFtZXMiOmZhbHNlLCJkcm9wcGluZy1wYXJ0aWNsZSI6IiIsIm5vbi1kcm9wcGluZy1wYXJ0aWNsZSI6IiJ9XSwiY29udGFpbmVyLXRpdGxlIjoiQUFDRSBDbGluaWNhbCBDYXNlIFJlcG9ydHMiLCJhY2Nlc3NlZCI6eyJkYXRlLXBhcnRzIjpbWzIwMjIsNiwxM11dfSwiRE9JIjoiMTAuNDE1OC9BQ0NSLTIwMTgtMDI2NSIsIklTU04iOiIyMzc2LTA2MDUiLCJpc3N1ZWQiOnsiZGF0ZS1wYXJ0cyI6W1syMDE4LDExLDFdXX0sInBhZ2UiOiJlNTI3LWU1MzAiLCJhYnN0cmFjdCI6Ik9iamVjdGl2ZTogRG93biBzeW5kcm9tZSAoRFMpIGlzIGFzc29jaWF0ZWQgd2l0aCBtdWx0aXBsZSBlbmRvY3Jpbm9wYXRoaWVzOyBvbmUgb2YgdGhlIG1vc3QgY29tbW9uIGlzIHRoeXJvaWQgZHlzZnVuY3Rpb24uIEhhc2hpbW90byB0aHlyb2lkaXRpcyBhbmQgR3JhdmVzIGRpc2Vhc2UgaGF2ZSBhIGhpZ2hlciBwcmV2YWxlbmNlIGluIHBhdGllbnRzIHdpdGggRFMgdGhhbiBpbiB0aGUgZ2VuZXJhbCBwb3B1bGF0aW9uLiBGb3IgdGhpcyByZWFzb24sIHRoZSBBbWVyaWNhbiBBY2FkZW15IG9mIFBlZGlhdHJpY3MgcmVjb21tZW5kcyBhbm51YWwgdGh5cm9pZCBzdXJ2ZWlsbGFuY2UuIFRvIGhpZ2hsaWdodCB0aGUgaW1wb3J0YW5jZSBvZiB0aGVzZSByZWNvbW1lbmRhdGlvbnMgd2UgcHJlc2VudCBhIHBhdGllbnQgd2l0aCBEUyB3aG8gYXJyaXZlZCBhdCB0aGUgZW1lcmdlbmN5IHJvb20gaW4gY3JpdGljYWwgY29uZGl0aW9uIHdobyB3YXMgbGF0ZXIgZGV0ZXJtaW5lZCB0byBoYXZlIGFibm9ybWFsIHRoeXJvaWQgZnVuY3Rpb24uIE1ldGhvZHM6IFdlIGRlc2NyaWJlIGEgY2hpbGQgd2l0aCBEUyB3aG8gcHJlc2VudGVkIGluIHNldmVyZSBjYXJkaW9nZW5pYyBzaG9jayByZXF1aXJpbmcgZXh0cmFjb3Jwb3JlYWwgbWVtYnJhbmUgb3h5Z2VuYXRpb24sIGxhdGVyIGRldGVybWluZWQgdG8gYmUgc2Vjb25kYXJ5IHRvIHRoeXJvaWQgc3Rvcm0uIFNoZSBoYWQgYSB0aHlyb2lkLXN0aW11bGF0aW5nIGhvcm1vbmUgbGV2ZWwgb2YgMC4wMSDOvElVL21MIChyZWZlcmVuY2UgcmFuZ2UgaXMgMC42IHRvIDQuODQgzrxJVS9tTCksIGZyZWUgdGh5cm94aW5lIGxldmVsIG9mIDQuNTIgbmcvZEwgKHJlZmVyZW5jZSByYW5nZSBpcyAwLjk3IHRvIDEuNjcgbmcvZEwpIGFuZCBmcmVlIHRyaWlvZG90aHlyb25pbmUgbGV2ZWwgb2YgNy4zOCBwZy9tTCAocmVmZXJlbmNlIHJhbmdlIGlzIDIuNTMgdG8gNS4yMiBwZy9tTCkuIFNoZSBhbHNvIGhhZCBhIHRoeXJvaWQtc3RpbXVsYXRpbmcgaW1tdW5vZ2xvYnVsaW4gbGV2ZWwgMjcwJSBhYm92ZSBiYXNlbGluZSAocmVmZXJlbmNlIHJhbmdlIGlzIDwxNDAlIGJhc2VsaW5lKSBhbmQgdGh5cm9pZC1zdGltdWxhdGluZyBob3Jtb25lIHJlY2VwdG9yIGFudGlib2R5IHdhcyBhdCA0NyUgaW5oaWJpdGlvbiAocmVmZXJlbmNlIHJhbmdlIGlzIOKJpDE2JSBpbmhpYml0aW9uKS4gUmVzdWx0czogV2UgcmVwb3J0IHRoZSBmaXJzdCBjYXNlLCB0byBvdXIga25vd2xlZGdlLCBvZiB0aHlyb2lkIHN0b3JtIGluIGEgcGVkaWF0cmljIHBhdGllbnQgd2l0aCBEUyB3aXRoIG5vIGtub3duIHByZXZpb3VzIHRoeXJvaWQgZGlzZWFzZS4gQ29uY2x1c2lvbjogVGh5cm9pZCBzdG9ybSBzaG91bGQgYmUgY29uc2lkZXJlZCBpbiBhbGwgRFMgcGF0aWVudHMgd2hvIHByZXNlbnQgd2l0aCBzZXZlcmUgdGFjaHljYXJkaWEgdGhhdCBpcyByZWZyYWN0b3J5IHRvIHRoZSB0cmFkaXRpb25hbCB0cmVhdG1lbnQgb2Ygc2hvY2suIEFkaGVyaW5nIHRvIHRoZSBBbWVyaWNhbiBBY2FkZW15IG9mIFBlZGlhdHJpY3MgZ3VpZGVsaW5lcyByZWdhcmRpbmcgYW5udWFsIHRoeXJvaWQgc2NyZWVuaW5nIGluIERTIHBhdGllbnRzIGlzIG9mIGEgZ3JlYXQgaW1wb3J0YW5jZS4gQWJicmV2aWF0aW9uczogQUFQID0gQW1lcmljYW4gQWNhZGVteSBvZiBQZWRpYXRyaWNzOyBEUyA9IERvd24gc3luZHJvbWU7IFBUVSA9IHByb3B5bHRoaW91cmFjaWw7IFQzID0gdHJpaW9kb3RoeXJvbmluZTsgVDQgPSB0aHlyb3hpbmU7IFRTSCA9IHRoeXJvaWQtc3RpbXVsYXRpbmcgaG9ybW9uZSIsInB1Ymxpc2hlciI6IkVsc2V2aWVyIiwiaXNzdWUiOiI2Iiwidm9sdW1lIjoiNCIsImNvbnRhaW5lci10aXRsZS1zaG9ydCI6IiJ9LCJpc1RlbXBvcmFyeSI6ZmFsc2V9XX0="/>
                <w:id w:val="1334261279"/>
                <w:placeholder>
                  <w:docPart w:val="DefaultPlaceholder_-1854013440"/>
                </w:placeholder>
              </w:sdtPr>
              <w:sdtEndPr/>
              <w:sdtContent>
                <w:r w:rsidR="00610C06" w:rsidRPr="00610C06">
                  <w:rPr>
                    <w:color w:val="000000"/>
                    <w:sz w:val="12"/>
                    <w:szCs w:val="12"/>
                  </w:rPr>
                  <w:t>[17]</w:t>
                </w:r>
              </w:sdtContent>
            </w:sdt>
          </w:p>
        </w:tc>
        <w:tc>
          <w:tcPr>
            <w:tcW w:w="720" w:type="dxa"/>
            <w:shd w:val="clear" w:color="auto" w:fill="auto"/>
            <w:tcMar>
              <w:top w:w="100" w:type="dxa"/>
              <w:left w:w="100" w:type="dxa"/>
              <w:bottom w:w="100" w:type="dxa"/>
              <w:right w:w="100" w:type="dxa"/>
            </w:tcMar>
          </w:tcPr>
          <w:p w14:paraId="6426FE02" w14:textId="7E24E0FC" w:rsidR="006A646B" w:rsidRDefault="006F652A">
            <w:pPr>
              <w:widowControl w:val="0"/>
              <w:pBdr>
                <w:top w:val="nil"/>
                <w:left w:val="nil"/>
                <w:bottom w:val="nil"/>
                <w:right w:val="nil"/>
                <w:between w:val="nil"/>
              </w:pBdr>
              <w:rPr>
                <w:color w:val="333333"/>
                <w:sz w:val="12"/>
                <w:szCs w:val="12"/>
              </w:rPr>
            </w:pPr>
            <w:r>
              <w:rPr>
                <w:color w:val="333333"/>
                <w:sz w:val="12"/>
                <w:szCs w:val="12"/>
              </w:rPr>
              <w:t>9 years, 11</w:t>
            </w:r>
            <w:r w:rsidR="003E4302">
              <w:rPr>
                <w:color w:val="333333"/>
                <w:sz w:val="12"/>
                <w:szCs w:val="12"/>
              </w:rPr>
              <w:t xml:space="preserve"> months</w:t>
            </w:r>
          </w:p>
        </w:tc>
        <w:tc>
          <w:tcPr>
            <w:tcW w:w="630" w:type="dxa"/>
            <w:shd w:val="clear" w:color="auto" w:fill="auto"/>
            <w:tcMar>
              <w:top w:w="100" w:type="dxa"/>
              <w:left w:w="100" w:type="dxa"/>
              <w:bottom w:w="100" w:type="dxa"/>
              <w:right w:w="100" w:type="dxa"/>
            </w:tcMar>
          </w:tcPr>
          <w:p w14:paraId="46EB6D0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50C2079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Trisomy 21</w:t>
            </w:r>
          </w:p>
          <w:p w14:paraId="3EA9531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VSD repair</w:t>
            </w:r>
          </w:p>
          <w:p w14:paraId="00E483A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Unvaccinated</w:t>
            </w:r>
          </w:p>
        </w:tc>
        <w:tc>
          <w:tcPr>
            <w:tcW w:w="990" w:type="dxa"/>
            <w:shd w:val="clear" w:color="auto" w:fill="auto"/>
            <w:tcMar>
              <w:top w:w="100" w:type="dxa"/>
              <w:left w:w="100" w:type="dxa"/>
              <w:bottom w:w="100" w:type="dxa"/>
              <w:right w:w="100" w:type="dxa"/>
            </w:tcMar>
          </w:tcPr>
          <w:p w14:paraId="599B544A"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36FD84A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(UD)</w:t>
            </w:r>
          </w:p>
        </w:tc>
        <w:tc>
          <w:tcPr>
            <w:tcW w:w="1440" w:type="dxa"/>
            <w:shd w:val="clear" w:color="auto" w:fill="auto"/>
            <w:tcMar>
              <w:top w:w="100" w:type="dxa"/>
              <w:left w:w="100" w:type="dxa"/>
              <w:bottom w:w="100" w:type="dxa"/>
              <w:right w:w="100" w:type="dxa"/>
            </w:tcMar>
          </w:tcPr>
          <w:p w14:paraId="36D7FEC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Sinus tachycardia, hypotension, hypoxic respiratory failure, cardiac arrest leading multiorgan system failure</w:t>
            </w:r>
          </w:p>
          <w:p w14:paraId="1756AE0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GI: Non bloody diarrhea, emesis</w:t>
            </w:r>
          </w:p>
          <w:p w14:paraId="73600FA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Altered mental status (lethargy)</w:t>
            </w:r>
          </w:p>
          <w:p w14:paraId="4746295A" w14:textId="77777777" w:rsidR="006A646B" w:rsidRDefault="006A646B">
            <w:pPr>
              <w:widowControl w:val="0"/>
              <w:pBdr>
                <w:top w:val="nil"/>
                <w:left w:val="nil"/>
                <w:bottom w:val="nil"/>
                <w:right w:val="nil"/>
                <w:between w:val="nil"/>
              </w:pBdr>
              <w:rPr>
                <w:color w:val="333333"/>
                <w:sz w:val="12"/>
                <w:szCs w:val="12"/>
              </w:rPr>
            </w:pPr>
          </w:p>
          <w:p w14:paraId="69AD42E0" w14:textId="77777777" w:rsidR="006A646B" w:rsidRDefault="006A646B">
            <w:pPr>
              <w:widowControl w:val="0"/>
              <w:pBdr>
                <w:top w:val="nil"/>
                <w:left w:val="nil"/>
                <w:bottom w:val="nil"/>
                <w:right w:val="nil"/>
                <w:between w:val="nil"/>
              </w:pBdr>
              <w:rPr>
                <w:color w:val="333333"/>
                <w:sz w:val="12"/>
                <w:szCs w:val="12"/>
              </w:rPr>
            </w:pPr>
          </w:p>
          <w:p w14:paraId="36EB7BC5" w14:textId="77777777" w:rsidR="006A646B" w:rsidRDefault="006A646B">
            <w:pPr>
              <w:widowControl w:val="0"/>
              <w:pBdr>
                <w:top w:val="nil"/>
                <w:left w:val="nil"/>
                <w:bottom w:val="nil"/>
                <w:right w:val="nil"/>
                <w:between w:val="nil"/>
              </w:pBdr>
              <w:rPr>
                <w:color w:val="333333"/>
                <w:sz w:val="12"/>
                <w:szCs w:val="12"/>
              </w:rPr>
            </w:pPr>
          </w:p>
        </w:tc>
        <w:tc>
          <w:tcPr>
            <w:tcW w:w="1080" w:type="dxa"/>
            <w:shd w:val="clear" w:color="auto" w:fill="auto"/>
            <w:tcMar>
              <w:top w:w="100" w:type="dxa"/>
              <w:left w:w="100" w:type="dxa"/>
              <w:bottom w:w="100" w:type="dxa"/>
              <w:right w:w="100" w:type="dxa"/>
            </w:tcMar>
          </w:tcPr>
          <w:p w14:paraId="02F7F9BB"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7E34212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60</w:t>
            </w:r>
          </w:p>
        </w:tc>
        <w:tc>
          <w:tcPr>
            <w:tcW w:w="2050" w:type="dxa"/>
            <w:shd w:val="clear" w:color="auto" w:fill="auto"/>
            <w:tcMar>
              <w:top w:w="100" w:type="dxa"/>
              <w:left w:w="100" w:type="dxa"/>
              <w:bottom w:w="100" w:type="dxa"/>
              <w:right w:w="100" w:type="dxa"/>
            </w:tcMar>
          </w:tcPr>
          <w:p w14:paraId="30E87AB6" w14:textId="1E7CEBA3"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Throat swab </w:t>
            </w:r>
            <w:r w:rsidR="001A07F0">
              <w:rPr>
                <w:color w:val="333333"/>
                <w:sz w:val="12"/>
                <w:szCs w:val="12"/>
              </w:rPr>
              <w:t>positive</w:t>
            </w:r>
            <w:r>
              <w:rPr>
                <w:color w:val="333333"/>
                <w:sz w:val="12"/>
                <w:szCs w:val="12"/>
              </w:rPr>
              <w:t xml:space="preserve"> </w:t>
            </w:r>
            <w:proofErr w:type="gramStart"/>
            <w:r>
              <w:rPr>
                <w:color w:val="333333"/>
                <w:sz w:val="12"/>
                <w:szCs w:val="12"/>
              </w:rPr>
              <w:t>for  S</w:t>
            </w:r>
            <w:r w:rsidR="001A07F0">
              <w:rPr>
                <w:color w:val="333333"/>
                <w:sz w:val="12"/>
                <w:szCs w:val="12"/>
              </w:rPr>
              <w:t>.</w:t>
            </w:r>
            <w:proofErr w:type="gramEnd"/>
            <w:r w:rsidR="001A07F0">
              <w:rPr>
                <w:color w:val="333333"/>
                <w:sz w:val="12"/>
                <w:szCs w:val="12"/>
              </w:rPr>
              <w:t xml:space="preserve"> </w:t>
            </w:r>
            <w:r>
              <w:rPr>
                <w:color w:val="333333"/>
                <w:sz w:val="12"/>
                <w:szCs w:val="12"/>
              </w:rPr>
              <w:t>pyogenes</w:t>
            </w:r>
          </w:p>
          <w:p w14:paraId="61B862A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TSH 0.01 IU/mL</w:t>
            </w:r>
          </w:p>
          <w:p w14:paraId="79AE300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fT4 4.52 ng/dL</w:t>
            </w:r>
          </w:p>
          <w:p w14:paraId="2A76858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T3 7.38 </w:t>
            </w:r>
            <w:proofErr w:type="spellStart"/>
            <w:r>
              <w:rPr>
                <w:color w:val="333333"/>
                <w:sz w:val="12"/>
                <w:szCs w:val="12"/>
              </w:rPr>
              <w:t>pg</w:t>
            </w:r>
            <w:proofErr w:type="spellEnd"/>
            <w:r>
              <w:rPr>
                <w:color w:val="333333"/>
                <w:sz w:val="12"/>
                <w:szCs w:val="12"/>
              </w:rPr>
              <w:t>/mL</w:t>
            </w:r>
          </w:p>
          <w:p w14:paraId="1FEDF41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TSI positive</w:t>
            </w:r>
          </w:p>
        </w:tc>
        <w:tc>
          <w:tcPr>
            <w:tcW w:w="1350" w:type="dxa"/>
            <w:shd w:val="clear" w:color="auto" w:fill="auto"/>
            <w:tcMar>
              <w:top w:w="100" w:type="dxa"/>
              <w:left w:w="100" w:type="dxa"/>
              <w:bottom w:w="100" w:type="dxa"/>
              <w:right w:w="100" w:type="dxa"/>
            </w:tcMar>
          </w:tcPr>
          <w:p w14:paraId="06BA2B5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PTU switched to MMI to prevent further liver toxicity</w:t>
            </w:r>
          </w:p>
          <w:p w14:paraId="2F1C79C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Hydrocortisone</w:t>
            </w:r>
          </w:p>
          <w:p w14:paraId="727969DD" w14:textId="77777777" w:rsidR="006A646B" w:rsidRDefault="006F652A">
            <w:pPr>
              <w:widowControl w:val="0"/>
              <w:rPr>
                <w:color w:val="333333"/>
                <w:sz w:val="12"/>
                <w:szCs w:val="12"/>
              </w:rPr>
            </w:pPr>
            <w:r>
              <w:rPr>
                <w:color w:val="333333"/>
                <w:sz w:val="12"/>
                <w:szCs w:val="12"/>
              </w:rPr>
              <w:t>SSKI</w:t>
            </w:r>
          </w:p>
          <w:p w14:paraId="36DF2C8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Vasopressors</w:t>
            </w:r>
          </w:p>
          <w:p w14:paraId="2ABD4BB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ECMO</w:t>
            </w:r>
          </w:p>
        </w:tc>
        <w:tc>
          <w:tcPr>
            <w:tcW w:w="1890" w:type="dxa"/>
            <w:shd w:val="clear" w:color="auto" w:fill="auto"/>
            <w:tcMar>
              <w:top w:w="100" w:type="dxa"/>
              <w:left w:w="100" w:type="dxa"/>
              <w:bottom w:w="100" w:type="dxa"/>
              <w:right w:w="100" w:type="dxa"/>
            </w:tcMar>
          </w:tcPr>
          <w:p w14:paraId="3B0F2059" w14:textId="77777777" w:rsidR="006A646B" w:rsidRDefault="006A646B">
            <w:pPr>
              <w:widowControl w:val="0"/>
              <w:pBdr>
                <w:top w:val="nil"/>
                <w:left w:val="nil"/>
                <w:bottom w:val="nil"/>
                <w:right w:val="nil"/>
                <w:between w:val="nil"/>
              </w:pBdr>
              <w:rPr>
                <w:color w:val="505050"/>
                <w:sz w:val="12"/>
                <w:szCs w:val="12"/>
                <w:highlight w:val="white"/>
              </w:rPr>
            </w:pPr>
          </w:p>
          <w:p w14:paraId="4E58C0E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Thyroid function started improving after 8 days.</w:t>
            </w:r>
          </w:p>
          <w:p w14:paraId="3DEC940A" w14:textId="0D865B0A"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Discharged from the hospital on day </w:t>
            </w:r>
            <w:proofErr w:type="gramStart"/>
            <w:r>
              <w:rPr>
                <w:color w:val="333333"/>
                <w:sz w:val="12"/>
                <w:szCs w:val="12"/>
                <w:highlight w:val="white"/>
              </w:rPr>
              <w:t>10  to</w:t>
            </w:r>
            <w:proofErr w:type="gramEnd"/>
            <w:r>
              <w:rPr>
                <w:color w:val="333333"/>
                <w:sz w:val="12"/>
                <w:szCs w:val="12"/>
                <w:highlight w:val="white"/>
              </w:rPr>
              <w:t xml:space="preserve"> an inpatient rehabilitation facility (for 1 month). Cardiac dysfunction completely resolved within 3 months.</w:t>
            </w:r>
          </w:p>
          <w:p w14:paraId="37F819BA"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19969F4A" w14:textId="77777777" w:rsidTr="009341E9">
        <w:tc>
          <w:tcPr>
            <w:tcW w:w="775" w:type="dxa"/>
            <w:shd w:val="clear" w:color="auto" w:fill="auto"/>
            <w:tcMar>
              <w:top w:w="100" w:type="dxa"/>
              <w:left w:w="100" w:type="dxa"/>
              <w:bottom w:w="100" w:type="dxa"/>
              <w:right w:w="100" w:type="dxa"/>
            </w:tcMar>
          </w:tcPr>
          <w:p w14:paraId="45EC5758" w14:textId="16F10533" w:rsidR="006A646B" w:rsidRDefault="006F652A">
            <w:pPr>
              <w:widowControl w:val="0"/>
              <w:pBdr>
                <w:top w:val="nil"/>
                <w:left w:val="nil"/>
                <w:bottom w:val="nil"/>
                <w:right w:val="nil"/>
                <w:between w:val="nil"/>
              </w:pBdr>
              <w:rPr>
                <w:color w:val="333333"/>
                <w:sz w:val="12"/>
                <w:szCs w:val="12"/>
              </w:rPr>
            </w:pPr>
            <w:r>
              <w:rPr>
                <w:color w:val="333333"/>
                <w:sz w:val="12"/>
                <w:szCs w:val="12"/>
              </w:rPr>
              <w:t>Aslan</w:t>
            </w:r>
            <w:r w:rsidR="00B904D6">
              <w:rPr>
                <w:color w:val="333333"/>
                <w:sz w:val="12"/>
                <w:szCs w:val="12"/>
              </w:rPr>
              <w:t xml:space="preserve">, 2011 </w:t>
            </w:r>
            <w:sdt>
              <w:sdtPr>
                <w:rPr>
                  <w:color w:val="000000"/>
                  <w:sz w:val="12"/>
                  <w:szCs w:val="12"/>
                </w:rPr>
                <w:tag w:val="MENDELEY_CITATION_v3_eyJjaXRhdGlvbklEIjoiTUVOREVMRVlfQ0lUQVRJT05fNzkyMGQ4ZmMtOGRlMy00OTYyLWE5NjAtMGFmZjliYTkxYTAxIiwicHJvcGVydGllcyI6eyJub3RlSW5kZXgiOjB9LCJpc0VkaXRlZCI6ZmFsc2UsIm1hbnVhbE92ZXJyaWRlIjp7ImlzTWFudWFsbHlPdmVycmlkZGVuIjpmYWxzZSwiY2l0ZXByb2NUZXh0IjoiWzE4XSIsIm1hbnVhbE92ZXJyaWRlVGV4dCI6IiJ9LCJjaXRhdGlvbkl0ZW1zIjpbeyJpZCI6IjQ0OGQ1NmU3LWIyMjUtM2IzZC1hMmYzLTA5YWUzMWQxMjJhMSIsIml0ZW1EYXRhIjp7InR5cGUiOiJhcnRpY2xlLWpvdXJuYWwiLCJpZCI6IjQ0OGQ1NmU3LWIyMjUtM2IzZC1hMmYzLTA5YWUzMWQxMjJhMSIsInRpdGxlIjoiUmVzcGlyYXRvcnkgc3luY3l0aWFsIHZpcnVzIGluZmVjdGlvbiBhcyBhIHByZWNpcGl0YW50IG9mIHRoeXJvaWQgc3Rvcm0gaW4gYSBwcmV2aW91c2x5IHVuZGlhZ25vc2VkIGNhc2Ugb2YgZ3JhdmVzJyBkaXNlYXNlIGluIGEgcHJlcHViZXJ0YWwgZ2lybCIsImF1dGhvciI6W3siZmFtaWx5IjoiQXNsYW4iLCJnaXZlbiI6Ikl2eVIiLCJwYXJzZS1uYW1lcyI6ZmFsc2UsImRyb3BwaW5nLXBhcnRpY2xlIjoiIiwibm9uLWRyb3BwaW5nLXBhcnRpY2xlIjoiIn0seyJmYW1pbHkiOiJCYWNhIiwiZ2l2ZW4iOiJFbGl6YWJldGhBIiwicGFyc2UtbmFtZXMiOmZhbHNlLCJkcm9wcGluZy1wYXJ0aWNsZSI6IiIsIm5vbi1kcm9wcGluZy1wYXJ0aWNsZSI6IiJ9LHsiZmFtaWx5IjoiQ2hhcmx0b24iLCJnaXZlbiI6IlJXaWxsaWFtIiwicGFyc2UtbmFtZXMiOmZhbHNlLCJkcm9wcGluZy1wYXJ0aWNsZSI6IiIsIm5vbi1kcm9wcGluZy1wYXJ0aWNsZSI6IiJ9LHsiZmFtaWx5IjoiUm9zZW50aGFsIiwiZ2l2ZW4iOiJTdGVwaGVuTSIsInBhcnNlLW5hbWVzIjpmYWxzZSwiZHJvcHBpbmctcGFydGljbGUiOiIiLCJub24tZHJvcHBpbmctcGFydGljbGUiOiIifV0sImNvbnRhaW5lci10aXRsZSI6IkludGVybmF0aW9uYWwgam91cm5hbCBvZiBwZWRpYXRyaWMgZW5kb2NyaW5vbG9neSIsImNvbnRhaW5lci10aXRsZS1zaG9ydCI6IkludCBKIFBlZGlhdHIgRW5kb2NyaW5vbCIsImFjY2Vzc2VkIjp7ImRhdGUtcGFydHMiOltbMjAyMiw2LDEzXV19LCJET0kiOiIxMC4xMTU1LzIwMTEvMTM4OTAzIiwiSVNTTiI6IjE2ODctOTg1NiIsIlBNSUQiOiIyMTYwMzI1MCIsIlVSTCI6Imh0dHBzOi8vcHVibWVkLm5jYmkubmxtLm5paC5nb3YvMjE2MDMyNTAvIiwiaXNzdWVkIjp7ImRhdGUtcGFydHMiOltbMjAxMV1dfSwicGFnZSI6IjEzODkwMyIsImFic3RyYWN0IjoiR3JhdmVzJyBkaXNlYXNlIGlzIGxlc3MgY29tbW9uIGluIHByZXB1YmVydGFsIHRoYW4gcHViZXJ0YWwgY2hpbGRyZW4sIGFuZCBpbml0aWFsIHByZXNlbnRhdGlvbiB3aXRoIHRoeXJvaWQgc3Rvcm0gaXMgcmFyZS4gV2UgcmVwb3J0IGFuIDExLXllYXItb2xkIHByZXB1YmVydGFsIEhpc3BhbmljIGdpcmwgd2hvIHByZXNlbnRlZCB3aXRoIGEgb25lLWRheSBoaXN0b3J5IG9mIHJlc3BpcmF0b3J5IGRpc3RyZXNzLCBmZXZlciwgYW5kIGR5c3BoYWdpYS4gU2hlIGhhZCBleG9waHRoYWxtb3MsIGEgZGlmZnVzZSBiaWxhdGVyYWwgZ29pdGVyIGFuZCB3YXMgYWdpdGF0ZWQsIHRhY2h5Y2FyZGljLCBhbmQgaHlwZXJ0ZW5zaXZlLiBOYXNhbCBzd2FiIHdhcyBwb3NpdGl2ZSBmb3IgcmVzcGlyYXRvcnkgc3luY3l0aWFsIHZpcnVzIChSU1YpLiBTaGUgd2FzIGRpYWdub3NlZCB3aXRoIHRoeXJvaWQgc3Rvcm0gYW5kIGFkbWl0dGVkIHRvIHRoZSBwZWRpYXRyaWMgaW50ZW5zaXZlIGNhcmUgdW5pdC4gV2hpbGUgaW5mZWN0aW9uIGlzIGEga25vd24gcHJlY2lwaXRhbnQgb2YgdGh5cm9pZCBzdG9ybSBhbmQgUlNWIGlzIGEgY29tbW9uIHBlZGlhdHJpYyBpbmZlY3Rpb24sIHRvIHRoZSBiZXN0IG9mIG91ciBrbm93bGVkZ2UsIHRoaXMgaXMgdGhlIGZpcnN0IHJlcG9ydGVkIGNhc2Ugb2YgUlNWIGluZmVjdGlvbiBhcHBhcmVudGx5IHByZWNpcGl0YXRpbmcgdGh5cm9pZCBzdG9ybSBpbiBhIHByZXB1YmVydGFsIGNoaWxkLiIsInB1Ymxpc2hlciI6IkludCBKIFBlZGlhdHIgRW5kb2NyaW5vbCIsImlzc3VlIjoiMSIsInZvbHVtZSI6IjIwMTEifSwiaXNUZW1wb3JhcnkiOmZhbHNlfV19"/>
                <w:id w:val="-466657907"/>
                <w:placeholder>
                  <w:docPart w:val="DefaultPlaceholder_-1854013440"/>
                </w:placeholder>
              </w:sdtPr>
              <w:sdtEndPr/>
              <w:sdtContent>
                <w:r w:rsidR="00610C06" w:rsidRPr="00610C06">
                  <w:rPr>
                    <w:color w:val="000000"/>
                    <w:sz w:val="12"/>
                    <w:szCs w:val="12"/>
                  </w:rPr>
                  <w:t>[18]</w:t>
                </w:r>
              </w:sdtContent>
            </w:sdt>
          </w:p>
        </w:tc>
        <w:tc>
          <w:tcPr>
            <w:tcW w:w="720" w:type="dxa"/>
            <w:shd w:val="clear" w:color="auto" w:fill="auto"/>
            <w:tcMar>
              <w:top w:w="100" w:type="dxa"/>
              <w:left w:w="100" w:type="dxa"/>
              <w:bottom w:w="100" w:type="dxa"/>
              <w:right w:w="100" w:type="dxa"/>
            </w:tcMar>
          </w:tcPr>
          <w:p w14:paraId="16DFACD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11 years</w:t>
            </w:r>
          </w:p>
        </w:tc>
        <w:tc>
          <w:tcPr>
            <w:tcW w:w="630" w:type="dxa"/>
            <w:shd w:val="clear" w:color="auto" w:fill="auto"/>
            <w:tcMar>
              <w:top w:w="100" w:type="dxa"/>
              <w:left w:w="100" w:type="dxa"/>
              <w:bottom w:w="100" w:type="dxa"/>
              <w:right w:w="100" w:type="dxa"/>
            </w:tcMar>
          </w:tcPr>
          <w:p w14:paraId="1DF5FD0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00F908B5" w14:textId="3F52A90C"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Prematurity (26 </w:t>
            </w:r>
            <w:r w:rsidR="003E4302">
              <w:rPr>
                <w:color w:val="333333"/>
                <w:sz w:val="12"/>
                <w:szCs w:val="12"/>
              </w:rPr>
              <w:t>WGA</w:t>
            </w:r>
            <w:r>
              <w:rPr>
                <w:color w:val="333333"/>
                <w:sz w:val="12"/>
                <w:szCs w:val="12"/>
              </w:rPr>
              <w:t>)</w:t>
            </w:r>
          </w:p>
        </w:tc>
        <w:tc>
          <w:tcPr>
            <w:tcW w:w="990" w:type="dxa"/>
            <w:shd w:val="clear" w:color="auto" w:fill="auto"/>
            <w:tcMar>
              <w:top w:w="100" w:type="dxa"/>
              <w:left w:w="100" w:type="dxa"/>
              <w:bottom w:w="100" w:type="dxa"/>
              <w:right w:w="100" w:type="dxa"/>
            </w:tcMar>
          </w:tcPr>
          <w:p w14:paraId="6CCFB15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Hispanic</w:t>
            </w:r>
          </w:p>
        </w:tc>
        <w:tc>
          <w:tcPr>
            <w:tcW w:w="1350" w:type="dxa"/>
            <w:shd w:val="clear" w:color="auto" w:fill="auto"/>
            <w:tcMar>
              <w:top w:w="100" w:type="dxa"/>
              <w:left w:w="100" w:type="dxa"/>
              <w:bottom w:w="100" w:type="dxa"/>
              <w:right w:w="100" w:type="dxa"/>
            </w:tcMar>
          </w:tcPr>
          <w:p w14:paraId="76D3292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(UD)</w:t>
            </w:r>
          </w:p>
        </w:tc>
        <w:tc>
          <w:tcPr>
            <w:tcW w:w="1440" w:type="dxa"/>
            <w:shd w:val="clear" w:color="auto" w:fill="auto"/>
            <w:tcMar>
              <w:top w:w="100" w:type="dxa"/>
              <w:left w:w="100" w:type="dxa"/>
              <w:bottom w:w="100" w:type="dxa"/>
              <w:right w:w="100" w:type="dxa"/>
            </w:tcMar>
          </w:tcPr>
          <w:p w14:paraId="1DDF8F2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24844D2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Sinus tachycardia, hypertension, tachypnea, respiratory distress</w:t>
            </w:r>
          </w:p>
          <w:p w14:paraId="02906D3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Agitation</w:t>
            </w:r>
          </w:p>
          <w:p w14:paraId="79B9C817" w14:textId="77777777" w:rsidR="006A646B" w:rsidRDefault="006A646B">
            <w:pPr>
              <w:widowControl w:val="0"/>
              <w:pBdr>
                <w:top w:val="nil"/>
                <w:left w:val="nil"/>
                <w:bottom w:val="nil"/>
                <w:right w:val="nil"/>
                <w:between w:val="nil"/>
              </w:pBdr>
              <w:rPr>
                <w:color w:val="333333"/>
                <w:sz w:val="12"/>
                <w:szCs w:val="12"/>
              </w:rPr>
            </w:pPr>
          </w:p>
          <w:p w14:paraId="673E0BA6" w14:textId="77777777" w:rsidR="006A646B" w:rsidRDefault="006A646B">
            <w:pPr>
              <w:widowControl w:val="0"/>
              <w:pBdr>
                <w:top w:val="nil"/>
                <w:left w:val="nil"/>
                <w:bottom w:val="nil"/>
                <w:right w:val="nil"/>
                <w:between w:val="nil"/>
              </w:pBdr>
              <w:rPr>
                <w:color w:val="333333"/>
                <w:sz w:val="12"/>
                <w:szCs w:val="12"/>
              </w:rPr>
            </w:pPr>
          </w:p>
        </w:tc>
        <w:tc>
          <w:tcPr>
            <w:tcW w:w="1080" w:type="dxa"/>
            <w:shd w:val="clear" w:color="auto" w:fill="auto"/>
            <w:tcMar>
              <w:top w:w="100" w:type="dxa"/>
              <w:left w:w="100" w:type="dxa"/>
              <w:bottom w:w="100" w:type="dxa"/>
              <w:right w:w="100" w:type="dxa"/>
            </w:tcMar>
          </w:tcPr>
          <w:p w14:paraId="5251C26F"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259D021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60</w:t>
            </w:r>
          </w:p>
        </w:tc>
        <w:tc>
          <w:tcPr>
            <w:tcW w:w="2050" w:type="dxa"/>
            <w:shd w:val="clear" w:color="auto" w:fill="auto"/>
            <w:tcMar>
              <w:top w:w="100" w:type="dxa"/>
              <w:left w:w="100" w:type="dxa"/>
              <w:bottom w:w="100" w:type="dxa"/>
              <w:right w:w="100" w:type="dxa"/>
            </w:tcMar>
          </w:tcPr>
          <w:p w14:paraId="1365865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Nasal swab + RSV antibody</w:t>
            </w:r>
          </w:p>
          <w:p w14:paraId="38E09A7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TSH 0.01 IU/mL,</w:t>
            </w:r>
          </w:p>
          <w:p w14:paraId="1B92AAA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fT4 8.17 ng/dL,</w:t>
            </w:r>
          </w:p>
          <w:p w14:paraId="64A9F0A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fT3 1918 </w:t>
            </w:r>
            <w:proofErr w:type="spellStart"/>
            <w:r>
              <w:rPr>
                <w:color w:val="333333"/>
                <w:sz w:val="12"/>
                <w:szCs w:val="12"/>
              </w:rPr>
              <w:t>pg</w:t>
            </w:r>
            <w:proofErr w:type="spellEnd"/>
            <w:r>
              <w:rPr>
                <w:color w:val="333333"/>
                <w:sz w:val="12"/>
                <w:szCs w:val="12"/>
              </w:rPr>
              <w:t>/mL,</w:t>
            </w:r>
          </w:p>
          <w:p w14:paraId="6682400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TSI positive</w:t>
            </w:r>
          </w:p>
          <w:p w14:paraId="2DDE8AE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TPO positive</w:t>
            </w:r>
          </w:p>
          <w:p w14:paraId="4D83BBA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TGAB positive</w:t>
            </w:r>
          </w:p>
          <w:p w14:paraId="51C1BEB1" w14:textId="77777777" w:rsidR="006A646B" w:rsidRDefault="006A646B">
            <w:pPr>
              <w:widowControl w:val="0"/>
              <w:pBdr>
                <w:top w:val="nil"/>
                <w:left w:val="nil"/>
                <w:bottom w:val="nil"/>
                <w:right w:val="nil"/>
                <w:between w:val="nil"/>
              </w:pBdr>
              <w:rPr>
                <w:color w:val="333333"/>
                <w:sz w:val="12"/>
                <w:szCs w:val="12"/>
              </w:rPr>
            </w:pPr>
          </w:p>
        </w:tc>
        <w:tc>
          <w:tcPr>
            <w:tcW w:w="1350" w:type="dxa"/>
            <w:shd w:val="clear" w:color="auto" w:fill="auto"/>
            <w:tcMar>
              <w:top w:w="100" w:type="dxa"/>
              <w:left w:w="100" w:type="dxa"/>
              <w:bottom w:w="100" w:type="dxa"/>
              <w:right w:w="100" w:type="dxa"/>
            </w:tcMar>
          </w:tcPr>
          <w:p w14:paraId="10BD76C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Esmolol</w:t>
            </w:r>
          </w:p>
          <w:p w14:paraId="4F82680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PTU</w:t>
            </w:r>
          </w:p>
          <w:p w14:paraId="58DE26D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Dexamethasone</w:t>
            </w:r>
          </w:p>
          <w:p w14:paraId="5D85E75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SSKI</w:t>
            </w:r>
          </w:p>
          <w:p w14:paraId="7507F20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Bronchodilators</w:t>
            </w:r>
          </w:p>
        </w:tc>
        <w:tc>
          <w:tcPr>
            <w:tcW w:w="1890" w:type="dxa"/>
            <w:shd w:val="clear" w:color="auto" w:fill="auto"/>
            <w:tcMar>
              <w:top w:w="100" w:type="dxa"/>
              <w:left w:w="100" w:type="dxa"/>
              <w:bottom w:w="100" w:type="dxa"/>
              <w:right w:w="100" w:type="dxa"/>
            </w:tcMar>
          </w:tcPr>
          <w:p w14:paraId="4CDBF990"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One month after her hospital discharge, she was switched from PTU to methimazole, and the atenolol was discontinued.</w:t>
            </w:r>
          </w:p>
          <w:p w14:paraId="2E01E40D"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512F1833" w14:textId="77777777" w:rsidTr="009341E9">
        <w:tc>
          <w:tcPr>
            <w:tcW w:w="775" w:type="dxa"/>
            <w:shd w:val="clear" w:color="auto" w:fill="auto"/>
            <w:tcMar>
              <w:top w:w="100" w:type="dxa"/>
              <w:left w:w="100" w:type="dxa"/>
              <w:bottom w:w="100" w:type="dxa"/>
              <w:right w:w="100" w:type="dxa"/>
            </w:tcMar>
          </w:tcPr>
          <w:p w14:paraId="4269A82F" w14:textId="260E1F52" w:rsidR="006A646B" w:rsidRDefault="006F652A">
            <w:pPr>
              <w:widowControl w:val="0"/>
              <w:pBdr>
                <w:top w:val="nil"/>
                <w:left w:val="nil"/>
                <w:bottom w:val="nil"/>
                <w:right w:val="nil"/>
                <w:between w:val="nil"/>
              </w:pBdr>
              <w:rPr>
                <w:color w:val="333333"/>
                <w:sz w:val="12"/>
                <w:szCs w:val="12"/>
              </w:rPr>
            </w:pPr>
            <w:r>
              <w:rPr>
                <w:color w:val="333333"/>
                <w:sz w:val="12"/>
                <w:szCs w:val="12"/>
              </w:rPr>
              <w:t>Asaad</w:t>
            </w:r>
            <w:r w:rsidR="00B904D6">
              <w:rPr>
                <w:color w:val="333333"/>
                <w:sz w:val="12"/>
                <w:szCs w:val="12"/>
              </w:rPr>
              <w:t xml:space="preserve">, 2020 </w:t>
            </w:r>
            <w:sdt>
              <w:sdtPr>
                <w:rPr>
                  <w:color w:val="000000"/>
                  <w:sz w:val="12"/>
                  <w:szCs w:val="12"/>
                </w:rPr>
                <w:tag w:val="MENDELEY_CITATION_v3_eyJjaXRhdGlvbklEIjoiTUVOREVMRVlfQ0lUQVRJT05fNDE3Y2MzZDUtZGIxMS00NGI5LWIxMGUtZjM4YjlmYWY1OTUwIiwicHJvcGVydGllcyI6eyJub3RlSW5kZXgiOjB9LCJpc0VkaXRlZCI6ZmFsc2UsIm1hbnVhbE92ZXJyaWRlIjp7ImlzTWFudWFsbHlPdmVycmlkZGVuIjpmYWxzZSwiY2l0ZXByb2NUZXh0IjoiWzE5XSIsIm1hbnVhbE92ZXJyaWRlVGV4dCI6IiJ9LCJjaXRhdGlvbkl0ZW1zIjpbeyJpZCI6IjNmODZlOWFlLTg5ZmItM2Q4NS05Y2EwLTg3MTZjY2ViMzYyYyIsIml0ZW1EYXRhIjp7InR5cGUiOiJhcnRpY2xlLWpvdXJuYWwiLCJpZCI6IjNmODZlOWFlLTg5ZmItM2Q4NS05Y2EwLTg3MTZjY2ViMzYyYyIsInRpdGxlIjoiU1VOLTUxMSBUaHlyb2lkIFN0b3JtIENhdXNlZCBieSBTdWJhY3V0ZSBUaHlyb2lkaXRpcyBpbiBhIFBhdGllbnQgd2l0aCBNZXRoaWNpbGxpbi1SZXNpc3RhbnQgU3RhcGh5bG9jb2NjdXMgQXVyZXVzIFNlcHRpY2VtaWEiLCJhdXRob3IiOlt7ImZhbWlseSI6IlNvb2QiLCJnaXZlbiI6Ik1vbmEiLCJwYXJzZS1uYW1lcyI6ZmFsc2UsImRyb3BwaW5nLXBhcnRpY2xlIjoiIiwibm9uLWRyb3BwaW5nLXBhcnRpY2xlIjoiIn0seyJmYW1pbHkiOiJlbmRvY3Jpbm9sb2d5IiwiZ2l2ZW4iOiJETSIsInBhcnNlLW5hbWVzIjpmYWxzZSwiZHJvcHBpbmctcGFydGljbGUiOiIiLCJub24tZHJvcHBpbmctcGFydGljbGUiOiIifSx7ImZhbWlseSI6IlJhc2hpZCBNYXNvb2RpIiwiZ2l2ZW4iOiJTaGFyaXEiLCJwYXJzZS1uYW1lcyI6ZmFsc2UsImRyb3BwaW5nLXBhcnRpY2xlIjoiIiwibm9uLWRyb3BwaW5nLXBhcnRpY2xlIjoiIn0seyJmYW1pbHkiOiJWYXN1ZGV2YW4iLCJnaXZlbiI6IlZpc2hudSIsInBhcnNlLW5hbWVzIjpmYWxzZSwiZHJvcHBpbmctcGFydGljbGUiOiIiLCJub24tZHJvcHBpbmctcGFydGljbGUiOiIifSx7ImZhbWlseSI6Ikh1c3NhaW4gQmhhdCIsImdpdmVuIjoiTW9vbWluIiwicGFyc2UtbmFtZXMiOmZhbHNlLCJkcm9wcGluZy1wYXJ0aWNsZSI6IiIsIm5vbi1kcm9wcGluZy1wYXJ0aWNsZSI6IiJ9LHsiZmFtaWx5IjoiQXNzYWFkIiwiZ2l2ZW4iOiJNYW5zdXIiLCJwYXJzZS1uYW1lcyI6ZmFsc2UsImRyb3BwaW5nLXBhcnRpY2xlIjoiIiwibm9uLWRyb3BwaW5nLXBhcnRpY2xlIjoiIn0seyJmYW1pbHkiOiJadWhkaSIsImdpdmVuIjoiQmlzaGVyIiwicGFyc2UtbmFtZXMiOmZhbHNlLCJkcm9wcGluZy1wYXJ0aWNsZSI6IiIsIm5vbi1kcm9wcGluZy1wYXJ0aWNsZSI6IiJ9LHsiZmFtaWx5IjoiR3JvdWJlcnQiLCJnaXZlbiI6IkpvcmRhbiIsInBhcnNlLW5hbWVzIjpmYWxzZSwiZHJvcHBpbmctcGFydGljbGUiOiIiLCJub24tZHJvcHBpbmctcGFydGljbGUiOiIifSx7ImZhbWlseSI6IkFsLVNob2hhIiwiZ2l2ZW4iOiJBaG1hZCIsInBhcnNlLW5hbWVzIjpmYWxzZSwiZHJvcHBpbmctcGFydGljbGUiOiIiLCJub24tZHJvcHBpbmctcGFydGljbGUiOiIifV0sImNvbnRhaW5lci10aXRsZSI6IkpvdXJuYWwgb2YgdGhlIEVuZG9jcmluZSBTb2NpZXR5IiwiY29udGFpbmVyLXRpdGxlLXNob3J0IjoiSiBFbmRvY3IgU29jIiwiYWNjZXNzZWQiOnsiZGF0ZS1wYXJ0cyI6W1syMDIyLDYsMTNdXX0sIkRPSSI6IjEwLjEyMTAvSkVORFNPL0JWQUEwNDYuNzA5IiwiVVJMIjoiaHR0cHM6Ly9hY2FkZW1pYy5vdXAuY29tL2plcy9hcnRpY2xlLzQvU3VwcGxlbWVudF8xL1NVTi01MTEvNTgzMjU2MSIsImlzc3VlZCI6eyJkYXRlLXBhcnRzIjpbWzIwMjAsNSw4XV19LCJwYWdlIjoiMTQxLTE0OCIsImFic3RyYWN0IjoiSW50cm9kdWN0aW9uOlRoeXJvaWQgc3Rvcm0gaXMgYSByYXJlIGRpc29yZGVyIHdpdGggaGlnaCBtb3J0YWxpdHkgcmlzay4gSXQgaXMgb2Z0ZW4gcHJlY2lwaXRhdGVkIGJ5IGFuIGFjdXRlIGV2ZW50IGluIGEgcGF0aWVudCB3aXRoIGxvbmdzdGFuZGluZyB1bnRyZWF0ZWQgaHlwZXJ0aHlyb2lkaXNtLiBIb3dldmVyLCB0aHlyb2lkIHN0b3JtIGlzIHJhcmVseSByZXBvcnRlZCBhcyBhIHJlc3VsdCBvZiBzdWJhY3V0ZSB0aHlyb2lkaXRpcyAoU0FUKS4gVG8gdGhlIGJlc3Qgb2Ygb3VyIGtub3dsZWRnZSwgdGhlcmUgYXJlIG9ubHkgdGhyZWUgZG9jdW1lbnRlZCBjYXNlcyBvZiB0aHlyb2lkIHN0b3JtIGNhdXNlZCBieSBTQVQuIEhlcmVpbiB3ZSByZXBvcnQgdGhlIGZpcnN0IHBhdGllbnQgd2l0aCB0aHlyb2lkIHN0b3JtIGNhdXNlZCBieSBTQVQgYXNzb2NpYXRlZCB3aXRoIG1ldGhpY2lsbGluLXJlc2lzdGFudCBTdGFwaHlsb2NvY2N1cyBhdXJldXMgKE1SU0EpIHNlcHRpY2VtaWEgYW5kIGludHJhdmVub3VzIGRydWcgYWJ1c2UgKElWREEpLkNhc2U6QSAxOS15ZWFyIG9sZCBDYXVjYXNpYW4gd29tYW4gd2l0aCBhIGhpc3Rvcnkgb2YgSVZEQSBwcmVzZW50ZWQgd2l0aCByaWdodCB1cHBlciBleHRyZW1pdHkgYWJzY2Vzcy4gU3ltcHRvbXMgaW5jbHVkZWQgY29uZnVzaW9uLCBhZ2l0YXRpb24sIGZldmVyLCBjaGlsbHMsIGdlbmVyYWxpemVkIHBhaW4sIG1hbGFpc2UsIG5hdXNlYSwgYW5kIHZvbWl0aW5nLiBIZWFydCByYXRlIHdhcyBvdmVyIDE0MCwgYW5kIHNoZSB3YXMgZm91bmQgdG8gaGF2ZSBmZXZlciBhbmQgbGV1a29jeXRvc2lzLiBTaGUgd2FzIGFkbWl0dGVkIHdpdGggc2V2ZXJlIHNlcHNpcyBhbmQgYWN1dGUgZW5jZXBoYWxvcGF0aHkuIE9uIGV4YW0sIHNoZSBoYWQgYSBkaWZmdXNlbHkgZW5sYXJnZWQgYW5kIGV4cXVpc2l0ZWx5IHRlbmRlciB0aHlyb2lkIGdsYW5kIHdpdGhvdXQgZGlzY3JldGUgbm9kdWxlcyBvciBicnVpdC4gVGh5cm9pZCB0ZXN0cyB3ZXJlIGNvbnNpc3RlbnQgd2l0aCBwcmltYXJ5IHRoeXJvdG94aWNvc2lzIChUU0ggMC4wMjYgSVUvbUwsIGZyZWUgVDMgMTYuOTAgcGcvbUwsIGFuZCBmcmVlIFQ0ICZndDsgNi45OSBuZy9kTCkuIEJ1cmNoLVdhcnRvZnNreSBzY29yZSB3YXMgNzUsIGhpZ2hseSBzdWdnZXN0aXZlIG9mIHRoeXJvaWQgc3Rvcm0uIEluIGFkZGl0aW9uIHRvIHRyZWF0aW5nIGhlciBzZXBzaXMsIHRoZSBwYXRpZW50IHdhcyBzdGFydGVkIG9uIGEgYmV0YSBibG9ja2VyLCBoaWdoIGRvc2UgaHlkcm9jb3J0aXNvbmUsIGFuZCBtZXRoaW1hem9sZS4gVGh5cm9pZCB1bHRyYXNvdW5kIHNob3dlZCBhIGRpZmZ1c2VseSBlbmxhcmdlZCBoZXRlcm9nZW5lb3VzIHRoeXJvaWQgZ2xhbmQgd2l0aCBkZWNyZWFzZWQgZmxvdyBvbiBjb2xvciBEb3BwbGVyLiBVcG9uIGltcHJvdmVtZW50LCB0aGUgcGF0aWVudCBhZG1pdHRlZCB0byBzeW1wdG9tcyBvZiBhbnRlcmlvciBuZWNrIHBhaW4sIGhlYXQgaW50b2xlcmFuY2UsIHBhbHBpdGF0aW9ucywgZXhjZXNzaXZlIHN3ZWF0aW5nLCBhbmQgYW54aWV0eSBmb3IgdHdvIGRheXMgcHJpb3IgdG8gcHJlc2VudGF0aW9uLiBCbG9vZCBjdWx0dXJlcyBsYXRlciBncmV3IE1SU0EuIE1ldGhpbWF6b2xlIHdhcyBkaXNjb250aW51ZWQgd2hlbiB0aGUgdGh5cm90cm9waW4tcmVjZXB0b3IgYW50aWJvZHkgcmVzdWx0IGNhbWUgYmFjayBuZWdhdGl2ZS4gVGhlIHBhdGllbnQgY29udGludWVkIHRvIGltcHJvdmUgY2xpbmljYWxseS4gSGVyIHRoeXJvaWQgdGVuZGVybmVzcyBpbXByb3ZlZCwgYW5kIGhlciBmcmVlIFQ0IGFuZCBUMyBkZWNyZWFzZWQgb3ZlciBhIDMtd2VlayBwZXJpb2QuIFN0ZXJvaWRzIHdlcmUgdGFwZXJlZCBvZmYuRGlzY3Vzc2lvbjpTQVQgdXN1YWxseSBjYXVzZXMgbWlsZCB0byBtb2RlcmF0ZSB0aHlyb3RveGljb3Npcy4gSXQgaXMgdW51c3VhbCBmb3IgU0FUIHRvIGNhdXNlIHRoeXJvaWQgc3Rvcm0uIElkZW50aWZ5aW5nIHN1Y2ggYSBkaWFnbm9zaXMgaW4gYSBwYXRpZW50IHdpdGggc2Vwc2lzIGlzIGNvbXBsZXguIEluIGEgc2VwdGljIHBhdGllbnQsIGl0IGlzIGNydWNpYWwgdG8gb2J0YWluIGRldGFpbGVkIGhpc3RvcnksIHBlcmZvcm0gYSBjb21wcmVoZW5zaXZlIHBoeXNpY2FsIGV4YW0gKGluY2x1ZGluZyBuZWNrIGV4YW0pLCBhbmQgaGF2ZSBhIGhpZ2ggbGV2ZWwgb2YgY2xpbmljYWwgc3VzcGljaW9uIGZvciB0aHlyb2lkIHN0b3JtIGluIG9yZGVyIHRvIHJlYWNoIHRoZSBkaWFnbm9zaXMgZWFybHkgYW5kIGluc3RpdHV0ZSBhcHByb3ByaWF0ZSBpbnRlcnZlbnRpb25zLiBFc3RhYmxpc2hpbmcgdGhlIHVuZGVybHlpbmcgZXRpb2xvZ3kgb2YgdGhlIHRoeXJvdG94aWNvc2lzIHdvdWxkIGhhdmUgbG9uZyB0ZXJtIGltcGxpY2F0aW9ucyByZWdhcmRpbmcgcHJvZ25vc2lzIGFuZCB0cmVhdG1lbnQuUmVmZXJlbmNlczpTYWxpaCBBTSwgS2FrYW1hZCBGSCwgUmF3ZXpoIFFTLCBldCBhbC4gU3ViYWN1dGUgdGh5cm9pZGl0aXMgY2F1c2luZyB0aHlyb3RveGljIGNyaXNpczsgYSBjYXNlIHJlcG9ydCB3aXRoIGxpdGVyYXR1cmUgcmV2aWV3LiBJbnQgSiBTdXJnIENhc2UgUmVwLiAyMDE3OzMzOjExMi0xMTQuU3dpbmJ1cm5lIEpMLCBLcmVpc21hbiBTSC4gQSByYXJlIGNhc2Ugb2Ygc3ViYWN1dGUgdGh5cm9pZGl0aXMgY2F1c2luZyB0aHlyb2lkIHN0b3JtLiBUaHlyb2lkLiAyMDA3OzE3KDEpOjczLTYuU2hlcm1hbiBTSSwgU2ltb25zb24gTCwgTGFkZW5zb24gUFcuIENsaW5pY2FsIGFuZCBzb2Npb2Vjb25vbWljIHByZWRpc3Bvc2l0aW9ucyB0byBjb21wbGljYXRlZCB0aHlyb3RveGljb3NpczogYSBwcmVkaWN0YWJsZSBhbmQgcHJldmVudGFibGUgc3luZHJvbWU/LiBBbSBKIE1lZC4gMTk5NjsxMDEoMik6MTkyLTguIiwicHVibGlzaGVyIjoiT3hmb3JkIEFjYWRlbWljIiwiaXNzdWUiOiJTdXBwbGVtZW50XzEiLCJ2b2x1bWUiOiI0In0sImlzVGVtcG9yYXJ5IjpmYWxzZX1dfQ=="/>
                <w:id w:val="-467197649"/>
                <w:placeholder>
                  <w:docPart w:val="DefaultPlaceholder_-1854013440"/>
                </w:placeholder>
              </w:sdtPr>
              <w:sdtEndPr/>
              <w:sdtContent>
                <w:r w:rsidR="00610C06" w:rsidRPr="00610C06">
                  <w:rPr>
                    <w:color w:val="000000"/>
                    <w:sz w:val="12"/>
                    <w:szCs w:val="12"/>
                  </w:rPr>
                  <w:t>[19]</w:t>
                </w:r>
              </w:sdtContent>
            </w:sdt>
          </w:p>
        </w:tc>
        <w:tc>
          <w:tcPr>
            <w:tcW w:w="720" w:type="dxa"/>
            <w:shd w:val="clear" w:color="auto" w:fill="auto"/>
            <w:tcMar>
              <w:top w:w="100" w:type="dxa"/>
              <w:left w:w="100" w:type="dxa"/>
              <w:bottom w:w="100" w:type="dxa"/>
              <w:right w:w="100" w:type="dxa"/>
            </w:tcMar>
          </w:tcPr>
          <w:p w14:paraId="6A65E5C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19 years</w:t>
            </w:r>
          </w:p>
        </w:tc>
        <w:tc>
          <w:tcPr>
            <w:tcW w:w="630" w:type="dxa"/>
            <w:shd w:val="clear" w:color="auto" w:fill="auto"/>
            <w:tcMar>
              <w:top w:w="100" w:type="dxa"/>
              <w:left w:w="100" w:type="dxa"/>
              <w:bottom w:w="100" w:type="dxa"/>
              <w:right w:w="100" w:type="dxa"/>
            </w:tcMar>
          </w:tcPr>
          <w:p w14:paraId="622D8AF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083906F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None</w:t>
            </w:r>
          </w:p>
        </w:tc>
        <w:tc>
          <w:tcPr>
            <w:tcW w:w="990" w:type="dxa"/>
            <w:shd w:val="clear" w:color="auto" w:fill="auto"/>
            <w:tcMar>
              <w:top w:w="100" w:type="dxa"/>
              <w:left w:w="100" w:type="dxa"/>
              <w:bottom w:w="100" w:type="dxa"/>
              <w:right w:w="100" w:type="dxa"/>
            </w:tcMar>
          </w:tcPr>
          <w:p w14:paraId="0ECDE8E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Caucasian</w:t>
            </w:r>
          </w:p>
        </w:tc>
        <w:tc>
          <w:tcPr>
            <w:tcW w:w="1350" w:type="dxa"/>
            <w:shd w:val="clear" w:color="auto" w:fill="auto"/>
            <w:tcMar>
              <w:top w:w="100" w:type="dxa"/>
              <w:left w:w="100" w:type="dxa"/>
              <w:bottom w:w="100" w:type="dxa"/>
              <w:right w:w="100" w:type="dxa"/>
            </w:tcMar>
          </w:tcPr>
          <w:p w14:paraId="0C6CF3B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Subacute thyroiditis</w:t>
            </w:r>
          </w:p>
        </w:tc>
        <w:tc>
          <w:tcPr>
            <w:tcW w:w="1440" w:type="dxa"/>
            <w:shd w:val="clear" w:color="auto" w:fill="auto"/>
            <w:tcMar>
              <w:top w:w="100" w:type="dxa"/>
              <w:left w:w="100" w:type="dxa"/>
              <w:bottom w:w="100" w:type="dxa"/>
              <w:right w:w="100" w:type="dxa"/>
            </w:tcMar>
          </w:tcPr>
          <w:p w14:paraId="4ACD4D8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4123FC6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Sinus tachycardia</w:t>
            </w:r>
          </w:p>
          <w:p w14:paraId="1C97A6E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GI: Emesis</w:t>
            </w:r>
          </w:p>
          <w:p w14:paraId="00EAECC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Confusion, agitation</w:t>
            </w:r>
          </w:p>
          <w:p w14:paraId="4F8B11C5" w14:textId="77777777" w:rsidR="006A646B" w:rsidRDefault="006A646B">
            <w:pPr>
              <w:widowControl w:val="0"/>
              <w:pBdr>
                <w:top w:val="nil"/>
                <w:left w:val="nil"/>
                <w:bottom w:val="nil"/>
                <w:right w:val="nil"/>
                <w:between w:val="nil"/>
              </w:pBdr>
              <w:rPr>
                <w:color w:val="333333"/>
                <w:sz w:val="12"/>
                <w:szCs w:val="12"/>
              </w:rPr>
            </w:pPr>
          </w:p>
        </w:tc>
        <w:tc>
          <w:tcPr>
            <w:tcW w:w="1080" w:type="dxa"/>
            <w:shd w:val="clear" w:color="auto" w:fill="auto"/>
            <w:tcMar>
              <w:top w:w="100" w:type="dxa"/>
              <w:left w:w="100" w:type="dxa"/>
              <w:bottom w:w="100" w:type="dxa"/>
              <w:right w:w="100" w:type="dxa"/>
            </w:tcMar>
          </w:tcPr>
          <w:p w14:paraId="25358D3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IV drug abuse, RUE abscess</w:t>
            </w:r>
          </w:p>
        </w:tc>
        <w:tc>
          <w:tcPr>
            <w:tcW w:w="510" w:type="dxa"/>
            <w:shd w:val="clear" w:color="auto" w:fill="auto"/>
            <w:tcMar>
              <w:top w:w="100" w:type="dxa"/>
              <w:left w:w="100" w:type="dxa"/>
              <w:bottom w:w="100" w:type="dxa"/>
              <w:right w:w="100" w:type="dxa"/>
            </w:tcMar>
          </w:tcPr>
          <w:p w14:paraId="1277ED7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75</w:t>
            </w:r>
          </w:p>
        </w:tc>
        <w:tc>
          <w:tcPr>
            <w:tcW w:w="2050" w:type="dxa"/>
            <w:shd w:val="clear" w:color="auto" w:fill="auto"/>
            <w:tcMar>
              <w:top w:w="100" w:type="dxa"/>
              <w:left w:w="100" w:type="dxa"/>
              <w:bottom w:w="100" w:type="dxa"/>
              <w:right w:w="100" w:type="dxa"/>
            </w:tcMar>
          </w:tcPr>
          <w:p w14:paraId="1DDEEB8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Leukocytosis</w:t>
            </w:r>
          </w:p>
          <w:p w14:paraId="0BFEF52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TSH 0.026 IU/mL, </w:t>
            </w:r>
          </w:p>
          <w:p w14:paraId="4F0EF7B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fT4 &gt;6.99 ng/dL,</w:t>
            </w:r>
          </w:p>
          <w:p w14:paraId="0C40E8B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fT3 16.9 </w:t>
            </w:r>
            <w:proofErr w:type="spellStart"/>
            <w:r>
              <w:rPr>
                <w:color w:val="333333"/>
                <w:sz w:val="12"/>
                <w:szCs w:val="12"/>
              </w:rPr>
              <w:t>pg</w:t>
            </w:r>
            <w:proofErr w:type="spellEnd"/>
            <w:r>
              <w:rPr>
                <w:color w:val="333333"/>
                <w:sz w:val="12"/>
                <w:szCs w:val="12"/>
              </w:rPr>
              <w:t>/mL,</w:t>
            </w:r>
          </w:p>
          <w:p w14:paraId="312C7CC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Thyroid US: Diffusely enlarged heterogeneous thyroid gland with decreased flow on color Doppler</w:t>
            </w:r>
          </w:p>
          <w:p w14:paraId="12BC0FB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Blood culture + MRSA</w:t>
            </w:r>
          </w:p>
        </w:tc>
        <w:tc>
          <w:tcPr>
            <w:tcW w:w="1350" w:type="dxa"/>
            <w:shd w:val="clear" w:color="auto" w:fill="auto"/>
            <w:tcMar>
              <w:top w:w="100" w:type="dxa"/>
              <w:left w:w="100" w:type="dxa"/>
              <w:bottom w:w="100" w:type="dxa"/>
              <w:right w:w="100" w:type="dxa"/>
            </w:tcMar>
          </w:tcPr>
          <w:p w14:paraId="53B40AD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Beta blocker</w:t>
            </w:r>
          </w:p>
          <w:p w14:paraId="3D10C3C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MMI</w:t>
            </w:r>
          </w:p>
          <w:p w14:paraId="4732A14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High dose hydrocortisone </w:t>
            </w:r>
          </w:p>
        </w:tc>
        <w:tc>
          <w:tcPr>
            <w:tcW w:w="1890" w:type="dxa"/>
            <w:shd w:val="clear" w:color="auto" w:fill="auto"/>
            <w:tcMar>
              <w:top w:w="100" w:type="dxa"/>
              <w:left w:w="100" w:type="dxa"/>
              <w:bottom w:w="100" w:type="dxa"/>
              <w:right w:w="100" w:type="dxa"/>
            </w:tcMar>
          </w:tcPr>
          <w:p w14:paraId="7C62C6C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Methimazole was discontinued when TGAB came back negative. Her thyroid tenderness improved, and her free T4 and T3 decreased over a 3-week period. Steroids were tapered off.</w:t>
            </w:r>
          </w:p>
          <w:p w14:paraId="7471EA1C"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0F9963F9" w14:textId="77777777" w:rsidTr="009341E9">
        <w:tc>
          <w:tcPr>
            <w:tcW w:w="775" w:type="dxa"/>
            <w:shd w:val="clear" w:color="auto" w:fill="auto"/>
            <w:tcMar>
              <w:top w:w="100" w:type="dxa"/>
              <w:left w:w="100" w:type="dxa"/>
              <w:bottom w:w="100" w:type="dxa"/>
              <w:right w:w="100" w:type="dxa"/>
            </w:tcMar>
          </w:tcPr>
          <w:p w14:paraId="16C04940" w14:textId="317D71F7" w:rsidR="006A646B" w:rsidRDefault="006F652A">
            <w:pPr>
              <w:widowControl w:val="0"/>
              <w:pBdr>
                <w:top w:val="nil"/>
                <w:left w:val="nil"/>
                <w:bottom w:val="nil"/>
                <w:right w:val="nil"/>
                <w:between w:val="nil"/>
              </w:pBdr>
              <w:rPr>
                <w:color w:val="333333"/>
                <w:sz w:val="12"/>
                <w:szCs w:val="12"/>
              </w:rPr>
            </w:pPr>
            <w:proofErr w:type="spellStart"/>
            <w:r>
              <w:rPr>
                <w:color w:val="333333"/>
                <w:sz w:val="12"/>
                <w:szCs w:val="12"/>
              </w:rPr>
              <w:t>Bonfield</w:t>
            </w:r>
            <w:proofErr w:type="spellEnd"/>
            <w:r w:rsidR="00B904D6">
              <w:rPr>
                <w:color w:val="333333"/>
                <w:sz w:val="12"/>
                <w:szCs w:val="12"/>
              </w:rPr>
              <w:t xml:space="preserve">, 2018 </w:t>
            </w:r>
            <w:sdt>
              <w:sdtPr>
                <w:rPr>
                  <w:color w:val="000000"/>
                  <w:sz w:val="12"/>
                  <w:szCs w:val="12"/>
                </w:rPr>
                <w:tag w:val="MENDELEY_CITATION_v3_eyJjaXRhdGlvbklEIjoiTUVOREVMRVlfQ0lUQVRJT05fOGVlOWZmMjEtNmE5ZS00MTU2LWEyMDEtY2U3MjU5NWUxZTljIiwicHJvcGVydGllcyI6eyJub3RlSW5kZXgiOjB9LCJpc0VkaXRlZCI6ZmFsc2UsIm1hbnVhbE92ZXJyaWRlIjp7ImlzTWFudWFsbHlPdmVycmlkZGVuIjpmYWxzZSwiY2l0ZXByb2NUZXh0IjoiWzIwXSIsIm1hbnVhbE92ZXJyaWRlVGV4dCI6IiJ9LCJjaXRhdGlvbkl0ZW1zIjpbeyJpZCI6ImIxY2FkYzc2LTViZmItMzY4Mi04Nzc2LTY0NDU3MzBkNjNlOCIsIml0ZW1EYXRhIjp7InR5cGUiOiJhcnRpY2xlLWpvdXJuYWwiLCJpZCI6ImIxY2FkYzc2LTViZmItMzY4Mi04Nzc2LTY0NDU3MzBkNjNlOCIsInRpdGxlIjoiQ2FzZSBSZXBvcnQ6IFRoeXJvdG94aWMgY3Jpc2lzIGFzIGFuIGFjdXRlIGNsaW5pY2FsIHByZXNlbnRhdGlvbiBpbiBhIGNoaWxkIiwiYXV0aG9yIjpbeyJmYW1pbHkiOiJCb25maWVsZCIsImdpdmVuIjoiQWRhbSIsInBhcnNlLW5hbWVzIjpmYWxzZSwiZHJvcHBpbmctcGFydGljbGUiOiIiLCJub24tZHJvcHBpbmctcGFydGljbGUiOiIifSx7ImZhbWlseSI6IlNoZW5veSIsImdpdmVuIjoiU2F2aXRoYSIsInBhcnNlLW5hbWVzIjpmYWxzZSwiZHJvcHBpbmctcGFydGljbGUiOiIiLCJub24tZHJvcHBpbmctcGFydGljbGUiOiIifV0sImNvbnRhaW5lci10aXRsZSI6IkJNSiBDYXNlIFJlcG9ydHMiLCJhY2Nlc3NlZCI6eyJkYXRlLXBhcnRzIjpbWzIwMjIsNiwxM11dfSwiRE9JIjoiMTAuMTEzNi9CQ1ItMjAxNy0yMjI4NTAiLCJJU1NOIjoiMTc1Nzc5MFgiLCJQTUlEIjoiMjk1NzQ0MjgiLCJVUkwiOiIvcG1jL2FydGljbGVzL1BNQzU4NzgzNDIvIiwiaXNzdWVkIjp7ImRhdGUtcGFydHMiOltbMjAxOCwzLDI0XV19LCJhYnN0cmFjdCI6IkEgcHJldmlvdXNseSB3ZWxsLCA0LXllYXItb2xkIGdpcmwgcHJlc2VudGVkIHdpdGggYSA0LTYgd2Vla3MnIGhpc3Rvcnkgb2YgaW5jcmVhc2VkIGFwcGV0aXRlLCB3ZWlnaHQgbG9zcywgdGlyZWRuZXNzLCBzbGVlcCBkaWZmaWN1bHR5LCBleGNlc3NpdmUgc3dlYXRpbmcsIHN3ZWxsaW5nIGluIHRoZSBuZWNrIGFuZCBuZXctb25zZXQgJ3Byb21pbmVudCwgcHJvdHJ1ZGluZyBleWVzLicgRmFtaWx5IGhpc3RvcnkgcmV2ZWFsZWQgcGF0ZXJuYWwgZ3JhbmRtb3RoZXIgcmVjZWl2aW5nIHRyZWF0bWVudCBmb3IgaHlwZXJ0aHlyb2lkaXNtLiBDbGluaWNhbCBhc3Nlc3NtZW50IGRlbW9uc3RyYXRlZCBmZWF0dXJlcyBvZiB0aHlyb3RveGljb3NpcyAodGFjaHljYXJkaWEsIHdhcm0gcGVyaXBoZXJpZXMsIHNtYWxsIHNtb290aCBnb2l0cmUgd2l0aCBubyBub2R1bGVzLCBleG9waHRoYWxtb3MpLiBURlQgKEZyZWUgVDQ9MTAxIHBtb2wvTCwgdGh5cm9pZC1zdGltdWxhdGluZyBob3Jtb25lIDwwLjA1IG1JVS9MKSB3aXRoIHJhaXNlZCB0aHlyb2lkIHBlcm94aWRhc2UgYW50aWJvZHkgbGV2ZWxzIChUUE89NTQxIElVL21MKSBjb25maXJtZWQgYXV0b2ltbXVuZSBoeXBlcnRoeXJvaWRpc20uIE9ic2VydmF0aW9uIG9uIHRoZSB3YXJkIHNob3dlZCBmZWF0dXJlcyBvZiB0aHlyb3RveGljIGNyaXNpcyB3aXRoIHBlcnNpc3RlbnQgc2V2ZXJlIHRhY2h5Y2FyZGlhIG9uIEVDRyAoc2ludXMgdGFjaHljYXJkaWEgd2l0aCBsZWZ0IHZlbnRyaWN1bGFyIGh5cGVydHJvcGh5IChMVkgpKSBhbmQgaHlwZXJ0ZW5zaW9uLiBVbHRyYXNvdW5kIHRoeXJvaWQgc2hvd2VkIGRpZmZ1c2UgdGh5cm9pZGl0aXMgd2l0aCBubyBmb2NhbCBsZXNpb24uIEVjaG9jYXJkaW9ncmFtIGNvbmZpcm1lZCB0aGUgYWJvdmUgZmluZGluZ3MuIEEgZGlhZ25vc2lzIG9mIEdyYXZlcycgZGlzZWFzZSB3aXRoIHRoeXJvdG94aWMgY3Jpc2lzIHdhcyBtYWRlLiBBbnRpdGh5cm9pZCB0cmVhdG1lbnQgKGNhcmJpbWF6b2xlKSBhbmQgYmV0YS1ibG9ja2VyIChwcm9wcmFub2xvbCkgd2FzIGNvbW1lbmNlZC4gVGh5cm90b3hpYyBjcmlzaXMgcmVzb2x2ZWQgb3ZlciAyIHdlZWtzIGFuZCB0aGUgY2hpbGQgaGFzIGNvbnRpbnVlZCB0byByZXNwb25kIHRvIGNhcmJpbWF6b2xlIHRyZWF0bWVudCBhdCAxLXllYXIgZm9sbG93LXVwLiIsInB1Ymxpc2hlciI6IkJNSiBQdWJsaXNoaW5nIEdyb3VwIiwidm9sdW1lIjoiMjAxOCIsImNvbnRhaW5lci10aXRsZS1zaG9ydCI6IiJ9LCJpc1RlbXBvcmFyeSI6ZmFsc2V9XX0="/>
                <w:id w:val="2101754376"/>
                <w:placeholder>
                  <w:docPart w:val="DefaultPlaceholder_-1854013440"/>
                </w:placeholder>
              </w:sdtPr>
              <w:sdtEndPr/>
              <w:sdtContent>
                <w:r w:rsidR="00610C06" w:rsidRPr="00610C06">
                  <w:rPr>
                    <w:color w:val="000000"/>
                    <w:sz w:val="12"/>
                    <w:szCs w:val="12"/>
                  </w:rPr>
                  <w:t>[20]</w:t>
                </w:r>
              </w:sdtContent>
            </w:sdt>
          </w:p>
        </w:tc>
        <w:tc>
          <w:tcPr>
            <w:tcW w:w="720" w:type="dxa"/>
            <w:shd w:val="clear" w:color="auto" w:fill="auto"/>
            <w:tcMar>
              <w:top w:w="100" w:type="dxa"/>
              <w:left w:w="100" w:type="dxa"/>
              <w:bottom w:w="100" w:type="dxa"/>
              <w:right w:w="100" w:type="dxa"/>
            </w:tcMar>
          </w:tcPr>
          <w:p w14:paraId="69C6E53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4 years</w:t>
            </w:r>
          </w:p>
        </w:tc>
        <w:tc>
          <w:tcPr>
            <w:tcW w:w="630" w:type="dxa"/>
            <w:shd w:val="clear" w:color="auto" w:fill="auto"/>
            <w:tcMar>
              <w:top w:w="100" w:type="dxa"/>
              <w:left w:w="100" w:type="dxa"/>
              <w:bottom w:w="100" w:type="dxa"/>
              <w:right w:w="100" w:type="dxa"/>
            </w:tcMar>
          </w:tcPr>
          <w:p w14:paraId="0E54DF2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6900AE8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None</w:t>
            </w:r>
          </w:p>
        </w:tc>
        <w:tc>
          <w:tcPr>
            <w:tcW w:w="990" w:type="dxa"/>
            <w:shd w:val="clear" w:color="auto" w:fill="auto"/>
            <w:tcMar>
              <w:top w:w="100" w:type="dxa"/>
              <w:left w:w="100" w:type="dxa"/>
              <w:bottom w:w="100" w:type="dxa"/>
              <w:right w:w="100" w:type="dxa"/>
            </w:tcMar>
          </w:tcPr>
          <w:p w14:paraId="5A34846D" w14:textId="6A11D4C5"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Eastern </w:t>
            </w:r>
            <w:r w:rsidR="003E4302">
              <w:rPr>
                <w:color w:val="333333"/>
                <w:sz w:val="12"/>
                <w:szCs w:val="12"/>
              </w:rPr>
              <w:t>European</w:t>
            </w:r>
          </w:p>
        </w:tc>
        <w:tc>
          <w:tcPr>
            <w:tcW w:w="1350" w:type="dxa"/>
            <w:shd w:val="clear" w:color="auto" w:fill="auto"/>
            <w:tcMar>
              <w:top w:w="100" w:type="dxa"/>
              <w:left w:w="100" w:type="dxa"/>
              <w:bottom w:w="100" w:type="dxa"/>
              <w:right w:w="100" w:type="dxa"/>
            </w:tcMar>
          </w:tcPr>
          <w:p w14:paraId="2BC92E7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(UD)</w:t>
            </w:r>
          </w:p>
        </w:tc>
        <w:tc>
          <w:tcPr>
            <w:tcW w:w="1440" w:type="dxa"/>
            <w:shd w:val="clear" w:color="auto" w:fill="auto"/>
            <w:tcMar>
              <w:top w:w="100" w:type="dxa"/>
              <w:left w:w="100" w:type="dxa"/>
              <w:bottom w:w="100" w:type="dxa"/>
              <w:right w:w="100" w:type="dxa"/>
            </w:tcMar>
          </w:tcPr>
          <w:p w14:paraId="6007DE5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Thermoregulatory dysfunction: </w:t>
            </w:r>
          </w:p>
          <w:p w14:paraId="28E9DDB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Sinus tachycardia, hypertension</w:t>
            </w:r>
          </w:p>
          <w:p w14:paraId="2EEC7A9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GI-hepatic dysfunction: hyperbilirubinemia</w:t>
            </w:r>
          </w:p>
          <w:p w14:paraId="4127F861" w14:textId="77777777" w:rsidR="006A646B" w:rsidRDefault="006A646B">
            <w:pPr>
              <w:widowControl w:val="0"/>
              <w:pBdr>
                <w:top w:val="nil"/>
                <w:left w:val="nil"/>
                <w:bottom w:val="nil"/>
                <w:right w:val="nil"/>
                <w:between w:val="nil"/>
              </w:pBdr>
              <w:rPr>
                <w:color w:val="333333"/>
                <w:sz w:val="12"/>
                <w:szCs w:val="12"/>
              </w:rPr>
            </w:pPr>
          </w:p>
          <w:p w14:paraId="35706EF1" w14:textId="77777777" w:rsidR="006A646B" w:rsidRDefault="006A646B">
            <w:pPr>
              <w:widowControl w:val="0"/>
              <w:pBdr>
                <w:top w:val="nil"/>
                <w:left w:val="nil"/>
                <w:bottom w:val="nil"/>
                <w:right w:val="nil"/>
                <w:between w:val="nil"/>
              </w:pBdr>
              <w:rPr>
                <w:color w:val="333333"/>
                <w:sz w:val="12"/>
                <w:szCs w:val="12"/>
              </w:rPr>
            </w:pPr>
          </w:p>
        </w:tc>
        <w:tc>
          <w:tcPr>
            <w:tcW w:w="1080" w:type="dxa"/>
            <w:shd w:val="clear" w:color="auto" w:fill="auto"/>
            <w:tcMar>
              <w:top w:w="100" w:type="dxa"/>
              <w:left w:w="100" w:type="dxa"/>
              <w:bottom w:w="100" w:type="dxa"/>
              <w:right w:w="100" w:type="dxa"/>
            </w:tcMar>
          </w:tcPr>
          <w:p w14:paraId="355CD4E4"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455FF14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Unknown/unable to calculate</w:t>
            </w:r>
          </w:p>
        </w:tc>
        <w:tc>
          <w:tcPr>
            <w:tcW w:w="2050" w:type="dxa"/>
            <w:shd w:val="clear" w:color="auto" w:fill="auto"/>
            <w:tcMar>
              <w:top w:w="100" w:type="dxa"/>
              <w:left w:w="100" w:type="dxa"/>
              <w:bottom w:w="100" w:type="dxa"/>
              <w:right w:w="100" w:type="dxa"/>
            </w:tcMar>
          </w:tcPr>
          <w:p w14:paraId="0CB88225"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rPr>
              <w:t xml:space="preserve">TSH </w:t>
            </w:r>
            <w:r>
              <w:rPr>
                <w:color w:val="333333"/>
                <w:sz w:val="12"/>
                <w:szCs w:val="12"/>
                <w:highlight w:val="white"/>
              </w:rPr>
              <w:t>&lt;0.05 </w:t>
            </w:r>
            <w:proofErr w:type="spellStart"/>
            <w:r>
              <w:rPr>
                <w:color w:val="333333"/>
                <w:sz w:val="12"/>
                <w:szCs w:val="12"/>
                <w:highlight w:val="white"/>
              </w:rPr>
              <w:t>mIU</w:t>
            </w:r>
            <w:proofErr w:type="spellEnd"/>
            <w:r>
              <w:rPr>
                <w:color w:val="333333"/>
                <w:sz w:val="12"/>
                <w:szCs w:val="12"/>
                <w:highlight w:val="white"/>
              </w:rPr>
              <w:t>/L</w:t>
            </w:r>
          </w:p>
          <w:p w14:paraId="1D658C40"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TPO 541 IU/mL</w:t>
            </w:r>
          </w:p>
          <w:p w14:paraId="5BC23FAD"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fT4 101 </w:t>
            </w:r>
            <w:proofErr w:type="spellStart"/>
            <w:r>
              <w:rPr>
                <w:color w:val="333333"/>
                <w:sz w:val="12"/>
                <w:szCs w:val="12"/>
                <w:highlight w:val="white"/>
              </w:rPr>
              <w:t>pmol</w:t>
            </w:r>
            <w:proofErr w:type="spellEnd"/>
            <w:r>
              <w:rPr>
                <w:color w:val="333333"/>
                <w:sz w:val="12"/>
                <w:szCs w:val="12"/>
                <w:highlight w:val="white"/>
              </w:rPr>
              <w:t>/L</w:t>
            </w:r>
          </w:p>
          <w:p w14:paraId="4611B42D"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Echocardiogram: sinus tachycardia</w:t>
            </w:r>
          </w:p>
          <w:p w14:paraId="303A048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Echocardiogram: mild LVH</w:t>
            </w:r>
          </w:p>
          <w:p w14:paraId="3CCBA0C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Thyroid US: diffuse thyroiditis, no focal lesion</w:t>
            </w:r>
          </w:p>
        </w:tc>
        <w:tc>
          <w:tcPr>
            <w:tcW w:w="1350" w:type="dxa"/>
            <w:shd w:val="clear" w:color="auto" w:fill="auto"/>
            <w:tcMar>
              <w:top w:w="100" w:type="dxa"/>
              <w:left w:w="100" w:type="dxa"/>
              <w:bottom w:w="100" w:type="dxa"/>
              <w:right w:w="100" w:type="dxa"/>
            </w:tcMar>
          </w:tcPr>
          <w:p w14:paraId="6AE2E86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Propranolol</w:t>
            </w:r>
          </w:p>
          <w:p w14:paraId="1DFB6F0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carbimazole</w:t>
            </w:r>
          </w:p>
        </w:tc>
        <w:tc>
          <w:tcPr>
            <w:tcW w:w="1890" w:type="dxa"/>
            <w:shd w:val="clear" w:color="auto" w:fill="auto"/>
            <w:tcMar>
              <w:top w:w="100" w:type="dxa"/>
              <w:left w:w="100" w:type="dxa"/>
              <w:bottom w:w="100" w:type="dxa"/>
              <w:right w:w="100" w:type="dxa"/>
            </w:tcMar>
          </w:tcPr>
          <w:p w14:paraId="51DFE3EB" w14:textId="3E4D0B4B"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Initial improvement on the cardiovascular parameters was noted within 5 days of treatment, with gradual improvement in other clinical signs and symptoms.</w:t>
            </w:r>
            <w:r w:rsidR="001A07F0">
              <w:rPr>
                <w:color w:val="333333"/>
                <w:sz w:val="12"/>
                <w:szCs w:val="12"/>
                <w:highlight w:val="white"/>
              </w:rPr>
              <w:t xml:space="preserve"> </w:t>
            </w:r>
            <w:r>
              <w:rPr>
                <w:color w:val="333333"/>
                <w:sz w:val="12"/>
                <w:szCs w:val="12"/>
                <w:highlight w:val="white"/>
              </w:rPr>
              <w:t xml:space="preserve">Propranolol weaned off 5 months after presentation.  </w:t>
            </w:r>
          </w:p>
          <w:p w14:paraId="15378FEE"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64A8EF65" w14:textId="77777777" w:rsidTr="009341E9">
        <w:trPr>
          <w:trHeight w:val="3433"/>
        </w:trPr>
        <w:tc>
          <w:tcPr>
            <w:tcW w:w="775" w:type="dxa"/>
            <w:shd w:val="clear" w:color="auto" w:fill="auto"/>
            <w:tcMar>
              <w:top w:w="100" w:type="dxa"/>
              <w:left w:w="100" w:type="dxa"/>
              <w:bottom w:w="100" w:type="dxa"/>
              <w:right w:w="100" w:type="dxa"/>
            </w:tcMar>
          </w:tcPr>
          <w:p w14:paraId="0A9CF804" w14:textId="49BDDF33" w:rsidR="006A646B" w:rsidRDefault="006F652A">
            <w:pPr>
              <w:widowControl w:val="0"/>
              <w:pBdr>
                <w:top w:val="nil"/>
                <w:left w:val="nil"/>
                <w:bottom w:val="nil"/>
                <w:right w:val="nil"/>
                <w:between w:val="nil"/>
              </w:pBdr>
              <w:rPr>
                <w:color w:val="333333"/>
                <w:sz w:val="12"/>
                <w:szCs w:val="12"/>
              </w:rPr>
            </w:pPr>
            <w:r>
              <w:rPr>
                <w:color w:val="333333"/>
                <w:sz w:val="12"/>
                <w:szCs w:val="12"/>
              </w:rPr>
              <w:lastRenderedPageBreak/>
              <w:t>Bridwell</w:t>
            </w:r>
            <w:r w:rsidR="009341E9">
              <w:rPr>
                <w:color w:val="333333"/>
                <w:sz w:val="12"/>
                <w:szCs w:val="12"/>
              </w:rPr>
              <w:t>, 2021</w:t>
            </w:r>
            <w:sdt>
              <w:sdtPr>
                <w:rPr>
                  <w:color w:val="000000"/>
                  <w:sz w:val="12"/>
                  <w:szCs w:val="12"/>
                </w:rPr>
                <w:tag w:val="MENDELEY_CITATION_v3_eyJjaXRhdGlvbklEIjoiTUVOREVMRVlfQ0lUQVRJT05fNjVjN2E3YzUtMGE1Mi00M2I4LWJlZjQtNjk4ZjM4NTM0NDc5IiwicHJvcGVydGllcyI6eyJub3RlSW5kZXgiOjB9LCJpc0VkaXRlZCI6ZmFsc2UsIm1hbnVhbE92ZXJyaWRlIjp7ImlzTWFudWFsbHlPdmVycmlkZGVuIjpmYWxzZSwiY2l0ZXByb2NUZXh0IjoiWzIxXSIsIm1hbnVhbE92ZXJyaWRlVGV4dCI6IiJ9LCJjaXRhdGlvbkl0ZW1zIjpbeyJpZCI6ImU0NGU3MWE3LTE3ZTItM2RlNS04ZTQ4LTExOWRiOTRiZDI2ZCIsIml0ZW1EYXRhIjp7InR5cGUiOiJhcnRpY2xlLWpvdXJuYWwiLCJpZCI6ImU0NGU3MWE3LTE3ZTItM2RlNS04ZTQ4LTExOWRiOTRiZDI2ZCIsInRpdGxlIjoiUGVkaWF0cmljIHZvbHZ1bHVzIGluZHVjZWQgdGh5cm9pZCBzdG9ybSIsImF1dGhvciI6W3siZmFtaWx5IjoiQnJpZHdlbGwiLCJnaXZlbiI6IlJhY2hlbCBFLiIsInBhcnNlLW5hbWVzIjpmYWxzZSwiZHJvcHBpbmctcGFydGljbGUiOiIiLCJub24tZHJvcHBpbmctcGFydGljbGUiOiIifSx7ImZhbWlseSI6IkZpZ2xld2ljeiIsImdpdmVuIjoiTWF0dGhldyBSLiIsInBhcnNlLW5hbWVzIjpmYWxzZSwiZHJvcHBpbmctcGFydGljbGUiOiIiLCJub24tZHJvcHBpbmctcGFydGljbGUiOiIifSx7ImZhbWlseSI6IkJpcmRzb25nIiwiZ2l2ZW4iOiJTYXJhIiwicGFyc2UtbmFtZXMiOmZhbHNlLCJkcm9wcGluZy1wYXJ0aWNsZSI6IiIsIm5vbi1kcm9wcGluZy1wYXJ0aWNsZSI6IiJ9LHsiZmFtaWx5IjoiR29zcyIsImdpdmVuIjoiU2FyYWgiLCJwYXJzZS1uYW1lcyI6ZmFsc2UsImRyb3BwaW5nLXBhcnRpY2xlIjoiIiwibm9uLWRyb3BwaW5nLXBhcnRpY2xlIjoiIn0seyJmYW1pbHkiOiJCZWxjaGVyIiwiZ2l2ZW4iOiJDaHJpc3RvcGhlciBOLiIsInBhcnNlLW5hbWVzIjpmYWxzZSwiZHJvcHBpbmctcGFydGljbGUiOiIiLCJub24tZHJvcHBpbmctcGFydGljbGUiOiIifV0sImNvbnRhaW5lci10aXRsZSI6IlRoZSBBbWVyaWNhbiBqb3VybmFsIG9mIGVtZXJnZW5jeSBtZWRpY2luZSIsImNvbnRhaW5lci10aXRsZS1zaG9ydCI6IkFtIEogRW1lcmcgTWVkIiwiYWNjZXNzZWQiOnsiZGF0ZS1wYXJ0cyI6W1syMDIyLDYsMTNdXX0sIkRPSSI6IjEwLjEwMTYvSi5BSkVNLjIwMjEuMDQuMDY0IiwiSVNTTiI6IjE1MzItODE3MSIsIlBNSUQiOiIzMzkyNjc2OSIsIlVSTCI6Imh0dHBzOi8vcHVibWVkLm5jYmkubmxtLm5paC5nb3YvMzM5MjY3NjkvIiwiaXNzdWVkIjp7ImRhdGUtcGFydHMiOltbMjAyMSwxMSwxXV19LCJwYWdlIjoiNDM5LmUzLTQzOS5lNSIsImFic3RyYWN0IjoiVGh5cm9pZCBzdG9ybSBpcyBhbiB1bnVzdWFsbHkgcmFyZSBidXQgbGlmZS10aHJlYXRlbmluZyBwZWRpYXRyaWMgb2NjdXJyZW5jZSwgY2Fycnlpbmcgc2lnbmlmaWNhbnQgbW9ydGFsaXR5LiBTa2V3ZWQgdG93YXJkcyB0aGUgYWRvbGVzY2VudCBwb3B1bGF0aW9uLCB0aHlyb2lkIGRlY29tcGVuc2F0aW9uIG9jY3VycyBkdWUgdG8gaW5jaXRpbmcgZmFjdG9ycyByYW5naW5nIGZyb20gaW5mZWN0aW9uLCB0cmF1bWEsIHN1cmdlcnksIGJ1cm5zLCBtZWRpY2F0aW9ucywgZGlyZWN0IHRoeXJvaWQgdHJhdW1hLCBhbmQgcmFyZWx5IHZvbHZ1bHVzLiBFbWVyZ2VudCBjYXJlIGZvY3VzZXMgb24gYm90aCByZXZlcnNpbmcgdGhlIGluY2l0aW5nIGV2ZW50IGFzIHdlbGwgYXMgcXVlbGxpbmcgdGhlIG1ldGFib2xpYyBoeXBlcmFjdGl2aXR5IGFzc29jaWF0ZWQgd2l0aCB0aHlyb2lkIHN0b3JtLiBJbiByZXZpZXcgb2YgdGhlIGF2YWlsYWJsZSBsaXRlcmF0dXJlLCB0aGlzIGNhc2UgaXMgdGhlIGZpcnN0IHRvIGRhdGUgb2YgdGh5cm9pZCBzdG9ybSBzZWNvbmRhcnkgdG8gbWFscm90YXRpb24gd2l0aCBtaWRndXQgdm9sdnVsdXMgaW4gYSBwcmV2aW91c2x5IGV1dGh5cm9pZCBhZG9sZXNjZW50IHBhdGllbnQuIiwicHVibGlzaGVyIjoiQW0gSiBFbWVyZyBNZWQiLCJ2b2x1bWUiOiI0OSJ9LCJpc1RlbXBvcmFyeSI6ZmFsc2V9XX0="/>
                <w:id w:val="1590510795"/>
                <w:placeholder>
                  <w:docPart w:val="DefaultPlaceholder_-1854013440"/>
                </w:placeholder>
              </w:sdtPr>
              <w:sdtEndPr/>
              <w:sdtContent>
                <w:r w:rsidR="00610C06" w:rsidRPr="00610C06">
                  <w:rPr>
                    <w:color w:val="000000"/>
                    <w:sz w:val="12"/>
                    <w:szCs w:val="12"/>
                  </w:rPr>
                  <w:t>[21]</w:t>
                </w:r>
              </w:sdtContent>
            </w:sdt>
          </w:p>
        </w:tc>
        <w:tc>
          <w:tcPr>
            <w:tcW w:w="720" w:type="dxa"/>
            <w:shd w:val="clear" w:color="auto" w:fill="auto"/>
            <w:tcMar>
              <w:top w:w="100" w:type="dxa"/>
              <w:left w:w="100" w:type="dxa"/>
              <w:bottom w:w="100" w:type="dxa"/>
              <w:right w:w="100" w:type="dxa"/>
            </w:tcMar>
          </w:tcPr>
          <w:p w14:paraId="42E3598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16 years</w:t>
            </w:r>
          </w:p>
        </w:tc>
        <w:tc>
          <w:tcPr>
            <w:tcW w:w="630" w:type="dxa"/>
            <w:shd w:val="clear" w:color="auto" w:fill="auto"/>
            <w:tcMar>
              <w:top w:w="100" w:type="dxa"/>
              <w:left w:w="100" w:type="dxa"/>
              <w:bottom w:w="100" w:type="dxa"/>
              <w:right w:w="100" w:type="dxa"/>
            </w:tcMar>
          </w:tcPr>
          <w:p w14:paraId="26EEE3C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35A5A25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None </w:t>
            </w:r>
          </w:p>
        </w:tc>
        <w:tc>
          <w:tcPr>
            <w:tcW w:w="990" w:type="dxa"/>
            <w:shd w:val="clear" w:color="auto" w:fill="auto"/>
            <w:tcMar>
              <w:top w:w="100" w:type="dxa"/>
              <w:left w:w="100" w:type="dxa"/>
              <w:bottom w:w="100" w:type="dxa"/>
              <w:right w:w="100" w:type="dxa"/>
            </w:tcMar>
          </w:tcPr>
          <w:p w14:paraId="2E52856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Black</w:t>
            </w:r>
          </w:p>
        </w:tc>
        <w:tc>
          <w:tcPr>
            <w:tcW w:w="1350" w:type="dxa"/>
            <w:shd w:val="clear" w:color="auto" w:fill="auto"/>
            <w:tcMar>
              <w:top w:w="100" w:type="dxa"/>
              <w:left w:w="100" w:type="dxa"/>
              <w:bottom w:w="100" w:type="dxa"/>
              <w:right w:w="100" w:type="dxa"/>
            </w:tcMar>
          </w:tcPr>
          <w:p w14:paraId="2ED596EB"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1440" w:type="dxa"/>
            <w:shd w:val="clear" w:color="auto" w:fill="auto"/>
            <w:tcMar>
              <w:top w:w="100" w:type="dxa"/>
              <w:left w:w="100" w:type="dxa"/>
              <w:bottom w:w="100" w:type="dxa"/>
              <w:right w:w="100" w:type="dxa"/>
            </w:tcMar>
          </w:tcPr>
          <w:p w14:paraId="530B739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CV: Sinus tachycardia </w:t>
            </w:r>
          </w:p>
          <w:p w14:paraId="795D2C0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GI: Abdominal pain and emesis</w:t>
            </w:r>
          </w:p>
          <w:p w14:paraId="066E3A9F" w14:textId="77777777" w:rsidR="006A646B" w:rsidRDefault="006A646B">
            <w:pPr>
              <w:widowControl w:val="0"/>
              <w:pBdr>
                <w:top w:val="nil"/>
                <w:left w:val="nil"/>
                <w:bottom w:val="nil"/>
                <w:right w:val="nil"/>
                <w:between w:val="nil"/>
              </w:pBdr>
              <w:rPr>
                <w:color w:val="333333"/>
                <w:sz w:val="12"/>
                <w:szCs w:val="12"/>
              </w:rPr>
            </w:pPr>
          </w:p>
        </w:tc>
        <w:tc>
          <w:tcPr>
            <w:tcW w:w="1080" w:type="dxa"/>
            <w:shd w:val="clear" w:color="auto" w:fill="auto"/>
            <w:tcMar>
              <w:top w:w="100" w:type="dxa"/>
              <w:left w:w="100" w:type="dxa"/>
              <w:bottom w:w="100" w:type="dxa"/>
              <w:right w:w="100" w:type="dxa"/>
            </w:tcMar>
          </w:tcPr>
          <w:p w14:paraId="4DCB9CD5"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174C84A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55</w:t>
            </w:r>
          </w:p>
        </w:tc>
        <w:tc>
          <w:tcPr>
            <w:tcW w:w="2050" w:type="dxa"/>
            <w:shd w:val="clear" w:color="auto" w:fill="auto"/>
            <w:tcMar>
              <w:top w:w="100" w:type="dxa"/>
              <w:left w:w="100" w:type="dxa"/>
              <w:bottom w:w="100" w:type="dxa"/>
              <w:right w:w="100" w:type="dxa"/>
            </w:tcMar>
          </w:tcPr>
          <w:p w14:paraId="6D88C185" w14:textId="2BF0A9AF" w:rsidR="006A646B" w:rsidRDefault="003E4302">
            <w:pPr>
              <w:widowControl w:val="0"/>
              <w:pBdr>
                <w:top w:val="nil"/>
                <w:left w:val="nil"/>
                <w:bottom w:val="nil"/>
                <w:right w:val="nil"/>
                <w:between w:val="nil"/>
              </w:pBdr>
              <w:rPr>
                <w:color w:val="333333"/>
                <w:sz w:val="12"/>
                <w:szCs w:val="12"/>
              </w:rPr>
            </w:pPr>
            <w:r>
              <w:rPr>
                <w:color w:val="333333"/>
                <w:sz w:val="12"/>
                <w:szCs w:val="12"/>
              </w:rPr>
              <w:t>TSH &lt;</w:t>
            </w:r>
            <w:r w:rsidR="006F652A">
              <w:rPr>
                <w:color w:val="333333"/>
                <w:sz w:val="12"/>
                <w:szCs w:val="12"/>
              </w:rPr>
              <w:t xml:space="preserve">0.03 </w:t>
            </w:r>
            <w:proofErr w:type="spellStart"/>
            <w:r w:rsidR="006F652A">
              <w:rPr>
                <w:color w:val="333333"/>
                <w:sz w:val="12"/>
                <w:szCs w:val="12"/>
              </w:rPr>
              <w:t>uIU</w:t>
            </w:r>
            <w:proofErr w:type="spellEnd"/>
            <w:r w:rsidR="006F652A">
              <w:rPr>
                <w:color w:val="333333"/>
                <w:sz w:val="12"/>
                <w:szCs w:val="12"/>
              </w:rPr>
              <w:t>/mL</w:t>
            </w:r>
          </w:p>
          <w:p w14:paraId="3274EB8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fT4 &gt;7.0 ng/dL</w:t>
            </w:r>
          </w:p>
          <w:p w14:paraId="4A7C563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CT abdomen: Volvulus and bowel obstruction</w:t>
            </w:r>
          </w:p>
          <w:p w14:paraId="1F0429F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Electrolytes, glucose, Hep B, C, TORCH normal</w:t>
            </w:r>
          </w:p>
        </w:tc>
        <w:tc>
          <w:tcPr>
            <w:tcW w:w="1350" w:type="dxa"/>
            <w:shd w:val="clear" w:color="auto" w:fill="auto"/>
            <w:tcMar>
              <w:top w:w="100" w:type="dxa"/>
              <w:left w:w="100" w:type="dxa"/>
              <w:bottom w:w="100" w:type="dxa"/>
              <w:right w:w="100" w:type="dxa"/>
            </w:tcMar>
          </w:tcPr>
          <w:p w14:paraId="7DCB969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Esmolol</w:t>
            </w:r>
          </w:p>
          <w:p w14:paraId="065DFEB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Hydrocortisone</w:t>
            </w:r>
          </w:p>
          <w:p w14:paraId="5F01B215" w14:textId="77777777" w:rsidR="006A646B" w:rsidRDefault="006A646B">
            <w:pPr>
              <w:widowControl w:val="0"/>
              <w:pBdr>
                <w:top w:val="nil"/>
                <w:left w:val="nil"/>
                <w:bottom w:val="nil"/>
                <w:right w:val="nil"/>
                <w:between w:val="nil"/>
              </w:pBdr>
              <w:rPr>
                <w:color w:val="333333"/>
                <w:sz w:val="12"/>
                <w:szCs w:val="12"/>
              </w:rPr>
            </w:pPr>
          </w:p>
        </w:tc>
        <w:tc>
          <w:tcPr>
            <w:tcW w:w="1890" w:type="dxa"/>
            <w:shd w:val="clear" w:color="auto" w:fill="auto"/>
            <w:tcMar>
              <w:top w:w="100" w:type="dxa"/>
              <w:left w:w="100" w:type="dxa"/>
              <w:bottom w:w="100" w:type="dxa"/>
              <w:right w:w="100" w:type="dxa"/>
            </w:tcMar>
          </w:tcPr>
          <w:p w14:paraId="5F19B647" w14:textId="735FE20E"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Surgical correction of midgut </w:t>
            </w:r>
            <w:r w:rsidR="003E4302">
              <w:rPr>
                <w:color w:val="333333"/>
                <w:sz w:val="12"/>
                <w:szCs w:val="12"/>
              </w:rPr>
              <w:t>volvulus followed</w:t>
            </w:r>
            <w:r>
              <w:rPr>
                <w:color w:val="333333"/>
                <w:sz w:val="12"/>
                <w:szCs w:val="12"/>
              </w:rPr>
              <w:t xml:space="preserve"> by “medical management” for thyrotoxicosis. </w:t>
            </w:r>
          </w:p>
          <w:p w14:paraId="7872BC26"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6D141504" w14:textId="77777777" w:rsidTr="009341E9">
        <w:tc>
          <w:tcPr>
            <w:tcW w:w="775" w:type="dxa"/>
            <w:shd w:val="clear" w:color="auto" w:fill="auto"/>
            <w:tcMar>
              <w:top w:w="100" w:type="dxa"/>
              <w:left w:w="100" w:type="dxa"/>
              <w:bottom w:w="100" w:type="dxa"/>
              <w:right w:w="100" w:type="dxa"/>
            </w:tcMar>
          </w:tcPr>
          <w:p w14:paraId="3FF4DD9E" w14:textId="34D977F5" w:rsidR="006A646B" w:rsidRDefault="006F652A">
            <w:pPr>
              <w:widowControl w:val="0"/>
              <w:pBdr>
                <w:top w:val="nil"/>
                <w:left w:val="nil"/>
                <w:bottom w:val="nil"/>
                <w:right w:val="nil"/>
                <w:between w:val="nil"/>
              </w:pBdr>
              <w:rPr>
                <w:color w:val="333333"/>
                <w:sz w:val="12"/>
                <w:szCs w:val="12"/>
              </w:rPr>
            </w:pPr>
            <w:r>
              <w:rPr>
                <w:color w:val="333333"/>
                <w:sz w:val="12"/>
                <w:szCs w:val="12"/>
              </w:rPr>
              <w:t>Cao</w:t>
            </w:r>
            <w:r w:rsidR="009341E9">
              <w:rPr>
                <w:color w:val="333333"/>
                <w:sz w:val="12"/>
                <w:szCs w:val="12"/>
              </w:rPr>
              <w:t xml:space="preserve">, 2015 </w:t>
            </w:r>
            <w:sdt>
              <w:sdtPr>
                <w:rPr>
                  <w:color w:val="000000"/>
                  <w:sz w:val="12"/>
                  <w:szCs w:val="12"/>
                </w:rPr>
                <w:tag w:val="MENDELEY_CITATION_v3_eyJjaXRhdGlvbklEIjoiTUVOREVMRVlfQ0lUQVRJT05fYzU3ZDcwOTctMGU5My00YmM3LWI2ZjYtYWFjMmFmNDFjOWIxIiwicHJvcGVydGllcyI6eyJub3RlSW5kZXgiOjB9LCJpc0VkaXRlZCI6ZmFsc2UsIm1hbnVhbE92ZXJyaWRlIjp7ImlzTWFudWFsbHlPdmVycmlkZGVuIjpmYWxzZSwiY2l0ZXByb2NUZXh0IjoiWzIyXSIsIm1hbnVhbE92ZXJyaWRlVGV4dCI6IiJ9LCJjaXRhdGlvbkl0ZW1zIjpbeyJpZCI6IjJmZGRjZGU5LTljMjgtM2ZjMi1hNjgxLWZhYjQ2YWJhMjc2NiIsIml0ZW1EYXRhIjp7InR5cGUiOiJhcnRpY2xlLWpvdXJuYWwiLCJpZCI6IjJmZGRjZGU5LTljMjgtM2ZjMi1hNjgxLWZhYjQ2YWJhMjc2NiIsInRpdGxlIjoiTmVvbmF0YWwgdGh5cm9pZCBzdG9ybSBhY2NvbXBhbmllZCB3aXRoIHNldmVyZSBhbmFlbWlhIiwiYXV0aG9yIjpbeyJmYW1pbHkiOiJDYW8iLCJnaXZlbiI6Ikx1IFlpbmciLCJwYXJzZS1uYW1lcyI6ZmFsc2UsImRyb3BwaW5nLXBhcnRpY2xlIjoiIiwibm9uLWRyb3BwaW5nLXBhcnRpY2xlIjoiIn0seyJmYW1pbHkiOiJXZWkiLCJnaXZlbiI6IkhvbmciLCJwYXJzZS1uYW1lcyI6ZmFsc2UsImRyb3BwaW5nLXBhcnRpY2xlIjoiIiwibm9uLWRyb3BwaW5nLXBhcnRpY2xlIjoiIn0seyJmYW1pbHkiOiJXYW5nIiwiZ2l2ZW4iOiJaaGVuZyBMaSIsInBhcnNlLW5hbWVzIjpmYWxzZSwiZHJvcHBpbmctcGFydGljbGUiOiIiLCJub24tZHJvcHBpbmctcGFydGljbGUiOiIifV0sImNvbnRhaW5lci10aXRsZSI6IkpvdXJuYWwgb2YgcGVkaWF0cmljIGVuZG9jcmlub2xvZ3kgJiBtZXRhYm9saXNtIDogSlBFTSIsImNvbnRhaW5lci10aXRsZS1zaG9ydCI6IkogUGVkaWF0ciBFbmRvY3Jpbm9sIE1ldGFiIiwiYWNjZXNzZWQiOnsiZGF0ZS1wYXJ0cyI6W1syMDIyLDYsMTNdXX0sIkRPSSI6IjEwLjE1MTUvSlBFTS0yMDE0LTAxNzEiLCJJU1NOIjoiMjE5MS0wMjUxIiwiUE1JRCI6IjI1NzgxNTIyIiwiVVJMIjoiaHR0cHM6Ly9wdWJtZWQubmNiaS5ubG0ubmloLmdvdi8yNTc4MTUyMi8iLCJpc3N1ZWQiOnsiZGF0ZS1wYXJ0cyI6W1syMDE1LDcsMV1dfSwicGFnZSI6Ijc3My03NzYiLCJhYnN0cmFjdCI6Ik5lb25hdGFsIHRoeXJvaWQgc3Rvcm0gaXMgcmFyZTsgdGhlIGRpYWdub3N0aWMgY3JpdGVyaWEgYW5kIG1hbmFnZW1lbnQgb2YgbmVvbmF0YWwgdGh5cm9pZCBzdG9ybSBoYXZlIG5vdCBiZWVuIHdlbGwgZXN0YWJsaXNoZWQuIEluIHRoaXMgcGFwZXIsIHdlIHJlcG9ydCBhIHByZXRlcm0gaW5mYW50IGRpYWdub3NlZCB3aXRoIG5lb25hdGFsIGh5cGVydGh5cm9pZGlzbSBzZWNvbmRhcnkgdG8gbWF0ZXJuYWwgR3JhdmVzJyBkaXNlYXNlIHdobyB3YXMgZGlzY2hhcmdlZCBhZnRlciB0aGVyYXB5LiBVbmZvcnR1bmF0ZWx5LCBoZSB3YXMgcmVob3NwaXRhbGlzZWQgZm9yIG5lb25hdGFsIHRoeXJvaWQgc3Rvcm0uIFdlIHdpbGwgZGlzY3VzcyB0aGUgZGlhZ25vc2lzIGFuZCBnZW5lcmFsIHRoZXJhcHkgb2YgbmVvbmF0YWwgdGh5cm9pZCBzdG9ybS4iLCJwdWJsaXNoZXIiOiJKIFBlZGlhdHIgRW5kb2NyaW5vbCBNZXRhYiIsImlzc3VlIjoiNy04Iiwidm9sdW1lIjoiMjgifSwiaXNUZW1wb3JhcnkiOmZhbHNlfV19"/>
                <w:id w:val="1069532071"/>
                <w:placeholder>
                  <w:docPart w:val="DefaultPlaceholder_-1854013440"/>
                </w:placeholder>
              </w:sdtPr>
              <w:sdtEndPr/>
              <w:sdtContent>
                <w:r w:rsidR="00610C06" w:rsidRPr="00610C06">
                  <w:rPr>
                    <w:color w:val="000000"/>
                    <w:sz w:val="12"/>
                    <w:szCs w:val="12"/>
                  </w:rPr>
                  <w:t>[22]</w:t>
                </w:r>
              </w:sdtContent>
            </w:sdt>
          </w:p>
        </w:tc>
        <w:tc>
          <w:tcPr>
            <w:tcW w:w="720" w:type="dxa"/>
            <w:shd w:val="clear" w:color="auto" w:fill="auto"/>
            <w:tcMar>
              <w:top w:w="100" w:type="dxa"/>
              <w:left w:w="100" w:type="dxa"/>
              <w:bottom w:w="100" w:type="dxa"/>
              <w:right w:w="100" w:type="dxa"/>
            </w:tcMar>
          </w:tcPr>
          <w:p w14:paraId="2FE6CDC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1.5 months</w:t>
            </w:r>
          </w:p>
        </w:tc>
        <w:tc>
          <w:tcPr>
            <w:tcW w:w="630" w:type="dxa"/>
            <w:shd w:val="clear" w:color="auto" w:fill="auto"/>
            <w:tcMar>
              <w:top w:w="100" w:type="dxa"/>
              <w:left w:w="100" w:type="dxa"/>
              <w:bottom w:w="100" w:type="dxa"/>
              <w:right w:w="100" w:type="dxa"/>
            </w:tcMar>
          </w:tcPr>
          <w:p w14:paraId="4470AA1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313A6F61" w14:textId="77777777" w:rsidR="006A646B" w:rsidRDefault="006F652A">
            <w:pPr>
              <w:widowControl w:val="0"/>
              <w:pBdr>
                <w:top w:val="nil"/>
                <w:left w:val="nil"/>
                <w:bottom w:val="nil"/>
                <w:right w:val="nil"/>
                <w:between w:val="nil"/>
              </w:pBdr>
              <w:rPr>
                <w:sz w:val="12"/>
                <w:szCs w:val="12"/>
              </w:rPr>
            </w:pPr>
            <w:r>
              <w:rPr>
                <w:color w:val="212121"/>
                <w:sz w:val="12"/>
                <w:szCs w:val="12"/>
              </w:rPr>
              <w:t>Unknown/not specified</w:t>
            </w:r>
          </w:p>
        </w:tc>
        <w:tc>
          <w:tcPr>
            <w:tcW w:w="990" w:type="dxa"/>
            <w:shd w:val="clear" w:color="auto" w:fill="auto"/>
            <w:tcMar>
              <w:top w:w="100" w:type="dxa"/>
              <w:left w:w="100" w:type="dxa"/>
              <w:bottom w:w="100" w:type="dxa"/>
              <w:right w:w="100" w:type="dxa"/>
            </w:tcMar>
          </w:tcPr>
          <w:p w14:paraId="29CF9E1A" w14:textId="77777777" w:rsidR="006A646B" w:rsidRDefault="006F652A">
            <w:pPr>
              <w:widowControl w:val="0"/>
              <w:pBdr>
                <w:top w:val="nil"/>
                <w:left w:val="nil"/>
                <w:bottom w:val="nil"/>
                <w:right w:val="nil"/>
                <w:between w:val="nil"/>
              </w:pBdr>
              <w:rPr>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1CF1185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Neonatal hyperthyroidism (from maternal Graves disease)</w:t>
            </w:r>
          </w:p>
        </w:tc>
        <w:tc>
          <w:tcPr>
            <w:tcW w:w="1440" w:type="dxa"/>
            <w:shd w:val="clear" w:color="auto" w:fill="auto"/>
            <w:tcMar>
              <w:top w:w="100" w:type="dxa"/>
              <w:left w:w="100" w:type="dxa"/>
              <w:bottom w:w="100" w:type="dxa"/>
              <w:right w:w="100" w:type="dxa"/>
            </w:tcMar>
          </w:tcPr>
          <w:p w14:paraId="683EE990" w14:textId="77777777" w:rsidR="006A646B" w:rsidRDefault="006F652A">
            <w:pPr>
              <w:widowControl w:val="0"/>
              <w:pBdr>
                <w:top w:val="nil"/>
                <w:left w:val="nil"/>
                <w:bottom w:val="nil"/>
                <w:right w:val="nil"/>
                <w:between w:val="nil"/>
              </w:pBdr>
              <w:rPr>
                <w:color w:val="212121"/>
                <w:sz w:val="12"/>
                <w:szCs w:val="12"/>
              </w:rPr>
            </w:pPr>
            <w:r>
              <w:rPr>
                <w:color w:val="212121"/>
                <w:sz w:val="12"/>
                <w:szCs w:val="12"/>
              </w:rPr>
              <w:t>Thermoregulatory dysfunction: Fever</w:t>
            </w:r>
          </w:p>
          <w:p w14:paraId="5093291B" w14:textId="77777777" w:rsidR="006A646B" w:rsidRDefault="006F652A">
            <w:pPr>
              <w:widowControl w:val="0"/>
              <w:pBdr>
                <w:top w:val="nil"/>
                <w:left w:val="nil"/>
                <w:bottom w:val="nil"/>
                <w:right w:val="nil"/>
                <w:between w:val="nil"/>
              </w:pBdr>
              <w:rPr>
                <w:color w:val="212121"/>
                <w:sz w:val="12"/>
                <w:szCs w:val="12"/>
              </w:rPr>
            </w:pPr>
            <w:r>
              <w:rPr>
                <w:color w:val="212121"/>
                <w:sz w:val="12"/>
                <w:szCs w:val="12"/>
              </w:rPr>
              <w:t>CV: Tachycardia, hypotension</w:t>
            </w:r>
          </w:p>
          <w:p w14:paraId="389CCAF3" w14:textId="77777777" w:rsidR="006A646B" w:rsidRDefault="006F652A">
            <w:pPr>
              <w:widowControl w:val="0"/>
              <w:pBdr>
                <w:top w:val="nil"/>
                <w:left w:val="nil"/>
                <w:bottom w:val="nil"/>
                <w:right w:val="nil"/>
                <w:between w:val="nil"/>
              </w:pBdr>
              <w:rPr>
                <w:color w:val="212121"/>
                <w:sz w:val="12"/>
                <w:szCs w:val="12"/>
              </w:rPr>
            </w:pPr>
            <w:r>
              <w:rPr>
                <w:color w:val="212121"/>
                <w:sz w:val="12"/>
                <w:szCs w:val="12"/>
              </w:rPr>
              <w:t>Neuro: Irritability</w:t>
            </w:r>
          </w:p>
        </w:tc>
        <w:tc>
          <w:tcPr>
            <w:tcW w:w="1080" w:type="dxa"/>
            <w:shd w:val="clear" w:color="auto" w:fill="auto"/>
            <w:tcMar>
              <w:top w:w="100" w:type="dxa"/>
              <w:left w:w="100" w:type="dxa"/>
              <w:bottom w:w="100" w:type="dxa"/>
              <w:right w:w="100" w:type="dxa"/>
            </w:tcMar>
          </w:tcPr>
          <w:p w14:paraId="72229375"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337FDEC6"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4B9221B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TSH 0.005 </w:t>
            </w:r>
            <w:proofErr w:type="spellStart"/>
            <w:r>
              <w:rPr>
                <w:color w:val="333333"/>
                <w:sz w:val="12"/>
                <w:szCs w:val="12"/>
              </w:rPr>
              <w:t>uIU</w:t>
            </w:r>
            <w:proofErr w:type="spellEnd"/>
            <w:r>
              <w:rPr>
                <w:color w:val="333333"/>
                <w:sz w:val="12"/>
                <w:szCs w:val="12"/>
              </w:rPr>
              <w:t>/mL</w:t>
            </w:r>
          </w:p>
          <w:p w14:paraId="4024C79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T3 6.34 nmol/L</w:t>
            </w:r>
          </w:p>
          <w:p w14:paraId="5E08EE3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T4 &gt; 309 nmol/L</w:t>
            </w:r>
          </w:p>
          <w:p w14:paraId="17A7034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Hypernatremia</w:t>
            </w:r>
          </w:p>
          <w:p w14:paraId="7D35921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Leukocytosis</w:t>
            </w:r>
          </w:p>
          <w:p w14:paraId="0B3220E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Elevated procalcitonin</w:t>
            </w:r>
          </w:p>
          <w:p w14:paraId="1D25C9C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Metabolic acidosis with hyperchloremia (normal anion gap)</w:t>
            </w:r>
          </w:p>
          <w:p w14:paraId="4DBB0BDF" w14:textId="77777777" w:rsidR="006A646B" w:rsidRDefault="006A646B">
            <w:pPr>
              <w:widowControl w:val="0"/>
              <w:pBdr>
                <w:top w:val="nil"/>
                <w:left w:val="nil"/>
                <w:bottom w:val="nil"/>
                <w:right w:val="nil"/>
                <w:between w:val="nil"/>
              </w:pBdr>
              <w:rPr>
                <w:color w:val="333333"/>
                <w:sz w:val="12"/>
                <w:szCs w:val="12"/>
              </w:rPr>
            </w:pPr>
          </w:p>
        </w:tc>
        <w:tc>
          <w:tcPr>
            <w:tcW w:w="1350" w:type="dxa"/>
            <w:shd w:val="clear" w:color="auto" w:fill="auto"/>
            <w:tcMar>
              <w:top w:w="100" w:type="dxa"/>
              <w:left w:w="100" w:type="dxa"/>
              <w:bottom w:w="100" w:type="dxa"/>
              <w:right w:w="100" w:type="dxa"/>
            </w:tcMar>
          </w:tcPr>
          <w:p w14:paraId="1BC33A6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Propranolol</w:t>
            </w:r>
          </w:p>
          <w:p w14:paraId="2BA4A42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PTU</w:t>
            </w:r>
          </w:p>
          <w:p w14:paraId="663AA6D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Hydrocortisone</w:t>
            </w:r>
          </w:p>
          <w:p w14:paraId="731E654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Empiric antibiotic treatment</w:t>
            </w:r>
          </w:p>
        </w:tc>
        <w:tc>
          <w:tcPr>
            <w:tcW w:w="1890" w:type="dxa"/>
            <w:shd w:val="clear" w:color="auto" w:fill="auto"/>
            <w:tcMar>
              <w:top w:w="100" w:type="dxa"/>
              <w:left w:w="100" w:type="dxa"/>
              <w:bottom w:w="100" w:type="dxa"/>
              <w:right w:w="100" w:type="dxa"/>
            </w:tcMar>
          </w:tcPr>
          <w:p w14:paraId="7021692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Gradually improved and was followed up in the local hospital monthly. </w:t>
            </w:r>
          </w:p>
          <w:p w14:paraId="4CCCEFB0"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22AFD362" w14:textId="77777777" w:rsidTr="009341E9">
        <w:tc>
          <w:tcPr>
            <w:tcW w:w="775" w:type="dxa"/>
            <w:shd w:val="clear" w:color="auto" w:fill="auto"/>
            <w:tcMar>
              <w:top w:w="100" w:type="dxa"/>
              <w:left w:w="100" w:type="dxa"/>
              <w:bottom w:w="100" w:type="dxa"/>
              <w:right w:w="100" w:type="dxa"/>
            </w:tcMar>
          </w:tcPr>
          <w:p w14:paraId="367731BD" w14:textId="51F1485F" w:rsidR="006A646B" w:rsidRDefault="006F652A">
            <w:pPr>
              <w:widowControl w:val="0"/>
              <w:pBdr>
                <w:top w:val="nil"/>
                <w:left w:val="nil"/>
                <w:bottom w:val="nil"/>
                <w:right w:val="nil"/>
                <w:between w:val="nil"/>
              </w:pBdr>
              <w:rPr>
                <w:color w:val="333333"/>
                <w:sz w:val="12"/>
                <w:szCs w:val="12"/>
              </w:rPr>
            </w:pPr>
            <w:r>
              <w:rPr>
                <w:color w:val="333333"/>
                <w:sz w:val="12"/>
                <w:szCs w:val="12"/>
              </w:rPr>
              <w:t>Chantra</w:t>
            </w:r>
            <w:r w:rsidR="009341E9">
              <w:rPr>
                <w:color w:val="333333"/>
                <w:sz w:val="12"/>
                <w:szCs w:val="12"/>
              </w:rPr>
              <w:t xml:space="preserve">, 2016 </w:t>
            </w:r>
            <w:sdt>
              <w:sdtPr>
                <w:rPr>
                  <w:color w:val="000000"/>
                  <w:sz w:val="12"/>
                  <w:szCs w:val="12"/>
                </w:rPr>
                <w:tag w:val="MENDELEY_CITATION_v3_eyJjaXRhdGlvbklEIjoiTUVOREVMRVlfQ0lUQVRJT05fOThhOTMzNWUtOGNiMy00YjkzLWJhZmQtYmQ0NzdjOGQ2Njk2IiwicHJvcGVydGllcyI6eyJub3RlSW5kZXgiOjB9LCJpc0VkaXRlZCI6ZmFsc2UsIm1hbnVhbE92ZXJyaWRlIjp7ImlzTWFudWFsbHlPdmVycmlkZGVuIjpmYWxzZSwiY2l0ZXByb2NUZXh0IjoiWzExXSIsIm1hbnVhbE92ZXJyaWRlVGV4dCI6IiJ9LCJjaXRhdGlvbkl0ZW1zIjpbeyJpZCI6IjNlYmMzMGM2LTczZDAtM2E5ZC05ODI3LWNlZTAxM2U4ZDk1OSIsIml0ZW1EYXRhIjp7InR5cGUiOiJhcnRpY2xlLWpvdXJuYWwiLCJpZCI6IjNlYmMzMGM2LTczZDAtM2E5ZC05ODI3LWNlZTAxM2U4ZDk1OSIsInRpdGxlIjoiTG93IGNhcmRpYWMgb3V0cHV0IHRoeXJvaWQgc3Rvcm0gaW4gYSBnaXJsIHdpdGggR3JhdmVz4oCZIGRpc2Vhc2UiLCJhdXRob3IiOlt7ImZhbWlseSI6IkNoYW50cmEiLCJnaXZlbiI6Ik1hcnV0IiwicGFyc2UtbmFtZXMiOmZhbHNlLCJkcm9wcGluZy1wYXJ0aWNsZSI6IiIsIm5vbi1kcm9wcGluZy1wYXJ0aWNsZSI6IiJ9LHsiZmFtaWx5IjoiTGltc3V3YW4iLCJnaXZlbiI6IkFsaXNhIiwicGFyc2UtbmFtZXMiOmZhbHNlLCJkcm9wcGluZy1wYXJ0aWNsZSI6IiIsIm5vbi1kcm9wcGluZy1wYXJ0aWNsZSI6IiJ9LHsiZmFtaWx5IjoiTWFoYWNob2tsZXJ0d2F0dGFuYSIsImdpdmVuIjoiUGF0IiwicGFyc2UtbmFtZXMiOmZhbHNlLCJkcm9wcGluZy1wYXJ0aWNsZSI6IiIsIm5vbi1kcm9wcGluZy1wYXJ0aWNsZSI6IiJ9XSwiY29udGFpbmVyLXRpdGxlIjoiUGVkaWF0cmljcyBJbnRlcm5hdGlvbmFsIiwiYWNjZXNzZWQiOnsiZGF0ZS1wYXJ0cyI6W1syMDIyLDYsMTNdXX0sIkRPSSI6IjEwLjExMTEvUEVELjEzMTAyIiwiSVNTTiI6IjE0NDItMjAwWCIsIlBNSUQiOiIyNzgwNDI0MyIsIlVSTCI6Imh0dHBzOi8vb25saW5lbGlicmFyeS53aWxleS5jb20vZG9pL2Z1bGwvMTAuMTExMS9wZWQuMTMxMDIiLCJpc3N1ZWQiOnsiZGF0ZS1wYXJ0cyI6W1syMDE2LDEwLDFdXX0sInBhZ2UiOiIxMDgwLTEwODMiLCJhYnN0cmFjdCI6IkEgMTUteWVhci1vbGQgZ2lybCB3aXRoIEdyYXZlc+KAmSBkaXNlYXNlIHByZXNlbnRlZCB3aXRoIGh5cG90ZW5zaW9uIGFmdGVyIG1ldGhpbWF6b2xlIGFuZCBwcm9wcmFub2xvbCB3ZXJlIHJlLXN0YXJ0ZWQgZm9yIGh5cGVydGh5cm9pZGlzbS4gU2hlIHdhcyBmb3VuZCB0byBoYXZlIHB1bG1vbmFyeSBhcnRlcnkgaHlwZXJ0ZW5zaW9uIHJlc3VsdGluZyBpbiBvYnN0cnVjdGl2ZSBzaG9jay4gVGh5cm9pZCBzdG9ybSB3YXMgZGlhZ25vc2VkIGFjY29yZGluZyB0byBCdXJjaCBhbmQgV2FydG9mc2t5IHNjb3JlLiBTaGUgd2FzIHByb21wdGx5IHRyZWF0ZWQgd2l0aCBhbnRpLXRoeXJvaWQgZHJ1Z3MsIGlub3JnYW5pYyBpb2RpZGUsIGNvcnRpY29zdGVyb2lkLCBhbmQgcmVzcGlyYXRvcnkgc3VwcG9ydC4gUHVsbW9uYXJ5IGh5cGVydGVuc2lvbiB3YXMgdHJlYXRlZCB3aXRoIGluaGFsZWQgbml0cmljIG94aWRlIHVudGlsIHRoZSBjbGluaWNhbCBzdGF0dXMgaW1wcm92ZWQuIFByb3ByYW5vbG9sIHdhcyB3aXRoZHJhd24gZHVlIHRvIHBvb3IgY2FyZGlhYyBmdW5jdGlvbi4gV2UgaGVyZWluIHByZXNlbnQgYSB1bmlxdWUgY2FzZSBvZiBhIGRpZmZpY3VsdC10by10cmVhdCBHcmF2ZXPigJkgZGlzZWFzZSBwcmVzZW50aW5nIHdpdGggc2V2ZXJlIHB1bG1vbmFyeSBoeXBlcnRlbnNpb24gcmVzdWx0aW5nIGluIGxvdyBjYXJkaWFjIG91dHB1dCB0aHlyb2lkIHN0b3JtLiIsInB1Ymxpc2hlciI6IkpvaG4gV2lsZXkgJiBTb25zLCBMdGQiLCJpc3N1ZSI6IjEwIiwidm9sdW1lIjoiNTgiLCJjb250YWluZXItdGl0bGUtc2hvcnQiOiIifSwiaXNUZW1wb3JhcnkiOmZhbHNlfV19"/>
                <w:id w:val="-1131399030"/>
                <w:placeholder>
                  <w:docPart w:val="DefaultPlaceholder_-1854013440"/>
                </w:placeholder>
              </w:sdtPr>
              <w:sdtEndPr/>
              <w:sdtContent>
                <w:r w:rsidR="00610C06" w:rsidRPr="00610C06">
                  <w:rPr>
                    <w:color w:val="000000"/>
                    <w:sz w:val="12"/>
                    <w:szCs w:val="12"/>
                  </w:rPr>
                  <w:t>[11]</w:t>
                </w:r>
              </w:sdtContent>
            </w:sdt>
          </w:p>
        </w:tc>
        <w:tc>
          <w:tcPr>
            <w:tcW w:w="720" w:type="dxa"/>
            <w:shd w:val="clear" w:color="auto" w:fill="auto"/>
            <w:tcMar>
              <w:top w:w="100" w:type="dxa"/>
              <w:left w:w="100" w:type="dxa"/>
              <w:bottom w:w="100" w:type="dxa"/>
              <w:right w:w="100" w:type="dxa"/>
            </w:tcMar>
          </w:tcPr>
          <w:p w14:paraId="15BC001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15 years</w:t>
            </w:r>
          </w:p>
        </w:tc>
        <w:tc>
          <w:tcPr>
            <w:tcW w:w="630" w:type="dxa"/>
            <w:shd w:val="clear" w:color="auto" w:fill="auto"/>
            <w:tcMar>
              <w:top w:w="100" w:type="dxa"/>
              <w:left w:w="100" w:type="dxa"/>
              <w:bottom w:w="100" w:type="dxa"/>
              <w:right w:w="100" w:type="dxa"/>
            </w:tcMar>
          </w:tcPr>
          <w:p w14:paraId="685C69C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3C5358C1" w14:textId="77777777" w:rsidR="006A646B" w:rsidRDefault="006F652A">
            <w:pPr>
              <w:widowControl w:val="0"/>
              <w:rPr>
                <w:sz w:val="12"/>
                <w:szCs w:val="12"/>
              </w:rPr>
            </w:pPr>
            <w:r>
              <w:rPr>
                <w:color w:val="212121"/>
                <w:sz w:val="12"/>
                <w:szCs w:val="12"/>
              </w:rPr>
              <w:t>Graves disease of difficult control. History of 3 RAI ablations</w:t>
            </w:r>
          </w:p>
        </w:tc>
        <w:tc>
          <w:tcPr>
            <w:tcW w:w="990" w:type="dxa"/>
            <w:shd w:val="clear" w:color="auto" w:fill="auto"/>
            <w:tcMar>
              <w:top w:w="100" w:type="dxa"/>
              <w:left w:w="100" w:type="dxa"/>
              <w:bottom w:w="100" w:type="dxa"/>
              <w:right w:w="100" w:type="dxa"/>
            </w:tcMar>
          </w:tcPr>
          <w:p w14:paraId="6480ACF1" w14:textId="77777777" w:rsidR="006A646B" w:rsidRDefault="006F652A">
            <w:pPr>
              <w:widowControl w:val="0"/>
              <w:rPr>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377788A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(PD)</w:t>
            </w:r>
          </w:p>
        </w:tc>
        <w:tc>
          <w:tcPr>
            <w:tcW w:w="1440" w:type="dxa"/>
            <w:shd w:val="clear" w:color="auto" w:fill="auto"/>
            <w:tcMar>
              <w:top w:w="100" w:type="dxa"/>
              <w:left w:w="100" w:type="dxa"/>
              <w:bottom w:w="100" w:type="dxa"/>
              <w:right w:w="100" w:type="dxa"/>
            </w:tcMar>
          </w:tcPr>
          <w:p w14:paraId="7FC2F04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Hypothermia, decreased peripheral perfusion</w:t>
            </w:r>
          </w:p>
          <w:p w14:paraId="7488735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Cardiogenic shock secondary to PAH</w:t>
            </w:r>
          </w:p>
          <w:p w14:paraId="31BD963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Seizure</w:t>
            </w:r>
          </w:p>
          <w:p w14:paraId="51388C14" w14:textId="77777777" w:rsidR="006A646B" w:rsidRDefault="006A646B">
            <w:pPr>
              <w:widowControl w:val="0"/>
              <w:pBdr>
                <w:top w:val="nil"/>
                <w:left w:val="nil"/>
                <w:bottom w:val="nil"/>
                <w:right w:val="nil"/>
                <w:between w:val="nil"/>
              </w:pBdr>
              <w:rPr>
                <w:color w:val="333333"/>
                <w:sz w:val="12"/>
                <w:szCs w:val="12"/>
              </w:rPr>
            </w:pPr>
          </w:p>
          <w:p w14:paraId="0162BBC7" w14:textId="77777777" w:rsidR="006A646B" w:rsidRDefault="006A646B">
            <w:pPr>
              <w:widowControl w:val="0"/>
              <w:pBdr>
                <w:top w:val="nil"/>
                <w:left w:val="nil"/>
                <w:bottom w:val="nil"/>
                <w:right w:val="nil"/>
                <w:between w:val="nil"/>
              </w:pBdr>
              <w:rPr>
                <w:color w:val="333333"/>
                <w:sz w:val="12"/>
                <w:szCs w:val="12"/>
              </w:rPr>
            </w:pPr>
          </w:p>
        </w:tc>
        <w:tc>
          <w:tcPr>
            <w:tcW w:w="1080" w:type="dxa"/>
            <w:shd w:val="clear" w:color="auto" w:fill="auto"/>
            <w:tcMar>
              <w:top w:w="100" w:type="dxa"/>
              <w:left w:w="100" w:type="dxa"/>
              <w:bottom w:w="100" w:type="dxa"/>
              <w:right w:w="100" w:type="dxa"/>
            </w:tcMar>
          </w:tcPr>
          <w:p w14:paraId="43CA72F8"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48A97E5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65</w:t>
            </w:r>
          </w:p>
        </w:tc>
        <w:tc>
          <w:tcPr>
            <w:tcW w:w="2050" w:type="dxa"/>
            <w:shd w:val="clear" w:color="auto" w:fill="auto"/>
            <w:tcMar>
              <w:top w:w="100" w:type="dxa"/>
              <w:left w:w="100" w:type="dxa"/>
              <w:bottom w:w="100" w:type="dxa"/>
              <w:right w:w="100" w:type="dxa"/>
            </w:tcMar>
          </w:tcPr>
          <w:p w14:paraId="2960CAA4" w14:textId="1E764E9D" w:rsidR="006A646B" w:rsidRDefault="003E4302">
            <w:pPr>
              <w:widowControl w:val="0"/>
              <w:pBdr>
                <w:top w:val="nil"/>
                <w:left w:val="nil"/>
                <w:bottom w:val="nil"/>
                <w:right w:val="nil"/>
                <w:between w:val="nil"/>
              </w:pBdr>
              <w:rPr>
                <w:color w:val="333333"/>
                <w:sz w:val="12"/>
                <w:szCs w:val="12"/>
              </w:rPr>
            </w:pPr>
            <w:r>
              <w:rPr>
                <w:color w:val="333333"/>
                <w:sz w:val="12"/>
                <w:szCs w:val="12"/>
              </w:rPr>
              <w:t>TSH 0.29</w:t>
            </w:r>
            <w:r w:rsidR="006F652A">
              <w:rPr>
                <w:color w:val="333333"/>
                <w:sz w:val="12"/>
                <w:szCs w:val="12"/>
              </w:rPr>
              <w:t xml:space="preserve"> mU/L</w:t>
            </w:r>
          </w:p>
          <w:p w14:paraId="014AB2C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FT3 &gt;30 </w:t>
            </w:r>
            <w:proofErr w:type="spellStart"/>
            <w:r>
              <w:rPr>
                <w:color w:val="333333"/>
                <w:sz w:val="12"/>
                <w:szCs w:val="12"/>
              </w:rPr>
              <w:t>pg</w:t>
            </w:r>
            <w:proofErr w:type="spellEnd"/>
            <w:r>
              <w:rPr>
                <w:color w:val="333333"/>
                <w:sz w:val="12"/>
                <w:szCs w:val="12"/>
              </w:rPr>
              <w:t>/mL</w:t>
            </w:r>
          </w:p>
          <w:p w14:paraId="29B9FEF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FT4 3.65 ng/dL</w:t>
            </w:r>
          </w:p>
          <w:p w14:paraId="5F7664A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Elevated AST, ALT</w:t>
            </w:r>
          </w:p>
          <w:p w14:paraId="5C003EB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Thrombocytopenia</w:t>
            </w:r>
          </w:p>
          <w:p w14:paraId="10738F3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Prolonged coagulation times low fibrinogen, elevated D-dimer</w:t>
            </w:r>
          </w:p>
          <w:p w14:paraId="3C49C71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Chest Xray with cardiomegaly with dilated pulmonary arteries</w:t>
            </w:r>
          </w:p>
          <w:p w14:paraId="756760D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Echocardiogram: Compressed left ventricle by right ventricle, severe TR LVEF 49%</w:t>
            </w:r>
          </w:p>
        </w:tc>
        <w:tc>
          <w:tcPr>
            <w:tcW w:w="1350" w:type="dxa"/>
            <w:shd w:val="clear" w:color="auto" w:fill="auto"/>
            <w:tcMar>
              <w:top w:w="100" w:type="dxa"/>
              <w:left w:w="100" w:type="dxa"/>
              <w:bottom w:w="100" w:type="dxa"/>
              <w:right w:w="100" w:type="dxa"/>
            </w:tcMar>
          </w:tcPr>
          <w:p w14:paraId="19FC289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Initially on propranolol but worsened cardiac function.</w:t>
            </w:r>
          </w:p>
          <w:p w14:paraId="79AE4A79" w14:textId="50B45157" w:rsidR="006A646B" w:rsidRDefault="003E4302">
            <w:pPr>
              <w:widowControl w:val="0"/>
              <w:pBdr>
                <w:top w:val="nil"/>
                <w:left w:val="nil"/>
                <w:bottom w:val="nil"/>
                <w:right w:val="nil"/>
                <w:between w:val="nil"/>
              </w:pBdr>
              <w:rPr>
                <w:color w:val="333333"/>
                <w:sz w:val="12"/>
                <w:szCs w:val="12"/>
              </w:rPr>
            </w:pPr>
            <w:r>
              <w:rPr>
                <w:color w:val="333333"/>
                <w:sz w:val="12"/>
                <w:szCs w:val="12"/>
              </w:rPr>
              <w:t>MMI instead</w:t>
            </w:r>
            <w:r w:rsidR="006F652A">
              <w:rPr>
                <w:color w:val="333333"/>
                <w:sz w:val="12"/>
                <w:szCs w:val="12"/>
              </w:rPr>
              <w:t xml:space="preserve"> of PTU (due to “shock liver”).</w:t>
            </w:r>
          </w:p>
          <w:p w14:paraId="2E6BFC7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Lugol's solution Dexamethasone</w:t>
            </w:r>
          </w:p>
          <w:p w14:paraId="7FC057E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Milrinone</w:t>
            </w:r>
          </w:p>
        </w:tc>
        <w:tc>
          <w:tcPr>
            <w:tcW w:w="1890" w:type="dxa"/>
            <w:shd w:val="clear" w:color="auto" w:fill="auto"/>
            <w:tcMar>
              <w:top w:w="100" w:type="dxa"/>
              <w:left w:w="100" w:type="dxa"/>
              <w:bottom w:w="100" w:type="dxa"/>
              <w:right w:w="100" w:type="dxa"/>
            </w:tcMar>
          </w:tcPr>
          <w:p w14:paraId="10F87B55" w14:textId="2CB71C61" w:rsidR="006A646B" w:rsidRDefault="006F652A">
            <w:pPr>
              <w:widowControl w:val="0"/>
              <w:pBdr>
                <w:top w:val="nil"/>
                <w:left w:val="nil"/>
                <w:bottom w:val="nil"/>
                <w:right w:val="nil"/>
                <w:between w:val="nil"/>
              </w:pBdr>
              <w:rPr>
                <w:color w:val="333333"/>
                <w:sz w:val="12"/>
                <w:szCs w:val="12"/>
              </w:rPr>
            </w:pPr>
            <w:r>
              <w:rPr>
                <w:color w:val="333333"/>
                <w:sz w:val="12"/>
                <w:szCs w:val="12"/>
              </w:rPr>
              <w:t>Improved upon treatment of PAH, received fourth RAI ablation (family refused surgery)</w:t>
            </w:r>
            <w:r w:rsidR="001A07F0">
              <w:rPr>
                <w:color w:val="333333"/>
                <w:sz w:val="12"/>
                <w:szCs w:val="12"/>
              </w:rPr>
              <w:t>.</w:t>
            </w:r>
          </w:p>
          <w:p w14:paraId="27A013AB" w14:textId="77777777" w:rsidR="006A646B" w:rsidRDefault="006A646B">
            <w:pPr>
              <w:widowControl w:val="0"/>
              <w:pBdr>
                <w:top w:val="nil"/>
                <w:left w:val="nil"/>
                <w:bottom w:val="nil"/>
                <w:right w:val="nil"/>
                <w:between w:val="nil"/>
              </w:pBdr>
              <w:rPr>
                <w:color w:val="333333"/>
                <w:sz w:val="12"/>
                <w:szCs w:val="12"/>
                <w:highlight w:val="yellow"/>
              </w:rPr>
            </w:pPr>
          </w:p>
          <w:p w14:paraId="431F4BE8" w14:textId="77777777" w:rsidR="006A646B" w:rsidRDefault="006A646B">
            <w:pPr>
              <w:widowControl w:val="0"/>
              <w:pBdr>
                <w:top w:val="nil"/>
                <w:left w:val="nil"/>
                <w:bottom w:val="nil"/>
                <w:right w:val="nil"/>
                <w:between w:val="nil"/>
              </w:pBdr>
              <w:rPr>
                <w:color w:val="333333"/>
                <w:sz w:val="12"/>
                <w:szCs w:val="12"/>
              </w:rPr>
            </w:pPr>
          </w:p>
        </w:tc>
      </w:tr>
      <w:tr w:rsidR="006A646B" w14:paraId="38CE43A7" w14:textId="77777777" w:rsidTr="009341E9">
        <w:tc>
          <w:tcPr>
            <w:tcW w:w="775" w:type="dxa"/>
            <w:shd w:val="clear" w:color="auto" w:fill="auto"/>
            <w:tcMar>
              <w:top w:w="100" w:type="dxa"/>
              <w:left w:w="100" w:type="dxa"/>
              <w:bottom w:w="100" w:type="dxa"/>
              <w:right w:w="100" w:type="dxa"/>
            </w:tcMar>
          </w:tcPr>
          <w:p w14:paraId="4E4D10BF" w14:textId="590E7324" w:rsidR="006A646B" w:rsidRDefault="006F652A">
            <w:pPr>
              <w:widowControl w:val="0"/>
              <w:pBdr>
                <w:top w:val="nil"/>
                <w:left w:val="nil"/>
                <w:bottom w:val="nil"/>
                <w:right w:val="nil"/>
                <w:between w:val="nil"/>
              </w:pBdr>
              <w:rPr>
                <w:color w:val="333333"/>
                <w:sz w:val="12"/>
                <w:szCs w:val="12"/>
              </w:rPr>
            </w:pPr>
            <w:r>
              <w:rPr>
                <w:color w:val="333333"/>
                <w:sz w:val="12"/>
                <w:szCs w:val="12"/>
              </w:rPr>
              <w:t>Chauhan</w:t>
            </w:r>
            <w:r w:rsidR="009341E9">
              <w:rPr>
                <w:color w:val="333333"/>
                <w:sz w:val="12"/>
                <w:szCs w:val="12"/>
              </w:rPr>
              <w:t>, 2020</w:t>
            </w:r>
            <w:sdt>
              <w:sdtPr>
                <w:rPr>
                  <w:color w:val="000000"/>
                  <w:sz w:val="12"/>
                  <w:szCs w:val="12"/>
                </w:rPr>
                <w:tag w:val="MENDELEY_CITATION_v3_eyJjaXRhdGlvbklEIjoiTUVOREVMRVlfQ0lUQVRJT05fYmQ5ZTM3ZDEtMGNiZC00M2Q2LThmOWItZTMzZjgxOTQ3NGQwIiwicHJvcGVydGllcyI6eyJub3RlSW5kZXgiOjB9LCJpc0VkaXRlZCI6ZmFsc2UsIm1hbnVhbE92ZXJyaWRlIjp7ImlzTWFudWFsbHlPdmVycmlkZGVuIjpmYWxzZSwiY2l0ZXByb2NUZXh0IjoiWzE0XSIsIm1hbnVhbE92ZXJyaWRlVGV4dCI6IiJ9LCJjaXRhdGlvbkl0ZW1zIjpbeyJpZCI6ImM2ZmFiM2RiLWYxZTEtMzk3Mi05MzE1LWFmYjViOGM5MzZkMiIsIml0ZW1EYXRhIjp7InR5cGUiOiJhcnRpY2xlLWpvdXJuYWwiLCJpZCI6ImM2ZmFiM2RiLWYxZTEtMzk3Mi05MzE1LWFmYjViOGM5MzZkMiIsInRpdGxlIjoiVGh5cm9pZCBzdG9ybSB3aXRoIGVuY2VwaGFsb3BhdGh5IGFuZCBjYXJkaW92YXNjdWxhciBzeW1wdG9tcyByZWZyYWN0b3J5IHRvIG1lZGljYWwgbWFuYWdlbWVudCBpbiBhbiBhZG9sZXNjZW50IiwiYXV0aG9yIjpbeyJmYW1pbHkiOiJDaGF1aGFuIiwiZ2l2ZW4iOiJKaWdhckMiLCJwYXJzZS1uYW1lcyI6ZmFsc2UsImRyb3BwaW5nLXBhcnRpY2xlIjoiIiwibm9uLWRyb3BwaW5nLXBhcnRpY2xlIjoiIn0seyJmYW1pbHkiOiJGcml6em9sYSIsImdpdmVuIjoiTWVnIiwicGFyc2UtbmFtZXMiOmZhbHNlLCJkcm9wcGluZy1wYXJ0aWNsZSI6IiIsIm5vbi1kcm9wcGluZy1wYXJ0aWNsZSI6IiJ9LHsiZmFtaWx5IjoiTWNNYWhvbiIsImdpdmVuIjoiS2ltYmVybHkiLCJwYXJzZS1uYW1lcyI6ZmFsc2UsImRyb3BwaW5nLXBhcnRpY2xlIjoiIiwibm9uLWRyb3BwaW5nLXBhcnRpY2xlIjoiIn0seyJmYW1pbHkiOiJQZXJyeSIsImdpdmVuIjoiU2FyYWgiLCJwYXJzZS1uYW1lcyI6ZmFsc2UsImRyb3BwaW5nLXBhcnRpY2xlIjoiIiwibm9uLWRyb3BwaW5nLXBhcnRpY2xlIjoiIn0seyJmYW1pbHkiOiJIZXJ0em9nIiwiZ2l2ZW4iOiJKYW1lc0giLCJwYXJzZS1uYW1lcyI6ZmFsc2UsImRyb3BwaW5nLXBhcnRpY2xlIjoiIiwibm9uLWRyb3BwaW5nLXBhcnRpY2xlIjoiIn1dLCJjb250YWluZXItdGl0bGUiOiJJbnRlcm5hdGlvbmFsIGpvdXJuYWwgb2YgY3JpdGljYWwgaWxsbmVzcyBhbmQgaW5qdXJ5IHNjaWVuY2UiLCJjb250YWluZXItdGl0bGUtc2hvcnQiOiJJbnQgSiBDcml0IElsbG4gSW5qIFNjaSIsImFjY2Vzc2VkIjp7ImRhdGUtcGFydHMiOltbMjAyMiw2LDEzXV19LCJET0kiOiIxMC40MTAzL0lKQ0lJUy5JSkNJSVNfNThfMTkiLCJJU1NOIjoiMjIyOS01MTUxIiwiUE1JRCI6IjMyMzIyNTUzIiwiVVJMIjoiaHR0cHM6Ly9wdWJtZWQubmNiaS5ubG0ubmloLmdvdi8zMjMyMjU1My8iLCJpc3N1ZWQiOnsiZGF0ZS1wYXJ0cyI6W1syMDIwXV19LCJwYWdlIjoiMzgiLCJhYnN0cmFjdCI6IlRoeXJvaWQgc3Rvcm0gKFRTKSBpcyByYXJlIGluIHBlZGlhdHJpY3MsIG1vc3QgY2FzZXMgcmVwb3J0ZWQgaW4gbGl0ZXJhdHVyZSAgcmVzcG9uZGVkIHdlbGwgdG8gbWVkaWNhbCB0aGVyYXB5LiBXZSByZXBvcnQgdGhlIGNhc2Ugb2YgYW4gYWRvbGVzY2VudCBmZW1hbGUgcHJlc2VudGVkIHdpdGggVFMgcmVmcmFjdG9yeSB0byBhbnRpLXRoeXJvaWQgbWVkaWNhbCBtYW5hZ2VtZW50LiBTaGUgaGFkIHJlZnJhY3RvcnkgaHlwZXJ0ZW5zaW9uLCB0YWNoeWNhcmRpYSwgYW5kIHByb2dyZXNzaXZlIGVuY2VwaGFsb3BhdGh5IGRlc3BpdGUgYWdncmVzc2l2ZSBtZWRpY2FsIG1hbmFnZW1lbnQuIFNoZSB1bmRlcndlbnQgc3VidG90YWwgdGh5cm9pZGVjdG9teSBhZnRlciAyIHdlZWtzIG9mIGZhaWxlZCBtZWRpY2FsIG1hbmFnZW1lbnQgd2l0aCBhIGNvbXBsZXRlIHJlc29sdXRpb24gb2Ygc3ltcHRvbXMgd2l0aGluIGRheXMgb2Ygc3VyZ2VyeS4gV2UgYWxzbyBsZWFybmVkIHNvZGl1bSBuaXRyb3BydXNzaWRlIHdpdGggaXRzIGRpcmVjdCB2YXNvZGlsYXRvcnkgZWZmZWN0IG9uIGNvbmR1aXQgdmVzc2VscywgdmVyYXBhbWlsIHdpdGggaXRzIHJhdGUgY29udHJvbCBwcm9wZXJ0aWVzLCBhbmQgbGFiZXRhbG9sIHdpdGggaXRzIGR1YWwgc3ltcGF0aGV0aWMgYmxvY2thZ2UgcHJvcGVydHkgd2VyZSBiZW5lZmljaWFsIGluIHRoZSBtYW5hZ2VtZW50IG9mIHRoaXMgcGF0aWVudC4iLCJwdWJsaXNoZXIiOiJJbnQgSiBDcml0IElsbG4gSW5qIFNjaSIsImlzc3VlIjoiMSIsInZvbHVtZSI6IjEwIn0sImlzVGVtcG9yYXJ5IjpmYWxzZX1dfQ=="/>
                <w:id w:val="-1321035849"/>
                <w:placeholder>
                  <w:docPart w:val="DefaultPlaceholder_-1854013440"/>
                </w:placeholder>
              </w:sdtPr>
              <w:sdtEndPr/>
              <w:sdtContent>
                <w:r w:rsidR="00610C06" w:rsidRPr="00610C06">
                  <w:rPr>
                    <w:color w:val="000000"/>
                    <w:sz w:val="12"/>
                    <w:szCs w:val="12"/>
                  </w:rPr>
                  <w:t>[14]</w:t>
                </w:r>
              </w:sdtContent>
            </w:sdt>
          </w:p>
        </w:tc>
        <w:tc>
          <w:tcPr>
            <w:tcW w:w="720" w:type="dxa"/>
            <w:shd w:val="clear" w:color="auto" w:fill="auto"/>
            <w:tcMar>
              <w:top w:w="100" w:type="dxa"/>
              <w:left w:w="100" w:type="dxa"/>
              <w:bottom w:w="100" w:type="dxa"/>
              <w:right w:w="100" w:type="dxa"/>
            </w:tcMar>
          </w:tcPr>
          <w:p w14:paraId="7D88476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16 years</w:t>
            </w:r>
          </w:p>
        </w:tc>
        <w:tc>
          <w:tcPr>
            <w:tcW w:w="630" w:type="dxa"/>
            <w:shd w:val="clear" w:color="auto" w:fill="auto"/>
            <w:tcMar>
              <w:top w:w="100" w:type="dxa"/>
              <w:left w:w="100" w:type="dxa"/>
              <w:bottom w:w="100" w:type="dxa"/>
              <w:right w:w="100" w:type="dxa"/>
            </w:tcMar>
          </w:tcPr>
          <w:p w14:paraId="70290AD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7191F02F" w14:textId="77777777" w:rsidR="006A646B" w:rsidRDefault="006F652A">
            <w:pPr>
              <w:widowControl w:val="0"/>
              <w:rPr>
                <w:sz w:val="12"/>
                <w:szCs w:val="12"/>
              </w:rPr>
            </w:pPr>
            <w:r>
              <w:rPr>
                <w:color w:val="212121"/>
                <w:sz w:val="12"/>
                <w:szCs w:val="12"/>
              </w:rPr>
              <w:t>Unknown/not specified</w:t>
            </w:r>
          </w:p>
        </w:tc>
        <w:tc>
          <w:tcPr>
            <w:tcW w:w="990" w:type="dxa"/>
            <w:shd w:val="clear" w:color="auto" w:fill="auto"/>
            <w:tcMar>
              <w:top w:w="100" w:type="dxa"/>
              <w:left w:w="100" w:type="dxa"/>
              <w:bottom w:w="100" w:type="dxa"/>
              <w:right w:w="100" w:type="dxa"/>
            </w:tcMar>
          </w:tcPr>
          <w:p w14:paraId="06B834B0" w14:textId="77777777" w:rsidR="006A646B" w:rsidRDefault="006F652A">
            <w:pPr>
              <w:widowControl w:val="0"/>
              <w:rPr>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63C9EFE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(UD)</w:t>
            </w:r>
          </w:p>
        </w:tc>
        <w:tc>
          <w:tcPr>
            <w:tcW w:w="1440" w:type="dxa"/>
            <w:shd w:val="clear" w:color="auto" w:fill="auto"/>
            <w:tcMar>
              <w:top w:w="100" w:type="dxa"/>
              <w:left w:w="100" w:type="dxa"/>
              <w:bottom w:w="100" w:type="dxa"/>
              <w:right w:w="100" w:type="dxa"/>
            </w:tcMar>
          </w:tcPr>
          <w:p w14:paraId="5505FC1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61A5B40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Sinus tachycardia, hypertension, atrial flutter</w:t>
            </w:r>
          </w:p>
          <w:p w14:paraId="2CF88C6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CNS: Slurring speech, ataxia, altered </w:t>
            </w:r>
            <w:r>
              <w:rPr>
                <w:color w:val="333333"/>
                <w:sz w:val="12"/>
                <w:szCs w:val="12"/>
              </w:rPr>
              <w:lastRenderedPageBreak/>
              <w:t>sensorium, encephalopathy</w:t>
            </w:r>
          </w:p>
          <w:p w14:paraId="562ED156" w14:textId="77777777" w:rsidR="006A646B" w:rsidRDefault="006A646B">
            <w:pPr>
              <w:widowControl w:val="0"/>
              <w:pBdr>
                <w:top w:val="nil"/>
                <w:left w:val="nil"/>
                <w:bottom w:val="nil"/>
                <w:right w:val="nil"/>
                <w:between w:val="nil"/>
              </w:pBdr>
              <w:rPr>
                <w:color w:val="333333"/>
                <w:sz w:val="12"/>
                <w:szCs w:val="12"/>
              </w:rPr>
            </w:pPr>
          </w:p>
        </w:tc>
        <w:tc>
          <w:tcPr>
            <w:tcW w:w="1080" w:type="dxa"/>
            <w:shd w:val="clear" w:color="auto" w:fill="auto"/>
            <w:tcMar>
              <w:top w:w="100" w:type="dxa"/>
              <w:left w:w="100" w:type="dxa"/>
              <w:bottom w:w="100" w:type="dxa"/>
              <w:right w:w="100" w:type="dxa"/>
            </w:tcMar>
          </w:tcPr>
          <w:p w14:paraId="5D21B77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lastRenderedPageBreak/>
              <w:t xml:space="preserve">Not specified </w:t>
            </w:r>
          </w:p>
        </w:tc>
        <w:tc>
          <w:tcPr>
            <w:tcW w:w="510" w:type="dxa"/>
            <w:shd w:val="clear" w:color="auto" w:fill="auto"/>
            <w:tcMar>
              <w:top w:w="100" w:type="dxa"/>
              <w:left w:w="100" w:type="dxa"/>
              <w:bottom w:w="100" w:type="dxa"/>
              <w:right w:w="100" w:type="dxa"/>
            </w:tcMar>
          </w:tcPr>
          <w:p w14:paraId="7189422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&gt;50</w:t>
            </w:r>
          </w:p>
        </w:tc>
        <w:tc>
          <w:tcPr>
            <w:tcW w:w="2050" w:type="dxa"/>
            <w:shd w:val="clear" w:color="auto" w:fill="auto"/>
            <w:tcMar>
              <w:top w:w="100" w:type="dxa"/>
              <w:left w:w="100" w:type="dxa"/>
              <w:bottom w:w="100" w:type="dxa"/>
              <w:right w:w="100" w:type="dxa"/>
            </w:tcMar>
          </w:tcPr>
          <w:p w14:paraId="39BBA2C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rPr>
              <w:t xml:space="preserve">TSH </w:t>
            </w:r>
            <w:r>
              <w:rPr>
                <w:color w:val="333333"/>
                <w:sz w:val="12"/>
                <w:szCs w:val="12"/>
                <w:highlight w:val="white"/>
              </w:rPr>
              <w:t xml:space="preserve">0.02 </w:t>
            </w:r>
            <w:proofErr w:type="spellStart"/>
            <w:r>
              <w:rPr>
                <w:color w:val="333333"/>
                <w:sz w:val="12"/>
                <w:szCs w:val="12"/>
                <w:highlight w:val="white"/>
              </w:rPr>
              <w:t>mIU</w:t>
            </w:r>
            <w:proofErr w:type="spellEnd"/>
            <w:r>
              <w:rPr>
                <w:color w:val="333333"/>
                <w:sz w:val="12"/>
                <w:szCs w:val="12"/>
                <w:highlight w:val="white"/>
              </w:rPr>
              <w:t>/L</w:t>
            </w:r>
          </w:p>
          <w:p w14:paraId="6E610A4E"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7 ng/dl</w:t>
            </w:r>
          </w:p>
          <w:p w14:paraId="1BD533E5"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T4 &gt; 24.9 mcg/dl</w:t>
            </w:r>
          </w:p>
          <w:p w14:paraId="5D349ED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TSIG elevated</w:t>
            </w:r>
          </w:p>
          <w:p w14:paraId="46BECFAF"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TgAb elevated</w:t>
            </w:r>
          </w:p>
          <w:p w14:paraId="21325926"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US thyroid: enlarged thyroid</w:t>
            </w:r>
          </w:p>
        </w:tc>
        <w:tc>
          <w:tcPr>
            <w:tcW w:w="1350" w:type="dxa"/>
            <w:shd w:val="clear" w:color="auto" w:fill="auto"/>
            <w:tcMar>
              <w:top w:w="100" w:type="dxa"/>
              <w:left w:w="100" w:type="dxa"/>
              <w:bottom w:w="100" w:type="dxa"/>
              <w:right w:w="100" w:type="dxa"/>
            </w:tcMar>
          </w:tcPr>
          <w:p w14:paraId="2392C1D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Propranolol, then labetalol</w:t>
            </w:r>
          </w:p>
          <w:p w14:paraId="502380C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MMI</w:t>
            </w:r>
          </w:p>
          <w:p w14:paraId="7D0FBE5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Nicardipine sodium nitroprusside </w:t>
            </w:r>
          </w:p>
          <w:p w14:paraId="6006C37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SSKI</w:t>
            </w:r>
          </w:p>
          <w:p w14:paraId="7E8653D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Hydrocortisone </w:t>
            </w:r>
            <w:r>
              <w:rPr>
                <w:color w:val="333333"/>
                <w:sz w:val="12"/>
                <w:szCs w:val="12"/>
              </w:rPr>
              <w:lastRenderedPageBreak/>
              <w:t>Cholestyramine Dexamethasone Failure</w:t>
            </w:r>
          </w:p>
          <w:p w14:paraId="024A8F1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Thyroidectomy</w:t>
            </w:r>
          </w:p>
        </w:tc>
        <w:tc>
          <w:tcPr>
            <w:tcW w:w="1890" w:type="dxa"/>
            <w:shd w:val="clear" w:color="auto" w:fill="auto"/>
            <w:tcMar>
              <w:top w:w="100" w:type="dxa"/>
              <w:left w:w="100" w:type="dxa"/>
              <w:bottom w:w="100" w:type="dxa"/>
              <w:right w:w="100" w:type="dxa"/>
            </w:tcMar>
          </w:tcPr>
          <w:p w14:paraId="015FF2C6" w14:textId="07C890CE" w:rsidR="006A646B" w:rsidRDefault="006F652A">
            <w:pPr>
              <w:widowControl w:val="0"/>
              <w:pBdr>
                <w:top w:val="nil"/>
                <w:left w:val="nil"/>
                <w:bottom w:val="nil"/>
                <w:right w:val="nil"/>
                <w:between w:val="nil"/>
              </w:pBdr>
              <w:rPr>
                <w:color w:val="333333"/>
                <w:sz w:val="12"/>
                <w:szCs w:val="12"/>
              </w:rPr>
            </w:pPr>
            <w:r>
              <w:rPr>
                <w:color w:val="333333"/>
                <w:sz w:val="12"/>
                <w:szCs w:val="12"/>
              </w:rPr>
              <w:lastRenderedPageBreak/>
              <w:t>Failure to improve with medical management, she had life threatening hypertension and encephalopathy, needed thyroidectomy on day 13, after which neurological status and blood pressure normalized</w:t>
            </w:r>
            <w:r w:rsidR="001A07F0">
              <w:rPr>
                <w:color w:val="333333"/>
                <w:sz w:val="12"/>
                <w:szCs w:val="12"/>
              </w:rPr>
              <w:t>.</w:t>
            </w:r>
          </w:p>
          <w:p w14:paraId="58F136C0"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4476D05C" w14:textId="77777777" w:rsidTr="009341E9">
        <w:tc>
          <w:tcPr>
            <w:tcW w:w="775" w:type="dxa"/>
            <w:shd w:val="clear" w:color="auto" w:fill="auto"/>
            <w:tcMar>
              <w:top w:w="100" w:type="dxa"/>
              <w:left w:w="100" w:type="dxa"/>
              <w:bottom w:w="100" w:type="dxa"/>
              <w:right w:w="100" w:type="dxa"/>
            </w:tcMar>
          </w:tcPr>
          <w:p w14:paraId="5C063795" w14:textId="33943A3B" w:rsidR="006A646B" w:rsidRDefault="006F652A">
            <w:pPr>
              <w:widowControl w:val="0"/>
              <w:pBdr>
                <w:top w:val="nil"/>
                <w:left w:val="nil"/>
                <w:bottom w:val="nil"/>
                <w:right w:val="nil"/>
                <w:between w:val="nil"/>
              </w:pBdr>
              <w:rPr>
                <w:color w:val="333333"/>
                <w:sz w:val="12"/>
                <w:szCs w:val="12"/>
              </w:rPr>
            </w:pPr>
            <w:r>
              <w:rPr>
                <w:color w:val="333333"/>
                <w:sz w:val="12"/>
                <w:szCs w:val="12"/>
              </w:rPr>
              <w:lastRenderedPageBreak/>
              <w:t>Creo</w:t>
            </w:r>
            <w:r w:rsidR="009341E9">
              <w:rPr>
                <w:color w:val="333333"/>
                <w:sz w:val="12"/>
                <w:szCs w:val="12"/>
              </w:rPr>
              <w:t xml:space="preserve">, 2018 </w:t>
            </w:r>
            <w:sdt>
              <w:sdtPr>
                <w:rPr>
                  <w:color w:val="000000"/>
                  <w:sz w:val="12"/>
                  <w:szCs w:val="12"/>
                </w:rPr>
                <w:tag w:val="MENDELEY_CITATION_v3_eyJjaXRhdGlvbklEIjoiTUVOREVMRVlfQ0lUQVRJT05fNmI4NDYxNGYtY2EzZi00ODVmLThjNjMtNzE5OTA1OWQ2M2M4IiwicHJvcGVydGllcyI6eyJub3RlSW5kZXgiOjB9LCJpc0VkaXRlZCI6ZmFsc2UsIm1hbnVhbE92ZXJyaWRlIjp7ImlzTWFudWFsbHlPdmVycmlkZGVuIjpmYWxzZSwiY2l0ZXByb2NUZXh0IjoiWzZdIiwibWFudWFsT3ZlcnJpZGVUZXh0IjoiIn0sImNpdGF0aW9uSXRlbXMiOlt7ImlkIjoiNWI5NzZlNDItZjM1MC0zYzNjLWFiOTctOTY1NThjY2E5ZGIzIiwiaXRlbURhdGEiOnsidHlwZSI6ImFydGljbGUtam91cm5hbCIsImlkIjoiNWI5NzZlNDItZjM1MC0zYzNjLWFiOTctOTY1NThjY2E5ZGIzIiwidGl0bGUiOiJUaHlyb2lkIHN0b3JtIGFmdGVyIGNob2tpbmciLCJhdXRob3IiOlt7ImZhbWlseSI6IkNyZW8iLCJnaXZlbiI6IkFuYSBMLiIsInBhcnNlLW5hbWVzIjpmYWxzZSwiZHJvcHBpbmctcGFydGljbGUiOiIiLCJub24tZHJvcHBpbmctcGFydGljbGUiOiIifSx7ImZhbWlseSI6IkNhbm5vbiIsImdpdmVuIjoiQnJ5YW4gQy4iLCJwYXJzZS1uYW1lcyI6ZmFsc2UsImRyb3BwaW5nLXBhcnRpY2xlIjoiIiwibm9uLWRyb3BwaW5nLXBhcnRpY2xlIjoiIn0seyJmYW1pbHkiOiJQaXR0b2NrIiwiZ2l2ZW4iOiJTaW9iaGFuIFQuIiwicGFyc2UtbmFtZXMiOmZhbHNlLCJkcm9wcGluZy1wYXJ0aWNsZSI6IiIsIm5vbi1kcm9wcGluZy1wYXJ0aWNsZSI6IiJ9XSwiY29udGFpbmVyLXRpdGxlIjoiSm91cm5hbCBvZiBwZWRpYXRyaWMgZW5kb2NyaW5vbG9neSAmIG1ldGFib2xpc20gOiBKUEVNIiwiY29udGFpbmVyLXRpdGxlLXNob3J0IjoiSiBQZWRpYXRyIEVuZG9jcmlub2wgTWV0YWIiLCJhY2Nlc3NlZCI6eyJkYXRlLXBhcnRzIjpbWzIwMjIsNiwxM11dfSwiRE9JIjoiMTAuMTUxNS9KUEVNLTIwMTgtMDA3MiIsIklTU04iOiIyMTkxLTAyNTEiLCJQTUlEIjoiMjk5MzUxMTUiLCJVUkwiOiJodHRwczovL3B1Ym1lZC5uY2JpLm5sbS5uaWguZ292LzI5OTM1MTE1LyIsImlzc3VlZCI6eyJkYXRlLXBhcnRzIjpbWzIwMTgsOCwyOF1dfSwicGFnZSI6IjkzMy05MzYiLCJhYnN0cmFjdCI6IkEgdGh5cm9pZCBzdG9ybSAoVFMpIGlzIGEgcmFyZSwgYnV0IGxpZmUtdGhyZWF0ZW5pbmcgY29uZGl0aW9uIGluIGh5cGVydGh5cm9pZCBwYXRpZW50cy4gTW9ydGFsaXR5IGluIGFkdWx0IFRTIHBhdGllbnRzIG1heSBiZSBhcyBoaWdoIGFzIDEwJS4gVHlwaWNhbGx5LCBhIHRyaWdnZXIgcHJlY2lwaXRhdGVzIHRoZSBzdG9ybSBpbiBoeXBlcnRoeXJvaWQgcGF0aWVudHMuIFdlIHJlcG9ydCB0aGUgY2FzZSBvZiBhbiBhZG9sZXNjZW50IGdpcmwgd2l0aCB1bnRyZWF0ZWQgaHlwZXJ0aHlyb2lkaXNtIHdobyBkZXZlbG9wZWQgZnVsbWluYW50IFRTIGFmdGVyIGEgc2lnbmlmaWNhbnQgY2hva2luZyBlcGlzb2RlLiBJbml0aWFsbHksIHNoZSB3YXMgZm91bmQgdG8gaGF2ZSBuZWNrIHN3ZWxsaW5nIGFuZCB0YWNoeWNhcmRpYSBsZWFkaW5nIHByb3ZpZGVycyB0byBzdXNwZWN0IGluZmVjdGlvbi4gU2hlIGRldGVyaW9yYXRlZCBhZnRlciBhIENBVCBTY2FuIChDVCkgd2FzIHBlcmZvcm1lZCB3aXRoIGlvZGluZSBjb250cmFzdCwgcG90ZW50aWFsbHkgd29yc2VuaW5nIHN0b3JtIHN5bXB0b21zLiBIZXJlLCB3ZSBkZXNjcmliZSB0aGUgY2FzZSwgdGhlIHRyZWF0bWVudCBzdHJhdGVneSBhbmQgcHJvcG9zZSBhIHRyZWF0bWVudCBtb2RpZmljYXRpb24gZm9yIHBlZGlhdHJpYyBwYXRpZW50cy4gV2hpbGUgbWFueSBjaGlsZHJlbiBhcmUgZm91bmQgdG8gaGF2ZSBtaW5vciBhYm5vcm1hbGl0aWVzIGluIHRoeXJvaWQgc3R1ZGllcywgdGhpcyBjYXNlIGhpZ2hsaWdodHMgdGhlIGNyaXRpY2FsIGltcG9ydGFuY2Ugb2YgcHJvbXB0IG1lZGljYWwgYXR0ZW50aW9uIGZvciBhbnkgY2hpbGQgd2l0aCBzaWduaWZpY2FudGx5IGVsZXZhdGVkIGZyZWUgdGh5cm94aW5lIChGVDQpIGxldmVscyBhcyBtb3JiaWRpdHkgY2FuIG9jY3VyIHdoZW4gbGVmdCB1bnRyZWF0ZWQuIiwicHVibGlzaGVyIjoiSiBQZWRpYXRyIEVuZG9jcmlub2wgTWV0YWIiLCJpc3N1ZSI6IjgiLCJ2b2x1bWUiOiIzMSJ9LCJpc1RlbXBvcmFyeSI6ZmFsc2V9XX0="/>
                <w:id w:val="1111949324"/>
                <w:placeholder>
                  <w:docPart w:val="DefaultPlaceholder_-1854013440"/>
                </w:placeholder>
              </w:sdtPr>
              <w:sdtEndPr/>
              <w:sdtContent>
                <w:r w:rsidR="00610C06" w:rsidRPr="00610C06">
                  <w:rPr>
                    <w:color w:val="000000"/>
                    <w:sz w:val="12"/>
                    <w:szCs w:val="12"/>
                  </w:rPr>
                  <w:t>[6]</w:t>
                </w:r>
              </w:sdtContent>
            </w:sdt>
          </w:p>
        </w:tc>
        <w:tc>
          <w:tcPr>
            <w:tcW w:w="720" w:type="dxa"/>
            <w:shd w:val="clear" w:color="auto" w:fill="auto"/>
            <w:tcMar>
              <w:top w:w="100" w:type="dxa"/>
              <w:left w:w="100" w:type="dxa"/>
              <w:bottom w:w="100" w:type="dxa"/>
              <w:right w:w="100" w:type="dxa"/>
            </w:tcMar>
          </w:tcPr>
          <w:p w14:paraId="758F27C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13 years</w:t>
            </w:r>
          </w:p>
        </w:tc>
        <w:tc>
          <w:tcPr>
            <w:tcW w:w="630" w:type="dxa"/>
            <w:shd w:val="clear" w:color="auto" w:fill="auto"/>
            <w:tcMar>
              <w:top w:w="100" w:type="dxa"/>
              <w:left w:w="100" w:type="dxa"/>
              <w:bottom w:w="100" w:type="dxa"/>
              <w:right w:w="100" w:type="dxa"/>
            </w:tcMar>
          </w:tcPr>
          <w:p w14:paraId="0FF585D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591C317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None</w:t>
            </w:r>
          </w:p>
        </w:tc>
        <w:tc>
          <w:tcPr>
            <w:tcW w:w="990" w:type="dxa"/>
            <w:shd w:val="clear" w:color="auto" w:fill="auto"/>
            <w:tcMar>
              <w:top w:w="100" w:type="dxa"/>
              <w:left w:w="100" w:type="dxa"/>
              <w:bottom w:w="100" w:type="dxa"/>
              <w:right w:w="100" w:type="dxa"/>
            </w:tcMar>
          </w:tcPr>
          <w:p w14:paraId="29A384F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Black</w:t>
            </w:r>
          </w:p>
        </w:tc>
        <w:tc>
          <w:tcPr>
            <w:tcW w:w="1350" w:type="dxa"/>
            <w:shd w:val="clear" w:color="auto" w:fill="auto"/>
            <w:tcMar>
              <w:top w:w="100" w:type="dxa"/>
              <w:left w:w="100" w:type="dxa"/>
              <w:bottom w:w="100" w:type="dxa"/>
              <w:right w:w="100" w:type="dxa"/>
            </w:tcMar>
          </w:tcPr>
          <w:p w14:paraId="012FE70C"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1440" w:type="dxa"/>
            <w:shd w:val="clear" w:color="auto" w:fill="auto"/>
            <w:tcMar>
              <w:top w:w="100" w:type="dxa"/>
              <w:left w:w="100" w:type="dxa"/>
              <w:bottom w:w="100" w:type="dxa"/>
              <w:right w:w="100" w:type="dxa"/>
            </w:tcMar>
          </w:tcPr>
          <w:p w14:paraId="25BF748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3CE534B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Sinus tachycardia, hypertension</w:t>
            </w:r>
          </w:p>
          <w:p w14:paraId="4024D44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GI: Diarrhea</w:t>
            </w:r>
          </w:p>
          <w:p w14:paraId="5FF1280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After contrast injection she developed agitation and altered mental status</w:t>
            </w:r>
          </w:p>
          <w:p w14:paraId="419A364A" w14:textId="77777777" w:rsidR="006A646B" w:rsidRDefault="006A646B">
            <w:pPr>
              <w:widowControl w:val="0"/>
              <w:pBdr>
                <w:top w:val="nil"/>
                <w:left w:val="nil"/>
                <w:bottom w:val="nil"/>
                <w:right w:val="nil"/>
                <w:between w:val="nil"/>
              </w:pBdr>
              <w:rPr>
                <w:color w:val="333333"/>
                <w:sz w:val="12"/>
                <w:szCs w:val="12"/>
              </w:rPr>
            </w:pPr>
          </w:p>
          <w:p w14:paraId="54219E3B" w14:textId="77777777" w:rsidR="006A646B" w:rsidRDefault="006A646B">
            <w:pPr>
              <w:widowControl w:val="0"/>
              <w:pBdr>
                <w:top w:val="nil"/>
                <w:left w:val="nil"/>
                <w:bottom w:val="nil"/>
                <w:right w:val="nil"/>
                <w:between w:val="nil"/>
              </w:pBdr>
              <w:rPr>
                <w:color w:val="333333"/>
                <w:sz w:val="12"/>
                <w:szCs w:val="12"/>
              </w:rPr>
            </w:pPr>
          </w:p>
          <w:p w14:paraId="28C0261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Presented with “choking” due to goiter.</w:t>
            </w:r>
          </w:p>
          <w:p w14:paraId="6E82D07E" w14:textId="77777777" w:rsidR="006A646B" w:rsidRDefault="006A646B">
            <w:pPr>
              <w:widowControl w:val="0"/>
              <w:pBdr>
                <w:top w:val="nil"/>
                <w:left w:val="nil"/>
                <w:bottom w:val="nil"/>
                <w:right w:val="nil"/>
                <w:between w:val="nil"/>
              </w:pBdr>
              <w:rPr>
                <w:color w:val="333333"/>
                <w:sz w:val="12"/>
                <w:szCs w:val="12"/>
              </w:rPr>
            </w:pPr>
          </w:p>
          <w:p w14:paraId="2B856730" w14:textId="77777777" w:rsidR="006A646B" w:rsidRDefault="006A646B">
            <w:pPr>
              <w:widowControl w:val="0"/>
              <w:pBdr>
                <w:top w:val="nil"/>
                <w:left w:val="nil"/>
                <w:bottom w:val="nil"/>
                <w:right w:val="nil"/>
                <w:between w:val="nil"/>
              </w:pBdr>
              <w:rPr>
                <w:color w:val="333333"/>
                <w:sz w:val="12"/>
                <w:szCs w:val="12"/>
              </w:rPr>
            </w:pPr>
          </w:p>
          <w:p w14:paraId="37D46831" w14:textId="77777777" w:rsidR="006A646B" w:rsidRDefault="006A646B">
            <w:pPr>
              <w:widowControl w:val="0"/>
              <w:pBdr>
                <w:top w:val="nil"/>
                <w:left w:val="nil"/>
                <w:bottom w:val="nil"/>
                <w:right w:val="nil"/>
                <w:between w:val="nil"/>
              </w:pBdr>
              <w:rPr>
                <w:color w:val="333333"/>
                <w:sz w:val="12"/>
                <w:szCs w:val="12"/>
              </w:rPr>
            </w:pPr>
          </w:p>
        </w:tc>
        <w:tc>
          <w:tcPr>
            <w:tcW w:w="1080" w:type="dxa"/>
            <w:shd w:val="clear" w:color="auto" w:fill="auto"/>
            <w:tcMar>
              <w:top w:w="100" w:type="dxa"/>
              <w:left w:w="100" w:type="dxa"/>
              <w:bottom w:w="100" w:type="dxa"/>
              <w:right w:w="100" w:type="dxa"/>
            </w:tcMar>
          </w:tcPr>
          <w:p w14:paraId="6AADEBC7"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2D3B122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85</w:t>
            </w:r>
          </w:p>
        </w:tc>
        <w:tc>
          <w:tcPr>
            <w:tcW w:w="2050" w:type="dxa"/>
            <w:shd w:val="clear" w:color="auto" w:fill="auto"/>
            <w:tcMar>
              <w:top w:w="100" w:type="dxa"/>
              <w:left w:w="100" w:type="dxa"/>
              <w:bottom w:w="100" w:type="dxa"/>
              <w:right w:w="100" w:type="dxa"/>
            </w:tcMar>
          </w:tcPr>
          <w:p w14:paraId="4E351CD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TSH undetectable</w:t>
            </w:r>
          </w:p>
          <w:p w14:paraId="66A1464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fT4 &gt; 7.7 ng/dL</w:t>
            </w:r>
          </w:p>
          <w:p w14:paraId="5412765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CT neck: Homogeneously enlarged thyroid</w:t>
            </w:r>
          </w:p>
          <w:p w14:paraId="6352282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Echocardiogram: Normal LV and LVSF</w:t>
            </w:r>
          </w:p>
        </w:tc>
        <w:tc>
          <w:tcPr>
            <w:tcW w:w="1350" w:type="dxa"/>
            <w:shd w:val="clear" w:color="auto" w:fill="auto"/>
            <w:tcMar>
              <w:top w:w="100" w:type="dxa"/>
              <w:left w:w="100" w:type="dxa"/>
              <w:bottom w:w="100" w:type="dxa"/>
              <w:right w:w="100" w:type="dxa"/>
            </w:tcMar>
          </w:tcPr>
          <w:p w14:paraId="61DACCA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Propranolol followed by esmolol drip</w:t>
            </w:r>
          </w:p>
          <w:p w14:paraId="21EB4D1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PTU</w:t>
            </w:r>
          </w:p>
          <w:p w14:paraId="5AF913F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Iodine solution Hydrocortisone Cholestyramine</w:t>
            </w:r>
          </w:p>
        </w:tc>
        <w:tc>
          <w:tcPr>
            <w:tcW w:w="1890" w:type="dxa"/>
            <w:shd w:val="clear" w:color="auto" w:fill="auto"/>
            <w:tcMar>
              <w:top w:w="100" w:type="dxa"/>
              <w:left w:w="100" w:type="dxa"/>
              <w:bottom w:w="100" w:type="dxa"/>
              <w:right w:w="100" w:type="dxa"/>
            </w:tcMar>
          </w:tcPr>
          <w:p w14:paraId="207FD5CE" w14:textId="046ADF44" w:rsidR="006A646B" w:rsidRDefault="006F652A">
            <w:pPr>
              <w:widowControl w:val="0"/>
              <w:pBdr>
                <w:top w:val="nil"/>
                <w:left w:val="nil"/>
                <w:bottom w:val="nil"/>
                <w:right w:val="nil"/>
                <w:between w:val="nil"/>
              </w:pBdr>
              <w:rPr>
                <w:color w:val="333333"/>
                <w:sz w:val="12"/>
                <w:szCs w:val="12"/>
              </w:rPr>
            </w:pPr>
            <w:r>
              <w:rPr>
                <w:color w:val="333333"/>
                <w:sz w:val="12"/>
                <w:szCs w:val="12"/>
              </w:rPr>
              <w:t>Mental status and vital signs improved within 2 hours.</w:t>
            </w:r>
            <w:r w:rsidR="001A07F0">
              <w:rPr>
                <w:color w:val="333333"/>
                <w:sz w:val="12"/>
                <w:szCs w:val="12"/>
              </w:rPr>
              <w:t xml:space="preserve"> </w:t>
            </w:r>
            <w:r>
              <w:rPr>
                <w:color w:val="333333"/>
                <w:sz w:val="12"/>
                <w:szCs w:val="12"/>
              </w:rPr>
              <w:t xml:space="preserve">Thyroid function normalized within 24 hours. </w:t>
            </w:r>
            <w:r w:rsidR="003E4302">
              <w:rPr>
                <w:color w:val="333333"/>
                <w:sz w:val="12"/>
                <w:szCs w:val="12"/>
              </w:rPr>
              <w:t>Hospitalized for</w:t>
            </w:r>
            <w:r>
              <w:rPr>
                <w:color w:val="333333"/>
                <w:sz w:val="12"/>
                <w:szCs w:val="12"/>
              </w:rPr>
              <w:t xml:space="preserve"> 5 days. Discharged on propranolol, methimazole, lugol iodine solution. Returned for thyroidectomy 11 days after. </w:t>
            </w:r>
          </w:p>
          <w:p w14:paraId="633A08F7"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72759362" w14:textId="77777777" w:rsidTr="009341E9">
        <w:tc>
          <w:tcPr>
            <w:tcW w:w="775" w:type="dxa"/>
            <w:shd w:val="clear" w:color="auto" w:fill="auto"/>
            <w:tcMar>
              <w:top w:w="100" w:type="dxa"/>
              <w:left w:w="100" w:type="dxa"/>
              <w:bottom w:w="100" w:type="dxa"/>
              <w:right w:w="100" w:type="dxa"/>
            </w:tcMar>
          </w:tcPr>
          <w:p w14:paraId="1D243117" w14:textId="51995B0E" w:rsidR="006A646B" w:rsidRDefault="006F652A">
            <w:pPr>
              <w:widowControl w:val="0"/>
              <w:pBdr>
                <w:top w:val="nil"/>
                <w:left w:val="nil"/>
                <w:bottom w:val="nil"/>
                <w:right w:val="nil"/>
                <w:between w:val="nil"/>
              </w:pBdr>
              <w:rPr>
                <w:color w:val="333333"/>
                <w:sz w:val="12"/>
                <w:szCs w:val="12"/>
              </w:rPr>
            </w:pPr>
            <w:r>
              <w:rPr>
                <w:color w:val="333333"/>
                <w:sz w:val="12"/>
                <w:szCs w:val="12"/>
              </w:rPr>
              <w:t>Crudo</w:t>
            </w:r>
            <w:r w:rsidR="0049565D">
              <w:rPr>
                <w:color w:val="333333"/>
                <w:sz w:val="12"/>
                <w:szCs w:val="12"/>
              </w:rPr>
              <w:t xml:space="preserve">, 2021 </w:t>
            </w:r>
            <w:sdt>
              <w:sdtPr>
                <w:rPr>
                  <w:color w:val="000000"/>
                  <w:sz w:val="12"/>
                  <w:szCs w:val="12"/>
                </w:rPr>
                <w:tag w:val="MENDELEY_CITATION_v3_eyJjaXRhdGlvbklEIjoiTUVOREVMRVlfQ0lUQVRJT05fMTFiNTRkN2MtZjg3NS00M2IwLWJiNmUtZTBiODNmNTE0ZjIxIiwicHJvcGVydGllcyI6eyJub3RlSW5kZXgiOjB9LCJpc0VkaXRlZCI6ZmFsc2UsIm1hbnVhbE92ZXJyaWRlIjp7ImlzTWFudWFsbHlPdmVycmlkZGVuIjpmYWxzZSwiY2l0ZXByb2NUZXh0IjoiWzIzXSIsIm1hbnVhbE92ZXJyaWRlVGV4dCI6IiJ9LCJjaXRhdGlvbkl0ZW1zIjpbeyJpZCI6IjFlMDgwOWJiLThhODUtMzA1ZS04ZmMwLTkyNzFkNWJhOTdjMCIsIml0ZW1EYXRhIjp7InR5cGUiOiJhcnRpY2xlLWpvdXJuYWwiLCJpZCI6IjFlMDgwOWJiLThhODUtMzA1ZS04ZmMwLTkyNzFkNWJhOTdjMCIsInRpdGxlIjoiUmVjdXJyZW50IENvbmN1cnJlbnQgRGlhYmV0aWMgS2V0b2FjaWRvc2lzIGFuZCBUaHlyb2lkIFN0b3JtIiwiYXV0aG9yIjpbeyJmYW1pbHkiOiJDcnVkbyIsImdpdmVuIjoiRGF2aWQgRiIsInBhcnNlLW5hbWVzIjpmYWxzZSwiZHJvcHBpbmctcGFydGljbGUiOiIiLCJub24tZHJvcHBpbmctcGFydGljbGUiOiIifSx7ImZhbWlseSI6IldhbHNoIiwiZ2l2ZW4iOiJFbGl6YWJldGggVCIsInBhcnNlLW5hbWVzIjpmYWxzZSwiZHJvcHBpbmctcGFydGljbGUiOiIiLCJub24tZHJvcHBpbmctcGFydGljbGUiOiIifSx7ImZhbWlseSI6Ikh1bnRlciIsImdpdmVuIjoiSmFuZWwgRCIsInBhcnNlLW5hbWVzIjpmYWxzZSwiZHJvcHBpbmctcGFydGljbGUiOiIiLCJub24tZHJvcHBpbmctcGFydGljbGUiOiIifV0sImNvbnRhaW5lci10aXRsZSI6IkN1cmV1cyIsImFjY2Vzc2VkIjp7ImRhdGUtcGFydHMiOltbMjAyMiw2LDEzXV19LCJET0kiOiIxMC43NzU5L0NVUkVVUy4xNDI3MyIsIlBNSUQiOiIzMzk1OTQ1MiIsIlVSTCI6Ii9wbWMvYXJ0aWNsZXMvUE1DODA5MzExNi8iLCJpc3N1ZWQiOnsiZGF0ZS1wYXJ0cyI6W1syMDIxLDQsM11dfSwiYWJzdHJhY3QiOiJEaWFiZXRpYyBrZXRvYWNpZG9zaXMgKERLQSkgYW5kIHRoeXJvaWQgc3Rvcm0gYXJlIHNlcmlvdXMgY29tcGxpY2F0aW9ucyBvZiB1bmRlcmx5aW5nIGRpc2Vhc2Ugc3RhdGVzLiBFaXRoZXIgY29uZGl0aW9uIGNhbiBpbmR1Y2UgdGhlIG90aGVyLCBhbmQgdGhlIGNvLW9jY3VycmVuY2Ugb2YgdGhlc2UgY29uZGl0aW9ucyBpcyB1bmNvbW1vbi4gV2UgcHJlc2VudCB0aGUgY2FzZSBvZiBhbiBhZG9sZXNjZW50IHBhdGllbnQgd2l0aCB0eXBlIDEgZGlhYmV0ZXMgYW5kIGF1dG9pbW11bmUgaHlwb3RoeXJvaWRpc20gd2hvIGRldmVsb3BlZCByZWN1cnJlbnQgY29uY3VycmVudCBES0EgYW5kIHRoeXJvaWQgc3Rvcm0gdHdpY2UgaW4gYW4gZWlnaHQtbW9udGggcGVyaW9kLiBUaGUgc2ltdWx0YW5lb3VzIGRldmVsb3BtZW50IG9mIERLQSBhbmQgdGh5cm9pZCBzdG9ybSBpcyB1bmNvbW1vbiB3aXRoIG9ubHkgMjggY2FzZXMgcHJldmlvdXNseSByZXBvcnRlZC4gQ28tcHJlc2VudGF0aW9uIG9mIHRoZXNlIHR3byBsaWZlLXRocmVhdGVuaW5nIGNvbmRpdGlvbnMgb2NjdXJzIGluIHBlb3BsZSB3aXRoIGVpdGhlciBwcmVleGlzdGluZyBkaWFiZXRlcywgdGh5cm9pZCBkaXNlYXNlLCBvciBib3RoLiBUaGUgcHVycG9ydGVkIHBhdGhvcGh5c2lvbG9neSBvZiBob3cgREtBIGFuZCB0aHlyb2lkIHN0b3JtIGFmZmVjdCB0aGUgb3RoZXIgaXMgZGlzY3Vzc2VkLiIsInB1Ymxpc2hlciI6IkN1cmV1cyBJbmMuIiwiaXNzdWUiOiI0Iiwidm9sdW1lIjoiMTMiLCJjb250YWluZXItdGl0bGUtc2hvcnQiOiIifSwiaXNUZW1wb3JhcnkiOmZhbHNlfV19"/>
                <w:id w:val="590737983"/>
                <w:placeholder>
                  <w:docPart w:val="DefaultPlaceholder_-1854013440"/>
                </w:placeholder>
              </w:sdtPr>
              <w:sdtEndPr/>
              <w:sdtContent>
                <w:r w:rsidR="00610C06" w:rsidRPr="00610C06">
                  <w:rPr>
                    <w:color w:val="000000"/>
                    <w:sz w:val="12"/>
                    <w:szCs w:val="12"/>
                  </w:rPr>
                  <w:t>[23]</w:t>
                </w:r>
              </w:sdtContent>
            </w:sdt>
          </w:p>
        </w:tc>
        <w:tc>
          <w:tcPr>
            <w:tcW w:w="720" w:type="dxa"/>
            <w:shd w:val="clear" w:color="auto" w:fill="auto"/>
            <w:tcMar>
              <w:top w:w="100" w:type="dxa"/>
              <w:left w:w="100" w:type="dxa"/>
              <w:bottom w:w="100" w:type="dxa"/>
              <w:right w:w="100" w:type="dxa"/>
            </w:tcMar>
          </w:tcPr>
          <w:p w14:paraId="107C06C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15 years </w:t>
            </w:r>
          </w:p>
        </w:tc>
        <w:tc>
          <w:tcPr>
            <w:tcW w:w="630" w:type="dxa"/>
            <w:shd w:val="clear" w:color="auto" w:fill="auto"/>
            <w:tcMar>
              <w:top w:w="100" w:type="dxa"/>
              <w:left w:w="100" w:type="dxa"/>
              <w:bottom w:w="100" w:type="dxa"/>
              <w:right w:w="100" w:type="dxa"/>
            </w:tcMar>
          </w:tcPr>
          <w:p w14:paraId="011C44A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34827E0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Type 1 DM</w:t>
            </w:r>
          </w:p>
          <w:p w14:paraId="0D29B7B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Autoimmune hypothyroidism</w:t>
            </w:r>
          </w:p>
          <w:p w14:paraId="1479154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Recurrent episodes of DKA and TS</w:t>
            </w:r>
          </w:p>
        </w:tc>
        <w:tc>
          <w:tcPr>
            <w:tcW w:w="990" w:type="dxa"/>
            <w:shd w:val="clear" w:color="auto" w:fill="auto"/>
            <w:tcMar>
              <w:top w:w="100" w:type="dxa"/>
              <w:left w:w="100" w:type="dxa"/>
              <w:bottom w:w="100" w:type="dxa"/>
              <w:right w:w="100" w:type="dxa"/>
            </w:tcMar>
          </w:tcPr>
          <w:p w14:paraId="0430F17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Caucasian</w:t>
            </w:r>
          </w:p>
        </w:tc>
        <w:tc>
          <w:tcPr>
            <w:tcW w:w="1350" w:type="dxa"/>
            <w:shd w:val="clear" w:color="auto" w:fill="auto"/>
            <w:tcMar>
              <w:top w:w="100" w:type="dxa"/>
              <w:left w:w="100" w:type="dxa"/>
              <w:bottom w:w="100" w:type="dxa"/>
              <w:right w:w="100" w:type="dxa"/>
            </w:tcMar>
          </w:tcPr>
          <w:p w14:paraId="64ABF659" w14:textId="66F23B55" w:rsidR="006A646B" w:rsidRDefault="006F652A">
            <w:pPr>
              <w:widowControl w:val="0"/>
              <w:rPr>
                <w:color w:val="333333"/>
                <w:sz w:val="12"/>
                <w:szCs w:val="12"/>
              </w:rPr>
            </w:pPr>
            <w:r>
              <w:rPr>
                <w:color w:val="333333"/>
                <w:sz w:val="12"/>
                <w:szCs w:val="12"/>
              </w:rPr>
              <w:t xml:space="preserve">Hashimoto/ </w:t>
            </w:r>
            <w:r w:rsidR="003E4302">
              <w:rPr>
                <w:color w:val="333333"/>
                <w:sz w:val="12"/>
                <w:szCs w:val="12"/>
              </w:rPr>
              <w:t>autoimmune thyroiditis</w:t>
            </w:r>
          </w:p>
          <w:p w14:paraId="3416988D" w14:textId="77777777" w:rsidR="006A646B" w:rsidRDefault="006A646B">
            <w:pPr>
              <w:widowControl w:val="0"/>
              <w:rPr>
                <w:color w:val="333333"/>
                <w:sz w:val="12"/>
                <w:szCs w:val="12"/>
              </w:rPr>
            </w:pPr>
          </w:p>
        </w:tc>
        <w:tc>
          <w:tcPr>
            <w:tcW w:w="1440" w:type="dxa"/>
            <w:shd w:val="clear" w:color="auto" w:fill="auto"/>
            <w:tcMar>
              <w:top w:w="100" w:type="dxa"/>
              <w:left w:w="100" w:type="dxa"/>
              <w:bottom w:w="100" w:type="dxa"/>
              <w:right w:w="100" w:type="dxa"/>
            </w:tcMar>
          </w:tcPr>
          <w:p w14:paraId="61E71DB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7A6B835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 hypertension</w:t>
            </w:r>
          </w:p>
          <w:p w14:paraId="099A919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Altered mental status, seizures</w:t>
            </w:r>
          </w:p>
        </w:tc>
        <w:tc>
          <w:tcPr>
            <w:tcW w:w="1080" w:type="dxa"/>
            <w:shd w:val="clear" w:color="auto" w:fill="auto"/>
            <w:tcMar>
              <w:top w:w="100" w:type="dxa"/>
              <w:left w:w="100" w:type="dxa"/>
              <w:bottom w:w="100" w:type="dxa"/>
              <w:right w:w="100" w:type="dxa"/>
            </w:tcMar>
          </w:tcPr>
          <w:p w14:paraId="09D0712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DKA</w:t>
            </w:r>
          </w:p>
        </w:tc>
        <w:tc>
          <w:tcPr>
            <w:tcW w:w="510" w:type="dxa"/>
            <w:shd w:val="clear" w:color="auto" w:fill="auto"/>
            <w:tcMar>
              <w:top w:w="100" w:type="dxa"/>
              <w:left w:w="100" w:type="dxa"/>
              <w:bottom w:w="100" w:type="dxa"/>
              <w:right w:w="100" w:type="dxa"/>
            </w:tcMar>
          </w:tcPr>
          <w:p w14:paraId="1C90AA99"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74ED7E7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TSH 0.163 </w:t>
            </w:r>
            <w:proofErr w:type="spellStart"/>
            <w:r>
              <w:rPr>
                <w:color w:val="333333"/>
                <w:sz w:val="12"/>
                <w:szCs w:val="12"/>
                <w:highlight w:val="white"/>
              </w:rPr>
              <w:t>uIU</w:t>
            </w:r>
            <w:proofErr w:type="spellEnd"/>
            <w:r>
              <w:rPr>
                <w:color w:val="333333"/>
                <w:sz w:val="12"/>
                <w:szCs w:val="12"/>
                <w:highlight w:val="white"/>
              </w:rPr>
              <w:t xml:space="preserve">/mL </w:t>
            </w:r>
          </w:p>
          <w:p w14:paraId="561A18C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2.9 ng/dL</w:t>
            </w:r>
          </w:p>
          <w:p w14:paraId="4235CAA2"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T3 210 ng/dL</w:t>
            </w:r>
          </w:p>
          <w:p w14:paraId="24AB8D1C"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TSI index less than baseline</w:t>
            </w:r>
          </w:p>
          <w:p w14:paraId="64511FFF"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Normal brain CT</w:t>
            </w:r>
          </w:p>
          <w:p w14:paraId="174555A7" w14:textId="77777777" w:rsidR="006A646B" w:rsidRDefault="006A646B">
            <w:pPr>
              <w:widowControl w:val="0"/>
              <w:pBdr>
                <w:top w:val="nil"/>
                <w:left w:val="nil"/>
                <w:bottom w:val="nil"/>
                <w:right w:val="nil"/>
                <w:between w:val="nil"/>
              </w:pBdr>
              <w:rPr>
                <w:color w:val="333333"/>
                <w:sz w:val="12"/>
                <w:szCs w:val="12"/>
                <w:highlight w:val="white"/>
              </w:rPr>
            </w:pPr>
          </w:p>
        </w:tc>
        <w:tc>
          <w:tcPr>
            <w:tcW w:w="1350" w:type="dxa"/>
            <w:shd w:val="clear" w:color="auto" w:fill="auto"/>
            <w:tcMar>
              <w:top w:w="100" w:type="dxa"/>
              <w:left w:w="100" w:type="dxa"/>
              <w:bottom w:w="100" w:type="dxa"/>
              <w:right w:w="100" w:type="dxa"/>
            </w:tcMar>
          </w:tcPr>
          <w:p w14:paraId="59F39D3E"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Fluids and insulin infusion for DKA. </w:t>
            </w:r>
          </w:p>
          <w:p w14:paraId="71E4287D" w14:textId="4DA5BB14" w:rsidR="006A646B" w:rsidRDefault="006F652A">
            <w:pPr>
              <w:widowControl w:val="0"/>
              <w:pBdr>
                <w:top w:val="nil"/>
                <w:left w:val="nil"/>
                <w:bottom w:val="nil"/>
                <w:right w:val="nil"/>
                <w:between w:val="nil"/>
              </w:pBdr>
              <w:rPr>
                <w:color w:val="333333"/>
                <w:sz w:val="12"/>
                <w:szCs w:val="12"/>
              </w:rPr>
            </w:pPr>
            <w:r>
              <w:rPr>
                <w:color w:val="333333"/>
                <w:sz w:val="12"/>
                <w:szCs w:val="12"/>
                <w:highlight w:val="white"/>
              </w:rPr>
              <w:t xml:space="preserve">TS managed with esmolol, MMI, </w:t>
            </w:r>
            <w:r w:rsidR="003E4302">
              <w:rPr>
                <w:color w:val="333333"/>
                <w:sz w:val="12"/>
                <w:szCs w:val="12"/>
                <w:highlight w:val="white"/>
              </w:rPr>
              <w:t>methylprednisolone, SKI</w:t>
            </w:r>
          </w:p>
        </w:tc>
        <w:tc>
          <w:tcPr>
            <w:tcW w:w="1890" w:type="dxa"/>
            <w:shd w:val="clear" w:color="auto" w:fill="auto"/>
            <w:tcMar>
              <w:top w:w="100" w:type="dxa"/>
              <w:left w:w="100" w:type="dxa"/>
              <w:bottom w:w="100" w:type="dxa"/>
              <w:right w:w="100" w:type="dxa"/>
            </w:tcMar>
          </w:tcPr>
          <w:p w14:paraId="58F242DD"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DKA resolved in &lt;24 hours and she was transitioned to her home regimen of insulin. </w:t>
            </w:r>
          </w:p>
          <w:p w14:paraId="60FBF113" w14:textId="11958384" w:rsidR="006A646B" w:rsidRDefault="001A07F0">
            <w:pPr>
              <w:widowControl w:val="0"/>
              <w:pBdr>
                <w:top w:val="nil"/>
                <w:left w:val="nil"/>
                <w:bottom w:val="nil"/>
                <w:right w:val="nil"/>
                <w:between w:val="nil"/>
              </w:pBdr>
              <w:rPr>
                <w:color w:val="333333"/>
                <w:sz w:val="12"/>
                <w:szCs w:val="12"/>
                <w:highlight w:val="white"/>
              </w:rPr>
            </w:pPr>
            <w:r>
              <w:rPr>
                <w:color w:val="333333"/>
                <w:sz w:val="12"/>
                <w:szCs w:val="12"/>
                <w:highlight w:val="white"/>
              </w:rPr>
              <w:t>Thyroid hormone</w:t>
            </w:r>
            <w:r w:rsidR="006F652A">
              <w:rPr>
                <w:color w:val="333333"/>
                <w:sz w:val="12"/>
                <w:szCs w:val="12"/>
                <w:highlight w:val="white"/>
              </w:rPr>
              <w:t xml:space="preserve"> levels became normal after 72 hours of therapy. </w:t>
            </w:r>
          </w:p>
          <w:p w14:paraId="3C5C491C" w14:textId="77777777" w:rsidR="006A646B" w:rsidRDefault="006A646B">
            <w:pPr>
              <w:widowControl w:val="0"/>
              <w:pBdr>
                <w:top w:val="nil"/>
                <w:left w:val="nil"/>
                <w:bottom w:val="nil"/>
                <w:right w:val="nil"/>
                <w:between w:val="nil"/>
              </w:pBdr>
              <w:rPr>
                <w:color w:val="333333"/>
                <w:sz w:val="12"/>
                <w:szCs w:val="12"/>
                <w:highlight w:val="yellow"/>
              </w:rPr>
            </w:pPr>
          </w:p>
          <w:p w14:paraId="3B6D7D88" w14:textId="77777777" w:rsidR="006A646B" w:rsidRDefault="006A646B">
            <w:pPr>
              <w:widowControl w:val="0"/>
              <w:pBdr>
                <w:top w:val="nil"/>
                <w:left w:val="nil"/>
                <w:bottom w:val="nil"/>
                <w:right w:val="nil"/>
                <w:between w:val="nil"/>
              </w:pBdr>
              <w:rPr>
                <w:color w:val="333333"/>
                <w:sz w:val="12"/>
                <w:szCs w:val="12"/>
                <w:highlight w:val="white"/>
              </w:rPr>
            </w:pPr>
          </w:p>
        </w:tc>
      </w:tr>
      <w:tr w:rsidR="006A646B" w14:paraId="6B1FAB23" w14:textId="77777777" w:rsidTr="009341E9">
        <w:tc>
          <w:tcPr>
            <w:tcW w:w="775" w:type="dxa"/>
            <w:shd w:val="clear" w:color="auto" w:fill="auto"/>
            <w:tcMar>
              <w:top w:w="100" w:type="dxa"/>
              <w:left w:w="100" w:type="dxa"/>
              <w:bottom w:w="100" w:type="dxa"/>
              <w:right w:w="100" w:type="dxa"/>
            </w:tcMar>
          </w:tcPr>
          <w:p w14:paraId="23A413A9" w14:textId="198572D7" w:rsidR="006A646B" w:rsidRDefault="006F652A">
            <w:pPr>
              <w:widowControl w:val="0"/>
              <w:pBdr>
                <w:top w:val="nil"/>
                <w:left w:val="nil"/>
                <w:bottom w:val="nil"/>
                <w:right w:val="nil"/>
                <w:between w:val="nil"/>
              </w:pBdr>
              <w:rPr>
                <w:color w:val="333333"/>
                <w:sz w:val="12"/>
                <w:szCs w:val="12"/>
              </w:rPr>
            </w:pPr>
            <w:r>
              <w:rPr>
                <w:color w:val="333333"/>
                <w:sz w:val="12"/>
                <w:szCs w:val="12"/>
              </w:rPr>
              <w:t>Das</w:t>
            </w:r>
            <w:r w:rsidR="0049565D">
              <w:rPr>
                <w:color w:val="333333"/>
                <w:sz w:val="12"/>
                <w:szCs w:val="12"/>
              </w:rPr>
              <w:t xml:space="preserve">, 2021 </w:t>
            </w:r>
            <w:sdt>
              <w:sdtPr>
                <w:rPr>
                  <w:color w:val="000000"/>
                  <w:sz w:val="12"/>
                  <w:szCs w:val="12"/>
                </w:rPr>
                <w:tag w:val="MENDELEY_CITATION_v3_eyJjaXRhdGlvbklEIjoiTUVOREVMRVlfQ0lUQVRJT05fMTQxYWM2NDMtOTdhOS00YjM2LWI5YzUtY2M1NmU1ZjViNjQ3IiwicHJvcGVydGllcyI6eyJub3RlSW5kZXgiOjB9LCJpc0VkaXRlZCI6ZmFsc2UsIm1hbnVhbE92ZXJyaWRlIjp7ImlzTWFudWFsbHlPdmVycmlkZGVuIjpmYWxzZSwiY2l0ZXByb2NUZXh0IjoiWzI0XSIsIm1hbnVhbE92ZXJyaWRlVGV4dCI6IiJ9LCJjaXRhdGlvbkl0ZW1zIjpbeyJpZCI6IjA5NDZiYzU0LTFhNDAtMzQwMy04ODc1LWEwODgyNDkxZTg4MiIsIml0ZW1EYXRhIjp7InR5cGUiOiJhcnRpY2xlLWpvdXJuYWwiLCJpZCI6IjA5NDZiYzU0LTFhNDAtMzQwMy04ODc1LWEwODgyNDkxZTg4MiIsInRpdGxlIjoiU0FSUy1Db1YtMiBpbmZlY3Rpb24gaW5kdWNlZCB0aHlyb2lkIHN0b3JtIGFuZCBoZWFydCBmYWlsdXJlIGluIGFuIGFkb2xlc2NlbnQgZ2lybCIsImF1dGhvciI6W3siZmFtaWx5IjoiRGFzIiwiZ2l2ZW4iOiJCaWJodXRpIEIuIiwicGFyc2UtbmFtZXMiOmZhbHNlLCJkcm9wcGluZy1wYXJ0aWNsZSI6IiIsIm5vbi1kcm9wcGluZy1wYXJ0aWNsZSI6IiJ9LHsiZmFtaWx5IjoiU2hha3RpIiwiZ2l2ZW4iOiJEaXZ5YSIsInBhcnNlLW5hbWVzIjpmYWxzZSwiZHJvcHBpbmctcGFydGljbGUiOiIiLCJub24tZHJvcHBpbmctcGFydGljbGUiOiIifSx7ImZhbWlseSI6IkFrYW0tVmVua2F0YSIsImdpdmVuIjoiSnlvdGhzbmEiLCJwYXJzZS1uYW1lcyI6ZmFsc2UsImRyb3BwaW5nLXBhcnRpY2xlIjoiIiwibm9uLWRyb3BwaW5nLXBhcnRpY2xlIjoiIn0seyJmYW1pbHkiOiJPYmkiLCJnaXZlbiI6Ik9iaWFnZWxpIiwicGFyc2UtbmFtZXMiOmZhbHNlLCJkcm9wcGluZy1wYXJ0aWNsZSI6IiIsIm5vbi1kcm9wcGluZy1wYXJ0aWNsZSI6IiJ9LHsiZmFtaWx5IjoiV2VpbGFuZCIsImdpdmVuIjoiTWljaGFlbCBELiIsInBhcnNlLW5hbWVzIjpmYWxzZSwiZHJvcHBpbmctcGFydGljbGUiOiIiLCJub24tZHJvcHBpbmctcGFydGljbGUiOiIifSx7ImZhbWlseSI6Ik1vc2tvd2l0eiIsImdpdmVuIjoiV2lsbGlhbSIsInBhcnNlLW5hbWVzIjpmYWxzZSwiZHJvcHBpbmctcGFydGljbGUiOiIiLCJub24tZHJvcHBpbmctcGFydGljbGUiOiIifV0sImNvbnRhaW5lci10aXRsZSI6IkNhcmRpb2xvZ3kgaW4gdGhlIHlvdW5nIiwiY29udGFpbmVyLXRpdGxlLXNob3J0IjoiQ2FyZGlvbCBZb3VuZyIsImFjY2Vzc2VkIjp7ImRhdGUtcGFydHMiOltbMjAyMiw2LDEzXV19LCJET0kiOiIxMC4xMDE3L1MxMDQ3OTUxMTIxMDA0MzUyIiwiSVNTTiI6IjE0NjctMTEwNyIsIlBNSUQiOiIzNDY1NzY0MyIsIlVSTCI6Imh0dHBzOi8vcHVibWVkLm5jYmkubmxtLm5paC5nb3YvMzQ2NTc2NDMvIiwiaXNzdWVkIjp7ImRhdGUtcGFydHMiOltbMjAyMSwxMCwxOF1dfSwicGFnZSI6IjEtNSIsImFic3RyYWN0IjoiV2UgcmVwb3J0IGEgY2FzZSBvZiB0aHlyb2lkIHN0b3JtIHByZWNpcGl0YXRlZCBieSBTQVJTLUNvVi0yIGluZmVjdGlvbiBpbiBhbiBhZG9sZXNjZW50IGdpcmwgd2l0aCBhIGhpc3Rvcnkgb2YgR3JhdmVzIGRpc2Vhc2UgYW5kIGRpbGF0ZWQgY2FyZGlvbXlvcGF0aHkuIFRoaXMgY2FzZSBoaWdobGlnaHRzIHRoYXQgU0FSUy1Db1YtMiBpbmZlY3Rpb24gY2FuIHBvdGVudGlhbGx5IHRyaWdnZXIgYSB0aHlyb3RveGljb3NpcyBjcmlzaXMgYW5kIGFjdXRlIGRlY29tcGVuc2F0ZWQgaGVhcnQgZmFpbHVyZSBpbiBhIHBhdGllbnQgd2l0aCB1bmRlcmx5aW5nIHRoeXJvaWQgZGlzZWFzZSBhbmQgbXlvY2FyZGlhbCBkeXNmdW5jdGlvbiBldmVuIGluIHRoZSBhYnNlbmNlIG9mIG11bHRpLXN5c3RlbSBpbmZsYW1tYXRvcnkgc3luZHJvbWUgaW4gY2hpbGRyZW4uIFdlIHN5c3RlbWF0aWNhbGx5IHJldmlld2VkIHRoZSB0aHlyb3RveGljb3NpcyBjYXNlcyB3aXRoIFNBUlMtQ29WLTIgaW5mZWN0aW9uIGFuZCBkZXNjcmliZWQgaXRzIGltcGFjdCBvbiBwcmUtZXhpc3RpbmcgZGlsYXRlZCBjYXJkaW9teW9wYXRoeS4iLCJwdWJsaXNoZXIiOiJDYXJkaW9sIFlvdW5nIn0sImlzVGVtcG9yYXJ5IjpmYWxzZX1dfQ=="/>
                <w:id w:val="1048102654"/>
                <w:placeholder>
                  <w:docPart w:val="DefaultPlaceholder_-1854013440"/>
                </w:placeholder>
              </w:sdtPr>
              <w:sdtEndPr/>
              <w:sdtContent>
                <w:r w:rsidR="00610C06" w:rsidRPr="00610C06">
                  <w:rPr>
                    <w:color w:val="000000"/>
                    <w:sz w:val="12"/>
                    <w:szCs w:val="12"/>
                  </w:rPr>
                  <w:t>[24]</w:t>
                </w:r>
              </w:sdtContent>
            </w:sdt>
          </w:p>
        </w:tc>
        <w:tc>
          <w:tcPr>
            <w:tcW w:w="720" w:type="dxa"/>
            <w:shd w:val="clear" w:color="auto" w:fill="auto"/>
            <w:tcMar>
              <w:top w:w="100" w:type="dxa"/>
              <w:left w:w="100" w:type="dxa"/>
              <w:bottom w:w="100" w:type="dxa"/>
              <w:right w:w="100" w:type="dxa"/>
            </w:tcMar>
          </w:tcPr>
          <w:p w14:paraId="6892F40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16 years</w:t>
            </w:r>
          </w:p>
        </w:tc>
        <w:tc>
          <w:tcPr>
            <w:tcW w:w="630" w:type="dxa"/>
            <w:shd w:val="clear" w:color="auto" w:fill="auto"/>
            <w:tcMar>
              <w:top w:w="100" w:type="dxa"/>
              <w:left w:w="100" w:type="dxa"/>
              <w:bottom w:w="100" w:type="dxa"/>
              <w:right w:w="100" w:type="dxa"/>
            </w:tcMar>
          </w:tcPr>
          <w:p w14:paraId="68A80B1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11BDDF0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w:t>
            </w:r>
          </w:p>
          <w:p w14:paraId="3C20C99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Dilated cardiomyopathy (not on heart failure)</w:t>
            </w:r>
          </w:p>
        </w:tc>
        <w:tc>
          <w:tcPr>
            <w:tcW w:w="990" w:type="dxa"/>
            <w:shd w:val="clear" w:color="auto" w:fill="auto"/>
            <w:tcMar>
              <w:top w:w="100" w:type="dxa"/>
              <w:left w:w="100" w:type="dxa"/>
              <w:bottom w:w="100" w:type="dxa"/>
              <w:right w:w="100" w:type="dxa"/>
            </w:tcMar>
          </w:tcPr>
          <w:p w14:paraId="50E23703" w14:textId="77777777" w:rsidR="006A646B" w:rsidRDefault="006F652A">
            <w:pPr>
              <w:widowControl w:val="0"/>
              <w:pBdr>
                <w:top w:val="nil"/>
                <w:left w:val="nil"/>
                <w:bottom w:val="nil"/>
                <w:right w:val="nil"/>
                <w:between w:val="nil"/>
              </w:pBdr>
              <w:rPr>
                <w:color w:val="1A1A1A"/>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11655EC9" w14:textId="77777777" w:rsidR="006A646B" w:rsidRDefault="006F652A">
            <w:pPr>
              <w:widowControl w:val="0"/>
              <w:rPr>
                <w:color w:val="333333"/>
                <w:sz w:val="12"/>
                <w:szCs w:val="12"/>
              </w:rPr>
            </w:pPr>
            <w:r>
              <w:rPr>
                <w:color w:val="333333"/>
                <w:sz w:val="12"/>
                <w:szCs w:val="12"/>
              </w:rPr>
              <w:t>Graves disease (PD)</w:t>
            </w:r>
          </w:p>
        </w:tc>
        <w:tc>
          <w:tcPr>
            <w:tcW w:w="1440" w:type="dxa"/>
            <w:shd w:val="clear" w:color="auto" w:fill="auto"/>
            <w:tcMar>
              <w:top w:w="100" w:type="dxa"/>
              <w:left w:w="100" w:type="dxa"/>
              <w:bottom w:w="100" w:type="dxa"/>
              <w:right w:w="100" w:type="dxa"/>
            </w:tcMar>
          </w:tcPr>
          <w:p w14:paraId="78F1FFA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Heart failure in setting of dilated cardiomyopathy (myocarditis excluded)</w:t>
            </w:r>
          </w:p>
          <w:p w14:paraId="76EAE564" w14:textId="77777777" w:rsidR="006A646B" w:rsidRDefault="006A646B">
            <w:pPr>
              <w:widowControl w:val="0"/>
              <w:pBdr>
                <w:top w:val="nil"/>
                <w:left w:val="nil"/>
                <w:bottom w:val="nil"/>
                <w:right w:val="nil"/>
                <w:between w:val="nil"/>
              </w:pBdr>
              <w:rPr>
                <w:color w:val="333333"/>
                <w:sz w:val="12"/>
                <w:szCs w:val="12"/>
              </w:rPr>
            </w:pPr>
          </w:p>
          <w:p w14:paraId="2C6F213E" w14:textId="77777777" w:rsidR="006A646B" w:rsidRDefault="006A646B">
            <w:pPr>
              <w:widowControl w:val="0"/>
              <w:pBdr>
                <w:top w:val="nil"/>
                <w:left w:val="nil"/>
                <w:bottom w:val="nil"/>
                <w:right w:val="nil"/>
                <w:between w:val="nil"/>
              </w:pBdr>
              <w:rPr>
                <w:color w:val="0000FF"/>
                <w:sz w:val="12"/>
                <w:szCs w:val="12"/>
              </w:rPr>
            </w:pPr>
          </w:p>
        </w:tc>
        <w:tc>
          <w:tcPr>
            <w:tcW w:w="1080" w:type="dxa"/>
            <w:shd w:val="clear" w:color="auto" w:fill="auto"/>
            <w:tcMar>
              <w:top w:w="100" w:type="dxa"/>
              <w:left w:w="100" w:type="dxa"/>
              <w:bottom w:w="100" w:type="dxa"/>
              <w:right w:w="100" w:type="dxa"/>
            </w:tcMar>
          </w:tcPr>
          <w:p w14:paraId="3E5B215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COVID-19 infection</w:t>
            </w:r>
          </w:p>
        </w:tc>
        <w:tc>
          <w:tcPr>
            <w:tcW w:w="510" w:type="dxa"/>
            <w:shd w:val="clear" w:color="auto" w:fill="auto"/>
            <w:tcMar>
              <w:top w:w="100" w:type="dxa"/>
              <w:left w:w="100" w:type="dxa"/>
              <w:bottom w:w="100" w:type="dxa"/>
              <w:right w:w="100" w:type="dxa"/>
            </w:tcMar>
          </w:tcPr>
          <w:p w14:paraId="491BBE75"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486667E5"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TSH 0.01 </w:t>
            </w:r>
            <w:r>
              <w:rPr>
                <w:color w:val="333333"/>
                <w:sz w:val="12"/>
                <w:szCs w:val="12"/>
              </w:rPr>
              <w:t>mU/L</w:t>
            </w:r>
          </w:p>
          <w:p w14:paraId="1BAC8A6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&gt;7.7 ng/dl</w:t>
            </w:r>
          </w:p>
          <w:p w14:paraId="4546F6A0"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T3 3.7 ng/ml</w:t>
            </w:r>
          </w:p>
          <w:p w14:paraId="4E70241A"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TSI elevated</w:t>
            </w:r>
          </w:p>
          <w:p w14:paraId="3F25DA54"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TSI index elevated</w:t>
            </w:r>
          </w:p>
          <w:p w14:paraId="2A359D0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TgAb elevated</w:t>
            </w:r>
          </w:p>
          <w:p w14:paraId="65D637E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TPO Ab elevated</w:t>
            </w:r>
          </w:p>
          <w:p w14:paraId="662BD715" w14:textId="72E4F379"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SARS-C</w:t>
            </w:r>
            <w:r w:rsidR="003E4302">
              <w:rPr>
                <w:color w:val="333333"/>
                <w:sz w:val="12"/>
                <w:szCs w:val="12"/>
                <w:highlight w:val="white"/>
              </w:rPr>
              <w:t>ov</w:t>
            </w:r>
            <w:r>
              <w:rPr>
                <w:color w:val="333333"/>
                <w:sz w:val="12"/>
                <w:szCs w:val="12"/>
                <w:highlight w:val="white"/>
              </w:rPr>
              <w:t xml:space="preserve"> positive (nasal PCR)</w:t>
            </w:r>
          </w:p>
          <w:p w14:paraId="3AE740FB" w14:textId="77777777" w:rsidR="006A646B" w:rsidRDefault="006A646B">
            <w:pPr>
              <w:widowControl w:val="0"/>
              <w:pBdr>
                <w:top w:val="nil"/>
                <w:left w:val="nil"/>
                <w:bottom w:val="nil"/>
                <w:right w:val="nil"/>
                <w:between w:val="nil"/>
              </w:pBdr>
              <w:rPr>
                <w:color w:val="333333"/>
                <w:sz w:val="12"/>
                <w:szCs w:val="12"/>
                <w:highlight w:val="white"/>
              </w:rPr>
            </w:pPr>
          </w:p>
          <w:p w14:paraId="54B4BCC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Rest of infectious workup negative</w:t>
            </w:r>
          </w:p>
          <w:p w14:paraId="34BB88E5"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MISC labs negative except D-dimer</w:t>
            </w:r>
          </w:p>
          <w:p w14:paraId="197F882B" w14:textId="77777777" w:rsidR="006A646B" w:rsidRDefault="006A646B">
            <w:pPr>
              <w:widowControl w:val="0"/>
              <w:pBdr>
                <w:top w:val="nil"/>
                <w:left w:val="nil"/>
                <w:bottom w:val="nil"/>
                <w:right w:val="nil"/>
                <w:between w:val="nil"/>
              </w:pBdr>
              <w:rPr>
                <w:color w:val="333333"/>
                <w:sz w:val="12"/>
                <w:szCs w:val="12"/>
                <w:highlight w:val="white"/>
              </w:rPr>
            </w:pPr>
          </w:p>
        </w:tc>
        <w:tc>
          <w:tcPr>
            <w:tcW w:w="1350" w:type="dxa"/>
            <w:shd w:val="clear" w:color="auto" w:fill="auto"/>
            <w:tcMar>
              <w:top w:w="100" w:type="dxa"/>
              <w:left w:w="100" w:type="dxa"/>
              <w:bottom w:w="100" w:type="dxa"/>
              <w:right w:w="100" w:type="dxa"/>
            </w:tcMar>
          </w:tcPr>
          <w:p w14:paraId="4C979E54"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Metoprolol</w:t>
            </w:r>
          </w:p>
          <w:p w14:paraId="6FA1EC02"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MMI</w:t>
            </w:r>
          </w:p>
          <w:p w14:paraId="31E7ED5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Heart failure medications</w:t>
            </w:r>
          </w:p>
          <w:p w14:paraId="298993CD" w14:textId="77777777" w:rsidR="006A646B" w:rsidRDefault="006A646B">
            <w:pPr>
              <w:widowControl w:val="0"/>
              <w:pBdr>
                <w:top w:val="nil"/>
                <w:left w:val="nil"/>
                <w:bottom w:val="nil"/>
                <w:right w:val="nil"/>
                <w:between w:val="nil"/>
              </w:pBdr>
              <w:rPr>
                <w:color w:val="333333"/>
                <w:sz w:val="12"/>
                <w:szCs w:val="12"/>
                <w:highlight w:val="white"/>
              </w:rPr>
            </w:pPr>
          </w:p>
        </w:tc>
        <w:tc>
          <w:tcPr>
            <w:tcW w:w="1890" w:type="dxa"/>
            <w:shd w:val="clear" w:color="auto" w:fill="auto"/>
            <w:tcMar>
              <w:top w:w="100" w:type="dxa"/>
              <w:left w:w="100" w:type="dxa"/>
              <w:bottom w:w="100" w:type="dxa"/>
              <w:right w:w="100" w:type="dxa"/>
            </w:tcMar>
          </w:tcPr>
          <w:p w14:paraId="4B6C7785" w14:textId="319B7061"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Discharged home on heart failure medication and metoprolol. Cardiac function improved after several months</w:t>
            </w:r>
          </w:p>
          <w:p w14:paraId="1B32136B"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13C244E0" w14:textId="77777777" w:rsidTr="009341E9">
        <w:trPr>
          <w:trHeight w:val="546"/>
        </w:trPr>
        <w:tc>
          <w:tcPr>
            <w:tcW w:w="775" w:type="dxa"/>
            <w:shd w:val="clear" w:color="auto" w:fill="auto"/>
            <w:tcMar>
              <w:top w:w="100" w:type="dxa"/>
              <w:left w:w="100" w:type="dxa"/>
              <w:bottom w:w="100" w:type="dxa"/>
              <w:right w:w="100" w:type="dxa"/>
            </w:tcMar>
          </w:tcPr>
          <w:p w14:paraId="38F5518E" w14:textId="4315F68B" w:rsidR="006A646B" w:rsidRDefault="006F652A">
            <w:pPr>
              <w:widowControl w:val="0"/>
              <w:pBdr>
                <w:top w:val="nil"/>
                <w:left w:val="nil"/>
                <w:bottom w:val="nil"/>
                <w:right w:val="nil"/>
                <w:between w:val="nil"/>
              </w:pBdr>
              <w:rPr>
                <w:color w:val="333333"/>
                <w:sz w:val="12"/>
                <w:szCs w:val="12"/>
              </w:rPr>
            </w:pPr>
            <w:r>
              <w:rPr>
                <w:color w:val="333333"/>
                <w:sz w:val="12"/>
                <w:szCs w:val="12"/>
              </w:rPr>
              <w:t>Grimes</w:t>
            </w:r>
            <w:r w:rsidR="0049565D">
              <w:rPr>
                <w:color w:val="333333"/>
                <w:sz w:val="12"/>
                <w:szCs w:val="12"/>
              </w:rPr>
              <w:t xml:space="preserve">, 2004 </w:t>
            </w:r>
            <w:sdt>
              <w:sdtPr>
                <w:rPr>
                  <w:color w:val="000000"/>
                  <w:sz w:val="12"/>
                  <w:szCs w:val="12"/>
                </w:rPr>
                <w:tag w:val="MENDELEY_CITATION_v3_eyJjaXRhdGlvbklEIjoiTUVOREVMRVlfQ0lUQVRJT05fZWY4YTIwNzEtNDQ1MC00OGVjLTllZDgtOGNkMGI4NGM1ZDBlIiwicHJvcGVydGllcyI6eyJub3RlSW5kZXgiOjB9LCJpc0VkaXRlZCI6ZmFsc2UsIm1hbnVhbE92ZXJyaWRlIjp7ImlzTWFudWFsbHlPdmVycmlkZGVuIjpmYWxzZSwiY2l0ZXByb2NUZXh0IjoiWzI1XSIsIm1hbnVhbE92ZXJyaWRlVGV4dCI6IiJ9LCJjaXRhdGlvbkl0ZW1zIjpbeyJpZCI6ImMxNDU3MjMxLTk0MTAtMzljYi05NjJlLWU5OGY4MWViMWQwNiIsIml0ZW1EYXRhIjp7InR5cGUiOiJhcnRpY2xlLWpvdXJuYWwiLCJpZCI6ImMxNDU3MjMxLTk0MTAtMzljYi05NjJlLWU5OGY4MWViMWQwNiIsInRpdGxlIjoiSW50cmFvcGVyYXRpdmUgdGh5cm9pZCBzdG9ybTogQSBjYXNlIHJlcG9ydCIsImF1dGhvciI6W3siZmFtaWx5IjoiR3JpbWVzIiwiZ2l2ZW4iOiIiLCJwYXJzZS1uYW1lcyI6ZmFsc2UsImRyb3BwaW5nLXBhcnRpY2xlIjoiIiwibm9uLWRyb3BwaW5nLXBhcnRpY2xlIjoiIn0seyJmYW1pbHkiOiJNdW5peiIsImdpdmVuIjoiIiwicGFyc2UtbmFtZXMiOmZhbHNlLCJkcm9wcGluZy1wYXJ0aWNsZSI6IiIsIm5vbi1kcm9wcGluZy1wYXJ0aWNsZSI6IiJ9LHsiZmFtaWx5IjoiTW9udGdvbWVyeSIsImdpdmVuIjoiIiwicGFyc2UtbmFtZXMiOmZhbHNlLCJkcm9wcGluZy1wYXJ0aWNsZSI6IiIsIm5vbi1kcm9wcGluZy1wYXJ0aWNsZSI6IiJ9LHsiZmFtaWx5IjoiR29oIiwiZ2l2ZW4iOiIiLCJwYXJzZS1uYW1lcyI6ZmFsc2UsImRyb3BwaW5nLXBhcnRpY2xlIjoiIiwibm9uLWRyb3BwaW5nLXBhcnRpY2xlIjoiIn1dLCJhY2Nlc3NlZCI6eyJkYXRlLXBhcnRzIjpbWzIwMjIsNiwxM11dfSwiY29udGFpbmVyLXRpdGxlLXNob3J0IjoiIn0sImlzVGVtcG9yYXJ5IjpmYWxzZX1dfQ=="/>
                <w:id w:val="-836924470"/>
                <w:placeholder>
                  <w:docPart w:val="DefaultPlaceholder_-1854013440"/>
                </w:placeholder>
              </w:sdtPr>
              <w:sdtEndPr/>
              <w:sdtContent>
                <w:r w:rsidR="00610C06" w:rsidRPr="00610C06">
                  <w:rPr>
                    <w:color w:val="000000"/>
                    <w:sz w:val="12"/>
                    <w:szCs w:val="12"/>
                  </w:rPr>
                  <w:t>[25]</w:t>
                </w:r>
              </w:sdtContent>
            </w:sdt>
          </w:p>
        </w:tc>
        <w:tc>
          <w:tcPr>
            <w:tcW w:w="720" w:type="dxa"/>
            <w:shd w:val="clear" w:color="auto" w:fill="auto"/>
            <w:tcMar>
              <w:top w:w="100" w:type="dxa"/>
              <w:left w:w="100" w:type="dxa"/>
              <w:bottom w:w="100" w:type="dxa"/>
              <w:right w:w="100" w:type="dxa"/>
            </w:tcMar>
          </w:tcPr>
          <w:p w14:paraId="3646878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18 years</w:t>
            </w:r>
          </w:p>
        </w:tc>
        <w:tc>
          <w:tcPr>
            <w:tcW w:w="630" w:type="dxa"/>
            <w:shd w:val="clear" w:color="auto" w:fill="auto"/>
            <w:tcMar>
              <w:top w:w="100" w:type="dxa"/>
              <w:left w:w="100" w:type="dxa"/>
              <w:bottom w:w="100" w:type="dxa"/>
              <w:right w:w="100" w:type="dxa"/>
            </w:tcMar>
          </w:tcPr>
          <w:p w14:paraId="4ACA492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4D65CB8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intermittent asthma</w:t>
            </w:r>
          </w:p>
        </w:tc>
        <w:tc>
          <w:tcPr>
            <w:tcW w:w="990" w:type="dxa"/>
            <w:shd w:val="clear" w:color="auto" w:fill="auto"/>
            <w:tcMar>
              <w:top w:w="100" w:type="dxa"/>
              <w:left w:w="100" w:type="dxa"/>
              <w:bottom w:w="100" w:type="dxa"/>
              <w:right w:w="100" w:type="dxa"/>
            </w:tcMar>
          </w:tcPr>
          <w:p w14:paraId="553D5913" w14:textId="77777777" w:rsidR="006A646B" w:rsidRDefault="006F652A">
            <w:pPr>
              <w:widowControl w:val="0"/>
              <w:pBdr>
                <w:top w:val="nil"/>
                <w:left w:val="nil"/>
                <w:bottom w:val="nil"/>
                <w:right w:val="nil"/>
                <w:between w:val="nil"/>
              </w:pBdr>
              <w:rPr>
                <w:color w:val="0000FF"/>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2D8F0ABD" w14:textId="77777777" w:rsidR="006A646B" w:rsidRDefault="006F652A">
            <w:pPr>
              <w:widowControl w:val="0"/>
              <w:rPr>
                <w:color w:val="333333"/>
                <w:sz w:val="12"/>
                <w:szCs w:val="12"/>
              </w:rPr>
            </w:pPr>
            <w:r>
              <w:rPr>
                <w:color w:val="333333"/>
                <w:sz w:val="12"/>
                <w:szCs w:val="12"/>
              </w:rPr>
              <w:t>Graves disease (PD)</w:t>
            </w:r>
          </w:p>
        </w:tc>
        <w:tc>
          <w:tcPr>
            <w:tcW w:w="1440" w:type="dxa"/>
            <w:shd w:val="clear" w:color="auto" w:fill="auto"/>
            <w:tcMar>
              <w:top w:w="100" w:type="dxa"/>
              <w:left w:w="100" w:type="dxa"/>
              <w:bottom w:w="100" w:type="dxa"/>
              <w:right w:w="100" w:type="dxa"/>
            </w:tcMar>
          </w:tcPr>
          <w:p w14:paraId="639BD08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6B9B72A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 and hypertension</w:t>
            </w:r>
          </w:p>
        </w:tc>
        <w:tc>
          <w:tcPr>
            <w:tcW w:w="1080" w:type="dxa"/>
            <w:shd w:val="clear" w:color="auto" w:fill="auto"/>
            <w:tcMar>
              <w:top w:w="100" w:type="dxa"/>
              <w:left w:w="100" w:type="dxa"/>
              <w:bottom w:w="100" w:type="dxa"/>
              <w:right w:w="100" w:type="dxa"/>
            </w:tcMar>
          </w:tcPr>
          <w:p w14:paraId="458B5A6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Surgery (thyroidectomy)</w:t>
            </w:r>
          </w:p>
        </w:tc>
        <w:tc>
          <w:tcPr>
            <w:tcW w:w="510" w:type="dxa"/>
            <w:shd w:val="clear" w:color="auto" w:fill="auto"/>
            <w:tcMar>
              <w:top w:w="100" w:type="dxa"/>
              <w:left w:w="100" w:type="dxa"/>
              <w:bottom w:w="100" w:type="dxa"/>
              <w:right w:w="100" w:type="dxa"/>
            </w:tcMar>
          </w:tcPr>
          <w:p w14:paraId="0E18B994"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65941C2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Normal end-tidal carbon dioxide level. </w:t>
            </w:r>
          </w:p>
          <w:p w14:paraId="7E092FFA"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TSH &lt;0.1 </w:t>
            </w:r>
            <w:proofErr w:type="spellStart"/>
            <w:r>
              <w:rPr>
                <w:color w:val="333333"/>
                <w:sz w:val="12"/>
                <w:szCs w:val="12"/>
                <w:highlight w:val="white"/>
              </w:rPr>
              <w:t>uIU</w:t>
            </w:r>
            <w:proofErr w:type="spellEnd"/>
            <w:r>
              <w:rPr>
                <w:color w:val="333333"/>
                <w:sz w:val="12"/>
                <w:szCs w:val="12"/>
                <w:highlight w:val="white"/>
              </w:rPr>
              <w:t>/mL</w:t>
            </w:r>
          </w:p>
          <w:p w14:paraId="418276E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7.01</w:t>
            </w:r>
          </w:p>
          <w:p w14:paraId="4518DAD4" w14:textId="77777777" w:rsidR="006A646B" w:rsidRDefault="006A646B">
            <w:pPr>
              <w:widowControl w:val="0"/>
              <w:pBdr>
                <w:top w:val="nil"/>
                <w:left w:val="nil"/>
                <w:bottom w:val="nil"/>
                <w:right w:val="nil"/>
                <w:between w:val="nil"/>
              </w:pBdr>
              <w:rPr>
                <w:color w:val="333333"/>
                <w:sz w:val="12"/>
                <w:szCs w:val="12"/>
                <w:highlight w:val="white"/>
              </w:rPr>
            </w:pPr>
          </w:p>
        </w:tc>
        <w:tc>
          <w:tcPr>
            <w:tcW w:w="1350" w:type="dxa"/>
            <w:shd w:val="clear" w:color="auto" w:fill="auto"/>
            <w:tcMar>
              <w:top w:w="100" w:type="dxa"/>
              <w:left w:w="100" w:type="dxa"/>
              <w:bottom w:w="100" w:type="dxa"/>
              <w:right w:w="100" w:type="dxa"/>
            </w:tcMar>
          </w:tcPr>
          <w:p w14:paraId="658FDF77"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Esmolol aliquots + </w:t>
            </w:r>
          </w:p>
          <w:p w14:paraId="5B7CBA0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Metoprolol</w:t>
            </w:r>
          </w:p>
          <w:p w14:paraId="5AF8E080"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Fentanyl</w:t>
            </w:r>
          </w:p>
          <w:p w14:paraId="18C97F6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Cooling blanket</w:t>
            </w:r>
          </w:p>
          <w:p w14:paraId="0529FB73" w14:textId="42E459BA" w:rsidR="006A646B" w:rsidRDefault="003E4302">
            <w:pPr>
              <w:widowControl w:val="0"/>
              <w:pBdr>
                <w:top w:val="nil"/>
                <w:left w:val="nil"/>
                <w:bottom w:val="nil"/>
                <w:right w:val="nil"/>
                <w:between w:val="nil"/>
              </w:pBdr>
              <w:rPr>
                <w:color w:val="333333"/>
                <w:sz w:val="12"/>
                <w:szCs w:val="12"/>
                <w:highlight w:val="white"/>
              </w:rPr>
            </w:pPr>
            <w:r>
              <w:rPr>
                <w:color w:val="333333"/>
                <w:sz w:val="12"/>
                <w:szCs w:val="12"/>
                <w:highlight w:val="white"/>
              </w:rPr>
              <w:t>Icepacks</w:t>
            </w:r>
          </w:p>
          <w:p w14:paraId="36A01A82"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IV fluids. </w:t>
            </w:r>
          </w:p>
          <w:p w14:paraId="3725BBC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PTU restarted 6 hours after surgery.</w:t>
            </w:r>
          </w:p>
          <w:p w14:paraId="3DA09C60" w14:textId="77777777" w:rsidR="006A646B" w:rsidRDefault="006A646B">
            <w:pPr>
              <w:widowControl w:val="0"/>
              <w:pBdr>
                <w:top w:val="nil"/>
                <w:left w:val="nil"/>
                <w:bottom w:val="nil"/>
                <w:right w:val="nil"/>
                <w:between w:val="nil"/>
              </w:pBdr>
              <w:rPr>
                <w:color w:val="333333"/>
                <w:sz w:val="12"/>
                <w:szCs w:val="12"/>
                <w:highlight w:val="white"/>
              </w:rPr>
            </w:pPr>
          </w:p>
          <w:p w14:paraId="559BF0BB" w14:textId="77777777" w:rsidR="006A646B" w:rsidRDefault="006A646B">
            <w:pPr>
              <w:widowControl w:val="0"/>
              <w:pBdr>
                <w:top w:val="nil"/>
                <w:left w:val="nil"/>
                <w:bottom w:val="nil"/>
                <w:right w:val="nil"/>
                <w:between w:val="nil"/>
              </w:pBdr>
              <w:rPr>
                <w:color w:val="333333"/>
                <w:sz w:val="12"/>
                <w:szCs w:val="12"/>
                <w:highlight w:val="white"/>
              </w:rPr>
            </w:pPr>
          </w:p>
        </w:tc>
        <w:tc>
          <w:tcPr>
            <w:tcW w:w="1890" w:type="dxa"/>
            <w:shd w:val="clear" w:color="auto" w:fill="auto"/>
            <w:tcMar>
              <w:top w:w="100" w:type="dxa"/>
              <w:left w:w="100" w:type="dxa"/>
              <w:bottom w:w="100" w:type="dxa"/>
              <w:right w:w="100" w:type="dxa"/>
            </w:tcMar>
          </w:tcPr>
          <w:p w14:paraId="5A6F1850" w14:textId="3332F52F"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lastRenderedPageBreak/>
              <w:t>Discharged the next day after surgery</w:t>
            </w:r>
            <w:r w:rsidR="001A07F0">
              <w:rPr>
                <w:color w:val="333333"/>
                <w:sz w:val="12"/>
                <w:szCs w:val="12"/>
                <w:highlight w:val="white"/>
              </w:rPr>
              <w:t>.</w:t>
            </w:r>
          </w:p>
          <w:p w14:paraId="7304A1DB"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37A6B81F" w14:textId="77777777" w:rsidTr="009341E9">
        <w:tc>
          <w:tcPr>
            <w:tcW w:w="775" w:type="dxa"/>
            <w:shd w:val="clear" w:color="auto" w:fill="auto"/>
            <w:tcMar>
              <w:top w:w="100" w:type="dxa"/>
              <w:left w:w="100" w:type="dxa"/>
              <w:bottom w:w="100" w:type="dxa"/>
              <w:right w:w="100" w:type="dxa"/>
            </w:tcMar>
          </w:tcPr>
          <w:p w14:paraId="1ED8F1A9" w14:textId="07DF9EC5" w:rsidR="006A646B" w:rsidRDefault="006F652A">
            <w:pPr>
              <w:widowControl w:val="0"/>
              <w:pBdr>
                <w:top w:val="nil"/>
                <w:left w:val="nil"/>
                <w:bottom w:val="nil"/>
                <w:right w:val="nil"/>
                <w:between w:val="nil"/>
              </w:pBdr>
              <w:rPr>
                <w:color w:val="333333"/>
                <w:sz w:val="12"/>
                <w:szCs w:val="12"/>
              </w:rPr>
            </w:pPr>
            <w:r>
              <w:rPr>
                <w:color w:val="333333"/>
                <w:sz w:val="12"/>
                <w:szCs w:val="12"/>
              </w:rPr>
              <w:t>Hecht</w:t>
            </w:r>
            <w:r w:rsidR="0049565D">
              <w:rPr>
                <w:color w:val="333333"/>
                <w:sz w:val="12"/>
                <w:szCs w:val="12"/>
              </w:rPr>
              <w:t xml:space="preserve">, 2012 </w:t>
            </w:r>
            <w:sdt>
              <w:sdtPr>
                <w:rPr>
                  <w:color w:val="000000"/>
                  <w:sz w:val="12"/>
                  <w:szCs w:val="12"/>
                </w:rPr>
                <w:tag w:val="MENDELEY_CITATION_v3_eyJjaXRhdGlvbklEIjoiTUVOREVMRVlfQ0lUQVRJT05fOTYwM2E3ZDMtYWUwMS00NDk2LWI0YWMtZGE5YmZjNTc5NDkzIiwicHJvcGVydGllcyI6eyJub3RlSW5kZXgiOjB9LCJpc0VkaXRlZCI6ZmFsc2UsIm1hbnVhbE92ZXJyaWRlIjp7ImlzTWFudWFsbHlPdmVycmlkZGVuIjpmYWxzZSwiY2l0ZXByb2NUZXh0IjoiWzI2XSIsIm1hbnVhbE92ZXJyaWRlVGV4dCI6IiJ9LCJjaXRhdGlvbkl0ZW1zIjpbeyJpZCI6ImNjNmRmNjU3LTkyMmMtM2ZkZC1iM2U2LTU5YmM4MTE5ZWUwMCIsIml0ZW1EYXRhIjp7InR5cGUiOiJhcnRpY2xlLWpvdXJuYWwiLCJpZCI6ImNjNmRmNjU3LTkyMmMtM2ZkZC1iM2U2LTU5YmM4MTE5ZWUwMCIsInRpdGxlIjoiRW5jZXBoYWxvcGF0aHkgYW5kIHNpbnVzdGFjaHljYXJkaWEgaW4gY2hpbGRob29kLS1hIHBvc3NpYmxlIGRpZmZlcmVudGlhbCBkaWFnbm9zaXMiLCJhdXRob3IiOlt7ImZhbWlseSI6IkhlY2h0IiwiZ2l2ZW4iOiJUb2JpYXMiLCJwYXJzZS1uYW1lcyI6ZmFsc2UsImRyb3BwaW5nLXBhcnRpY2xlIjoiIiwibm9uLWRyb3BwaW5nLXBhcnRpY2xlIjoiIn0seyJmYW1pbHkiOiJCcmFuZCIsImdpdmVuIjoiSsO2cmciLCJwYXJzZS1uYW1lcyI6ZmFsc2UsImRyb3BwaW5nLXBhcnRpY2xlIjoiIiwibm9uLWRyb3BwaW5nLXBhcnRpY2xlIjoiIn0seyJmYW1pbHkiOiJWbGFobyIsImdpdmVuIjoiU3RlZmFuIiwicGFyc2UtbmFtZXMiOmZhbHNlLCJkcm9wcGluZy1wYXJ0aWNsZSI6IiIsIm5vbi1kcm9wcGluZy1wYXJ0aWNsZSI6IiJ9XSwiY29udGFpbmVyLXRpdGxlIjoiSm91cm5hbCBvZiBwZWRpYXRyaWMgZW5kb2NyaW5vbG9neSAmIG1ldGFib2xpc20gOiBKUEVNIiwiY29udGFpbmVyLXRpdGxlLXNob3J0IjoiSiBQZWRpYXRyIEVuZG9jcmlub2wgTWV0YWIiLCJhY2Nlc3NlZCI6eyJkYXRlLXBhcnRzIjpbWzIwMjIsNiwxM11dfSwiRE9JIjoiMTAuMTUxNS9KUEVNLTIwMTEtMDQzNiIsIklTU04iOiIwMzM0LTAxOFgiLCJQTUlEIjoiMjI1NzA5NjUiLCJVUkwiOiJodHRwczovL3B1Ym1lZC5uY2JpLm5sbS5uaWguZ292LzIyNTcwOTY1LyIsImlzc3VlZCI6eyJkYXRlLXBhcnRzIjpbWzIwMTIsMl1dfSwicGFnZSI6IjE0OS0xNTEiLCJhYnN0cmFjdCI6IldlIHJlcG9ydCBvbiBhIDcteWVhci1vbGQgZ2lybCB3aXRoIGdlbmVyYWxpemVkIHNlaXp1cmVzLCBzb21ub2xlbmNlLCBmZXZlciwgYW5kIHJlc3BpcmF0b3J5IGRpc3RyZXNzLiBUaGUgaW5jcmVhc2Ugb2Ygc2ludXMgdGFjaHljYXJkaWEgd2l0aCBnb29kIGh5ZHJhdGlvbiwgc3VmZmljaWVudCBhbmFsZ2VzaWEsIGFuZCBoeXBlcnRoZXJtaWEgaW4gb3VyIHBhdGllbnQgbGVkIHRvIHRoZSBkZXRlcm1pbmF0aW9uIG9mIHRoeXJvaWQgaG9ybW9uZXMsIGFuZCB0aGVyZWZvcmUgZmluYWxseSB0byB0aGUgZGlhZ25vc2lzIG9mIGEgdGh5cm90b3hpYyBjcmlzaXMgaW4gR3JhdmVzJ2Rpc2Vhc2UuIFRoeXJvdG94aWMgY3Jpc2lzIGlzIGEgdmVyeSByYXJlIGJ1dCBzZXZlcmUgZGlzZWFzZSB3aXRoIGFuIGluY2lkZW5jZSBvZiAwLjEvMTAwLDAwMC0gMy8xMDAsMDAwIGFtb25nIGNoaWxkcmVuLiBJbXBvcnRhbnQgZGlmZmVyZW50aWFsIGRpYWdub3NlcyBvZiBoeXBlcnRoeXJvaWRpc20gYXJlIEhhc2hpbW90byB0aHlyb2lkaXRpcywgcGFyYW5lb3BsYXN0aWMgdGh5cm9pZC1zdGltdWxhdGluZyBob3Jtb25lIHByb2R1Y3Rpb24sIHRoeXJvaWQgYXV0b25vbXksIGFzIHdlbGwgYXMgY2VudHJhbCBoeXBlcnRoeXJvaWRpc20uIEFsdGhvdWdoIHN5bXB0b21zIGRpc2FwcGVhciBieSB0aHlyb3N0YXRpYyB0aGVyYXB5ICh0aGlhbWF6b2xlLCBjYXJiaW1hem9sZSwgZGV4YW1ldGhhc29uZSksIGEgZXV0aHlyb2lkIHN0YXR1cyBjb3VsZCBvbmx5IGJlIGFjaGlldmVkIGJ5IHRoeXJvaWRlY3RvbXkuIFRoeXJvdG94aWMgY3Jpc2lzIHNob3VsZCBiZSBjb25zaWRlcmVkIGEgZGlmZmVyZW50aWFsIGRpYWdub3NpcyBpbiBjYXNlIG9mIHJlc2lzdGFudCB1bmV4cGxhaW5lZCBzaW51cyB0YWNoeWNhcmRpYSwgc2VpenVyZXMsIGFuZCBlbmNlcGhhbG9wYXRoeS4gSW1tZWRpYXRlIGFuZCBhZGVxdWF0ZSB0aGVyYXB5IGNvbnRyaWJ1dGVzIHNpZ25pZmljYW50bHkgdG8gYSByZWR1Y3Rpb24gaW4gdGhlIGhpZ2ggbW9yYmlkaXR5IGFuZCBtb3J0YWxpdHkgcmF0ZXMuIEEgY29tYmluYXRpb24gb2Ygc2V2ZXJhbCB0cmVhdG1lbnQgYXBwcm9hY2hlcyBmb3IgaHlwZXJ0aHlyb2lkaXNtIGNhbiBsZWFkIHRvIGEgc3VjY2Vzc2Z1bCBvdXRjb21lLiDCqSAyMDEyIGJ5IFdhbHRlciBkZSBHcnV5dGVyLiIsInB1Ymxpc2hlciI6IkogUGVkaWF0ciBFbmRvY3Jpbm9sIE1ldGFiIiwiaXNzdWUiOiIxLTIiLCJ2b2x1bWUiOiIyNSJ9LCJpc1RlbXBvcmFyeSI6ZmFsc2V9XX0="/>
                <w:id w:val="100530320"/>
                <w:placeholder>
                  <w:docPart w:val="DefaultPlaceholder_-1854013440"/>
                </w:placeholder>
              </w:sdtPr>
              <w:sdtEndPr/>
              <w:sdtContent>
                <w:r w:rsidR="00610C06" w:rsidRPr="00610C06">
                  <w:rPr>
                    <w:color w:val="000000"/>
                    <w:sz w:val="12"/>
                    <w:szCs w:val="12"/>
                  </w:rPr>
                  <w:t>[26]</w:t>
                </w:r>
              </w:sdtContent>
            </w:sdt>
          </w:p>
        </w:tc>
        <w:tc>
          <w:tcPr>
            <w:tcW w:w="720" w:type="dxa"/>
            <w:shd w:val="clear" w:color="auto" w:fill="auto"/>
            <w:tcMar>
              <w:top w:w="100" w:type="dxa"/>
              <w:left w:w="100" w:type="dxa"/>
              <w:bottom w:w="100" w:type="dxa"/>
              <w:right w:w="100" w:type="dxa"/>
            </w:tcMar>
          </w:tcPr>
          <w:p w14:paraId="03BBA149" w14:textId="4D530318" w:rsidR="006A646B" w:rsidRDefault="006F652A">
            <w:pPr>
              <w:widowControl w:val="0"/>
              <w:pBdr>
                <w:top w:val="nil"/>
                <w:left w:val="nil"/>
                <w:bottom w:val="nil"/>
                <w:right w:val="nil"/>
                <w:between w:val="nil"/>
              </w:pBdr>
              <w:rPr>
                <w:color w:val="333333"/>
                <w:sz w:val="12"/>
                <w:szCs w:val="12"/>
              </w:rPr>
            </w:pPr>
            <w:r>
              <w:rPr>
                <w:color w:val="333333"/>
                <w:sz w:val="12"/>
                <w:szCs w:val="12"/>
              </w:rPr>
              <w:t>7 year</w:t>
            </w:r>
            <w:r w:rsidR="003E4302">
              <w:rPr>
                <w:color w:val="333333"/>
                <w:sz w:val="12"/>
                <w:szCs w:val="12"/>
              </w:rPr>
              <w:t>s</w:t>
            </w:r>
          </w:p>
        </w:tc>
        <w:tc>
          <w:tcPr>
            <w:tcW w:w="630" w:type="dxa"/>
            <w:shd w:val="clear" w:color="auto" w:fill="auto"/>
            <w:tcMar>
              <w:top w:w="100" w:type="dxa"/>
              <w:left w:w="100" w:type="dxa"/>
              <w:bottom w:w="100" w:type="dxa"/>
              <w:right w:w="100" w:type="dxa"/>
            </w:tcMar>
          </w:tcPr>
          <w:p w14:paraId="50272C8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09E4546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Asthma, recurrent lower respiratory infections</w:t>
            </w:r>
          </w:p>
        </w:tc>
        <w:tc>
          <w:tcPr>
            <w:tcW w:w="990" w:type="dxa"/>
            <w:shd w:val="clear" w:color="auto" w:fill="auto"/>
            <w:tcMar>
              <w:top w:w="100" w:type="dxa"/>
              <w:left w:w="100" w:type="dxa"/>
              <w:bottom w:w="100" w:type="dxa"/>
              <w:right w:w="100" w:type="dxa"/>
            </w:tcMar>
          </w:tcPr>
          <w:p w14:paraId="17866B41" w14:textId="77777777" w:rsidR="006A646B" w:rsidRDefault="006F652A">
            <w:pPr>
              <w:widowControl w:val="0"/>
              <w:pBdr>
                <w:top w:val="nil"/>
                <w:left w:val="nil"/>
                <w:bottom w:val="nil"/>
                <w:right w:val="nil"/>
                <w:between w:val="nil"/>
              </w:pBdr>
              <w:rPr>
                <w:color w:val="0000FF"/>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1ACD57CF" w14:textId="77777777" w:rsidR="006A646B" w:rsidRDefault="006F652A">
            <w:pPr>
              <w:widowControl w:val="0"/>
              <w:rPr>
                <w:color w:val="333333"/>
                <w:sz w:val="12"/>
                <w:szCs w:val="12"/>
              </w:rPr>
            </w:pPr>
            <w:r>
              <w:rPr>
                <w:color w:val="333333"/>
                <w:sz w:val="12"/>
                <w:szCs w:val="12"/>
              </w:rPr>
              <w:t>Graves disease (UD)</w:t>
            </w:r>
          </w:p>
        </w:tc>
        <w:tc>
          <w:tcPr>
            <w:tcW w:w="1440" w:type="dxa"/>
            <w:shd w:val="clear" w:color="auto" w:fill="auto"/>
            <w:tcMar>
              <w:top w:w="100" w:type="dxa"/>
              <w:left w:w="100" w:type="dxa"/>
              <w:bottom w:w="100" w:type="dxa"/>
              <w:right w:w="100" w:type="dxa"/>
            </w:tcMar>
          </w:tcPr>
          <w:p w14:paraId="52AE66B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07A704A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w:t>
            </w:r>
          </w:p>
          <w:p w14:paraId="2D6B08F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Neuro: Generalized tonic clonic seizure</w:t>
            </w:r>
          </w:p>
        </w:tc>
        <w:tc>
          <w:tcPr>
            <w:tcW w:w="1080" w:type="dxa"/>
            <w:shd w:val="clear" w:color="auto" w:fill="auto"/>
            <w:tcMar>
              <w:top w:w="100" w:type="dxa"/>
              <w:left w:w="100" w:type="dxa"/>
              <w:bottom w:w="100" w:type="dxa"/>
              <w:right w:w="100" w:type="dxa"/>
            </w:tcMar>
          </w:tcPr>
          <w:p w14:paraId="7E42997A"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5C06E9A9"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103EDA7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TSH 0.02 </w:t>
            </w:r>
            <w:proofErr w:type="spellStart"/>
            <w:r>
              <w:rPr>
                <w:color w:val="333333"/>
                <w:sz w:val="12"/>
                <w:szCs w:val="12"/>
                <w:highlight w:val="white"/>
              </w:rPr>
              <w:t>mIU</w:t>
            </w:r>
            <w:proofErr w:type="spellEnd"/>
            <w:r>
              <w:rPr>
                <w:color w:val="333333"/>
                <w:sz w:val="12"/>
                <w:szCs w:val="12"/>
                <w:highlight w:val="white"/>
              </w:rPr>
              <w:t>/L</w:t>
            </w:r>
          </w:p>
          <w:p w14:paraId="56504B3E"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fT4 87.5 </w:t>
            </w:r>
            <w:proofErr w:type="spellStart"/>
            <w:r>
              <w:rPr>
                <w:color w:val="333333"/>
                <w:sz w:val="12"/>
                <w:szCs w:val="12"/>
                <w:highlight w:val="white"/>
              </w:rPr>
              <w:t>pmol</w:t>
            </w:r>
            <w:proofErr w:type="spellEnd"/>
            <w:r>
              <w:rPr>
                <w:color w:val="333333"/>
                <w:sz w:val="12"/>
                <w:szCs w:val="12"/>
                <w:highlight w:val="white"/>
              </w:rPr>
              <w:t>/L</w:t>
            </w:r>
          </w:p>
          <w:p w14:paraId="616369F4"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fT3 0.34 </w:t>
            </w:r>
            <w:proofErr w:type="spellStart"/>
            <w:r>
              <w:rPr>
                <w:color w:val="333333"/>
                <w:sz w:val="12"/>
                <w:szCs w:val="12"/>
                <w:highlight w:val="white"/>
              </w:rPr>
              <w:t>pmol</w:t>
            </w:r>
            <w:proofErr w:type="spellEnd"/>
            <w:r>
              <w:rPr>
                <w:color w:val="333333"/>
                <w:sz w:val="12"/>
                <w:szCs w:val="12"/>
                <w:highlight w:val="white"/>
              </w:rPr>
              <w:t>/L</w:t>
            </w:r>
          </w:p>
          <w:p w14:paraId="3DE4AD14"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TSI elevated</w:t>
            </w:r>
          </w:p>
          <w:p w14:paraId="08D0A047"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US neck: enlarged thyroid</w:t>
            </w:r>
          </w:p>
          <w:p w14:paraId="46A1664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Tc-99m uptake high</w:t>
            </w:r>
          </w:p>
        </w:tc>
        <w:tc>
          <w:tcPr>
            <w:tcW w:w="1350" w:type="dxa"/>
            <w:shd w:val="clear" w:color="auto" w:fill="auto"/>
            <w:tcMar>
              <w:top w:w="100" w:type="dxa"/>
              <w:left w:w="100" w:type="dxa"/>
              <w:bottom w:w="100" w:type="dxa"/>
              <w:right w:w="100" w:type="dxa"/>
            </w:tcMar>
          </w:tcPr>
          <w:p w14:paraId="38DCE11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Propranolol, MMI switched to carbimazole, dexamethasone</w:t>
            </w:r>
          </w:p>
        </w:tc>
        <w:tc>
          <w:tcPr>
            <w:tcW w:w="1890" w:type="dxa"/>
            <w:shd w:val="clear" w:color="auto" w:fill="auto"/>
            <w:tcMar>
              <w:top w:w="100" w:type="dxa"/>
              <w:left w:w="100" w:type="dxa"/>
              <w:bottom w:w="100" w:type="dxa"/>
              <w:right w:w="100" w:type="dxa"/>
            </w:tcMar>
          </w:tcPr>
          <w:p w14:paraId="0CB43DDF" w14:textId="230650A9"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Successful thyroidectomy 1.5 months later and initiation of levothyroxine. </w:t>
            </w:r>
            <w:r w:rsidR="003E4302">
              <w:rPr>
                <w:color w:val="333333"/>
                <w:sz w:val="12"/>
                <w:szCs w:val="12"/>
                <w:highlight w:val="white"/>
              </w:rPr>
              <w:t>Discontinuation of</w:t>
            </w:r>
            <w:r>
              <w:rPr>
                <w:color w:val="333333"/>
                <w:sz w:val="12"/>
                <w:szCs w:val="12"/>
                <w:highlight w:val="white"/>
              </w:rPr>
              <w:t xml:space="preserve"> atenolol, dexamethasone and carbimazole. Euthyroid on 8-month follow/up.</w:t>
            </w:r>
          </w:p>
          <w:p w14:paraId="79B659EB" w14:textId="77777777" w:rsidR="006A646B" w:rsidRDefault="006A646B">
            <w:pPr>
              <w:widowControl w:val="0"/>
              <w:pBdr>
                <w:top w:val="nil"/>
                <w:left w:val="nil"/>
                <w:bottom w:val="nil"/>
                <w:right w:val="nil"/>
                <w:between w:val="nil"/>
              </w:pBdr>
              <w:rPr>
                <w:color w:val="333333"/>
                <w:sz w:val="12"/>
                <w:szCs w:val="12"/>
                <w:highlight w:val="white"/>
              </w:rPr>
            </w:pPr>
          </w:p>
          <w:p w14:paraId="63A47844" w14:textId="77777777" w:rsidR="006A646B" w:rsidRDefault="006A646B">
            <w:pPr>
              <w:widowControl w:val="0"/>
              <w:pBdr>
                <w:top w:val="nil"/>
                <w:left w:val="nil"/>
                <w:bottom w:val="nil"/>
                <w:right w:val="nil"/>
                <w:between w:val="nil"/>
              </w:pBdr>
              <w:rPr>
                <w:color w:val="333333"/>
                <w:sz w:val="12"/>
                <w:szCs w:val="12"/>
                <w:highlight w:val="white"/>
              </w:rPr>
            </w:pPr>
          </w:p>
        </w:tc>
      </w:tr>
      <w:tr w:rsidR="006A646B" w14:paraId="0307D324" w14:textId="77777777" w:rsidTr="009341E9">
        <w:trPr>
          <w:trHeight w:val="480"/>
        </w:trPr>
        <w:tc>
          <w:tcPr>
            <w:tcW w:w="775" w:type="dxa"/>
            <w:shd w:val="clear" w:color="auto" w:fill="auto"/>
            <w:tcMar>
              <w:top w:w="100" w:type="dxa"/>
              <w:left w:w="100" w:type="dxa"/>
              <w:bottom w:w="100" w:type="dxa"/>
              <w:right w:w="100" w:type="dxa"/>
            </w:tcMar>
          </w:tcPr>
          <w:p w14:paraId="11F25AED" w14:textId="4CE47495" w:rsidR="006A646B" w:rsidRDefault="006F652A">
            <w:pPr>
              <w:widowControl w:val="0"/>
              <w:pBdr>
                <w:top w:val="nil"/>
                <w:left w:val="nil"/>
                <w:bottom w:val="nil"/>
                <w:right w:val="nil"/>
                <w:between w:val="nil"/>
              </w:pBdr>
              <w:rPr>
                <w:color w:val="333333"/>
                <w:sz w:val="12"/>
                <w:szCs w:val="12"/>
              </w:rPr>
            </w:pPr>
            <w:r>
              <w:rPr>
                <w:color w:val="333333"/>
                <w:sz w:val="12"/>
                <w:szCs w:val="12"/>
              </w:rPr>
              <w:t>Higaki</w:t>
            </w:r>
            <w:r w:rsidR="0049565D">
              <w:rPr>
                <w:color w:val="333333"/>
                <w:sz w:val="12"/>
                <w:szCs w:val="12"/>
              </w:rPr>
              <w:t xml:space="preserve">, 2020 </w:t>
            </w:r>
            <w:sdt>
              <w:sdtPr>
                <w:rPr>
                  <w:color w:val="000000"/>
                  <w:sz w:val="12"/>
                  <w:szCs w:val="12"/>
                </w:rPr>
                <w:tag w:val="MENDELEY_CITATION_v3_eyJjaXRhdGlvbklEIjoiTUVOREVMRVlfQ0lUQVRJT05fZGIxZjVmNDEtNjY1MC00MTI3LTkyYWItZDYyNTJhMDc0OTZmIiwicHJvcGVydGllcyI6eyJub3RlSW5kZXgiOjB9LCJpc0VkaXRlZCI6ZmFsc2UsIm1hbnVhbE92ZXJyaWRlIjp7ImlzTWFudWFsbHlPdmVycmlkZGVuIjpmYWxzZSwiY2l0ZXByb2NUZXh0IjoiWzI3XSIsIm1hbnVhbE92ZXJyaWRlVGV4dCI6IiJ9LCJjaXRhdGlvbkl0ZW1zIjpbeyJpZCI6ImY0ZTUwZjBmLTM2MjktM2M4YS04ZDJkLTIwNTJjMzM0ZTk3YyIsIml0ZW1EYXRhIjp7InR5cGUiOiJhcnRpY2xlLWpvdXJuYWwiLCJpZCI6ImY0ZTUwZjBmLTM2MjktM2M4YS04ZDJkLTIwNTJjMzM0ZTk3YyIsInRpdGxlIjoiUGVkaWF0cmljIGFpcndheSBjb21wcm9taXNlIGR1ZSB0byB0aHlyb2lkIHN0b3JtIGFzc29jaWF0ZWQgd2l0aCBpbmZsdWVuemEgQSBpbmZlY3Rpb246IEEgY2FzZSByZXBvcnQiLCJhdXRob3IiOlt7ImZhbWlseSI6IkhpZ2FraSIsImdpdmVuIjoiVGFpa2kiLCJwYXJzZS1uYW1lcyI6ZmFsc2UsImRyb3BwaW5nLXBhcnRpY2xlIjoiIiwibm9uLWRyb3BwaW5nLXBhcnRpY2xlIjoiIn0seyJmYW1pbHkiOiJUc3VrYWhhcmEiLCJnaXZlbiI6IktvaGVpIiwicGFyc2UtbmFtZXMiOmZhbHNlLCJkcm9wcGluZy1wYXJ0aWNsZSI6IiIsIm5vbi1kcm9wcGluZy1wYXJ0aWNsZSI6IiJ9LHsiZmFtaWx5IjoiT2JhcmEiLCJnaXZlbiI6IlRha2FmdW1pIiwicGFyc2UtbmFtZXMiOmZhbHNlLCJkcm9wcGluZy1wYXJ0aWNsZSI6IiIsIm5vbi1kcm9wcGluZy1wYXJ0aWNsZSI6IiJ9LHsiZmFtaWx5IjoiTm9qaW1hIiwiZ2l2ZW4iOiJUc3V5b3NoaSIsInBhcnNlLW5hbWVzIjpmYWxzZSwiZHJvcHBpbmctcGFydGljbGUiOiIiLCJub24tZHJvcHBpbmctcGFydGljbGUiOiIifSx7ImZhbWlseSI6IllhbWFtb3RvIiwiZ2l2ZW4iOiJIaXJvdHN1Z3UiLCJwYXJzZS1uYW1lcyI6ZmFsc2UsImRyb3BwaW5nLXBhcnRpY2xlIjoiIiwibm9uLWRyb3BwaW5nLXBhcnRpY2xlIjoiIn0seyJmYW1pbHkiOiJPc2FrbyIsImdpdmVuIjoiVGFrYWFraSIsInBhcnNlLW5hbWVzIjpmYWxzZSwiZHJvcHBpbmctcGFydGljbGUiOiIiLCJub24tZHJvcHBpbmctcGFydGljbGUiOiIifSx7ImZhbWlseSI6Ik5haXRvIiwiZ2l2ZW4iOiJIaXJvbWljaGkiLCJwYXJzZS1uYW1lcyI6ZmFsc2UsImRyb3BwaW5nLXBhcnRpY2xlIjoiIiwibm9uLWRyb3BwaW5nLXBhcnRpY2xlIjoiIn0seyJmYW1pbHkiOiJOYWthbyIsImdpdmVuIjoiQXRzdW5vcmkiLCJwYXJzZS1uYW1lcyI6ZmFsc2UsImRyb3BwaW5nLXBhcnRpY2xlIjoiIiwibm9uLWRyb3BwaW5nLXBhcnRpY2xlIjoiIn1dLCJjb250YWluZXItdGl0bGUiOiJSZXNwaXJhdG9yeSBtZWRpY2luZSBjYXNlIHJlcG9ydHMiLCJjb250YWluZXItdGl0bGUtc2hvcnQiOiJSZXNwaXIgTWVkIENhc2UgUmVwIiwiYWNjZXNzZWQiOnsiZGF0ZS1wYXJ0cyI6W1syMDIyLDYsMTNdXX0sIkRPSSI6IjEwLjEwMTYvSi5STUNSLjIwMjAuMTAxMTgyIiwiSVNTTiI6IjIyMTMtMDA3MSIsIlBNSUQiOiIzMjgwMjczNyIsIlVSTCI6Imh0dHBzOi8vcHVibWVkLm5jYmkubmxtLm5paC5nb3YvMzI4MDI3MzcvIiwiaXNzdWVkIjp7ImRhdGUtcGFydHMiOltbMjAyMCwxLDFdXX0sImFic3RyYWN0IjoiVGh5cm9pZCBzdG9ybSBpcyBhIHBvdGVudGlhbGx5IGZhdGFsIGludGVuc2lmaWNhdGlvbiBvZiB0aHlyb3RveGljb3NpcyBub3JtYWxseSBtYXJrZWQgYnkgdGFjaHljYXJkaWEsIGh5cGVydGhlcm1pYSwgaW1wYWlyZWQgbWVudGFsIHN0YXR1cywgYW5kIHNldmVyZSBhZ2l0YXRpb24uIEl0IGNhbiBiZSBpbml0aWF0ZWQgYnkgbnVtZXJvdXMgY2F1c2VzLiBGYWlsdXJlIHRvIHByb21wdGx5IGRpYWdub3NlIHRoZSBjb25kaXRpb24gbWF5IGxlYWQgdG8gaGlnaCBtb3J0YWxpdHkuIEVhcmx5IGRpYWdub3NpcyBhbmQgdHJlYXRtZW50IG9mIHRoeXJvaWQgc3Rvcm0gYXJlIGVzc2VudGlhbCB0byBwcmV2ZW50IGZ1cnRoZXIgbGlmZS10aHJlYXRlbmluZyBjb21wbGljYXRpb25zLiBBIDEwLXllYXItb2xkIGdpcmwgd2FzIGFkbWl0dGVkIHRvIG91ciBlbWVyZ2VuY3kgY2VudGVyIGZvciBpbnRlbnNpdmUgY2FyZS4gVGhlIHBhdGllbnQgcHJlc2VudGVkIHRhY2h5cG5lYSB3aXRoIHN0cmlkb3IsIHBhcmFkb3hpY2FsIGFiZG9taW5hbCBicmVhdGhpbmcsIGFuZCDigJxiYXJraW5n4oCdIGNvdWdoLiBUaGUgcGF0aWVudCB3YXMgZGlhZ25vc2VkIGFzIHVwcGVyIGFpcndheSBvYnN0cnVjdGlvbiBjb21wbGljYXRlZCBieSB0aHlyb2lkIHN0b3JtIGFzc29jaWF0ZWQgd2l0aCBpbmZsdWVuemEgaW5mZWN0aW9uLiBGb2xsb3dpbmcgaW1tZWRpYXRlIGFpcndheSBtYW5hZ2VtZW50LCB0aGUgcGF0aWVudCB3YXMgYWRtaW5pc3RlcmVkIGEgc2hvcnQtYWN0aW5nIGJldGEtYmxvY2tlciwgaHlkcm9jb3J0aXNvbmUsIHRoaWFtYXpvbGUsIGFuZCBzYXR1cmF0ZWQgc29sdXRpb24gb2YgcG90YXNzaXVtIGlvZGlkZSB3YXMgaW5pdGlhdGVkLiBUaGUgcGF0aWVudCB3YXMgZXh0dWJhdGVkIG9uIGRheSA4IGFuZCB0cmFuc2ZlcnJlZCB0byBhIGxvY2FsIGhvc3BpdGFsIG9uIGRheSAxMSB3aXRob3V0IGFkdmVyc2UgY29tcGxpY2F0aW9ucy4gV2hlbiBleGFtaW5pbmcgcGF0aWVudHMgd2l0aCBpbmZsdWVuemEgaW5mZWN0aW9uLCBlbWVyZ2VuY3kgZG9jdG9ycyBzaG91bGQgYmUgbW9yZSBhdHRlbnRpdmUgbm90IHRvIG1pc3Mgb3RoZXIgY3JpdGljYWwgZGlhZ25vc2VzLiBUaGUgcHJlc2VudCBjYXNlIHdhcyBpbml0aWFsbHkgZGlhZ25vc2VkIGFzIGNyb3VwIGR1ZSB0byBpbmZsdWVuemEgaW5mZWN0aW9uLiBTaGFyaW5nIG91ciBleHBlcmllbmNlIG1heSBoZWxwIGVtZXJnZW5jeSBwaHlzaWNpYW5zIHRyZWF0IHNpbWlsYXIgY2FzZXMgb2YgcGVkaWF0cmljIGFpcndheSBjb21wcm9taXNlIGR1ZSB0byB0aHlyb2lkIHN0b3JtLiIsInB1Ymxpc2hlciI6IlJlc3BpciBNZWQgQ2FzZSBSZXAiLCJ2b2x1bWUiOiIzMSJ9LCJpc1RlbXBvcmFyeSI6ZmFsc2V9XX0="/>
                <w:id w:val="-1828277536"/>
                <w:placeholder>
                  <w:docPart w:val="DefaultPlaceholder_-1854013440"/>
                </w:placeholder>
              </w:sdtPr>
              <w:sdtEndPr/>
              <w:sdtContent>
                <w:r w:rsidR="00610C06" w:rsidRPr="00610C06">
                  <w:rPr>
                    <w:color w:val="000000"/>
                    <w:sz w:val="12"/>
                    <w:szCs w:val="12"/>
                  </w:rPr>
                  <w:t>[27]</w:t>
                </w:r>
              </w:sdtContent>
            </w:sdt>
          </w:p>
        </w:tc>
        <w:tc>
          <w:tcPr>
            <w:tcW w:w="720" w:type="dxa"/>
            <w:shd w:val="clear" w:color="auto" w:fill="auto"/>
            <w:tcMar>
              <w:top w:w="100" w:type="dxa"/>
              <w:left w:w="100" w:type="dxa"/>
              <w:bottom w:w="100" w:type="dxa"/>
              <w:right w:w="100" w:type="dxa"/>
            </w:tcMar>
          </w:tcPr>
          <w:p w14:paraId="1996EB8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10 years</w:t>
            </w:r>
          </w:p>
        </w:tc>
        <w:tc>
          <w:tcPr>
            <w:tcW w:w="630" w:type="dxa"/>
            <w:shd w:val="clear" w:color="auto" w:fill="auto"/>
            <w:tcMar>
              <w:top w:w="100" w:type="dxa"/>
              <w:left w:w="100" w:type="dxa"/>
              <w:bottom w:w="100" w:type="dxa"/>
              <w:right w:w="100" w:type="dxa"/>
            </w:tcMar>
          </w:tcPr>
          <w:p w14:paraId="4DD63AB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2E97397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None</w:t>
            </w:r>
          </w:p>
        </w:tc>
        <w:tc>
          <w:tcPr>
            <w:tcW w:w="990" w:type="dxa"/>
            <w:shd w:val="clear" w:color="auto" w:fill="auto"/>
            <w:tcMar>
              <w:top w:w="100" w:type="dxa"/>
              <w:left w:w="100" w:type="dxa"/>
              <w:bottom w:w="100" w:type="dxa"/>
              <w:right w:w="100" w:type="dxa"/>
            </w:tcMar>
          </w:tcPr>
          <w:p w14:paraId="7A83C8B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Asian</w:t>
            </w:r>
          </w:p>
        </w:tc>
        <w:tc>
          <w:tcPr>
            <w:tcW w:w="1350" w:type="dxa"/>
            <w:shd w:val="clear" w:color="auto" w:fill="auto"/>
            <w:tcMar>
              <w:top w:w="100" w:type="dxa"/>
              <w:left w:w="100" w:type="dxa"/>
              <w:bottom w:w="100" w:type="dxa"/>
              <w:right w:w="100" w:type="dxa"/>
            </w:tcMar>
          </w:tcPr>
          <w:p w14:paraId="2CB9044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(UD)</w:t>
            </w:r>
          </w:p>
        </w:tc>
        <w:tc>
          <w:tcPr>
            <w:tcW w:w="1440" w:type="dxa"/>
            <w:shd w:val="clear" w:color="auto" w:fill="auto"/>
            <w:tcMar>
              <w:top w:w="100" w:type="dxa"/>
              <w:left w:w="100" w:type="dxa"/>
              <w:bottom w:w="100" w:type="dxa"/>
              <w:right w:w="100" w:type="dxa"/>
            </w:tcMar>
          </w:tcPr>
          <w:p w14:paraId="50E6F1B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46D4AB7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w:t>
            </w:r>
          </w:p>
          <w:p w14:paraId="67C3AD5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AMS, seizure</w:t>
            </w:r>
          </w:p>
        </w:tc>
        <w:tc>
          <w:tcPr>
            <w:tcW w:w="1080" w:type="dxa"/>
            <w:shd w:val="clear" w:color="auto" w:fill="auto"/>
            <w:tcMar>
              <w:top w:w="100" w:type="dxa"/>
              <w:left w:w="100" w:type="dxa"/>
              <w:bottom w:w="100" w:type="dxa"/>
              <w:right w:w="100" w:type="dxa"/>
            </w:tcMar>
          </w:tcPr>
          <w:p w14:paraId="58DE58D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Influenza A infection</w:t>
            </w:r>
          </w:p>
          <w:p w14:paraId="6502452E" w14:textId="77777777" w:rsidR="006A646B" w:rsidRDefault="006A646B">
            <w:pPr>
              <w:widowControl w:val="0"/>
              <w:pBdr>
                <w:top w:val="nil"/>
                <w:left w:val="nil"/>
                <w:bottom w:val="nil"/>
                <w:right w:val="nil"/>
                <w:between w:val="nil"/>
              </w:pBdr>
              <w:rPr>
                <w:color w:val="333333"/>
                <w:sz w:val="12"/>
                <w:szCs w:val="12"/>
              </w:rPr>
            </w:pPr>
          </w:p>
          <w:p w14:paraId="2324EE3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**presented with airway obstruction due to goiter, respiratory failure</w:t>
            </w:r>
          </w:p>
        </w:tc>
        <w:tc>
          <w:tcPr>
            <w:tcW w:w="510" w:type="dxa"/>
            <w:shd w:val="clear" w:color="auto" w:fill="auto"/>
            <w:tcMar>
              <w:top w:w="100" w:type="dxa"/>
              <w:left w:w="100" w:type="dxa"/>
              <w:bottom w:w="100" w:type="dxa"/>
              <w:right w:w="100" w:type="dxa"/>
            </w:tcMar>
          </w:tcPr>
          <w:p w14:paraId="5AD2D100"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64A8C8D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TSH &lt;0.3 mU/L</w:t>
            </w:r>
          </w:p>
          <w:p w14:paraId="3A2E944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fT4 6.46 ng/dl</w:t>
            </w:r>
          </w:p>
          <w:p w14:paraId="27FB91B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T3 7.51 </w:t>
            </w:r>
            <w:proofErr w:type="spellStart"/>
            <w:r>
              <w:rPr>
                <w:color w:val="333333"/>
                <w:sz w:val="12"/>
                <w:szCs w:val="12"/>
              </w:rPr>
              <w:t>pg</w:t>
            </w:r>
            <w:proofErr w:type="spellEnd"/>
            <w:r>
              <w:rPr>
                <w:color w:val="333333"/>
                <w:sz w:val="12"/>
                <w:szCs w:val="12"/>
              </w:rPr>
              <w:t>/ml</w:t>
            </w:r>
          </w:p>
          <w:p w14:paraId="79128B4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TSI elevated</w:t>
            </w:r>
          </w:p>
          <w:p w14:paraId="5775DC3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Elevated Thyroglobulin low</w:t>
            </w:r>
          </w:p>
          <w:p w14:paraId="5F8CFCA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Hyponatremia 125 </w:t>
            </w:r>
            <w:proofErr w:type="spellStart"/>
            <w:r>
              <w:rPr>
                <w:color w:val="333333"/>
                <w:sz w:val="12"/>
                <w:szCs w:val="12"/>
              </w:rPr>
              <w:t>mEq</w:t>
            </w:r>
            <w:proofErr w:type="spellEnd"/>
            <w:r>
              <w:rPr>
                <w:color w:val="333333"/>
                <w:sz w:val="12"/>
                <w:szCs w:val="12"/>
              </w:rPr>
              <w:t>/L</w:t>
            </w:r>
          </w:p>
          <w:p w14:paraId="3EC6272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Echocardiogram with low ejection fraction</w:t>
            </w:r>
          </w:p>
          <w:p w14:paraId="52D8E6B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CT chest trachea narrowed with nodular goiter</w:t>
            </w:r>
          </w:p>
          <w:p w14:paraId="6619169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Normal brain CT, MRI with lesion on corpus callosum</w:t>
            </w:r>
          </w:p>
        </w:tc>
        <w:tc>
          <w:tcPr>
            <w:tcW w:w="1350" w:type="dxa"/>
            <w:shd w:val="clear" w:color="auto" w:fill="auto"/>
            <w:tcMar>
              <w:top w:w="100" w:type="dxa"/>
              <w:left w:w="100" w:type="dxa"/>
              <w:bottom w:w="100" w:type="dxa"/>
              <w:right w:w="100" w:type="dxa"/>
            </w:tcMar>
          </w:tcPr>
          <w:p w14:paraId="6B84533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Landiolol</w:t>
            </w:r>
          </w:p>
          <w:p w14:paraId="4E79D70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Thiamazol</w:t>
            </w:r>
          </w:p>
          <w:p w14:paraId="3339E97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Hydrocortisone SSKI</w:t>
            </w:r>
          </w:p>
        </w:tc>
        <w:tc>
          <w:tcPr>
            <w:tcW w:w="1890" w:type="dxa"/>
            <w:shd w:val="clear" w:color="auto" w:fill="auto"/>
            <w:tcMar>
              <w:top w:w="100" w:type="dxa"/>
              <w:left w:w="100" w:type="dxa"/>
              <w:bottom w:w="100" w:type="dxa"/>
              <w:right w:w="100" w:type="dxa"/>
            </w:tcMar>
          </w:tcPr>
          <w:p w14:paraId="4FBDC16F"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 xml:space="preserve">Level of consciousness and thyroid gland swelling causing airway obstruction improved. </w:t>
            </w:r>
          </w:p>
          <w:p w14:paraId="3DB2A54D"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Thyroid function tests on day 5 demonstrated significantly improved thyroid hormones</w:t>
            </w:r>
          </w:p>
          <w:p w14:paraId="097C5CFC"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1E6478C6" w14:textId="77777777" w:rsidTr="009341E9">
        <w:tc>
          <w:tcPr>
            <w:tcW w:w="775" w:type="dxa"/>
            <w:shd w:val="clear" w:color="auto" w:fill="auto"/>
            <w:tcMar>
              <w:top w:w="100" w:type="dxa"/>
              <w:left w:w="100" w:type="dxa"/>
              <w:bottom w:w="100" w:type="dxa"/>
              <w:right w:w="100" w:type="dxa"/>
            </w:tcMar>
          </w:tcPr>
          <w:p w14:paraId="5E3BCA44" w14:textId="545D5CF2" w:rsidR="006A646B" w:rsidRDefault="006F652A">
            <w:pPr>
              <w:widowControl w:val="0"/>
              <w:pBdr>
                <w:top w:val="nil"/>
                <w:left w:val="nil"/>
                <w:bottom w:val="nil"/>
                <w:right w:val="nil"/>
                <w:between w:val="nil"/>
              </w:pBdr>
              <w:rPr>
                <w:color w:val="333333"/>
                <w:sz w:val="12"/>
                <w:szCs w:val="12"/>
              </w:rPr>
            </w:pPr>
            <w:r>
              <w:rPr>
                <w:color w:val="1A1A1A"/>
                <w:sz w:val="12"/>
                <w:szCs w:val="12"/>
                <w:highlight w:val="white"/>
              </w:rPr>
              <w:t>Kadmon</w:t>
            </w:r>
            <w:r w:rsidR="0049565D">
              <w:rPr>
                <w:color w:val="1A1A1A"/>
                <w:sz w:val="12"/>
                <w:szCs w:val="12"/>
              </w:rPr>
              <w:t>, 2001</w:t>
            </w:r>
            <w:sdt>
              <w:sdtPr>
                <w:rPr>
                  <w:color w:val="000000"/>
                  <w:sz w:val="12"/>
                  <w:szCs w:val="12"/>
                </w:rPr>
                <w:tag w:val="MENDELEY_CITATION_v3_eyJjaXRhdGlvbklEIjoiTUVOREVMRVlfQ0lUQVRJT05fM2JhOTMwMDgtNWQ5NC00N2M2LWJkYTgtMmM0ZDU5ZDNjYzIxIiwicHJvcGVydGllcyI6eyJub3RlSW5kZXgiOjB9LCJpc0VkaXRlZCI6ZmFsc2UsIm1hbnVhbE92ZXJyaWRlIjp7ImlzTWFudWFsbHlPdmVycmlkZGVuIjpmYWxzZSwiY2l0ZXByb2NUZXh0IjoiWzI4XSIsIm1hbnVhbE92ZXJyaWRlVGV4dCI6IiJ9LCJjaXRhdGlvbkl0ZW1zIjpbeyJpZCI6IjBkMzUyOTJlLTcyYzAtMzYzZC1hMjY0LThjMTMxOGZkOTUwNSIsIml0ZW1EYXRhIjp7InR5cGUiOiJhcnRpY2xlLWpvdXJuYWwiLCJpZCI6IjBkMzUyOTJlLTcyYzAtMzYzZC1hMjY0LThjMTMxOGZkOTUwNSIsInRpdGxlIjoiVGh5cm9pZCBTdG9ybSBpbiBhIENoaWxkIGZvbGxvd2luZyBSYWRpb2FjdGl2ZSBJb2RpbmUgKFJBSSkgVGhlcmFweTogQSBDb25zZXF1ZW5jZSBvZiBSQUkgVmVyc3VzIFdpdGhkcmF3YWwgb2YgQW50aXRoeXJvaWQgTWVkaWNhdGlvbiIsImF1dGhvciI6W3siZmFtaWx5IjoiS2FkbW9uIiwiZ2l2ZW4iOiJQZW5ueSBNLiIsInBhcnNlLW5hbWVzIjpmYWxzZSwiZHJvcHBpbmctcGFydGljbGUiOiIiLCJub24tZHJvcHBpbmctcGFydGljbGUiOiIifSx7ImZhbWlseSI6Ik5vdG8iLCJnaXZlbiI6IlJpY2hhcmQgQi4iLCJwYXJzZS1uYW1lcyI6ZmFsc2UsImRyb3BwaW5nLXBhcnRpY2xlIjoiIiwibm9uLWRyb3BwaW5nLXBhcnRpY2xlIjoiIn0seyJmYW1pbHkiOiJCb25leSIsImdpdmVuIjoiQ2hhcmxvdHRlIE0uIiwicGFyc2UtbmFtZXMiOmZhbHNlLCJkcm9wcGluZy1wYXJ0aWNsZSI6IiIsIm5vbi1kcm9wcGluZy1wYXJ0aWNsZSI6IiJ9LHsiZmFtaWx5IjoiR29vZHdpbiIsImdpdmVuIjoiR3JlZ29yeSIsInBhcnNlLW5hbWVzIjpmYWxzZSwiZHJvcHBpbmctcGFydGljbGUiOiIiLCJub24tZHJvcHBpbmctcGFydGljbGUiOiIifSx7ImZhbWlseSI6IkdydXBwdXNvIiwiZ2l2ZW4iOiJQaGlsaXAgQS4iLCJwYXJzZS1uYW1lcyI6ZmFsc2UsImRyb3BwaW5nLXBhcnRpY2xlIjoiIiwibm9uLWRyb3BwaW5nLXBhcnRpY2xlIjoiIn1dLCJjb250YWluZXItdGl0bGUiOiJUaGUgSm91cm5hbCBvZiBDbGluaWNhbCBFbmRvY3Jpbm9sb2d5ICYgTWV0YWJvbGlzbSIsImFjY2Vzc2VkIjp7ImRhdGUtcGFydHMiOltbMjAyMiw2LDEzXV19LCJET0kiOiIxMC4xMjEwL0pDRU0uODYuNS43NDczIiwiSVNTTiI6IjAwMjEtOTcyWCIsIlBNSUQiOiIxMTM0NDE3MiIsIlVSTCI6Imh0dHBzOi8vYWNhZGVtaWMub3VwLmNvbS9qY2VtL2FydGljbGUvODYvNS8xODY1LzI4NDc5NDAiLCJpc3N1ZWQiOnsiZGF0ZS1wYXJ0cyI6W1syMDAxLDUsMV1dfSwicGFnZSI6IjE4NjUtMTg2NyIsImFic3RyYWN0IjoiQSA3LjUteXItb2xkIGJveSB3aXRoIEdyYXZlcycgZGlzZWFzZSwgZGlmZmljdWx0IHRvIGNvbnRyb2wgd2l0aCBhbnRpdGh5cm9pZCBtZWRpY2F0aW9uIGFuZCByYWRpb2FjdGl2ZSBpb2RpbmUgKFJBSSkgdGhlcmFweSwgZGV2ZWxvcGVkIHRoeXJvaWQgc3Rvcm0gZW5jZXBoYWxvcGF0aHkgb24gZGF5IDEzIGFmdGVyIHdpdGhkcmF3YWwgb2YgbWV0aGltYXpvbGUgdGhlcmFweSwgNCBkYXlzIGFmdGVyIGlvZGlvbmUtMTMxIHRyZWF0bWVudC4gV2UgYXR0cmlidXRlZCBoaXMgdGh5cm9pZCBzdG9ybSB0byB3aXRoZHJhd2FsIG9mIGFudGl0aHlyb2lkIG1lZGljYXRpb24gYXMgb3Bwb3NlZCB0byBSQUkgdGhlcmFweS4gV2UgaW50ZXJwcmV0IHRoaXMgY2FzZSBhcyBpbmRpY2F0aW5nIHRoYXQgdGhlcmUgbWF5IGJlIGEgbmVlZCB0byByZWV2YWx1YXRlIHRoZSBkdXJhdGlvbiBvZiBhbnRpdGh5cm9pZCBtZWRpY2F0aW9uIHdpdGhkcmF3YWwgYmVmb3JlIFJBSSB0aGVyYXB5IGZvciBoeXBlcnRoeXJvaWQgY2hpbGRyZW4gYXQgaW5jcmVhc2VkIHJpc2sgZm9yIHRoeXJvaWQgc3Rvcm0uIiwicHVibGlzaGVyIjoiT3hmb3JkIEFjYWRlbWljIiwiaXNzdWUiOiI1Iiwidm9sdW1lIjoiODYiLCJjb250YWluZXItdGl0bGUtc2hvcnQiOiIifSwiaXNUZW1wb3JhcnkiOmZhbHNlfV19"/>
                <w:id w:val="-259460885"/>
                <w:placeholder>
                  <w:docPart w:val="DefaultPlaceholder_-1854013440"/>
                </w:placeholder>
              </w:sdtPr>
              <w:sdtEndPr/>
              <w:sdtContent>
                <w:r w:rsidR="003E4302">
                  <w:rPr>
                    <w:color w:val="000000"/>
                    <w:sz w:val="12"/>
                    <w:szCs w:val="12"/>
                  </w:rPr>
                  <w:t xml:space="preserve"> </w:t>
                </w:r>
                <w:r w:rsidR="00610C06" w:rsidRPr="00610C06">
                  <w:rPr>
                    <w:color w:val="000000"/>
                    <w:sz w:val="12"/>
                    <w:szCs w:val="12"/>
                  </w:rPr>
                  <w:t>[28]</w:t>
                </w:r>
              </w:sdtContent>
            </w:sdt>
          </w:p>
        </w:tc>
        <w:tc>
          <w:tcPr>
            <w:tcW w:w="720" w:type="dxa"/>
            <w:shd w:val="clear" w:color="auto" w:fill="auto"/>
            <w:tcMar>
              <w:top w:w="100" w:type="dxa"/>
              <w:left w:w="100" w:type="dxa"/>
              <w:bottom w:w="100" w:type="dxa"/>
              <w:right w:w="100" w:type="dxa"/>
            </w:tcMar>
          </w:tcPr>
          <w:p w14:paraId="36CB89C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7.5 years</w:t>
            </w:r>
          </w:p>
        </w:tc>
        <w:tc>
          <w:tcPr>
            <w:tcW w:w="630" w:type="dxa"/>
            <w:shd w:val="clear" w:color="auto" w:fill="auto"/>
            <w:tcMar>
              <w:top w:w="100" w:type="dxa"/>
              <w:left w:w="100" w:type="dxa"/>
              <w:bottom w:w="100" w:type="dxa"/>
              <w:right w:w="100" w:type="dxa"/>
            </w:tcMar>
          </w:tcPr>
          <w:p w14:paraId="397106B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401C2EA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w:t>
            </w:r>
          </w:p>
        </w:tc>
        <w:tc>
          <w:tcPr>
            <w:tcW w:w="990" w:type="dxa"/>
            <w:shd w:val="clear" w:color="auto" w:fill="auto"/>
            <w:tcMar>
              <w:top w:w="100" w:type="dxa"/>
              <w:left w:w="100" w:type="dxa"/>
              <w:bottom w:w="100" w:type="dxa"/>
              <w:right w:w="100" w:type="dxa"/>
            </w:tcMar>
          </w:tcPr>
          <w:p w14:paraId="14371DD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Hispanic</w:t>
            </w:r>
          </w:p>
        </w:tc>
        <w:tc>
          <w:tcPr>
            <w:tcW w:w="1350" w:type="dxa"/>
            <w:shd w:val="clear" w:color="auto" w:fill="auto"/>
            <w:tcMar>
              <w:top w:w="100" w:type="dxa"/>
              <w:left w:w="100" w:type="dxa"/>
              <w:bottom w:w="100" w:type="dxa"/>
              <w:right w:w="100" w:type="dxa"/>
            </w:tcMar>
          </w:tcPr>
          <w:p w14:paraId="21802157" w14:textId="65F83DD0"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Graves </w:t>
            </w:r>
            <w:r w:rsidR="003E4302">
              <w:rPr>
                <w:color w:val="333333"/>
                <w:sz w:val="12"/>
                <w:szCs w:val="12"/>
              </w:rPr>
              <w:t xml:space="preserve">disease </w:t>
            </w:r>
            <w:r>
              <w:rPr>
                <w:color w:val="333333"/>
                <w:sz w:val="12"/>
                <w:szCs w:val="12"/>
              </w:rPr>
              <w:t>(PD) of difficult control</w:t>
            </w:r>
          </w:p>
          <w:p w14:paraId="4B8BB97B" w14:textId="77777777" w:rsidR="006A646B" w:rsidRDefault="006A646B">
            <w:pPr>
              <w:widowControl w:val="0"/>
              <w:pBdr>
                <w:top w:val="nil"/>
                <w:left w:val="nil"/>
                <w:bottom w:val="nil"/>
                <w:right w:val="nil"/>
                <w:between w:val="nil"/>
              </w:pBdr>
              <w:rPr>
                <w:color w:val="333333"/>
                <w:sz w:val="12"/>
                <w:szCs w:val="12"/>
              </w:rPr>
            </w:pPr>
          </w:p>
        </w:tc>
        <w:tc>
          <w:tcPr>
            <w:tcW w:w="1440" w:type="dxa"/>
            <w:shd w:val="clear" w:color="auto" w:fill="auto"/>
            <w:tcMar>
              <w:top w:w="100" w:type="dxa"/>
              <w:left w:w="100" w:type="dxa"/>
              <w:bottom w:w="100" w:type="dxa"/>
              <w:right w:w="100" w:type="dxa"/>
            </w:tcMar>
          </w:tcPr>
          <w:p w14:paraId="4A578A5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1B62D93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w:t>
            </w:r>
          </w:p>
          <w:p w14:paraId="3A34C464" w14:textId="2E67FC27" w:rsidR="006A646B" w:rsidRDefault="003E4302">
            <w:pPr>
              <w:widowControl w:val="0"/>
              <w:pBdr>
                <w:top w:val="nil"/>
                <w:left w:val="nil"/>
                <w:bottom w:val="nil"/>
                <w:right w:val="nil"/>
                <w:between w:val="nil"/>
              </w:pBdr>
              <w:rPr>
                <w:color w:val="333333"/>
                <w:sz w:val="12"/>
                <w:szCs w:val="12"/>
              </w:rPr>
            </w:pPr>
            <w:r>
              <w:rPr>
                <w:color w:val="333333"/>
                <w:sz w:val="12"/>
                <w:szCs w:val="12"/>
              </w:rPr>
              <w:t>GI: Vomiting</w:t>
            </w:r>
            <w:r w:rsidR="006F652A">
              <w:rPr>
                <w:color w:val="333333"/>
                <w:sz w:val="12"/>
                <w:szCs w:val="12"/>
              </w:rPr>
              <w:t>, diarrhea</w:t>
            </w:r>
          </w:p>
          <w:p w14:paraId="155EF1E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CNS: Seizure </w:t>
            </w:r>
          </w:p>
        </w:tc>
        <w:tc>
          <w:tcPr>
            <w:tcW w:w="1080" w:type="dxa"/>
            <w:shd w:val="clear" w:color="auto" w:fill="auto"/>
            <w:tcMar>
              <w:top w:w="100" w:type="dxa"/>
              <w:left w:w="100" w:type="dxa"/>
              <w:bottom w:w="100" w:type="dxa"/>
              <w:right w:w="100" w:type="dxa"/>
            </w:tcMar>
          </w:tcPr>
          <w:p w14:paraId="76728F3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Methimazole withdrawal (5 days) /RAI uptake</w:t>
            </w:r>
          </w:p>
          <w:p w14:paraId="23EC431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Authors believe it was methimazole withdrawal</w:t>
            </w:r>
          </w:p>
        </w:tc>
        <w:tc>
          <w:tcPr>
            <w:tcW w:w="510" w:type="dxa"/>
            <w:shd w:val="clear" w:color="auto" w:fill="auto"/>
            <w:tcMar>
              <w:top w:w="100" w:type="dxa"/>
              <w:left w:w="100" w:type="dxa"/>
              <w:bottom w:w="100" w:type="dxa"/>
              <w:right w:w="100" w:type="dxa"/>
            </w:tcMar>
          </w:tcPr>
          <w:p w14:paraId="39D584D2"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4F55351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TSH &lt; 0.03 mU/L, T3 32.5 nmol/L</w:t>
            </w:r>
          </w:p>
          <w:p w14:paraId="12E3AF0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T4 596 nmol/L</w:t>
            </w:r>
          </w:p>
          <w:p w14:paraId="43BE149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fT4 &gt; 154 </w:t>
            </w:r>
            <w:proofErr w:type="spellStart"/>
            <w:r>
              <w:rPr>
                <w:color w:val="333333"/>
                <w:sz w:val="12"/>
                <w:szCs w:val="12"/>
              </w:rPr>
              <w:t>pmol</w:t>
            </w:r>
            <w:proofErr w:type="spellEnd"/>
            <w:r>
              <w:rPr>
                <w:color w:val="333333"/>
                <w:sz w:val="12"/>
                <w:szCs w:val="12"/>
              </w:rPr>
              <w:t>/L</w:t>
            </w:r>
          </w:p>
          <w:p w14:paraId="6E294437" w14:textId="77777777" w:rsidR="006A646B" w:rsidRDefault="006F652A">
            <w:pPr>
              <w:widowControl w:val="0"/>
              <w:pBdr>
                <w:top w:val="nil"/>
                <w:left w:val="nil"/>
                <w:bottom w:val="nil"/>
                <w:right w:val="nil"/>
                <w:between w:val="nil"/>
              </w:pBdr>
              <w:rPr>
                <w:color w:val="333333"/>
                <w:sz w:val="12"/>
                <w:szCs w:val="12"/>
              </w:rPr>
            </w:pPr>
            <w:proofErr w:type="gramStart"/>
            <w:r>
              <w:rPr>
                <w:color w:val="333333"/>
                <w:sz w:val="12"/>
                <w:szCs w:val="12"/>
              </w:rPr>
              <w:t>( 9</w:t>
            </w:r>
            <w:proofErr w:type="gramEnd"/>
            <w:r>
              <w:rPr>
                <w:color w:val="333333"/>
                <w:sz w:val="12"/>
                <w:szCs w:val="12"/>
              </w:rPr>
              <w:t>-days post PTU withdrawal)</w:t>
            </w:r>
          </w:p>
        </w:tc>
        <w:tc>
          <w:tcPr>
            <w:tcW w:w="1350" w:type="dxa"/>
            <w:shd w:val="clear" w:color="auto" w:fill="auto"/>
            <w:tcMar>
              <w:top w:w="100" w:type="dxa"/>
              <w:left w:w="100" w:type="dxa"/>
              <w:bottom w:w="100" w:type="dxa"/>
              <w:right w:w="100" w:type="dxa"/>
            </w:tcMar>
          </w:tcPr>
          <w:p w14:paraId="402ADDE1" w14:textId="77777777" w:rsidR="006A646B" w:rsidRDefault="006F652A">
            <w:pPr>
              <w:widowControl w:val="0"/>
              <w:pBdr>
                <w:top w:val="nil"/>
                <w:left w:val="nil"/>
                <w:bottom w:val="nil"/>
                <w:right w:val="nil"/>
                <w:between w:val="nil"/>
              </w:pBdr>
              <w:rPr>
                <w:color w:val="2A2A2A"/>
                <w:sz w:val="12"/>
                <w:szCs w:val="12"/>
                <w:highlight w:val="white"/>
              </w:rPr>
            </w:pPr>
            <w:r>
              <w:rPr>
                <w:color w:val="2A2A2A"/>
                <w:sz w:val="12"/>
                <w:szCs w:val="12"/>
                <w:highlight w:val="white"/>
              </w:rPr>
              <w:t xml:space="preserve">Propranolol </w:t>
            </w:r>
          </w:p>
          <w:p w14:paraId="478EC9CB" w14:textId="77777777" w:rsidR="006A646B" w:rsidRDefault="006F652A">
            <w:pPr>
              <w:widowControl w:val="0"/>
              <w:pBdr>
                <w:top w:val="nil"/>
                <w:left w:val="nil"/>
                <w:bottom w:val="nil"/>
                <w:right w:val="nil"/>
                <w:between w:val="nil"/>
              </w:pBdr>
              <w:rPr>
                <w:color w:val="2A2A2A"/>
                <w:sz w:val="12"/>
                <w:szCs w:val="12"/>
                <w:highlight w:val="white"/>
              </w:rPr>
            </w:pPr>
            <w:r>
              <w:rPr>
                <w:color w:val="2A2A2A"/>
                <w:sz w:val="12"/>
                <w:szCs w:val="12"/>
                <w:highlight w:val="white"/>
              </w:rPr>
              <w:t xml:space="preserve">On day 9 after discontinuing the methimazole he was treated with 7 </w:t>
            </w:r>
            <w:proofErr w:type="spellStart"/>
            <w:r>
              <w:rPr>
                <w:color w:val="2A2A2A"/>
                <w:sz w:val="12"/>
                <w:szCs w:val="12"/>
                <w:highlight w:val="white"/>
              </w:rPr>
              <w:t>mCi</w:t>
            </w:r>
            <w:proofErr w:type="spellEnd"/>
            <w:r>
              <w:rPr>
                <w:color w:val="2A2A2A"/>
                <w:sz w:val="12"/>
                <w:szCs w:val="12"/>
                <w:highlight w:val="white"/>
              </w:rPr>
              <w:t xml:space="preserve"> </w:t>
            </w:r>
            <w:r>
              <w:rPr>
                <w:color w:val="2A2A2A"/>
                <w:sz w:val="12"/>
                <w:szCs w:val="12"/>
              </w:rPr>
              <w:t>131</w:t>
            </w:r>
            <w:r>
              <w:rPr>
                <w:color w:val="2A2A2A"/>
                <w:sz w:val="12"/>
                <w:szCs w:val="12"/>
                <w:highlight w:val="white"/>
              </w:rPr>
              <w:t>-I</w:t>
            </w:r>
          </w:p>
          <w:p w14:paraId="4BE04E68" w14:textId="77777777" w:rsidR="006A646B" w:rsidRDefault="006F652A">
            <w:pPr>
              <w:widowControl w:val="0"/>
              <w:pBdr>
                <w:top w:val="nil"/>
                <w:left w:val="nil"/>
                <w:bottom w:val="nil"/>
                <w:right w:val="nil"/>
                <w:between w:val="nil"/>
              </w:pBdr>
              <w:rPr>
                <w:color w:val="2A2A2A"/>
                <w:sz w:val="12"/>
                <w:szCs w:val="12"/>
                <w:highlight w:val="white"/>
              </w:rPr>
            </w:pPr>
            <w:r>
              <w:rPr>
                <w:color w:val="2A2A2A"/>
                <w:sz w:val="12"/>
                <w:szCs w:val="12"/>
                <w:highlight w:val="white"/>
              </w:rPr>
              <w:t>PTU</w:t>
            </w:r>
          </w:p>
          <w:p w14:paraId="772CC791" w14:textId="77777777" w:rsidR="006A646B" w:rsidRDefault="006F652A">
            <w:pPr>
              <w:widowControl w:val="0"/>
              <w:pBdr>
                <w:top w:val="nil"/>
                <w:left w:val="nil"/>
                <w:bottom w:val="nil"/>
                <w:right w:val="nil"/>
                <w:between w:val="nil"/>
              </w:pBdr>
              <w:rPr>
                <w:color w:val="2A2A2A"/>
                <w:sz w:val="12"/>
                <w:szCs w:val="12"/>
                <w:highlight w:val="white"/>
              </w:rPr>
            </w:pPr>
            <w:r>
              <w:rPr>
                <w:color w:val="2A2A2A"/>
                <w:sz w:val="12"/>
                <w:szCs w:val="12"/>
                <w:highlight w:val="white"/>
              </w:rPr>
              <w:t>Dexamethasone</w:t>
            </w:r>
          </w:p>
          <w:p w14:paraId="0BF0F313" w14:textId="77777777" w:rsidR="006A646B" w:rsidRDefault="006F652A">
            <w:pPr>
              <w:widowControl w:val="0"/>
              <w:pBdr>
                <w:top w:val="nil"/>
                <w:left w:val="nil"/>
                <w:bottom w:val="nil"/>
                <w:right w:val="nil"/>
                <w:between w:val="nil"/>
              </w:pBdr>
              <w:rPr>
                <w:color w:val="2A2A2A"/>
                <w:sz w:val="12"/>
                <w:szCs w:val="12"/>
                <w:highlight w:val="white"/>
              </w:rPr>
            </w:pPr>
            <w:r>
              <w:rPr>
                <w:color w:val="2A2A2A"/>
                <w:sz w:val="12"/>
                <w:szCs w:val="12"/>
                <w:highlight w:val="white"/>
              </w:rPr>
              <w:t>Lugol’s solution</w:t>
            </w:r>
          </w:p>
          <w:p w14:paraId="35A9DADF" w14:textId="77777777" w:rsidR="006A646B" w:rsidRDefault="006A646B">
            <w:pPr>
              <w:widowControl w:val="0"/>
              <w:pBdr>
                <w:top w:val="nil"/>
                <w:left w:val="nil"/>
                <w:bottom w:val="nil"/>
                <w:right w:val="nil"/>
                <w:between w:val="nil"/>
              </w:pBdr>
              <w:rPr>
                <w:color w:val="2A2A2A"/>
                <w:sz w:val="12"/>
                <w:szCs w:val="12"/>
                <w:highlight w:val="white"/>
              </w:rPr>
            </w:pPr>
          </w:p>
        </w:tc>
        <w:tc>
          <w:tcPr>
            <w:tcW w:w="1890" w:type="dxa"/>
            <w:shd w:val="clear" w:color="auto" w:fill="auto"/>
            <w:tcMar>
              <w:top w:w="100" w:type="dxa"/>
              <w:left w:w="100" w:type="dxa"/>
              <w:bottom w:w="100" w:type="dxa"/>
              <w:right w:w="100" w:type="dxa"/>
            </w:tcMar>
          </w:tcPr>
          <w:p w14:paraId="503E74FA" w14:textId="37E58A46" w:rsidR="006A646B" w:rsidRDefault="006F652A">
            <w:pPr>
              <w:widowControl w:val="0"/>
              <w:pBdr>
                <w:top w:val="nil"/>
                <w:left w:val="nil"/>
                <w:bottom w:val="nil"/>
                <w:right w:val="nil"/>
                <w:between w:val="nil"/>
              </w:pBdr>
              <w:rPr>
                <w:color w:val="2A2A2A"/>
                <w:sz w:val="12"/>
                <w:szCs w:val="12"/>
                <w:highlight w:val="white"/>
              </w:rPr>
            </w:pPr>
            <w:r>
              <w:rPr>
                <w:color w:val="2A2A2A"/>
                <w:sz w:val="12"/>
                <w:szCs w:val="12"/>
                <w:highlight w:val="white"/>
              </w:rPr>
              <w:t xml:space="preserve">Four days after treatment with </w:t>
            </w:r>
            <w:r>
              <w:rPr>
                <w:color w:val="2A2A2A"/>
                <w:sz w:val="12"/>
                <w:szCs w:val="12"/>
              </w:rPr>
              <w:t xml:space="preserve">131 </w:t>
            </w:r>
            <w:r>
              <w:rPr>
                <w:color w:val="2A2A2A"/>
                <w:sz w:val="12"/>
                <w:szCs w:val="12"/>
                <w:highlight w:val="white"/>
              </w:rPr>
              <w:t xml:space="preserve">I, he vomited and had a brief generalized tonic-clonic seizure. In the emergency room, he was postictal and afebrile with normal vitals. After 5 days of medical </w:t>
            </w:r>
            <w:r w:rsidR="003E4302">
              <w:rPr>
                <w:color w:val="2A2A2A"/>
                <w:sz w:val="12"/>
                <w:szCs w:val="12"/>
                <w:highlight w:val="white"/>
              </w:rPr>
              <w:t>therapy,</w:t>
            </w:r>
            <w:r>
              <w:rPr>
                <w:color w:val="2A2A2A"/>
                <w:sz w:val="12"/>
                <w:szCs w:val="12"/>
                <w:highlight w:val="white"/>
              </w:rPr>
              <w:t xml:space="preserve"> he had no further seizures, and he was discharged on propranolol and PTU. </w:t>
            </w:r>
          </w:p>
          <w:p w14:paraId="071A7E1B"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51FC86F7" w14:textId="77777777" w:rsidTr="009341E9">
        <w:tc>
          <w:tcPr>
            <w:tcW w:w="775" w:type="dxa"/>
            <w:shd w:val="clear" w:color="auto" w:fill="auto"/>
            <w:tcMar>
              <w:top w:w="100" w:type="dxa"/>
              <w:left w:w="100" w:type="dxa"/>
              <w:bottom w:w="100" w:type="dxa"/>
              <w:right w:w="100" w:type="dxa"/>
            </w:tcMar>
          </w:tcPr>
          <w:p w14:paraId="0F7A08CB" w14:textId="6D5F7843" w:rsidR="006A646B" w:rsidRDefault="006F652A">
            <w:pPr>
              <w:widowControl w:val="0"/>
              <w:pBdr>
                <w:top w:val="nil"/>
                <w:left w:val="nil"/>
                <w:bottom w:val="nil"/>
                <w:right w:val="nil"/>
                <w:between w:val="nil"/>
              </w:pBdr>
              <w:rPr>
                <w:color w:val="333333"/>
                <w:sz w:val="12"/>
                <w:szCs w:val="12"/>
              </w:rPr>
            </w:pPr>
            <w:r>
              <w:rPr>
                <w:color w:val="333333"/>
                <w:sz w:val="12"/>
                <w:szCs w:val="12"/>
              </w:rPr>
              <w:t>Kamasaki</w:t>
            </w:r>
            <w:r w:rsidR="0049565D">
              <w:rPr>
                <w:color w:val="333333"/>
                <w:sz w:val="12"/>
                <w:szCs w:val="12"/>
              </w:rPr>
              <w:t xml:space="preserve">, 2013 </w:t>
            </w:r>
            <w:sdt>
              <w:sdtPr>
                <w:rPr>
                  <w:color w:val="000000"/>
                  <w:sz w:val="12"/>
                  <w:szCs w:val="12"/>
                </w:rPr>
                <w:tag w:val="MENDELEY_CITATION_v3_eyJjaXRhdGlvbklEIjoiTUVOREVMRVlfQ0lUQVRJT05fZjhlZjdlMDItYmY3OC00YzdjLTkwNGYtOTU1MTdhNDY0NmVmIiwicHJvcGVydGllcyI6eyJub3RlSW5kZXgiOjB9LCJpc0VkaXRlZCI6ZmFsc2UsIm1hbnVhbE92ZXJyaWRlIjp7ImlzTWFudWFsbHlPdmVycmlkZGVuIjpmYWxzZSwiY2l0ZXByb2NUZXh0IjoiWzI5XSIsIm1hbnVhbE92ZXJyaWRlVGV4dCI6IiJ9LCJjaXRhdGlvbkl0ZW1zIjpbeyJpZCI6IjE2YzdhZmU5LWVlZjgtMzhiMy05NGJiLTA2YzA4OTRkZjA4YyIsIml0ZW1EYXRhIjp7InR5cGUiOiJhcnRpY2xlLWpvdXJuYWwiLCJpZCI6IjE2YzdhZmU5LWVlZjgtMzhiMy05NGJiLTA2YzA4OTRkZjA4YyIsInRpdGxlIjoiQSBjYXNlIG9mIGdyYXZlcycgZGlzZWFzZSBkaWFnbm9zZWQgaW4gdGhlIGNvdXJzZSBvZiBiaWxhdGVyYWwgY2Fyb3RpZCBhcnRlcnkgc3Rlbm9zZXMgKG1veWFtb3lhIGRpc2Vhc2UpOyBhIGNhc2UgcmVwb3J0IGFuZCByZXZpZXcgb2YgdGhlIGxpdGVyYXR1cmUiLCJhdXRob3IiOlt7ImZhbWlseSI6IkthbWFzYWtpIiwiZ2l2ZW4iOiJIb3Rha2EiLCJwYXJzZS1uYW1lcyI6ZmFsc2UsImRyb3BwaW5nLXBhcnRpY2xlIjoiIiwibm9uLWRyb3BwaW5nLXBhcnRpY2xlIjoiIn0seyJmYW1pbHkiOiJUYWtldWNoaSIsImdpdmVuIjoiVGFrYWtvIiwicGFyc2UtbmFtZXMiOmZhbHNlLCJkcm9wcGluZy1wYXJ0aWNsZSI6IiIsIm5vbi1kcm9wcGluZy1wYXJ0aWNsZSI6IiJ9LHsiZmFtaWx5IjoiTWlrYW1pIiwiZ2l2ZW4iOiJUYWtlc2hpIiwicGFyc2UtbmFtZXMiOmZhbHNlLCJkcm9wcGluZy1wYXJ0aWNsZSI6IiIsIm5vbi1kcm9wcGluZy1wYXJ0aWNsZSI6IiJ9LHsiZmFtaWx5IjoiS29tZWljaGkiLCJnaXZlbiI6IkthdHN1aGlkZSIsInBhcnNlLW5hbWVzIjpmYWxzZSwiZHJvcHBpbmctcGFydGljbGUiOiIiLCJub24tZHJvcHBpbmctcGFydGljbGUiOiIifSx7ImZhbWlseSI6IlRzdXRzdW1pIiwiZ2l2ZW4iOiJIaXJveXVraSIsInBhcnNlLW5hbWVzIjpmYWxzZSwiZHJvcHBpbmctcGFydGljbGUiOiIiLCJub24tZHJvcHBpbmctcGFydGljbGUiOiIifV0sImNvbnRhaW5lci10aXRsZSI6IkNsaW5pY2FsIHBlZGlhdHJpYyBlbmRvY3Jpbm9sb2d5IDogY2FzZSByZXBvcnRzIGFuZCBjbGluaWNhbCBpbnZlc3RpZ2F0aW9ucyA6IG9mZmljaWFsIGpvdXJuYWwgb2YgdGhlIEphcGFuZXNlIFNvY2lldHkgZm9yIFBlZGlhdHJpYyBFbmRvY3Jpbm9sb2d5IiwiY29udGFpbmVyLXRpdGxlLXNob3J0IjoiQ2xpbiBQZWRpYXRyIEVuZG9jcmlub2wiLCJhY2Nlc3NlZCI6eyJkYXRlLXBhcnRzIjpbWzIwMjIsNiwxM11dfSwiRE9JIjoiMTAuMTI5Mi9DUEUuMjIuMzkiLCJJU1NOIjoiMDkxOC01NzM5IiwiUE1JRCI6IjIzOTY2NzU2IiwiVVJMIjoiaHR0cHM6Ly9wdWJtZWQubmNiaS5ubG0ubmloLmdvdi8yMzk2Njc1Ni8iLCJpc3N1ZWQiOnsiZGF0ZS1wYXJ0cyI6W1syMDEzLDddXX0sInBhZ2UiOiIzOS00NCIsImFic3RyYWN0IjoiQSAxNC15ZWFyLW9sZCBib3kgd2FzIGFkbWl0dGVkIHRvIG91ciBob3NwaXRhbCBhZnRlciBiZWluZyBkaWFnbm9zZWQgYXQgYSBsb2NhbCBjbGluaWMgd2l0aCBiaWxhdGVyYWwgY2Fyb3RpZCBhcnRlcnkgc3Rlbm9zZXMgKE1veWFtb3lhIGRpc2Vhc2UpIGFuZCBtaWxkIHRoeXJvdG94aWNvc2lzLiBBIGJsb29kIGV4YW1pbmF0aW9uIHNob3dlZCBzdXBwcmVzc2VkIFRTSCBhbmQgZWxldmF0ZWQgdHJpaW9kb3RoeXJvbmluZSBhbmQgdGh5cm94aW5lIGxldmVsczsgaG93ZXZlciwgaGUgd2FzIG5lZ2F0aXZlIGZvciBhbnRpLXRoeXJvdHJvcGluIHJlY2VwdG9yIGFudGlib2R5IChUUkFCKSBhbmQgdGh5cm9pZCBzdGltdWxhdGluZyBhbnRpYm9keSAoVFNBQikuIENvbmNlcm4gYWJvdXQgYSBwb3NzaWJsZSB0aHlyb2lkIGNyaXNpcyBsZWQgdXMgdG8gYWRtaW5pc3RlciB0aGlhbWF6b2xlIChNTUkpIGFuZCBwb3Rhc3NpdW0gaW9kaWRlIChLSSksIGZvbGxvd2luZyB3aGljaCBlbmNlcGhhbG8tZHVyby1hcnRlcmlvLXN5bmFuZ2lvc2lzIChFREFTKSBvZiB0aGUgbGVmdCBzaWRlIHdhcyBwZXJmb3JtZWQgc3VjY2Vzc2Z1bGx5LiBBZnRlciBhYm91dCAxIG1vLCBoZSBiZWNhbWUgcG9zaXRpdmUgZm9yIFRSQUIgYW5kIFRTQUIuIEhlIHdhcyB0aG91Z2h0IHRvIGhhdmUgR3JhdmVzJyBkaXNlYXNlIGFuZCBNb3lhbW95YSBkaXNlYXNlIGNvaW5jaWRlbnRhbGx5LiBTZXZlcmFsIGZhY3RvcnMgYXJlIGNvbnNpZGVyZWQgdG8gYmUgaW52b2x2ZWQgaW4gdGhlIGNvaW5jaWRlbnRhbCBvbnNldCBvZiB0aGVzZSB0d28gZGlzZWFzZXMuIiwicHVibGlzaGVyIjoiQ2xpbiBQZWRpYXRyIEVuZG9jcmlub2wiLCJpc3N1ZSI6IjMiLCJ2b2x1bWUiOiIyMiJ9LCJpc1RlbXBvcmFyeSI6ZmFsc2V9XX0="/>
                <w:id w:val="-1070185054"/>
                <w:placeholder>
                  <w:docPart w:val="DefaultPlaceholder_-1854013440"/>
                </w:placeholder>
              </w:sdtPr>
              <w:sdtEndPr/>
              <w:sdtContent>
                <w:r w:rsidR="00610C06" w:rsidRPr="00610C06">
                  <w:rPr>
                    <w:color w:val="000000"/>
                    <w:sz w:val="12"/>
                    <w:szCs w:val="12"/>
                  </w:rPr>
                  <w:t>[29]</w:t>
                </w:r>
              </w:sdtContent>
            </w:sdt>
          </w:p>
        </w:tc>
        <w:tc>
          <w:tcPr>
            <w:tcW w:w="720" w:type="dxa"/>
            <w:shd w:val="clear" w:color="auto" w:fill="auto"/>
            <w:tcMar>
              <w:top w:w="100" w:type="dxa"/>
              <w:left w:w="100" w:type="dxa"/>
              <w:bottom w:w="100" w:type="dxa"/>
              <w:right w:w="100" w:type="dxa"/>
            </w:tcMar>
          </w:tcPr>
          <w:p w14:paraId="57B0047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14 years</w:t>
            </w:r>
          </w:p>
        </w:tc>
        <w:tc>
          <w:tcPr>
            <w:tcW w:w="630" w:type="dxa"/>
            <w:shd w:val="clear" w:color="auto" w:fill="auto"/>
            <w:tcMar>
              <w:top w:w="100" w:type="dxa"/>
              <w:left w:w="100" w:type="dxa"/>
              <w:bottom w:w="100" w:type="dxa"/>
              <w:right w:w="100" w:type="dxa"/>
            </w:tcMar>
          </w:tcPr>
          <w:p w14:paraId="16A78C2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34B8FFA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Moyamoya disease (bilateral carotid stenoses)</w:t>
            </w:r>
          </w:p>
        </w:tc>
        <w:tc>
          <w:tcPr>
            <w:tcW w:w="990" w:type="dxa"/>
            <w:shd w:val="clear" w:color="auto" w:fill="auto"/>
            <w:tcMar>
              <w:top w:w="100" w:type="dxa"/>
              <w:left w:w="100" w:type="dxa"/>
              <w:bottom w:w="100" w:type="dxa"/>
              <w:right w:w="100" w:type="dxa"/>
            </w:tcMar>
          </w:tcPr>
          <w:p w14:paraId="3835503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Asian</w:t>
            </w:r>
          </w:p>
        </w:tc>
        <w:tc>
          <w:tcPr>
            <w:tcW w:w="1350" w:type="dxa"/>
            <w:shd w:val="clear" w:color="auto" w:fill="auto"/>
            <w:tcMar>
              <w:top w:w="100" w:type="dxa"/>
              <w:left w:w="100" w:type="dxa"/>
              <w:bottom w:w="100" w:type="dxa"/>
              <w:right w:w="100" w:type="dxa"/>
            </w:tcMar>
          </w:tcPr>
          <w:p w14:paraId="7053029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(UD)</w:t>
            </w:r>
          </w:p>
        </w:tc>
        <w:tc>
          <w:tcPr>
            <w:tcW w:w="1440" w:type="dxa"/>
            <w:shd w:val="clear" w:color="auto" w:fill="auto"/>
            <w:tcMar>
              <w:top w:w="100" w:type="dxa"/>
              <w:left w:w="100" w:type="dxa"/>
              <w:bottom w:w="100" w:type="dxa"/>
              <w:right w:w="100" w:type="dxa"/>
            </w:tcMar>
          </w:tcPr>
          <w:p w14:paraId="3B96D53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(slight fever)</w:t>
            </w:r>
          </w:p>
          <w:p w14:paraId="247F472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 hypertension</w:t>
            </w:r>
          </w:p>
        </w:tc>
        <w:tc>
          <w:tcPr>
            <w:tcW w:w="1080" w:type="dxa"/>
            <w:shd w:val="clear" w:color="auto" w:fill="auto"/>
            <w:tcMar>
              <w:top w:w="100" w:type="dxa"/>
              <w:left w:w="100" w:type="dxa"/>
              <w:bottom w:w="100" w:type="dxa"/>
              <w:right w:w="100" w:type="dxa"/>
            </w:tcMar>
          </w:tcPr>
          <w:p w14:paraId="41DA3DC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Not specified but in the setting of Moyamoya presentation</w:t>
            </w:r>
          </w:p>
        </w:tc>
        <w:tc>
          <w:tcPr>
            <w:tcW w:w="510" w:type="dxa"/>
            <w:shd w:val="clear" w:color="auto" w:fill="auto"/>
            <w:tcMar>
              <w:top w:w="100" w:type="dxa"/>
              <w:left w:w="100" w:type="dxa"/>
              <w:bottom w:w="100" w:type="dxa"/>
              <w:right w:w="100" w:type="dxa"/>
            </w:tcMar>
          </w:tcPr>
          <w:p w14:paraId="6C819AA4"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4316761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TSH &lt;0.1 </w:t>
            </w:r>
            <w:proofErr w:type="spellStart"/>
            <w:r>
              <w:rPr>
                <w:color w:val="333333"/>
                <w:sz w:val="12"/>
                <w:szCs w:val="12"/>
              </w:rPr>
              <w:t>mIU</w:t>
            </w:r>
            <w:proofErr w:type="spellEnd"/>
            <w:r>
              <w:rPr>
                <w:color w:val="333333"/>
                <w:sz w:val="12"/>
                <w:szCs w:val="12"/>
              </w:rPr>
              <w:t>/L</w:t>
            </w:r>
          </w:p>
          <w:p w14:paraId="4FBE568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fT4 3.4 </w:t>
            </w:r>
            <w:proofErr w:type="spellStart"/>
            <w:r>
              <w:rPr>
                <w:color w:val="333333"/>
                <w:sz w:val="12"/>
                <w:szCs w:val="12"/>
              </w:rPr>
              <w:t>pg</w:t>
            </w:r>
            <w:proofErr w:type="spellEnd"/>
            <w:r>
              <w:rPr>
                <w:color w:val="333333"/>
                <w:sz w:val="12"/>
                <w:szCs w:val="12"/>
              </w:rPr>
              <w:t>/dl</w:t>
            </w:r>
          </w:p>
          <w:p w14:paraId="54098B7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fT3 10.08 ng/</w:t>
            </w:r>
          </w:p>
          <w:p w14:paraId="0D3971E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TgAb negative</w:t>
            </w:r>
          </w:p>
          <w:p w14:paraId="6FD3CB4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TSI negative</w:t>
            </w:r>
          </w:p>
          <w:p w14:paraId="2B29BE74" w14:textId="77777777" w:rsidR="006A646B" w:rsidRDefault="006F652A">
            <w:pPr>
              <w:widowControl w:val="0"/>
              <w:pBdr>
                <w:top w:val="nil"/>
                <w:left w:val="nil"/>
                <w:bottom w:val="nil"/>
                <w:right w:val="nil"/>
                <w:between w:val="nil"/>
              </w:pBdr>
              <w:rPr>
                <w:color w:val="333333"/>
                <w:sz w:val="12"/>
                <w:szCs w:val="12"/>
              </w:rPr>
            </w:pPr>
            <w:proofErr w:type="spellStart"/>
            <w:r>
              <w:rPr>
                <w:color w:val="333333"/>
                <w:sz w:val="12"/>
                <w:szCs w:val="12"/>
              </w:rPr>
              <w:t>TPOAb</w:t>
            </w:r>
            <w:proofErr w:type="spellEnd"/>
            <w:r>
              <w:rPr>
                <w:color w:val="333333"/>
                <w:sz w:val="12"/>
                <w:szCs w:val="12"/>
              </w:rPr>
              <w:t xml:space="preserve"> positive</w:t>
            </w:r>
          </w:p>
          <w:p w14:paraId="7B7C3E6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US of thyroid gland- heterogeneous echotexture</w:t>
            </w:r>
          </w:p>
          <w:p w14:paraId="6872121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Echocardiogram normal</w:t>
            </w:r>
          </w:p>
        </w:tc>
        <w:tc>
          <w:tcPr>
            <w:tcW w:w="1350" w:type="dxa"/>
            <w:shd w:val="clear" w:color="auto" w:fill="auto"/>
            <w:tcMar>
              <w:top w:w="100" w:type="dxa"/>
              <w:left w:w="100" w:type="dxa"/>
              <w:bottom w:w="100" w:type="dxa"/>
              <w:right w:w="100" w:type="dxa"/>
            </w:tcMar>
          </w:tcPr>
          <w:p w14:paraId="7B2BCF58" w14:textId="77777777" w:rsidR="006A646B" w:rsidRDefault="006F652A">
            <w:pPr>
              <w:widowControl w:val="0"/>
              <w:pBdr>
                <w:top w:val="nil"/>
                <w:left w:val="nil"/>
                <w:bottom w:val="nil"/>
                <w:right w:val="nil"/>
                <w:between w:val="nil"/>
              </w:pBdr>
              <w:rPr>
                <w:color w:val="2A2A2A"/>
                <w:sz w:val="12"/>
                <w:szCs w:val="12"/>
                <w:highlight w:val="white"/>
              </w:rPr>
            </w:pPr>
            <w:r>
              <w:rPr>
                <w:color w:val="2A2A2A"/>
                <w:sz w:val="12"/>
                <w:szCs w:val="12"/>
                <w:highlight w:val="white"/>
              </w:rPr>
              <w:t>Bisoprolol</w:t>
            </w:r>
          </w:p>
          <w:p w14:paraId="5ABE5382" w14:textId="77777777" w:rsidR="006A646B" w:rsidRDefault="006F652A">
            <w:pPr>
              <w:widowControl w:val="0"/>
              <w:pBdr>
                <w:top w:val="nil"/>
                <w:left w:val="nil"/>
                <w:bottom w:val="nil"/>
                <w:right w:val="nil"/>
                <w:between w:val="nil"/>
              </w:pBdr>
              <w:rPr>
                <w:color w:val="2A2A2A"/>
                <w:sz w:val="12"/>
                <w:szCs w:val="12"/>
                <w:highlight w:val="white"/>
              </w:rPr>
            </w:pPr>
            <w:r>
              <w:rPr>
                <w:color w:val="2A2A2A"/>
                <w:sz w:val="12"/>
                <w:szCs w:val="12"/>
                <w:highlight w:val="white"/>
              </w:rPr>
              <w:t>Thiamazole</w:t>
            </w:r>
          </w:p>
          <w:p w14:paraId="52969BD6" w14:textId="77777777" w:rsidR="006A646B" w:rsidRDefault="006F652A">
            <w:pPr>
              <w:widowControl w:val="0"/>
              <w:pBdr>
                <w:top w:val="nil"/>
                <w:left w:val="nil"/>
                <w:bottom w:val="nil"/>
                <w:right w:val="nil"/>
                <w:between w:val="nil"/>
              </w:pBdr>
              <w:rPr>
                <w:color w:val="2A2A2A"/>
                <w:sz w:val="12"/>
                <w:szCs w:val="12"/>
                <w:highlight w:val="white"/>
              </w:rPr>
            </w:pPr>
            <w:r>
              <w:rPr>
                <w:color w:val="2A2A2A"/>
                <w:sz w:val="12"/>
                <w:szCs w:val="12"/>
                <w:highlight w:val="white"/>
              </w:rPr>
              <w:t>SSKI</w:t>
            </w:r>
          </w:p>
        </w:tc>
        <w:tc>
          <w:tcPr>
            <w:tcW w:w="1890" w:type="dxa"/>
            <w:shd w:val="clear" w:color="auto" w:fill="auto"/>
            <w:tcMar>
              <w:top w:w="100" w:type="dxa"/>
              <w:left w:w="100" w:type="dxa"/>
              <w:bottom w:w="100" w:type="dxa"/>
              <w:right w:w="100" w:type="dxa"/>
            </w:tcMar>
          </w:tcPr>
          <w:p w14:paraId="76E53303" w14:textId="77777777" w:rsidR="006A646B" w:rsidRPr="001A07F0" w:rsidRDefault="006F652A">
            <w:pPr>
              <w:widowControl w:val="0"/>
              <w:pBdr>
                <w:top w:val="nil"/>
                <w:left w:val="nil"/>
                <w:bottom w:val="nil"/>
                <w:right w:val="nil"/>
                <w:between w:val="nil"/>
              </w:pBdr>
              <w:rPr>
                <w:color w:val="000000" w:themeColor="text1"/>
                <w:sz w:val="12"/>
                <w:szCs w:val="12"/>
                <w:shd w:val="clear" w:color="auto" w:fill="F6F6F8"/>
              </w:rPr>
            </w:pPr>
            <w:r w:rsidRPr="001A07F0">
              <w:rPr>
                <w:color w:val="000000" w:themeColor="text1"/>
                <w:sz w:val="12"/>
                <w:szCs w:val="12"/>
                <w:shd w:val="clear" w:color="auto" w:fill="F6F6F8"/>
              </w:rPr>
              <w:t>Thyrotoxic symptoms remitted within a week.</w:t>
            </w:r>
          </w:p>
          <w:p w14:paraId="51E2E4DD" w14:textId="6B265BBF" w:rsidR="006A646B" w:rsidRPr="001A07F0" w:rsidRDefault="006F652A">
            <w:pPr>
              <w:widowControl w:val="0"/>
              <w:pBdr>
                <w:top w:val="nil"/>
                <w:left w:val="nil"/>
                <w:bottom w:val="nil"/>
                <w:right w:val="nil"/>
                <w:between w:val="nil"/>
              </w:pBdr>
              <w:rPr>
                <w:color w:val="000000" w:themeColor="text1"/>
                <w:sz w:val="12"/>
                <w:szCs w:val="12"/>
                <w:shd w:val="clear" w:color="auto" w:fill="F6F6F8"/>
              </w:rPr>
            </w:pPr>
            <w:r w:rsidRPr="001A07F0">
              <w:rPr>
                <w:color w:val="000000" w:themeColor="text1"/>
                <w:sz w:val="12"/>
                <w:szCs w:val="12"/>
                <w:shd w:val="clear" w:color="auto" w:fill="F6F6F8"/>
              </w:rPr>
              <w:t xml:space="preserve">Thyroid function normalized within a week of stopping thiamazole. He returned 2 weeks later with palpitations, at that point TSI positive and scintigraphy </w:t>
            </w:r>
            <w:r w:rsidR="003E4302" w:rsidRPr="001A07F0">
              <w:rPr>
                <w:color w:val="000000" w:themeColor="text1"/>
                <w:sz w:val="12"/>
                <w:szCs w:val="12"/>
                <w:shd w:val="clear" w:color="auto" w:fill="F6F6F8"/>
              </w:rPr>
              <w:t>showed increased</w:t>
            </w:r>
            <w:r w:rsidRPr="001A07F0">
              <w:rPr>
                <w:color w:val="000000" w:themeColor="text1"/>
                <w:sz w:val="12"/>
                <w:szCs w:val="12"/>
                <w:shd w:val="clear" w:color="auto" w:fill="F6F6F8"/>
              </w:rPr>
              <w:t xml:space="preserve"> uptake of 99mTc.</w:t>
            </w:r>
          </w:p>
          <w:p w14:paraId="0872C5FC" w14:textId="718441DE" w:rsidR="006A646B" w:rsidRPr="001A07F0" w:rsidRDefault="006F652A">
            <w:pPr>
              <w:widowControl w:val="0"/>
              <w:pBdr>
                <w:top w:val="nil"/>
                <w:left w:val="nil"/>
                <w:bottom w:val="nil"/>
                <w:right w:val="nil"/>
                <w:between w:val="nil"/>
              </w:pBdr>
              <w:rPr>
                <w:color w:val="000000" w:themeColor="text1"/>
                <w:sz w:val="12"/>
                <w:szCs w:val="12"/>
                <w:shd w:val="clear" w:color="auto" w:fill="F6F6F8"/>
              </w:rPr>
            </w:pPr>
            <w:r w:rsidRPr="001A07F0">
              <w:rPr>
                <w:color w:val="000000" w:themeColor="text1"/>
                <w:sz w:val="12"/>
                <w:szCs w:val="12"/>
                <w:shd w:val="clear" w:color="auto" w:fill="F6F6F8"/>
              </w:rPr>
              <w:t>He received treatment again with antithyroid drugs for remission.</w:t>
            </w:r>
            <w:r w:rsidR="001A07F0">
              <w:rPr>
                <w:color w:val="000000" w:themeColor="text1"/>
                <w:sz w:val="12"/>
                <w:szCs w:val="12"/>
                <w:shd w:val="clear" w:color="auto" w:fill="F6F6F8"/>
              </w:rPr>
              <w:t xml:space="preserve">    </w:t>
            </w:r>
          </w:p>
          <w:p w14:paraId="362203E7"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0D0DF834" w14:textId="77777777" w:rsidTr="009341E9">
        <w:trPr>
          <w:trHeight w:val="1620"/>
        </w:trPr>
        <w:tc>
          <w:tcPr>
            <w:tcW w:w="775" w:type="dxa"/>
            <w:shd w:val="clear" w:color="auto" w:fill="auto"/>
            <w:tcMar>
              <w:top w:w="100" w:type="dxa"/>
              <w:left w:w="100" w:type="dxa"/>
              <w:bottom w:w="100" w:type="dxa"/>
              <w:right w:w="100" w:type="dxa"/>
            </w:tcMar>
          </w:tcPr>
          <w:p w14:paraId="5FD28799" w14:textId="158866D5" w:rsidR="006A646B" w:rsidRDefault="006F652A">
            <w:pPr>
              <w:widowControl w:val="0"/>
              <w:pBdr>
                <w:top w:val="nil"/>
                <w:left w:val="nil"/>
                <w:bottom w:val="nil"/>
                <w:right w:val="nil"/>
                <w:between w:val="nil"/>
              </w:pBdr>
              <w:rPr>
                <w:color w:val="333333"/>
                <w:sz w:val="12"/>
                <w:szCs w:val="12"/>
              </w:rPr>
            </w:pPr>
            <w:r>
              <w:rPr>
                <w:color w:val="333333"/>
                <w:sz w:val="12"/>
                <w:szCs w:val="12"/>
              </w:rPr>
              <w:lastRenderedPageBreak/>
              <w:t>Ladd</w:t>
            </w:r>
            <w:r w:rsidR="008758EE">
              <w:rPr>
                <w:color w:val="333333"/>
                <w:sz w:val="12"/>
                <w:szCs w:val="12"/>
              </w:rPr>
              <w:t xml:space="preserve">, 2020 </w:t>
            </w:r>
            <w:sdt>
              <w:sdtPr>
                <w:rPr>
                  <w:color w:val="000000"/>
                  <w:sz w:val="12"/>
                  <w:szCs w:val="12"/>
                </w:rPr>
                <w:tag w:val="MENDELEY_CITATION_v3_eyJjaXRhdGlvbklEIjoiTUVOREVMRVlfQ0lUQVRJT05fYTgzODRmMGEtNTFmZS00MGFlLTk3YjgtMjgxMmIwMzEwYmQ1IiwicHJvcGVydGllcyI6eyJub3RlSW5kZXgiOjB9LCJpc0VkaXRlZCI6ZmFsc2UsIm1hbnVhbE92ZXJyaWRlIjp7ImlzTWFudWFsbHlPdmVycmlkZGVuIjpmYWxzZSwiY2l0ZXByb2NUZXh0IjoiWzVdIiwibWFudWFsT3ZlcnJpZGVUZXh0IjoiIn0sImNpdGF0aW9uSXRlbXMiOlt7ImlkIjoiMjA0OTI4NDQtZDU5YS0zMDRjLTkxNjQtMTcyNzY4MWRiOTRhIiwiaXRlbURhdGEiOnsidHlwZSI6ImFydGljbGUtam91cm5hbCIsImlkIjoiMjA0OTI4NDQtZDU5YS0zMDRjLTkxNjQtMTcyNzY4MWRiOTRhIiwidGl0bGUiOiJUaHlyb2lkIFN0b3JtIGluIGEgVG9kZGxlciBQcmVzZW50aW5nIGFzIGEgRmVicmlsZSBTZWl6dXJlIiwiYXV0aG9yIjpbeyJmYW1pbHkiOiJMYWRkIiwiZ2l2ZW4iOiJKZW5uaWZlciBNLiIsInBhcnNlLW5hbWVzIjpmYWxzZSwiZHJvcHBpbmctcGFydGljbGUiOiIiLCJub24tZHJvcHBpbmctcGFydGljbGUiOiIifSx7ImZhbWlseSI6IlNhYnNhYmkiLCJnaXZlbiI6IkJheWFuZSIsInBhcnNlLW5hbWVzIjpmYWxzZSwiZHJvcHBpbmctcGFydGljbGUiOiIiLCJub24tZHJvcHBpbmctcGFydGljbGUiOiIifSx7ImZhbWlseSI6Ik9ldHRpbmdlbiIsImdpdmVuIjoiSnVsaWEgRS4iLCJwYXJzZS1uYW1lcyI6ZmFsc2UsImRyb3BwaW5nLXBhcnRpY2xlIjoiIiwibm9uLWRyb3BwaW5nLXBhcnRpY2xlIjoidm9uIn1dLCJjb250YWluZXItdGl0bGUiOiJQZWRpYXRyaWNzIiwiY29udGFpbmVyLXRpdGxlLXNob3J0IjoiUGVkaWF0cmljcyIsImFjY2Vzc2VkIjp7ImRhdGUtcGFydHMiOltbMjAyMiw2LDEzXV19LCJET0kiOiIxMC4xNTQyL1BFRFMuMjAxOS0xOTIwIiwiSVNTTiI6IjEwOTgtNDI3NSIsIlBNSUQiOiIzMTk4MDU0NCIsIlVSTCI6Imh0dHBzOi8vcHVibWVkLm5jYmkubmxtLm5paC5nb3YvMzE5ODA1NDQvIiwiaXNzdWVkIjp7ImRhdGUtcGFydHMiOltbMjAyMCwyLDFdXX0sImFic3RyYWN0IjoiQWx0aG91Z2ggc2ltcGxlIGZlYnJpbGUgc2VpenVyZXMgYXJlIHJlbGF0aXZlbHkgY29tbW9uIGFuZCBiZW5pZ24gaW4gdG9kZGxlcnMsIGl0IGlzIGltcG9ydGFudCB0byBydWxlIG91dCBhbnkgdW5kZXJseWluZyBjcml0aWNhbCBkaXNlYXNlIHRoYXQgbmVjZXNzaXRhdGVzIGZ1cnRoZXIgaW50ZXJ2ZW50aW9uIGFuZCB0cmVhdG1lbnQuIFRoeXJvaWQgc3Rvcm0sIHRoZSBleHRyZW1lIG1hbmlmZXN0YXRpb24gb2YgaHlwZXJ0aHlyb2lkaXNtLCBpcyByZWxhdGl2ZWx5IHJhcmUgYW5kIG5vdCBvZnRlbiBjb25zaWRlcmVkIGluIHRoZSBkaWZmZXJlbnRpYWwgZGlhZ25vc2lzIG9mIGEgZmVicmlsZSBzZWl6dXJlIGRlc3BpdGUgaXRzIGhpZ2ggbW9ydGFsaXR5IHJhdGUuIEhlcmUsIHdlIHJlcG9ydCAxIG9mIHRoZSB5b3VuZ2VzdCBwYXRpZW50cyB3aXRoIHRoeXJvaWQgc3Rvcm0sIHdobyBpbml0aWFsbHkgcHJlc2VudGVkIHdpdGggYSBmZWJyaWxlIHNlaXp1cmUuIEFmdGVyIHJlZXZhbHVhdGlvbiwgdGhlIDIteWVhci05LW1vbnRoLW9sZCBwYXRpZW50IHdhcyBkaXNjb3ZlcmVkIHRvIGhhdmUgdGh5cm9tZWdhbHksIHdoaWNoIGxlZCB0byByZWNvZ25pdGlvbiB0aGF0IGhlciBwZXJzaXN0ZW50IHRhY2h5Y2FyZGlhIGFuZCB3aWRlbmVkIHB1bHNlIHByZXNzdXJlIHdlcmUgbGlrZWx5IHNpZ25zIG9mIHRoeXJvdG94aWNvc2lzLiBMYWJvcmF0b3J5IHJlc3VsdHMgd2VyZSBjb25zaXN0ZW50IHdpdGggcHJpbWFyeSBoeXBlcnRoeXJvaWRpc20gZHVlIHRvIEdyYXZlcycgZGlzZWFzZS4gVGh5cm9pZCBzdG9ybSB3YXMgdGhlbiBkaWFnbm9zZWQgb24gdGhlIGJhc2lzIG9mIGNsaW5pY2FsIGZlYXR1cmVzIGluY2x1ZGluZyBnYXN0cm9pbnRlc3RpbmFsIGFuZCBjZW50cmFsIG5lcnZvdXMgc3lzdGVtIGRpc3R1cmJhbmNlcy4gVHJlYXRtZW50IHdpdGggbWV0aGltYXpvbGUsIHByb3ByYW5vbG9sLCBoeWRyb2NvcnRpc29uZSwgYW5kIEx1Z29sJ3MgaW9kaW5lIHNvbHV0aW9uIHdhcyB1c2VkLiBUaGlzIG1lZGljYXRpb24gcmVnaW1lbiB3YXMgc2FmZSBhbmQgZWZmZWN0aXZlIHdpdGggcmVzdG9yYXRpb24gb2YgYSBldXRoeXJvaWQgc3RhdGUgYWZ0ZXIgMiBtb250aHMgYW5kIG5vIHJlY3VycmVuY2Ugb2Ygc2VpenVyZXMuIEltcHJvdmVkIGF3YXJlbmVzcyBvZiBoeXBlcnRoeXJvaWRpc20gYW5kIHRoeXJvaWQgc3Rvcm0gY2FuIGxlYWQgdG8gcHJvbXB0IGRpYWdub3NpcyBhbmQgdHJlYXRtZW50IG9mIHRoaXMgZW5kb2NyaW5lIGVtZXJnZW5jeSwgdGh1cyByZWR1Y2luZyBtb3J0YWxpdHkgYW5kIG1vcmJpZGl0eS4gUGVkaWF0cmljaWFucyBzaG91bGQgY29uc2lkZXIgdGhpcyBkaWFnbm9zaXMgaW4gY2hpbGRyZW4gd2l0aCBmZWJyaWxlIHNlaXp1cmVzIGFuZCBzdWdnZXN0aXZlIHZpdGFsIHNpZ25zIGFuZCBwaHlzaWNhbCBleGFtaW5hdGlvbiBmaW5kaW5ncy4iLCJwdWJsaXNoZXIiOiJQZWRpYXRyaWNzIiwiaXNzdWUiOiIyIiwidm9sdW1lIjoiMTQ1In0sImlzVGVtcG9yYXJ5IjpmYWxzZX1dfQ=="/>
                <w:id w:val="1065764367"/>
                <w:placeholder>
                  <w:docPart w:val="DefaultPlaceholder_-1854013440"/>
                </w:placeholder>
              </w:sdtPr>
              <w:sdtEndPr/>
              <w:sdtContent>
                <w:r w:rsidR="00610C06" w:rsidRPr="00610C06">
                  <w:rPr>
                    <w:color w:val="000000"/>
                    <w:sz w:val="12"/>
                    <w:szCs w:val="12"/>
                  </w:rPr>
                  <w:t>[5]</w:t>
                </w:r>
              </w:sdtContent>
            </w:sdt>
          </w:p>
        </w:tc>
        <w:tc>
          <w:tcPr>
            <w:tcW w:w="720" w:type="dxa"/>
            <w:shd w:val="clear" w:color="auto" w:fill="auto"/>
            <w:tcMar>
              <w:top w:w="100" w:type="dxa"/>
              <w:left w:w="100" w:type="dxa"/>
              <w:bottom w:w="100" w:type="dxa"/>
              <w:right w:w="100" w:type="dxa"/>
            </w:tcMar>
          </w:tcPr>
          <w:p w14:paraId="2AA8D89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2 years, 9 months</w:t>
            </w:r>
          </w:p>
        </w:tc>
        <w:tc>
          <w:tcPr>
            <w:tcW w:w="630" w:type="dxa"/>
            <w:shd w:val="clear" w:color="auto" w:fill="auto"/>
            <w:tcMar>
              <w:top w:w="100" w:type="dxa"/>
              <w:left w:w="100" w:type="dxa"/>
              <w:bottom w:w="100" w:type="dxa"/>
              <w:right w:w="100" w:type="dxa"/>
            </w:tcMar>
          </w:tcPr>
          <w:p w14:paraId="2A89004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64DD6AB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Speech delay</w:t>
            </w:r>
          </w:p>
        </w:tc>
        <w:tc>
          <w:tcPr>
            <w:tcW w:w="990" w:type="dxa"/>
            <w:shd w:val="clear" w:color="auto" w:fill="auto"/>
            <w:tcMar>
              <w:top w:w="100" w:type="dxa"/>
              <w:left w:w="100" w:type="dxa"/>
              <w:bottom w:w="100" w:type="dxa"/>
              <w:right w:w="100" w:type="dxa"/>
            </w:tcMar>
          </w:tcPr>
          <w:p w14:paraId="1D536857" w14:textId="77777777" w:rsidR="006A646B" w:rsidRDefault="006F652A">
            <w:pPr>
              <w:widowControl w:val="0"/>
              <w:pBdr>
                <w:top w:val="nil"/>
                <w:left w:val="nil"/>
                <w:bottom w:val="nil"/>
                <w:right w:val="nil"/>
                <w:between w:val="nil"/>
              </w:pBdr>
              <w:rPr>
                <w:color w:val="212121"/>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23D6892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(UD)</w:t>
            </w:r>
          </w:p>
        </w:tc>
        <w:tc>
          <w:tcPr>
            <w:tcW w:w="1440" w:type="dxa"/>
            <w:shd w:val="clear" w:color="auto" w:fill="auto"/>
            <w:tcMar>
              <w:top w:w="100" w:type="dxa"/>
              <w:left w:w="100" w:type="dxa"/>
              <w:bottom w:w="100" w:type="dxa"/>
              <w:right w:w="100" w:type="dxa"/>
            </w:tcMar>
          </w:tcPr>
          <w:p w14:paraId="7857815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5008E17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 (with widened pulse pressure)</w:t>
            </w:r>
          </w:p>
          <w:p w14:paraId="7FBE280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GI: Emesis, diarrhea</w:t>
            </w:r>
          </w:p>
          <w:p w14:paraId="3D12B5A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Generalized seizure</w:t>
            </w:r>
          </w:p>
          <w:p w14:paraId="11CF1C70" w14:textId="77777777" w:rsidR="006A646B" w:rsidRDefault="006A646B">
            <w:pPr>
              <w:widowControl w:val="0"/>
              <w:pBdr>
                <w:top w:val="nil"/>
                <w:left w:val="nil"/>
                <w:bottom w:val="nil"/>
                <w:right w:val="nil"/>
                <w:between w:val="nil"/>
              </w:pBdr>
              <w:rPr>
                <w:color w:val="333333"/>
                <w:sz w:val="12"/>
                <w:szCs w:val="12"/>
              </w:rPr>
            </w:pPr>
          </w:p>
          <w:p w14:paraId="5182AF95" w14:textId="77777777" w:rsidR="006A646B" w:rsidRDefault="006A646B">
            <w:pPr>
              <w:widowControl w:val="0"/>
              <w:pBdr>
                <w:top w:val="nil"/>
                <w:left w:val="nil"/>
                <w:bottom w:val="nil"/>
                <w:right w:val="nil"/>
                <w:between w:val="nil"/>
              </w:pBdr>
              <w:rPr>
                <w:color w:val="333333"/>
                <w:sz w:val="12"/>
                <w:szCs w:val="12"/>
              </w:rPr>
            </w:pPr>
          </w:p>
          <w:p w14:paraId="1D96B821" w14:textId="77777777" w:rsidR="006A646B" w:rsidRDefault="006A646B">
            <w:pPr>
              <w:widowControl w:val="0"/>
              <w:pBdr>
                <w:top w:val="nil"/>
                <w:left w:val="nil"/>
                <w:bottom w:val="nil"/>
                <w:right w:val="nil"/>
                <w:between w:val="nil"/>
              </w:pBdr>
              <w:rPr>
                <w:color w:val="333333"/>
                <w:sz w:val="12"/>
                <w:szCs w:val="12"/>
              </w:rPr>
            </w:pPr>
          </w:p>
        </w:tc>
        <w:tc>
          <w:tcPr>
            <w:tcW w:w="1080" w:type="dxa"/>
            <w:shd w:val="clear" w:color="auto" w:fill="auto"/>
            <w:tcMar>
              <w:top w:w="100" w:type="dxa"/>
              <w:left w:w="100" w:type="dxa"/>
              <w:bottom w:w="100" w:type="dxa"/>
              <w:right w:w="100" w:type="dxa"/>
            </w:tcMar>
          </w:tcPr>
          <w:p w14:paraId="3A228B07"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5A3C587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&gt;45</w:t>
            </w:r>
          </w:p>
        </w:tc>
        <w:tc>
          <w:tcPr>
            <w:tcW w:w="2050" w:type="dxa"/>
            <w:shd w:val="clear" w:color="auto" w:fill="auto"/>
            <w:tcMar>
              <w:top w:w="100" w:type="dxa"/>
              <w:left w:w="100" w:type="dxa"/>
              <w:bottom w:w="100" w:type="dxa"/>
              <w:right w:w="100" w:type="dxa"/>
            </w:tcMar>
          </w:tcPr>
          <w:p w14:paraId="581BC884" w14:textId="77777777" w:rsidR="006A646B" w:rsidRDefault="006F652A">
            <w:pPr>
              <w:widowControl w:val="0"/>
              <w:pBdr>
                <w:top w:val="nil"/>
                <w:left w:val="nil"/>
                <w:bottom w:val="nil"/>
                <w:right w:val="nil"/>
                <w:between w:val="nil"/>
              </w:pBdr>
              <w:rPr>
                <w:color w:val="1A1A1A"/>
                <w:sz w:val="12"/>
                <w:szCs w:val="12"/>
                <w:highlight w:val="white"/>
              </w:rPr>
            </w:pPr>
            <w:r>
              <w:rPr>
                <w:color w:val="1A1A1A"/>
                <w:sz w:val="12"/>
                <w:szCs w:val="12"/>
                <w:highlight w:val="white"/>
              </w:rPr>
              <w:t xml:space="preserve">TSH &lt;0.02 </w:t>
            </w:r>
            <w:proofErr w:type="spellStart"/>
            <w:r>
              <w:rPr>
                <w:color w:val="1A1A1A"/>
                <w:sz w:val="12"/>
                <w:szCs w:val="12"/>
                <w:highlight w:val="white"/>
              </w:rPr>
              <w:t>mIU</w:t>
            </w:r>
            <w:proofErr w:type="spellEnd"/>
            <w:r>
              <w:rPr>
                <w:color w:val="1A1A1A"/>
                <w:sz w:val="12"/>
                <w:szCs w:val="12"/>
                <w:highlight w:val="white"/>
              </w:rPr>
              <w:t xml:space="preserve">/L </w:t>
            </w:r>
          </w:p>
          <w:p w14:paraId="3CE85BA0" w14:textId="77777777" w:rsidR="006A646B" w:rsidRDefault="006F652A">
            <w:pPr>
              <w:widowControl w:val="0"/>
              <w:pBdr>
                <w:top w:val="nil"/>
                <w:left w:val="nil"/>
                <w:bottom w:val="nil"/>
                <w:right w:val="nil"/>
                <w:between w:val="nil"/>
              </w:pBdr>
              <w:rPr>
                <w:color w:val="1A1A1A"/>
                <w:sz w:val="12"/>
                <w:szCs w:val="12"/>
                <w:highlight w:val="white"/>
              </w:rPr>
            </w:pPr>
            <w:r>
              <w:rPr>
                <w:color w:val="1A1A1A"/>
                <w:sz w:val="12"/>
                <w:szCs w:val="12"/>
                <w:highlight w:val="white"/>
              </w:rPr>
              <w:t xml:space="preserve">FT4 of 60.30 </w:t>
            </w:r>
            <w:proofErr w:type="spellStart"/>
            <w:r>
              <w:rPr>
                <w:color w:val="1A1A1A"/>
                <w:sz w:val="12"/>
                <w:szCs w:val="12"/>
                <w:highlight w:val="white"/>
              </w:rPr>
              <w:t>pmol</w:t>
            </w:r>
            <w:proofErr w:type="spellEnd"/>
            <w:r>
              <w:rPr>
                <w:color w:val="1A1A1A"/>
                <w:sz w:val="12"/>
                <w:szCs w:val="12"/>
                <w:highlight w:val="white"/>
              </w:rPr>
              <w:t xml:space="preserve">/L </w:t>
            </w:r>
          </w:p>
          <w:p w14:paraId="390FE3A4" w14:textId="77777777" w:rsidR="006A646B" w:rsidRDefault="006F652A">
            <w:pPr>
              <w:widowControl w:val="0"/>
              <w:pBdr>
                <w:top w:val="nil"/>
                <w:left w:val="nil"/>
                <w:bottom w:val="nil"/>
                <w:right w:val="nil"/>
                <w:between w:val="nil"/>
              </w:pBdr>
              <w:rPr>
                <w:color w:val="1A1A1A"/>
                <w:sz w:val="12"/>
                <w:szCs w:val="12"/>
                <w:highlight w:val="white"/>
              </w:rPr>
            </w:pPr>
            <w:r>
              <w:rPr>
                <w:color w:val="1A1A1A"/>
                <w:sz w:val="12"/>
                <w:szCs w:val="12"/>
                <w:highlight w:val="white"/>
              </w:rPr>
              <w:t xml:space="preserve">T3 4.7 nmol/L </w:t>
            </w:r>
          </w:p>
          <w:p w14:paraId="319CCE3D" w14:textId="77777777" w:rsidR="006A646B" w:rsidRDefault="006F652A">
            <w:pPr>
              <w:widowControl w:val="0"/>
              <w:pBdr>
                <w:top w:val="nil"/>
                <w:left w:val="nil"/>
                <w:bottom w:val="nil"/>
                <w:right w:val="nil"/>
                <w:between w:val="nil"/>
              </w:pBdr>
              <w:rPr>
                <w:color w:val="1A1A1A"/>
                <w:sz w:val="12"/>
                <w:szCs w:val="12"/>
                <w:highlight w:val="white"/>
              </w:rPr>
            </w:pPr>
            <w:r>
              <w:rPr>
                <w:color w:val="1A1A1A"/>
                <w:sz w:val="12"/>
                <w:szCs w:val="12"/>
                <w:highlight w:val="white"/>
              </w:rPr>
              <w:t>TSI positive</w:t>
            </w:r>
          </w:p>
          <w:p w14:paraId="67A0D4D2" w14:textId="77777777" w:rsidR="006A646B" w:rsidRDefault="006F652A">
            <w:pPr>
              <w:widowControl w:val="0"/>
              <w:pBdr>
                <w:top w:val="nil"/>
                <w:left w:val="nil"/>
                <w:bottom w:val="nil"/>
                <w:right w:val="nil"/>
                <w:between w:val="nil"/>
              </w:pBdr>
              <w:rPr>
                <w:color w:val="1A1A1A"/>
                <w:sz w:val="12"/>
                <w:szCs w:val="12"/>
                <w:highlight w:val="white"/>
              </w:rPr>
            </w:pPr>
            <w:r>
              <w:rPr>
                <w:color w:val="1A1A1A"/>
                <w:sz w:val="12"/>
                <w:szCs w:val="12"/>
                <w:highlight w:val="white"/>
              </w:rPr>
              <w:t>TPO positive</w:t>
            </w:r>
          </w:p>
          <w:p w14:paraId="20117440" w14:textId="77777777" w:rsidR="006A646B" w:rsidRDefault="006A646B">
            <w:pPr>
              <w:widowControl w:val="0"/>
              <w:pBdr>
                <w:top w:val="nil"/>
                <w:left w:val="nil"/>
                <w:bottom w:val="nil"/>
                <w:right w:val="nil"/>
                <w:between w:val="nil"/>
              </w:pBdr>
              <w:rPr>
                <w:color w:val="1A1A1A"/>
                <w:sz w:val="12"/>
                <w:szCs w:val="12"/>
                <w:highlight w:val="white"/>
              </w:rPr>
            </w:pPr>
          </w:p>
          <w:p w14:paraId="58A58DAC" w14:textId="77777777" w:rsidR="006A646B" w:rsidRDefault="006A646B">
            <w:pPr>
              <w:widowControl w:val="0"/>
              <w:pBdr>
                <w:top w:val="nil"/>
                <w:left w:val="nil"/>
                <w:bottom w:val="nil"/>
                <w:right w:val="nil"/>
                <w:between w:val="nil"/>
              </w:pBdr>
              <w:rPr>
                <w:color w:val="1A1A1A"/>
                <w:sz w:val="12"/>
                <w:szCs w:val="12"/>
                <w:highlight w:val="white"/>
              </w:rPr>
            </w:pPr>
          </w:p>
        </w:tc>
        <w:tc>
          <w:tcPr>
            <w:tcW w:w="1350" w:type="dxa"/>
            <w:shd w:val="clear" w:color="auto" w:fill="auto"/>
            <w:tcMar>
              <w:top w:w="100" w:type="dxa"/>
              <w:left w:w="100" w:type="dxa"/>
              <w:bottom w:w="100" w:type="dxa"/>
              <w:right w:w="100" w:type="dxa"/>
            </w:tcMar>
          </w:tcPr>
          <w:p w14:paraId="6238D1D4"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Propranolol</w:t>
            </w:r>
          </w:p>
          <w:p w14:paraId="38D6A3C2"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MMI</w:t>
            </w:r>
          </w:p>
          <w:p w14:paraId="1D5518FA" w14:textId="77777777" w:rsidR="006A646B" w:rsidRDefault="006F652A">
            <w:pPr>
              <w:widowControl w:val="0"/>
              <w:pBdr>
                <w:top w:val="nil"/>
                <w:left w:val="nil"/>
                <w:bottom w:val="nil"/>
                <w:right w:val="nil"/>
                <w:between w:val="nil"/>
              </w:pBdr>
              <w:rPr>
                <w:color w:val="333333"/>
                <w:sz w:val="12"/>
                <w:szCs w:val="12"/>
              </w:rPr>
            </w:pPr>
            <w:r>
              <w:rPr>
                <w:color w:val="212121"/>
                <w:sz w:val="12"/>
                <w:szCs w:val="12"/>
                <w:highlight w:val="white"/>
              </w:rPr>
              <w:t>Hydrocortisone Lugol's iodine solution</w:t>
            </w:r>
          </w:p>
        </w:tc>
        <w:tc>
          <w:tcPr>
            <w:tcW w:w="1890" w:type="dxa"/>
            <w:shd w:val="clear" w:color="auto" w:fill="auto"/>
            <w:tcMar>
              <w:top w:w="100" w:type="dxa"/>
              <w:left w:w="100" w:type="dxa"/>
              <w:bottom w:w="100" w:type="dxa"/>
              <w:right w:w="100" w:type="dxa"/>
            </w:tcMar>
          </w:tcPr>
          <w:p w14:paraId="64ABFDF1" w14:textId="47A875C7" w:rsidR="006A646B" w:rsidRDefault="006F652A">
            <w:pPr>
              <w:widowControl w:val="0"/>
              <w:pBdr>
                <w:top w:val="nil"/>
                <w:left w:val="nil"/>
                <w:bottom w:val="nil"/>
                <w:right w:val="nil"/>
                <w:between w:val="nil"/>
              </w:pBdr>
              <w:rPr>
                <w:color w:val="1A1A1A"/>
                <w:sz w:val="12"/>
                <w:szCs w:val="12"/>
                <w:highlight w:val="white"/>
              </w:rPr>
            </w:pPr>
            <w:r>
              <w:rPr>
                <w:color w:val="1A1A1A"/>
                <w:sz w:val="12"/>
                <w:szCs w:val="12"/>
                <w:highlight w:val="white"/>
              </w:rPr>
              <w:t xml:space="preserve">Discharged 13 days </w:t>
            </w:r>
            <w:proofErr w:type="gramStart"/>
            <w:r w:rsidR="003E4302">
              <w:rPr>
                <w:color w:val="1A1A1A"/>
                <w:sz w:val="12"/>
                <w:szCs w:val="12"/>
                <w:highlight w:val="white"/>
              </w:rPr>
              <w:t>later on</w:t>
            </w:r>
            <w:proofErr w:type="gramEnd"/>
            <w:r w:rsidR="001A07F0">
              <w:rPr>
                <w:color w:val="1A1A1A"/>
                <w:sz w:val="12"/>
                <w:szCs w:val="12"/>
                <w:highlight w:val="white"/>
              </w:rPr>
              <w:t xml:space="preserve"> </w:t>
            </w:r>
            <w:r>
              <w:rPr>
                <w:color w:val="1A1A1A"/>
                <w:sz w:val="12"/>
                <w:szCs w:val="12"/>
                <w:highlight w:val="white"/>
              </w:rPr>
              <w:t xml:space="preserve">methimazole and propranolol.  Two and a half months after presentation, propranolol was discontinued and methimazole was weaned. The patient has now remained clinically stable and euthyroid on 10 mg daily of methimazole for &gt; 6 months. </w:t>
            </w:r>
          </w:p>
          <w:p w14:paraId="3539FF90"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3C28D820" w14:textId="77777777" w:rsidTr="009341E9">
        <w:tc>
          <w:tcPr>
            <w:tcW w:w="775" w:type="dxa"/>
            <w:shd w:val="clear" w:color="auto" w:fill="auto"/>
            <w:tcMar>
              <w:top w:w="100" w:type="dxa"/>
              <w:left w:w="100" w:type="dxa"/>
              <w:bottom w:w="100" w:type="dxa"/>
              <w:right w:w="100" w:type="dxa"/>
            </w:tcMar>
          </w:tcPr>
          <w:p w14:paraId="6BF7A1E7" w14:textId="405F95F1" w:rsidR="006A646B" w:rsidRDefault="006F652A">
            <w:pPr>
              <w:widowControl w:val="0"/>
              <w:pBdr>
                <w:top w:val="nil"/>
                <w:left w:val="nil"/>
                <w:bottom w:val="nil"/>
                <w:right w:val="nil"/>
                <w:between w:val="nil"/>
              </w:pBdr>
              <w:rPr>
                <w:color w:val="333333"/>
                <w:sz w:val="12"/>
                <w:szCs w:val="12"/>
              </w:rPr>
            </w:pPr>
            <w:r>
              <w:rPr>
                <w:color w:val="37393C"/>
                <w:sz w:val="12"/>
                <w:szCs w:val="12"/>
                <w:highlight w:val="white"/>
              </w:rPr>
              <w:t>Laliberte</w:t>
            </w:r>
            <w:r w:rsidR="008758EE">
              <w:rPr>
                <w:color w:val="37393C"/>
                <w:sz w:val="12"/>
                <w:szCs w:val="12"/>
              </w:rPr>
              <w:t xml:space="preserve">, 2014 </w:t>
            </w:r>
            <w:sdt>
              <w:sdtPr>
                <w:rPr>
                  <w:color w:val="000000"/>
                  <w:sz w:val="12"/>
                  <w:szCs w:val="12"/>
                </w:rPr>
                <w:tag w:val="MENDELEY_CITATION_v3_eyJjaXRhdGlvbklEIjoiTUVOREVMRVlfQ0lUQVRJT05fYmZmMGNkYzQtMmY4Ni00MjM3LWIxNGMtZGRhYjQ5MjM5NGJkIiwicHJvcGVydGllcyI6eyJub3RlSW5kZXgiOjB9LCJpc0VkaXRlZCI6ZmFsc2UsIm1hbnVhbE92ZXJyaWRlIjp7ImlzTWFudWFsbHlPdmVycmlkZGVuIjpmYWxzZSwiY2l0ZXByb2NUZXh0IjoiWzMwXSIsIm1hbnVhbE92ZXJyaWRlVGV4dCI6IiJ9LCJjaXRhdGlvbkl0ZW1zIjpbeyJpZCI6IjAyYWQ5MzY2LTRhNjgtMzE1YS1iOTJjLWUwNTJkMGJlMzAxMCIsIml0ZW1EYXRhIjp7InR5cGUiOiJhcnRpY2xlLWpvdXJuYWwiLCJpZCI6IjAyYWQ5MzY2LTRhNjgtMzE1YS1iOTJjLWUwNTJkMGJlMzAxMCIsInRpdGxlIjoiSW50cmFvcGVyYXRpdmUgZGlhZ25vc2lzIGFuZCB0cmVhdG1lbnQgb2YgdGh5cm9pZCBzdG9ybSBpbiBhIDE1LXllYXItb2xkIG1hbGUiLCJhdXRob3IiOlt7ImZhbWlseSI6IkxhbGliZXJ0ZSIsImdpdmVuIjoiQnJ5YW4gRG9uYWxkIiwicGFyc2UtbmFtZXMiOmZhbHNlLCJkcm9wcGluZy1wYXJ0aWNsZSI6IiIsIm5vbi1kcm9wcGluZy1wYXJ0aWNsZSI6IiJ9LHsiZmFtaWx5IjoiR29sZGVuYmVyZyIsImdpdmVuIjoiRW1pbHkiLCJwYXJzZS1uYW1lcyI6ZmFsc2UsImRyb3BwaW5nLXBhcnRpY2xlIjoiIiwibm9uLWRyb3BwaW5nLXBhcnRpY2xlIjoiIn0seyJmYW1pbHkiOiJSZWVjZS1TdHJlbXRhbiIsImdpdmVuIjoiU2FyYWggSi4iLCJwYXJzZS1uYW1lcyI6ZmFsc2UsImRyb3BwaW5nLXBhcnRpY2xlIjoiIiwibm9uLWRyb3BwaW5nLXBhcnRpY2xlIjoiIn1dLCJjb250YWluZXItdGl0bGUiOiJBICYgQSBjYXNlIHJlcG9ydHMiLCJjb250YWluZXItdGl0bGUtc2hvcnQiOiJBIEEgQ2FzZSBSZXAiLCJhY2Nlc3NlZCI6eyJkYXRlLXBhcnRzIjpbWzIwMjIsNiwxM11dfSwiRE9JIjoiMTAuMTIxMy9YQUEuMDAwMDAwMDAwMDAwMDA3NCIsIklTU04iOiIyMzI1LTcyMzciLCJQTUlEIjoiMjU2MTE3NTgiLCJVUkwiOiJodHRwczovL3B1Ym1lZC5uY2JpLm5sbS5uaWguZ292LzI1NjExNzU4LyIsImlzc3VlZCI6eyJkYXRlLXBhcnRzIjpbWzIwMTQsMTBdXX0sInBhZ2UiOiIxMDctMTA5IiwiYWJzdHJhY3QiOiJUaHlyb2lkIHN0b3JtLCBhIHNldmVyZSBjb21wbGljYXRpb24gb2YgaHlwZXJ0aHlyb2lkaXNtLCBjYW4gYmUgYSBkZXZhc3RhdGluZyBtZWRpY2FsIGVtZXJnZW5jeSByZXF1aXJpbmcgcmFwaWQgbWFuYWdlbWVudC4gSW50cmFvcGVyYXRpdmUgdGh5cm90b3hpY29zaXMsIGEgaHlwZXJtZXRhYm9saWMgc3luZHJvbWUgd2l0aCBpbmNyZWFzZWQgdGh5cm9pZCBob3Jtb25lIGxldmVscywgYWxzbyBwcmVzZW50cyBhIGNoYWxsZW5naW5nIHNjZW5hcmlvLiBDbGluaWNhbCBzdXNwaWNpb24gaXMga2V5IGFsb25nIHdpdGggZWxpbWluYXRpbmcgb3RoZXIgcG90ZW50aWFsbHkgY2F0YXN0cm9waGljIGVtZXJnZW5jaWVzIHN1Y2ggYXMgbWFsaWduYW50IGh5cGVydGhlcm1pYSBvciBwaGVvY2hyb21vY3l0b21hLiBJbiB0aGlzIGNhc2UgcmVwb3J0LCB3ZSBkZXNjcmliZSBhIDE1LXllYXItb2xkIG1hbGUgdW5kZXJnb2luZyBoYWxvIHRyYWN0aW9uIHBsYWNlbWVudCBmb3IgZGlzcGxhY2VkIGRlbnMgYW5kIEMxIGZyYWN0dXJlcy4gUHJlb3BlcmF0aXZlIHRhY2h5Y2FyZGlhIGFuZCBhIGhpc3Rvcnkgc3VnZ2VzdGl2ZSBvZiBoeXBlcnRoeXJvaWRpc20gcmFpc2VkIG91ciBjbGluaWNhbCBzdXNwaWNpb24gZm9yIHRoeXJvdG94aWNvc2lzIHdoZW4gaHlwZXJ0ZW5zaW9uIGFuZCB0YWNoeWNhcmRpYSBkZXZlbG9wZWQgYWZ0ZXIgaW5kdWN0aW9uIG9mIGFuZXN0aGVzaWEuIiwicHVibGlzaGVyIjoiQSBBIENhc2UgUmVwIiwiaXNzdWUiOiI4Iiwidm9sdW1lIjoiMyJ9LCJpc1RlbXBvcmFyeSI6ZmFsc2V9XX0="/>
                <w:id w:val="-755591310"/>
                <w:placeholder>
                  <w:docPart w:val="DefaultPlaceholder_-1854013440"/>
                </w:placeholder>
              </w:sdtPr>
              <w:sdtEndPr/>
              <w:sdtContent>
                <w:r w:rsidR="00610C06" w:rsidRPr="00610C06">
                  <w:rPr>
                    <w:color w:val="000000"/>
                    <w:sz w:val="12"/>
                    <w:szCs w:val="12"/>
                  </w:rPr>
                  <w:t>[30]</w:t>
                </w:r>
              </w:sdtContent>
            </w:sdt>
          </w:p>
        </w:tc>
        <w:tc>
          <w:tcPr>
            <w:tcW w:w="720" w:type="dxa"/>
            <w:shd w:val="clear" w:color="auto" w:fill="auto"/>
            <w:tcMar>
              <w:top w:w="100" w:type="dxa"/>
              <w:left w:w="100" w:type="dxa"/>
              <w:bottom w:w="100" w:type="dxa"/>
              <w:right w:w="100" w:type="dxa"/>
            </w:tcMar>
          </w:tcPr>
          <w:p w14:paraId="160B11E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15 years</w:t>
            </w:r>
          </w:p>
        </w:tc>
        <w:tc>
          <w:tcPr>
            <w:tcW w:w="630" w:type="dxa"/>
            <w:shd w:val="clear" w:color="auto" w:fill="auto"/>
            <w:tcMar>
              <w:top w:w="100" w:type="dxa"/>
              <w:left w:w="100" w:type="dxa"/>
              <w:bottom w:w="100" w:type="dxa"/>
              <w:right w:w="100" w:type="dxa"/>
            </w:tcMar>
          </w:tcPr>
          <w:p w14:paraId="41BAB5D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32DEDAAA" w14:textId="3C817C3C" w:rsidR="006A646B" w:rsidRDefault="006F652A">
            <w:pPr>
              <w:widowControl w:val="0"/>
              <w:pBdr>
                <w:top w:val="nil"/>
                <w:left w:val="nil"/>
                <w:bottom w:val="nil"/>
                <w:right w:val="nil"/>
                <w:between w:val="nil"/>
              </w:pBdr>
              <w:rPr>
                <w:color w:val="1A1A1A"/>
                <w:sz w:val="12"/>
                <w:szCs w:val="12"/>
              </w:rPr>
            </w:pPr>
            <w:r>
              <w:rPr>
                <w:color w:val="1A1A1A"/>
                <w:sz w:val="12"/>
                <w:szCs w:val="12"/>
              </w:rPr>
              <w:t>Mild spastic cer</w:t>
            </w:r>
            <w:r w:rsidR="003E4302">
              <w:rPr>
                <w:color w:val="1A1A1A"/>
                <w:sz w:val="12"/>
                <w:szCs w:val="12"/>
              </w:rPr>
              <w:t>ebral</w:t>
            </w:r>
            <w:r>
              <w:rPr>
                <w:color w:val="1A1A1A"/>
                <w:sz w:val="12"/>
                <w:szCs w:val="12"/>
              </w:rPr>
              <w:t xml:space="preserve"> palsy, no intellectual disability</w:t>
            </w:r>
          </w:p>
        </w:tc>
        <w:tc>
          <w:tcPr>
            <w:tcW w:w="990" w:type="dxa"/>
            <w:shd w:val="clear" w:color="auto" w:fill="auto"/>
            <w:tcMar>
              <w:top w:w="100" w:type="dxa"/>
              <w:left w:w="100" w:type="dxa"/>
              <w:bottom w:w="100" w:type="dxa"/>
              <w:right w:w="100" w:type="dxa"/>
            </w:tcMar>
          </w:tcPr>
          <w:p w14:paraId="2A777244" w14:textId="77777777" w:rsidR="006A646B" w:rsidRDefault="006F652A">
            <w:pPr>
              <w:widowControl w:val="0"/>
              <w:pBdr>
                <w:top w:val="nil"/>
                <w:left w:val="nil"/>
                <w:bottom w:val="nil"/>
                <w:right w:val="nil"/>
                <w:between w:val="nil"/>
              </w:pBdr>
              <w:rPr>
                <w:color w:val="212121"/>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4367719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Cervical trauma</w:t>
            </w:r>
          </w:p>
          <w:p w14:paraId="727EAF35" w14:textId="601E59A9" w:rsidR="006A646B" w:rsidRDefault="006F652A">
            <w:pPr>
              <w:widowControl w:val="0"/>
              <w:pBdr>
                <w:top w:val="nil"/>
                <w:left w:val="nil"/>
                <w:bottom w:val="nil"/>
                <w:right w:val="nil"/>
                <w:between w:val="nil"/>
              </w:pBdr>
              <w:rPr>
                <w:color w:val="333333"/>
                <w:sz w:val="12"/>
                <w:szCs w:val="12"/>
              </w:rPr>
            </w:pPr>
            <w:r>
              <w:rPr>
                <w:color w:val="333333"/>
                <w:sz w:val="12"/>
                <w:szCs w:val="12"/>
              </w:rPr>
              <w:t>(</w:t>
            </w:r>
            <w:r w:rsidR="003E4302">
              <w:rPr>
                <w:color w:val="333333"/>
                <w:sz w:val="12"/>
                <w:szCs w:val="12"/>
              </w:rPr>
              <w:t>Consistent</w:t>
            </w:r>
            <w:r>
              <w:rPr>
                <w:color w:val="333333"/>
                <w:sz w:val="12"/>
                <w:szCs w:val="12"/>
              </w:rPr>
              <w:t xml:space="preserve"> with possible preexistent hyperthyroidism)</w:t>
            </w:r>
          </w:p>
        </w:tc>
        <w:tc>
          <w:tcPr>
            <w:tcW w:w="1440" w:type="dxa"/>
            <w:shd w:val="clear" w:color="auto" w:fill="auto"/>
            <w:tcMar>
              <w:top w:w="100" w:type="dxa"/>
              <w:left w:w="100" w:type="dxa"/>
              <w:bottom w:w="100" w:type="dxa"/>
              <w:right w:w="100" w:type="dxa"/>
            </w:tcMar>
          </w:tcPr>
          <w:p w14:paraId="01148B4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Fever</w:t>
            </w:r>
          </w:p>
          <w:p w14:paraId="0C2FE28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Sinus tachycardia, hypertension</w:t>
            </w:r>
          </w:p>
          <w:p w14:paraId="24135188" w14:textId="77777777" w:rsidR="006A646B" w:rsidRDefault="006A646B">
            <w:pPr>
              <w:widowControl w:val="0"/>
              <w:pBdr>
                <w:top w:val="nil"/>
                <w:left w:val="nil"/>
                <w:bottom w:val="nil"/>
                <w:right w:val="nil"/>
                <w:between w:val="nil"/>
              </w:pBdr>
              <w:rPr>
                <w:color w:val="333333"/>
                <w:sz w:val="12"/>
                <w:szCs w:val="12"/>
              </w:rPr>
            </w:pPr>
          </w:p>
          <w:p w14:paraId="142B9B9F" w14:textId="77777777" w:rsidR="006A646B" w:rsidRDefault="006A646B">
            <w:pPr>
              <w:widowControl w:val="0"/>
              <w:pBdr>
                <w:top w:val="nil"/>
                <w:left w:val="nil"/>
                <w:bottom w:val="nil"/>
                <w:right w:val="nil"/>
                <w:between w:val="nil"/>
              </w:pBdr>
              <w:rPr>
                <w:color w:val="333333"/>
                <w:sz w:val="12"/>
                <w:szCs w:val="12"/>
              </w:rPr>
            </w:pPr>
          </w:p>
        </w:tc>
        <w:tc>
          <w:tcPr>
            <w:tcW w:w="1080" w:type="dxa"/>
            <w:shd w:val="clear" w:color="auto" w:fill="auto"/>
            <w:tcMar>
              <w:top w:w="100" w:type="dxa"/>
              <w:left w:w="100" w:type="dxa"/>
              <w:bottom w:w="100" w:type="dxa"/>
              <w:right w:w="100" w:type="dxa"/>
            </w:tcMar>
          </w:tcPr>
          <w:p w14:paraId="67FDF05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Trauma +- Anesthesia induction and intubation</w:t>
            </w:r>
          </w:p>
        </w:tc>
        <w:tc>
          <w:tcPr>
            <w:tcW w:w="510" w:type="dxa"/>
            <w:shd w:val="clear" w:color="auto" w:fill="auto"/>
            <w:tcMar>
              <w:top w:w="100" w:type="dxa"/>
              <w:left w:w="100" w:type="dxa"/>
              <w:bottom w:w="100" w:type="dxa"/>
              <w:right w:w="100" w:type="dxa"/>
            </w:tcMar>
          </w:tcPr>
          <w:p w14:paraId="13FA76C4"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0AAAF2B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WBC 11,300 /</w:t>
            </w:r>
            <w:proofErr w:type="spellStart"/>
            <w:r>
              <w:rPr>
                <w:color w:val="333333"/>
                <w:sz w:val="12"/>
                <w:szCs w:val="12"/>
              </w:rPr>
              <w:t>hpf</w:t>
            </w:r>
            <w:proofErr w:type="spellEnd"/>
          </w:p>
          <w:p w14:paraId="5B2DB16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TSH undetectable</w:t>
            </w:r>
          </w:p>
          <w:p w14:paraId="02FB268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T4 30.5 mcg/dl</w:t>
            </w:r>
          </w:p>
          <w:p w14:paraId="7802547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T3 508 </w:t>
            </w:r>
            <w:proofErr w:type="spellStart"/>
            <w:r>
              <w:rPr>
                <w:color w:val="333333"/>
                <w:sz w:val="12"/>
                <w:szCs w:val="12"/>
              </w:rPr>
              <w:t>pg</w:t>
            </w:r>
            <w:proofErr w:type="spellEnd"/>
            <w:r>
              <w:rPr>
                <w:color w:val="333333"/>
                <w:sz w:val="12"/>
                <w:szCs w:val="12"/>
              </w:rPr>
              <w:t>/mL</w:t>
            </w:r>
          </w:p>
        </w:tc>
        <w:tc>
          <w:tcPr>
            <w:tcW w:w="1350" w:type="dxa"/>
            <w:shd w:val="clear" w:color="auto" w:fill="auto"/>
            <w:tcMar>
              <w:top w:w="100" w:type="dxa"/>
              <w:left w:w="100" w:type="dxa"/>
              <w:bottom w:w="100" w:type="dxa"/>
              <w:right w:w="100" w:type="dxa"/>
            </w:tcMar>
          </w:tcPr>
          <w:p w14:paraId="0C6F85B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Propranolol</w:t>
            </w:r>
          </w:p>
          <w:p w14:paraId="2D69B3A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MMI</w:t>
            </w:r>
          </w:p>
          <w:p w14:paraId="4B1D859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SSKI</w:t>
            </w:r>
          </w:p>
        </w:tc>
        <w:tc>
          <w:tcPr>
            <w:tcW w:w="1890" w:type="dxa"/>
            <w:shd w:val="clear" w:color="auto" w:fill="auto"/>
            <w:tcMar>
              <w:top w:w="100" w:type="dxa"/>
              <w:left w:w="100" w:type="dxa"/>
              <w:bottom w:w="100" w:type="dxa"/>
              <w:right w:w="100" w:type="dxa"/>
            </w:tcMar>
          </w:tcPr>
          <w:p w14:paraId="469A40ED" w14:textId="5CEB70F2" w:rsidR="006A646B" w:rsidRDefault="006F652A">
            <w:pPr>
              <w:widowControl w:val="0"/>
              <w:pBdr>
                <w:top w:val="nil"/>
                <w:left w:val="nil"/>
                <w:bottom w:val="nil"/>
                <w:right w:val="nil"/>
                <w:between w:val="nil"/>
              </w:pBdr>
              <w:rPr>
                <w:color w:val="333333"/>
                <w:sz w:val="12"/>
                <w:szCs w:val="12"/>
              </w:rPr>
            </w:pPr>
            <w:r>
              <w:rPr>
                <w:color w:val="333333"/>
                <w:sz w:val="12"/>
                <w:szCs w:val="12"/>
              </w:rPr>
              <w:t>Resolution of symptoms. Discharged 6 days post-op on methimazole and propranolol</w:t>
            </w:r>
            <w:r w:rsidR="001A07F0">
              <w:rPr>
                <w:color w:val="333333"/>
                <w:sz w:val="12"/>
                <w:szCs w:val="12"/>
              </w:rPr>
              <w:t>.</w:t>
            </w:r>
          </w:p>
          <w:p w14:paraId="26B9ACD9"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51A9F6F9" w14:textId="77777777" w:rsidTr="009341E9">
        <w:trPr>
          <w:trHeight w:val="3065"/>
        </w:trPr>
        <w:tc>
          <w:tcPr>
            <w:tcW w:w="775" w:type="dxa"/>
            <w:shd w:val="clear" w:color="auto" w:fill="auto"/>
            <w:tcMar>
              <w:top w:w="100" w:type="dxa"/>
              <w:left w:w="100" w:type="dxa"/>
              <w:bottom w:w="100" w:type="dxa"/>
              <w:right w:w="100" w:type="dxa"/>
            </w:tcMar>
          </w:tcPr>
          <w:p w14:paraId="05F80E8F" w14:textId="2FF548E4" w:rsidR="006A646B" w:rsidRDefault="006F652A">
            <w:pPr>
              <w:widowControl w:val="0"/>
              <w:pBdr>
                <w:top w:val="nil"/>
                <w:left w:val="nil"/>
                <w:bottom w:val="nil"/>
                <w:right w:val="nil"/>
                <w:between w:val="nil"/>
              </w:pBdr>
              <w:rPr>
                <w:color w:val="333333"/>
                <w:sz w:val="12"/>
                <w:szCs w:val="12"/>
              </w:rPr>
            </w:pPr>
            <w:r>
              <w:rPr>
                <w:color w:val="333333"/>
                <w:sz w:val="12"/>
                <w:szCs w:val="12"/>
              </w:rPr>
              <w:t>Landgraf</w:t>
            </w:r>
            <w:r w:rsidR="008758EE">
              <w:rPr>
                <w:color w:val="333333"/>
                <w:sz w:val="12"/>
                <w:szCs w:val="12"/>
              </w:rPr>
              <w:t xml:space="preserve">, 2008 </w:t>
            </w:r>
            <w:sdt>
              <w:sdtPr>
                <w:rPr>
                  <w:color w:val="000000"/>
                  <w:sz w:val="12"/>
                  <w:szCs w:val="12"/>
                </w:rPr>
                <w:tag w:val="MENDELEY_CITATION_v3_eyJjaXRhdGlvbklEIjoiTUVOREVMRVlfQ0lUQVRJT05fY2Y0N2ZjYTAtNzI3Yy00NzQ1LWEyYWUtMzgwZTBiZGVhYTAzIiwicHJvcGVydGllcyI6eyJub3RlSW5kZXgiOjB9LCJpc0VkaXRlZCI6ZmFsc2UsIm1hbnVhbE92ZXJyaWRlIjp7ImlzTWFudWFsbHlPdmVycmlkZGVuIjpmYWxzZSwiY2l0ZXByb2NUZXh0IjoiWzE1XSIsIm1hbnVhbE92ZXJyaWRlVGV4dCI6IiJ9LCJjaXRhdGlvbkl0ZW1zIjpbeyJpZCI6ImNhM2JjODRhLTQ5N2UtM2QwNS1iMTdkLTIyNGEzMjFkNzJlNSIsIml0ZW1EYXRhIjp7InR5cGUiOiJhcnRpY2xlLWpvdXJuYWwiLCJpZCI6ImNhM2JjODRhLTQ5N2UtM2QwNS1iMTdkLTIyNGEzMjFkNzJlNSIsInRpdGxlIjoiQWx0ZXJlZCBtZW50YWwgc3RhdHVzIGluIGEgMTYteWVhci1vbGQgZ2lybDogdGhlIGNhbG0gYmVmb3JlIHRoZSBzdG9ybSIsImF1dGhvciI6W3siZmFtaWx5IjoiTGFuZGdyYWYiLCJnaXZlbiI6IkxhdXJhIiwicGFyc2UtbmFtZXMiOmZhbHNlLCJkcm9wcGluZy1wYXJ0aWNsZSI6IiIsIm5vbi1kcm9wcGluZy1wYXJ0aWNsZSI6IiJ9LHsiZmFtaWx5IjoiR3J1YmluYSIsImdpdmVuIjoiUm96YWxpbmEiLCJwYXJzZS1uYW1lcyI6ZmFsc2UsImRyb3BwaW5nLXBhcnRpY2xlIjoiIiwibm9uLWRyb3BwaW5nLXBhcnRpY2xlIjoiIn0seyJmYW1pbHkiOiJDaGluc2t5IiwiZ2l2ZW4iOiJKZWZmcmV5IiwicGFyc2UtbmFtZXMiOmZhbHNlLCJkcm9wcGluZy1wYXJ0aWNsZSI6IiIsIm5vbi1kcm9wcGluZy1wYXJ0aWNsZSI6IiJ9XSwiY29udGFpbmVyLXRpdGxlIjoiQ2xpbmljYWwgcGVkaWF0cmljcyIsImNvbnRhaW5lci10aXRsZS1zaG9ydCI6IkNsaW4gUGVkaWF0ciAoUGhpbGEpIiwiYWNjZXNzZWQiOnsiZGF0ZS1wYXJ0cyI6W1syMDIyLDYsMTNdXX0sIkRPSSI6IjEwLjExNzcvMDAwOTkyMjgwODMxNTIyMSIsIklTU04iOiIwMDA5LTkyMjgiLCJQTUlEIjoiMTg2OTgxMDIiLCJVUkwiOiJodHRwczovL3B1Ym1lZC5uY2JpLm5sbS5uaWguZ292LzE4Njk4MTAyLyIsImlzc3VlZCI6eyJkYXRlLXBhcnRzIjpbWzIwMDgsOV1dfSwicGFnZSI6IjcyMC03MjQiLCJwdWJsaXNoZXIiOiJDbGluIFBlZGlhdHIgKFBoaWxhKSIsImlzc3VlIjoiNyIsInZvbHVtZSI6IjQ3In0sImlzVGVtcG9yYXJ5IjpmYWxzZX1dfQ=="/>
                <w:id w:val="678706868"/>
                <w:placeholder>
                  <w:docPart w:val="DefaultPlaceholder_-1854013440"/>
                </w:placeholder>
              </w:sdtPr>
              <w:sdtEndPr/>
              <w:sdtContent>
                <w:r w:rsidR="00610C06" w:rsidRPr="00610C06">
                  <w:rPr>
                    <w:color w:val="000000"/>
                    <w:sz w:val="12"/>
                    <w:szCs w:val="12"/>
                  </w:rPr>
                  <w:t>[15]</w:t>
                </w:r>
              </w:sdtContent>
            </w:sdt>
          </w:p>
        </w:tc>
        <w:tc>
          <w:tcPr>
            <w:tcW w:w="720" w:type="dxa"/>
            <w:shd w:val="clear" w:color="auto" w:fill="auto"/>
            <w:tcMar>
              <w:top w:w="100" w:type="dxa"/>
              <w:left w:w="100" w:type="dxa"/>
              <w:bottom w:w="100" w:type="dxa"/>
              <w:right w:w="100" w:type="dxa"/>
            </w:tcMar>
          </w:tcPr>
          <w:p w14:paraId="185329A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16 years</w:t>
            </w:r>
          </w:p>
        </w:tc>
        <w:tc>
          <w:tcPr>
            <w:tcW w:w="630" w:type="dxa"/>
            <w:shd w:val="clear" w:color="auto" w:fill="auto"/>
            <w:tcMar>
              <w:top w:w="100" w:type="dxa"/>
              <w:left w:w="100" w:type="dxa"/>
              <w:bottom w:w="100" w:type="dxa"/>
              <w:right w:w="100" w:type="dxa"/>
            </w:tcMar>
          </w:tcPr>
          <w:p w14:paraId="49713A1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17CD6E9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Obesity</w:t>
            </w:r>
          </w:p>
          <w:p w14:paraId="3F17D36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Asthma</w:t>
            </w:r>
          </w:p>
          <w:p w14:paraId="10169DCB" w14:textId="77777777" w:rsidR="006A646B" w:rsidRDefault="006A646B">
            <w:pPr>
              <w:widowControl w:val="0"/>
              <w:pBdr>
                <w:top w:val="nil"/>
                <w:left w:val="nil"/>
                <w:bottom w:val="nil"/>
                <w:right w:val="nil"/>
                <w:between w:val="nil"/>
              </w:pBdr>
              <w:rPr>
                <w:color w:val="333333"/>
                <w:sz w:val="12"/>
                <w:szCs w:val="12"/>
              </w:rPr>
            </w:pPr>
          </w:p>
          <w:p w14:paraId="4EB03A21" w14:textId="1590F6E4"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History of thyroid storm 2 years prior. Not on medications </w:t>
            </w:r>
          </w:p>
          <w:p w14:paraId="59B2E578" w14:textId="77777777" w:rsidR="006A646B" w:rsidRDefault="006A646B">
            <w:pPr>
              <w:widowControl w:val="0"/>
              <w:pBdr>
                <w:top w:val="nil"/>
                <w:left w:val="nil"/>
                <w:bottom w:val="nil"/>
                <w:right w:val="nil"/>
                <w:between w:val="nil"/>
              </w:pBdr>
              <w:rPr>
                <w:color w:val="333333"/>
                <w:sz w:val="12"/>
                <w:szCs w:val="12"/>
              </w:rPr>
            </w:pPr>
          </w:p>
          <w:p w14:paraId="3F1A127F" w14:textId="6F1D8706"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Delivered a healthy boy by C-section 2 </w:t>
            </w:r>
            <w:r w:rsidR="003E4302">
              <w:rPr>
                <w:color w:val="333333"/>
                <w:sz w:val="12"/>
                <w:szCs w:val="12"/>
              </w:rPr>
              <w:t>years prior</w:t>
            </w:r>
          </w:p>
          <w:p w14:paraId="66446D2C" w14:textId="77777777" w:rsidR="006A646B" w:rsidRDefault="006A646B">
            <w:pPr>
              <w:widowControl w:val="0"/>
              <w:pBdr>
                <w:top w:val="nil"/>
                <w:left w:val="nil"/>
                <w:bottom w:val="nil"/>
                <w:right w:val="nil"/>
                <w:between w:val="nil"/>
              </w:pBdr>
              <w:rPr>
                <w:color w:val="333333"/>
                <w:sz w:val="12"/>
                <w:szCs w:val="12"/>
              </w:rPr>
            </w:pPr>
          </w:p>
          <w:p w14:paraId="6A1D256C" w14:textId="1CC390A6" w:rsidR="006A646B" w:rsidRDefault="006F652A">
            <w:pPr>
              <w:widowControl w:val="0"/>
              <w:pBdr>
                <w:top w:val="nil"/>
                <w:left w:val="nil"/>
                <w:bottom w:val="nil"/>
                <w:right w:val="nil"/>
                <w:between w:val="nil"/>
              </w:pBdr>
              <w:rPr>
                <w:color w:val="333333"/>
                <w:sz w:val="12"/>
                <w:szCs w:val="12"/>
              </w:rPr>
            </w:pPr>
            <w:r>
              <w:rPr>
                <w:color w:val="333333"/>
                <w:sz w:val="12"/>
                <w:szCs w:val="12"/>
              </w:rPr>
              <w:t>Seen in ED 1 week prior for thyrotoxic symptoms, antithyroid and beta-blocker prescribed but never filled</w:t>
            </w:r>
            <w:r w:rsidR="003E4302">
              <w:rPr>
                <w:color w:val="333333"/>
                <w:sz w:val="12"/>
                <w:szCs w:val="12"/>
              </w:rPr>
              <w:t>.</w:t>
            </w:r>
          </w:p>
        </w:tc>
        <w:tc>
          <w:tcPr>
            <w:tcW w:w="990" w:type="dxa"/>
            <w:shd w:val="clear" w:color="auto" w:fill="auto"/>
            <w:tcMar>
              <w:top w:w="100" w:type="dxa"/>
              <w:left w:w="100" w:type="dxa"/>
              <w:bottom w:w="100" w:type="dxa"/>
              <w:right w:w="100" w:type="dxa"/>
            </w:tcMar>
          </w:tcPr>
          <w:p w14:paraId="7B31846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Black</w:t>
            </w:r>
          </w:p>
        </w:tc>
        <w:tc>
          <w:tcPr>
            <w:tcW w:w="1350" w:type="dxa"/>
            <w:shd w:val="clear" w:color="auto" w:fill="auto"/>
            <w:tcMar>
              <w:top w:w="100" w:type="dxa"/>
              <w:left w:w="100" w:type="dxa"/>
              <w:bottom w:w="100" w:type="dxa"/>
              <w:right w:w="100" w:type="dxa"/>
            </w:tcMar>
          </w:tcPr>
          <w:p w14:paraId="35B1AAB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Hyperthyroidism (unknown specific etiology)</w:t>
            </w:r>
          </w:p>
        </w:tc>
        <w:tc>
          <w:tcPr>
            <w:tcW w:w="1440" w:type="dxa"/>
            <w:shd w:val="clear" w:color="auto" w:fill="auto"/>
            <w:tcMar>
              <w:top w:w="100" w:type="dxa"/>
              <w:left w:w="100" w:type="dxa"/>
              <w:bottom w:w="100" w:type="dxa"/>
              <w:right w:w="100" w:type="dxa"/>
            </w:tcMar>
          </w:tcPr>
          <w:p w14:paraId="7BEF81B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2E4FB1F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 hypertension, tachypnea</w:t>
            </w:r>
          </w:p>
          <w:p w14:paraId="426AB64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Somnolence</w:t>
            </w:r>
          </w:p>
        </w:tc>
        <w:tc>
          <w:tcPr>
            <w:tcW w:w="1080" w:type="dxa"/>
            <w:shd w:val="clear" w:color="auto" w:fill="auto"/>
            <w:tcMar>
              <w:top w:w="100" w:type="dxa"/>
              <w:left w:w="100" w:type="dxa"/>
              <w:bottom w:w="100" w:type="dxa"/>
              <w:right w:w="100" w:type="dxa"/>
            </w:tcMar>
          </w:tcPr>
          <w:p w14:paraId="12DFBD6D"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2C72CD33"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4B36E5C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TSH suppressed</w:t>
            </w:r>
          </w:p>
          <w:p w14:paraId="1419213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FT4 24 mcg/dL</w:t>
            </w:r>
          </w:p>
          <w:p w14:paraId="231BF76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T3 650 ng/dL</w:t>
            </w:r>
          </w:p>
          <w:p w14:paraId="02EDE0C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ESR elevated</w:t>
            </w:r>
          </w:p>
          <w:p w14:paraId="7AD560B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Urine toxicology negative</w:t>
            </w:r>
          </w:p>
          <w:p w14:paraId="66EC940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Urine pregnancy test negative</w:t>
            </w:r>
          </w:p>
          <w:p w14:paraId="1CF7432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Iron deficiency anemia</w:t>
            </w:r>
          </w:p>
          <w:p w14:paraId="54D7357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Chest and neck Xray normal</w:t>
            </w:r>
          </w:p>
        </w:tc>
        <w:tc>
          <w:tcPr>
            <w:tcW w:w="1350" w:type="dxa"/>
            <w:shd w:val="clear" w:color="auto" w:fill="auto"/>
            <w:tcMar>
              <w:top w:w="100" w:type="dxa"/>
              <w:left w:w="100" w:type="dxa"/>
              <w:bottom w:w="100" w:type="dxa"/>
              <w:right w:w="100" w:type="dxa"/>
            </w:tcMar>
          </w:tcPr>
          <w:p w14:paraId="5F2BB07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Not specified that they gave any other treatment upfront besides ablation. </w:t>
            </w:r>
          </w:p>
        </w:tc>
        <w:tc>
          <w:tcPr>
            <w:tcW w:w="1890" w:type="dxa"/>
            <w:shd w:val="clear" w:color="auto" w:fill="auto"/>
            <w:tcMar>
              <w:top w:w="100" w:type="dxa"/>
              <w:left w:w="100" w:type="dxa"/>
              <w:bottom w:w="100" w:type="dxa"/>
              <w:right w:w="100" w:type="dxa"/>
            </w:tcMar>
          </w:tcPr>
          <w:p w14:paraId="6B8C8C3A" w14:textId="58AF5A72"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Because of a significant history of </w:t>
            </w:r>
            <w:r w:rsidR="001A07F0">
              <w:rPr>
                <w:color w:val="333333"/>
                <w:sz w:val="12"/>
                <w:szCs w:val="12"/>
              </w:rPr>
              <w:t>non-compliance</w:t>
            </w:r>
            <w:r>
              <w:rPr>
                <w:color w:val="333333"/>
                <w:sz w:val="12"/>
                <w:szCs w:val="12"/>
              </w:rPr>
              <w:t xml:space="preserve"> and lack of medical follow-up, radioactive iodine ablation therapy was discussed and initiated.</w:t>
            </w:r>
          </w:p>
          <w:p w14:paraId="09EC84A9"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182CFCF5" w14:textId="77777777" w:rsidTr="009341E9">
        <w:tc>
          <w:tcPr>
            <w:tcW w:w="775" w:type="dxa"/>
            <w:shd w:val="clear" w:color="auto" w:fill="auto"/>
            <w:tcMar>
              <w:top w:w="100" w:type="dxa"/>
              <w:left w:w="100" w:type="dxa"/>
              <w:bottom w:w="100" w:type="dxa"/>
              <w:right w:w="100" w:type="dxa"/>
            </w:tcMar>
          </w:tcPr>
          <w:p w14:paraId="0074956A" w14:textId="22B53CAB" w:rsidR="006A646B" w:rsidRDefault="006F652A">
            <w:pPr>
              <w:widowControl w:val="0"/>
              <w:pBdr>
                <w:top w:val="nil"/>
                <w:left w:val="nil"/>
                <w:bottom w:val="nil"/>
                <w:right w:val="nil"/>
                <w:between w:val="nil"/>
              </w:pBdr>
              <w:rPr>
                <w:color w:val="333333"/>
                <w:sz w:val="12"/>
                <w:szCs w:val="12"/>
              </w:rPr>
            </w:pPr>
            <w:r>
              <w:rPr>
                <w:color w:val="333333"/>
                <w:sz w:val="12"/>
                <w:szCs w:val="12"/>
              </w:rPr>
              <w:t>Lee</w:t>
            </w:r>
            <w:r w:rsidR="008758EE">
              <w:rPr>
                <w:color w:val="333333"/>
                <w:sz w:val="12"/>
                <w:szCs w:val="12"/>
              </w:rPr>
              <w:t xml:space="preserve">, 2011 </w:t>
            </w:r>
            <w:sdt>
              <w:sdtPr>
                <w:rPr>
                  <w:color w:val="000000"/>
                  <w:sz w:val="12"/>
                  <w:szCs w:val="12"/>
                </w:rPr>
                <w:tag w:val="MENDELEY_CITATION_v3_eyJjaXRhdGlvbklEIjoiTUVOREVMRVlfQ0lUQVRJT05fYTkyYzRlZTktN2NlMC00NzgxLTlmYWEtNGMzNWZhZmZjZDZlIiwicHJvcGVydGllcyI6eyJub3RlSW5kZXgiOjB9LCJpc0VkaXRlZCI6ZmFsc2UsIm1hbnVhbE92ZXJyaWRlIjp7ImlzTWFudWFsbHlPdmVycmlkZGVuIjpmYWxzZSwiY2l0ZXByb2NUZXh0IjoiWzQ1XSIsIm1hbnVhbE92ZXJyaWRlVGV4dCI6IiJ9LCJjaXRhdGlvbkl0ZW1zIjpbeyJpZCI6IjlhYTlkMTgzLTc4NWYtMzQzOC04MDM5LTI4NGY5ODlhYjlkZSIsIml0ZW1EYXRhIjp7InR5cGUiOiJhcnRpY2xlLWpvdXJuYWwiLCJpZCI6IjlhYTlkMTgzLTc4NWYtMzQzOC04MDM5LTI4NGY5ODlhYjlkZSIsInRpdGxlIjoiU2VpenVyZSBhbmQgZW5jZXBoYWxvcGF0aHkgYXNzb2NpYXRlZCB3aXRoIHRoeXJvaWQgc3Rvcm0gaW4gY2hpbGRyZW4iLCJhdXRob3IiOlt7ImZhbWlseSI6IkxlZSIsImdpdmVuIjoiSGFlIFNhbmciLCJwYXJzZS1uYW1lcyI6ZmFsc2UsImRyb3BwaW5nLXBhcnRpY2xlIjoiIiwibm9uLWRyb3BwaW5nLXBhcnRpY2xlIjoiIn0seyJmYW1pbHkiOiJId2FuZyIsImdpdmVuIjoiSmluIFNvb24iLCJwYXJzZS1uYW1lcyI6ZmFsc2UsImRyb3BwaW5nLXBhcnRpY2xlIjoiIiwibm9uLWRyb3BwaW5nLXBhcnRpY2xlIjoiIn1dLCJjb250YWluZXItdGl0bGUiOiJKb3VybmFsIG9mIGNoaWxkIG5ldXJvbG9neSIsImNvbnRhaW5lci10aXRsZS1zaG9ydCI6IkogQ2hpbGQgTmV1cm9sIiwiYWNjZXNzZWQiOnsiZGF0ZS1wYXJ0cyI6W1syMDIyLDYsMTNdXX0sIkRPSSI6IjEwLjExNzcvMDg4MzA3MzgxMDM4NDg2NyIsIklTU04iOiIxNzA4LTgyODMiLCJQTUlEIjoiMjEzMjUxMjciLCJVUkwiOiJodHRwczovL3B1Ym1lZC5uY2JpLm5sbS5uaWguZ292LzIxMzI1MTI3LyIsImlzc3VlZCI6eyJkYXRlLXBhcnRzIjpbWzIwMTEsNF1dfSwicGFnZSI6IjUyNi01MjgiLCJhYnN0cmFjdCI6IlRoeXJvaWQgc3Rvcm0gd2l0aCBzZWl6dXJlcyBpcyB2ZXJ5IHJhcmUgaW4gY2hpbGRyZW4uIFRoZSBhdXRob3JzIHJlcG9ydCAzIGNoaWxkcmVuIHdpdGggdGh5cm9pZCBzdG9ybSB3aG8gaGFkIGEgc2VpenVyZSBpbiB0aGUgYWJzZW5jZSBvZiBhIGhpc3Rvcnkgb2YgbmV1cm9sb2dpYyBkaXNlYXNlLiBBY3V0ZSBtZWRpY2FsIG1hbmFnZW1lbnQgd2l0aCBwcm9weWx0aGlvdXJhY2lsLCBMdWdvbCdzIGlvZGluZSBzb2x1dGlvbiwgaHlkcm9jb3J0aXNvbmUsIGFuZCBwcm9wcmFub2xvbCBsZWQgdG8gYSBjb21wbGV0ZSByZXNvbHV0aW9uIG9mIHRoZSBzeW1wdG9tcy4gUGF0aWVudHMgd2l0aCB0aHlyb2lkIHN0b3JtIG1heSBiZSBwcmVkaXNwb3NlZCB0byB0aGUgZGV2ZWxvcG1lbnQgb2YgbmV1cm9wc3ljaGlhdHJpYyBjaGFuZ2UuIEVhcmx5IHJlY29nbml0aW9uIGFuZCB0cmVhdG1lbnQgb2YgdGh5cm9pZCBzdG9ybSBhcmUgZXNzZW50aWFsIHRvIHJlZHVjZSBtb3JiaWRpdHkgYW5kIG1vcnRhbGl0eSBmcm9tIHRoaXMgZGlzb3JkZXIuIMKpIDIwMTEgVGhlIEF1dGhvcihzKS4iLCJwdWJsaXNoZXIiOiJKIENoaWxkIE5ldXJvbCIsImlzc3VlIjoiNCIsInZvbHVtZSI6IjI2In0sImlzVGVtcG9yYXJ5IjpmYWxzZX1dfQ=="/>
                <w:id w:val="-1712264428"/>
                <w:placeholder>
                  <w:docPart w:val="DefaultPlaceholder_-1854013440"/>
                </w:placeholder>
              </w:sdtPr>
              <w:sdtEndPr/>
              <w:sdtContent>
                <w:r w:rsidR="00610C06" w:rsidRPr="00610C06">
                  <w:rPr>
                    <w:color w:val="000000"/>
                    <w:sz w:val="12"/>
                    <w:szCs w:val="12"/>
                  </w:rPr>
                  <w:t>[45]</w:t>
                </w:r>
              </w:sdtContent>
            </w:sdt>
          </w:p>
        </w:tc>
        <w:tc>
          <w:tcPr>
            <w:tcW w:w="720" w:type="dxa"/>
            <w:shd w:val="clear" w:color="auto" w:fill="auto"/>
            <w:tcMar>
              <w:top w:w="100" w:type="dxa"/>
              <w:left w:w="100" w:type="dxa"/>
              <w:bottom w:w="100" w:type="dxa"/>
              <w:right w:w="100" w:type="dxa"/>
            </w:tcMar>
          </w:tcPr>
          <w:p w14:paraId="1394A6A7" w14:textId="77777777" w:rsidR="006A646B" w:rsidRDefault="006F652A">
            <w:pPr>
              <w:widowControl w:val="0"/>
              <w:pBdr>
                <w:top w:val="nil"/>
                <w:left w:val="nil"/>
                <w:bottom w:val="nil"/>
                <w:right w:val="nil"/>
                <w:between w:val="nil"/>
              </w:pBdr>
              <w:rPr>
                <w:color w:val="333333"/>
                <w:sz w:val="12"/>
                <w:szCs w:val="12"/>
                <w:shd w:val="clear" w:color="auto" w:fill="F6F6F8"/>
              </w:rPr>
            </w:pPr>
            <w:r>
              <w:rPr>
                <w:color w:val="333333"/>
                <w:sz w:val="12"/>
                <w:szCs w:val="12"/>
                <w:shd w:val="clear" w:color="auto" w:fill="F6F6F8"/>
              </w:rPr>
              <w:t>11 years</w:t>
            </w:r>
          </w:p>
        </w:tc>
        <w:tc>
          <w:tcPr>
            <w:tcW w:w="630" w:type="dxa"/>
            <w:shd w:val="clear" w:color="auto" w:fill="auto"/>
            <w:tcMar>
              <w:top w:w="100" w:type="dxa"/>
              <w:left w:w="100" w:type="dxa"/>
              <w:bottom w:w="100" w:type="dxa"/>
              <w:right w:w="100" w:type="dxa"/>
            </w:tcMar>
          </w:tcPr>
          <w:p w14:paraId="48CA0F6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0ABE241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None</w:t>
            </w:r>
          </w:p>
        </w:tc>
        <w:tc>
          <w:tcPr>
            <w:tcW w:w="990" w:type="dxa"/>
            <w:shd w:val="clear" w:color="auto" w:fill="auto"/>
            <w:tcMar>
              <w:top w:w="100" w:type="dxa"/>
              <w:left w:w="100" w:type="dxa"/>
              <w:bottom w:w="100" w:type="dxa"/>
              <w:right w:w="100" w:type="dxa"/>
            </w:tcMar>
          </w:tcPr>
          <w:p w14:paraId="3B7A9E8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Asian</w:t>
            </w:r>
          </w:p>
        </w:tc>
        <w:tc>
          <w:tcPr>
            <w:tcW w:w="1350" w:type="dxa"/>
            <w:shd w:val="clear" w:color="auto" w:fill="auto"/>
            <w:tcMar>
              <w:top w:w="100" w:type="dxa"/>
              <w:left w:w="100" w:type="dxa"/>
              <w:bottom w:w="100" w:type="dxa"/>
              <w:right w:w="100" w:type="dxa"/>
            </w:tcMar>
          </w:tcPr>
          <w:p w14:paraId="6A1F9E24" w14:textId="77777777" w:rsidR="006A646B" w:rsidRDefault="006F652A">
            <w:pPr>
              <w:widowControl w:val="0"/>
              <w:pBdr>
                <w:top w:val="nil"/>
                <w:left w:val="nil"/>
                <w:bottom w:val="nil"/>
                <w:right w:val="nil"/>
                <w:between w:val="nil"/>
              </w:pBdr>
              <w:rPr>
                <w:color w:val="333333"/>
                <w:sz w:val="12"/>
                <w:szCs w:val="12"/>
              </w:rPr>
            </w:pPr>
            <w:proofErr w:type="spellStart"/>
            <w:r>
              <w:rPr>
                <w:color w:val="333333"/>
                <w:sz w:val="12"/>
                <w:szCs w:val="12"/>
              </w:rPr>
              <w:t>Graves</w:t>
            </w:r>
            <w:proofErr w:type="spellEnd"/>
            <w:r>
              <w:rPr>
                <w:color w:val="333333"/>
                <w:sz w:val="12"/>
                <w:szCs w:val="12"/>
              </w:rPr>
              <w:t xml:space="preserve"> disease (UD)</w:t>
            </w:r>
          </w:p>
        </w:tc>
        <w:tc>
          <w:tcPr>
            <w:tcW w:w="1440" w:type="dxa"/>
            <w:shd w:val="clear" w:color="auto" w:fill="auto"/>
            <w:tcMar>
              <w:top w:w="100" w:type="dxa"/>
              <w:left w:w="100" w:type="dxa"/>
              <w:bottom w:w="100" w:type="dxa"/>
              <w:right w:w="100" w:type="dxa"/>
            </w:tcMar>
          </w:tcPr>
          <w:p w14:paraId="5A02BEC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365D506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 hypertension</w:t>
            </w:r>
          </w:p>
          <w:p w14:paraId="34E33CA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GI: Abdominal pain, diarrhea, vomiting</w:t>
            </w:r>
          </w:p>
          <w:p w14:paraId="0C9B222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Agitation, headache, seizure after 2 days</w:t>
            </w:r>
          </w:p>
        </w:tc>
        <w:tc>
          <w:tcPr>
            <w:tcW w:w="1080" w:type="dxa"/>
            <w:shd w:val="clear" w:color="auto" w:fill="auto"/>
            <w:tcMar>
              <w:top w:w="100" w:type="dxa"/>
              <w:left w:w="100" w:type="dxa"/>
              <w:bottom w:w="100" w:type="dxa"/>
              <w:right w:w="100" w:type="dxa"/>
            </w:tcMar>
          </w:tcPr>
          <w:p w14:paraId="3679BDDC"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77756148"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6D22087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TSH: 0.08</w:t>
            </w:r>
            <w:r>
              <w:rPr>
                <w:color w:val="2E2E2E"/>
                <w:sz w:val="12"/>
                <w:szCs w:val="12"/>
              </w:rPr>
              <w:t xml:space="preserve"> </w:t>
            </w:r>
            <w:proofErr w:type="spellStart"/>
            <w:r>
              <w:rPr>
                <w:color w:val="333333"/>
                <w:sz w:val="12"/>
                <w:szCs w:val="12"/>
                <w:highlight w:val="white"/>
              </w:rPr>
              <w:t>μIU</w:t>
            </w:r>
            <w:proofErr w:type="spellEnd"/>
            <w:r>
              <w:rPr>
                <w:color w:val="333333"/>
                <w:sz w:val="12"/>
                <w:szCs w:val="12"/>
                <w:highlight w:val="white"/>
              </w:rPr>
              <w:t>/mL</w:t>
            </w:r>
          </w:p>
          <w:p w14:paraId="4DAC444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FT4: 5.82 ng/dL</w:t>
            </w:r>
          </w:p>
          <w:p w14:paraId="64C5344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T3: 690 ng/dL</w:t>
            </w:r>
          </w:p>
          <w:p w14:paraId="7C73A71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TSI, and TgAb positive</w:t>
            </w:r>
          </w:p>
          <w:p w14:paraId="7BDDFDA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Abnormal EEG</w:t>
            </w:r>
          </w:p>
          <w:p w14:paraId="0E583FC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Echocardiogram with mitral valve prolapse</w:t>
            </w:r>
          </w:p>
        </w:tc>
        <w:tc>
          <w:tcPr>
            <w:tcW w:w="1350" w:type="dxa"/>
            <w:shd w:val="clear" w:color="auto" w:fill="auto"/>
            <w:tcMar>
              <w:top w:w="100" w:type="dxa"/>
              <w:left w:w="100" w:type="dxa"/>
              <w:bottom w:w="100" w:type="dxa"/>
              <w:right w:w="100" w:type="dxa"/>
            </w:tcMar>
          </w:tcPr>
          <w:p w14:paraId="6A93FFA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Propranolol</w:t>
            </w:r>
          </w:p>
          <w:p w14:paraId="4AC45AC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PTU</w:t>
            </w:r>
          </w:p>
          <w:p w14:paraId="69DB505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Hydrocortisone</w:t>
            </w:r>
          </w:p>
          <w:p w14:paraId="1DA627D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Lugol’s solution</w:t>
            </w:r>
          </w:p>
        </w:tc>
        <w:tc>
          <w:tcPr>
            <w:tcW w:w="1890" w:type="dxa"/>
            <w:shd w:val="clear" w:color="auto" w:fill="auto"/>
            <w:tcMar>
              <w:top w:w="100" w:type="dxa"/>
              <w:left w:w="100" w:type="dxa"/>
              <w:bottom w:w="100" w:type="dxa"/>
              <w:right w:w="100" w:type="dxa"/>
            </w:tcMar>
          </w:tcPr>
          <w:p w14:paraId="0A5273B1" w14:textId="00D5379F"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Thyrotoxic symptoms persisted including fever after 2 days of treatment w/ PTU and propranolol. </w:t>
            </w:r>
            <w:r w:rsidR="001A07F0">
              <w:rPr>
                <w:color w:val="333333"/>
                <w:sz w:val="12"/>
                <w:szCs w:val="12"/>
              </w:rPr>
              <w:t xml:space="preserve">He presented </w:t>
            </w:r>
            <w:r>
              <w:rPr>
                <w:color w:val="333333"/>
                <w:sz w:val="12"/>
                <w:szCs w:val="12"/>
              </w:rPr>
              <w:t>AMS, had a seizure, EEG abnormal, normal MRI. Normal electrolytes. Infectious workup negative.  Added lugol</w:t>
            </w:r>
            <w:r w:rsidR="001A07F0">
              <w:rPr>
                <w:color w:val="333333"/>
                <w:sz w:val="12"/>
                <w:szCs w:val="12"/>
              </w:rPr>
              <w:t xml:space="preserve"> solution</w:t>
            </w:r>
            <w:r>
              <w:rPr>
                <w:color w:val="333333"/>
                <w:sz w:val="12"/>
                <w:szCs w:val="12"/>
              </w:rPr>
              <w:t xml:space="preserve"> and hydrocortisone. Improve</w:t>
            </w:r>
            <w:r w:rsidR="001A07F0">
              <w:rPr>
                <w:color w:val="333333"/>
                <w:sz w:val="12"/>
                <w:szCs w:val="12"/>
              </w:rPr>
              <w:t>d</w:t>
            </w:r>
            <w:r>
              <w:rPr>
                <w:color w:val="333333"/>
                <w:sz w:val="12"/>
                <w:szCs w:val="12"/>
              </w:rPr>
              <w:t xml:space="preserve"> after 12 days. D</w:t>
            </w:r>
            <w:r w:rsidR="001A07F0">
              <w:rPr>
                <w:color w:val="333333"/>
                <w:sz w:val="12"/>
                <w:szCs w:val="12"/>
              </w:rPr>
              <w:t>ischarged</w:t>
            </w:r>
            <w:r>
              <w:rPr>
                <w:color w:val="333333"/>
                <w:sz w:val="12"/>
                <w:szCs w:val="12"/>
              </w:rPr>
              <w:t xml:space="preserve"> on propranolol and PTU for 2 weeks, then just PTU. EEG and echo normalized after 1 year (took topiramate for that </w:t>
            </w:r>
            <w:proofErr w:type="gramStart"/>
            <w:r>
              <w:rPr>
                <w:color w:val="333333"/>
                <w:sz w:val="12"/>
                <w:szCs w:val="12"/>
              </w:rPr>
              <w:t xml:space="preserve">period </w:t>
            </w:r>
            <w:r w:rsidR="001A07F0">
              <w:rPr>
                <w:color w:val="333333"/>
                <w:sz w:val="12"/>
                <w:szCs w:val="12"/>
              </w:rPr>
              <w:lastRenderedPageBreak/>
              <w:t>of time</w:t>
            </w:r>
            <w:proofErr w:type="gramEnd"/>
            <w:r>
              <w:rPr>
                <w:color w:val="333333"/>
                <w:sz w:val="12"/>
                <w:szCs w:val="12"/>
              </w:rPr>
              <w:t xml:space="preserve">). </w:t>
            </w:r>
          </w:p>
        </w:tc>
      </w:tr>
      <w:tr w:rsidR="006A646B" w14:paraId="54D9196E" w14:textId="77777777" w:rsidTr="009341E9">
        <w:tc>
          <w:tcPr>
            <w:tcW w:w="775" w:type="dxa"/>
            <w:shd w:val="clear" w:color="auto" w:fill="auto"/>
            <w:tcMar>
              <w:top w:w="100" w:type="dxa"/>
              <w:left w:w="100" w:type="dxa"/>
              <w:bottom w:w="100" w:type="dxa"/>
              <w:right w:w="100" w:type="dxa"/>
            </w:tcMar>
          </w:tcPr>
          <w:p w14:paraId="10F10A90" w14:textId="3418D18C" w:rsidR="006A646B" w:rsidRDefault="006F652A">
            <w:pPr>
              <w:widowControl w:val="0"/>
              <w:pBdr>
                <w:top w:val="nil"/>
                <w:left w:val="nil"/>
                <w:bottom w:val="nil"/>
                <w:right w:val="nil"/>
                <w:between w:val="nil"/>
              </w:pBdr>
              <w:rPr>
                <w:color w:val="333333"/>
                <w:sz w:val="12"/>
                <w:szCs w:val="12"/>
              </w:rPr>
            </w:pPr>
            <w:r>
              <w:rPr>
                <w:color w:val="333333"/>
                <w:sz w:val="12"/>
                <w:szCs w:val="12"/>
              </w:rPr>
              <w:lastRenderedPageBreak/>
              <w:t>Lee</w:t>
            </w:r>
            <w:r w:rsidR="008758EE">
              <w:rPr>
                <w:color w:val="333333"/>
                <w:sz w:val="12"/>
                <w:szCs w:val="12"/>
              </w:rPr>
              <w:t>, 2011</w:t>
            </w:r>
            <w:sdt>
              <w:sdtPr>
                <w:rPr>
                  <w:color w:val="000000"/>
                  <w:sz w:val="12"/>
                  <w:szCs w:val="12"/>
                </w:rPr>
                <w:tag w:val="MENDELEY_CITATION_v3_eyJjaXRhdGlvbklEIjoiTUVOREVMRVlfQ0lUQVRJT05fNTE1YmM4NGYtZTU4Ny00YjdhLTg1MTQtZmRhYTY5NGU4YmQ1IiwicHJvcGVydGllcyI6eyJub3RlSW5kZXgiOjB9LCJpc0VkaXRlZCI6ZmFsc2UsIm1hbnVhbE92ZXJyaWRlIjp7ImlzTWFudWFsbHlPdmVycmlkZGVuIjpmYWxzZSwiY2l0ZXByb2NUZXh0IjoiWzQ1XSIsIm1hbnVhbE92ZXJyaWRlVGV4dCI6IiJ9LCJjaXRhdGlvbkl0ZW1zIjpbeyJpZCI6IjlhYTlkMTgzLTc4NWYtMzQzOC04MDM5LTI4NGY5ODlhYjlkZSIsIml0ZW1EYXRhIjp7InR5cGUiOiJhcnRpY2xlLWpvdXJuYWwiLCJpZCI6IjlhYTlkMTgzLTc4NWYtMzQzOC04MDM5LTI4NGY5ODlhYjlkZSIsInRpdGxlIjoiU2VpenVyZSBhbmQgZW5jZXBoYWxvcGF0aHkgYXNzb2NpYXRlZCB3aXRoIHRoeXJvaWQgc3Rvcm0gaW4gY2hpbGRyZW4iLCJhdXRob3IiOlt7ImZhbWlseSI6IkxlZSIsImdpdmVuIjoiSGFlIFNhbmciLCJwYXJzZS1uYW1lcyI6ZmFsc2UsImRyb3BwaW5nLXBhcnRpY2xlIjoiIiwibm9uLWRyb3BwaW5nLXBhcnRpY2xlIjoiIn0seyJmYW1pbHkiOiJId2FuZyIsImdpdmVuIjoiSmluIFNvb24iLCJwYXJzZS1uYW1lcyI6ZmFsc2UsImRyb3BwaW5nLXBhcnRpY2xlIjoiIiwibm9uLWRyb3BwaW5nLXBhcnRpY2xlIjoiIn1dLCJjb250YWluZXItdGl0bGUiOiJKb3VybmFsIG9mIGNoaWxkIG5ldXJvbG9neSIsImNvbnRhaW5lci10aXRsZS1zaG9ydCI6IkogQ2hpbGQgTmV1cm9sIiwiYWNjZXNzZWQiOnsiZGF0ZS1wYXJ0cyI6W1syMDIyLDYsMTNdXX0sIkRPSSI6IjEwLjExNzcvMDg4MzA3MzgxMDM4NDg2NyIsIklTU04iOiIxNzA4LTgyODMiLCJQTUlEIjoiMjEzMjUxMjciLCJVUkwiOiJodHRwczovL3B1Ym1lZC5uY2JpLm5sbS5uaWguZ292LzIxMzI1MTI3LyIsImlzc3VlZCI6eyJkYXRlLXBhcnRzIjpbWzIwMTEsNF1dfSwicGFnZSI6IjUyNi01MjgiLCJhYnN0cmFjdCI6IlRoeXJvaWQgc3Rvcm0gd2l0aCBzZWl6dXJlcyBpcyB2ZXJ5IHJhcmUgaW4gY2hpbGRyZW4uIFRoZSBhdXRob3JzIHJlcG9ydCAzIGNoaWxkcmVuIHdpdGggdGh5cm9pZCBzdG9ybSB3aG8gaGFkIGEgc2VpenVyZSBpbiB0aGUgYWJzZW5jZSBvZiBhIGhpc3Rvcnkgb2YgbmV1cm9sb2dpYyBkaXNlYXNlLiBBY3V0ZSBtZWRpY2FsIG1hbmFnZW1lbnQgd2l0aCBwcm9weWx0aGlvdXJhY2lsLCBMdWdvbCdzIGlvZGluZSBzb2x1dGlvbiwgaHlkcm9jb3J0aXNvbmUsIGFuZCBwcm9wcmFub2xvbCBsZWQgdG8gYSBjb21wbGV0ZSByZXNvbHV0aW9uIG9mIHRoZSBzeW1wdG9tcy4gUGF0aWVudHMgd2l0aCB0aHlyb2lkIHN0b3JtIG1heSBiZSBwcmVkaXNwb3NlZCB0byB0aGUgZGV2ZWxvcG1lbnQgb2YgbmV1cm9wc3ljaGlhdHJpYyBjaGFuZ2UuIEVhcmx5IHJlY29nbml0aW9uIGFuZCB0cmVhdG1lbnQgb2YgdGh5cm9pZCBzdG9ybSBhcmUgZXNzZW50aWFsIHRvIHJlZHVjZSBtb3JiaWRpdHkgYW5kIG1vcnRhbGl0eSBmcm9tIHRoaXMgZGlzb3JkZXIuIMKpIDIwMTEgVGhlIEF1dGhvcihzKS4iLCJwdWJsaXNoZXIiOiJKIENoaWxkIE5ldXJvbCIsImlzc3VlIjoiNCIsInZvbHVtZSI6IjI2In0sImlzVGVtcG9yYXJ5IjpmYWxzZX1dfQ=="/>
                <w:id w:val="1932859378"/>
                <w:placeholder>
                  <w:docPart w:val="DefaultPlaceholder_-1854013440"/>
                </w:placeholder>
              </w:sdtPr>
              <w:sdtEndPr/>
              <w:sdtContent>
                <w:r w:rsidR="00610C06" w:rsidRPr="00610C06">
                  <w:rPr>
                    <w:color w:val="000000"/>
                    <w:sz w:val="12"/>
                    <w:szCs w:val="12"/>
                  </w:rPr>
                  <w:t>[45]</w:t>
                </w:r>
              </w:sdtContent>
            </w:sdt>
          </w:p>
        </w:tc>
        <w:tc>
          <w:tcPr>
            <w:tcW w:w="720" w:type="dxa"/>
            <w:shd w:val="clear" w:color="auto" w:fill="auto"/>
            <w:tcMar>
              <w:top w:w="100" w:type="dxa"/>
              <w:left w:w="100" w:type="dxa"/>
              <w:bottom w:w="100" w:type="dxa"/>
              <w:right w:w="100" w:type="dxa"/>
            </w:tcMar>
          </w:tcPr>
          <w:p w14:paraId="0A2EFBB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11 years</w:t>
            </w:r>
          </w:p>
        </w:tc>
        <w:tc>
          <w:tcPr>
            <w:tcW w:w="630" w:type="dxa"/>
            <w:shd w:val="clear" w:color="auto" w:fill="auto"/>
            <w:tcMar>
              <w:top w:w="100" w:type="dxa"/>
              <w:left w:w="100" w:type="dxa"/>
              <w:bottom w:w="100" w:type="dxa"/>
              <w:right w:w="100" w:type="dxa"/>
            </w:tcMar>
          </w:tcPr>
          <w:p w14:paraId="477ABD2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4AB71A5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Growth hormone deficiency (on treatment)</w:t>
            </w:r>
          </w:p>
        </w:tc>
        <w:tc>
          <w:tcPr>
            <w:tcW w:w="990" w:type="dxa"/>
            <w:shd w:val="clear" w:color="auto" w:fill="auto"/>
            <w:tcMar>
              <w:top w:w="100" w:type="dxa"/>
              <w:left w:w="100" w:type="dxa"/>
              <w:bottom w:w="100" w:type="dxa"/>
              <w:right w:w="100" w:type="dxa"/>
            </w:tcMar>
          </w:tcPr>
          <w:p w14:paraId="6D7A7D0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Asian</w:t>
            </w:r>
          </w:p>
        </w:tc>
        <w:tc>
          <w:tcPr>
            <w:tcW w:w="1350" w:type="dxa"/>
            <w:shd w:val="clear" w:color="auto" w:fill="auto"/>
            <w:tcMar>
              <w:top w:w="100" w:type="dxa"/>
              <w:left w:w="100" w:type="dxa"/>
              <w:bottom w:w="100" w:type="dxa"/>
              <w:right w:w="100" w:type="dxa"/>
            </w:tcMar>
          </w:tcPr>
          <w:p w14:paraId="0F1A83C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(UD)</w:t>
            </w:r>
          </w:p>
        </w:tc>
        <w:tc>
          <w:tcPr>
            <w:tcW w:w="1440" w:type="dxa"/>
            <w:shd w:val="clear" w:color="auto" w:fill="auto"/>
            <w:tcMar>
              <w:top w:w="100" w:type="dxa"/>
              <w:left w:w="100" w:type="dxa"/>
              <w:bottom w:w="100" w:type="dxa"/>
              <w:right w:w="100" w:type="dxa"/>
            </w:tcMar>
          </w:tcPr>
          <w:p w14:paraId="073F33C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1EB321A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 hypertension</w:t>
            </w:r>
          </w:p>
          <w:p w14:paraId="591DF56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Irritability, seizure</w:t>
            </w:r>
          </w:p>
          <w:p w14:paraId="6D5B668C" w14:textId="77777777" w:rsidR="006A646B" w:rsidRDefault="006A646B">
            <w:pPr>
              <w:widowControl w:val="0"/>
              <w:pBdr>
                <w:top w:val="nil"/>
                <w:left w:val="nil"/>
                <w:bottom w:val="nil"/>
                <w:right w:val="nil"/>
                <w:between w:val="nil"/>
              </w:pBdr>
              <w:rPr>
                <w:color w:val="333333"/>
                <w:sz w:val="12"/>
                <w:szCs w:val="12"/>
              </w:rPr>
            </w:pPr>
          </w:p>
          <w:p w14:paraId="667A00AB" w14:textId="77777777" w:rsidR="006A646B" w:rsidRDefault="006A646B">
            <w:pPr>
              <w:widowControl w:val="0"/>
              <w:pBdr>
                <w:top w:val="nil"/>
                <w:left w:val="nil"/>
                <w:bottom w:val="nil"/>
                <w:right w:val="nil"/>
                <w:between w:val="nil"/>
              </w:pBdr>
              <w:rPr>
                <w:color w:val="333333"/>
                <w:sz w:val="12"/>
                <w:szCs w:val="12"/>
              </w:rPr>
            </w:pPr>
          </w:p>
        </w:tc>
        <w:tc>
          <w:tcPr>
            <w:tcW w:w="1080" w:type="dxa"/>
            <w:shd w:val="clear" w:color="auto" w:fill="auto"/>
            <w:tcMar>
              <w:top w:w="100" w:type="dxa"/>
              <w:left w:w="100" w:type="dxa"/>
              <w:bottom w:w="100" w:type="dxa"/>
              <w:right w:w="100" w:type="dxa"/>
            </w:tcMar>
          </w:tcPr>
          <w:p w14:paraId="71788B0B"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387B068E"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62B73C3E" w14:textId="77777777" w:rsidR="006A646B" w:rsidRDefault="006F652A">
            <w:pPr>
              <w:widowControl w:val="0"/>
              <w:pBdr>
                <w:top w:val="nil"/>
                <w:left w:val="nil"/>
                <w:bottom w:val="nil"/>
                <w:right w:val="nil"/>
                <w:between w:val="nil"/>
              </w:pBdr>
              <w:rPr>
                <w:color w:val="2E2E2E"/>
                <w:sz w:val="12"/>
                <w:szCs w:val="12"/>
              </w:rPr>
            </w:pPr>
            <w:r>
              <w:rPr>
                <w:color w:val="333333"/>
                <w:sz w:val="12"/>
                <w:szCs w:val="12"/>
              </w:rPr>
              <w:t xml:space="preserve">TSH: </w:t>
            </w:r>
            <w:proofErr w:type="gramStart"/>
            <w:r>
              <w:rPr>
                <w:color w:val="333333"/>
                <w:sz w:val="12"/>
                <w:szCs w:val="12"/>
              </w:rPr>
              <w:t xml:space="preserve">0.01 </w:t>
            </w:r>
            <w:r>
              <w:rPr>
                <w:color w:val="2E2E2E"/>
                <w:sz w:val="12"/>
                <w:szCs w:val="12"/>
              </w:rPr>
              <w:t xml:space="preserve"> </w:t>
            </w:r>
            <w:proofErr w:type="spellStart"/>
            <w:r>
              <w:rPr>
                <w:color w:val="333333"/>
                <w:sz w:val="12"/>
                <w:szCs w:val="12"/>
                <w:highlight w:val="white"/>
              </w:rPr>
              <w:t>μ</w:t>
            </w:r>
            <w:proofErr w:type="gramEnd"/>
            <w:r>
              <w:rPr>
                <w:color w:val="333333"/>
                <w:sz w:val="12"/>
                <w:szCs w:val="12"/>
                <w:highlight w:val="white"/>
              </w:rPr>
              <w:t>IU</w:t>
            </w:r>
            <w:proofErr w:type="spellEnd"/>
            <w:r>
              <w:rPr>
                <w:color w:val="333333"/>
                <w:sz w:val="12"/>
                <w:szCs w:val="12"/>
                <w:highlight w:val="white"/>
              </w:rPr>
              <w:t>/mL</w:t>
            </w:r>
          </w:p>
          <w:p w14:paraId="2A8EFB6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FT4: 5.22 ng/dL</w:t>
            </w:r>
          </w:p>
          <w:p w14:paraId="4A4E7E7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T3: 596 ng/dL</w:t>
            </w:r>
          </w:p>
          <w:p w14:paraId="4055BCD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Positive TSI, TgAb</w:t>
            </w:r>
          </w:p>
          <w:p w14:paraId="3439A33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Normal infectious workup</w:t>
            </w:r>
          </w:p>
          <w:p w14:paraId="2237A0D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Normal EEG/MRI</w:t>
            </w:r>
          </w:p>
          <w:p w14:paraId="4B233259" w14:textId="77777777" w:rsidR="006A646B" w:rsidRDefault="006A646B">
            <w:pPr>
              <w:widowControl w:val="0"/>
              <w:pBdr>
                <w:top w:val="nil"/>
                <w:left w:val="nil"/>
                <w:bottom w:val="nil"/>
                <w:right w:val="nil"/>
                <w:between w:val="nil"/>
              </w:pBdr>
              <w:rPr>
                <w:color w:val="333333"/>
                <w:sz w:val="12"/>
                <w:szCs w:val="12"/>
              </w:rPr>
            </w:pPr>
          </w:p>
        </w:tc>
        <w:tc>
          <w:tcPr>
            <w:tcW w:w="1350" w:type="dxa"/>
            <w:shd w:val="clear" w:color="auto" w:fill="auto"/>
            <w:tcMar>
              <w:top w:w="100" w:type="dxa"/>
              <w:left w:w="100" w:type="dxa"/>
              <w:bottom w:w="100" w:type="dxa"/>
              <w:right w:w="100" w:type="dxa"/>
            </w:tcMar>
          </w:tcPr>
          <w:p w14:paraId="204F680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Propranolol </w:t>
            </w:r>
          </w:p>
          <w:p w14:paraId="2156E3B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PTU</w:t>
            </w:r>
          </w:p>
          <w:p w14:paraId="1D6B5B3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Lugol’s solution Hydrocortisone</w:t>
            </w:r>
          </w:p>
        </w:tc>
        <w:tc>
          <w:tcPr>
            <w:tcW w:w="1890" w:type="dxa"/>
            <w:shd w:val="clear" w:color="auto" w:fill="auto"/>
            <w:tcMar>
              <w:top w:w="100" w:type="dxa"/>
              <w:left w:w="100" w:type="dxa"/>
              <w:bottom w:w="100" w:type="dxa"/>
              <w:right w:w="100" w:type="dxa"/>
            </w:tcMar>
          </w:tcPr>
          <w:p w14:paraId="3A9653F9" w14:textId="0EC389BC" w:rsidR="006A646B" w:rsidRDefault="006F652A">
            <w:pPr>
              <w:widowControl w:val="0"/>
              <w:pBdr>
                <w:top w:val="nil"/>
                <w:left w:val="nil"/>
                <w:bottom w:val="nil"/>
                <w:right w:val="nil"/>
                <w:between w:val="nil"/>
              </w:pBdr>
              <w:rPr>
                <w:color w:val="333333"/>
                <w:sz w:val="12"/>
                <w:szCs w:val="12"/>
              </w:rPr>
            </w:pPr>
            <w:r>
              <w:rPr>
                <w:color w:val="333333"/>
                <w:sz w:val="12"/>
                <w:szCs w:val="12"/>
              </w:rPr>
              <w:t>Clinically euthyroid on antithyroid medication</w:t>
            </w:r>
            <w:r w:rsidR="001A07F0">
              <w:rPr>
                <w:color w:val="333333"/>
                <w:sz w:val="12"/>
                <w:szCs w:val="12"/>
              </w:rPr>
              <w:t>.</w:t>
            </w:r>
          </w:p>
          <w:p w14:paraId="342043E3" w14:textId="77777777" w:rsidR="006A646B" w:rsidRDefault="006A646B">
            <w:pPr>
              <w:widowControl w:val="0"/>
              <w:pBdr>
                <w:top w:val="nil"/>
                <w:left w:val="nil"/>
                <w:bottom w:val="nil"/>
                <w:right w:val="nil"/>
                <w:between w:val="nil"/>
              </w:pBdr>
              <w:rPr>
                <w:color w:val="333333"/>
                <w:sz w:val="12"/>
                <w:szCs w:val="12"/>
              </w:rPr>
            </w:pPr>
          </w:p>
        </w:tc>
      </w:tr>
      <w:tr w:rsidR="006A646B" w14:paraId="04528EA0" w14:textId="77777777" w:rsidTr="009341E9">
        <w:tc>
          <w:tcPr>
            <w:tcW w:w="775" w:type="dxa"/>
            <w:shd w:val="clear" w:color="auto" w:fill="auto"/>
            <w:tcMar>
              <w:top w:w="100" w:type="dxa"/>
              <w:left w:w="100" w:type="dxa"/>
              <w:bottom w:w="100" w:type="dxa"/>
              <w:right w:w="100" w:type="dxa"/>
            </w:tcMar>
          </w:tcPr>
          <w:p w14:paraId="27B1731E" w14:textId="337A27C9" w:rsidR="006A646B" w:rsidRDefault="006F652A">
            <w:pPr>
              <w:widowControl w:val="0"/>
              <w:pBdr>
                <w:top w:val="nil"/>
                <w:left w:val="nil"/>
                <w:bottom w:val="nil"/>
                <w:right w:val="nil"/>
                <w:between w:val="nil"/>
              </w:pBdr>
              <w:rPr>
                <w:color w:val="333333"/>
                <w:sz w:val="12"/>
                <w:szCs w:val="12"/>
              </w:rPr>
            </w:pPr>
            <w:r>
              <w:rPr>
                <w:color w:val="333333"/>
                <w:sz w:val="12"/>
                <w:szCs w:val="12"/>
              </w:rPr>
              <w:t>Lee</w:t>
            </w:r>
            <w:r w:rsidR="008758EE">
              <w:rPr>
                <w:color w:val="333333"/>
                <w:sz w:val="12"/>
                <w:szCs w:val="12"/>
              </w:rPr>
              <w:t>, 2011</w:t>
            </w:r>
            <w:sdt>
              <w:sdtPr>
                <w:rPr>
                  <w:color w:val="000000"/>
                  <w:sz w:val="12"/>
                  <w:szCs w:val="12"/>
                </w:rPr>
                <w:tag w:val="MENDELEY_CITATION_v3_eyJjaXRhdGlvbklEIjoiTUVOREVMRVlfQ0lUQVRJT05fYzdkYThiMzQtNTUxMy00NmYzLWI3OTItMTdkOTQ1ZDVlOGUwIiwicHJvcGVydGllcyI6eyJub3RlSW5kZXgiOjB9LCJpc0VkaXRlZCI6ZmFsc2UsIm1hbnVhbE92ZXJyaWRlIjp7ImlzTWFudWFsbHlPdmVycmlkZGVuIjpmYWxzZSwiY2l0ZXByb2NUZXh0IjoiWzQ1XSIsIm1hbnVhbE92ZXJyaWRlVGV4dCI6IiJ9LCJjaXRhdGlvbkl0ZW1zIjpbeyJpZCI6IjlhYTlkMTgzLTc4NWYtMzQzOC04MDM5LTI4NGY5ODlhYjlkZSIsIml0ZW1EYXRhIjp7InR5cGUiOiJhcnRpY2xlLWpvdXJuYWwiLCJpZCI6IjlhYTlkMTgzLTc4NWYtMzQzOC04MDM5LTI4NGY5ODlhYjlkZSIsInRpdGxlIjoiU2VpenVyZSBhbmQgZW5jZXBoYWxvcGF0aHkgYXNzb2NpYXRlZCB3aXRoIHRoeXJvaWQgc3Rvcm0gaW4gY2hpbGRyZW4iLCJhdXRob3IiOlt7ImZhbWlseSI6IkxlZSIsImdpdmVuIjoiSGFlIFNhbmciLCJwYXJzZS1uYW1lcyI6ZmFsc2UsImRyb3BwaW5nLXBhcnRpY2xlIjoiIiwibm9uLWRyb3BwaW5nLXBhcnRpY2xlIjoiIn0seyJmYW1pbHkiOiJId2FuZyIsImdpdmVuIjoiSmluIFNvb24iLCJwYXJzZS1uYW1lcyI6ZmFsc2UsImRyb3BwaW5nLXBhcnRpY2xlIjoiIiwibm9uLWRyb3BwaW5nLXBhcnRpY2xlIjoiIn1dLCJjb250YWluZXItdGl0bGUiOiJKb3VybmFsIG9mIGNoaWxkIG5ldXJvbG9neSIsImNvbnRhaW5lci10aXRsZS1zaG9ydCI6IkogQ2hpbGQgTmV1cm9sIiwiYWNjZXNzZWQiOnsiZGF0ZS1wYXJ0cyI6W1syMDIyLDYsMTNdXX0sIkRPSSI6IjEwLjExNzcvMDg4MzA3MzgxMDM4NDg2NyIsIklTU04iOiIxNzA4LTgyODMiLCJQTUlEIjoiMjEzMjUxMjciLCJVUkwiOiJodHRwczovL3B1Ym1lZC5uY2JpLm5sbS5uaWguZ292LzIxMzI1MTI3LyIsImlzc3VlZCI6eyJkYXRlLXBhcnRzIjpbWzIwMTEsNF1dfSwicGFnZSI6IjUyNi01MjgiLCJhYnN0cmFjdCI6IlRoeXJvaWQgc3Rvcm0gd2l0aCBzZWl6dXJlcyBpcyB2ZXJ5IHJhcmUgaW4gY2hpbGRyZW4uIFRoZSBhdXRob3JzIHJlcG9ydCAzIGNoaWxkcmVuIHdpdGggdGh5cm9pZCBzdG9ybSB3aG8gaGFkIGEgc2VpenVyZSBpbiB0aGUgYWJzZW5jZSBvZiBhIGhpc3Rvcnkgb2YgbmV1cm9sb2dpYyBkaXNlYXNlLiBBY3V0ZSBtZWRpY2FsIG1hbmFnZW1lbnQgd2l0aCBwcm9weWx0aGlvdXJhY2lsLCBMdWdvbCdzIGlvZGluZSBzb2x1dGlvbiwgaHlkcm9jb3J0aXNvbmUsIGFuZCBwcm9wcmFub2xvbCBsZWQgdG8gYSBjb21wbGV0ZSByZXNvbHV0aW9uIG9mIHRoZSBzeW1wdG9tcy4gUGF0aWVudHMgd2l0aCB0aHlyb2lkIHN0b3JtIG1heSBiZSBwcmVkaXNwb3NlZCB0byB0aGUgZGV2ZWxvcG1lbnQgb2YgbmV1cm9wc3ljaGlhdHJpYyBjaGFuZ2UuIEVhcmx5IHJlY29nbml0aW9uIGFuZCB0cmVhdG1lbnQgb2YgdGh5cm9pZCBzdG9ybSBhcmUgZXNzZW50aWFsIHRvIHJlZHVjZSBtb3JiaWRpdHkgYW5kIG1vcnRhbGl0eSBmcm9tIHRoaXMgZGlzb3JkZXIuIMKpIDIwMTEgVGhlIEF1dGhvcihzKS4iLCJwdWJsaXNoZXIiOiJKIENoaWxkIE5ldXJvbCIsImlzc3VlIjoiNCIsInZvbHVtZSI6IjI2In0sImlzVGVtcG9yYXJ5IjpmYWxzZX1dfQ=="/>
                <w:id w:val="-593173829"/>
                <w:placeholder>
                  <w:docPart w:val="5F93C30B2CC40748B7F39EF7E3D902AA"/>
                </w:placeholder>
              </w:sdtPr>
              <w:sdtEndPr/>
              <w:sdtContent>
                <w:r w:rsidR="00610C06" w:rsidRPr="00610C06">
                  <w:rPr>
                    <w:color w:val="000000"/>
                    <w:sz w:val="12"/>
                    <w:szCs w:val="12"/>
                  </w:rPr>
                  <w:t>[45]</w:t>
                </w:r>
              </w:sdtContent>
            </w:sdt>
          </w:p>
        </w:tc>
        <w:tc>
          <w:tcPr>
            <w:tcW w:w="720" w:type="dxa"/>
            <w:shd w:val="clear" w:color="auto" w:fill="auto"/>
            <w:tcMar>
              <w:top w:w="100" w:type="dxa"/>
              <w:left w:w="100" w:type="dxa"/>
              <w:bottom w:w="100" w:type="dxa"/>
              <w:right w:w="100" w:type="dxa"/>
            </w:tcMar>
          </w:tcPr>
          <w:p w14:paraId="5D9A1DC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14 years</w:t>
            </w:r>
          </w:p>
        </w:tc>
        <w:tc>
          <w:tcPr>
            <w:tcW w:w="630" w:type="dxa"/>
            <w:shd w:val="clear" w:color="auto" w:fill="auto"/>
            <w:tcMar>
              <w:top w:w="100" w:type="dxa"/>
              <w:left w:w="100" w:type="dxa"/>
              <w:bottom w:w="100" w:type="dxa"/>
              <w:right w:w="100" w:type="dxa"/>
            </w:tcMar>
          </w:tcPr>
          <w:p w14:paraId="7C75AAB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4922401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Hyperthyroidism </w:t>
            </w:r>
          </w:p>
        </w:tc>
        <w:tc>
          <w:tcPr>
            <w:tcW w:w="990" w:type="dxa"/>
            <w:shd w:val="clear" w:color="auto" w:fill="auto"/>
            <w:tcMar>
              <w:top w:w="100" w:type="dxa"/>
              <w:left w:w="100" w:type="dxa"/>
              <w:bottom w:w="100" w:type="dxa"/>
              <w:right w:w="100" w:type="dxa"/>
            </w:tcMar>
          </w:tcPr>
          <w:p w14:paraId="42025D1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Asian</w:t>
            </w:r>
          </w:p>
        </w:tc>
        <w:tc>
          <w:tcPr>
            <w:tcW w:w="1350" w:type="dxa"/>
            <w:shd w:val="clear" w:color="auto" w:fill="auto"/>
            <w:tcMar>
              <w:top w:w="100" w:type="dxa"/>
              <w:left w:w="100" w:type="dxa"/>
              <w:bottom w:w="100" w:type="dxa"/>
              <w:right w:w="100" w:type="dxa"/>
            </w:tcMar>
          </w:tcPr>
          <w:p w14:paraId="6FBA434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(PD)</w:t>
            </w:r>
          </w:p>
        </w:tc>
        <w:tc>
          <w:tcPr>
            <w:tcW w:w="1440" w:type="dxa"/>
            <w:shd w:val="clear" w:color="auto" w:fill="auto"/>
            <w:tcMar>
              <w:top w:w="100" w:type="dxa"/>
              <w:left w:w="100" w:type="dxa"/>
              <w:bottom w:w="100" w:type="dxa"/>
              <w:right w:w="100" w:type="dxa"/>
            </w:tcMar>
          </w:tcPr>
          <w:p w14:paraId="57B3C14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Hypertension</w:t>
            </w:r>
          </w:p>
          <w:p w14:paraId="260B7DF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Seizure (not febrile)</w:t>
            </w:r>
          </w:p>
        </w:tc>
        <w:tc>
          <w:tcPr>
            <w:tcW w:w="1080" w:type="dxa"/>
            <w:shd w:val="clear" w:color="auto" w:fill="auto"/>
            <w:tcMar>
              <w:top w:w="100" w:type="dxa"/>
              <w:left w:w="100" w:type="dxa"/>
              <w:bottom w:w="100" w:type="dxa"/>
              <w:right w:w="100" w:type="dxa"/>
            </w:tcMar>
          </w:tcPr>
          <w:p w14:paraId="21EC4227"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7FB28856"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7F2557F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TSH 0.07 </w:t>
            </w:r>
            <w:r>
              <w:rPr>
                <w:color w:val="2E2E2E"/>
                <w:sz w:val="12"/>
                <w:szCs w:val="12"/>
              </w:rPr>
              <w:t xml:space="preserve"> </w:t>
            </w:r>
            <w:proofErr w:type="spellStart"/>
            <w:r>
              <w:rPr>
                <w:color w:val="333333"/>
                <w:sz w:val="12"/>
                <w:szCs w:val="12"/>
                <w:highlight w:val="white"/>
              </w:rPr>
              <w:t>μIU</w:t>
            </w:r>
            <w:proofErr w:type="spellEnd"/>
            <w:r>
              <w:rPr>
                <w:color w:val="333333"/>
                <w:sz w:val="12"/>
                <w:szCs w:val="12"/>
                <w:highlight w:val="white"/>
              </w:rPr>
              <w:t>/mL</w:t>
            </w:r>
          </w:p>
          <w:p w14:paraId="56AC30A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FT4 2.81 ng/dL</w:t>
            </w:r>
          </w:p>
          <w:p w14:paraId="26D2C6F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T3 209 ng/dL</w:t>
            </w:r>
          </w:p>
          <w:p w14:paraId="7F26CA56" w14:textId="77777777" w:rsidR="006A646B" w:rsidRDefault="006A646B">
            <w:pPr>
              <w:widowControl w:val="0"/>
              <w:pBdr>
                <w:top w:val="nil"/>
                <w:left w:val="nil"/>
                <w:bottom w:val="nil"/>
                <w:right w:val="nil"/>
                <w:between w:val="nil"/>
              </w:pBdr>
              <w:rPr>
                <w:color w:val="333333"/>
                <w:sz w:val="12"/>
                <w:szCs w:val="12"/>
              </w:rPr>
            </w:pPr>
          </w:p>
          <w:p w14:paraId="0E2D4DB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Positive TSI</w:t>
            </w:r>
          </w:p>
        </w:tc>
        <w:tc>
          <w:tcPr>
            <w:tcW w:w="1350" w:type="dxa"/>
            <w:shd w:val="clear" w:color="auto" w:fill="auto"/>
            <w:tcMar>
              <w:top w:w="100" w:type="dxa"/>
              <w:left w:w="100" w:type="dxa"/>
              <w:bottom w:w="100" w:type="dxa"/>
              <w:right w:w="100" w:type="dxa"/>
            </w:tcMar>
          </w:tcPr>
          <w:p w14:paraId="7B0A29E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Propranolol</w:t>
            </w:r>
          </w:p>
          <w:p w14:paraId="4FF79D3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PTU</w:t>
            </w:r>
          </w:p>
        </w:tc>
        <w:tc>
          <w:tcPr>
            <w:tcW w:w="1890" w:type="dxa"/>
            <w:shd w:val="clear" w:color="auto" w:fill="auto"/>
            <w:tcMar>
              <w:top w:w="100" w:type="dxa"/>
              <w:left w:w="100" w:type="dxa"/>
              <w:bottom w:w="100" w:type="dxa"/>
              <w:right w:w="100" w:type="dxa"/>
            </w:tcMar>
          </w:tcPr>
          <w:p w14:paraId="69578705" w14:textId="7E87A2E6" w:rsidR="006A646B" w:rsidRDefault="006F652A">
            <w:pPr>
              <w:widowControl w:val="0"/>
              <w:pBdr>
                <w:top w:val="nil"/>
                <w:left w:val="nil"/>
                <w:bottom w:val="nil"/>
                <w:right w:val="nil"/>
                <w:between w:val="nil"/>
              </w:pBdr>
              <w:rPr>
                <w:color w:val="333333"/>
                <w:sz w:val="12"/>
                <w:szCs w:val="12"/>
              </w:rPr>
            </w:pPr>
            <w:r>
              <w:rPr>
                <w:color w:val="333333"/>
                <w:sz w:val="12"/>
                <w:szCs w:val="12"/>
              </w:rPr>
              <w:t>Clinically euthyroid on antithyroid medication, seizure free</w:t>
            </w:r>
            <w:r w:rsidR="001A07F0">
              <w:rPr>
                <w:color w:val="333333"/>
                <w:sz w:val="12"/>
                <w:szCs w:val="12"/>
              </w:rPr>
              <w:t>.</w:t>
            </w:r>
          </w:p>
          <w:p w14:paraId="5DE3B98F" w14:textId="77777777" w:rsidR="006A646B" w:rsidRDefault="006A646B">
            <w:pPr>
              <w:widowControl w:val="0"/>
              <w:pBdr>
                <w:top w:val="nil"/>
                <w:left w:val="nil"/>
                <w:bottom w:val="nil"/>
                <w:right w:val="nil"/>
                <w:between w:val="nil"/>
              </w:pBdr>
              <w:rPr>
                <w:color w:val="333333"/>
                <w:sz w:val="12"/>
                <w:szCs w:val="12"/>
              </w:rPr>
            </w:pPr>
          </w:p>
        </w:tc>
      </w:tr>
      <w:tr w:rsidR="006A646B" w14:paraId="23CAA080" w14:textId="77777777" w:rsidTr="009341E9">
        <w:tc>
          <w:tcPr>
            <w:tcW w:w="775" w:type="dxa"/>
            <w:shd w:val="clear" w:color="auto" w:fill="auto"/>
            <w:tcMar>
              <w:top w:w="100" w:type="dxa"/>
              <w:left w:w="100" w:type="dxa"/>
              <w:bottom w:w="100" w:type="dxa"/>
              <w:right w:w="100" w:type="dxa"/>
            </w:tcMar>
          </w:tcPr>
          <w:p w14:paraId="6E364446" w14:textId="7E8BF7D0" w:rsidR="006A646B" w:rsidRDefault="006F652A">
            <w:pPr>
              <w:widowControl w:val="0"/>
              <w:pBdr>
                <w:top w:val="nil"/>
                <w:left w:val="nil"/>
                <w:bottom w:val="nil"/>
                <w:right w:val="nil"/>
                <w:between w:val="nil"/>
              </w:pBdr>
              <w:rPr>
                <w:color w:val="333333"/>
                <w:sz w:val="12"/>
                <w:szCs w:val="12"/>
              </w:rPr>
            </w:pPr>
            <w:r>
              <w:rPr>
                <w:color w:val="333333"/>
                <w:sz w:val="12"/>
                <w:szCs w:val="12"/>
              </w:rPr>
              <w:t>Lu Y</w:t>
            </w:r>
            <w:r w:rsidR="008758EE">
              <w:rPr>
                <w:color w:val="333333"/>
                <w:sz w:val="12"/>
                <w:szCs w:val="12"/>
              </w:rPr>
              <w:t xml:space="preserve">, 2013 </w:t>
            </w:r>
            <w:sdt>
              <w:sdtPr>
                <w:rPr>
                  <w:color w:val="000000"/>
                  <w:sz w:val="12"/>
                  <w:szCs w:val="12"/>
                </w:rPr>
                <w:tag w:val="MENDELEY_CITATION_v3_eyJjaXRhdGlvbklEIjoiTUVOREVMRVlfQ0lUQVRJT05fZjUyNGRjMDYtZWY1ZS00NzU4LTllMWMtNGVhNzljMDc1NTY3IiwicHJvcGVydGllcyI6eyJub3RlSW5kZXgiOjB9LCJpc0VkaXRlZCI6ZmFsc2UsIm1hbnVhbE92ZXJyaWRlIjp7ImlzTWFudWFsbHlPdmVycmlkZGVuIjpmYWxzZSwiY2l0ZXByb2NUZXh0IjoiWzMxXSIsIm1hbnVhbE92ZXJyaWRlVGV4dCI6IiJ9LCJjaXRhdGlvbkl0ZW1zIjpbeyJpZCI6ImVjOGI0Nzc1LTU1YzItM2ExNy04MWRlLTUzNWM0M2YyNWZmMiIsIml0ZW1EYXRhIjp7InR5cGUiOiJhcnRpY2xlLWpvdXJuYWwiLCJpZCI6ImVjOGI0Nzc1LTU1YzItM2ExNy04MWRlLTUzNWM0M2YyNWZmMiIsInRpdGxlIjoiUHN5Y2hvdGljIGFwcGVhcmFuY2VzIGluIGEgeW91bmcgZ2lybDogVGh5cm9pZCBzdG9ybSIsImF1dGhvciI6W3siZmFtaWx5IjoiTHUiLCJnaXZlbiI6IllpIFlpIiwicGFyc2UtbmFtZXMiOmZhbHNlLCJkcm9wcGluZy1wYXJ0aWNsZSI6IiIsIm5vbi1kcm9wcGluZy1wYXJ0aWNsZSI6IiJ9LHsiZmFtaWx5IjoiSHUiLCJnaXZlbiI6IktlbmcgV2VpIiwicGFyc2UtbmFtZXMiOmZhbHNlLCJkcm9wcGluZy1wYXJ0aWNsZSI6IiIsIm5vbi1kcm9wcGluZy1wYXJ0aWNsZSI6IiJ9LHsiZmFtaWx5IjoiRm9vIiwiZ2l2ZW4iOiJOaW5nIFBpbmciLCJwYXJzZS1uYW1lcyI6ZmFsc2UsImRyb3BwaW5nLXBhcnRpY2xlIjoiIiwibm9uLWRyb3BwaW5nLXBhcnRpY2xlIjoiIn1dLCJjb250YWluZXItdGl0bGUiOiJKb3VybmFsIG9mIEFjdXRlIE1lZGljaW5lIiwiYWNjZXNzZWQiOnsiZGF0ZS1wYXJ0cyI6W1syMDIyLDYsMTNdXX0sIkRPSSI6IjEwLjEwMTYvSi5KQUNNRS4yMDEyLjEwLjAwMiIsIklTU04iOiIyMjExLTU1ODciLCJpc3N1ZWQiOnsiZGF0ZS1wYXJ0cyI6W1syMDEzLDMsMV1dfSwicGFnZSI6IjE0LTE2IiwiYWJzdHJhY3QiOiJUaHlyb2lkIHN0b3JtIGlzIGEgcmFyZSBidXQgbGlmZS10aHJlYXRlbmluZyBkaXNlYXNlIGNoYXJhY3Rlcml6ZWQgYnkgYSBzZXZlcmUgY2xpbmljYWwgbWFuaWZlc3RhdGlvbiBvZiB0aHlyb3RveGljb3Npcy4gSW4gdGhpcyByZXBvcnQsIGEgMTQteWVhci1vbGQgdGVlbmFnZSBnaXJsIHByZXNlbnRlZCB0byB0aGUgZW1lcmdlbmN5IGRlcGFydG1lbnQgKEVEKSB1bmRlciBzdXNwaWNpb24gb2Ygc2V4dWFsIGFzc2F1bHQgYnkgaGVyIGZhdGhlci4gVGhlIGluaXRpYWwgdml0YWwgc2lnbnMgd2VyZSBsb3ctZ3JhZGUgZmV2ZXIsIHN1c3RhaW5lZCB0YWNoeWNhcmRpYSwgYW5kIHBzeWNob3Npcy1saWtlIGJlaGF2aW9yLiBBIHNlcmllcyBvZiBleGFtaW5hdGlvbnMgd2FzIHBlcmZvcm1lZCBkdXJpbmcgdGhlIEVEIHN1cnZleSwgYnV0IG5vIGRlZmluaXRlIGRpYWdub3NpcyB3YXMgZm91bmQuIEFmdGVyIGEgMjQtaG91ciBvYnNlcnZhdGlvbiBwZXJpb2QsIGhlciBjb25zY2lvdXNuZXNzIGxldmVsIGRldGVyaW9yYXRlZCwgZm9sbG93ZWQgYnkgdGhlIG9uc2V0IG9mIHNlaXp1cmVzLiBTaGUgd2FzIHByb21wdGx5IGRpYWdub3NlZCB3aXRoIHRoeXJvaWQgc3Rvcm0uIFRoaXMgY2FzZSBzaG91bGQgYWxlcnQgRUQgcGh5c2ljaWFucyB0byB0aGUgcG90ZW50aWFsIGNsaW5pY2FsIHNpZ25pZmljYW5jZSBvZiB0aHlyb2lkIHN0b3JtIGluIGEgcGVkaWF0cmljIHBhdGllbnQgcHJlc2VudGluZyB3aXRoIHBzeWNob3RpYyBzeW1wdG9tcy4gwqkgMjAxMi4iLCJwdWJsaXNoZXIiOiJObyBsb25nZXIgcHVibGlzaGVkIGJ5IEVsc2V2aWVyIiwiaXNzdWUiOiIxIiwidm9sdW1lIjoiMyIsImNvbnRhaW5lci10aXRsZS1zaG9ydCI6IiJ9LCJpc1RlbXBvcmFyeSI6ZmFsc2V9XX0="/>
                <w:id w:val="-999502848"/>
                <w:placeholder>
                  <w:docPart w:val="DefaultPlaceholder_-1854013440"/>
                </w:placeholder>
              </w:sdtPr>
              <w:sdtEndPr/>
              <w:sdtContent>
                <w:r w:rsidR="00610C06" w:rsidRPr="00610C06">
                  <w:rPr>
                    <w:color w:val="000000"/>
                    <w:sz w:val="12"/>
                    <w:szCs w:val="12"/>
                  </w:rPr>
                  <w:t>[31]</w:t>
                </w:r>
              </w:sdtContent>
            </w:sdt>
          </w:p>
        </w:tc>
        <w:tc>
          <w:tcPr>
            <w:tcW w:w="720" w:type="dxa"/>
            <w:shd w:val="clear" w:color="auto" w:fill="auto"/>
            <w:tcMar>
              <w:top w:w="100" w:type="dxa"/>
              <w:left w:w="100" w:type="dxa"/>
              <w:bottom w:w="100" w:type="dxa"/>
              <w:right w:w="100" w:type="dxa"/>
            </w:tcMar>
          </w:tcPr>
          <w:p w14:paraId="32E61B7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14 years</w:t>
            </w:r>
          </w:p>
        </w:tc>
        <w:tc>
          <w:tcPr>
            <w:tcW w:w="630" w:type="dxa"/>
            <w:shd w:val="clear" w:color="auto" w:fill="auto"/>
            <w:tcMar>
              <w:top w:w="100" w:type="dxa"/>
              <w:left w:w="100" w:type="dxa"/>
              <w:bottom w:w="100" w:type="dxa"/>
              <w:right w:w="100" w:type="dxa"/>
            </w:tcMar>
          </w:tcPr>
          <w:p w14:paraId="40B80BE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6FAC8F4D" w14:textId="77777777" w:rsidR="006A646B" w:rsidRDefault="006F652A">
            <w:pPr>
              <w:widowControl w:val="0"/>
              <w:pBdr>
                <w:top w:val="nil"/>
                <w:left w:val="nil"/>
                <w:bottom w:val="nil"/>
                <w:right w:val="nil"/>
                <w:between w:val="nil"/>
              </w:pBdr>
              <w:rPr>
                <w:color w:val="212121"/>
                <w:sz w:val="12"/>
                <w:szCs w:val="12"/>
              </w:rPr>
            </w:pPr>
            <w:r>
              <w:rPr>
                <w:color w:val="212121"/>
                <w:sz w:val="12"/>
                <w:szCs w:val="12"/>
              </w:rPr>
              <w:t>None</w:t>
            </w:r>
          </w:p>
        </w:tc>
        <w:tc>
          <w:tcPr>
            <w:tcW w:w="990" w:type="dxa"/>
            <w:shd w:val="clear" w:color="auto" w:fill="auto"/>
            <w:tcMar>
              <w:top w:w="100" w:type="dxa"/>
              <w:left w:w="100" w:type="dxa"/>
              <w:bottom w:w="100" w:type="dxa"/>
              <w:right w:w="100" w:type="dxa"/>
            </w:tcMar>
          </w:tcPr>
          <w:p w14:paraId="4A0271A3" w14:textId="77777777" w:rsidR="006A646B" w:rsidRDefault="006F652A">
            <w:pPr>
              <w:widowControl w:val="0"/>
              <w:pBdr>
                <w:top w:val="nil"/>
                <w:left w:val="nil"/>
                <w:bottom w:val="nil"/>
                <w:right w:val="nil"/>
                <w:between w:val="nil"/>
              </w:pBdr>
              <w:rPr>
                <w:color w:val="212121"/>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5ACE4D0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Not </w:t>
            </w:r>
            <w:r>
              <w:rPr>
                <w:color w:val="212121"/>
                <w:sz w:val="12"/>
                <w:szCs w:val="12"/>
              </w:rPr>
              <w:t>Unknown/not specified</w:t>
            </w:r>
          </w:p>
        </w:tc>
        <w:tc>
          <w:tcPr>
            <w:tcW w:w="1440" w:type="dxa"/>
            <w:shd w:val="clear" w:color="auto" w:fill="auto"/>
            <w:tcMar>
              <w:top w:w="100" w:type="dxa"/>
              <w:left w:w="100" w:type="dxa"/>
              <w:bottom w:w="100" w:type="dxa"/>
              <w:right w:w="100" w:type="dxa"/>
            </w:tcMar>
          </w:tcPr>
          <w:p w14:paraId="376D3AE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747A002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w:t>
            </w:r>
          </w:p>
          <w:p w14:paraId="07645CD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Neuro: Agitation, confusion, psychosis, seizure</w:t>
            </w:r>
          </w:p>
          <w:p w14:paraId="30497B98" w14:textId="77777777" w:rsidR="006A646B" w:rsidRDefault="006A646B">
            <w:pPr>
              <w:widowControl w:val="0"/>
              <w:pBdr>
                <w:top w:val="nil"/>
                <w:left w:val="nil"/>
                <w:bottom w:val="nil"/>
                <w:right w:val="nil"/>
                <w:between w:val="nil"/>
              </w:pBdr>
              <w:rPr>
                <w:color w:val="333333"/>
                <w:sz w:val="12"/>
                <w:szCs w:val="12"/>
              </w:rPr>
            </w:pPr>
          </w:p>
          <w:p w14:paraId="0E173C8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Given antibiotics + fluid resuscitation, but mental status deteriorated</w:t>
            </w:r>
          </w:p>
        </w:tc>
        <w:tc>
          <w:tcPr>
            <w:tcW w:w="1080" w:type="dxa"/>
            <w:shd w:val="clear" w:color="auto" w:fill="auto"/>
            <w:tcMar>
              <w:top w:w="100" w:type="dxa"/>
              <w:left w:w="100" w:type="dxa"/>
              <w:bottom w:w="100" w:type="dxa"/>
              <w:right w:w="100" w:type="dxa"/>
            </w:tcMar>
          </w:tcPr>
          <w:p w14:paraId="2C78E2E0"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34A4863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70</w:t>
            </w:r>
          </w:p>
        </w:tc>
        <w:tc>
          <w:tcPr>
            <w:tcW w:w="2050" w:type="dxa"/>
            <w:shd w:val="clear" w:color="auto" w:fill="auto"/>
            <w:tcMar>
              <w:top w:w="100" w:type="dxa"/>
              <w:left w:w="100" w:type="dxa"/>
              <w:bottom w:w="100" w:type="dxa"/>
              <w:right w:w="100" w:type="dxa"/>
            </w:tcMar>
          </w:tcPr>
          <w:p w14:paraId="26BCBEF9"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 xml:space="preserve">TSH: &lt;0.03 </w:t>
            </w:r>
            <w:proofErr w:type="spellStart"/>
            <w:r>
              <w:rPr>
                <w:color w:val="2E2E2E"/>
                <w:sz w:val="12"/>
                <w:szCs w:val="12"/>
              </w:rPr>
              <w:t>mIU</w:t>
            </w:r>
            <w:proofErr w:type="spellEnd"/>
            <w:r>
              <w:rPr>
                <w:color w:val="2E2E2E"/>
                <w:sz w:val="12"/>
                <w:szCs w:val="12"/>
              </w:rPr>
              <w:t>/mL</w:t>
            </w:r>
          </w:p>
          <w:p w14:paraId="31F720A3"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FT4: 2.54 ng/dL</w:t>
            </w:r>
          </w:p>
          <w:p w14:paraId="70ABE04F"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**no antibodies were done</w:t>
            </w:r>
          </w:p>
          <w:p w14:paraId="0CC92167"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 xml:space="preserve">Drug screen negative </w:t>
            </w:r>
          </w:p>
          <w:p w14:paraId="1B1312B5"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ECG: Sinus tachycardia</w:t>
            </w:r>
          </w:p>
          <w:p w14:paraId="45C17CA0"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Chest Xray clear</w:t>
            </w:r>
          </w:p>
          <w:p w14:paraId="2AD6DBEB"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LP normal</w:t>
            </w:r>
          </w:p>
          <w:p w14:paraId="0FBF9F64"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Normal brain CT</w:t>
            </w:r>
          </w:p>
          <w:p w14:paraId="45526AB6" w14:textId="77777777" w:rsidR="006A646B" w:rsidRDefault="006A646B">
            <w:pPr>
              <w:widowControl w:val="0"/>
              <w:pBdr>
                <w:top w:val="nil"/>
                <w:left w:val="nil"/>
                <w:bottom w:val="nil"/>
                <w:right w:val="nil"/>
                <w:between w:val="nil"/>
              </w:pBdr>
              <w:rPr>
                <w:color w:val="2E2E2E"/>
                <w:sz w:val="12"/>
                <w:szCs w:val="12"/>
              </w:rPr>
            </w:pPr>
          </w:p>
        </w:tc>
        <w:tc>
          <w:tcPr>
            <w:tcW w:w="1350" w:type="dxa"/>
            <w:shd w:val="clear" w:color="auto" w:fill="auto"/>
            <w:tcMar>
              <w:top w:w="100" w:type="dxa"/>
              <w:left w:w="100" w:type="dxa"/>
              <w:bottom w:w="100" w:type="dxa"/>
              <w:right w:w="100" w:type="dxa"/>
            </w:tcMar>
          </w:tcPr>
          <w:p w14:paraId="05D4A87B" w14:textId="77777777" w:rsidR="006A646B" w:rsidRDefault="006A646B">
            <w:pPr>
              <w:widowControl w:val="0"/>
              <w:pBdr>
                <w:top w:val="nil"/>
                <w:left w:val="nil"/>
                <w:bottom w:val="nil"/>
                <w:right w:val="nil"/>
                <w:between w:val="nil"/>
              </w:pBdr>
              <w:rPr>
                <w:color w:val="333333"/>
                <w:sz w:val="12"/>
                <w:szCs w:val="12"/>
              </w:rPr>
            </w:pPr>
          </w:p>
          <w:p w14:paraId="4A501A6D" w14:textId="77777777" w:rsidR="006A646B" w:rsidRDefault="000A554C">
            <w:pPr>
              <w:widowControl w:val="0"/>
              <w:pBdr>
                <w:top w:val="nil"/>
                <w:left w:val="nil"/>
                <w:bottom w:val="nil"/>
                <w:right w:val="nil"/>
                <w:between w:val="nil"/>
              </w:pBdr>
              <w:rPr>
                <w:color w:val="2E2E2E"/>
                <w:sz w:val="12"/>
                <w:szCs w:val="12"/>
              </w:rPr>
            </w:pPr>
            <w:hyperlink r:id="rId8">
              <w:r w:rsidR="006F652A">
                <w:rPr>
                  <w:color w:val="2E2E2E"/>
                  <w:sz w:val="12"/>
                  <w:szCs w:val="12"/>
                </w:rPr>
                <w:t>Β-</w:t>
              </w:r>
            </w:hyperlink>
            <w:r w:rsidR="006F652A">
              <w:rPr>
                <w:color w:val="2E2E2E"/>
                <w:sz w:val="12"/>
                <w:szCs w:val="12"/>
              </w:rPr>
              <w:t>blocker</w:t>
            </w:r>
          </w:p>
          <w:p w14:paraId="7E1293B9" w14:textId="77777777" w:rsidR="006A646B" w:rsidRDefault="006F652A">
            <w:pPr>
              <w:widowControl w:val="0"/>
              <w:pBdr>
                <w:top w:val="nil"/>
                <w:left w:val="nil"/>
                <w:bottom w:val="nil"/>
                <w:right w:val="nil"/>
                <w:between w:val="nil"/>
              </w:pBdr>
              <w:rPr>
                <w:color w:val="2E2E2E"/>
                <w:sz w:val="12"/>
                <w:szCs w:val="12"/>
              </w:rPr>
            </w:pPr>
            <w:r>
              <w:rPr>
                <w:color w:val="333333"/>
                <w:sz w:val="12"/>
                <w:szCs w:val="12"/>
              </w:rPr>
              <w:t>T</w:t>
            </w:r>
            <w:hyperlink r:id="rId9">
              <w:r>
                <w:rPr>
                  <w:color w:val="2E2E2E"/>
                  <w:sz w:val="12"/>
                  <w:szCs w:val="12"/>
                </w:rPr>
                <w:t>hioamid</w:t>
              </w:r>
            </w:hyperlink>
            <w:r>
              <w:rPr>
                <w:color w:val="2E2E2E"/>
                <w:sz w:val="12"/>
                <w:szCs w:val="12"/>
              </w:rPr>
              <w:t>e</w:t>
            </w:r>
          </w:p>
          <w:p w14:paraId="29BA0F07" w14:textId="77777777" w:rsidR="006A646B" w:rsidRDefault="006F652A">
            <w:pPr>
              <w:widowControl w:val="0"/>
              <w:pBdr>
                <w:top w:val="nil"/>
                <w:left w:val="nil"/>
                <w:bottom w:val="nil"/>
                <w:right w:val="nil"/>
                <w:between w:val="nil"/>
              </w:pBdr>
              <w:rPr>
                <w:color w:val="333333"/>
                <w:sz w:val="12"/>
                <w:szCs w:val="12"/>
              </w:rPr>
            </w:pPr>
            <w:r>
              <w:rPr>
                <w:color w:val="2E2E2E"/>
                <w:sz w:val="12"/>
                <w:szCs w:val="12"/>
              </w:rPr>
              <w:t>Glucocorticoids</w:t>
            </w:r>
          </w:p>
        </w:tc>
        <w:tc>
          <w:tcPr>
            <w:tcW w:w="1890" w:type="dxa"/>
            <w:shd w:val="clear" w:color="auto" w:fill="auto"/>
            <w:tcMar>
              <w:top w:w="100" w:type="dxa"/>
              <w:left w:w="100" w:type="dxa"/>
              <w:bottom w:w="100" w:type="dxa"/>
              <w:right w:w="100" w:type="dxa"/>
            </w:tcMar>
          </w:tcPr>
          <w:p w14:paraId="61DF4BE5" w14:textId="34814056" w:rsidR="006A646B" w:rsidRDefault="006F652A">
            <w:pPr>
              <w:widowControl w:val="0"/>
              <w:pBdr>
                <w:top w:val="nil"/>
                <w:left w:val="nil"/>
                <w:bottom w:val="nil"/>
                <w:right w:val="nil"/>
                <w:between w:val="nil"/>
              </w:pBdr>
              <w:rPr>
                <w:color w:val="333333"/>
                <w:sz w:val="12"/>
                <w:szCs w:val="12"/>
              </w:rPr>
            </w:pPr>
            <w:r>
              <w:rPr>
                <w:color w:val="333333"/>
                <w:sz w:val="12"/>
                <w:szCs w:val="12"/>
              </w:rPr>
              <w:t>Hemodynamic status and thyroid function improved. Discharged 5 days after</w:t>
            </w:r>
            <w:r w:rsidR="001A07F0">
              <w:rPr>
                <w:color w:val="333333"/>
                <w:sz w:val="12"/>
                <w:szCs w:val="12"/>
              </w:rPr>
              <w:t>.</w:t>
            </w:r>
          </w:p>
          <w:p w14:paraId="4E6F6D8D" w14:textId="77777777" w:rsidR="006A646B" w:rsidRDefault="006A646B">
            <w:pPr>
              <w:widowControl w:val="0"/>
              <w:pBdr>
                <w:top w:val="nil"/>
                <w:left w:val="nil"/>
                <w:bottom w:val="nil"/>
                <w:right w:val="nil"/>
                <w:between w:val="nil"/>
              </w:pBdr>
              <w:rPr>
                <w:color w:val="333333"/>
                <w:sz w:val="12"/>
                <w:szCs w:val="12"/>
              </w:rPr>
            </w:pPr>
          </w:p>
        </w:tc>
      </w:tr>
      <w:tr w:rsidR="006A646B" w14:paraId="31C31D50" w14:textId="77777777" w:rsidTr="009341E9">
        <w:tc>
          <w:tcPr>
            <w:tcW w:w="775" w:type="dxa"/>
            <w:shd w:val="clear" w:color="auto" w:fill="auto"/>
            <w:tcMar>
              <w:top w:w="100" w:type="dxa"/>
              <w:left w:w="100" w:type="dxa"/>
              <w:bottom w:w="100" w:type="dxa"/>
              <w:right w:w="100" w:type="dxa"/>
            </w:tcMar>
          </w:tcPr>
          <w:p w14:paraId="2F7C2605" w14:textId="5980C8B2" w:rsidR="006A646B" w:rsidRDefault="006F652A">
            <w:pPr>
              <w:widowControl w:val="0"/>
              <w:rPr>
                <w:color w:val="333333"/>
                <w:sz w:val="12"/>
                <w:szCs w:val="12"/>
              </w:rPr>
            </w:pPr>
            <w:r>
              <w:rPr>
                <w:color w:val="333333"/>
                <w:sz w:val="12"/>
                <w:szCs w:val="12"/>
              </w:rPr>
              <w:t>Nagarayan</w:t>
            </w:r>
            <w:r w:rsidR="008758EE">
              <w:rPr>
                <w:color w:val="333333"/>
                <w:sz w:val="12"/>
                <w:szCs w:val="12"/>
              </w:rPr>
              <w:t xml:space="preserve">, 2022 </w:t>
            </w:r>
            <w:sdt>
              <w:sdtPr>
                <w:rPr>
                  <w:color w:val="000000"/>
                  <w:sz w:val="12"/>
                  <w:szCs w:val="12"/>
                </w:rPr>
                <w:tag w:val="MENDELEY_CITATION_v3_eyJjaXRhdGlvbklEIjoiTUVOREVMRVlfQ0lUQVRJT05fNWFmMjRmOTgtM2FlYi00NmQ2LWI3MmEtMGY3NzhjYzZiNWY1IiwicHJvcGVydGllcyI6eyJub3RlSW5kZXgiOjB9LCJpc0VkaXRlZCI6ZmFsc2UsIm1hbnVhbE92ZXJyaWRlIjp7ImlzTWFudWFsbHlPdmVycmlkZGVuIjpmYWxzZSwiY2l0ZXByb2NUZXh0IjoiWzEyXSIsIm1hbnVhbE92ZXJyaWRlVGV4dCI6IiJ9LCJjaXRhdGlvbkl0ZW1zIjpbeyJpZCI6ImQ1ZjU4NDNhLTc5YmItMzcxNC1hZTE3LTI2NzFkNzRiOTBiMyIsIml0ZW1EYXRhIjp7InR5cGUiOiJhcnRpY2xlLWpvdXJuYWwiLCJpZCI6ImQ1ZjU4NDNhLTc5YmItMzcxNC1hZTE3LTI2NzFkNzRiOTBiMyIsInRpdGxlIjoiU2Vwc2lzIGFuZCB0aHlyb2lkIHN0b3JtIGluIGEgcGF0aWVudCB3aXRoIG1ldGhpbWF6b2xlLWluZHVjZWQgYWdyYW51bG9jeXRvc2lzIiwiYXV0aG9yIjpbeyJmYW1pbHkiOiJOYWdhcmFqYW4iLCJnaXZlbiI6IlZhaXNobmF2aSBEaXZ5YSIsInBhcnNlLW5hbWVzIjpmYWxzZSwiZHJvcHBpbmctcGFydGljbGUiOiIiLCJub24tZHJvcHBpbmctcGFydGljbGUiOiIifSx7ImZhbWlseSI6Ik1vcmFsZXMiLCJnaXZlbiI6IkFsYmEiLCJwYXJzZS1uYW1lcyI6ZmFsc2UsImRyb3BwaW5nLXBhcnRpY2xlIjoiIiwibm9uLWRyb3BwaW5nLXBhcnRpY2xlIjoiIn0seyJmYW1pbHkiOiJQbGVhc2FudCIsImdpdmVuIjoiTGF3dGFueWEiLCJwYXJzZS1uYW1lcyI6ZmFsc2UsImRyb3BwaW5nLXBhcnRpY2xlIjoiIiwibm9uLWRyb3BwaW5nLXBhcnRpY2xlIjoiIn0seyJmYW1pbHkiOiJTaGVub2kiLCJnaXZlbiI6IkFzaGEiLCJwYXJzZS1uYW1lcyI6ZmFsc2UsImRyb3BwaW5nLXBhcnRpY2xlIjoiIiwibm9uLWRyb3BwaW5nLXBhcnRpY2xlIjoiIn1dLCJjb250YWluZXItdGl0bGUiOiJCTUogY2FzZSByZXBvcnRzIiwiY29udGFpbmVyLXRpdGxlLXNob3J0IjoiQk1KIENhc2UgUmVwIiwiYWNjZXNzZWQiOnsiZGF0ZS1wYXJ0cyI6W1syMDIyLDYsMTNdXX0sIkRPSSI6IjEwLjExMzYvQkNSLTIwMjAtMjM1NTM2IiwiSVNTTiI6IjE3NTctNzkwWCIsIlBNSUQiOiIzMjYzNjIzMCIsIlVSTCI6Imh0dHBzOi8vcHVibWVkLm5jYmkubmxtLm5paC5nb3YvMzI2MzYyMzAvIiwiaXNzdWVkIjp7ImRhdGUtcGFydHMiOltbMjAyMCw3LDZdXX0sImFic3RyYWN0IjoiUGFlZGlhdHJpYyBoeXBlcnRoeXJvaWRpc20gY2FzZXMgYXJlIG1vc3RseSBjYXVzZWQgYnkgR3JhdmUncyBkaXNlYXNlLiBUaHlyb2lkIHN0b3JtIGlzIGEgbGlmZS10aHJlYXRlbmluZyBjb25kaXRpb24gc2VlbiByYXJlbHksIGluIHNldmVyZSB0aHlyb3RveGljb3Npcywgb2NjdXJyaW5nIGluIGFib3V0IDElLTIlIG9mIHBhdGllbnRzIHdpdGggaHlwZXJ0aHlyb2lkaXNtLiBBbnRpdGh5cm9pZCBtZWRpY2F0aW9ucyBhbmQgYmV0YS1ibG9ja2VycyBhcmUgdHlwaWNhbGx5IHRoZSBmaXJzdC1saW5lIG1hbmFnZW1lbnQgb2YgdGh5cm9pZCBzdG9ybS4gV2UgcmVwb3J0IGEgY2hhbGxlbmdpbmcgY2FzZSBvZiBhIDE1LXllYXItb2xkIGdpcmwgd2hvIHByZXNlbnRlZCB3aXRoIHRoeXJvaWQgc3Rvcm0gaW4gdGhlIHNldHRpbmcgb2Ygc2VwdGljIHNob2NrIGFuZCBtZXRoaW1hem9sZS1pbmR1Y2VkIGFncmFudWxvY3l0b3Npcy4gU2luY2UgdGhlIGZpcnN0LWxpbmUgYWdlbnRzIHdlcmUgY29udHJhaW5kaWNhdGVkLCBwbGFzbWFwaGVyZXNpcyB3YXMgdXNlZCB0byBjb250cm9sIHRoZSB0aHlyb2lkIHN0b3JtIGFuZCBhcyBhIGJyaWRnaW5nIHRoZXJhcHkgdG8gdGhlIGRlZmluaXRpdmUgdGhlcmFweSBvZiBlYXJseSB0aHlyb2lkZWN0b215LiBUaGlzIGlzIHRoZSBmaXJzdCBwYWVkaWF0cmljIGNhc2UgcmVwb3J0IHRoYXQgb3V0bGluZXMgdGhlIHVzZSBvZiBwbGFzbWFwaGVyZXNpcyBpbiB0aGUgbWFuYWdlbWVudCBvZiBjb21wbGljYXRlZCB0aHlyb3RveGljb3NpcyBpbiBhIHNldHRpbmcgb2Ygc2VwdGljIHNob2NrLiIsInB1Ymxpc2hlciI6IkJNSiBDYXNlIFJlcCIsImlzc3VlIjoiNyIsInZvbHVtZSI6IjEzIn0sImlzVGVtcG9yYXJ5IjpmYWxzZX1dfQ=="/>
                <w:id w:val="1703976923"/>
                <w:placeholder>
                  <w:docPart w:val="DefaultPlaceholder_-1854013440"/>
                </w:placeholder>
              </w:sdtPr>
              <w:sdtEndPr/>
              <w:sdtContent>
                <w:r w:rsidR="00610C06" w:rsidRPr="00610C06">
                  <w:rPr>
                    <w:color w:val="000000"/>
                    <w:sz w:val="12"/>
                    <w:szCs w:val="12"/>
                  </w:rPr>
                  <w:t>[12]</w:t>
                </w:r>
              </w:sdtContent>
            </w:sdt>
          </w:p>
        </w:tc>
        <w:tc>
          <w:tcPr>
            <w:tcW w:w="720" w:type="dxa"/>
            <w:shd w:val="clear" w:color="auto" w:fill="auto"/>
            <w:tcMar>
              <w:top w:w="100" w:type="dxa"/>
              <w:left w:w="100" w:type="dxa"/>
              <w:bottom w:w="100" w:type="dxa"/>
              <w:right w:w="100" w:type="dxa"/>
            </w:tcMar>
          </w:tcPr>
          <w:p w14:paraId="48CB4749" w14:textId="77777777" w:rsidR="006A646B" w:rsidRDefault="006F652A">
            <w:pPr>
              <w:widowControl w:val="0"/>
              <w:rPr>
                <w:color w:val="333333"/>
                <w:sz w:val="12"/>
                <w:szCs w:val="12"/>
              </w:rPr>
            </w:pPr>
            <w:r>
              <w:rPr>
                <w:color w:val="333333"/>
                <w:sz w:val="12"/>
                <w:szCs w:val="12"/>
              </w:rPr>
              <w:t>15 years</w:t>
            </w:r>
          </w:p>
        </w:tc>
        <w:tc>
          <w:tcPr>
            <w:tcW w:w="630" w:type="dxa"/>
            <w:shd w:val="clear" w:color="auto" w:fill="auto"/>
            <w:tcMar>
              <w:top w:w="100" w:type="dxa"/>
              <w:left w:w="100" w:type="dxa"/>
              <w:bottom w:w="100" w:type="dxa"/>
              <w:right w:w="100" w:type="dxa"/>
            </w:tcMar>
          </w:tcPr>
          <w:p w14:paraId="397AA193" w14:textId="77777777" w:rsidR="006A646B" w:rsidRDefault="006F652A">
            <w:pPr>
              <w:widowControl w:val="0"/>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30954704" w14:textId="77777777" w:rsidR="006A646B" w:rsidRDefault="006F652A">
            <w:pPr>
              <w:widowControl w:val="0"/>
              <w:rPr>
                <w:color w:val="333333"/>
                <w:sz w:val="12"/>
                <w:szCs w:val="12"/>
              </w:rPr>
            </w:pPr>
            <w:r>
              <w:rPr>
                <w:color w:val="333333"/>
                <w:sz w:val="12"/>
                <w:szCs w:val="12"/>
              </w:rPr>
              <w:t>Graves disease</w:t>
            </w:r>
          </w:p>
        </w:tc>
        <w:tc>
          <w:tcPr>
            <w:tcW w:w="990" w:type="dxa"/>
            <w:shd w:val="clear" w:color="auto" w:fill="auto"/>
            <w:tcMar>
              <w:top w:w="100" w:type="dxa"/>
              <w:left w:w="100" w:type="dxa"/>
              <w:bottom w:w="100" w:type="dxa"/>
              <w:right w:w="100" w:type="dxa"/>
            </w:tcMar>
          </w:tcPr>
          <w:p w14:paraId="69D22A49" w14:textId="77777777" w:rsidR="006A646B" w:rsidRDefault="006F652A">
            <w:pPr>
              <w:widowControl w:val="0"/>
              <w:rPr>
                <w:color w:val="333333"/>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3EAD1773" w14:textId="77777777" w:rsidR="006A646B" w:rsidRDefault="006F652A">
            <w:pPr>
              <w:widowControl w:val="0"/>
              <w:rPr>
                <w:color w:val="333333"/>
                <w:sz w:val="12"/>
                <w:szCs w:val="12"/>
              </w:rPr>
            </w:pPr>
            <w:r>
              <w:rPr>
                <w:color w:val="333333"/>
                <w:sz w:val="12"/>
                <w:szCs w:val="12"/>
              </w:rPr>
              <w:t>Graves disease (PD)</w:t>
            </w:r>
          </w:p>
        </w:tc>
        <w:tc>
          <w:tcPr>
            <w:tcW w:w="1440" w:type="dxa"/>
            <w:shd w:val="clear" w:color="auto" w:fill="auto"/>
            <w:tcMar>
              <w:top w:w="100" w:type="dxa"/>
              <w:left w:w="100" w:type="dxa"/>
              <w:bottom w:w="100" w:type="dxa"/>
              <w:right w:w="100" w:type="dxa"/>
            </w:tcMar>
          </w:tcPr>
          <w:p w14:paraId="116963F5" w14:textId="77777777" w:rsidR="006A646B" w:rsidRDefault="006F652A">
            <w:pPr>
              <w:widowControl w:val="0"/>
              <w:rPr>
                <w:color w:val="333333"/>
                <w:sz w:val="12"/>
                <w:szCs w:val="12"/>
              </w:rPr>
            </w:pPr>
            <w:r>
              <w:rPr>
                <w:color w:val="333333"/>
                <w:sz w:val="12"/>
                <w:szCs w:val="12"/>
              </w:rPr>
              <w:t>Thermoregulatory dysfunction: Fever, chills</w:t>
            </w:r>
          </w:p>
          <w:p w14:paraId="132C64EE" w14:textId="77777777" w:rsidR="006A646B" w:rsidRDefault="006F652A">
            <w:pPr>
              <w:widowControl w:val="0"/>
              <w:rPr>
                <w:color w:val="333333"/>
                <w:sz w:val="12"/>
                <w:szCs w:val="12"/>
              </w:rPr>
            </w:pPr>
            <w:r>
              <w:rPr>
                <w:color w:val="333333"/>
                <w:sz w:val="12"/>
                <w:szCs w:val="12"/>
              </w:rPr>
              <w:t>CV: Tachycardia, Hypotensive delayed capillary refill</w:t>
            </w:r>
          </w:p>
          <w:p w14:paraId="2928B768" w14:textId="77777777" w:rsidR="006A646B" w:rsidRDefault="006A646B">
            <w:pPr>
              <w:widowControl w:val="0"/>
              <w:rPr>
                <w:color w:val="333333"/>
                <w:sz w:val="12"/>
                <w:szCs w:val="12"/>
              </w:rPr>
            </w:pPr>
          </w:p>
          <w:p w14:paraId="1A10EC6C" w14:textId="77777777" w:rsidR="006A646B" w:rsidRDefault="006F652A">
            <w:pPr>
              <w:widowControl w:val="0"/>
              <w:rPr>
                <w:color w:val="333333"/>
                <w:sz w:val="12"/>
                <w:szCs w:val="12"/>
              </w:rPr>
            </w:pPr>
            <w:r>
              <w:rPr>
                <w:color w:val="333333"/>
                <w:sz w:val="12"/>
                <w:szCs w:val="12"/>
              </w:rPr>
              <w:t>**Presented with dysphagia, fever for 5 days, discontinued methimazole and atenolol since</w:t>
            </w:r>
          </w:p>
        </w:tc>
        <w:tc>
          <w:tcPr>
            <w:tcW w:w="1080" w:type="dxa"/>
            <w:shd w:val="clear" w:color="auto" w:fill="auto"/>
            <w:tcMar>
              <w:top w:w="100" w:type="dxa"/>
              <w:left w:w="100" w:type="dxa"/>
              <w:bottom w:w="100" w:type="dxa"/>
              <w:right w:w="100" w:type="dxa"/>
            </w:tcMar>
          </w:tcPr>
          <w:p w14:paraId="164AA455" w14:textId="77777777" w:rsidR="006A646B" w:rsidRDefault="006F652A">
            <w:pPr>
              <w:widowControl w:val="0"/>
              <w:rPr>
                <w:color w:val="333333"/>
                <w:sz w:val="12"/>
                <w:szCs w:val="12"/>
              </w:rPr>
            </w:pPr>
            <w:r>
              <w:rPr>
                <w:color w:val="333333"/>
                <w:sz w:val="12"/>
                <w:szCs w:val="12"/>
              </w:rPr>
              <w:t>Strep pyogenes bacteremia and sepsis</w:t>
            </w:r>
          </w:p>
          <w:p w14:paraId="488F1417" w14:textId="77777777" w:rsidR="006A646B" w:rsidRDefault="006A646B">
            <w:pPr>
              <w:widowControl w:val="0"/>
              <w:rPr>
                <w:color w:val="333333"/>
                <w:sz w:val="12"/>
                <w:szCs w:val="12"/>
              </w:rPr>
            </w:pPr>
          </w:p>
          <w:p w14:paraId="34028D93" w14:textId="77777777" w:rsidR="006A646B" w:rsidRDefault="006A646B">
            <w:pPr>
              <w:widowControl w:val="0"/>
              <w:rPr>
                <w:color w:val="333333"/>
                <w:sz w:val="12"/>
                <w:szCs w:val="12"/>
              </w:rPr>
            </w:pPr>
          </w:p>
          <w:p w14:paraId="60FE045C" w14:textId="77777777" w:rsidR="006A646B" w:rsidRDefault="006F652A">
            <w:pPr>
              <w:widowControl w:val="0"/>
              <w:rPr>
                <w:color w:val="333333"/>
                <w:sz w:val="12"/>
                <w:szCs w:val="12"/>
              </w:rPr>
            </w:pPr>
            <w:r>
              <w:rPr>
                <w:color w:val="333333"/>
                <w:sz w:val="12"/>
                <w:szCs w:val="12"/>
              </w:rPr>
              <w:t>Suspended medications since symptoms started</w:t>
            </w:r>
          </w:p>
        </w:tc>
        <w:tc>
          <w:tcPr>
            <w:tcW w:w="510" w:type="dxa"/>
            <w:shd w:val="clear" w:color="auto" w:fill="auto"/>
            <w:tcMar>
              <w:top w:w="100" w:type="dxa"/>
              <w:left w:w="100" w:type="dxa"/>
              <w:bottom w:w="100" w:type="dxa"/>
              <w:right w:w="100" w:type="dxa"/>
            </w:tcMar>
          </w:tcPr>
          <w:p w14:paraId="0BFA33F6" w14:textId="77777777" w:rsidR="006A646B" w:rsidRDefault="006F652A">
            <w:pPr>
              <w:widowControl w:val="0"/>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18A8257C" w14:textId="77777777" w:rsidR="006A646B" w:rsidRDefault="006F652A">
            <w:pPr>
              <w:widowControl w:val="0"/>
              <w:rPr>
                <w:color w:val="333333"/>
                <w:sz w:val="12"/>
                <w:szCs w:val="12"/>
                <w:highlight w:val="white"/>
              </w:rPr>
            </w:pPr>
            <w:r>
              <w:rPr>
                <w:color w:val="2E2E2E"/>
                <w:sz w:val="12"/>
                <w:szCs w:val="12"/>
              </w:rPr>
              <w:t xml:space="preserve">TSH: 0.01 </w:t>
            </w:r>
            <w:proofErr w:type="spellStart"/>
            <w:r>
              <w:rPr>
                <w:color w:val="333333"/>
                <w:sz w:val="12"/>
                <w:szCs w:val="12"/>
                <w:highlight w:val="white"/>
              </w:rPr>
              <w:t>μIU</w:t>
            </w:r>
            <w:proofErr w:type="spellEnd"/>
            <w:r>
              <w:rPr>
                <w:color w:val="333333"/>
                <w:sz w:val="12"/>
                <w:szCs w:val="12"/>
                <w:highlight w:val="white"/>
              </w:rPr>
              <w:t>/mL</w:t>
            </w:r>
          </w:p>
          <w:p w14:paraId="05B2B39B" w14:textId="77777777" w:rsidR="006A646B" w:rsidRDefault="006F652A">
            <w:pPr>
              <w:widowControl w:val="0"/>
              <w:rPr>
                <w:color w:val="333333"/>
                <w:sz w:val="12"/>
                <w:szCs w:val="12"/>
                <w:highlight w:val="white"/>
              </w:rPr>
            </w:pPr>
            <w:r>
              <w:rPr>
                <w:color w:val="333333"/>
                <w:sz w:val="12"/>
                <w:szCs w:val="12"/>
                <w:highlight w:val="white"/>
              </w:rPr>
              <w:t>Neutropenia</w:t>
            </w:r>
          </w:p>
          <w:p w14:paraId="33A10592" w14:textId="77777777" w:rsidR="006A646B" w:rsidRDefault="006F652A">
            <w:pPr>
              <w:widowControl w:val="0"/>
              <w:rPr>
                <w:color w:val="333333"/>
                <w:sz w:val="12"/>
                <w:szCs w:val="12"/>
                <w:highlight w:val="white"/>
              </w:rPr>
            </w:pPr>
            <w:r>
              <w:rPr>
                <w:color w:val="333333"/>
                <w:sz w:val="12"/>
                <w:szCs w:val="12"/>
                <w:highlight w:val="white"/>
              </w:rPr>
              <w:t>CT with bilateral tonsillar abscess/phlegmon</w:t>
            </w:r>
          </w:p>
          <w:p w14:paraId="435F77B9" w14:textId="77777777" w:rsidR="006A646B" w:rsidRDefault="006F652A">
            <w:pPr>
              <w:widowControl w:val="0"/>
              <w:rPr>
                <w:color w:val="333333"/>
                <w:sz w:val="12"/>
                <w:szCs w:val="12"/>
                <w:highlight w:val="white"/>
              </w:rPr>
            </w:pPr>
            <w:r>
              <w:rPr>
                <w:color w:val="333333"/>
                <w:sz w:val="12"/>
                <w:szCs w:val="12"/>
                <w:highlight w:val="white"/>
              </w:rPr>
              <w:t>Blood culture positive for Streptococcus pyogenes</w:t>
            </w:r>
          </w:p>
        </w:tc>
        <w:tc>
          <w:tcPr>
            <w:tcW w:w="1350" w:type="dxa"/>
            <w:shd w:val="clear" w:color="auto" w:fill="auto"/>
            <w:tcMar>
              <w:top w:w="100" w:type="dxa"/>
              <w:left w:w="100" w:type="dxa"/>
              <w:bottom w:w="100" w:type="dxa"/>
              <w:right w:w="100" w:type="dxa"/>
            </w:tcMar>
          </w:tcPr>
          <w:p w14:paraId="4080CB33" w14:textId="77777777" w:rsidR="006A646B" w:rsidRDefault="006F652A">
            <w:pPr>
              <w:widowControl w:val="0"/>
              <w:rPr>
                <w:color w:val="2E2E2E"/>
                <w:sz w:val="12"/>
                <w:szCs w:val="12"/>
              </w:rPr>
            </w:pPr>
            <w:r>
              <w:rPr>
                <w:color w:val="2E2E2E"/>
                <w:sz w:val="12"/>
                <w:szCs w:val="12"/>
              </w:rPr>
              <w:t xml:space="preserve">Lugol’s iodide Hydrocortisone </w:t>
            </w:r>
          </w:p>
          <w:p w14:paraId="280038F3" w14:textId="77777777" w:rsidR="006A646B" w:rsidRDefault="006F652A">
            <w:pPr>
              <w:widowControl w:val="0"/>
              <w:rPr>
                <w:color w:val="2E2E2E"/>
                <w:sz w:val="12"/>
                <w:szCs w:val="12"/>
              </w:rPr>
            </w:pPr>
            <w:r>
              <w:rPr>
                <w:color w:val="2E2E2E"/>
                <w:sz w:val="12"/>
                <w:szCs w:val="12"/>
              </w:rPr>
              <w:t>5 cycles of plasmapheresis</w:t>
            </w:r>
          </w:p>
          <w:p w14:paraId="2B957874" w14:textId="77777777" w:rsidR="006A646B" w:rsidRDefault="006F652A">
            <w:pPr>
              <w:widowControl w:val="0"/>
              <w:rPr>
                <w:color w:val="2E2E2E"/>
                <w:sz w:val="12"/>
                <w:szCs w:val="12"/>
              </w:rPr>
            </w:pPr>
            <w:r>
              <w:rPr>
                <w:color w:val="2E2E2E"/>
                <w:sz w:val="12"/>
                <w:szCs w:val="12"/>
              </w:rPr>
              <w:t xml:space="preserve">G-CSF </w:t>
            </w:r>
          </w:p>
          <w:p w14:paraId="203ABA22" w14:textId="77777777" w:rsidR="006A646B" w:rsidRDefault="006A646B">
            <w:pPr>
              <w:widowControl w:val="0"/>
              <w:rPr>
                <w:color w:val="2E2E2E"/>
                <w:sz w:val="12"/>
                <w:szCs w:val="12"/>
              </w:rPr>
            </w:pPr>
          </w:p>
          <w:p w14:paraId="0803627A" w14:textId="77777777" w:rsidR="006A646B" w:rsidRDefault="006F652A">
            <w:pPr>
              <w:widowControl w:val="0"/>
              <w:rPr>
                <w:color w:val="2E2E2E"/>
                <w:sz w:val="12"/>
                <w:szCs w:val="12"/>
              </w:rPr>
            </w:pPr>
            <w:r>
              <w:rPr>
                <w:color w:val="2E2E2E"/>
                <w:sz w:val="12"/>
                <w:szCs w:val="12"/>
              </w:rPr>
              <w:t>**Beta blocker could not be used as she was in septic shock</w:t>
            </w:r>
          </w:p>
        </w:tc>
        <w:tc>
          <w:tcPr>
            <w:tcW w:w="1890" w:type="dxa"/>
            <w:shd w:val="clear" w:color="auto" w:fill="auto"/>
            <w:tcMar>
              <w:top w:w="100" w:type="dxa"/>
              <w:left w:w="100" w:type="dxa"/>
              <w:bottom w:w="100" w:type="dxa"/>
              <w:right w:w="100" w:type="dxa"/>
            </w:tcMar>
          </w:tcPr>
          <w:p w14:paraId="04E597AC" w14:textId="40FE37F9" w:rsidR="006A646B" w:rsidRDefault="006F652A">
            <w:pPr>
              <w:widowControl w:val="0"/>
              <w:rPr>
                <w:color w:val="2E2E2E"/>
                <w:sz w:val="12"/>
                <w:szCs w:val="12"/>
              </w:rPr>
            </w:pPr>
            <w:r>
              <w:rPr>
                <w:color w:val="2E2E2E"/>
                <w:sz w:val="12"/>
                <w:szCs w:val="12"/>
              </w:rPr>
              <w:t>Thyroid function normalized after 5 courses of plasmapheresis (3 on consecutive days and 2 more on alternate days). Thyroid function improv</w:t>
            </w:r>
            <w:r w:rsidR="001A07F0">
              <w:rPr>
                <w:color w:val="2E2E2E"/>
                <w:sz w:val="12"/>
                <w:szCs w:val="12"/>
              </w:rPr>
              <w:t>ed.</w:t>
            </w:r>
            <w:r w:rsidR="00CB5908">
              <w:rPr>
                <w:color w:val="2E2E2E"/>
                <w:sz w:val="12"/>
                <w:szCs w:val="12"/>
              </w:rPr>
              <w:t xml:space="preserve"> </w:t>
            </w:r>
            <w:r>
              <w:rPr>
                <w:color w:val="2E2E2E"/>
                <w:sz w:val="12"/>
                <w:szCs w:val="12"/>
              </w:rPr>
              <w:t>Thyroidectomy was performed the day after the last cycle. Discharged home after 2 weeks on levothyroxine. 6-month follow up reassuring.</w:t>
            </w:r>
          </w:p>
          <w:p w14:paraId="76F8618C" w14:textId="77777777" w:rsidR="006A646B" w:rsidRDefault="006A646B">
            <w:pPr>
              <w:widowControl w:val="0"/>
              <w:rPr>
                <w:color w:val="2E2E2E"/>
                <w:sz w:val="12"/>
                <w:szCs w:val="12"/>
              </w:rPr>
            </w:pPr>
          </w:p>
        </w:tc>
      </w:tr>
      <w:tr w:rsidR="006A646B" w14:paraId="6DBA7215" w14:textId="77777777" w:rsidTr="009341E9">
        <w:tc>
          <w:tcPr>
            <w:tcW w:w="775" w:type="dxa"/>
            <w:shd w:val="clear" w:color="auto" w:fill="auto"/>
            <w:tcMar>
              <w:top w:w="100" w:type="dxa"/>
              <w:left w:w="100" w:type="dxa"/>
              <w:bottom w:w="100" w:type="dxa"/>
              <w:right w:w="100" w:type="dxa"/>
            </w:tcMar>
          </w:tcPr>
          <w:p w14:paraId="25485DCE" w14:textId="26A56132" w:rsidR="006A646B" w:rsidRDefault="006F652A">
            <w:pPr>
              <w:widowControl w:val="0"/>
              <w:pBdr>
                <w:top w:val="nil"/>
                <w:left w:val="nil"/>
                <w:bottom w:val="nil"/>
                <w:right w:val="nil"/>
                <w:between w:val="nil"/>
              </w:pBdr>
              <w:rPr>
                <w:color w:val="333333"/>
                <w:sz w:val="12"/>
                <w:szCs w:val="12"/>
              </w:rPr>
            </w:pPr>
            <w:r>
              <w:rPr>
                <w:color w:val="333333"/>
                <w:sz w:val="12"/>
                <w:szCs w:val="12"/>
                <w:highlight w:val="white"/>
              </w:rPr>
              <w:t>Majlesi</w:t>
            </w:r>
            <w:r w:rsidR="008758EE">
              <w:rPr>
                <w:color w:val="333333"/>
                <w:sz w:val="12"/>
                <w:szCs w:val="12"/>
              </w:rPr>
              <w:t>, 2010</w:t>
            </w:r>
            <w:sdt>
              <w:sdtPr>
                <w:rPr>
                  <w:color w:val="000000"/>
                  <w:sz w:val="12"/>
                  <w:szCs w:val="12"/>
                </w:rPr>
                <w:tag w:val="MENDELEY_CITATION_v3_eyJjaXRhdGlvbklEIjoiTUVOREVMRVlfQ0lUQVRJT05fMzdlMTNlMGItNTMxNC00Mzk3LWFjOTUtOTYxMmJkNmJkMzA4IiwicHJvcGVydGllcyI6eyJub3RlSW5kZXgiOjB9LCJpc0VkaXRlZCI6ZmFsc2UsIm1hbnVhbE92ZXJyaWRlIjp7ImlzTWFudWFsbHlPdmVycmlkZGVuIjpmYWxzZSwiY2l0ZXByb2NUZXh0IjoiWzMyXSIsIm1hbnVhbE92ZXJyaWRlVGV4dCI6IiJ9LCJjaXRhdGlvbkl0ZW1zIjpbeyJpZCI6IjRkYjhiNmU3LTAwNzYtMzZjYi04Y2IxLWNmZWY4MTk5YzUxOCIsIml0ZW1EYXRhIjp7InR5cGUiOiJhcnRpY2xlLWpvdXJuYWwiLCJpZCI6IjRkYjhiNmU3LTAwNzYtMzZjYi04Y2IxLWNmZWY4MTk5YzUxOCIsInRpdGxlIjoiVGh5cm9pZCBzdG9ybSBhZnRlciBwZWRpYXRyaWMgbGV2b3RoeXJveGluZSBpbmdlc3Rpb24iLCJhdXRob3IiOlt7ImZhbWlseSI6Ik1hamxlc2kiLCJnaXZlbiI6Ik5pbWEiLCJwYXJzZS1uYW1lcyI6ZmFsc2UsImRyb3BwaW5nLXBhcnRpY2xlIjoiIiwibm9uLWRyb3BwaW5nLXBhcnRpY2xlIjoiIn0seyJmYW1pbHkiOiJHcmVsbGVyIiwiZ2l2ZW4iOiJIb3dhcmQgQS4iLCJwYXJzZS1uYW1lcyI6ZmFsc2UsImRyb3BwaW5nLXBhcnRpY2xlIjoiIiwibm9uLWRyb3BwaW5nLXBhcnRpY2xlIjoiIn0seyJmYW1pbHkiOiJNY0d1aWdhbiIsImdpdmVuIjoiTWljaGFlbCBBLiIsInBhcnNlLW5hbWVzIjpmYWxzZSwiZHJvcHBpbmctcGFydGljbGUiOiIiLCJub24tZHJvcHBpbmctcGFydGljbGUiOiIifSx7ImZhbWlseSI6IkNhcmFjY2lvIiwiZ2l2ZW4iOiJUb20iLCJwYXJzZS1uYW1lcyI6ZmFsc2UsImRyb3BwaW5nLXBhcnRpY2xlIjoiIiwibm9uLWRyb3BwaW5nLXBhcnRpY2xlIjoiIn0seyJmYW1pbHkiOiJTdSIsImdpdmVuIjoiTWFyayBLLiIsInBhcnNlLW5hbWVzIjpmYWxzZSwiZHJvcHBpbmctcGFydGljbGUiOiIiLCJub24tZHJvcHBpbmctcGFydGljbGUiOiIifSx7ImZhbWlseSI6IkNoYW4iLCJnaXZlbiI6IkdhciBNLiIsInBhcnNlLW5hbWVzIjpmYWxzZSwiZHJvcHBpbmctcGFydGljbGUiOiIiLCJub24tZHJvcHBpbmctcGFydGljbGUiOiIifV0sImNvbnRhaW5lci10aXRsZSI6IlBlZGlhdHJpY3MiLCJjb250YWluZXItdGl0bGUtc2hvcnQiOiJQZWRpYXRyaWNzIiwiYWNjZXNzZWQiOnsiZGF0ZS1wYXJ0cyI6W1syMDIyLDYsMTNdXX0sIkRPSSI6IjEwLjE1NDIvUEVEUy4yMDA5LTIxMzgiLCJJU1NOIjoiMTA5OC00Mjc1IiwiUE1JRCI6IjIwNjQzNzIyIiwiVVJMIjoiaHR0cHM6Ly9wdWJtZWQubmNiaS5ubG0ubmloLmdvdi8yMDY0MzcyMi8iLCJpc3N1ZWQiOnsiZGF0ZS1wYXJ0cyI6W1syMDEwLDhdXX0sImFic3RyYWN0IjoiQSAyLXllYXItb2xkIGdpcmwgd2FzIGZvdW5kIHdpdGggYW4gZW1wdHkgYm90dGxlIG9mIGxldm90aHlyb3hpbmUgYW5kIGJsdWUgY29sb3JpbmcgYXJvdW5kIGhlciBtb3V0aC4gRm9ydHkgdGFibGV0cyBvZiAxNTAtzrxnIGxldm90aHlyb3hpbmUgdGFibGV0cyB3ZXJlIG1pc3NpbmcuIEhlciA2LWhvdXIgcG9zdGluZ2VzdGlvbiB0b3RhbCB0aHlyb3hpbmUgKFQ0KSBsZXZlbCB3YXMgNjguMSDOvGcvZEwgKG5vcm1hbCByYW5nZTogNS0xMiDOvGcvZEwpLCBhbmQgaGVyIHRvdGFsIHRyaWlvZG90aHlyb25pbmUgKFQzKSBsZXZlbCB3YXMgNDcyIG5nL2RMIChub3JtYWwgcmFuZ2U6IDQwIC0xMzAgbmcvZEwpLiBTZXJ1bSBsZXZlbHMgb2YgdGh5cm90cm9waW4sIFQzLCBhbmQgVDQgd2VyZSB0aGVuIGNoZWNrZWQgb24gZGF5cyAzLCA1LCA3LCBhbmQgMTAuIE9uIHBvc3Rpbmdlc3Rpb24gZGF5IDUsIHRoZSBjaGlsZCBwcmVzZW50ZWQgZm9yIGZvbGxvdy11cCB3aXRoIGh5cGVydGhlcm1pYSwgdm9taXRpbmcsIGlycml0YWJpbGl0eSwgYW5kIGluY3JlYXNlZCBsZXRoYXJneS4gU2hlIHdhcyByZWZlcnJlZCB0byB0aGUgZW1lcmdlbmN5IGRlcGFydG1lbnQsIHdoZXJlIGEgaGVhcnQgcmF0ZSBvZiAyMjAgYmVhdHMgcGVyIG1pbnV0ZSwgYSBibG9vZCBwcmVzc3VyZSBvZiAxMzAvODAgbW0gSGcsIGFuZCBhIHRlbXBlcmF0dXJlIG9mIDEwMcKwRiB3ZXJlIHJlY29yZGVkLiBTaGUgYWxzbyBoYWQgbXVsdGlwbGUgZXBpc29kZXMgb2YgZGlhcnJoZWEuIFRoZSBwYXRpZW50IHdhcyB0cmVhdGVkIHdpdGggb3JhbCBwcm9wcmFub2xvbCAoMC44IG1nL2tnKSBldmVyeSA2IGhvdXJzLCBpbnRyYXZlbm91cyBub3JtYWwgc2FsaW5lLCBhbmQgaWJ1cHJvZmVuOyBhbGwgaGVyIHZpdGFsIHNpZ25zIGltcHJvdmVkLiBTZXJpYWwgVDMsIFQ0LCBhbmQgdGh5cm90cm9waW4gc2VydW0gbGV2ZWxzIHdlcmUgbWVhc3VyZWQuIEhlciB0b3RhbCBUMyBsZXZlbHMgd2VyZSA+ODAwLCA3OTgsIDQ0NSwgNDQ2LCBhbmQgOTggbmcvZEwgb24gZGF5cyAzLCA1LCA2LCA5LCBhbmQgMTMsIHJlc3BlY3RpdmVseS4gVG90YWwgVDQgbWVhc3VyZW1lbnQgd2FzIHJlcGVhdGVkIG9uIGRheSAxMywgYW5kIHRoZSBjb25jZW50cmF0aW9uIHdhcyBmb3VuZCB0byBiZSAxMS45IM68Zy9kTC4gSGVyIHRoeXJvdHJvcGluIGxldmVscyByZW1haW5lZCB1bmRldGVjdGFibGUgdGhyb3VnaG91dCB0aGUgY291cnNlIG9mIHRyZWF0bWVudC4gVGhlIHBhdGllbnQgd2FzIGRpc2NoYXJnZWQgZnJvbSB0aGUgaG9zcGl0YWwgYWZ0ZXIgYSA0LWRheSBQSUNVIHN0YXksIGluIGdvb2QgY29uZGl0aW9uLCBvbiBvcmFsIHByb3ByYW5vbG9sIDAuOCBtZy9rZyBldmVyeSA4IGhvdXJzLiBQcm9wcmFub2xvbCBhZG1pbmlzdHJhdGlvbiB3YXMgZGlzY29udGludWVkIDggZGF5cyBhZnRlciBpbml0aWF0aW9uIHdpdGggbm8gZnVydGhlciB0YWNoeWNhcmRpYSwgaHlwZXJ0ZW5zaW9uLCBvciBoeXBlcnRoZXJtaWEuIFRoZSBjaGlsZCB0b2xlcmF0ZWQgdGhlIHJlY29tbWVuZGVkIHJlZ2ltZW4uIENvcHlyaWdodCDCqSAyMDEwIGJ5IHRoZSBBbWVyaWNhbiBBY2FkZW15IG9mIFBlZGlhdHJpY3MuIiwicHVibGlzaGVyIjoiUGVkaWF0cmljcyIsImlzc3VlIjoiMiIsInZvbHVtZSI6IjEyNiJ9LCJpc1RlbXBvcmFyeSI6ZmFsc2V9XX0="/>
                <w:id w:val="795111090"/>
                <w:placeholder>
                  <w:docPart w:val="DefaultPlaceholder_-1854013440"/>
                </w:placeholder>
              </w:sdtPr>
              <w:sdtEndPr/>
              <w:sdtContent>
                <w:r w:rsidR="00610C06" w:rsidRPr="00610C06">
                  <w:rPr>
                    <w:color w:val="000000"/>
                    <w:sz w:val="12"/>
                    <w:szCs w:val="12"/>
                  </w:rPr>
                  <w:t>[32]</w:t>
                </w:r>
              </w:sdtContent>
            </w:sdt>
          </w:p>
        </w:tc>
        <w:tc>
          <w:tcPr>
            <w:tcW w:w="720" w:type="dxa"/>
            <w:shd w:val="clear" w:color="auto" w:fill="auto"/>
            <w:tcMar>
              <w:top w:w="100" w:type="dxa"/>
              <w:left w:w="100" w:type="dxa"/>
              <w:bottom w:w="100" w:type="dxa"/>
              <w:right w:w="100" w:type="dxa"/>
            </w:tcMar>
          </w:tcPr>
          <w:p w14:paraId="6443763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2 years</w:t>
            </w:r>
          </w:p>
        </w:tc>
        <w:tc>
          <w:tcPr>
            <w:tcW w:w="630" w:type="dxa"/>
            <w:shd w:val="clear" w:color="auto" w:fill="auto"/>
            <w:tcMar>
              <w:top w:w="100" w:type="dxa"/>
              <w:left w:w="100" w:type="dxa"/>
              <w:bottom w:w="100" w:type="dxa"/>
              <w:right w:w="100" w:type="dxa"/>
            </w:tcMar>
          </w:tcPr>
          <w:p w14:paraId="0B1ACF4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1E8FCD7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None</w:t>
            </w:r>
          </w:p>
        </w:tc>
        <w:tc>
          <w:tcPr>
            <w:tcW w:w="990" w:type="dxa"/>
            <w:shd w:val="clear" w:color="auto" w:fill="auto"/>
            <w:tcMar>
              <w:top w:w="100" w:type="dxa"/>
              <w:left w:w="100" w:type="dxa"/>
              <w:bottom w:w="100" w:type="dxa"/>
              <w:right w:w="100" w:type="dxa"/>
            </w:tcMar>
          </w:tcPr>
          <w:p w14:paraId="0DC8FCF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Caucasian</w:t>
            </w:r>
          </w:p>
        </w:tc>
        <w:tc>
          <w:tcPr>
            <w:tcW w:w="1350" w:type="dxa"/>
            <w:shd w:val="clear" w:color="auto" w:fill="auto"/>
            <w:tcMar>
              <w:top w:w="100" w:type="dxa"/>
              <w:left w:w="100" w:type="dxa"/>
              <w:bottom w:w="100" w:type="dxa"/>
              <w:right w:w="100" w:type="dxa"/>
            </w:tcMar>
          </w:tcPr>
          <w:p w14:paraId="729D107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Levothyroxine ingestion (6 mg total)</w:t>
            </w:r>
          </w:p>
        </w:tc>
        <w:tc>
          <w:tcPr>
            <w:tcW w:w="1440" w:type="dxa"/>
            <w:shd w:val="clear" w:color="auto" w:fill="auto"/>
            <w:tcMar>
              <w:top w:w="100" w:type="dxa"/>
              <w:left w:w="100" w:type="dxa"/>
              <w:bottom w:w="100" w:type="dxa"/>
              <w:right w:w="100" w:type="dxa"/>
            </w:tcMar>
          </w:tcPr>
          <w:p w14:paraId="0E8E117C"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Given activated charcoal 1.5 hours after. Discharged home after 24 hours</w:t>
            </w:r>
          </w:p>
          <w:p w14:paraId="7B416A94"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On day 5 post ingestion:</w:t>
            </w:r>
          </w:p>
          <w:p w14:paraId="17A2BA3C" w14:textId="77777777" w:rsidR="006A646B" w:rsidRDefault="006A646B">
            <w:pPr>
              <w:widowControl w:val="0"/>
              <w:pBdr>
                <w:top w:val="nil"/>
                <w:left w:val="nil"/>
                <w:bottom w:val="nil"/>
                <w:right w:val="nil"/>
                <w:between w:val="nil"/>
              </w:pBdr>
              <w:rPr>
                <w:color w:val="212121"/>
                <w:sz w:val="12"/>
                <w:szCs w:val="12"/>
                <w:highlight w:val="white"/>
              </w:rPr>
            </w:pPr>
          </w:p>
          <w:p w14:paraId="58CF5D0C"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Thermoregulatory dysfunction: Fever</w:t>
            </w:r>
          </w:p>
          <w:p w14:paraId="2631799E"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CV: Tachycardia, hypertension</w:t>
            </w:r>
          </w:p>
          <w:p w14:paraId="53135739"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GI: Vomiting, diarrhea</w:t>
            </w:r>
          </w:p>
          <w:p w14:paraId="280601B9" w14:textId="77777777" w:rsidR="006A646B" w:rsidRDefault="006F652A">
            <w:pPr>
              <w:widowControl w:val="0"/>
              <w:pBdr>
                <w:top w:val="nil"/>
                <w:left w:val="nil"/>
                <w:bottom w:val="nil"/>
                <w:right w:val="nil"/>
                <w:between w:val="nil"/>
              </w:pBdr>
              <w:rPr>
                <w:color w:val="333333"/>
                <w:sz w:val="12"/>
                <w:szCs w:val="12"/>
              </w:rPr>
            </w:pPr>
            <w:r>
              <w:rPr>
                <w:color w:val="212121"/>
                <w:sz w:val="12"/>
                <w:szCs w:val="12"/>
                <w:highlight w:val="white"/>
              </w:rPr>
              <w:t xml:space="preserve">Neuro: Tremor, </w:t>
            </w:r>
            <w:r>
              <w:rPr>
                <w:color w:val="212121"/>
                <w:sz w:val="12"/>
                <w:szCs w:val="12"/>
                <w:highlight w:val="white"/>
              </w:rPr>
              <w:lastRenderedPageBreak/>
              <w:t>irritability, lethargy</w:t>
            </w:r>
          </w:p>
        </w:tc>
        <w:tc>
          <w:tcPr>
            <w:tcW w:w="1080" w:type="dxa"/>
            <w:shd w:val="clear" w:color="auto" w:fill="auto"/>
            <w:tcMar>
              <w:top w:w="100" w:type="dxa"/>
              <w:left w:w="100" w:type="dxa"/>
              <w:bottom w:w="100" w:type="dxa"/>
              <w:right w:w="100" w:type="dxa"/>
            </w:tcMar>
          </w:tcPr>
          <w:p w14:paraId="097CCBC9"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lastRenderedPageBreak/>
              <w:t>Levothyroxine overdose</w:t>
            </w:r>
          </w:p>
        </w:tc>
        <w:tc>
          <w:tcPr>
            <w:tcW w:w="510" w:type="dxa"/>
            <w:shd w:val="clear" w:color="auto" w:fill="auto"/>
            <w:tcMar>
              <w:top w:w="100" w:type="dxa"/>
              <w:left w:w="100" w:type="dxa"/>
              <w:bottom w:w="100" w:type="dxa"/>
              <w:right w:w="100" w:type="dxa"/>
            </w:tcMar>
          </w:tcPr>
          <w:p w14:paraId="13A28CA1"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5DF9AF37"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 xml:space="preserve">6-hour post ingestion: </w:t>
            </w:r>
          </w:p>
          <w:p w14:paraId="4EC3A9B2"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TSH: Undetectable</w:t>
            </w:r>
          </w:p>
          <w:p w14:paraId="4351EDE7"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T4: 68.1 ug/dL</w:t>
            </w:r>
          </w:p>
          <w:p w14:paraId="39208166" w14:textId="77777777" w:rsidR="006A646B" w:rsidRDefault="006F652A">
            <w:pPr>
              <w:widowControl w:val="0"/>
              <w:pBdr>
                <w:top w:val="nil"/>
                <w:left w:val="nil"/>
                <w:bottom w:val="nil"/>
                <w:right w:val="nil"/>
                <w:between w:val="nil"/>
              </w:pBdr>
              <w:rPr>
                <w:color w:val="333333"/>
                <w:sz w:val="12"/>
                <w:szCs w:val="12"/>
              </w:rPr>
            </w:pPr>
            <w:r>
              <w:rPr>
                <w:color w:val="212121"/>
                <w:sz w:val="12"/>
                <w:szCs w:val="12"/>
                <w:highlight w:val="white"/>
              </w:rPr>
              <w:t>T3: 472 ng/dL</w:t>
            </w:r>
          </w:p>
        </w:tc>
        <w:tc>
          <w:tcPr>
            <w:tcW w:w="1350" w:type="dxa"/>
            <w:shd w:val="clear" w:color="auto" w:fill="auto"/>
            <w:tcMar>
              <w:top w:w="100" w:type="dxa"/>
              <w:left w:w="100" w:type="dxa"/>
              <w:bottom w:w="100" w:type="dxa"/>
              <w:right w:w="100" w:type="dxa"/>
            </w:tcMar>
          </w:tcPr>
          <w:p w14:paraId="2F10EEA9"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On day 5 when she came back to ED:</w:t>
            </w:r>
          </w:p>
          <w:p w14:paraId="37A0A39C"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 xml:space="preserve">Propranolol Prednisolone </w:t>
            </w:r>
          </w:p>
          <w:p w14:paraId="28B165D3" w14:textId="77777777"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Normal saline solution</w:t>
            </w:r>
          </w:p>
          <w:p w14:paraId="389C1470" w14:textId="77777777" w:rsidR="006A646B" w:rsidRDefault="006F652A">
            <w:pPr>
              <w:widowControl w:val="0"/>
              <w:pBdr>
                <w:top w:val="nil"/>
                <w:left w:val="nil"/>
                <w:bottom w:val="nil"/>
                <w:right w:val="nil"/>
                <w:between w:val="nil"/>
              </w:pBdr>
              <w:rPr>
                <w:color w:val="333333"/>
                <w:sz w:val="12"/>
                <w:szCs w:val="12"/>
              </w:rPr>
            </w:pPr>
            <w:r>
              <w:rPr>
                <w:color w:val="212121"/>
                <w:sz w:val="12"/>
                <w:szCs w:val="12"/>
                <w:highlight w:val="white"/>
              </w:rPr>
              <w:t>Ibuprofen</w:t>
            </w:r>
          </w:p>
        </w:tc>
        <w:tc>
          <w:tcPr>
            <w:tcW w:w="1890" w:type="dxa"/>
            <w:shd w:val="clear" w:color="auto" w:fill="auto"/>
            <w:tcMar>
              <w:top w:w="100" w:type="dxa"/>
              <w:left w:w="100" w:type="dxa"/>
              <w:bottom w:w="100" w:type="dxa"/>
              <w:right w:w="100" w:type="dxa"/>
            </w:tcMar>
          </w:tcPr>
          <w:p w14:paraId="56C8DCC9" w14:textId="792F7DC5" w:rsidR="006A646B" w:rsidRDefault="006F652A">
            <w:pPr>
              <w:widowControl w:val="0"/>
              <w:pBdr>
                <w:top w:val="nil"/>
                <w:left w:val="nil"/>
                <w:bottom w:val="nil"/>
                <w:right w:val="nil"/>
                <w:between w:val="nil"/>
              </w:pBdr>
              <w:rPr>
                <w:color w:val="212121"/>
                <w:sz w:val="12"/>
                <w:szCs w:val="12"/>
                <w:highlight w:val="white"/>
              </w:rPr>
            </w:pPr>
            <w:r>
              <w:rPr>
                <w:color w:val="212121"/>
                <w:sz w:val="12"/>
                <w:szCs w:val="12"/>
                <w:highlight w:val="white"/>
              </w:rPr>
              <w:t>Clinically euthyroid</w:t>
            </w:r>
            <w:r w:rsidR="00CB5908">
              <w:rPr>
                <w:color w:val="212121"/>
                <w:sz w:val="12"/>
                <w:szCs w:val="12"/>
                <w:highlight w:val="white"/>
              </w:rPr>
              <w:t>.</w:t>
            </w:r>
          </w:p>
          <w:p w14:paraId="72CAEB86" w14:textId="77777777" w:rsidR="006A646B" w:rsidRDefault="006A646B">
            <w:pPr>
              <w:widowControl w:val="0"/>
              <w:pBdr>
                <w:top w:val="nil"/>
                <w:left w:val="nil"/>
                <w:bottom w:val="nil"/>
                <w:right w:val="nil"/>
                <w:between w:val="nil"/>
              </w:pBdr>
              <w:rPr>
                <w:color w:val="212121"/>
                <w:sz w:val="12"/>
                <w:szCs w:val="12"/>
                <w:highlight w:val="white"/>
              </w:rPr>
            </w:pPr>
          </w:p>
        </w:tc>
      </w:tr>
      <w:tr w:rsidR="006A646B" w14:paraId="519FB0B0" w14:textId="77777777" w:rsidTr="009341E9">
        <w:tc>
          <w:tcPr>
            <w:tcW w:w="775" w:type="dxa"/>
            <w:shd w:val="clear" w:color="auto" w:fill="auto"/>
            <w:tcMar>
              <w:top w:w="100" w:type="dxa"/>
              <w:left w:w="100" w:type="dxa"/>
              <w:bottom w:w="100" w:type="dxa"/>
              <w:right w:w="100" w:type="dxa"/>
            </w:tcMar>
          </w:tcPr>
          <w:p w14:paraId="24B779F4" w14:textId="73429A49" w:rsidR="006A646B" w:rsidRDefault="006F652A">
            <w:pPr>
              <w:widowControl w:val="0"/>
              <w:pBdr>
                <w:top w:val="nil"/>
                <w:left w:val="nil"/>
                <w:bottom w:val="nil"/>
                <w:right w:val="nil"/>
                <w:between w:val="nil"/>
              </w:pBdr>
              <w:rPr>
                <w:color w:val="333333"/>
                <w:sz w:val="12"/>
                <w:szCs w:val="12"/>
              </w:rPr>
            </w:pPr>
            <w:r>
              <w:rPr>
                <w:color w:val="37393C"/>
                <w:sz w:val="12"/>
                <w:szCs w:val="12"/>
                <w:highlight w:val="white"/>
              </w:rPr>
              <w:t>Matsubara</w:t>
            </w:r>
            <w:r w:rsidR="008758EE">
              <w:rPr>
                <w:color w:val="37393C"/>
                <w:sz w:val="12"/>
                <w:szCs w:val="12"/>
              </w:rPr>
              <w:t xml:space="preserve">, 2021 </w:t>
            </w:r>
            <w:sdt>
              <w:sdtPr>
                <w:rPr>
                  <w:color w:val="000000"/>
                  <w:sz w:val="12"/>
                  <w:szCs w:val="12"/>
                </w:rPr>
                <w:tag w:val="MENDELEY_CITATION_v3_eyJjaXRhdGlvbklEIjoiTUVOREVMRVlfQ0lUQVRJT05fZjVkYzFjMjYtZjNjYy00MmJjLWFkNWUtNjkwM2QwMGNjZjMxIiwicHJvcGVydGllcyI6eyJub3RlSW5kZXgiOjB9LCJpc0VkaXRlZCI6ZmFsc2UsIm1hbnVhbE92ZXJyaWRlIjp7ImlzTWFudWFsbHlPdmVycmlkZGVuIjpmYWxzZSwiY2l0ZXByb2NUZXh0IjoiWzMzXSIsIm1hbnVhbE92ZXJyaWRlVGV4dCI6IiJ9LCJjaXRhdGlvbkl0ZW1zIjpbeyJpZCI6IjQ2YjgzMDEwLWE1MzktMzgyNi1iMGRhLTNlZmI3Y2ZiZjMzYyIsIml0ZW1EYXRhIjp7InR5cGUiOiJhcnRpY2xlLWpvdXJuYWwiLCJpZCI6IjQ2YjgzMDEwLWE1MzktMzgyNi1iMGRhLTNlZmI3Y2ZiZjMzYyIsInRpdGxlIjoiVGh5cm9pZCBjcmlzaXMgbWltaWNraW5nIGNsaW5pY2FsbHkgbWlsZCBlbmNlcGhhbGl0aXMvZW5jZXBoYWxvcGF0aHkgd2l0aCBhIHJldmVyc2libGUgc3BsZW5pYWwgbGVzaW9uOiBBIHBlZGlhdHJpYyBjYXNlIHJlcG9ydCIsImF1dGhvciI6W3siZmFtaWx5IjoiTWF0c3ViYXJhIiwiZ2l2ZW4iOiJLb2hlaSIsInBhcnNlLW5hbWVzIjpmYWxzZSwiZHJvcHBpbmctcGFydGljbGUiOiIiLCJub24tZHJvcHBpbmctcGFydGljbGUiOiIifSx7ImZhbWlseSI6Ikt1a2kiLCJnaXZlbiI6IkljaGlybyIsInBhcnNlLW5hbWVzIjpmYWxzZSwiZHJvcHBpbmctcGFydGljbGUiOiIiLCJub24tZHJvcHBpbmctcGFydGljbGUiOiIifSx7ImZhbWlseSI6IllhbWFtb3RvIiwiZ2l2ZW4iOiJOYW9oaXJvIiwicGFyc2UtbmFtZXMiOmZhbHNlLCJkcm9wcGluZy1wYXJ0aWNsZSI6IiIsIm5vbi1kcm9wcGluZy1wYXJ0aWNsZSI6IiJ9LHsiZmFtaWx5IjoiTmFnYXNlIiwiZ2l2ZW4iOiJTaGl6dWthIiwicGFyc2UtbmFtZXMiOmZhbHNlLCJkcm9wcGluZy1wYXJ0aWNsZSI6IiIsIm5vbi1kcm9wcGluZy1wYXJ0aWNsZSI6IiJ9LHsiZmFtaWx5IjoiSW5vdWUiLCJnaXZlbiI6IlRha2VzaGkiLCJwYXJzZS1uYW1lcyI6ZmFsc2UsImRyb3BwaW5nLXBhcnRpY2xlIjoiIiwibm9uLWRyb3BwaW5nLXBhcnRpY2xlIjoiIn0seyJmYW1pbHkiOiJOdWt1aSIsImdpdmVuIjoiTWVndW1pIiwicGFyc2UtbmFtZXMiOmZhbHNlLCJkcm9wcGluZy1wYXJ0aWNsZSI6IiIsIm5vbi1kcm9wcGluZy1wYXJ0aWNsZSI6IiJ9LHsiZmFtaWx5IjoiT2themFraSIsImdpdmVuIjoiU2hpbiIsInBhcnNlLW5hbWVzIjpmYWxzZSwiZHJvcHBpbmctcGFydGljbGUiOiIiLCJub24tZHJvcHBpbmctcGFydGljbGUiOiIifSx7ImZhbWlseSI6IllhbWFkYSIsImdpdmVuIjoiWXVraSIsInBhcnNlLW5hbWVzIjpmYWxzZSwiZHJvcHBpbmctcGFydGljbGUiOiIiLCJub24tZHJvcHBpbmctcGFydGljbGUiOiIifSx7ImZhbWlseSI6Ikthd2F3YWtpIiwiZ2l2ZW4iOiJIaXNhc2hpIiwicGFyc2UtbmFtZXMiOmZhbHNlLCJkcm9wcGluZy1wYXJ0aWNsZSI6IiIsIm5vbi1kcm9wcGluZy1wYXJ0aWNsZSI6IiJ9XSwiY29udGFpbmVyLXRpdGxlIjoiQnJhaW4gJiBkZXZlbG9wbWVudCIsImNvbnRhaW5lci10aXRsZS1zaG9ydCI6IkJyYWluIERldiIsImFjY2Vzc2VkIjp7ImRhdGUtcGFydHMiOltbMjAyMiw2LDEzXV19LCJET0kiOiIxMC4xMDE2L0ouQlJBSU5ERVYuMjAyMC4xMi4wMDciLCJJU1NOIjoiMTg3Mi03MTMxIiwiUE1JRCI6IjMzNDA4MDM3IiwiVVJMIjoiaHR0cHM6Ly9wdWJtZWQubmNiaS5ubG0ubmloLmdvdi8zMzQwODAzNy8iLCJpc3N1ZWQiOnsiZGF0ZS1wYXJ0cyI6W1syMDIxLDQsMV1dfSwicGFnZSI6IjU5Ni02MDAiLCJhYnN0cmFjdCI6IkJhY2tncm91bmQ6IFJldmVyc2libGUgbGVzaW9ucyBpbiB0aGUgc3BsZW5pdW0gb2YgdGhlIGNvcnB1cyBjYWxsb3N1bSAoU0NDKSB3aXRoIHZpcmFsIGluZmVjdGlvbnMgYXJlIGFzc29jaWF0ZWQgbWFpbmx5IHdpdGggY2xpbmljYWxseSBtaWxkIGVuY2VwaGFsaXRpcy9lbmNlcGhhbG9wYXRoeSB3aXRoIGEgcmV2ZXJzaWJsZSBzcGxlbmlhbCBsZXNpb24gKE1FUlMpLiBXZSByZXBvcnQgYSBwZWRpYXRyaWMgcGF0aWVudCBpbiB0aHlyb2lkIGNyaXNpcyB3aXRoIHJldmVyc2libGUgU0NDIGxlc2lvbnMuIENhc2UgZGVzY3JpcHRpb246IFdlIGRpYWdub3NlZCBhIDkteWVhci1vbGQgZ2lybCB3aXRoIHRoeXJvaWQgY3Jpc2lzLiBTaGUgaGFkIHByZXNlbnRlZCB3aXRoIGZldmVyLCB0YWNoeWNhcmRpYSwgYW5kIGltcGFpcmVkIGNvbnNjaW91c25lc3MuIE1hZ25ldGljIHJlc29uYW5jZSBpbWFnaW5nIHJldmVhbGVkIGh5cGVyaW50ZW5zZSBzaWduYWxzIGluIHRoZSBzcGxlbml1bSBhbmQgZ2VudSBvZiB0aGUgY29ycHVzIGNhbGxvc3VtIGFuZCBhIHdoaXRlIG1hdHRlciBsZXNpb24gb2YgdGhlIGxlZnQgaGVtaXNwaGVyZSBpbiBkaWZmdXNpb24td2VpZ2h0ZWQgaW1hZ2luZy4gVGhlIGluaXRpYWwsIHRlbnRhdGl2ZSBkaWFnbm9zaXMgd2FzIGNsaW5pY2FsbHkgbWlsZCBlbmNlcGhhbGl0aXMvZW5jZXBoYWxvcGF0aHkgd2l0aCBhIHJldmVyc2libGUgc3BsZW5pYWwgbGVzaW9uIChNRVJTKS4gV2UgaW5pdGlhdGVkIGludHJhdmVub3VzIG1ldGh5bHByZWRuaXNvbG9uZSBwdWxzZSB0aGVyYXB5OyB0aGVyZWFmdGVyLCBoZXIgbGV2ZWwgb2YgY29uc2Npb3VzbmVzcyByYXBpZGx5IGltcHJvdmVkLiBPbiBhZG1pc3Npb24sIHRoeXJvaWQgZnVuY3Rpb24gc3R1ZGllcyByZXZlYWxlZCBlbGV2YXRpb24gb2YgZnJlZSB0aHlyb3hpbmUgYW5kIGEgbG93IGxldmVsIG9mIHRoeXJvaWQgc3RpbXVsYXRpbmcgaG9ybW9uZSB3aXRoIHRoeXJvaWQtcmVsYXRlZCBhdXRvYW50aWJvZGllcy4gU2hlIHdhcyBiZWd1biBvbiB0aGlhbWF6b2xlIGFuZCB3YXMgZGlzY2hhcmdlZCB3aXRob3V0IG5ldXJvbG9naWNhbCBzZXF1ZWxhZS4gQ29uY2x1c2lvbjogVGh5cm9pZCBjcmlzaXMgaXMgc2ltaWxhciB0byBhY3V0ZSBlbmNlcGhhbGl0aXMgb3IgZW5jZXBoYWxvcGF0aHkgYXNzb2NpYXRlZCB3aXRoIHZpcmFsIGluZmVjdGlvbiwgZXNwZWNpYWxseSB3aXRoIE1FUlMsIGJlY2F1c2UgdGhlIGNsaW5pY2FsIGFuZCByYWRpb2xvZ2ljYWwgZmVhdHVyZXMgcmVzZW1ibGUgdGhvc2Ugb2YgdGh5cm9pZCBjcmlzaXM7IHRoZXJlZm9yZSwgdGh5cm9pZCBkaXNlYXNlcyBzaG91bGQgYmUgY29uc2lkZXJlZCBhcyBhIHBvc3NpYmxlIGNhdXNlIG9mIHJldmVyc2libGUgbGVzaW9ucyBpbiB0aGUgc3BsZW5pdW0gb2YgdGhlIGNvcnB1cyBjYWxsb3N1bS4iLCJwdWJsaXNoZXIiOiJCcmFpbiBEZXYiLCJpc3N1ZSI6IjQiLCJ2b2x1bWUiOiI0MyJ9LCJpc1RlbXBvcmFyeSI6ZmFsc2V9XX0="/>
                <w:id w:val="-73357085"/>
                <w:placeholder>
                  <w:docPart w:val="DefaultPlaceholder_-1854013440"/>
                </w:placeholder>
              </w:sdtPr>
              <w:sdtEndPr/>
              <w:sdtContent>
                <w:r w:rsidR="00610C06" w:rsidRPr="00610C06">
                  <w:rPr>
                    <w:color w:val="000000"/>
                    <w:sz w:val="12"/>
                    <w:szCs w:val="12"/>
                  </w:rPr>
                  <w:t>[33]</w:t>
                </w:r>
              </w:sdtContent>
            </w:sdt>
          </w:p>
        </w:tc>
        <w:tc>
          <w:tcPr>
            <w:tcW w:w="720" w:type="dxa"/>
            <w:shd w:val="clear" w:color="auto" w:fill="auto"/>
            <w:tcMar>
              <w:top w:w="100" w:type="dxa"/>
              <w:left w:w="100" w:type="dxa"/>
              <w:bottom w:w="100" w:type="dxa"/>
              <w:right w:w="100" w:type="dxa"/>
            </w:tcMar>
          </w:tcPr>
          <w:p w14:paraId="2DCE55E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9 years</w:t>
            </w:r>
          </w:p>
        </w:tc>
        <w:tc>
          <w:tcPr>
            <w:tcW w:w="630" w:type="dxa"/>
            <w:shd w:val="clear" w:color="auto" w:fill="auto"/>
            <w:tcMar>
              <w:top w:w="100" w:type="dxa"/>
              <w:left w:w="100" w:type="dxa"/>
              <w:bottom w:w="100" w:type="dxa"/>
              <w:right w:w="100" w:type="dxa"/>
            </w:tcMar>
          </w:tcPr>
          <w:p w14:paraId="5FC1D3E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29EB617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None</w:t>
            </w:r>
          </w:p>
        </w:tc>
        <w:tc>
          <w:tcPr>
            <w:tcW w:w="990" w:type="dxa"/>
            <w:shd w:val="clear" w:color="auto" w:fill="auto"/>
            <w:tcMar>
              <w:top w:w="100" w:type="dxa"/>
              <w:left w:w="100" w:type="dxa"/>
              <w:bottom w:w="100" w:type="dxa"/>
              <w:right w:w="100" w:type="dxa"/>
            </w:tcMar>
          </w:tcPr>
          <w:p w14:paraId="4606170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Asian (Japanese)</w:t>
            </w:r>
          </w:p>
        </w:tc>
        <w:tc>
          <w:tcPr>
            <w:tcW w:w="1350" w:type="dxa"/>
            <w:shd w:val="clear" w:color="auto" w:fill="auto"/>
            <w:tcMar>
              <w:top w:w="100" w:type="dxa"/>
              <w:left w:w="100" w:type="dxa"/>
              <w:bottom w:w="100" w:type="dxa"/>
              <w:right w:w="100" w:type="dxa"/>
            </w:tcMar>
          </w:tcPr>
          <w:p w14:paraId="72AF0FE2" w14:textId="77777777" w:rsidR="006A646B" w:rsidRDefault="006F652A">
            <w:pPr>
              <w:widowControl w:val="0"/>
              <w:pBdr>
                <w:top w:val="nil"/>
                <w:left w:val="nil"/>
                <w:bottom w:val="nil"/>
                <w:right w:val="nil"/>
                <w:between w:val="nil"/>
              </w:pBdr>
              <w:rPr>
                <w:color w:val="2E2E2E"/>
                <w:sz w:val="12"/>
                <w:szCs w:val="12"/>
              </w:rPr>
            </w:pPr>
            <w:r>
              <w:rPr>
                <w:color w:val="333333"/>
                <w:sz w:val="12"/>
                <w:szCs w:val="12"/>
              </w:rPr>
              <w:t>Graves disease (UD)</w:t>
            </w:r>
          </w:p>
        </w:tc>
        <w:tc>
          <w:tcPr>
            <w:tcW w:w="1440" w:type="dxa"/>
            <w:shd w:val="clear" w:color="auto" w:fill="auto"/>
            <w:tcMar>
              <w:top w:w="100" w:type="dxa"/>
              <w:left w:w="100" w:type="dxa"/>
              <w:bottom w:w="100" w:type="dxa"/>
              <w:right w:w="100" w:type="dxa"/>
            </w:tcMar>
          </w:tcPr>
          <w:p w14:paraId="410139DA"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Thermoregulatory dysfunction: Fever</w:t>
            </w:r>
          </w:p>
          <w:p w14:paraId="671537A2"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CV: Tachycardia</w:t>
            </w:r>
          </w:p>
          <w:p w14:paraId="34044115"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GI: Diarrhea, hepatitis</w:t>
            </w:r>
          </w:p>
          <w:p w14:paraId="22418671" w14:textId="77777777" w:rsidR="006A646B" w:rsidRDefault="006F652A">
            <w:pPr>
              <w:widowControl w:val="0"/>
              <w:pBdr>
                <w:top w:val="nil"/>
                <w:left w:val="nil"/>
                <w:bottom w:val="nil"/>
                <w:right w:val="nil"/>
                <w:between w:val="nil"/>
              </w:pBdr>
              <w:rPr>
                <w:color w:val="2E2E2E"/>
                <w:sz w:val="12"/>
                <w:szCs w:val="12"/>
              </w:rPr>
            </w:pPr>
            <w:r>
              <w:rPr>
                <w:color w:val="2E2E2E"/>
                <w:sz w:val="12"/>
                <w:szCs w:val="12"/>
                <w:highlight w:val="white"/>
              </w:rPr>
              <w:t>CNS: Altered mental status</w:t>
            </w:r>
          </w:p>
        </w:tc>
        <w:tc>
          <w:tcPr>
            <w:tcW w:w="1080" w:type="dxa"/>
            <w:shd w:val="clear" w:color="auto" w:fill="auto"/>
            <w:tcMar>
              <w:top w:w="100" w:type="dxa"/>
              <w:left w:w="100" w:type="dxa"/>
              <w:bottom w:w="100" w:type="dxa"/>
              <w:right w:w="100" w:type="dxa"/>
            </w:tcMar>
          </w:tcPr>
          <w:p w14:paraId="46CF5F4A" w14:textId="77777777" w:rsidR="006A646B" w:rsidRDefault="006F652A">
            <w:pPr>
              <w:widowControl w:val="0"/>
              <w:pBdr>
                <w:top w:val="nil"/>
                <w:left w:val="nil"/>
                <w:bottom w:val="nil"/>
                <w:right w:val="nil"/>
                <w:between w:val="nil"/>
              </w:pBdr>
              <w:rPr>
                <w:color w:val="2E2E2E"/>
                <w:sz w:val="12"/>
                <w:szCs w:val="12"/>
                <w:highlight w:val="white"/>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1C87633D"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85</w:t>
            </w:r>
          </w:p>
        </w:tc>
        <w:tc>
          <w:tcPr>
            <w:tcW w:w="2050" w:type="dxa"/>
            <w:shd w:val="clear" w:color="auto" w:fill="auto"/>
            <w:tcMar>
              <w:top w:w="100" w:type="dxa"/>
              <w:left w:w="100" w:type="dxa"/>
              <w:bottom w:w="100" w:type="dxa"/>
              <w:right w:w="100" w:type="dxa"/>
            </w:tcMar>
          </w:tcPr>
          <w:p w14:paraId="10F6EE55"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Leukocytosis</w:t>
            </w:r>
          </w:p>
          <w:p w14:paraId="6C21FE2E"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Elevated CRP</w:t>
            </w:r>
          </w:p>
          <w:p w14:paraId="6F21199A"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AST 80 U/L, ALT 54 U/L</w:t>
            </w:r>
          </w:p>
          <w:p w14:paraId="63E0228D"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Metabolic acidosis</w:t>
            </w:r>
          </w:p>
          <w:p w14:paraId="289A73EF"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Hyponatremia</w:t>
            </w:r>
          </w:p>
          <w:p w14:paraId="485E6334" w14:textId="77777777" w:rsidR="006A646B" w:rsidRDefault="006F652A">
            <w:pPr>
              <w:widowControl w:val="0"/>
              <w:pBdr>
                <w:top w:val="nil"/>
                <w:left w:val="nil"/>
                <w:bottom w:val="nil"/>
                <w:right w:val="nil"/>
                <w:between w:val="nil"/>
              </w:pBdr>
              <w:rPr>
                <w:color w:val="333333"/>
                <w:sz w:val="12"/>
                <w:szCs w:val="12"/>
                <w:highlight w:val="white"/>
              </w:rPr>
            </w:pPr>
            <w:r>
              <w:rPr>
                <w:color w:val="2E2E2E"/>
                <w:sz w:val="12"/>
                <w:szCs w:val="12"/>
                <w:highlight w:val="white"/>
              </w:rPr>
              <w:t xml:space="preserve">TSH: 0.013 </w:t>
            </w:r>
            <w:proofErr w:type="spellStart"/>
            <w:r>
              <w:rPr>
                <w:color w:val="333333"/>
                <w:sz w:val="12"/>
                <w:szCs w:val="12"/>
                <w:highlight w:val="white"/>
              </w:rPr>
              <w:t>μIU</w:t>
            </w:r>
            <w:proofErr w:type="spellEnd"/>
            <w:r>
              <w:rPr>
                <w:color w:val="333333"/>
                <w:sz w:val="12"/>
                <w:szCs w:val="12"/>
                <w:highlight w:val="white"/>
              </w:rPr>
              <w:t>/mL</w:t>
            </w:r>
          </w:p>
          <w:p w14:paraId="6810916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5.2 ng/dL</w:t>
            </w:r>
          </w:p>
          <w:p w14:paraId="5EA67873"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Positive TSI, TPO, TgAb</w:t>
            </w:r>
          </w:p>
          <w:p w14:paraId="3367CCCA"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CSF clear</w:t>
            </w:r>
          </w:p>
          <w:p w14:paraId="30282246"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Blood cultures negative</w:t>
            </w:r>
          </w:p>
          <w:p w14:paraId="0EB79673"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 xml:space="preserve">MRI: </w:t>
            </w:r>
            <w:proofErr w:type="gramStart"/>
            <w:r>
              <w:rPr>
                <w:color w:val="2E2E2E"/>
                <w:sz w:val="12"/>
                <w:szCs w:val="12"/>
                <w:highlight w:val="white"/>
              </w:rPr>
              <w:t>Lesions  in</w:t>
            </w:r>
            <w:proofErr w:type="gramEnd"/>
            <w:r>
              <w:rPr>
                <w:color w:val="2E2E2E"/>
                <w:sz w:val="12"/>
                <w:szCs w:val="12"/>
                <w:highlight w:val="white"/>
              </w:rPr>
              <w:t xml:space="preserve"> corpus callosum</w:t>
            </w:r>
          </w:p>
          <w:p w14:paraId="3413640A" w14:textId="77777777" w:rsidR="006A646B" w:rsidRDefault="006A646B">
            <w:pPr>
              <w:widowControl w:val="0"/>
              <w:pBdr>
                <w:top w:val="nil"/>
                <w:left w:val="nil"/>
                <w:bottom w:val="nil"/>
                <w:right w:val="nil"/>
                <w:between w:val="nil"/>
              </w:pBdr>
              <w:rPr>
                <w:color w:val="2E2E2E"/>
                <w:sz w:val="12"/>
                <w:szCs w:val="12"/>
                <w:highlight w:val="white"/>
              </w:rPr>
            </w:pPr>
          </w:p>
          <w:p w14:paraId="66F19831"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**Neurological manifestations attributed to thyroid storm</w:t>
            </w:r>
          </w:p>
        </w:tc>
        <w:tc>
          <w:tcPr>
            <w:tcW w:w="1350" w:type="dxa"/>
            <w:shd w:val="clear" w:color="auto" w:fill="auto"/>
            <w:tcMar>
              <w:top w:w="100" w:type="dxa"/>
              <w:left w:w="100" w:type="dxa"/>
              <w:bottom w:w="100" w:type="dxa"/>
              <w:right w:w="100" w:type="dxa"/>
            </w:tcMar>
          </w:tcPr>
          <w:p w14:paraId="5D68715B" w14:textId="77777777" w:rsidR="006A646B" w:rsidRDefault="006F652A">
            <w:pPr>
              <w:widowControl w:val="0"/>
              <w:rPr>
                <w:color w:val="2E2E2E"/>
                <w:sz w:val="12"/>
                <w:szCs w:val="12"/>
              </w:rPr>
            </w:pPr>
            <w:r>
              <w:rPr>
                <w:color w:val="2E2E2E"/>
                <w:sz w:val="12"/>
                <w:szCs w:val="12"/>
                <w:highlight w:val="white"/>
              </w:rPr>
              <w:t>Methylprednisolone pulses followed by thiamazole</w:t>
            </w:r>
          </w:p>
        </w:tc>
        <w:tc>
          <w:tcPr>
            <w:tcW w:w="1890" w:type="dxa"/>
            <w:shd w:val="clear" w:color="auto" w:fill="auto"/>
            <w:tcMar>
              <w:top w:w="100" w:type="dxa"/>
              <w:left w:w="100" w:type="dxa"/>
              <w:bottom w:w="100" w:type="dxa"/>
              <w:right w:w="100" w:type="dxa"/>
            </w:tcMar>
          </w:tcPr>
          <w:p w14:paraId="0AD19CEF" w14:textId="629775A2" w:rsidR="006A646B" w:rsidRDefault="006F652A">
            <w:pPr>
              <w:widowControl w:val="0"/>
              <w:pBdr>
                <w:top w:val="nil"/>
                <w:left w:val="nil"/>
                <w:bottom w:val="nil"/>
                <w:right w:val="nil"/>
                <w:between w:val="nil"/>
              </w:pBdr>
              <w:rPr>
                <w:color w:val="2E2E2E"/>
                <w:sz w:val="12"/>
                <w:szCs w:val="12"/>
              </w:rPr>
            </w:pPr>
            <w:r>
              <w:rPr>
                <w:color w:val="2E2E2E"/>
                <w:sz w:val="12"/>
                <w:szCs w:val="12"/>
              </w:rPr>
              <w:t xml:space="preserve">Thyroid function and clinical </w:t>
            </w:r>
            <w:r w:rsidR="001A07F0">
              <w:rPr>
                <w:color w:val="2E2E2E"/>
                <w:sz w:val="12"/>
                <w:szCs w:val="12"/>
              </w:rPr>
              <w:t>picture improved</w:t>
            </w:r>
            <w:r>
              <w:rPr>
                <w:color w:val="2E2E2E"/>
                <w:sz w:val="12"/>
                <w:szCs w:val="12"/>
              </w:rPr>
              <w:t xml:space="preserve"> on steroid treatment. Thiamazole started on day 11 of admission, discharged on day 12 without neurological sequelae.</w:t>
            </w:r>
          </w:p>
          <w:p w14:paraId="267E2D61" w14:textId="77777777" w:rsidR="006A646B" w:rsidRDefault="006A646B">
            <w:pPr>
              <w:widowControl w:val="0"/>
              <w:pBdr>
                <w:top w:val="nil"/>
                <w:left w:val="nil"/>
                <w:bottom w:val="nil"/>
                <w:right w:val="nil"/>
                <w:between w:val="nil"/>
              </w:pBdr>
              <w:rPr>
                <w:color w:val="2E2E2E"/>
                <w:sz w:val="12"/>
                <w:szCs w:val="12"/>
              </w:rPr>
            </w:pPr>
          </w:p>
        </w:tc>
      </w:tr>
      <w:tr w:rsidR="006A646B" w14:paraId="241294E1" w14:textId="77777777" w:rsidTr="009341E9">
        <w:tc>
          <w:tcPr>
            <w:tcW w:w="775" w:type="dxa"/>
            <w:shd w:val="clear" w:color="auto" w:fill="auto"/>
            <w:tcMar>
              <w:top w:w="100" w:type="dxa"/>
              <w:left w:w="100" w:type="dxa"/>
              <w:bottom w:w="100" w:type="dxa"/>
              <w:right w:w="100" w:type="dxa"/>
            </w:tcMar>
          </w:tcPr>
          <w:p w14:paraId="764A3098" w14:textId="2BFF769A" w:rsidR="006A646B" w:rsidRDefault="006F652A">
            <w:pPr>
              <w:widowControl w:val="0"/>
              <w:pBdr>
                <w:top w:val="nil"/>
                <w:left w:val="nil"/>
                <w:bottom w:val="nil"/>
                <w:right w:val="nil"/>
                <w:between w:val="nil"/>
              </w:pBdr>
              <w:rPr>
                <w:color w:val="37393C"/>
                <w:sz w:val="12"/>
                <w:szCs w:val="12"/>
                <w:highlight w:val="white"/>
              </w:rPr>
            </w:pPr>
            <w:r>
              <w:rPr>
                <w:color w:val="37393C"/>
                <w:sz w:val="12"/>
                <w:szCs w:val="12"/>
                <w:highlight w:val="white"/>
              </w:rPr>
              <w:t>Merchant</w:t>
            </w:r>
            <w:r w:rsidR="008758EE">
              <w:rPr>
                <w:color w:val="37393C"/>
                <w:sz w:val="12"/>
                <w:szCs w:val="12"/>
                <w:highlight w:val="white"/>
              </w:rPr>
              <w:t xml:space="preserve">, 2019 </w:t>
            </w:r>
            <w:sdt>
              <w:sdtPr>
                <w:rPr>
                  <w:color w:val="000000"/>
                  <w:sz w:val="12"/>
                  <w:szCs w:val="12"/>
                  <w:highlight w:val="white"/>
                </w:rPr>
                <w:tag w:val="MENDELEY_CITATION_v3_eyJjaXRhdGlvbklEIjoiTUVOREVMRVlfQ0lUQVRJT05fY2Q3YjViN2YtZDVhNy00MjBiLTk5MTktOTk3MjE0ZTgyNjNlIiwicHJvcGVydGllcyI6eyJub3RlSW5kZXgiOjB9LCJpc0VkaXRlZCI6ZmFsc2UsIm1hbnVhbE92ZXJyaWRlIjp7ImlzTWFudWFsbHlPdmVycmlkZGVuIjpmYWxzZSwiY2l0ZXByb2NUZXh0IjoiWzQ2XSIsIm1hbnVhbE92ZXJyaWRlVGV4dCI6IiJ9LCJjaXRhdGlvbkl0ZW1zIjpbeyJpZCI6IjAwMTBhZmQyLTA4M2ItMzdkNC04YTU0LTg4ZDQyZjBiNzI4YiIsIml0ZW1EYXRhIjp7InR5cGUiOiJhcnRpY2xlLWpvdXJuYWwiLCJpZCI6IjAwMTBhZmQyLTA4M2ItMzdkNC04YTU0LTg4ZDQyZjBiNzI4YiIsInRpdGxlIjoiTWNDdW5lLUFsYnJpZ2h0IFN5bmRyb21lIFdpdGggVW5yZW1pdHRpbmcgSHlwZXJ0aHlyb2lkaXNtIGF0IEVhcmx5IEFnZTogTWFuYWdlbWVudCBQZXJzcGVjdGl2ZSBmb3IgRWFybHkgVGh5cm9pZGVjdG9teSIsImF1dGhvciI6W3siZmFtaWx5IjoiTWVyY2hhbnQiLCJnaXZlbiI6Ik5hZGlhIiwicGFyc2UtbmFtZXMiOmZhbHNlLCJkcm9wcGluZy1wYXJ0aWNsZSI6IiIsIm5vbi1kcm9wcGluZy1wYXJ0aWNsZSI6IiJ9LHsiZmFtaWx5IjoiVmlhdS1Db2xpbmRyZXMiLCJnaXZlbiI6IkpvaGFubmEgTS4iLCJwYXJzZS1uYW1lcyI6ZmFsc2UsImRyb3BwaW5nLXBhcnRpY2xlIjoiIiwibm9uLWRyb3BwaW5nLXBhcnRpY2xlIjoiIn0seyJmYW1pbHkiOiJIaWNrcyIsImdpdmVuIjoiS2VsbHkgQS4iLCJwYXJzZS1uYW1lcyI6ZmFsc2UsImRyb3BwaW5nLXBhcnRpY2xlIjoiIiwibm9uLWRyb3BwaW5nLXBhcnRpY2xlIjoiIn0seyJmYW1pbHkiOiJCYWxhenMiLCJnaXZlbiI6IkFuZHJlYSBFLiIsInBhcnNlLW5hbWVzIjpmYWxzZSwiZHJvcHBpbmctcGFydGljbGUiOiIiLCJub24tZHJvcHBpbmctcGFydGljbGUiOiIifSx7ImZhbWlseSI6Ildlc3NvbiIsImdpdmVuIjoiRGF2aWQgRS4iLCJwYXJzZS1uYW1lcyI6ZmFsc2UsImRyb3BwaW5nLXBhcnRpY2xlIjoiIiwibm9uLWRyb3BwaW5nLXBhcnRpY2xlIjoiIn0seyJmYW1pbHkiOiJMb3BleiIsImdpdmVuIjoiTW9uaWNhIEUuIiwicGFyc2UtbmFtZXMiOmZhbHNlLCJkcm9wcGluZy1wYXJ0aWNsZSI6IiIsIm5vbi1kcm9wcGluZy1wYXJ0aWNsZSI6IiJ9LHsiZmFtaWx5IjoiS2FyYXZpdGkiLCJnaXZlbiI6IkxlZmtvdGhlYSIsInBhcnNlLW5hbWVzIjpmYWxzZSwiZHJvcHBpbmctcGFydGljbGUiOiIiLCJub24tZHJvcHBpbmctcGFydGljbGUiOiIifV0sImNvbnRhaW5lci10aXRsZSI6Ikdsb2JhbCBwZWRpYXRyaWMgaGVhbHRoIiwiY29udGFpbmVyLXRpdGxlLXNob3J0IjoiR2xvYiBQZWRpYXRyIEhlYWx0aCIsImFjY2Vzc2VkIjp7ImRhdGUtcGFydHMiOltbMjAyMiw2LDEzXV19LCJET0kiOiIxMC4xMTc3LzIzMzM3OTRYMTk4NzUxNTMiLCJJU1NOIjoiMjMzMy03OTRYIiwiUE1JRCI6IjMxNTIzNzAzIiwiVVJMIjoiaHR0cHM6Ly9wdWJtZWQubmNiaS5ubG0ubmloLmdvdi8zMTUyMzcwMy8iLCJpc3N1ZWQiOnsiZGF0ZS1wYXJ0cyI6W1syMDE5XV19LCJhYnN0cmFjdCI6IkJhY2tncm91bmQuIE1jQ3VuZS1BbGJyaWdodCBzeW5kcm9tZSAoTUFTKSBpcyBjaGFyYWN0ZXJpemVkIGJ5IGh5cGVycGlnbWVudGVkIG1hY3VsZXMsIGVuZG9jcmlub3BhdGhpZXMsIGFuZCBmaWJyb3VzIGR5c3BsYXNpYS4gSHlwZXJ0aHlyb2lkaXNtIGlzIHRoZSBzZWNvbmQgbW9zdCBjb21tb24gZW5kb2NyaW5vcGF0aHkgaW4gTUFTIGFuZCBpdHMgbWFuYWdlbWVudCBpcyBjaGFsbGVuZ2luZywgcGFydGljdWxhcmx5IGFtb25nIGluZmFudHMgYW5kIHRvZGRsZXJzLiBUcmFkaXRpb25hbGx5LCB5b3VuZyBpbmZhbnRzIGhhdmUgYmVlbiB0cmVhdGVkIHdpdGggYW50aXRoeXJvaWQgbWVkaWNhdGlvbnMsIGJ1dCByZW1pc3Npb24gaXMgbGlrZWx5IGFuZCB0aGVzZSBtZWRpY2F0aW9ucyBoYXZlIHNldmVyZSBzaWRlIGVmZmVjdHMgYW5kIGFmZmVjdCB0aGUgY29udHJvbCBvZiBvdGhlciBlbmRvY3Jpbm9wYXRoaWVzLiBUaHVzLCBpdCBpcyByZWFzb25hYmxlIHRvIGNvbnNpZGVyIHBlcm1hbmVudCB0cmVhdG1lbnQgb3B0aW9ucyBhdCBhbiBlYXJsaWVyIGFnZS4gSW4gdGhpcyBhcnRpY2xlLCB3ZSBwZXJmb3JtZWQgYSByZXRyb3NwZWN0aXZlIGNoYXJ0IHJldmlldyBhbmQgZGVzY3JpYmUgMyBjaGlsZHJlbiB3aG8gdW5kZXJ3ZW50IHRoeXJvaWRlY3RvbXkgYXQgYW4gZWFybHkgYWdlIGR1ZSB0byBjb21wbGV4IHByZXNlbnRhdGlvbi4gQ2FzZSBEZXNjcmlwdGlvbnMuIENhc2UgMSB3YXMgYSBmZW1hbGUgcGF0aWVudCB3aG8gdW5kZXJ3ZW50IGJpbGF0ZXJhbCBhZHJlbmFsZWN0b215IGR1ZSB0byBhZHJlbmFsIGh5cGVycGxhc2lhIGFuZCBzdWJzZXF1ZW50bHkgdW5kZXJ3ZW50IHRoeXJvaWRlY3RvbXkgYXQgNSBtb250aHMgb2YgYWdlIGR1ZSB0byB1bnJlbWl0dGluZyBoeXBlcnRoeXJvaWRpc20gd2l0aCBmaWJyb3VzIGR5c3BsYXNpYSwgbXVsdGlwbGUgZnJhY3R1cmVzLCBhbmQgb3ZhcmlhbiBjeXN0cyB3aXRoIHZhZ2luYWwgYmxlZWRpbmcuIENhc2UgMiB3YXMgYSAyMC1tb250aC1vbGQgZmVtYWxlIG9uIG1ldGhpbWF6b2xlIHdobyBhY3F1aXJlZCBpbmZsdWVuemEgQSwgcHJlY2lwaXRhdGluZyBhIHRoeXJvaWQgc3Rvcm0sIGFuZCBzdWJzZXF1ZW50bHkgZGV2ZWxvcGVkIGNlbnRyYWwgcHJlY29jaW91cyBwdWJlcnR5LiBDYXNlIDMgd2FzIGEgNC15ZWFyLW9sZCBmZW1hbGUgd2hvIHVuZGVyd2VudCB0aHlyb2lkZWN0b215IGJlY2F1c2Ugb2YgdW5yZW1pdHRpbmcgaHlwZXJ0aHlyb2lkaXNtIGFmdGVyIG1ldGhpbWF6b2xlIGNlc3NhdGlvbiBkdWUgdG8gZGVjbGluaW5nIG5ldXRyb3BoaWxzLiBBbGwgMyBjaGlsZHJlbiBleHBlcmllbmNlZCBubyBjb21wbGljYXRpb25zIGZyb20gdGh5cm9pZGVjdG9teS4gQ29uY2x1c2lvbnMuIEVhcmx5IHRoeXJvaWRlY3RvbXkgYnkgYW4gZXhwZXJpZW5jZWQgc3VyZ2VvbiBpcyBhbiBvcHRpb24gZm9yIG1hbmFnaW5nIE1BUy1hc3NvY2lhdGVkIGh5cGVydGh5cm9pZGlzbSwgZXZlbiBpbiB2ZXJ5IHlvdW5nIHBhdGllbnRzLCB3aXRoIGV4Y2VsbGVudCByZXN1bHRzLiIsInB1Ymxpc2hlciI6Ikdsb2IgUGVkaWF0ciBIZWFsdGgiLCJ2b2x1bWUiOiI2In0sImlzVGVtcG9yYXJ5IjpmYWxzZX1dfQ=="/>
                <w:id w:val="-936744049"/>
                <w:placeholder>
                  <w:docPart w:val="DefaultPlaceholder_-1854013440"/>
                </w:placeholder>
              </w:sdtPr>
              <w:sdtEndPr/>
              <w:sdtContent>
                <w:r w:rsidR="00610C06" w:rsidRPr="00610C06">
                  <w:rPr>
                    <w:color w:val="000000"/>
                    <w:sz w:val="12"/>
                    <w:szCs w:val="12"/>
                    <w:highlight w:val="white"/>
                  </w:rPr>
                  <w:t>[46]</w:t>
                </w:r>
              </w:sdtContent>
            </w:sdt>
          </w:p>
        </w:tc>
        <w:tc>
          <w:tcPr>
            <w:tcW w:w="720" w:type="dxa"/>
            <w:shd w:val="clear" w:color="auto" w:fill="auto"/>
            <w:tcMar>
              <w:top w:w="100" w:type="dxa"/>
              <w:left w:w="100" w:type="dxa"/>
              <w:bottom w:w="100" w:type="dxa"/>
              <w:right w:w="100" w:type="dxa"/>
            </w:tcMar>
          </w:tcPr>
          <w:p w14:paraId="17371D3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20 months</w:t>
            </w:r>
          </w:p>
        </w:tc>
        <w:tc>
          <w:tcPr>
            <w:tcW w:w="630" w:type="dxa"/>
            <w:shd w:val="clear" w:color="auto" w:fill="auto"/>
            <w:tcMar>
              <w:top w:w="100" w:type="dxa"/>
              <w:left w:w="100" w:type="dxa"/>
              <w:bottom w:w="100" w:type="dxa"/>
              <w:right w:w="100" w:type="dxa"/>
            </w:tcMar>
          </w:tcPr>
          <w:p w14:paraId="3867E93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056BE6D0" w14:textId="676E82F3"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McCune </w:t>
            </w:r>
            <w:r w:rsidR="00916AEE">
              <w:rPr>
                <w:color w:val="333333"/>
                <w:sz w:val="12"/>
                <w:szCs w:val="12"/>
              </w:rPr>
              <w:t>Albright with</w:t>
            </w:r>
            <w:r>
              <w:rPr>
                <w:color w:val="333333"/>
                <w:sz w:val="12"/>
                <w:szCs w:val="12"/>
              </w:rPr>
              <w:t xml:space="preserve"> associated fibrous dysplasia and central precocious puberty</w:t>
            </w:r>
          </w:p>
        </w:tc>
        <w:tc>
          <w:tcPr>
            <w:tcW w:w="990" w:type="dxa"/>
            <w:shd w:val="clear" w:color="auto" w:fill="auto"/>
            <w:tcMar>
              <w:top w:w="100" w:type="dxa"/>
              <w:left w:w="100" w:type="dxa"/>
              <w:bottom w:w="100" w:type="dxa"/>
              <w:right w:w="100" w:type="dxa"/>
            </w:tcMar>
          </w:tcPr>
          <w:p w14:paraId="178273A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Hispanic</w:t>
            </w:r>
          </w:p>
        </w:tc>
        <w:tc>
          <w:tcPr>
            <w:tcW w:w="1350" w:type="dxa"/>
            <w:shd w:val="clear" w:color="auto" w:fill="auto"/>
            <w:tcMar>
              <w:top w:w="100" w:type="dxa"/>
              <w:left w:w="100" w:type="dxa"/>
              <w:bottom w:w="100" w:type="dxa"/>
              <w:right w:w="100" w:type="dxa"/>
            </w:tcMar>
          </w:tcPr>
          <w:p w14:paraId="029ADEE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McCune Albright (secondary hyperthyroidism)</w:t>
            </w:r>
          </w:p>
        </w:tc>
        <w:tc>
          <w:tcPr>
            <w:tcW w:w="1440" w:type="dxa"/>
            <w:shd w:val="clear" w:color="auto" w:fill="auto"/>
            <w:tcMar>
              <w:top w:w="100" w:type="dxa"/>
              <w:left w:w="100" w:type="dxa"/>
              <w:bottom w:w="100" w:type="dxa"/>
              <w:right w:w="100" w:type="dxa"/>
            </w:tcMar>
          </w:tcPr>
          <w:p w14:paraId="0A66F21B" w14:textId="77777777" w:rsidR="006A646B" w:rsidRDefault="006F652A">
            <w:pPr>
              <w:widowControl w:val="0"/>
              <w:pBdr>
                <w:top w:val="nil"/>
                <w:left w:val="nil"/>
                <w:bottom w:val="nil"/>
                <w:right w:val="nil"/>
                <w:between w:val="nil"/>
              </w:pBdr>
              <w:rPr>
                <w:color w:val="2E2E2E"/>
                <w:sz w:val="12"/>
                <w:szCs w:val="12"/>
                <w:highlight w:val="white"/>
              </w:rPr>
            </w:pPr>
            <w:r>
              <w:rPr>
                <w:color w:val="212121"/>
                <w:sz w:val="12"/>
                <w:szCs w:val="12"/>
              </w:rPr>
              <w:t>Unknown/not specified</w:t>
            </w:r>
          </w:p>
        </w:tc>
        <w:tc>
          <w:tcPr>
            <w:tcW w:w="1080" w:type="dxa"/>
            <w:shd w:val="clear" w:color="auto" w:fill="auto"/>
            <w:tcMar>
              <w:top w:w="100" w:type="dxa"/>
              <w:left w:w="100" w:type="dxa"/>
              <w:bottom w:w="100" w:type="dxa"/>
              <w:right w:w="100" w:type="dxa"/>
            </w:tcMar>
          </w:tcPr>
          <w:p w14:paraId="2A62BEA5"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Influenza A infection (5 weeks after diagnosis of McCune Albright)</w:t>
            </w:r>
          </w:p>
        </w:tc>
        <w:tc>
          <w:tcPr>
            <w:tcW w:w="510" w:type="dxa"/>
            <w:shd w:val="clear" w:color="auto" w:fill="auto"/>
            <w:tcMar>
              <w:top w:w="100" w:type="dxa"/>
              <w:left w:w="100" w:type="dxa"/>
              <w:bottom w:w="100" w:type="dxa"/>
              <w:right w:w="100" w:type="dxa"/>
            </w:tcMar>
          </w:tcPr>
          <w:p w14:paraId="29387954" w14:textId="77777777" w:rsidR="006A646B" w:rsidRDefault="006F652A">
            <w:pPr>
              <w:widowControl w:val="0"/>
              <w:pBdr>
                <w:top w:val="nil"/>
                <w:left w:val="nil"/>
                <w:bottom w:val="nil"/>
                <w:right w:val="nil"/>
                <w:between w:val="nil"/>
              </w:pBdr>
              <w:rPr>
                <w:color w:val="2E2E2E"/>
                <w:sz w:val="12"/>
                <w:szCs w:val="12"/>
                <w:highlight w:val="white"/>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76935B59"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FT4 6.7 ng/dL</w:t>
            </w:r>
          </w:p>
          <w:p w14:paraId="0E246700"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T3 &gt; 781 ng/dL</w:t>
            </w:r>
          </w:p>
          <w:p w14:paraId="25901809"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Negative TSI</w:t>
            </w:r>
          </w:p>
          <w:p w14:paraId="23F6CB1E" w14:textId="77777777" w:rsidR="006A646B" w:rsidRDefault="006F652A">
            <w:pPr>
              <w:widowControl w:val="0"/>
              <w:pBdr>
                <w:top w:val="nil"/>
                <w:left w:val="nil"/>
                <w:bottom w:val="nil"/>
                <w:right w:val="nil"/>
                <w:between w:val="nil"/>
              </w:pBdr>
              <w:rPr>
                <w:color w:val="2E2E2E"/>
                <w:sz w:val="12"/>
                <w:szCs w:val="12"/>
                <w:highlight w:val="white"/>
              </w:rPr>
            </w:pPr>
            <w:r>
              <w:rPr>
                <w:color w:val="2E2E2E"/>
                <w:sz w:val="12"/>
                <w:szCs w:val="12"/>
                <w:highlight w:val="white"/>
              </w:rPr>
              <w:t>Nuclear scan with increased iodine uptake</w:t>
            </w:r>
          </w:p>
        </w:tc>
        <w:tc>
          <w:tcPr>
            <w:tcW w:w="1350" w:type="dxa"/>
            <w:shd w:val="clear" w:color="auto" w:fill="auto"/>
            <w:tcMar>
              <w:top w:w="100" w:type="dxa"/>
              <w:left w:w="100" w:type="dxa"/>
              <w:bottom w:w="100" w:type="dxa"/>
              <w:right w:w="100" w:type="dxa"/>
            </w:tcMar>
          </w:tcPr>
          <w:p w14:paraId="4DDAFA11" w14:textId="77777777" w:rsidR="006A646B" w:rsidRDefault="006F652A">
            <w:pPr>
              <w:widowControl w:val="0"/>
              <w:rPr>
                <w:color w:val="2E2E2E"/>
                <w:sz w:val="12"/>
                <w:szCs w:val="12"/>
                <w:highlight w:val="white"/>
              </w:rPr>
            </w:pPr>
            <w:r>
              <w:rPr>
                <w:color w:val="2E2E2E"/>
                <w:sz w:val="12"/>
                <w:szCs w:val="12"/>
                <w:highlight w:val="white"/>
              </w:rPr>
              <w:t xml:space="preserve">MMI </w:t>
            </w:r>
          </w:p>
          <w:p w14:paraId="64B8328B" w14:textId="77777777" w:rsidR="006A646B" w:rsidRDefault="006F652A">
            <w:pPr>
              <w:widowControl w:val="0"/>
              <w:rPr>
                <w:color w:val="2E2E2E"/>
                <w:sz w:val="12"/>
                <w:szCs w:val="12"/>
                <w:highlight w:val="white"/>
              </w:rPr>
            </w:pPr>
            <w:r>
              <w:rPr>
                <w:color w:val="2E2E2E"/>
                <w:sz w:val="12"/>
                <w:szCs w:val="12"/>
                <w:highlight w:val="white"/>
              </w:rPr>
              <w:t>and steroids at maximum doses</w:t>
            </w:r>
          </w:p>
          <w:p w14:paraId="0977EC92" w14:textId="77777777" w:rsidR="006A646B" w:rsidRDefault="006F652A">
            <w:pPr>
              <w:widowControl w:val="0"/>
              <w:rPr>
                <w:color w:val="2E2E2E"/>
                <w:sz w:val="12"/>
                <w:szCs w:val="12"/>
                <w:highlight w:val="white"/>
              </w:rPr>
            </w:pPr>
            <w:r>
              <w:rPr>
                <w:color w:val="2E2E2E"/>
                <w:sz w:val="12"/>
                <w:szCs w:val="12"/>
                <w:highlight w:val="white"/>
              </w:rPr>
              <w:t>(minimal improvement)</w:t>
            </w:r>
          </w:p>
        </w:tc>
        <w:tc>
          <w:tcPr>
            <w:tcW w:w="1890" w:type="dxa"/>
            <w:shd w:val="clear" w:color="auto" w:fill="auto"/>
            <w:tcMar>
              <w:top w:w="100" w:type="dxa"/>
              <w:left w:w="100" w:type="dxa"/>
              <w:bottom w:w="100" w:type="dxa"/>
              <w:right w:w="100" w:type="dxa"/>
            </w:tcMar>
          </w:tcPr>
          <w:p w14:paraId="58BB49FF" w14:textId="52D9C393" w:rsidR="006A646B" w:rsidRDefault="00C40B21">
            <w:pPr>
              <w:widowControl w:val="0"/>
              <w:pBdr>
                <w:top w:val="nil"/>
                <w:left w:val="nil"/>
                <w:bottom w:val="nil"/>
                <w:right w:val="nil"/>
                <w:between w:val="nil"/>
              </w:pBdr>
              <w:rPr>
                <w:color w:val="2E2E2E"/>
                <w:sz w:val="12"/>
                <w:szCs w:val="12"/>
              </w:rPr>
            </w:pPr>
            <w:r>
              <w:rPr>
                <w:color w:val="2E2E2E"/>
                <w:sz w:val="12"/>
                <w:szCs w:val="12"/>
              </w:rPr>
              <w:t>S</w:t>
            </w:r>
            <w:r w:rsidR="006F652A">
              <w:rPr>
                <w:color w:val="2E2E2E"/>
                <w:sz w:val="12"/>
                <w:szCs w:val="12"/>
              </w:rPr>
              <w:t>he achieved appropriate suppression of pubertal hormones</w:t>
            </w:r>
            <w:r>
              <w:rPr>
                <w:color w:val="2E2E2E"/>
                <w:sz w:val="12"/>
                <w:szCs w:val="12"/>
              </w:rPr>
              <w:t xml:space="preserve"> 18 months after thyroidectomy. </w:t>
            </w:r>
          </w:p>
        </w:tc>
      </w:tr>
      <w:tr w:rsidR="006A646B" w14:paraId="2111C8E0" w14:textId="77777777" w:rsidTr="009341E9">
        <w:tc>
          <w:tcPr>
            <w:tcW w:w="775" w:type="dxa"/>
            <w:shd w:val="clear" w:color="auto" w:fill="auto"/>
            <w:tcMar>
              <w:top w:w="100" w:type="dxa"/>
              <w:left w:w="100" w:type="dxa"/>
              <w:bottom w:w="100" w:type="dxa"/>
              <w:right w:w="100" w:type="dxa"/>
            </w:tcMar>
          </w:tcPr>
          <w:p w14:paraId="77E63C06" w14:textId="0FAA535E" w:rsidR="006A646B" w:rsidRDefault="006F652A">
            <w:pPr>
              <w:widowControl w:val="0"/>
              <w:pBdr>
                <w:top w:val="nil"/>
                <w:left w:val="nil"/>
                <w:bottom w:val="nil"/>
                <w:right w:val="nil"/>
                <w:between w:val="nil"/>
              </w:pBdr>
              <w:rPr>
                <w:color w:val="333333"/>
                <w:sz w:val="12"/>
                <w:szCs w:val="12"/>
              </w:rPr>
            </w:pPr>
            <w:r>
              <w:rPr>
                <w:color w:val="303030"/>
                <w:sz w:val="12"/>
                <w:szCs w:val="12"/>
                <w:highlight w:val="white"/>
              </w:rPr>
              <w:t>Mochizuki</w:t>
            </w:r>
            <w:r w:rsidR="008758EE">
              <w:rPr>
                <w:color w:val="303030"/>
                <w:sz w:val="12"/>
                <w:szCs w:val="12"/>
                <w:highlight w:val="white"/>
              </w:rPr>
              <w:t xml:space="preserve">, 2014 </w:t>
            </w:r>
            <w:sdt>
              <w:sdtPr>
                <w:rPr>
                  <w:color w:val="000000"/>
                  <w:sz w:val="12"/>
                  <w:szCs w:val="12"/>
                  <w:highlight w:val="white"/>
                </w:rPr>
                <w:tag w:val="MENDELEY_CITATION_v3_eyJjaXRhdGlvbklEIjoiTUVOREVMRVlfQ0lUQVRJT05fNjUzZjJjNTMtYzdkMS00Yzc3LWE2MTEtOTNjYzIxNDQ2OTM1IiwicHJvcGVydGllcyI6eyJub3RlSW5kZXgiOjB9LCJpc0VkaXRlZCI6ZmFsc2UsIm1hbnVhbE92ZXJyaWRlIjp7ImlzTWFudWFsbHlPdmVycmlkZGVuIjpmYWxzZSwiY2l0ZXByb2NUZXh0IjoiWzM0XSIsIm1hbnVhbE92ZXJyaWRlVGV4dCI6IiJ9LCJjaXRhdGlvbkl0ZW1zIjpbeyJpZCI6IjZjYmRmN2Q2LTcwNzktM2FmNC05N2I4LTI5ZDExZGExMTdlOCIsIml0ZW1EYXRhIjp7InR5cGUiOiJhcnRpY2xlLWpvdXJuYWwiLCJpZCI6IjZjYmRmN2Q2LTcwNzktM2FmNC05N2I4LTI5ZDExZGExMTdlOCIsInRpdGxlIjoiVGh5cm9pZCBzdG9ybSBpbiBhIGNoaWxkIGFmdGVyIHNldmVyZSBoZWFkIGluanVyeSBhbmQgbmV1cm9pbnRlbnNpdmUgY2FyZSIsImF1dGhvciI6W3siZmFtaWx5IjoiTW9jaGl6dWtpIiwiZ2l2ZW4iOiJLYXRzdW5vcmkiLCJwYXJzZS1uYW1lcyI6ZmFsc2UsImRyb3BwaW5nLXBhcnRpY2xlIjoiIiwibm9uLWRyb3BwaW5nLXBhcnRpY2xlIjoiIn0seyJmYW1pbHkiOiJJdG8iLCJnaXZlbiI6IkRhaSIsInBhcnNlLW5hbWVzIjpmYWxzZSwiZHJvcHBpbmctcGFydGljbGUiOiIiLCJub24tZHJvcHBpbmctcGFydGljbGUiOiIifSx7ImZhbWlseSI6Ikt1c2FubyIsImdpdmVuIjoiWW9zaGlrYXp1IiwicGFyc2UtbmFtZXMiOmZhbHNlLCJkcm9wcGluZy1wYXJ0aWNsZSI6IiIsIm5vbi1kcm9wcGluZy1wYXJ0aWNsZSI6IiJ9LHsiZmFtaWx5IjoiVWNoaXlhbWEiLCJnaXZlbiI6IlRvc2hpeWEiLCJwYXJzZS1uYW1lcyI6ZmFsc2UsImRyb3BwaW5nLXBhcnRpY2xlIjoiIiwibm9uLWRyb3BwaW5nLXBhcnRpY2xlIjoiIn0seyJmYW1pbHkiOiJTaGludGFuaSIsImdpdmVuIjoiUnlvc3VrZSIsInBhcnNlLW5hbWVzIjpmYWxzZSwiZHJvcHBpbmctcGFydGljbGUiOiIiLCJub24tZHJvcHBpbmctcGFydGljbGUiOiIifSx7ImZhbWlseSI6IlNha2FndWNoaSIsImdpdmVuIjoiT3NhbXUiLCJwYXJzZS1uYW1lcyI6ZmFsc2UsImRyb3BwaW5nLXBhcnRpY2xlIjoiIiwibm9uLWRyb3BwaW5nLXBhcnRpY2xlIjoiIn1dLCJjb250YWluZXItdGl0bGUiOiJBY3V0ZSBNZWRpY2luZSAmIFN1cmdlcnkiLCJhY2Nlc3NlZCI6eyJkYXRlLXBhcnRzIjpbWzIwMjIsNiwxM11dfSwiRE9JIjoiMTAuMTAwMi9BTVMyLjI5IiwiUE1JRCI6IjI5OTMwODQ1IiwiVVJMIjoiL3BtYy9hcnRpY2xlcy9QTUM1OTk3MTk3LyIsImlzc3VlZCI6eyJkYXRlLXBhcnRzIjpbWzIwMTQsN11dfSwicGFnZSI6IjE4NiIsInB1Ymxpc2hlciI6IldpbGV5LUJsYWNrd2VsbCIsImlzc3VlIjoiMyIsInZvbHVtZSI6IjEiLCJjb250YWluZXItdGl0bGUtc2hvcnQiOiIifSwiaXNUZW1wb3JhcnkiOmZhbHNlfV19"/>
                <w:id w:val="96447512"/>
                <w:placeholder>
                  <w:docPart w:val="DefaultPlaceholder_-1854013440"/>
                </w:placeholder>
              </w:sdtPr>
              <w:sdtEndPr/>
              <w:sdtContent>
                <w:r w:rsidR="00610C06" w:rsidRPr="00610C06">
                  <w:rPr>
                    <w:color w:val="000000"/>
                    <w:sz w:val="12"/>
                    <w:szCs w:val="12"/>
                    <w:highlight w:val="white"/>
                  </w:rPr>
                  <w:t>[34]</w:t>
                </w:r>
              </w:sdtContent>
            </w:sdt>
            <w:r>
              <w:rPr>
                <w:color w:val="303030"/>
                <w:sz w:val="12"/>
                <w:szCs w:val="12"/>
                <w:highlight w:val="white"/>
              </w:rPr>
              <w:t xml:space="preserve"> </w:t>
            </w:r>
          </w:p>
        </w:tc>
        <w:tc>
          <w:tcPr>
            <w:tcW w:w="720" w:type="dxa"/>
            <w:shd w:val="clear" w:color="auto" w:fill="auto"/>
            <w:tcMar>
              <w:top w:w="100" w:type="dxa"/>
              <w:left w:w="100" w:type="dxa"/>
              <w:bottom w:w="100" w:type="dxa"/>
              <w:right w:w="100" w:type="dxa"/>
            </w:tcMar>
          </w:tcPr>
          <w:p w14:paraId="5699AC8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14 years</w:t>
            </w:r>
          </w:p>
        </w:tc>
        <w:tc>
          <w:tcPr>
            <w:tcW w:w="630" w:type="dxa"/>
            <w:shd w:val="clear" w:color="auto" w:fill="auto"/>
            <w:tcMar>
              <w:top w:w="100" w:type="dxa"/>
              <w:left w:w="100" w:type="dxa"/>
              <w:bottom w:w="100" w:type="dxa"/>
              <w:right w:w="100" w:type="dxa"/>
            </w:tcMar>
          </w:tcPr>
          <w:p w14:paraId="607CF56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34E0923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Mild developmental delay</w:t>
            </w:r>
          </w:p>
        </w:tc>
        <w:tc>
          <w:tcPr>
            <w:tcW w:w="990" w:type="dxa"/>
            <w:shd w:val="clear" w:color="auto" w:fill="auto"/>
            <w:tcMar>
              <w:top w:w="100" w:type="dxa"/>
              <w:left w:w="100" w:type="dxa"/>
              <w:bottom w:w="100" w:type="dxa"/>
              <w:right w:w="100" w:type="dxa"/>
            </w:tcMar>
          </w:tcPr>
          <w:p w14:paraId="2656419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Asian</w:t>
            </w:r>
          </w:p>
        </w:tc>
        <w:tc>
          <w:tcPr>
            <w:tcW w:w="1350" w:type="dxa"/>
            <w:shd w:val="clear" w:color="auto" w:fill="auto"/>
            <w:tcMar>
              <w:top w:w="100" w:type="dxa"/>
              <w:left w:w="100" w:type="dxa"/>
              <w:bottom w:w="100" w:type="dxa"/>
              <w:right w:w="100" w:type="dxa"/>
            </w:tcMar>
          </w:tcPr>
          <w:p w14:paraId="561F102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Graves disease (UD)</w:t>
            </w:r>
          </w:p>
        </w:tc>
        <w:tc>
          <w:tcPr>
            <w:tcW w:w="1440" w:type="dxa"/>
            <w:shd w:val="clear" w:color="auto" w:fill="auto"/>
            <w:tcMar>
              <w:top w:w="100" w:type="dxa"/>
              <w:left w:w="100" w:type="dxa"/>
              <w:bottom w:w="100" w:type="dxa"/>
              <w:right w:w="100" w:type="dxa"/>
            </w:tcMar>
          </w:tcPr>
          <w:p w14:paraId="00BA866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Termoreg dysfunction: Fever, diaphoresis</w:t>
            </w:r>
          </w:p>
          <w:p w14:paraId="0EC2CAA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w:t>
            </w:r>
          </w:p>
          <w:p w14:paraId="61E61D9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GI: Diarrhea</w:t>
            </w:r>
          </w:p>
        </w:tc>
        <w:tc>
          <w:tcPr>
            <w:tcW w:w="1080" w:type="dxa"/>
            <w:shd w:val="clear" w:color="auto" w:fill="auto"/>
            <w:tcMar>
              <w:top w:w="100" w:type="dxa"/>
              <w:left w:w="100" w:type="dxa"/>
              <w:bottom w:w="100" w:type="dxa"/>
              <w:right w:w="100" w:type="dxa"/>
            </w:tcMar>
          </w:tcPr>
          <w:p w14:paraId="540A584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Rewarming after traumatic brain injury</w:t>
            </w:r>
          </w:p>
          <w:p w14:paraId="2BE8735B" w14:textId="77777777" w:rsidR="006A646B" w:rsidRDefault="006A646B">
            <w:pPr>
              <w:widowControl w:val="0"/>
              <w:pBdr>
                <w:top w:val="nil"/>
                <w:left w:val="nil"/>
                <w:bottom w:val="nil"/>
                <w:right w:val="nil"/>
                <w:between w:val="nil"/>
              </w:pBdr>
              <w:rPr>
                <w:color w:val="333333"/>
                <w:sz w:val="12"/>
                <w:szCs w:val="12"/>
              </w:rPr>
            </w:pPr>
          </w:p>
          <w:p w14:paraId="0F9E375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**they noted sedation may suppress the stress-induced reaction, and rewarming may reveal them</w:t>
            </w:r>
          </w:p>
        </w:tc>
        <w:tc>
          <w:tcPr>
            <w:tcW w:w="510" w:type="dxa"/>
            <w:shd w:val="clear" w:color="auto" w:fill="auto"/>
            <w:tcMar>
              <w:top w:w="100" w:type="dxa"/>
              <w:left w:w="100" w:type="dxa"/>
              <w:bottom w:w="100" w:type="dxa"/>
              <w:right w:w="100" w:type="dxa"/>
            </w:tcMar>
          </w:tcPr>
          <w:p w14:paraId="43BCB5F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Not specified</w:t>
            </w:r>
          </w:p>
        </w:tc>
        <w:tc>
          <w:tcPr>
            <w:tcW w:w="2050" w:type="dxa"/>
            <w:shd w:val="clear" w:color="auto" w:fill="auto"/>
            <w:tcMar>
              <w:top w:w="100" w:type="dxa"/>
              <w:left w:w="100" w:type="dxa"/>
              <w:bottom w:w="100" w:type="dxa"/>
              <w:right w:w="100" w:type="dxa"/>
            </w:tcMar>
          </w:tcPr>
          <w:p w14:paraId="399D2CD4"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TSH &lt;0.005 </w:t>
            </w:r>
            <w:proofErr w:type="spellStart"/>
            <w:r>
              <w:rPr>
                <w:color w:val="333333"/>
                <w:sz w:val="12"/>
                <w:szCs w:val="12"/>
                <w:highlight w:val="white"/>
              </w:rPr>
              <w:t>μIU</w:t>
            </w:r>
            <w:proofErr w:type="spellEnd"/>
            <w:r>
              <w:rPr>
                <w:color w:val="333333"/>
                <w:sz w:val="12"/>
                <w:szCs w:val="12"/>
                <w:highlight w:val="white"/>
              </w:rPr>
              <w:t>/mL</w:t>
            </w:r>
          </w:p>
          <w:p w14:paraId="5DCD9D07"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5.0 ng/dL</w:t>
            </w:r>
          </w:p>
          <w:p w14:paraId="340DF17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FT3 13.5 </w:t>
            </w:r>
            <w:proofErr w:type="spellStart"/>
            <w:r>
              <w:rPr>
                <w:color w:val="333333"/>
                <w:sz w:val="12"/>
                <w:szCs w:val="12"/>
                <w:highlight w:val="white"/>
              </w:rPr>
              <w:t>pg</w:t>
            </w:r>
            <w:proofErr w:type="spellEnd"/>
            <w:r>
              <w:rPr>
                <w:color w:val="333333"/>
                <w:sz w:val="12"/>
                <w:szCs w:val="12"/>
                <w:highlight w:val="white"/>
              </w:rPr>
              <w:t>/</w:t>
            </w:r>
            <w:proofErr w:type="spellStart"/>
            <w:r>
              <w:rPr>
                <w:color w:val="333333"/>
                <w:sz w:val="12"/>
                <w:szCs w:val="12"/>
                <w:highlight w:val="white"/>
              </w:rPr>
              <w:t>mL.</w:t>
            </w:r>
            <w:proofErr w:type="spellEnd"/>
          </w:p>
          <w:p w14:paraId="15F5D0A8" w14:textId="77777777" w:rsidR="006A646B" w:rsidRDefault="006A646B">
            <w:pPr>
              <w:widowControl w:val="0"/>
              <w:pBdr>
                <w:top w:val="nil"/>
                <w:left w:val="nil"/>
                <w:bottom w:val="nil"/>
                <w:right w:val="nil"/>
                <w:between w:val="nil"/>
              </w:pBdr>
              <w:rPr>
                <w:color w:val="333333"/>
                <w:sz w:val="12"/>
                <w:szCs w:val="12"/>
                <w:highlight w:val="white"/>
              </w:rPr>
            </w:pPr>
          </w:p>
          <w:p w14:paraId="12526FC3" w14:textId="77777777" w:rsidR="006A646B" w:rsidRDefault="006F652A">
            <w:pPr>
              <w:widowControl w:val="0"/>
              <w:pBdr>
                <w:top w:val="nil"/>
                <w:left w:val="nil"/>
                <w:bottom w:val="nil"/>
                <w:right w:val="nil"/>
                <w:between w:val="nil"/>
              </w:pBdr>
              <w:rPr>
                <w:color w:val="333333"/>
                <w:sz w:val="12"/>
                <w:szCs w:val="12"/>
              </w:rPr>
            </w:pPr>
            <w:r>
              <w:rPr>
                <w:color w:val="333333"/>
                <w:sz w:val="12"/>
                <w:szCs w:val="12"/>
                <w:highlight w:val="white"/>
              </w:rPr>
              <w:t>Positive TSI</w:t>
            </w:r>
          </w:p>
        </w:tc>
        <w:tc>
          <w:tcPr>
            <w:tcW w:w="1350" w:type="dxa"/>
            <w:shd w:val="clear" w:color="auto" w:fill="auto"/>
            <w:tcMar>
              <w:top w:w="100" w:type="dxa"/>
              <w:left w:w="100" w:type="dxa"/>
              <w:bottom w:w="100" w:type="dxa"/>
              <w:right w:w="100" w:type="dxa"/>
            </w:tcMar>
          </w:tcPr>
          <w:p w14:paraId="7F963E30"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Propranolol</w:t>
            </w:r>
          </w:p>
          <w:p w14:paraId="41DCBA0A"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MMI</w:t>
            </w:r>
          </w:p>
          <w:p w14:paraId="4BD9DC30"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SSKI</w:t>
            </w:r>
          </w:p>
          <w:p w14:paraId="7FE0ED02" w14:textId="77777777" w:rsidR="006A646B" w:rsidRDefault="006F652A">
            <w:pPr>
              <w:widowControl w:val="0"/>
              <w:pBdr>
                <w:top w:val="nil"/>
                <w:left w:val="nil"/>
                <w:bottom w:val="nil"/>
                <w:right w:val="nil"/>
                <w:between w:val="nil"/>
              </w:pBdr>
              <w:rPr>
                <w:color w:val="333333"/>
                <w:sz w:val="12"/>
                <w:szCs w:val="12"/>
              </w:rPr>
            </w:pPr>
            <w:r>
              <w:rPr>
                <w:color w:val="333333"/>
                <w:sz w:val="12"/>
                <w:szCs w:val="12"/>
                <w:highlight w:val="white"/>
              </w:rPr>
              <w:t>Corticosteroids</w:t>
            </w:r>
          </w:p>
        </w:tc>
        <w:tc>
          <w:tcPr>
            <w:tcW w:w="1890" w:type="dxa"/>
            <w:shd w:val="clear" w:color="auto" w:fill="auto"/>
            <w:tcMar>
              <w:top w:w="100" w:type="dxa"/>
              <w:left w:w="100" w:type="dxa"/>
              <w:bottom w:w="100" w:type="dxa"/>
              <w:right w:w="100" w:type="dxa"/>
            </w:tcMar>
          </w:tcPr>
          <w:p w14:paraId="72F1622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Suppressed TSH, normalized FT4 and T3. </w:t>
            </w:r>
          </w:p>
          <w:p w14:paraId="315073AD" w14:textId="77777777" w:rsidR="006A646B" w:rsidRDefault="006A646B">
            <w:pPr>
              <w:widowControl w:val="0"/>
              <w:shd w:val="clear" w:color="auto" w:fill="FFFFFF"/>
              <w:rPr>
                <w:color w:val="0071BC"/>
                <w:sz w:val="12"/>
                <w:szCs w:val="12"/>
              </w:rPr>
            </w:pPr>
          </w:p>
          <w:p w14:paraId="76727C27" w14:textId="77777777" w:rsidR="006A646B" w:rsidRDefault="006A646B">
            <w:pPr>
              <w:widowControl w:val="0"/>
              <w:pBdr>
                <w:top w:val="nil"/>
                <w:left w:val="nil"/>
                <w:bottom w:val="nil"/>
                <w:right w:val="nil"/>
                <w:between w:val="nil"/>
              </w:pBdr>
              <w:rPr>
                <w:color w:val="333333"/>
                <w:sz w:val="12"/>
                <w:szCs w:val="12"/>
              </w:rPr>
            </w:pPr>
          </w:p>
        </w:tc>
      </w:tr>
      <w:tr w:rsidR="006A646B" w14:paraId="06CE8CE4" w14:textId="77777777" w:rsidTr="009341E9">
        <w:tc>
          <w:tcPr>
            <w:tcW w:w="775" w:type="dxa"/>
            <w:shd w:val="clear" w:color="auto" w:fill="auto"/>
            <w:tcMar>
              <w:top w:w="100" w:type="dxa"/>
              <w:left w:w="100" w:type="dxa"/>
              <w:bottom w:w="100" w:type="dxa"/>
              <w:right w:w="100" w:type="dxa"/>
            </w:tcMar>
          </w:tcPr>
          <w:p w14:paraId="4253F1A5" w14:textId="4F1C0CA3" w:rsidR="006A646B" w:rsidRDefault="006F652A">
            <w:pPr>
              <w:widowControl w:val="0"/>
              <w:pBdr>
                <w:top w:val="nil"/>
                <w:left w:val="nil"/>
                <w:bottom w:val="nil"/>
                <w:right w:val="nil"/>
                <w:between w:val="nil"/>
              </w:pBdr>
              <w:rPr>
                <w:color w:val="333333"/>
                <w:sz w:val="12"/>
                <w:szCs w:val="12"/>
                <w:highlight w:val="yellow"/>
              </w:rPr>
            </w:pPr>
            <w:r>
              <w:rPr>
                <w:color w:val="333333"/>
                <w:sz w:val="12"/>
                <w:szCs w:val="12"/>
              </w:rPr>
              <w:t>Morrison</w:t>
            </w:r>
            <w:r w:rsidR="008758EE">
              <w:rPr>
                <w:color w:val="333333"/>
                <w:sz w:val="12"/>
                <w:szCs w:val="12"/>
              </w:rPr>
              <w:t xml:space="preserve">, 2007 </w:t>
            </w:r>
            <w:sdt>
              <w:sdtPr>
                <w:rPr>
                  <w:color w:val="000000"/>
                  <w:sz w:val="12"/>
                  <w:szCs w:val="12"/>
                </w:rPr>
                <w:tag w:val="MENDELEY_CITATION_v3_eyJjaXRhdGlvbklEIjoiTUVOREVMRVlfQ0lUQVRJT05fMjdlMWVjYzQtYWNiOS00MmVjLTkwZWQtMjNmYTVkZDYyOWZkIiwicHJvcGVydGllcyI6eyJub3RlSW5kZXgiOjB9LCJpc0VkaXRlZCI6ZmFsc2UsIm1hbnVhbE92ZXJyaWRlIjp7ImlzTWFudWFsbHlPdmVycmlkZGVuIjpmYWxzZSwiY2l0ZXByb2NUZXh0IjoiWzM1XSIsIm1hbnVhbE92ZXJyaWRlVGV4dCI6IiJ9LCJjaXRhdGlvbkl0ZW1zIjpbeyJpZCI6ImI3YzJjYmE2LTUwOGQtM2Y5NS1hMzZmLTcxODBiZDk4NTFhMiIsIml0ZW1EYXRhIjp7InR5cGUiOiJhcnRpY2xlLWpvdXJuYWwiLCJpZCI6ImI3YzJjYmE2LTUwOGQtM2Y5NS1hMzZmLTcxODBiZDk4NTFhMiIsInRpdGxlIjoiSW50cmFvcGVyYXRpdmUgaWRlbnRpZmljYXRpb24gYW5kIG1hbmFnZW1lbnQgb2YgdGh5cm9pZCBzdG9ybSBpbiBjaGlsZHJlbiIsImF1dGhvciI6W3siZmFtaWx5IjoiTW9ycmlzb24iLCJnaXZlbiI6Ik1pY2hlbGUgUGhpbGxpcHMiLCJwYXJzZS1uYW1lcyI6ZmFsc2UsImRyb3BwaW5nLXBhcnRpY2xlIjoiIiwibm9uLWRyb3BwaW5nLXBhcnRpY2xlIjoiIn0seyJmYW1pbHkiOiJTY2hyb2VkZXIiLCJnaXZlbiI6IkFzaGxleSIsInBhcnNlLW5hbWVzIjpmYWxzZSwiZHJvcHBpbmctcGFydGljbGUiOiIiLCJub24tZHJvcHBpbmctcGFydGljbGUiOiIifV0sImNvbnRhaW5lci10aXRsZSI6Ik90b2xhcnluZ29sb2d5LS1oZWFkIGFuZCBuZWNrIHN1cmdlcnkgOiBvZmZpY2lhbCBqb3VybmFsIG9mIEFtZXJpY2FuIEFjYWRlbXkgb2YgT3RvbGFyeW5nb2xvZ3ktSGVhZCBhbmQgTmVjayBTdXJnZXJ5IiwiY29udGFpbmVyLXRpdGxlLXNob3J0IjoiT3RvbGFyeW5nb2wgSGVhZCBOZWNrIFN1cmciLCJhY2Nlc3NlZCI6eyJkYXRlLXBhcnRzIjpbWzIwMjIsNiwxM11dfSwiRE9JIjoiMTAuMTAxNi9KLk9UT0hOUy4yMDA2LjA2LjEyNDgiLCJJU1NOIjoiMDE5NC01OTk4IiwiUE1JRCI6IjE3MjEwMzUwIiwiVVJMIjoiaHR0cHM6Ly9wdWJtZWQubmNiaS5ubG0ubmloLmdvdi8xNzIxMDM1MC8iLCJpc3N1ZWQiOnsiZGF0ZS1wYXJ0cyI6W1syMDA3LDFdXX0sInBhZ2UiOiIxMzItMTMzIiwicHVibGlzaGVyIjoiT3RvbGFyeW5nb2wgSGVhZCBOZWNrIFN1cmciLCJpc3N1ZSI6IjEiLCJ2b2x1bWUiOiIxMzYifSwiaXNUZW1wb3JhcnkiOmZhbHNlfV19"/>
                <w:id w:val="1038554823"/>
                <w:placeholder>
                  <w:docPart w:val="DefaultPlaceholder_-1854013440"/>
                </w:placeholder>
              </w:sdtPr>
              <w:sdtEndPr/>
              <w:sdtContent>
                <w:r w:rsidR="00610C06" w:rsidRPr="00610C06">
                  <w:rPr>
                    <w:color w:val="000000"/>
                    <w:sz w:val="12"/>
                    <w:szCs w:val="12"/>
                  </w:rPr>
                  <w:t>[35]</w:t>
                </w:r>
              </w:sdtContent>
            </w:sdt>
          </w:p>
        </w:tc>
        <w:tc>
          <w:tcPr>
            <w:tcW w:w="720" w:type="dxa"/>
            <w:shd w:val="clear" w:color="auto" w:fill="auto"/>
            <w:tcMar>
              <w:top w:w="100" w:type="dxa"/>
              <w:left w:w="100" w:type="dxa"/>
              <w:bottom w:w="100" w:type="dxa"/>
              <w:right w:w="100" w:type="dxa"/>
            </w:tcMar>
          </w:tcPr>
          <w:p w14:paraId="296A309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5 years</w:t>
            </w:r>
          </w:p>
        </w:tc>
        <w:tc>
          <w:tcPr>
            <w:tcW w:w="630" w:type="dxa"/>
            <w:shd w:val="clear" w:color="auto" w:fill="auto"/>
            <w:tcMar>
              <w:top w:w="100" w:type="dxa"/>
              <w:left w:w="100" w:type="dxa"/>
              <w:bottom w:w="100" w:type="dxa"/>
              <w:right w:w="100" w:type="dxa"/>
            </w:tcMar>
          </w:tcPr>
          <w:p w14:paraId="69D6EF0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759D38D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Mild asthma</w:t>
            </w:r>
          </w:p>
        </w:tc>
        <w:tc>
          <w:tcPr>
            <w:tcW w:w="990" w:type="dxa"/>
            <w:shd w:val="clear" w:color="auto" w:fill="auto"/>
            <w:tcMar>
              <w:top w:w="100" w:type="dxa"/>
              <w:left w:w="100" w:type="dxa"/>
              <w:bottom w:w="100" w:type="dxa"/>
              <w:right w:w="100" w:type="dxa"/>
            </w:tcMar>
          </w:tcPr>
          <w:p w14:paraId="2B9A3A4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Hispanic</w:t>
            </w:r>
          </w:p>
        </w:tc>
        <w:tc>
          <w:tcPr>
            <w:tcW w:w="1350" w:type="dxa"/>
            <w:shd w:val="clear" w:color="auto" w:fill="auto"/>
            <w:tcMar>
              <w:top w:w="100" w:type="dxa"/>
              <w:left w:w="100" w:type="dxa"/>
              <w:bottom w:w="100" w:type="dxa"/>
              <w:right w:w="100" w:type="dxa"/>
            </w:tcMar>
          </w:tcPr>
          <w:p w14:paraId="56BB0CE9" w14:textId="38207BD2"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Graves </w:t>
            </w:r>
            <w:r w:rsidR="00916AEE">
              <w:rPr>
                <w:color w:val="333333"/>
                <w:sz w:val="12"/>
                <w:szCs w:val="12"/>
              </w:rPr>
              <w:t>disease</w:t>
            </w:r>
            <w:r>
              <w:rPr>
                <w:color w:val="333333"/>
                <w:sz w:val="12"/>
                <w:szCs w:val="12"/>
              </w:rPr>
              <w:t xml:space="preserve"> (UD)</w:t>
            </w:r>
          </w:p>
        </w:tc>
        <w:tc>
          <w:tcPr>
            <w:tcW w:w="1440" w:type="dxa"/>
            <w:shd w:val="clear" w:color="auto" w:fill="auto"/>
            <w:tcMar>
              <w:top w:w="100" w:type="dxa"/>
              <w:left w:w="100" w:type="dxa"/>
              <w:bottom w:w="100" w:type="dxa"/>
              <w:right w:w="100" w:type="dxa"/>
            </w:tcMar>
          </w:tcPr>
          <w:p w14:paraId="60EB334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 severe hypertension</w:t>
            </w:r>
          </w:p>
        </w:tc>
        <w:tc>
          <w:tcPr>
            <w:tcW w:w="1080" w:type="dxa"/>
            <w:shd w:val="clear" w:color="auto" w:fill="auto"/>
            <w:tcMar>
              <w:top w:w="100" w:type="dxa"/>
              <w:left w:w="100" w:type="dxa"/>
              <w:bottom w:w="100" w:type="dxa"/>
              <w:right w:w="100" w:type="dxa"/>
            </w:tcMar>
          </w:tcPr>
          <w:p w14:paraId="3A1B864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Surgery (Myringotomy with tympanostomy, tonsillectomy and adenoidectomy) and/or anesthesia</w:t>
            </w:r>
          </w:p>
          <w:p w14:paraId="4CFA6CCA" w14:textId="77777777" w:rsidR="006A646B" w:rsidRDefault="006A646B">
            <w:pPr>
              <w:widowControl w:val="0"/>
              <w:pBdr>
                <w:top w:val="nil"/>
                <w:left w:val="nil"/>
                <w:bottom w:val="nil"/>
                <w:right w:val="nil"/>
                <w:between w:val="nil"/>
              </w:pBdr>
              <w:rPr>
                <w:color w:val="333333"/>
                <w:sz w:val="12"/>
                <w:szCs w:val="12"/>
              </w:rPr>
            </w:pPr>
          </w:p>
          <w:p w14:paraId="3E2C60E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*Malignant hyperthermia ruled out</w:t>
            </w:r>
          </w:p>
        </w:tc>
        <w:tc>
          <w:tcPr>
            <w:tcW w:w="510" w:type="dxa"/>
            <w:shd w:val="clear" w:color="auto" w:fill="auto"/>
            <w:tcMar>
              <w:top w:w="100" w:type="dxa"/>
              <w:left w:w="100" w:type="dxa"/>
              <w:bottom w:w="100" w:type="dxa"/>
              <w:right w:w="100" w:type="dxa"/>
            </w:tcMar>
          </w:tcPr>
          <w:p w14:paraId="478EE18D"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4F6FB15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TSH &lt;0.010 </w:t>
            </w:r>
            <w:proofErr w:type="spellStart"/>
            <w:r>
              <w:rPr>
                <w:color w:val="333333"/>
                <w:sz w:val="12"/>
                <w:szCs w:val="12"/>
                <w:highlight w:val="white"/>
              </w:rPr>
              <w:t>mcIU</w:t>
            </w:r>
            <w:proofErr w:type="spellEnd"/>
            <w:r>
              <w:rPr>
                <w:color w:val="333333"/>
                <w:sz w:val="12"/>
                <w:szCs w:val="12"/>
                <w:highlight w:val="white"/>
              </w:rPr>
              <w:t>/mL</w:t>
            </w:r>
          </w:p>
          <w:p w14:paraId="0AF25B2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3.58 ng/dL</w:t>
            </w:r>
          </w:p>
          <w:p w14:paraId="0E9EA748"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TSI: elevated</w:t>
            </w:r>
          </w:p>
        </w:tc>
        <w:tc>
          <w:tcPr>
            <w:tcW w:w="1350" w:type="dxa"/>
            <w:shd w:val="clear" w:color="auto" w:fill="auto"/>
            <w:tcMar>
              <w:top w:w="100" w:type="dxa"/>
              <w:left w:w="100" w:type="dxa"/>
              <w:bottom w:w="100" w:type="dxa"/>
              <w:right w:w="100" w:type="dxa"/>
            </w:tcMar>
          </w:tcPr>
          <w:p w14:paraId="778421A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Labetalol during surgery. </w:t>
            </w:r>
          </w:p>
          <w:p w14:paraId="230C4C8E" w14:textId="15A29CB1"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Started on PTU</w:t>
            </w:r>
          </w:p>
        </w:tc>
        <w:tc>
          <w:tcPr>
            <w:tcW w:w="1890" w:type="dxa"/>
            <w:shd w:val="clear" w:color="auto" w:fill="auto"/>
            <w:tcMar>
              <w:top w:w="100" w:type="dxa"/>
              <w:left w:w="100" w:type="dxa"/>
              <w:bottom w:w="100" w:type="dxa"/>
              <w:right w:w="100" w:type="dxa"/>
            </w:tcMar>
          </w:tcPr>
          <w:p w14:paraId="29E1965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Discharged home next day. Doing well at follow-up.</w:t>
            </w:r>
          </w:p>
          <w:p w14:paraId="4E5053C7" w14:textId="77777777" w:rsidR="006A646B" w:rsidRDefault="006A646B">
            <w:pPr>
              <w:widowControl w:val="0"/>
              <w:pBdr>
                <w:top w:val="nil"/>
                <w:left w:val="nil"/>
                <w:bottom w:val="nil"/>
                <w:right w:val="nil"/>
                <w:between w:val="nil"/>
              </w:pBdr>
              <w:rPr>
                <w:color w:val="333333"/>
                <w:sz w:val="12"/>
                <w:szCs w:val="12"/>
                <w:highlight w:val="yellow"/>
              </w:rPr>
            </w:pPr>
          </w:p>
          <w:p w14:paraId="7AAAD587" w14:textId="77777777" w:rsidR="006A646B" w:rsidRDefault="006A646B">
            <w:pPr>
              <w:widowControl w:val="0"/>
              <w:pBdr>
                <w:top w:val="nil"/>
                <w:left w:val="nil"/>
                <w:bottom w:val="nil"/>
                <w:right w:val="nil"/>
                <w:between w:val="nil"/>
              </w:pBdr>
              <w:rPr>
                <w:color w:val="333333"/>
                <w:sz w:val="12"/>
                <w:szCs w:val="12"/>
                <w:highlight w:val="yellow"/>
              </w:rPr>
            </w:pPr>
          </w:p>
        </w:tc>
      </w:tr>
      <w:tr w:rsidR="006A646B" w14:paraId="236C5F52" w14:textId="77777777" w:rsidTr="009341E9">
        <w:tc>
          <w:tcPr>
            <w:tcW w:w="775" w:type="dxa"/>
            <w:shd w:val="clear" w:color="auto" w:fill="auto"/>
            <w:tcMar>
              <w:top w:w="100" w:type="dxa"/>
              <w:left w:w="100" w:type="dxa"/>
              <w:bottom w:w="100" w:type="dxa"/>
              <w:right w:w="100" w:type="dxa"/>
            </w:tcMar>
          </w:tcPr>
          <w:p w14:paraId="3CFFA939" w14:textId="4CF59FCF" w:rsidR="006A646B" w:rsidRDefault="006F652A">
            <w:pPr>
              <w:widowControl w:val="0"/>
              <w:pBdr>
                <w:top w:val="nil"/>
                <w:left w:val="nil"/>
                <w:bottom w:val="nil"/>
                <w:right w:val="nil"/>
                <w:between w:val="nil"/>
              </w:pBdr>
              <w:rPr>
                <w:color w:val="333333"/>
                <w:sz w:val="12"/>
                <w:szCs w:val="12"/>
                <w:highlight w:val="white"/>
              </w:rPr>
            </w:pPr>
            <w:r>
              <w:rPr>
                <w:color w:val="333333"/>
                <w:sz w:val="12"/>
                <w:szCs w:val="12"/>
              </w:rPr>
              <w:t>Niles</w:t>
            </w:r>
            <w:r w:rsidR="008758EE">
              <w:rPr>
                <w:color w:val="333333"/>
                <w:sz w:val="12"/>
                <w:szCs w:val="12"/>
              </w:rPr>
              <w:t xml:space="preserve">, 2019 </w:t>
            </w:r>
            <w:sdt>
              <w:sdtPr>
                <w:rPr>
                  <w:color w:val="000000"/>
                  <w:sz w:val="12"/>
                  <w:szCs w:val="12"/>
                </w:rPr>
                <w:tag w:val="MENDELEY_CITATION_v3_eyJjaXRhdGlvbklEIjoiTUVOREVMRVlfQ0lUQVRJT05fMDFlNjgwN2UtNWJjYy00MmIxLTg0OWQtNzc4MGNhYjFkNGRjIiwicHJvcGVydGllcyI6eyJub3RlSW5kZXgiOjB9LCJpc0VkaXRlZCI6ZmFsc2UsIm1hbnVhbE92ZXJyaWRlIjp7ImlzTWFudWFsbHlPdmVycmlkZGVuIjpmYWxzZSwiY2l0ZXByb2NUZXh0IjoiWzEzXSIsIm1hbnVhbE92ZXJyaWRlVGV4dCI6IiJ9LCJjaXRhdGlvbkl0ZW1zIjpbeyJpZCI6ImJlNDNkOTRhLTAyMmItM2QwOS05MGNmLTZjMzhiN2FmNzIxNiIsIml0ZW1EYXRhIjp7InR5cGUiOiJhcnRpY2xlLWpvdXJuYWwiLCJpZCI6ImJlNDNkOTRhLTAyMmItM2QwOS05MGNmLTZjMzhiN2FmNzIxNiIsInRpdGxlIjoiQ2FuZGlkYSB0cm9waWNhbGlzIFRoeXJvaWRpdGlzIFByZXNlbnRpbmcgV2l0aCBUaHlyb2lkIFN0b3JtIGluIGEgUGVkaWF0cmljIFBhdGllbnQgV2l0aCBBY3V0ZSBMeW1waG9jeXRpYyBMZXVrZW1pYSIsImF1dGhvciI6W3siZmFtaWx5IjoiTmlsZXMiLCJnaXZlbiI6IkRlbnZlciIsInBhcnNlLW5hbWVzIjpmYWxzZSwiZHJvcHBpbmctcGFydGljbGUiOiIiLCJub24tZHJvcHBpbmctcGFydGljbGUiOiIifSx7ImZhbWlseSI6IkJvZ3VuaWV3aWN6IiwiZ2l2ZW4iOiJKdXJpIiwicGFyc2UtbmFtZXMiOmZhbHNlLCJkcm9wcGluZy1wYXJ0aWNsZSI6IiIsIm5vbi1kcm9wcGluZy1wYXJ0aWNsZSI6IiJ9LHsiZmFtaWx5IjoiU2hha2VlbCIsImdpdmVuIjoiT21hciIsInBhcnNlLW5hbWVzIjpmYWxzZSwiZHJvcHBpbmctcGFydGljbGUiOiIiLCJub24tZHJvcHBpbmctcGFydGljbGUiOiIifSx7ImZhbWlseSI6Ik1hcmdvbGluIiwiZ2l2ZW4iOiJKdWRpdGgiLCJwYXJzZS1uYW1lcyI6ZmFsc2UsImRyb3BwaW5nLXBhcnRpY2xlIjoiIiwibm9uLWRyb3BwaW5nLXBhcnRpY2xlIjoiIn0seyJmYW1pbHkiOiJDaGVsaXVzIiwiZ2l2ZW4iOiJEYW5pZWwiLCJwYXJzZS1uYW1lcyI6ZmFsc2UsImRyb3BwaW5nLXBhcnRpY2xlIjoiIiwibm9uLWRyb3BwaW5nLXBhcnRpY2xlIjoiIn0seyJmYW1pbHkiOiJHdXB0YSIsImdpdmVuIjoiTWVlbmFsIiwicGFyc2UtbmFtZXMiOmZhbHNlLCJkcm9wcGluZy1wYXJ0aWNsZSI6IiIsIm5vbi1kcm9wcGluZy1wYXJ0aWNsZSI6IiJ9LHsiZmFtaWx5IjoiUGF1bCIsImdpdmVuIjoiRGF2aWQiLCJwYXJzZS1uYW1lcyI6ZmFsc2UsImRyb3BwaW5nLXBhcnRpY2xlIjoiIiwibm9uLWRyb3BwaW5nLXBhcnRpY2xlIjoiIn0seyJmYW1pbHkiOiJLaW5nIiwiZ2l2ZW4iOiJLYXRoZXJpbmUgWS4iLCJwYXJzZS1uYW1lcyI6ZmFsc2UsImRyb3BwaW5nLXBhcnRpY2xlIjoiIiwibm9uLWRyb3BwaW5nLXBhcnRpY2xlIjoiIn0seyJmYW1pbHkiOiJNY05laWwiLCJnaXZlbiI6IkouIENoYXNlIiwicGFyc2UtbmFtZXMiOmZhbHNlLCJkcm9wcGluZy1wYXJ0aWNsZSI6IiIsIm5vbi1kcm9wcGluZy1wYXJ0aWNsZSI6IiJ9XSwiY29udGFpbmVyLXRpdGxlIjoiVGhlIFBlZGlhdHJpYyBpbmZlY3Rpb3VzIGRpc2Vhc2Ugam91cm5hbCIsImNvbnRhaW5lci10aXRsZS1zaG9ydCI6IlBlZGlhdHIgSW5mZWN0IERpcyBKIiwiYWNjZXNzZWQiOnsiZGF0ZS1wYXJ0cyI6W1syMDIyLDYsMTNdXX0sIkRPSSI6IjEwLjEwOTcvSU5GLjAwMDAwMDAwMDAwMDI0MjQiLCJJU1NOIjoiMTUzMi0wOTg3IiwiUE1JRCI6IjMxMzY1NDc4IiwiVVJMIjoiaHR0cHM6Ly9wdWJtZWQubmNiaS5ubG0ubmloLmdvdi8zMTM2NTQ3OC8iLCJpc3N1ZWQiOnsiZGF0ZS1wYXJ0cyI6W1syMDE5LDEwLDFdXX0sInBhZ2UiOiIxMDUxLTEwNTMiLCJhYnN0cmFjdCI6IlN1cHB1cmF0aXZlIHRoeXJvaWRpdGlzIGlzIHVuY29tbW9uIGluIHRoZSBwZWRpYXRyaWMgcG9wdWxhdGlvbiBhbmQgcGFydGljdWxhcmx5IHJhcmUgdG8gYmUgY2F1c2VkIGJ5IGZ1bmdpLiBXZSBwcmVzZW50IGEgY2FzZSBvZiBDYW5kaWRhIHRyb3BpY2FsaXMgdGh5cm9pZGl0aXMgaW4gYW4gYWRvbGVzY2VudCBtYWxlIHdpdGggYWN1dGUgbHltcGhvY3l0aWMgbGV1a2VtaWEgdGhhdCBsZWQgdG8gZGlzc2VtaW5hdGVkIGNhbmRpZGlhc2lzLCB0aHlyb2lkIHN0b3JtIGFuZCBldmVudHVhbCB0b3RhbCB0aHlyb2lkZWN0b215IGZvciBzb3VyY2UgY29udHJvbC4iLCJwdWJsaXNoZXIiOiJQZWRpYXRyIEluZmVjdCBEaXMgSiIsImlzc3VlIjoiMTAiLCJ2b2x1bWUiOiIzOCJ9LCJpc1RlbXBvcmFyeSI6ZmFsc2V9XX0="/>
                <w:id w:val="-793283116"/>
                <w:placeholder>
                  <w:docPart w:val="DefaultPlaceholder_-1854013440"/>
                </w:placeholder>
              </w:sdtPr>
              <w:sdtEndPr/>
              <w:sdtContent>
                <w:r w:rsidR="00610C06" w:rsidRPr="00610C06">
                  <w:rPr>
                    <w:color w:val="000000"/>
                    <w:sz w:val="12"/>
                    <w:szCs w:val="12"/>
                  </w:rPr>
                  <w:t>[13]</w:t>
                </w:r>
              </w:sdtContent>
            </w:sdt>
          </w:p>
        </w:tc>
        <w:tc>
          <w:tcPr>
            <w:tcW w:w="720" w:type="dxa"/>
            <w:shd w:val="clear" w:color="auto" w:fill="auto"/>
            <w:tcMar>
              <w:top w:w="100" w:type="dxa"/>
              <w:left w:w="100" w:type="dxa"/>
              <w:bottom w:w="100" w:type="dxa"/>
              <w:right w:w="100" w:type="dxa"/>
            </w:tcMar>
          </w:tcPr>
          <w:p w14:paraId="370BB17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15 years</w:t>
            </w:r>
          </w:p>
        </w:tc>
        <w:tc>
          <w:tcPr>
            <w:tcW w:w="630" w:type="dxa"/>
            <w:shd w:val="clear" w:color="auto" w:fill="auto"/>
            <w:tcMar>
              <w:top w:w="100" w:type="dxa"/>
              <w:left w:w="100" w:type="dxa"/>
              <w:bottom w:w="100" w:type="dxa"/>
              <w:right w:w="100" w:type="dxa"/>
            </w:tcMar>
          </w:tcPr>
          <w:p w14:paraId="56A51B0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170B60E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ALL with recent induction </w:t>
            </w:r>
            <w:r>
              <w:rPr>
                <w:color w:val="333333"/>
                <w:sz w:val="12"/>
                <w:szCs w:val="12"/>
              </w:rPr>
              <w:lastRenderedPageBreak/>
              <w:t>chemotherapy</w:t>
            </w:r>
          </w:p>
        </w:tc>
        <w:tc>
          <w:tcPr>
            <w:tcW w:w="990" w:type="dxa"/>
            <w:shd w:val="clear" w:color="auto" w:fill="auto"/>
            <w:tcMar>
              <w:top w:w="100" w:type="dxa"/>
              <w:left w:w="100" w:type="dxa"/>
              <w:bottom w:w="100" w:type="dxa"/>
              <w:right w:w="100" w:type="dxa"/>
            </w:tcMar>
          </w:tcPr>
          <w:p w14:paraId="2A90FA4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lastRenderedPageBreak/>
              <w:t>Caucasian</w:t>
            </w:r>
          </w:p>
        </w:tc>
        <w:tc>
          <w:tcPr>
            <w:tcW w:w="1350" w:type="dxa"/>
            <w:shd w:val="clear" w:color="auto" w:fill="auto"/>
            <w:tcMar>
              <w:top w:w="100" w:type="dxa"/>
              <w:left w:w="100" w:type="dxa"/>
              <w:bottom w:w="100" w:type="dxa"/>
              <w:right w:w="100" w:type="dxa"/>
            </w:tcMar>
          </w:tcPr>
          <w:p w14:paraId="16DD208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Infectious thyroiditis</w:t>
            </w:r>
          </w:p>
        </w:tc>
        <w:tc>
          <w:tcPr>
            <w:tcW w:w="1440" w:type="dxa"/>
            <w:shd w:val="clear" w:color="auto" w:fill="auto"/>
            <w:tcMar>
              <w:top w:w="100" w:type="dxa"/>
              <w:left w:w="100" w:type="dxa"/>
              <w:bottom w:w="100" w:type="dxa"/>
              <w:right w:w="100" w:type="dxa"/>
            </w:tcMar>
          </w:tcPr>
          <w:p w14:paraId="3C3676A6" w14:textId="0080D4F8"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w:t>
            </w:r>
            <w:r w:rsidR="00916AEE">
              <w:rPr>
                <w:color w:val="333333"/>
                <w:sz w:val="12"/>
                <w:szCs w:val="12"/>
                <w:highlight w:val="white"/>
              </w:rPr>
              <w:t>h</w:t>
            </w:r>
            <w:r>
              <w:rPr>
                <w:color w:val="333333"/>
                <w:sz w:val="12"/>
                <w:szCs w:val="12"/>
                <w:highlight w:val="white"/>
              </w:rPr>
              <w:t>ermoreg</w:t>
            </w:r>
            <w:r w:rsidR="00916AEE">
              <w:rPr>
                <w:color w:val="333333"/>
                <w:sz w:val="12"/>
                <w:szCs w:val="12"/>
                <w:highlight w:val="white"/>
              </w:rPr>
              <w:t xml:space="preserve">ulatory </w:t>
            </w:r>
            <w:r>
              <w:rPr>
                <w:color w:val="333333"/>
                <w:sz w:val="12"/>
                <w:szCs w:val="12"/>
                <w:highlight w:val="white"/>
              </w:rPr>
              <w:t>dysfunction: Fever</w:t>
            </w:r>
          </w:p>
          <w:p w14:paraId="10728557"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CV: Tachycardia, </w:t>
            </w:r>
            <w:r>
              <w:rPr>
                <w:color w:val="333333"/>
                <w:sz w:val="12"/>
                <w:szCs w:val="12"/>
                <w:highlight w:val="white"/>
              </w:rPr>
              <w:lastRenderedPageBreak/>
              <w:t xml:space="preserve">hypotension, systolic HF </w:t>
            </w:r>
          </w:p>
          <w:p w14:paraId="14721594"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Neuro: Brisk reflexes, tremor. </w:t>
            </w:r>
          </w:p>
          <w:p w14:paraId="77B2805D" w14:textId="77777777" w:rsidR="006A646B" w:rsidRDefault="006A646B">
            <w:pPr>
              <w:widowControl w:val="0"/>
              <w:pBdr>
                <w:top w:val="nil"/>
                <w:left w:val="nil"/>
                <w:bottom w:val="nil"/>
                <w:right w:val="nil"/>
                <w:between w:val="nil"/>
              </w:pBdr>
              <w:rPr>
                <w:color w:val="333333"/>
                <w:sz w:val="12"/>
                <w:szCs w:val="12"/>
                <w:highlight w:val="white"/>
              </w:rPr>
            </w:pPr>
          </w:p>
          <w:p w14:paraId="15F3796E"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w:t>
            </w:r>
            <w:proofErr w:type="gramStart"/>
            <w:r>
              <w:rPr>
                <w:color w:val="333333"/>
                <w:sz w:val="12"/>
                <w:szCs w:val="12"/>
                <w:highlight w:val="white"/>
              </w:rPr>
              <w:t>presented</w:t>
            </w:r>
            <w:proofErr w:type="gramEnd"/>
            <w:r>
              <w:rPr>
                <w:color w:val="333333"/>
                <w:sz w:val="12"/>
                <w:szCs w:val="12"/>
                <w:highlight w:val="white"/>
              </w:rPr>
              <w:t xml:space="preserve"> with neck pain and swelling, dizziness, odynophagia as well. Previously treated for Strep throat.</w:t>
            </w:r>
          </w:p>
          <w:p w14:paraId="38863E5D" w14:textId="77777777" w:rsidR="006A646B" w:rsidRDefault="006A646B">
            <w:pPr>
              <w:widowControl w:val="0"/>
              <w:pBdr>
                <w:top w:val="nil"/>
                <w:left w:val="nil"/>
                <w:bottom w:val="nil"/>
                <w:right w:val="nil"/>
                <w:between w:val="nil"/>
              </w:pBdr>
              <w:rPr>
                <w:color w:val="333333"/>
                <w:sz w:val="12"/>
                <w:szCs w:val="12"/>
                <w:highlight w:val="white"/>
              </w:rPr>
            </w:pPr>
          </w:p>
          <w:p w14:paraId="1113419E"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*Despite clearance of candidemia, tachycardia and palpitations persisted. On day 7 diagnosed with HF and therefore thyroid storm. </w:t>
            </w:r>
          </w:p>
        </w:tc>
        <w:tc>
          <w:tcPr>
            <w:tcW w:w="1080" w:type="dxa"/>
            <w:shd w:val="clear" w:color="auto" w:fill="auto"/>
            <w:tcMar>
              <w:top w:w="100" w:type="dxa"/>
              <w:left w:w="100" w:type="dxa"/>
              <w:bottom w:w="100" w:type="dxa"/>
              <w:right w:w="100" w:type="dxa"/>
            </w:tcMar>
          </w:tcPr>
          <w:p w14:paraId="2AC8F6FB" w14:textId="77777777" w:rsidR="006A646B" w:rsidRPr="00CE1B24" w:rsidRDefault="006F652A">
            <w:pPr>
              <w:widowControl w:val="0"/>
              <w:pBdr>
                <w:top w:val="nil"/>
                <w:left w:val="nil"/>
                <w:bottom w:val="nil"/>
                <w:right w:val="nil"/>
                <w:between w:val="nil"/>
              </w:pBdr>
              <w:rPr>
                <w:color w:val="333333"/>
                <w:sz w:val="12"/>
                <w:szCs w:val="12"/>
                <w:highlight w:val="white"/>
                <w:lang w:val="es-EC"/>
              </w:rPr>
            </w:pPr>
            <w:r w:rsidRPr="00CE1B24">
              <w:rPr>
                <w:color w:val="333333"/>
                <w:sz w:val="12"/>
                <w:szCs w:val="12"/>
                <w:lang w:val="es-EC"/>
              </w:rPr>
              <w:lastRenderedPageBreak/>
              <w:t xml:space="preserve">Candidemia (C. tropicalis), candida </w:t>
            </w:r>
            <w:r w:rsidRPr="00CE1B24">
              <w:rPr>
                <w:color w:val="333333"/>
                <w:sz w:val="12"/>
                <w:szCs w:val="12"/>
                <w:lang w:val="es-EC"/>
              </w:rPr>
              <w:lastRenderedPageBreak/>
              <w:t>thyroiditis</w:t>
            </w:r>
          </w:p>
        </w:tc>
        <w:tc>
          <w:tcPr>
            <w:tcW w:w="510" w:type="dxa"/>
            <w:shd w:val="clear" w:color="auto" w:fill="auto"/>
            <w:tcMar>
              <w:top w:w="100" w:type="dxa"/>
              <w:left w:w="100" w:type="dxa"/>
              <w:bottom w:w="100" w:type="dxa"/>
              <w:right w:w="100" w:type="dxa"/>
            </w:tcMar>
          </w:tcPr>
          <w:p w14:paraId="7AB7D7F1" w14:textId="77777777" w:rsidR="006A646B" w:rsidRDefault="006F652A">
            <w:pPr>
              <w:widowControl w:val="0"/>
              <w:pBdr>
                <w:top w:val="nil"/>
                <w:left w:val="nil"/>
                <w:bottom w:val="nil"/>
                <w:right w:val="nil"/>
                <w:between w:val="nil"/>
              </w:pBdr>
              <w:rPr>
                <w:color w:val="333333"/>
                <w:sz w:val="12"/>
                <w:szCs w:val="12"/>
                <w:highlight w:val="white"/>
              </w:rPr>
            </w:pPr>
            <w:r>
              <w:rPr>
                <w:color w:val="212121"/>
                <w:sz w:val="12"/>
                <w:szCs w:val="12"/>
              </w:rPr>
              <w:lastRenderedPageBreak/>
              <w:t xml:space="preserve">Unknown/not </w:t>
            </w:r>
            <w:r>
              <w:rPr>
                <w:color w:val="212121"/>
                <w:sz w:val="12"/>
                <w:szCs w:val="12"/>
              </w:rPr>
              <w:lastRenderedPageBreak/>
              <w:t>specified</w:t>
            </w:r>
          </w:p>
        </w:tc>
        <w:tc>
          <w:tcPr>
            <w:tcW w:w="2050" w:type="dxa"/>
            <w:shd w:val="clear" w:color="auto" w:fill="auto"/>
            <w:tcMar>
              <w:top w:w="100" w:type="dxa"/>
              <w:left w:w="100" w:type="dxa"/>
              <w:bottom w:w="100" w:type="dxa"/>
              <w:right w:w="100" w:type="dxa"/>
            </w:tcMar>
          </w:tcPr>
          <w:p w14:paraId="79E433CE"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lastRenderedPageBreak/>
              <w:t>ANC 30 cells/</w:t>
            </w:r>
            <w:proofErr w:type="spellStart"/>
            <w:r>
              <w:rPr>
                <w:color w:val="333333"/>
                <w:sz w:val="12"/>
                <w:szCs w:val="12"/>
                <w:highlight w:val="white"/>
              </w:rPr>
              <w:t>microL</w:t>
            </w:r>
            <w:proofErr w:type="spellEnd"/>
          </w:p>
          <w:p w14:paraId="42A45E65"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TSH 0.08 IU/mL</w:t>
            </w:r>
          </w:p>
          <w:p w14:paraId="36C62C92"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&gt; 6.9 ng/dL</w:t>
            </w:r>
          </w:p>
          <w:p w14:paraId="6BA8BBBF" w14:textId="77777777" w:rsidR="006A646B" w:rsidRDefault="006A646B">
            <w:pPr>
              <w:widowControl w:val="0"/>
              <w:pBdr>
                <w:top w:val="nil"/>
                <w:left w:val="nil"/>
                <w:bottom w:val="nil"/>
                <w:right w:val="nil"/>
                <w:between w:val="nil"/>
              </w:pBdr>
              <w:rPr>
                <w:color w:val="333333"/>
                <w:sz w:val="12"/>
                <w:szCs w:val="12"/>
                <w:highlight w:val="white"/>
              </w:rPr>
            </w:pPr>
          </w:p>
          <w:p w14:paraId="43377F0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Negative TSI</w:t>
            </w:r>
          </w:p>
        </w:tc>
        <w:tc>
          <w:tcPr>
            <w:tcW w:w="1350" w:type="dxa"/>
            <w:shd w:val="clear" w:color="auto" w:fill="auto"/>
            <w:tcMar>
              <w:top w:w="100" w:type="dxa"/>
              <w:left w:w="100" w:type="dxa"/>
              <w:bottom w:w="100" w:type="dxa"/>
              <w:right w:w="100" w:type="dxa"/>
            </w:tcMar>
          </w:tcPr>
          <w:p w14:paraId="4310238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lastRenderedPageBreak/>
              <w:t xml:space="preserve">MMI (started on day 3) switched to PTU as soon as he was </w:t>
            </w:r>
            <w:r>
              <w:rPr>
                <w:color w:val="333333"/>
                <w:sz w:val="12"/>
                <w:szCs w:val="12"/>
                <w:highlight w:val="white"/>
              </w:rPr>
              <w:lastRenderedPageBreak/>
              <w:t>diagnosed with TS</w:t>
            </w:r>
          </w:p>
          <w:p w14:paraId="5D2ED30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High dose steroids</w:t>
            </w:r>
          </w:p>
          <w:p w14:paraId="68633C43" w14:textId="77777777" w:rsidR="006A646B" w:rsidRDefault="006F652A">
            <w:pPr>
              <w:widowControl w:val="0"/>
              <w:pBdr>
                <w:top w:val="nil"/>
                <w:left w:val="nil"/>
                <w:bottom w:val="nil"/>
                <w:right w:val="nil"/>
                <w:between w:val="nil"/>
              </w:pBdr>
              <w:rPr>
                <w:color w:val="333333"/>
                <w:sz w:val="12"/>
                <w:szCs w:val="12"/>
              </w:rPr>
            </w:pPr>
            <w:r>
              <w:rPr>
                <w:color w:val="333333"/>
                <w:sz w:val="12"/>
                <w:szCs w:val="12"/>
                <w:highlight w:val="white"/>
              </w:rPr>
              <w:t xml:space="preserve">3 rounds of plasmapheresis </w:t>
            </w:r>
          </w:p>
        </w:tc>
        <w:tc>
          <w:tcPr>
            <w:tcW w:w="1890" w:type="dxa"/>
            <w:shd w:val="clear" w:color="auto" w:fill="auto"/>
            <w:tcMar>
              <w:top w:w="100" w:type="dxa"/>
              <w:left w:w="100" w:type="dxa"/>
              <w:bottom w:w="100" w:type="dxa"/>
              <w:right w:w="100" w:type="dxa"/>
            </w:tcMar>
          </w:tcPr>
          <w:p w14:paraId="420BCC6D"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lastRenderedPageBreak/>
              <w:t>Heart function improved after 3 rounds of plasmapheresis.</w:t>
            </w:r>
          </w:p>
          <w:p w14:paraId="59AE55A0" w14:textId="4864CC76"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H</w:t>
            </w:r>
            <w:r w:rsidR="00C40B21">
              <w:rPr>
                <w:color w:val="333333"/>
                <w:sz w:val="12"/>
                <w:szCs w:val="12"/>
                <w:highlight w:val="white"/>
              </w:rPr>
              <w:t>ad h</w:t>
            </w:r>
            <w:r>
              <w:rPr>
                <w:color w:val="333333"/>
                <w:sz w:val="12"/>
                <w:szCs w:val="12"/>
                <w:highlight w:val="white"/>
              </w:rPr>
              <w:t>ypothyroid phase</w:t>
            </w:r>
            <w:r w:rsidR="00C40B21">
              <w:rPr>
                <w:color w:val="333333"/>
                <w:sz w:val="12"/>
                <w:szCs w:val="12"/>
                <w:highlight w:val="white"/>
              </w:rPr>
              <w:t>.</w:t>
            </w:r>
          </w:p>
          <w:p w14:paraId="1017C7C6"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lastRenderedPageBreak/>
              <w:t>Thyroidectomy 9 weeks after. Found to have a granulomatous, necrotizing cavitary fungal abscess</w:t>
            </w:r>
          </w:p>
          <w:p w14:paraId="7B57B8F0" w14:textId="7936294D"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Moderately impaired cardiac and renal function (latter one </w:t>
            </w:r>
            <w:r w:rsidR="00C40B21">
              <w:rPr>
                <w:color w:val="333333"/>
                <w:sz w:val="12"/>
                <w:szCs w:val="12"/>
                <w:highlight w:val="white"/>
              </w:rPr>
              <w:t>likely due</w:t>
            </w:r>
            <w:r>
              <w:rPr>
                <w:color w:val="333333"/>
                <w:sz w:val="12"/>
                <w:szCs w:val="12"/>
                <w:highlight w:val="white"/>
              </w:rPr>
              <w:t xml:space="preserve"> </w:t>
            </w:r>
            <w:r w:rsidR="00C40B21">
              <w:rPr>
                <w:color w:val="333333"/>
                <w:sz w:val="12"/>
                <w:szCs w:val="12"/>
                <w:highlight w:val="white"/>
              </w:rPr>
              <w:t>to</w:t>
            </w:r>
            <w:r>
              <w:rPr>
                <w:color w:val="333333"/>
                <w:sz w:val="12"/>
                <w:szCs w:val="12"/>
                <w:highlight w:val="white"/>
              </w:rPr>
              <w:t xml:space="preserve"> amphotericin)</w:t>
            </w:r>
          </w:p>
          <w:p w14:paraId="6F5ED05C" w14:textId="77777777" w:rsidR="006A646B" w:rsidRDefault="006A646B">
            <w:pPr>
              <w:widowControl w:val="0"/>
              <w:pBdr>
                <w:top w:val="nil"/>
                <w:left w:val="nil"/>
                <w:bottom w:val="nil"/>
                <w:right w:val="nil"/>
                <w:between w:val="nil"/>
              </w:pBdr>
              <w:rPr>
                <w:color w:val="333333"/>
                <w:sz w:val="12"/>
                <w:szCs w:val="12"/>
                <w:highlight w:val="white"/>
              </w:rPr>
            </w:pPr>
          </w:p>
        </w:tc>
      </w:tr>
      <w:tr w:rsidR="006A646B" w14:paraId="48C8E246" w14:textId="77777777" w:rsidTr="009341E9">
        <w:tc>
          <w:tcPr>
            <w:tcW w:w="775" w:type="dxa"/>
            <w:shd w:val="clear" w:color="auto" w:fill="auto"/>
            <w:tcMar>
              <w:top w:w="100" w:type="dxa"/>
              <w:left w:w="100" w:type="dxa"/>
              <w:bottom w:w="100" w:type="dxa"/>
              <w:right w:w="100" w:type="dxa"/>
            </w:tcMar>
          </w:tcPr>
          <w:p w14:paraId="0F91970C" w14:textId="1A46F853" w:rsidR="006A646B" w:rsidRDefault="006F652A">
            <w:pPr>
              <w:widowControl w:val="0"/>
              <w:pBdr>
                <w:top w:val="nil"/>
                <w:left w:val="nil"/>
                <w:bottom w:val="nil"/>
                <w:right w:val="nil"/>
                <w:between w:val="nil"/>
              </w:pBdr>
              <w:rPr>
                <w:color w:val="333333"/>
                <w:sz w:val="12"/>
                <w:szCs w:val="12"/>
              </w:rPr>
            </w:pPr>
            <w:proofErr w:type="spellStart"/>
            <w:r>
              <w:rPr>
                <w:color w:val="333333"/>
                <w:sz w:val="12"/>
                <w:szCs w:val="12"/>
              </w:rPr>
              <w:lastRenderedPageBreak/>
              <w:t>Nogami</w:t>
            </w:r>
            <w:proofErr w:type="spellEnd"/>
            <w:r w:rsidR="008758EE">
              <w:rPr>
                <w:color w:val="333333"/>
                <w:sz w:val="12"/>
                <w:szCs w:val="12"/>
              </w:rPr>
              <w:t xml:space="preserve">, 2021 </w:t>
            </w:r>
            <w:sdt>
              <w:sdtPr>
                <w:rPr>
                  <w:color w:val="000000"/>
                  <w:sz w:val="12"/>
                  <w:szCs w:val="12"/>
                </w:rPr>
                <w:tag w:val="MENDELEY_CITATION_v3_eyJjaXRhdGlvbklEIjoiTUVOREVMRVlfQ0lUQVRJT05fZTUyZDgzYWUtMjk5YS00ZDY0LWI3MWUtMTdlZmI5NTQ5ZTgwIiwicHJvcGVydGllcyI6eyJub3RlSW5kZXgiOjB9LCJpc0VkaXRlZCI6ZmFsc2UsIm1hbnVhbE92ZXJyaWRlIjp7ImlzTWFudWFsbHlPdmVycmlkZGVuIjpmYWxzZSwiY2l0ZXByb2NUZXh0IjoiWzFdIiwibWFudWFsT3ZlcnJpZGVUZXh0IjoiIn0sImNpdGF0aW9uSXRlbXMiOlt7ImlkIjoiZWMxNjcyMTYtYWViOC0zZGVkLWFjMjYtNzQxOTlkOGVmZWU5IiwiaXRlbURhdGEiOnsidHlwZSI6ImFydGljbGUtam91cm5hbCIsImlkIjoiZWMxNjcyMTYtYWViOC0zZGVkLWFjMjYtNzQxOTlkOGVmZWU5IiwidGl0bGUiOiJOZXVyb2xvZ2ljYWwgYW5kIGdhc3Ryb2ludGVzdGluYWwgc3ltcHRvbXMgYXMgYW4gaW5pdGlhbCBwcmVzZW50YXRpb24gb2YgcGVkaWF0cmljIHRoeXJvaWQgc3Rvcm06IFJlcG9ydCBvZiB0aHJlZSBjYXNlcyIsImF1dGhvciI6W3siZmFtaWx5IjoiTm9nYW1pIiwiZ2l2ZW4iOiJNYXNhbyIsInBhcnNlLW5hbWVzIjpmYWxzZSwiZHJvcHBpbmctcGFydGljbGUiOiIiLCJub24tZHJvcHBpbmctcGFydGljbGUiOiIifSx7ImZhbWlseSI6IkNvbnN0YW50aW5lIiwiZ2l2ZW4iOiJTaGFkaWEiLCJwYXJzZS1uYW1lcyI6ZmFsc2UsImRyb3BwaW5nLXBhcnRpY2xlIjoiIiwibm9uLWRyb3BwaW5nLXBhcnRpY2xlIjoiIn0seyJmYW1pbHkiOiJTYWkiLCJnaXZlbiI6IlNodWppIiwicGFyc2UtbmFtZXMiOmZhbHNlLCJkcm9wcGluZy1wYXJ0aWNsZSI6IiIsIm5vbi1kcm9wcGluZy1wYXJ0aWNsZSI6IiJ9XSwiY29udGFpbmVyLXRpdGxlIjoiSm91cm5hbCBvZiBQZWRpYXRyaWMgRW5kb2NyaW5vbG9neSBhbmQgTWV0YWJvbGlzbSIsImFjY2Vzc2VkIjp7ImRhdGUtcGFydHMiOltbMjAyMiw2LDEzXV19LCJET0kiOiIxMC4xNTE1L0pQRU0tMjAyMS0wMjE5L0RPV05MT0FEQVNTRVQvU1VQUEwvSl9KUEVNLTIwMjEtMDIxOV9TVVBQTF8wMDIuRE9DWCIsIklTU04iOiIyMTkxMDI1MSIsIlBNSUQiOiIzNDE2MjAzNSIsIlVSTCI6Imh0dHBzOi8vd3d3LmRlZ3J1eXRlci5jb20vZG9jdW1lbnQvZG9pLzEwLjE1MTUvanBlbS0yMDIxLTAyMTkvaHRtbCIsImlzc3VlZCI6eyJkYXRlLXBhcnRzIjpbWzIwMjEsOSwxXV19LCJwYWdlIjoiMTE5Ny0xMjAwIiwiYWJzdHJhY3QiOiJUaHlyb2lkIHN0b3JtIChUUykgaXMgYSByYXJlIGJ1dCBsaWZlLXRocmVhdGVuaW5nIGNvbmRpdGlvbiBjYXVzZWQgYnkgZGVjb21wZW5zYXRlZCBoeXBlcnRoeXJvaWRpc20uIFRoZXJlIGlzIG5vIGNvbnNlbnN1cyBvbiBob3cgdG8gZGlhZ25vc2UgcGVkaWF0cmljIFRTLiBXZSByZXBvcnQgdGhyZWUgcGVkaWF0cmljIGNhc2VzIG9mIFRTIHByZXNlbnRpbmcgd2l0aCBjZW50cmFsIG5lcnZvdXMgc3lzdGVtIChDTlMpIGFuZCBnYXN0cm9pbnRlc3RpbmFsIChHSSkgc3ltcHRvbXMgYXMgdGhlIGluaXRpYWwgcHJlc2VudGF0aW9uIG9mIEdyYXZlcycgZGlzZWFzZS4gVGhleSB3ZXJlIHByZXZpb3VzbHkgaGVhbHRoeSBhZG9sZXNjZW50cyB3aXRob3V0IGZhbWlseSBoaXN0b3J5IG9mIHRoeXJvaWQgZGlzZWFzZS4gQ05TIHN5bXB0b21zIHZhcmllZCBmcm9tIGFnaXRhdGlvbiB0byBjb21hLiBHSSBzeW1wdG9tcyBpbmNsdWRlZCBhYmRvbWluYWwgcGFpbiwgdm9taXRpbmcsIGFuZCBkaWFycmhlYS4gVGhlaXIgbGFib3JhdG9yeSBzdHVkaWVzIHJldmVhbGVkIHRoeXJvdG94aWNvc2lzIGFuZCBwb3NpdGl2ZSByZXN1bHQgb2YgdGh5cm9pZC1zdGltdWxhdGluZyBhbnRpYm9keSAoVFNBYikuIFRoZXkgd2VyZSBhZG1pdHRlZCB0byB0aGUgaW50ZW5zaXZlIGNhcmUgdW5pdCAoSUNVKSBhbmQgcmVjZWl2ZWQgdGhlIGNvbWJpbmF0aW9uIG9mIGFuIGFudGl0aHlyb2lkIGRydWcsIEx1Z29sJ3Mgc29sdXRpb24sIGEgYmV0YSBhbnRhZ29uaXN0LCBhbmQgaHlkcm9jb3J0aXNvbmUuIFRoZSBtb3N0IHNldmVyZSBjYXNlIHdhcyBhIDEzIHllYXItb2xkIEphcGFuZXNlIGdpcmwgd2hvIHByZXNlbnRlZCB3aXRoIGxvc3Mgb2YgY29uc2Npb3VzbmVzcyBhbmQgaGVtb2R5bmFtaWMgc2hvY2suIFNoZSBkaWVkIGFmdGVyIDUgZGF5cyBvZiBpbnRlbnNpdmUgdHJlYXRtZW50LiBQZWRpYXRyaWNpYW5zIHNob3VsZCBjb25zaWRlciBUUyBpbiB0aGUgZGlmZmVyZW50aWFsIGRpYWdub3NpcyB3aGVuIGEgcGF0aWVudCBleGhpYml0cyBib3RoIENOUyBhbmQgR0kgc3ltcHRvbXMuIiwicHVibGlzaGVyIjoiRGUgR3J1eXRlciBPcGVuIEx0ZCIsImlzc3VlIjoiOSIsInZvbHVtZSI6IjM0IiwiY29udGFpbmVyLXRpdGxlLXNob3J0IjoiIn0sImlzVGVtcG9yYXJ5IjpmYWxzZX1dfQ=="/>
                <w:id w:val="-923805893"/>
                <w:placeholder>
                  <w:docPart w:val="DefaultPlaceholder_-1854013440"/>
                </w:placeholder>
              </w:sdtPr>
              <w:sdtEndPr/>
              <w:sdtContent>
                <w:r w:rsidR="00610C06" w:rsidRPr="00610C06">
                  <w:rPr>
                    <w:color w:val="000000"/>
                    <w:sz w:val="12"/>
                    <w:szCs w:val="12"/>
                  </w:rPr>
                  <w:t>[1]</w:t>
                </w:r>
              </w:sdtContent>
            </w:sdt>
          </w:p>
        </w:tc>
        <w:tc>
          <w:tcPr>
            <w:tcW w:w="720" w:type="dxa"/>
            <w:shd w:val="clear" w:color="auto" w:fill="auto"/>
            <w:tcMar>
              <w:top w:w="100" w:type="dxa"/>
              <w:left w:w="100" w:type="dxa"/>
              <w:bottom w:w="100" w:type="dxa"/>
              <w:right w:w="100" w:type="dxa"/>
            </w:tcMar>
          </w:tcPr>
          <w:p w14:paraId="5F5C5B0F"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14 </w:t>
            </w:r>
            <w:proofErr w:type="gramStart"/>
            <w:r>
              <w:rPr>
                <w:color w:val="333333"/>
                <w:sz w:val="12"/>
                <w:szCs w:val="12"/>
                <w:highlight w:val="white"/>
              </w:rPr>
              <w:t>year</w:t>
            </w:r>
            <w:proofErr w:type="gramEnd"/>
          </w:p>
        </w:tc>
        <w:tc>
          <w:tcPr>
            <w:tcW w:w="630" w:type="dxa"/>
            <w:shd w:val="clear" w:color="auto" w:fill="auto"/>
            <w:tcMar>
              <w:top w:w="100" w:type="dxa"/>
              <w:left w:w="100" w:type="dxa"/>
              <w:bottom w:w="100" w:type="dxa"/>
              <w:right w:w="100" w:type="dxa"/>
            </w:tcMar>
          </w:tcPr>
          <w:p w14:paraId="751E3506"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M</w:t>
            </w:r>
          </w:p>
        </w:tc>
        <w:tc>
          <w:tcPr>
            <w:tcW w:w="990" w:type="dxa"/>
            <w:shd w:val="clear" w:color="auto" w:fill="auto"/>
            <w:tcMar>
              <w:top w:w="100" w:type="dxa"/>
              <w:left w:w="100" w:type="dxa"/>
              <w:bottom w:w="100" w:type="dxa"/>
              <w:right w:w="100" w:type="dxa"/>
            </w:tcMar>
          </w:tcPr>
          <w:p w14:paraId="22E51A92"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None</w:t>
            </w:r>
          </w:p>
        </w:tc>
        <w:tc>
          <w:tcPr>
            <w:tcW w:w="990" w:type="dxa"/>
            <w:shd w:val="clear" w:color="auto" w:fill="auto"/>
            <w:tcMar>
              <w:top w:w="100" w:type="dxa"/>
              <w:left w:w="100" w:type="dxa"/>
              <w:bottom w:w="100" w:type="dxa"/>
              <w:right w:w="100" w:type="dxa"/>
            </w:tcMar>
          </w:tcPr>
          <w:p w14:paraId="4A39226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Asian (Japanese)</w:t>
            </w:r>
          </w:p>
        </w:tc>
        <w:tc>
          <w:tcPr>
            <w:tcW w:w="1350" w:type="dxa"/>
            <w:shd w:val="clear" w:color="auto" w:fill="auto"/>
            <w:tcMar>
              <w:top w:w="100" w:type="dxa"/>
              <w:left w:w="100" w:type="dxa"/>
              <w:bottom w:w="100" w:type="dxa"/>
              <w:right w:w="100" w:type="dxa"/>
            </w:tcMar>
          </w:tcPr>
          <w:p w14:paraId="0CE91785" w14:textId="77777777" w:rsidR="006A646B" w:rsidRDefault="006F652A">
            <w:pPr>
              <w:widowControl w:val="0"/>
              <w:pBdr>
                <w:top w:val="nil"/>
                <w:left w:val="nil"/>
                <w:bottom w:val="nil"/>
                <w:right w:val="nil"/>
                <w:between w:val="nil"/>
              </w:pBdr>
              <w:rPr>
                <w:color w:val="333333"/>
                <w:sz w:val="12"/>
                <w:szCs w:val="12"/>
                <w:highlight w:val="white"/>
              </w:rPr>
            </w:pPr>
            <w:proofErr w:type="spellStart"/>
            <w:r>
              <w:rPr>
                <w:color w:val="333333"/>
                <w:sz w:val="12"/>
                <w:szCs w:val="12"/>
                <w:highlight w:val="white"/>
              </w:rPr>
              <w:t>Graves</w:t>
            </w:r>
            <w:proofErr w:type="spellEnd"/>
            <w:r>
              <w:rPr>
                <w:color w:val="333333"/>
                <w:sz w:val="12"/>
                <w:szCs w:val="12"/>
                <w:highlight w:val="white"/>
              </w:rPr>
              <w:t xml:space="preserve"> disease (UD) </w:t>
            </w:r>
          </w:p>
        </w:tc>
        <w:tc>
          <w:tcPr>
            <w:tcW w:w="1440" w:type="dxa"/>
            <w:shd w:val="clear" w:color="auto" w:fill="auto"/>
            <w:tcMar>
              <w:top w:w="100" w:type="dxa"/>
              <w:left w:w="100" w:type="dxa"/>
              <w:bottom w:w="100" w:type="dxa"/>
              <w:right w:w="100" w:type="dxa"/>
            </w:tcMar>
          </w:tcPr>
          <w:p w14:paraId="6537FDD7"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Thermoregulatory dysfunction: Diaphoresis, fever</w:t>
            </w:r>
          </w:p>
          <w:p w14:paraId="3012079C"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CV: Tachycardia</w:t>
            </w:r>
          </w:p>
          <w:p w14:paraId="3EBAB1B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GI: Diarrhea, vomiting</w:t>
            </w:r>
          </w:p>
          <w:p w14:paraId="1B412668"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Neuro: Agitation, altered mental status</w:t>
            </w:r>
          </w:p>
        </w:tc>
        <w:tc>
          <w:tcPr>
            <w:tcW w:w="1080" w:type="dxa"/>
            <w:shd w:val="clear" w:color="auto" w:fill="auto"/>
            <w:tcMar>
              <w:top w:w="100" w:type="dxa"/>
              <w:left w:w="100" w:type="dxa"/>
              <w:bottom w:w="100" w:type="dxa"/>
              <w:right w:w="100" w:type="dxa"/>
            </w:tcMar>
          </w:tcPr>
          <w:p w14:paraId="2D6B2498" w14:textId="77777777" w:rsidR="006A646B" w:rsidRDefault="006F652A">
            <w:pPr>
              <w:widowControl w:val="0"/>
              <w:pBdr>
                <w:top w:val="nil"/>
                <w:left w:val="nil"/>
                <w:bottom w:val="nil"/>
                <w:right w:val="nil"/>
                <w:between w:val="nil"/>
              </w:pBdr>
              <w:rPr>
                <w:color w:val="333333"/>
                <w:sz w:val="12"/>
                <w:szCs w:val="12"/>
                <w:highlight w:val="white"/>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0267B9A2"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70</w:t>
            </w:r>
          </w:p>
        </w:tc>
        <w:tc>
          <w:tcPr>
            <w:tcW w:w="2050" w:type="dxa"/>
            <w:shd w:val="clear" w:color="auto" w:fill="auto"/>
            <w:tcMar>
              <w:top w:w="100" w:type="dxa"/>
              <w:left w:w="100" w:type="dxa"/>
              <w:bottom w:w="100" w:type="dxa"/>
              <w:right w:w="100" w:type="dxa"/>
            </w:tcMar>
          </w:tcPr>
          <w:p w14:paraId="60492A3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TSH &lt;0.01 </w:t>
            </w:r>
            <w:proofErr w:type="spellStart"/>
            <w:r>
              <w:rPr>
                <w:color w:val="333333"/>
                <w:sz w:val="12"/>
                <w:szCs w:val="12"/>
                <w:highlight w:val="white"/>
              </w:rPr>
              <w:t>uIU</w:t>
            </w:r>
            <w:proofErr w:type="spellEnd"/>
            <w:r>
              <w:rPr>
                <w:color w:val="333333"/>
                <w:sz w:val="12"/>
                <w:szCs w:val="12"/>
                <w:highlight w:val="white"/>
              </w:rPr>
              <w:t>/mL</w:t>
            </w:r>
          </w:p>
          <w:p w14:paraId="71E603F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7.65 ng/dL</w:t>
            </w:r>
          </w:p>
          <w:p w14:paraId="2033B044"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T3 24.7 </w:t>
            </w:r>
            <w:proofErr w:type="spellStart"/>
            <w:r>
              <w:rPr>
                <w:color w:val="333333"/>
                <w:sz w:val="12"/>
                <w:szCs w:val="12"/>
                <w:highlight w:val="white"/>
              </w:rPr>
              <w:t>pg</w:t>
            </w:r>
            <w:proofErr w:type="spellEnd"/>
            <w:r>
              <w:rPr>
                <w:color w:val="333333"/>
                <w:sz w:val="12"/>
                <w:szCs w:val="12"/>
                <w:highlight w:val="white"/>
              </w:rPr>
              <w:t>/mL</w:t>
            </w:r>
          </w:p>
          <w:p w14:paraId="79FDF2BF" w14:textId="77777777" w:rsidR="006A646B" w:rsidRDefault="006A646B">
            <w:pPr>
              <w:widowControl w:val="0"/>
              <w:pBdr>
                <w:top w:val="nil"/>
                <w:left w:val="nil"/>
                <w:bottom w:val="nil"/>
                <w:right w:val="nil"/>
                <w:between w:val="nil"/>
              </w:pBdr>
              <w:rPr>
                <w:color w:val="333333"/>
                <w:sz w:val="12"/>
                <w:szCs w:val="12"/>
                <w:highlight w:val="white"/>
              </w:rPr>
            </w:pPr>
          </w:p>
          <w:p w14:paraId="1E56859F"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Positive TSI</w:t>
            </w:r>
          </w:p>
        </w:tc>
        <w:tc>
          <w:tcPr>
            <w:tcW w:w="1350" w:type="dxa"/>
            <w:shd w:val="clear" w:color="auto" w:fill="auto"/>
            <w:tcMar>
              <w:top w:w="100" w:type="dxa"/>
              <w:left w:w="100" w:type="dxa"/>
              <w:bottom w:w="100" w:type="dxa"/>
              <w:right w:w="100" w:type="dxa"/>
            </w:tcMar>
          </w:tcPr>
          <w:p w14:paraId="7850DE87"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Propranolol, </w:t>
            </w:r>
          </w:p>
          <w:p w14:paraId="5175E2F8"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PTU then MMI, Lugol’s solution Hydrocortisone, Acetaminophen </w:t>
            </w:r>
          </w:p>
        </w:tc>
        <w:tc>
          <w:tcPr>
            <w:tcW w:w="1890" w:type="dxa"/>
            <w:shd w:val="clear" w:color="auto" w:fill="auto"/>
            <w:tcMar>
              <w:top w:w="100" w:type="dxa"/>
              <w:left w:w="100" w:type="dxa"/>
              <w:bottom w:w="100" w:type="dxa"/>
              <w:right w:w="100" w:type="dxa"/>
            </w:tcMar>
          </w:tcPr>
          <w:p w14:paraId="32911CBC" w14:textId="585634AC"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Not described</w:t>
            </w:r>
            <w:r w:rsidR="00CB5908">
              <w:rPr>
                <w:color w:val="333333"/>
                <w:sz w:val="12"/>
                <w:szCs w:val="12"/>
                <w:highlight w:val="white"/>
              </w:rPr>
              <w:t>,</w:t>
            </w:r>
            <w:r>
              <w:rPr>
                <w:color w:val="333333"/>
                <w:sz w:val="12"/>
                <w:szCs w:val="12"/>
                <w:highlight w:val="white"/>
              </w:rPr>
              <w:t xml:space="preserve"> “discharged home without complications”</w:t>
            </w:r>
          </w:p>
          <w:p w14:paraId="04082D92" w14:textId="77777777" w:rsidR="006A646B" w:rsidRDefault="006A646B">
            <w:pPr>
              <w:widowControl w:val="0"/>
              <w:pBdr>
                <w:top w:val="nil"/>
                <w:left w:val="nil"/>
                <w:bottom w:val="nil"/>
                <w:right w:val="nil"/>
                <w:between w:val="nil"/>
              </w:pBdr>
              <w:rPr>
                <w:color w:val="333333"/>
                <w:sz w:val="12"/>
                <w:szCs w:val="12"/>
                <w:highlight w:val="white"/>
              </w:rPr>
            </w:pPr>
          </w:p>
        </w:tc>
      </w:tr>
      <w:tr w:rsidR="006A646B" w14:paraId="0918A19D" w14:textId="77777777" w:rsidTr="009341E9">
        <w:tc>
          <w:tcPr>
            <w:tcW w:w="775" w:type="dxa"/>
            <w:shd w:val="clear" w:color="auto" w:fill="auto"/>
            <w:tcMar>
              <w:top w:w="100" w:type="dxa"/>
              <w:left w:w="100" w:type="dxa"/>
              <w:bottom w:w="100" w:type="dxa"/>
              <w:right w:w="100" w:type="dxa"/>
            </w:tcMar>
          </w:tcPr>
          <w:p w14:paraId="5D9D8606" w14:textId="5C7E7923" w:rsidR="006A646B" w:rsidRDefault="006F652A">
            <w:pPr>
              <w:widowControl w:val="0"/>
              <w:pBdr>
                <w:top w:val="nil"/>
                <w:left w:val="nil"/>
                <w:bottom w:val="nil"/>
                <w:right w:val="nil"/>
                <w:between w:val="nil"/>
              </w:pBdr>
              <w:rPr>
                <w:color w:val="333333"/>
                <w:sz w:val="12"/>
                <w:szCs w:val="12"/>
              </w:rPr>
            </w:pPr>
            <w:proofErr w:type="spellStart"/>
            <w:r>
              <w:rPr>
                <w:color w:val="333333"/>
                <w:sz w:val="12"/>
                <w:szCs w:val="12"/>
              </w:rPr>
              <w:t>Nogami</w:t>
            </w:r>
            <w:proofErr w:type="spellEnd"/>
            <w:r w:rsidR="008758EE">
              <w:rPr>
                <w:color w:val="333333"/>
                <w:sz w:val="12"/>
                <w:szCs w:val="12"/>
              </w:rPr>
              <w:t xml:space="preserve">, 2021 </w:t>
            </w:r>
            <w:sdt>
              <w:sdtPr>
                <w:rPr>
                  <w:color w:val="000000"/>
                  <w:sz w:val="12"/>
                  <w:szCs w:val="12"/>
                </w:rPr>
                <w:tag w:val="MENDELEY_CITATION_v3_eyJjaXRhdGlvbklEIjoiTUVOREVMRVlfQ0lUQVRJT05fZGQyOTA3YmUtZDk2ZS00ZjNlLTlmY2EtYTZmOTE5NmQwNDJkIiwicHJvcGVydGllcyI6eyJub3RlSW5kZXgiOjB9LCJpc0VkaXRlZCI6ZmFsc2UsIm1hbnVhbE92ZXJyaWRlIjp7ImlzTWFudWFsbHlPdmVycmlkZGVuIjpmYWxzZSwiY2l0ZXByb2NUZXh0IjoiWzFdIiwibWFudWFsT3ZlcnJpZGVUZXh0IjoiIn0sImNpdGF0aW9uSXRlbXMiOlt7ImlkIjoiZWMxNjcyMTYtYWViOC0zZGVkLWFjMjYtNzQxOTlkOGVmZWU5IiwiaXRlbURhdGEiOnsidHlwZSI6ImFydGljbGUtam91cm5hbCIsImlkIjoiZWMxNjcyMTYtYWViOC0zZGVkLWFjMjYtNzQxOTlkOGVmZWU5IiwidGl0bGUiOiJOZXVyb2xvZ2ljYWwgYW5kIGdhc3Ryb2ludGVzdGluYWwgc3ltcHRvbXMgYXMgYW4gaW5pdGlhbCBwcmVzZW50YXRpb24gb2YgcGVkaWF0cmljIHRoeXJvaWQgc3Rvcm06IFJlcG9ydCBvZiB0aHJlZSBjYXNlcyIsImF1dGhvciI6W3siZmFtaWx5IjoiTm9nYW1pIiwiZ2l2ZW4iOiJNYXNhbyIsInBhcnNlLW5hbWVzIjpmYWxzZSwiZHJvcHBpbmctcGFydGljbGUiOiIiLCJub24tZHJvcHBpbmctcGFydGljbGUiOiIifSx7ImZhbWlseSI6IkNvbnN0YW50aW5lIiwiZ2l2ZW4iOiJTaGFkaWEiLCJwYXJzZS1uYW1lcyI6ZmFsc2UsImRyb3BwaW5nLXBhcnRpY2xlIjoiIiwibm9uLWRyb3BwaW5nLXBhcnRpY2xlIjoiIn0seyJmYW1pbHkiOiJTYWkiLCJnaXZlbiI6IlNodWppIiwicGFyc2UtbmFtZXMiOmZhbHNlLCJkcm9wcGluZy1wYXJ0aWNsZSI6IiIsIm5vbi1kcm9wcGluZy1wYXJ0aWNsZSI6IiJ9XSwiY29udGFpbmVyLXRpdGxlIjoiSm91cm5hbCBvZiBQZWRpYXRyaWMgRW5kb2NyaW5vbG9neSBhbmQgTWV0YWJvbGlzbSIsImFjY2Vzc2VkIjp7ImRhdGUtcGFydHMiOltbMjAyMiw2LDEzXV19LCJET0kiOiIxMC4xNTE1L0pQRU0tMjAyMS0wMjE5L0RPV05MT0FEQVNTRVQvU1VQUEwvSl9KUEVNLTIwMjEtMDIxOV9TVVBQTF8wMDIuRE9DWCIsIklTU04iOiIyMTkxMDI1MSIsIlBNSUQiOiIzNDE2MjAzNSIsIlVSTCI6Imh0dHBzOi8vd3d3LmRlZ3J1eXRlci5jb20vZG9jdW1lbnQvZG9pLzEwLjE1MTUvanBlbS0yMDIxLTAyMTkvaHRtbCIsImlzc3VlZCI6eyJkYXRlLXBhcnRzIjpbWzIwMjEsOSwxXV19LCJwYWdlIjoiMTE5Ny0xMjAwIiwiYWJzdHJhY3QiOiJUaHlyb2lkIHN0b3JtIChUUykgaXMgYSByYXJlIGJ1dCBsaWZlLXRocmVhdGVuaW5nIGNvbmRpdGlvbiBjYXVzZWQgYnkgZGVjb21wZW5zYXRlZCBoeXBlcnRoeXJvaWRpc20uIFRoZXJlIGlzIG5vIGNvbnNlbnN1cyBvbiBob3cgdG8gZGlhZ25vc2UgcGVkaWF0cmljIFRTLiBXZSByZXBvcnQgdGhyZWUgcGVkaWF0cmljIGNhc2VzIG9mIFRTIHByZXNlbnRpbmcgd2l0aCBjZW50cmFsIG5lcnZvdXMgc3lzdGVtIChDTlMpIGFuZCBnYXN0cm9pbnRlc3RpbmFsIChHSSkgc3ltcHRvbXMgYXMgdGhlIGluaXRpYWwgcHJlc2VudGF0aW9uIG9mIEdyYXZlcycgZGlzZWFzZS4gVGhleSB3ZXJlIHByZXZpb3VzbHkgaGVhbHRoeSBhZG9sZXNjZW50cyB3aXRob3V0IGZhbWlseSBoaXN0b3J5IG9mIHRoeXJvaWQgZGlzZWFzZS4gQ05TIHN5bXB0b21zIHZhcmllZCBmcm9tIGFnaXRhdGlvbiB0byBjb21hLiBHSSBzeW1wdG9tcyBpbmNsdWRlZCBhYmRvbWluYWwgcGFpbiwgdm9taXRpbmcsIGFuZCBkaWFycmhlYS4gVGhlaXIgbGFib3JhdG9yeSBzdHVkaWVzIHJldmVhbGVkIHRoeXJvdG94aWNvc2lzIGFuZCBwb3NpdGl2ZSByZXN1bHQgb2YgdGh5cm9pZC1zdGltdWxhdGluZyBhbnRpYm9keSAoVFNBYikuIFRoZXkgd2VyZSBhZG1pdHRlZCB0byB0aGUgaW50ZW5zaXZlIGNhcmUgdW5pdCAoSUNVKSBhbmQgcmVjZWl2ZWQgdGhlIGNvbWJpbmF0aW9uIG9mIGFuIGFudGl0aHlyb2lkIGRydWcsIEx1Z29sJ3Mgc29sdXRpb24sIGEgYmV0YSBhbnRhZ29uaXN0LCBhbmQgaHlkcm9jb3J0aXNvbmUuIFRoZSBtb3N0IHNldmVyZSBjYXNlIHdhcyBhIDEzIHllYXItb2xkIEphcGFuZXNlIGdpcmwgd2hvIHByZXNlbnRlZCB3aXRoIGxvc3Mgb2YgY29uc2Npb3VzbmVzcyBhbmQgaGVtb2R5bmFtaWMgc2hvY2suIFNoZSBkaWVkIGFmdGVyIDUgZGF5cyBvZiBpbnRlbnNpdmUgdHJlYXRtZW50LiBQZWRpYXRyaWNpYW5zIHNob3VsZCBjb25zaWRlciBUUyBpbiB0aGUgZGlmZmVyZW50aWFsIGRpYWdub3NpcyB3aGVuIGEgcGF0aWVudCBleGhpYml0cyBib3RoIENOUyBhbmQgR0kgc3ltcHRvbXMuIiwicHVibGlzaGVyIjoiRGUgR3J1eXRlciBPcGVuIEx0ZCIsImlzc3VlIjoiOSIsInZvbHVtZSI6IjM0IiwiY29udGFpbmVyLXRpdGxlLXNob3J0IjoiIn0sImlzVGVtcG9yYXJ5IjpmYWxzZX1dfQ=="/>
                <w:id w:val="-208652149"/>
                <w:placeholder>
                  <w:docPart w:val="3C05B314D8FFBF438D520F4B23D16E8C"/>
                </w:placeholder>
              </w:sdtPr>
              <w:sdtEndPr/>
              <w:sdtContent>
                <w:r w:rsidR="00610C06" w:rsidRPr="00610C06">
                  <w:rPr>
                    <w:color w:val="000000"/>
                    <w:sz w:val="12"/>
                    <w:szCs w:val="12"/>
                  </w:rPr>
                  <w:t>[1]</w:t>
                </w:r>
              </w:sdtContent>
            </w:sdt>
          </w:p>
        </w:tc>
        <w:tc>
          <w:tcPr>
            <w:tcW w:w="720" w:type="dxa"/>
            <w:shd w:val="clear" w:color="auto" w:fill="auto"/>
            <w:tcMar>
              <w:top w:w="100" w:type="dxa"/>
              <w:left w:w="100" w:type="dxa"/>
              <w:bottom w:w="100" w:type="dxa"/>
              <w:right w:w="100" w:type="dxa"/>
            </w:tcMar>
          </w:tcPr>
          <w:p w14:paraId="7F2B71E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10 years</w:t>
            </w:r>
          </w:p>
        </w:tc>
        <w:tc>
          <w:tcPr>
            <w:tcW w:w="630" w:type="dxa"/>
            <w:shd w:val="clear" w:color="auto" w:fill="auto"/>
            <w:tcMar>
              <w:top w:w="100" w:type="dxa"/>
              <w:left w:w="100" w:type="dxa"/>
              <w:bottom w:w="100" w:type="dxa"/>
              <w:right w:w="100" w:type="dxa"/>
            </w:tcMar>
          </w:tcPr>
          <w:p w14:paraId="40BE00C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M</w:t>
            </w:r>
          </w:p>
        </w:tc>
        <w:tc>
          <w:tcPr>
            <w:tcW w:w="990" w:type="dxa"/>
            <w:shd w:val="clear" w:color="auto" w:fill="auto"/>
            <w:tcMar>
              <w:top w:w="100" w:type="dxa"/>
              <w:left w:w="100" w:type="dxa"/>
              <w:bottom w:w="100" w:type="dxa"/>
              <w:right w:w="100" w:type="dxa"/>
            </w:tcMar>
          </w:tcPr>
          <w:p w14:paraId="5430224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None</w:t>
            </w:r>
          </w:p>
        </w:tc>
        <w:tc>
          <w:tcPr>
            <w:tcW w:w="990" w:type="dxa"/>
            <w:shd w:val="clear" w:color="auto" w:fill="auto"/>
            <w:tcMar>
              <w:top w:w="100" w:type="dxa"/>
              <w:left w:w="100" w:type="dxa"/>
              <w:bottom w:w="100" w:type="dxa"/>
              <w:right w:w="100" w:type="dxa"/>
            </w:tcMar>
          </w:tcPr>
          <w:p w14:paraId="559F53F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Asian (Japanese)</w:t>
            </w:r>
          </w:p>
        </w:tc>
        <w:tc>
          <w:tcPr>
            <w:tcW w:w="1350" w:type="dxa"/>
            <w:shd w:val="clear" w:color="auto" w:fill="auto"/>
            <w:tcMar>
              <w:top w:w="100" w:type="dxa"/>
              <w:left w:w="100" w:type="dxa"/>
              <w:bottom w:w="100" w:type="dxa"/>
              <w:right w:w="100" w:type="dxa"/>
            </w:tcMar>
          </w:tcPr>
          <w:p w14:paraId="5C65B6BF" w14:textId="77777777" w:rsidR="006A646B" w:rsidRDefault="006F652A">
            <w:pPr>
              <w:widowControl w:val="0"/>
              <w:pBdr>
                <w:top w:val="nil"/>
                <w:left w:val="nil"/>
                <w:bottom w:val="nil"/>
                <w:right w:val="nil"/>
                <w:between w:val="nil"/>
              </w:pBdr>
              <w:rPr>
                <w:color w:val="333333"/>
                <w:sz w:val="12"/>
                <w:szCs w:val="12"/>
                <w:highlight w:val="white"/>
              </w:rPr>
            </w:pPr>
            <w:proofErr w:type="spellStart"/>
            <w:r>
              <w:rPr>
                <w:color w:val="333333"/>
                <w:sz w:val="12"/>
                <w:szCs w:val="12"/>
                <w:highlight w:val="white"/>
              </w:rPr>
              <w:t>Graves</w:t>
            </w:r>
            <w:proofErr w:type="spellEnd"/>
            <w:r>
              <w:rPr>
                <w:color w:val="333333"/>
                <w:sz w:val="12"/>
                <w:szCs w:val="12"/>
                <w:highlight w:val="white"/>
              </w:rPr>
              <w:t xml:space="preserve"> disease (UD)</w:t>
            </w:r>
          </w:p>
        </w:tc>
        <w:tc>
          <w:tcPr>
            <w:tcW w:w="1440" w:type="dxa"/>
            <w:shd w:val="clear" w:color="auto" w:fill="auto"/>
            <w:tcMar>
              <w:top w:w="100" w:type="dxa"/>
              <w:left w:w="100" w:type="dxa"/>
              <w:bottom w:w="100" w:type="dxa"/>
              <w:right w:w="100" w:type="dxa"/>
            </w:tcMar>
          </w:tcPr>
          <w:p w14:paraId="4520B32D" w14:textId="798F010E"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w:t>
            </w:r>
            <w:r w:rsidR="00916AEE">
              <w:rPr>
                <w:color w:val="333333"/>
                <w:sz w:val="12"/>
                <w:szCs w:val="12"/>
                <w:highlight w:val="white"/>
              </w:rPr>
              <w:t>h</w:t>
            </w:r>
            <w:r>
              <w:rPr>
                <w:color w:val="333333"/>
                <w:sz w:val="12"/>
                <w:szCs w:val="12"/>
                <w:highlight w:val="white"/>
              </w:rPr>
              <w:t>ermoreg</w:t>
            </w:r>
            <w:r w:rsidR="00916AEE">
              <w:rPr>
                <w:color w:val="333333"/>
                <w:sz w:val="12"/>
                <w:szCs w:val="12"/>
                <w:highlight w:val="white"/>
              </w:rPr>
              <w:t xml:space="preserve">ulatory </w:t>
            </w:r>
            <w:r>
              <w:rPr>
                <w:color w:val="333333"/>
                <w:sz w:val="12"/>
                <w:szCs w:val="12"/>
                <w:highlight w:val="white"/>
              </w:rPr>
              <w:t>dysfunction:</w:t>
            </w:r>
          </w:p>
          <w:p w14:paraId="12868D82"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CV: Tachycardia, hypertension</w:t>
            </w:r>
          </w:p>
          <w:p w14:paraId="4EEF64A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GI: Abdominal pain, diarrhea</w:t>
            </w:r>
          </w:p>
          <w:p w14:paraId="50F45B5D"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Neuro: Somnolence, lethargy</w:t>
            </w:r>
          </w:p>
        </w:tc>
        <w:tc>
          <w:tcPr>
            <w:tcW w:w="1080" w:type="dxa"/>
            <w:shd w:val="clear" w:color="auto" w:fill="auto"/>
            <w:tcMar>
              <w:top w:w="100" w:type="dxa"/>
              <w:left w:w="100" w:type="dxa"/>
              <w:bottom w:w="100" w:type="dxa"/>
              <w:right w:w="100" w:type="dxa"/>
            </w:tcMar>
          </w:tcPr>
          <w:p w14:paraId="4961E7AF" w14:textId="77777777" w:rsidR="006A646B" w:rsidRDefault="006F652A">
            <w:pPr>
              <w:widowControl w:val="0"/>
              <w:pBdr>
                <w:top w:val="nil"/>
                <w:left w:val="nil"/>
                <w:bottom w:val="nil"/>
                <w:right w:val="nil"/>
                <w:between w:val="nil"/>
              </w:pBdr>
              <w:rPr>
                <w:color w:val="333333"/>
                <w:sz w:val="12"/>
                <w:szCs w:val="12"/>
                <w:highlight w:val="white"/>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4C0209CD"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45</w:t>
            </w:r>
          </w:p>
        </w:tc>
        <w:tc>
          <w:tcPr>
            <w:tcW w:w="2050" w:type="dxa"/>
            <w:shd w:val="clear" w:color="auto" w:fill="auto"/>
            <w:tcMar>
              <w:top w:w="100" w:type="dxa"/>
              <w:left w:w="100" w:type="dxa"/>
              <w:bottom w:w="100" w:type="dxa"/>
              <w:right w:w="100" w:type="dxa"/>
            </w:tcMar>
          </w:tcPr>
          <w:p w14:paraId="053EE687"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TSH &lt;0.01 </w:t>
            </w:r>
            <w:proofErr w:type="spellStart"/>
            <w:r>
              <w:rPr>
                <w:color w:val="333333"/>
                <w:sz w:val="12"/>
                <w:szCs w:val="12"/>
                <w:highlight w:val="white"/>
              </w:rPr>
              <w:t>uIU</w:t>
            </w:r>
            <w:proofErr w:type="spellEnd"/>
            <w:r>
              <w:rPr>
                <w:color w:val="333333"/>
                <w:sz w:val="12"/>
                <w:szCs w:val="12"/>
                <w:highlight w:val="white"/>
              </w:rPr>
              <w:t>/mL</w:t>
            </w:r>
          </w:p>
          <w:p w14:paraId="591E6F7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7.81 ng/dL</w:t>
            </w:r>
          </w:p>
          <w:p w14:paraId="7FA7A27D"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FT3 32.61 </w:t>
            </w:r>
            <w:proofErr w:type="spellStart"/>
            <w:r>
              <w:rPr>
                <w:color w:val="333333"/>
                <w:sz w:val="12"/>
                <w:szCs w:val="12"/>
                <w:highlight w:val="white"/>
              </w:rPr>
              <w:t>pg</w:t>
            </w:r>
            <w:proofErr w:type="spellEnd"/>
            <w:r>
              <w:rPr>
                <w:color w:val="333333"/>
                <w:sz w:val="12"/>
                <w:szCs w:val="12"/>
                <w:highlight w:val="white"/>
              </w:rPr>
              <w:t>/mL</w:t>
            </w:r>
          </w:p>
          <w:p w14:paraId="5D118953" w14:textId="77777777" w:rsidR="006A646B" w:rsidRDefault="006A646B">
            <w:pPr>
              <w:widowControl w:val="0"/>
              <w:pBdr>
                <w:top w:val="nil"/>
                <w:left w:val="nil"/>
                <w:bottom w:val="nil"/>
                <w:right w:val="nil"/>
                <w:between w:val="nil"/>
              </w:pBdr>
              <w:rPr>
                <w:color w:val="333333"/>
                <w:sz w:val="12"/>
                <w:szCs w:val="12"/>
                <w:highlight w:val="white"/>
              </w:rPr>
            </w:pPr>
          </w:p>
          <w:p w14:paraId="04CE0EFF"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Positive TSI</w:t>
            </w:r>
          </w:p>
        </w:tc>
        <w:tc>
          <w:tcPr>
            <w:tcW w:w="1350" w:type="dxa"/>
            <w:shd w:val="clear" w:color="auto" w:fill="auto"/>
            <w:tcMar>
              <w:top w:w="100" w:type="dxa"/>
              <w:left w:w="100" w:type="dxa"/>
              <w:bottom w:w="100" w:type="dxa"/>
              <w:right w:w="100" w:type="dxa"/>
            </w:tcMar>
          </w:tcPr>
          <w:p w14:paraId="7021F7F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Landiolol</w:t>
            </w:r>
          </w:p>
          <w:p w14:paraId="6231D84D"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MMI </w:t>
            </w:r>
          </w:p>
          <w:p w14:paraId="2D43F6A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Hydrocortisone</w:t>
            </w:r>
          </w:p>
        </w:tc>
        <w:tc>
          <w:tcPr>
            <w:tcW w:w="1890" w:type="dxa"/>
            <w:shd w:val="clear" w:color="auto" w:fill="auto"/>
            <w:tcMar>
              <w:top w:w="100" w:type="dxa"/>
              <w:left w:w="100" w:type="dxa"/>
              <w:bottom w:w="100" w:type="dxa"/>
              <w:right w:w="100" w:type="dxa"/>
            </w:tcMar>
          </w:tcPr>
          <w:p w14:paraId="23599DF0"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On the seventh day, he was discharged and continued to take propylthiouracil and propranolol. He was free of seizures during the months following admission and remained in a euthyroid state.</w:t>
            </w:r>
          </w:p>
          <w:p w14:paraId="400CC80B" w14:textId="77777777" w:rsidR="006A646B" w:rsidRDefault="006A646B">
            <w:pPr>
              <w:widowControl w:val="0"/>
              <w:pBdr>
                <w:top w:val="nil"/>
                <w:left w:val="nil"/>
                <w:bottom w:val="nil"/>
                <w:right w:val="nil"/>
                <w:between w:val="nil"/>
              </w:pBdr>
              <w:rPr>
                <w:color w:val="333333"/>
                <w:sz w:val="12"/>
                <w:szCs w:val="12"/>
                <w:highlight w:val="white"/>
              </w:rPr>
            </w:pPr>
          </w:p>
          <w:p w14:paraId="45632F41" w14:textId="77777777" w:rsidR="006A646B" w:rsidRDefault="006A646B">
            <w:pPr>
              <w:widowControl w:val="0"/>
              <w:pBdr>
                <w:top w:val="nil"/>
                <w:left w:val="nil"/>
                <w:bottom w:val="nil"/>
                <w:right w:val="nil"/>
                <w:between w:val="nil"/>
              </w:pBdr>
              <w:rPr>
                <w:color w:val="333333"/>
                <w:sz w:val="12"/>
                <w:szCs w:val="12"/>
                <w:highlight w:val="white"/>
              </w:rPr>
            </w:pPr>
          </w:p>
        </w:tc>
      </w:tr>
      <w:tr w:rsidR="006A646B" w14:paraId="0D22E41F" w14:textId="77777777" w:rsidTr="009341E9">
        <w:tc>
          <w:tcPr>
            <w:tcW w:w="775" w:type="dxa"/>
            <w:shd w:val="clear" w:color="auto" w:fill="auto"/>
            <w:tcMar>
              <w:top w:w="100" w:type="dxa"/>
              <w:left w:w="100" w:type="dxa"/>
              <w:bottom w:w="100" w:type="dxa"/>
              <w:right w:w="100" w:type="dxa"/>
            </w:tcMar>
          </w:tcPr>
          <w:p w14:paraId="10FCC513" w14:textId="23BD92EB" w:rsidR="006A646B" w:rsidRDefault="006F652A">
            <w:pPr>
              <w:widowControl w:val="0"/>
              <w:pBdr>
                <w:top w:val="nil"/>
                <w:left w:val="nil"/>
                <w:bottom w:val="nil"/>
                <w:right w:val="nil"/>
                <w:between w:val="nil"/>
              </w:pBdr>
              <w:rPr>
                <w:color w:val="333333"/>
                <w:sz w:val="12"/>
                <w:szCs w:val="12"/>
              </w:rPr>
            </w:pPr>
            <w:proofErr w:type="spellStart"/>
            <w:r>
              <w:rPr>
                <w:color w:val="333333"/>
                <w:sz w:val="12"/>
                <w:szCs w:val="12"/>
              </w:rPr>
              <w:t>Nogami</w:t>
            </w:r>
            <w:proofErr w:type="spellEnd"/>
            <w:r w:rsidR="008758EE">
              <w:rPr>
                <w:color w:val="333333"/>
                <w:sz w:val="12"/>
                <w:szCs w:val="12"/>
              </w:rPr>
              <w:t xml:space="preserve">, 2021 </w:t>
            </w:r>
            <w:sdt>
              <w:sdtPr>
                <w:rPr>
                  <w:color w:val="000000"/>
                  <w:sz w:val="12"/>
                  <w:szCs w:val="12"/>
                </w:rPr>
                <w:tag w:val="MENDELEY_CITATION_v3_eyJjaXRhdGlvbklEIjoiTUVOREVMRVlfQ0lUQVRJT05fYzVjYjRkMTEtYTY0Ni00N2UxLWE4YWYtMzZhOTJiOWI5NTYxIiwicHJvcGVydGllcyI6eyJub3RlSW5kZXgiOjB9LCJpc0VkaXRlZCI6ZmFsc2UsIm1hbnVhbE92ZXJyaWRlIjp7ImlzTWFudWFsbHlPdmVycmlkZGVuIjpmYWxzZSwiY2l0ZXByb2NUZXh0IjoiWzFdIiwibWFudWFsT3ZlcnJpZGVUZXh0IjoiIn0sImNpdGF0aW9uSXRlbXMiOlt7ImlkIjoiZWMxNjcyMTYtYWViOC0zZGVkLWFjMjYtNzQxOTlkOGVmZWU5IiwiaXRlbURhdGEiOnsidHlwZSI6ImFydGljbGUtam91cm5hbCIsImlkIjoiZWMxNjcyMTYtYWViOC0zZGVkLWFjMjYtNzQxOTlkOGVmZWU5IiwidGl0bGUiOiJOZXVyb2xvZ2ljYWwgYW5kIGdhc3Ryb2ludGVzdGluYWwgc3ltcHRvbXMgYXMgYW4gaW5pdGlhbCBwcmVzZW50YXRpb24gb2YgcGVkaWF0cmljIHRoeXJvaWQgc3Rvcm06IFJlcG9ydCBvZiB0aHJlZSBjYXNlcyIsImF1dGhvciI6W3siZmFtaWx5IjoiTm9nYW1pIiwiZ2l2ZW4iOiJNYXNhbyIsInBhcnNlLW5hbWVzIjpmYWxzZSwiZHJvcHBpbmctcGFydGljbGUiOiIiLCJub24tZHJvcHBpbmctcGFydGljbGUiOiIifSx7ImZhbWlseSI6IkNvbnN0YW50aW5lIiwiZ2l2ZW4iOiJTaGFkaWEiLCJwYXJzZS1uYW1lcyI6ZmFsc2UsImRyb3BwaW5nLXBhcnRpY2xlIjoiIiwibm9uLWRyb3BwaW5nLXBhcnRpY2xlIjoiIn0seyJmYW1pbHkiOiJTYWkiLCJnaXZlbiI6IlNodWppIiwicGFyc2UtbmFtZXMiOmZhbHNlLCJkcm9wcGluZy1wYXJ0aWNsZSI6IiIsIm5vbi1kcm9wcGluZy1wYXJ0aWNsZSI6IiJ9XSwiY29udGFpbmVyLXRpdGxlIjoiSm91cm5hbCBvZiBQZWRpYXRyaWMgRW5kb2NyaW5vbG9neSBhbmQgTWV0YWJvbGlzbSIsImFjY2Vzc2VkIjp7ImRhdGUtcGFydHMiOltbMjAyMiw2LDEzXV19LCJET0kiOiIxMC4xNTE1L0pQRU0tMjAyMS0wMjE5L0RPV05MT0FEQVNTRVQvU1VQUEwvSl9KUEVNLTIwMjEtMDIxOV9TVVBQTF8wMDIuRE9DWCIsIklTU04iOiIyMTkxMDI1MSIsIlBNSUQiOiIzNDE2MjAzNSIsIlVSTCI6Imh0dHBzOi8vd3d3LmRlZ3J1eXRlci5jb20vZG9jdW1lbnQvZG9pLzEwLjE1MTUvanBlbS0yMDIxLTAyMTkvaHRtbCIsImlzc3VlZCI6eyJkYXRlLXBhcnRzIjpbWzIwMjEsOSwxXV19LCJwYWdlIjoiMTE5Ny0xMjAwIiwiYWJzdHJhY3QiOiJUaHlyb2lkIHN0b3JtIChUUykgaXMgYSByYXJlIGJ1dCBsaWZlLXRocmVhdGVuaW5nIGNvbmRpdGlvbiBjYXVzZWQgYnkgZGVjb21wZW5zYXRlZCBoeXBlcnRoeXJvaWRpc20uIFRoZXJlIGlzIG5vIGNvbnNlbnN1cyBvbiBob3cgdG8gZGlhZ25vc2UgcGVkaWF0cmljIFRTLiBXZSByZXBvcnQgdGhyZWUgcGVkaWF0cmljIGNhc2VzIG9mIFRTIHByZXNlbnRpbmcgd2l0aCBjZW50cmFsIG5lcnZvdXMgc3lzdGVtIChDTlMpIGFuZCBnYXN0cm9pbnRlc3RpbmFsIChHSSkgc3ltcHRvbXMgYXMgdGhlIGluaXRpYWwgcHJlc2VudGF0aW9uIG9mIEdyYXZlcycgZGlzZWFzZS4gVGhleSB3ZXJlIHByZXZpb3VzbHkgaGVhbHRoeSBhZG9sZXNjZW50cyB3aXRob3V0IGZhbWlseSBoaXN0b3J5IG9mIHRoeXJvaWQgZGlzZWFzZS4gQ05TIHN5bXB0b21zIHZhcmllZCBmcm9tIGFnaXRhdGlvbiB0byBjb21hLiBHSSBzeW1wdG9tcyBpbmNsdWRlZCBhYmRvbWluYWwgcGFpbiwgdm9taXRpbmcsIGFuZCBkaWFycmhlYS4gVGhlaXIgbGFib3JhdG9yeSBzdHVkaWVzIHJldmVhbGVkIHRoeXJvdG94aWNvc2lzIGFuZCBwb3NpdGl2ZSByZXN1bHQgb2YgdGh5cm9pZC1zdGltdWxhdGluZyBhbnRpYm9keSAoVFNBYikuIFRoZXkgd2VyZSBhZG1pdHRlZCB0byB0aGUgaW50ZW5zaXZlIGNhcmUgdW5pdCAoSUNVKSBhbmQgcmVjZWl2ZWQgdGhlIGNvbWJpbmF0aW9uIG9mIGFuIGFudGl0aHlyb2lkIGRydWcsIEx1Z29sJ3Mgc29sdXRpb24sIGEgYmV0YSBhbnRhZ29uaXN0LCBhbmQgaHlkcm9jb3J0aXNvbmUuIFRoZSBtb3N0IHNldmVyZSBjYXNlIHdhcyBhIDEzIHllYXItb2xkIEphcGFuZXNlIGdpcmwgd2hvIHByZXNlbnRlZCB3aXRoIGxvc3Mgb2YgY29uc2Npb3VzbmVzcyBhbmQgaGVtb2R5bmFtaWMgc2hvY2suIFNoZSBkaWVkIGFmdGVyIDUgZGF5cyBvZiBpbnRlbnNpdmUgdHJlYXRtZW50LiBQZWRpYXRyaWNpYW5zIHNob3VsZCBjb25zaWRlciBUUyBpbiB0aGUgZGlmZmVyZW50aWFsIGRpYWdub3NpcyB3aGVuIGEgcGF0aWVudCBleGhpYml0cyBib3RoIENOUyBhbmQgR0kgc3ltcHRvbXMuIiwicHVibGlzaGVyIjoiRGUgR3J1eXRlciBPcGVuIEx0ZCIsImlzc3VlIjoiOSIsInZvbHVtZSI6IjM0IiwiY29udGFpbmVyLXRpdGxlLXNob3J0IjoiIn0sImlzVGVtcG9yYXJ5IjpmYWxzZX1dfQ=="/>
                <w:id w:val="1939102899"/>
                <w:placeholder>
                  <w:docPart w:val="0C920588008DD24B8FDD3275425727C2"/>
                </w:placeholder>
              </w:sdtPr>
              <w:sdtEndPr/>
              <w:sdtContent>
                <w:r w:rsidR="00610C06" w:rsidRPr="00610C06">
                  <w:rPr>
                    <w:color w:val="000000"/>
                    <w:sz w:val="12"/>
                    <w:szCs w:val="12"/>
                  </w:rPr>
                  <w:t>[1]</w:t>
                </w:r>
              </w:sdtContent>
            </w:sdt>
          </w:p>
        </w:tc>
        <w:tc>
          <w:tcPr>
            <w:tcW w:w="720" w:type="dxa"/>
            <w:shd w:val="clear" w:color="auto" w:fill="auto"/>
            <w:tcMar>
              <w:top w:w="100" w:type="dxa"/>
              <w:left w:w="100" w:type="dxa"/>
              <w:bottom w:w="100" w:type="dxa"/>
              <w:right w:w="100" w:type="dxa"/>
            </w:tcMar>
          </w:tcPr>
          <w:p w14:paraId="4C2136DA"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13 years</w:t>
            </w:r>
          </w:p>
        </w:tc>
        <w:tc>
          <w:tcPr>
            <w:tcW w:w="630" w:type="dxa"/>
            <w:shd w:val="clear" w:color="auto" w:fill="auto"/>
            <w:tcMar>
              <w:top w:w="100" w:type="dxa"/>
              <w:left w:w="100" w:type="dxa"/>
              <w:bottom w:w="100" w:type="dxa"/>
              <w:right w:w="100" w:type="dxa"/>
            </w:tcMar>
          </w:tcPr>
          <w:p w14:paraId="314237F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F </w:t>
            </w:r>
          </w:p>
        </w:tc>
        <w:tc>
          <w:tcPr>
            <w:tcW w:w="990" w:type="dxa"/>
            <w:shd w:val="clear" w:color="auto" w:fill="auto"/>
            <w:tcMar>
              <w:top w:w="100" w:type="dxa"/>
              <w:left w:w="100" w:type="dxa"/>
              <w:bottom w:w="100" w:type="dxa"/>
              <w:right w:w="100" w:type="dxa"/>
            </w:tcMar>
          </w:tcPr>
          <w:p w14:paraId="5468DDDC"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rPr>
              <w:t>None</w:t>
            </w:r>
          </w:p>
        </w:tc>
        <w:tc>
          <w:tcPr>
            <w:tcW w:w="990" w:type="dxa"/>
            <w:shd w:val="clear" w:color="auto" w:fill="auto"/>
            <w:tcMar>
              <w:top w:w="100" w:type="dxa"/>
              <w:left w:w="100" w:type="dxa"/>
              <w:bottom w:w="100" w:type="dxa"/>
              <w:right w:w="100" w:type="dxa"/>
            </w:tcMar>
          </w:tcPr>
          <w:p w14:paraId="56141B6F"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Asian (Japanese)</w:t>
            </w:r>
          </w:p>
        </w:tc>
        <w:tc>
          <w:tcPr>
            <w:tcW w:w="1350" w:type="dxa"/>
            <w:shd w:val="clear" w:color="auto" w:fill="auto"/>
            <w:tcMar>
              <w:top w:w="100" w:type="dxa"/>
              <w:left w:w="100" w:type="dxa"/>
              <w:bottom w:w="100" w:type="dxa"/>
              <w:right w:w="100" w:type="dxa"/>
            </w:tcMar>
          </w:tcPr>
          <w:p w14:paraId="5C6D5B5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Graves’ disease (UD)</w:t>
            </w:r>
          </w:p>
        </w:tc>
        <w:tc>
          <w:tcPr>
            <w:tcW w:w="1440" w:type="dxa"/>
            <w:shd w:val="clear" w:color="auto" w:fill="auto"/>
            <w:tcMar>
              <w:top w:w="100" w:type="dxa"/>
              <w:left w:w="100" w:type="dxa"/>
              <w:bottom w:w="100" w:type="dxa"/>
              <w:right w:w="100" w:type="dxa"/>
            </w:tcMar>
          </w:tcPr>
          <w:p w14:paraId="23285A57" w14:textId="77777777" w:rsidR="00916AEE" w:rsidRDefault="00916AEE" w:rsidP="00916AEE">
            <w:pPr>
              <w:widowControl w:val="0"/>
              <w:pBdr>
                <w:top w:val="nil"/>
                <w:left w:val="nil"/>
                <w:bottom w:val="nil"/>
                <w:right w:val="nil"/>
                <w:between w:val="nil"/>
              </w:pBdr>
              <w:rPr>
                <w:color w:val="333333"/>
                <w:sz w:val="12"/>
                <w:szCs w:val="12"/>
                <w:highlight w:val="white"/>
              </w:rPr>
            </w:pPr>
            <w:r>
              <w:rPr>
                <w:color w:val="333333"/>
                <w:sz w:val="12"/>
                <w:szCs w:val="12"/>
                <w:highlight w:val="white"/>
              </w:rPr>
              <w:t>Thermoregulatory dysfunction:</w:t>
            </w:r>
          </w:p>
          <w:p w14:paraId="6A563FFE" w14:textId="0FD96C9C"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Fever</w:t>
            </w:r>
          </w:p>
          <w:p w14:paraId="09E1EB3D"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CV: Tachycardia, </w:t>
            </w:r>
          </w:p>
          <w:p w14:paraId="3B0A2F38"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GI: Vomiting, diarrhea</w:t>
            </w:r>
          </w:p>
          <w:p w14:paraId="10C249B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Neuro: Difficulty speaking, comatose</w:t>
            </w:r>
          </w:p>
        </w:tc>
        <w:tc>
          <w:tcPr>
            <w:tcW w:w="1080" w:type="dxa"/>
            <w:shd w:val="clear" w:color="auto" w:fill="auto"/>
            <w:tcMar>
              <w:top w:w="100" w:type="dxa"/>
              <w:left w:w="100" w:type="dxa"/>
              <w:bottom w:w="100" w:type="dxa"/>
              <w:right w:w="100" w:type="dxa"/>
            </w:tcMar>
          </w:tcPr>
          <w:p w14:paraId="0891D6AF" w14:textId="77777777" w:rsidR="006A646B" w:rsidRDefault="006F652A">
            <w:pPr>
              <w:widowControl w:val="0"/>
              <w:pBdr>
                <w:top w:val="nil"/>
                <w:left w:val="nil"/>
                <w:bottom w:val="nil"/>
                <w:right w:val="nil"/>
                <w:between w:val="nil"/>
              </w:pBdr>
              <w:rPr>
                <w:color w:val="333333"/>
                <w:sz w:val="12"/>
                <w:szCs w:val="12"/>
                <w:highlight w:val="white"/>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5DE5A0B5"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120</w:t>
            </w:r>
          </w:p>
        </w:tc>
        <w:tc>
          <w:tcPr>
            <w:tcW w:w="2050" w:type="dxa"/>
            <w:shd w:val="clear" w:color="auto" w:fill="auto"/>
            <w:tcMar>
              <w:top w:w="100" w:type="dxa"/>
              <w:left w:w="100" w:type="dxa"/>
              <w:bottom w:w="100" w:type="dxa"/>
              <w:right w:w="100" w:type="dxa"/>
            </w:tcMar>
          </w:tcPr>
          <w:p w14:paraId="4D53353E"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TSH &lt;0.01 </w:t>
            </w:r>
            <w:proofErr w:type="spellStart"/>
            <w:r>
              <w:rPr>
                <w:color w:val="333333"/>
                <w:sz w:val="12"/>
                <w:szCs w:val="12"/>
                <w:highlight w:val="white"/>
              </w:rPr>
              <w:t>uIU</w:t>
            </w:r>
            <w:proofErr w:type="spellEnd"/>
            <w:r>
              <w:rPr>
                <w:color w:val="333333"/>
                <w:sz w:val="12"/>
                <w:szCs w:val="12"/>
                <w:highlight w:val="white"/>
              </w:rPr>
              <w:t>/mL</w:t>
            </w:r>
          </w:p>
          <w:p w14:paraId="0C2E5E2C"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3.48 ng/dL</w:t>
            </w:r>
          </w:p>
          <w:p w14:paraId="69DF7EDF"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T3 7.03 </w:t>
            </w:r>
            <w:proofErr w:type="spellStart"/>
            <w:r>
              <w:rPr>
                <w:color w:val="333333"/>
                <w:sz w:val="12"/>
                <w:szCs w:val="12"/>
                <w:highlight w:val="white"/>
              </w:rPr>
              <w:t>pg</w:t>
            </w:r>
            <w:proofErr w:type="spellEnd"/>
            <w:r>
              <w:rPr>
                <w:color w:val="333333"/>
                <w:sz w:val="12"/>
                <w:szCs w:val="12"/>
                <w:highlight w:val="white"/>
              </w:rPr>
              <w:t>/mL</w:t>
            </w:r>
          </w:p>
          <w:p w14:paraId="3E131664" w14:textId="77777777" w:rsidR="006A646B" w:rsidRDefault="006A646B">
            <w:pPr>
              <w:widowControl w:val="0"/>
              <w:pBdr>
                <w:top w:val="nil"/>
                <w:left w:val="nil"/>
                <w:bottom w:val="nil"/>
                <w:right w:val="nil"/>
                <w:between w:val="nil"/>
              </w:pBdr>
              <w:rPr>
                <w:color w:val="333333"/>
                <w:sz w:val="12"/>
                <w:szCs w:val="12"/>
                <w:highlight w:val="white"/>
              </w:rPr>
            </w:pPr>
          </w:p>
          <w:p w14:paraId="7D4ECAF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Positive TSI</w:t>
            </w:r>
          </w:p>
        </w:tc>
        <w:tc>
          <w:tcPr>
            <w:tcW w:w="1350" w:type="dxa"/>
            <w:shd w:val="clear" w:color="auto" w:fill="auto"/>
            <w:tcMar>
              <w:top w:w="100" w:type="dxa"/>
              <w:left w:w="100" w:type="dxa"/>
              <w:bottom w:w="100" w:type="dxa"/>
              <w:right w:w="100" w:type="dxa"/>
            </w:tcMar>
          </w:tcPr>
          <w:p w14:paraId="52CCB73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Landiolol</w:t>
            </w:r>
          </w:p>
          <w:p w14:paraId="129D012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MMI</w:t>
            </w:r>
          </w:p>
          <w:p w14:paraId="2C424F5F"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Lugol’s solution</w:t>
            </w:r>
          </w:p>
          <w:p w14:paraId="06EBC250"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Hydrocortisone, Acetaminophen</w:t>
            </w:r>
          </w:p>
        </w:tc>
        <w:tc>
          <w:tcPr>
            <w:tcW w:w="1890" w:type="dxa"/>
            <w:shd w:val="clear" w:color="auto" w:fill="auto"/>
            <w:tcMar>
              <w:top w:w="100" w:type="dxa"/>
              <w:left w:w="100" w:type="dxa"/>
              <w:bottom w:w="100" w:type="dxa"/>
              <w:right w:w="100" w:type="dxa"/>
            </w:tcMar>
          </w:tcPr>
          <w:p w14:paraId="56E834D1" w14:textId="73B6219F"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Brain herniation, cerebellar infarction</w:t>
            </w:r>
            <w:r w:rsidR="00CB5908">
              <w:rPr>
                <w:color w:val="333333"/>
                <w:sz w:val="12"/>
                <w:szCs w:val="12"/>
                <w:highlight w:val="white"/>
              </w:rPr>
              <w:t xml:space="preserve">. </w:t>
            </w:r>
            <w:r>
              <w:rPr>
                <w:color w:val="333333"/>
                <w:sz w:val="12"/>
                <w:szCs w:val="12"/>
                <w:highlight w:val="white"/>
              </w:rPr>
              <w:t>Death 5 days after admission</w:t>
            </w:r>
            <w:r w:rsidR="00CB5908">
              <w:rPr>
                <w:color w:val="333333"/>
                <w:sz w:val="12"/>
                <w:szCs w:val="12"/>
                <w:highlight w:val="white"/>
              </w:rPr>
              <w:t>.</w:t>
            </w:r>
          </w:p>
          <w:p w14:paraId="253F074D" w14:textId="77777777" w:rsidR="006A646B" w:rsidRDefault="006A646B">
            <w:pPr>
              <w:widowControl w:val="0"/>
              <w:pBdr>
                <w:top w:val="nil"/>
                <w:left w:val="nil"/>
                <w:bottom w:val="nil"/>
                <w:right w:val="nil"/>
                <w:between w:val="nil"/>
              </w:pBdr>
              <w:rPr>
                <w:color w:val="333333"/>
                <w:sz w:val="12"/>
                <w:szCs w:val="12"/>
                <w:highlight w:val="white"/>
              </w:rPr>
            </w:pPr>
          </w:p>
          <w:p w14:paraId="7E07D27C" w14:textId="77777777" w:rsidR="006A646B" w:rsidRDefault="006A646B">
            <w:pPr>
              <w:widowControl w:val="0"/>
              <w:pBdr>
                <w:top w:val="nil"/>
                <w:left w:val="nil"/>
                <w:bottom w:val="nil"/>
                <w:right w:val="nil"/>
                <w:between w:val="nil"/>
              </w:pBdr>
              <w:rPr>
                <w:color w:val="333333"/>
                <w:sz w:val="12"/>
                <w:szCs w:val="12"/>
                <w:highlight w:val="white"/>
              </w:rPr>
            </w:pPr>
          </w:p>
        </w:tc>
      </w:tr>
      <w:tr w:rsidR="006A646B" w14:paraId="7CEBC66F" w14:textId="77777777" w:rsidTr="009341E9">
        <w:tc>
          <w:tcPr>
            <w:tcW w:w="775" w:type="dxa"/>
            <w:shd w:val="clear" w:color="auto" w:fill="auto"/>
            <w:tcMar>
              <w:top w:w="100" w:type="dxa"/>
              <w:left w:w="100" w:type="dxa"/>
              <w:bottom w:w="100" w:type="dxa"/>
              <w:right w:w="100" w:type="dxa"/>
            </w:tcMar>
          </w:tcPr>
          <w:p w14:paraId="0E964385" w14:textId="16F15E40" w:rsidR="006A646B" w:rsidRDefault="006F652A">
            <w:pPr>
              <w:widowControl w:val="0"/>
              <w:pBdr>
                <w:top w:val="nil"/>
                <w:left w:val="nil"/>
                <w:bottom w:val="nil"/>
                <w:right w:val="nil"/>
                <w:between w:val="nil"/>
              </w:pBdr>
              <w:rPr>
                <w:color w:val="333333"/>
                <w:sz w:val="12"/>
                <w:szCs w:val="12"/>
              </w:rPr>
            </w:pPr>
            <w:r>
              <w:rPr>
                <w:color w:val="333333"/>
                <w:sz w:val="12"/>
                <w:szCs w:val="12"/>
              </w:rPr>
              <w:t>Noh</w:t>
            </w:r>
            <w:r w:rsidR="008758EE">
              <w:rPr>
                <w:color w:val="333333"/>
                <w:sz w:val="12"/>
                <w:szCs w:val="12"/>
              </w:rPr>
              <w:t xml:space="preserve">, 2016 </w:t>
            </w:r>
            <w:sdt>
              <w:sdtPr>
                <w:rPr>
                  <w:color w:val="000000"/>
                  <w:sz w:val="12"/>
                  <w:szCs w:val="12"/>
                </w:rPr>
                <w:tag w:val="MENDELEY_CITATION_v3_eyJjaXRhdGlvbklEIjoiTUVOREVMRVlfQ0lUQVRJT05fMmE0NzdiMzktZmJmNy00YmJlLTg1MDEtYWQ3MmNjMTIzYzg1IiwicHJvcGVydGllcyI6eyJub3RlSW5kZXgiOjB9LCJpc0VkaXRlZCI6ZmFsc2UsIm1hbnVhbE92ZXJyaWRlIjp7ImlzTWFudWFsbHlPdmVycmlkZGVuIjpmYWxzZSwiY2l0ZXByb2NUZXh0IjoiWzM2XSIsIm1hbnVhbE92ZXJyaWRlVGV4dCI6IiJ9LCJjaXRhdGlvbkl0ZW1zIjpbeyJpZCI6ImRhNmQzNjA0LTk3YTYtMzFhMi1hZDhjLTRiMDA0ZDllODllNSIsIml0ZW1EYXRhIjp7InR5cGUiOiJhcnRpY2xlLWpvdXJuYWwiLCJpZCI6ImRhNmQzNjA0LTk3YTYtMzFhMi1hZDhjLTRiMDA0ZDllODllNSIsInRpdGxlIjoiU2ltdWx0YW5lb3VzIG9jY3VycmVuY2Ugb2YgZGlhYmV0aWMga2V0b2FjaWRvc2lzLCB0aHlyb2lkIHN0b3JtLCBhbmQgbXVsdGlwbGUgY2VyZWJyYWwgaW5mYXJjdGlvbnMgZHVlIHRvIE1veWFtb3lhIGRpc2Vhc2UiLCJhdXRob3IiOlt7ImZhbWlseSI6Ik5vaCIsImdpdmVuIjoiQnlvdW5naG8gSC4iLCJwYXJzZS1uYW1lcyI6ZmFsc2UsImRyb3BwaW5nLXBhcnRpY2xlIjoiIiwibm9uLWRyb3BwaW5nLXBhcnRpY2xlIjoiIn0seyJmYW1pbHkiOiJDaG8iLCJnaXZlbiI6IlNhbmcgV29uIiwicGFyc2UtbmFtZXMiOmZhbHNlLCJkcm9wcGluZy1wYXJ0aWNsZSI6IiIsIm5vbi1kcm9wcGluZy1wYXJ0aWNsZSI6IiJ9LHsiZmFtaWx5IjoiQWhuIiwiZ2l2ZW4iOiJTdW5nIFllb24iLCJwYXJzZS1uYW1lcyI6ZmFsc2UsImRyb3BwaW5nLXBhcnRpY2xlIjoiIiwibm9uLWRyb3BwaW5nLXBhcnRpY2xlIjoiIn1dLCJjb250YWluZXItdGl0bGUiOiJKb3VybmFsIG9mIHBlZGlhdHJpYyBlbmRvY3Jpbm9sb2d5ICYgbWV0YWJvbGlzbSA6IEpQRU0iLCJjb250YWluZXItdGl0bGUtc2hvcnQiOiJKIFBlZGlhdHIgRW5kb2NyaW5vbCBNZXRhYiIsImFjY2Vzc2VkIjp7ImRhdGUtcGFydHMiOltbMjAyMiw2LDEzXV19LCJET0kiOiIxMC4xNTE1L0pQRU0tMjAxNS0wMjA0IiwiSVNTTiI6IjIxOTEtMDI1MSIsIlBNSUQiOiIyNjM1MzE3MSIsIlVSTCI6Imh0dHBzOi8vcHVibWVkLm5jYmkubmxtLm5paC5nb3YvMjYzNTMxNzEvIiwiaXNzdWVkIjp7ImRhdGUtcGFydHMiOltbMjAxNiwyLDFdXX0sInBhZ2UiOiIyMjEtMjI1IiwiYWJzdHJhY3QiOiJEaWFiZXRpYyBrZXRvYWNpZG9zaXMgKERLQSkgaXMgb25lIG9mIHRoZSBwcmVjaXBpdGF0aW5nIGZhY3RvcnMgdGhhdCBjYW4gZXZva2UgYSB0aHlyb2lkIHN0b3JtLiBUaHlyb2lkIHN0b3JtIG1heSBjYXVzZSBjZXJlYnJhbCBpc2NoZW1pYSBpbiBNb3lhbW95YSBkaXNlYXNlLCB3aGljaCBjYW4gY29leGlzdCBpbiBwYXRpZW50cyB3aXRoIEdyYXZlcycgZGlzZWFzZS4gQSAxNi15ZWFyLW9sZCBnaXJsIGNvbXBsYWluaW5nIG9mIGRpenppbmVzcyBhbmQgcGFscGl0YXRpb25zIHZpc2l0ZWQgdGhlIGVtZXJnZW5jeSBkZXBhcnRtZW50IGFuZCB3YXMgZGlhZ25vc2VkIHdpdGggREtBIGNvbWJpbmVkIHdpdGggaHlwZXJ0aHlyb2lkaXNtLiBBIHRoeXJvaWQgc3Rvcm0gb2NjdXJyZWQgNiBoIGFmdGVyIHRoZSBzdGFydCBvZiBES0EgbWFuYWdlbWVudC4gSGVyIEJ1cmNoIGFuZCBXYXJ0b2Zza3kgc2NvcmUgd2FzIDY1IHBvaW50cy4gUmlnaHQgaGVtaXBsZWdpYSBkZXZlbG9wZWQgZHVyaW5nIHRoZSB0aHlyb2lkIHN0b3JtLCBhbmQgYnJhaW4gbWFnbmV0aWMgcmVzb25hbmNlIChNUikgZGlmZnVzaW9uLXdlaWdodGVkIGltYWdlcyByZXZlYWxlZCBtdWx0aXBsZSBhY3V0ZSBpbmZhcmN0cyBpbiBib3RoIGhlbWlzcGhlcmVzLiBNUiBhbmdpb2dyYXBoeSBzaG93ZWQgc3Rlbm9zaXMgb2YgYm90aCBkaXN0YWwgaW50ZXJuYWwgY2Fyb3RpZCBhcnRlcmllcyBhbmQgYm90aCBNMSBwb3J0aW9ucyBvZiB0aGUgbWlkZGxlIGNlcmVicmFsIGFydGVyaWVzLCBjb25zaXN0ZW50IHdpdGggTW95YW1veWEgZGlzZWFzZS4gQWZ0ZXIgYWN1dGUgbWFuYWdlbWVudCBmb3IgdGhlIHRoeXJvaWQgc3Rvcm0gd2l0aCBtZXRoaW1hem9sZSwgTHVnb2wgc29sdXRpb24gYW5kIGh5ZHJvY29ydGlzb25lLCB0aGUgcGF0aWVudCdzIG5ldXJvbG9naWNhbCBzeW1wdG9tcyBjb21wbGV0ZWx5IHJlc29sdmVkIHdpdGhpbiAxIG1vbnRoLCBhbmQgZnJlZSBUNCBsZXZlbCBub3JtYWxpemVkIHdpdGhpbiAyIG1vbnRocy4gVGh5cm9pZCBzdG9ybSBtYXkgdHJpZ2dlciBjZXJlYnJhbCBpc2NoZW1pYSBpbiBNb3lhbW95YSBkaXNlYXNlIGFuZCBsZWFkIHRvIHJhcGlkIHByb2dyZXNzaW9uIG9mIGNlcmVicm92YXNjdWxhciBvY2NsdXNpdmUgZGlzZWFzZS4gQXMgYSBzaW11bHRhbmVvdXMgb2NjdXJyZW5jZSBvZiBES0EsIHRoeXJvaWQgc3Rvcm0gYW5kIGNlcmVicm92YXNjdWxhciBhY2NpZGVudCBpbiBNb3lhbW95YSBkaXNlYXNlIGhpZ2hseSBlbGV2YXRlcyBtb3JiaWRpdHkgYW5kIG1vcnRhbGl0eSwgcHJvbXB0IHJlY29nbml0aW9uIGFuZCBtYW5hZ2VtZW50IGFyZSBjcml0aWNhbCB0byBzYXZlIHRoZSBwYXRpZW50J3MgbGlmZS4iLCJwdWJsaXNoZXIiOiJKIFBlZGlhdHIgRW5kb2NyaW5vbCBNZXRhYiIsImlzc3VlIjoiMiIsInZvbHVtZSI6IjI5In0sImlzVGVtcG9yYXJ5IjpmYWxzZX1dfQ=="/>
                <w:id w:val="568396864"/>
                <w:placeholder>
                  <w:docPart w:val="DefaultPlaceholder_-1854013440"/>
                </w:placeholder>
              </w:sdtPr>
              <w:sdtEndPr/>
              <w:sdtContent>
                <w:r w:rsidR="00610C06" w:rsidRPr="00610C06">
                  <w:rPr>
                    <w:color w:val="000000"/>
                    <w:sz w:val="12"/>
                    <w:szCs w:val="12"/>
                  </w:rPr>
                  <w:t>[36]</w:t>
                </w:r>
              </w:sdtContent>
            </w:sdt>
          </w:p>
        </w:tc>
        <w:tc>
          <w:tcPr>
            <w:tcW w:w="720" w:type="dxa"/>
            <w:shd w:val="clear" w:color="auto" w:fill="auto"/>
            <w:tcMar>
              <w:top w:w="100" w:type="dxa"/>
              <w:left w:w="100" w:type="dxa"/>
              <w:bottom w:w="100" w:type="dxa"/>
              <w:right w:w="100" w:type="dxa"/>
            </w:tcMar>
          </w:tcPr>
          <w:p w14:paraId="35A8F905"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16 years</w:t>
            </w:r>
          </w:p>
        </w:tc>
        <w:tc>
          <w:tcPr>
            <w:tcW w:w="630" w:type="dxa"/>
            <w:shd w:val="clear" w:color="auto" w:fill="auto"/>
            <w:tcMar>
              <w:top w:w="100" w:type="dxa"/>
              <w:left w:w="100" w:type="dxa"/>
              <w:bottom w:w="100" w:type="dxa"/>
              <w:right w:w="100" w:type="dxa"/>
            </w:tcMar>
          </w:tcPr>
          <w:p w14:paraId="2E65F508"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w:t>
            </w:r>
          </w:p>
        </w:tc>
        <w:tc>
          <w:tcPr>
            <w:tcW w:w="990" w:type="dxa"/>
            <w:shd w:val="clear" w:color="auto" w:fill="auto"/>
            <w:tcMar>
              <w:top w:w="100" w:type="dxa"/>
              <w:left w:w="100" w:type="dxa"/>
              <w:bottom w:w="100" w:type="dxa"/>
              <w:right w:w="100" w:type="dxa"/>
            </w:tcMar>
          </w:tcPr>
          <w:p w14:paraId="187600EF" w14:textId="77777777" w:rsidR="006A646B" w:rsidRDefault="006F652A">
            <w:pPr>
              <w:widowControl w:val="0"/>
              <w:pBdr>
                <w:top w:val="nil"/>
                <w:left w:val="nil"/>
                <w:bottom w:val="nil"/>
                <w:right w:val="nil"/>
                <w:between w:val="nil"/>
              </w:pBdr>
              <w:rPr>
                <w:color w:val="1A1A1A"/>
                <w:sz w:val="12"/>
                <w:szCs w:val="12"/>
                <w:highlight w:val="white"/>
              </w:rPr>
            </w:pPr>
            <w:r>
              <w:rPr>
                <w:color w:val="1A1A1A"/>
                <w:sz w:val="12"/>
                <w:szCs w:val="12"/>
                <w:highlight w:val="white"/>
              </w:rPr>
              <w:t>None</w:t>
            </w:r>
          </w:p>
        </w:tc>
        <w:tc>
          <w:tcPr>
            <w:tcW w:w="990" w:type="dxa"/>
            <w:shd w:val="clear" w:color="auto" w:fill="auto"/>
            <w:tcMar>
              <w:top w:w="100" w:type="dxa"/>
              <w:left w:w="100" w:type="dxa"/>
              <w:bottom w:w="100" w:type="dxa"/>
              <w:right w:w="100" w:type="dxa"/>
            </w:tcMar>
          </w:tcPr>
          <w:p w14:paraId="020EA02D" w14:textId="77777777" w:rsidR="006A646B" w:rsidRDefault="006F652A">
            <w:pPr>
              <w:widowControl w:val="0"/>
              <w:pBdr>
                <w:top w:val="nil"/>
                <w:left w:val="nil"/>
                <w:bottom w:val="nil"/>
                <w:right w:val="nil"/>
                <w:between w:val="nil"/>
              </w:pBdr>
              <w:rPr>
                <w:color w:val="1A1A1A"/>
                <w:sz w:val="12"/>
                <w:szCs w:val="12"/>
                <w:highlight w:val="white"/>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06239F8A" w14:textId="77777777" w:rsidR="006A646B" w:rsidRDefault="006F652A">
            <w:pPr>
              <w:widowControl w:val="0"/>
              <w:rPr>
                <w:color w:val="333333"/>
                <w:sz w:val="12"/>
                <w:szCs w:val="12"/>
              </w:rPr>
            </w:pPr>
            <w:r>
              <w:rPr>
                <w:color w:val="333333"/>
                <w:sz w:val="12"/>
                <w:szCs w:val="12"/>
              </w:rPr>
              <w:t xml:space="preserve">Hashimoto/ </w:t>
            </w:r>
            <w:proofErr w:type="gramStart"/>
            <w:r>
              <w:rPr>
                <w:color w:val="333333"/>
                <w:sz w:val="12"/>
                <w:szCs w:val="12"/>
              </w:rPr>
              <w:t>autoimmune  thyroiditis</w:t>
            </w:r>
            <w:proofErr w:type="gramEnd"/>
          </w:p>
        </w:tc>
        <w:tc>
          <w:tcPr>
            <w:tcW w:w="1440" w:type="dxa"/>
            <w:shd w:val="clear" w:color="auto" w:fill="auto"/>
            <w:tcMar>
              <w:top w:w="100" w:type="dxa"/>
              <w:left w:w="100" w:type="dxa"/>
              <w:bottom w:w="100" w:type="dxa"/>
              <w:right w:w="100" w:type="dxa"/>
            </w:tcMar>
          </w:tcPr>
          <w:p w14:paraId="5369C9D7" w14:textId="77777777" w:rsidR="00916AEE" w:rsidRDefault="00916AEE" w:rsidP="00916AEE">
            <w:pPr>
              <w:widowControl w:val="0"/>
              <w:pBdr>
                <w:top w:val="nil"/>
                <w:left w:val="nil"/>
                <w:bottom w:val="nil"/>
                <w:right w:val="nil"/>
                <w:between w:val="nil"/>
              </w:pBdr>
              <w:rPr>
                <w:color w:val="333333"/>
                <w:sz w:val="12"/>
                <w:szCs w:val="12"/>
                <w:highlight w:val="white"/>
              </w:rPr>
            </w:pPr>
            <w:r>
              <w:rPr>
                <w:color w:val="333333"/>
                <w:sz w:val="12"/>
                <w:szCs w:val="12"/>
                <w:highlight w:val="white"/>
              </w:rPr>
              <w:t>Thermoregulatory dysfunction:</w:t>
            </w:r>
          </w:p>
          <w:p w14:paraId="1FAC25AA" w14:textId="5E1E81E3"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Fever, diaphoresis</w:t>
            </w:r>
          </w:p>
          <w:p w14:paraId="2A2D9B87"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CV: Palpitations, tachycardia</w:t>
            </w:r>
          </w:p>
          <w:p w14:paraId="32B45E27"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GI: Hepatitis</w:t>
            </w:r>
          </w:p>
          <w:p w14:paraId="4C8CC0A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Neuro: Dizziness, agitation, confusion</w:t>
            </w:r>
          </w:p>
        </w:tc>
        <w:tc>
          <w:tcPr>
            <w:tcW w:w="1080" w:type="dxa"/>
            <w:shd w:val="clear" w:color="auto" w:fill="auto"/>
            <w:tcMar>
              <w:top w:w="100" w:type="dxa"/>
              <w:left w:w="100" w:type="dxa"/>
              <w:bottom w:w="100" w:type="dxa"/>
              <w:right w:w="100" w:type="dxa"/>
            </w:tcMar>
          </w:tcPr>
          <w:p w14:paraId="4EC82EAF"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DKA, Moya-</w:t>
            </w:r>
            <w:proofErr w:type="spellStart"/>
            <w:r>
              <w:rPr>
                <w:color w:val="333333"/>
                <w:sz w:val="12"/>
                <w:szCs w:val="12"/>
                <w:highlight w:val="white"/>
              </w:rPr>
              <w:t>moya</w:t>
            </w:r>
            <w:proofErr w:type="spellEnd"/>
          </w:p>
        </w:tc>
        <w:tc>
          <w:tcPr>
            <w:tcW w:w="510" w:type="dxa"/>
            <w:shd w:val="clear" w:color="auto" w:fill="auto"/>
            <w:tcMar>
              <w:top w:w="100" w:type="dxa"/>
              <w:left w:w="100" w:type="dxa"/>
              <w:bottom w:w="100" w:type="dxa"/>
              <w:right w:w="100" w:type="dxa"/>
            </w:tcMar>
          </w:tcPr>
          <w:p w14:paraId="70B3C78A"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65</w:t>
            </w:r>
          </w:p>
        </w:tc>
        <w:tc>
          <w:tcPr>
            <w:tcW w:w="2050" w:type="dxa"/>
            <w:shd w:val="clear" w:color="auto" w:fill="auto"/>
            <w:tcMar>
              <w:top w:w="100" w:type="dxa"/>
              <w:left w:w="100" w:type="dxa"/>
              <w:bottom w:w="100" w:type="dxa"/>
              <w:right w:w="100" w:type="dxa"/>
            </w:tcMar>
          </w:tcPr>
          <w:p w14:paraId="3BFADC6A" w14:textId="77777777" w:rsidR="006A646B" w:rsidRDefault="006F652A">
            <w:pPr>
              <w:widowControl w:val="0"/>
              <w:rPr>
                <w:color w:val="333333"/>
                <w:sz w:val="12"/>
                <w:szCs w:val="12"/>
                <w:highlight w:val="white"/>
              </w:rPr>
            </w:pPr>
            <w:r>
              <w:rPr>
                <w:color w:val="333333"/>
                <w:sz w:val="12"/>
                <w:szCs w:val="12"/>
                <w:highlight w:val="white"/>
              </w:rPr>
              <w:t>TSH &lt;0.001 U/mL</w:t>
            </w:r>
          </w:p>
          <w:p w14:paraId="21E69BE9" w14:textId="77777777" w:rsidR="006A646B" w:rsidRDefault="006F652A">
            <w:pPr>
              <w:widowControl w:val="0"/>
              <w:rPr>
                <w:color w:val="333333"/>
                <w:sz w:val="12"/>
                <w:szCs w:val="12"/>
                <w:highlight w:val="white"/>
              </w:rPr>
            </w:pPr>
            <w:r>
              <w:rPr>
                <w:color w:val="333333"/>
                <w:sz w:val="12"/>
                <w:szCs w:val="12"/>
                <w:highlight w:val="white"/>
              </w:rPr>
              <w:t>fT4 9.1 ng/dL</w:t>
            </w:r>
          </w:p>
          <w:p w14:paraId="26F8057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fT3 7.24 ng/mL</w:t>
            </w:r>
          </w:p>
          <w:p w14:paraId="13F6C5E8" w14:textId="77777777" w:rsidR="006A646B" w:rsidRDefault="006A646B">
            <w:pPr>
              <w:widowControl w:val="0"/>
              <w:pBdr>
                <w:top w:val="nil"/>
                <w:left w:val="nil"/>
                <w:bottom w:val="nil"/>
                <w:right w:val="nil"/>
                <w:between w:val="nil"/>
              </w:pBdr>
              <w:rPr>
                <w:color w:val="333333"/>
                <w:sz w:val="12"/>
                <w:szCs w:val="12"/>
                <w:highlight w:val="white"/>
              </w:rPr>
            </w:pPr>
          </w:p>
          <w:p w14:paraId="7D130BAD"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Positive TSI and TPO </w:t>
            </w:r>
          </w:p>
          <w:p w14:paraId="5EB3E71A" w14:textId="77777777" w:rsidR="006A646B" w:rsidRDefault="006A646B">
            <w:pPr>
              <w:widowControl w:val="0"/>
              <w:pBdr>
                <w:top w:val="nil"/>
                <w:left w:val="nil"/>
                <w:bottom w:val="nil"/>
                <w:right w:val="nil"/>
                <w:between w:val="nil"/>
              </w:pBdr>
              <w:rPr>
                <w:color w:val="333333"/>
                <w:sz w:val="12"/>
                <w:szCs w:val="12"/>
                <w:highlight w:val="white"/>
              </w:rPr>
            </w:pPr>
          </w:p>
        </w:tc>
        <w:tc>
          <w:tcPr>
            <w:tcW w:w="1350" w:type="dxa"/>
            <w:shd w:val="clear" w:color="auto" w:fill="auto"/>
            <w:tcMar>
              <w:top w:w="100" w:type="dxa"/>
              <w:left w:w="100" w:type="dxa"/>
              <w:bottom w:w="100" w:type="dxa"/>
              <w:right w:w="100" w:type="dxa"/>
            </w:tcMar>
          </w:tcPr>
          <w:p w14:paraId="36B5C90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MMI</w:t>
            </w:r>
          </w:p>
          <w:p w14:paraId="76ED0F2A"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Lugol solution</w:t>
            </w:r>
          </w:p>
          <w:p w14:paraId="7F6BBC5C"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Hydrocortisone</w:t>
            </w:r>
          </w:p>
        </w:tc>
        <w:tc>
          <w:tcPr>
            <w:tcW w:w="1890" w:type="dxa"/>
            <w:shd w:val="clear" w:color="auto" w:fill="auto"/>
            <w:tcMar>
              <w:top w:w="100" w:type="dxa"/>
              <w:left w:w="100" w:type="dxa"/>
              <w:bottom w:w="100" w:type="dxa"/>
              <w:right w:w="100" w:type="dxa"/>
            </w:tcMar>
          </w:tcPr>
          <w:p w14:paraId="45638087" w14:textId="70F1CCF1"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Neurological status resolved within 1 month</w:t>
            </w:r>
            <w:r w:rsidR="00CB5908">
              <w:rPr>
                <w:color w:val="333333"/>
                <w:sz w:val="12"/>
                <w:szCs w:val="12"/>
                <w:highlight w:val="white"/>
              </w:rPr>
              <w:t xml:space="preserve">. </w:t>
            </w:r>
            <w:r>
              <w:rPr>
                <w:color w:val="333333"/>
                <w:sz w:val="12"/>
                <w:szCs w:val="12"/>
                <w:highlight w:val="white"/>
              </w:rPr>
              <w:t>Clinically euthyroid after 8 weeks</w:t>
            </w:r>
            <w:r w:rsidR="00CB5908">
              <w:rPr>
                <w:color w:val="333333"/>
                <w:sz w:val="12"/>
                <w:szCs w:val="12"/>
                <w:highlight w:val="white"/>
              </w:rPr>
              <w:t>.</w:t>
            </w:r>
          </w:p>
          <w:p w14:paraId="1546A7FE" w14:textId="77777777" w:rsidR="006A646B" w:rsidRDefault="006A646B">
            <w:pPr>
              <w:widowControl w:val="0"/>
              <w:pBdr>
                <w:top w:val="nil"/>
                <w:left w:val="nil"/>
                <w:bottom w:val="nil"/>
                <w:right w:val="nil"/>
                <w:between w:val="nil"/>
              </w:pBdr>
              <w:rPr>
                <w:color w:val="333333"/>
                <w:sz w:val="12"/>
                <w:szCs w:val="12"/>
                <w:highlight w:val="white"/>
              </w:rPr>
            </w:pPr>
          </w:p>
          <w:p w14:paraId="52A772CB" w14:textId="77777777" w:rsidR="006A646B" w:rsidRDefault="006A646B">
            <w:pPr>
              <w:widowControl w:val="0"/>
              <w:pBdr>
                <w:top w:val="nil"/>
                <w:left w:val="nil"/>
                <w:bottom w:val="nil"/>
                <w:right w:val="nil"/>
                <w:between w:val="nil"/>
              </w:pBdr>
              <w:rPr>
                <w:color w:val="333333"/>
                <w:sz w:val="12"/>
                <w:szCs w:val="12"/>
                <w:highlight w:val="white"/>
              </w:rPr>
            </w:pPr>
          </w:p>
        </w:tc>
      </w:tr>
      <w:tr w:rsidR="006A646B" w14:paraId="50B337A3" w14:textId="77777777" w:rsidTr="009341E9">
        <w:trPr>
          <w:trHeight w:val="571"/>
        </w:trPr>
        <w:tc>
          <w:tcPr>
            <w:tcW w:w="775" w:type="dxa"/>
            <w:shd w:val="clear" w:color="auto" w:fill="auto"/>
            <w:tcMar>
              <w:top w:w="100" w:type="dxa"/>
              <w:left w:w="100" w:type="dxa"/>
              <w:bottom w:w="100" w:type="dxa"/>
              <w:right w:w="100" w:type="dxa"/>
            </w:tcMar>
          </w:tcPr>
          <w:p w14:paraId="7C2897B7" w14:textId="69AE7945"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lastRenderedPageBreak/>
              <w:t>Page</w:t>
            </w:r>
            <w:r w:rsidR="008758EE">
              <w:rPr>
                <w:color w:val="333333"/>
                <w:sz w:val="12"/>
                <w:szCs w:val="12"/>
                <w:highlight w:val="white"/>
              </w:rPr>
              <w:t xml:space="preserve">, 2008 </w:t>
            </w:r>
            <w:sdt>
              <w:sdtPr>
                <w:rPr>
                  <w:color w:val="000000"/>
                  <w:sz w:val="12"/>
                  <w:szCs w:val="12"/>
                  <w:highlight w:val="white"/>
                </w:rPr>
                <w:tag w:val="MENDELEY_CITATION_v3_eyJjaXRhdGlvbklEIjoiTUVOREVMRVlfQ0lUQVRJT05fZjU1NjE4NDgtOWQ5YS00NWYyLWI5NDAtMTdmMGI4MTc1NzA1IiwicHJvcGVydGllcyI6eyJub3RlSW5kZXgiOjB9LCJpc0VkaXRlZCI6ZmFsc2UsIm1hbnVhbE92ZXJyaWRlIjp7ImlzTWFudWFsbHlPdmVycmlkZGVuIjpmYWxzZSwiY2l0ZXByb2NUZXh0IjoiWzM3XSIsIm1hbnVhbE92ZXJyaWRlVGV4dCI6IiJ9LCJjaXRhdGlvbkl0ZW1zIjpbeyJpZCI6IjQzN2YzNDVlLTlmMmMtMzFlOS05OTEwLWM5MjAzZTJmOWZhZiIsIml0ZW1EYXRhIjp7InR5cGUiOiJhcnRpY2xlLWpvdXJuYWwiLCJpZCI6IjQzN2YzNDVlLTlmMmMtMzFlOS05OTEwLWM5MjAzZTJmOWZhZiIsInRpdGxlIjoiRGV2ZWxvcG1lbnQgb2YgdGh5cm9pZCBzdG9ybSBhZnRlciBzdXJnaWNhbCByZXNlY3Rpb24gb2YgYSB0aHlyb3Ryb3Bpbi1zZWNyZXRpbmcgcGl0dWl0YXJ5IGFkZW5vbWEiLCJhdXRob3IiOlt7ImZhbWlseSI6IlBhZ2UiLCJnaXZlbiI6IkthdGhsZWVuIEEuIiwicGFyc2UtbmFtZXMiOmZhbHNlLCJkcm9wcGluZy1wYXJ0aWNsZSI6IiIsIm5vbi1kcm9wcGluZy1wYXJ0aWNsZSI6IiJ9LHsiZmFtaWx5IjoiUm9laG1ob2xkdCIsImdpdmVuIjoiQnJpYW4gRi4iLCJwYXJzZS1uYW1lcyI6ZmFsc2UsImRyb3BwaW5nLXBhcnRpY2xlIjoiIiwibm9uLWRyb3BwaW5nLXBhcnRpY2xlIjoiIn0seyJmYW1pbHkiOiJKYWJsb25za2kiLCJnaXZlbiI6Ik1hcmsiLCJwYXJzZS1uYW1lcyI6ZmFsc2UsImRyb3BwaW5nLXBhcnRpY2xlIjoiIiwibm9uLWRyb3BwaW5nLXBhcnRpY2xlIjoiIn0seyJmYW1pbHkiOiJNYXllcnNvbiIsImdpdmVuIjoiQWRhbSBCLiIsInBhcnNlLW5hbWVzIjpmYWxzZSwiZHJvcHBpbmctcGFydGljbGUiOiIiLCJub24tZHJvcHBpbmctcGFydGljbGUiOiIifV0sImNvbnRhaW5lci10aXRsZSI6IkVuZG9jcmluZSBwcmFjdGljZSA6IG9mZmljaWFsIGpvdXJuYWwgb2YgdGhlIEFtZXJpY2FuIENvbGxlZ2Ugb2YgRW5kb2NyaW5vbG9neSBhbmQgdGhlIEFtZXJpY2FuIEFzc29jaWF0aW9uIG9mIENsaW5pY2FsIEVuZG9jcmlub2xvZ2lzdHMiLCJjb250YWluZXItdGl0bGUtc2hvcnQiOiJFbmRvY3IgUHJhY3QiLCJhY2Nlc3NlZCI6eyJkYXRlLXBhcnRzIjpbWzIwMjIsNiwxM11dfSwiRE9JIjoiMTAuNDE1OC9FUC4xNC42LjczMiIsIklTU04iOiIxOTM0LTI0MDMiLCJQTUlEIjoiMTg5OTY3OTQiLCJVUkwiOiJodHRwczovL3B1Ym1lZC5uY2JpLm5sbS5uaWguZ292LzE4OTk2Nzk0LyIsImlzc3VlZCI6eyJkYXRlLXBhcnRzIjpbWzIwMDhdXX0sInBhZ2UiOiI3MzItNzM3IiwiYWJzdHJhY3QiOiJPYmplY3RpdmU6IFRvIGRlc2NyaWJlIGEgcGF0aWVudCB3aXRoIGEgdGh5cm90cm9waW5zZWNyZXRpbmcgcGl0dWl0YXJ5IGFkZW5vbWEgaW4gd2hvbSBwb3N0b3BlcmF0aXZlIHRoeXJvaWQgc3Rvcm0gZGV2ZWxvcGVkLiBNZXRob2RzOiBXZSBwcmVzZW50IGEgY2FzZSByZXBvcnQgd2l0aCBkZXRhaWxzIG9mIHRoZSBpbml0aWFsIHByZXNlbnRhdGlvbiwgbGFib3JhdG9yeSBldmFsdWF0aW9uLCBzdXJnaWNhbCBhbmQgcGF0aG9sb2dpYyBmaW5kaW5ncywgYW5kIHN1YnNlcXVlbnQgY291cnNlIGluIGEgcGF0aWVudCB3aXRoIGEgdGh5cm90cm9waW4gKHRoeXJvaWQtc3RpbXVsYXRpbmcgaG9ybW9uZSBvciBUU0gpLXNlY3JldGluZyBhZGVub21hIGFuZCBwb3N0b3BlcmF0aXZlIHRoeXJvaWQgc3Rvcm0uIFJlc3VsdHM6IEFuIDE4LXllYXItb2xkIG1hbGUgcGF0aWVudCBwcmVzZW50ZWQgd2l0aCBzZXZlcmUgaGVhZGFjaGVzIGFuZCB3YXMgZm91bmQgdG8gaGF2ZSBhIGxhcmdlIHN1cHJhc2VsbGFyIHR1bW9yIGFuZCBhIG1pbGRseSBlbGV2YXRlZCBsZXZlbCBvZiBUU0guIFRoeXJvaWQgc3Rvcm0gZGV2ZWxvcGVkIGltbWVkaWF0ZWx5IGFmdGVyIHN1cmdpY2FsIHJlc2VjdGlvbiBvZiB0aGUgcGl0dWl0YXJ5IG1hc3MuIFJlc3VsdHMgb2YgbGFib3JhdG9yeSBldmFsdWF0aW9uIHVuZGVydGFrZW4gcHJlb3BlcmF0aXZlbHkgYmVjYW1lIGF2YWlsYWJsZSBhZnRlciB0aGUgcGF0aWVudCBoYWQgdW5kZXJnb25lIHRoZSBzdXJnaWNhbCBwcm9jZWR1cmUgYW5kIHJldmVhbGVkIHRoeXJvaWQgaG9ybW9uZSBsZXZlbHMgMiB0byAzIHRpbWVzIHRoZSB1cHBlciBsaW1pdCBvZiBub3JtYWwuIFByb3B5bHRoaW91cmFjaWwgYW5kIM6yLWFkcmVuZXJnaWMgYmxvY2tpbmcgYWdlbnRzIGNvbnRyb2xsZWQgdGhlIHBvc3RvcGVyYXRpdmUgdGh5cm90b3hpY29zaXMgYW5kIHdlcmUgc3Vic2VxdWVudGx5IGRpc2NvbnRpbnVlZCBhcyBoaXMgVFNIIGFuZCB0aHlyb2lkIGhvcm1vbmUgbGV2ZWxzIG5vcm1hbGl6ZWQuIENvbmNsdXNpb246IFRoaXMgY2FzZSBkZW1vbnN0cmF0ZXMgdGhlIHJhcmUgY2FzZSBvZiBhIFRTSC1zZWNyZXRpbmcgYWRlbm9tYSBpbiBhIHlvdW5nIHBhdGllbnQsIHdoaWNoIHdhcyBjb21wbGljYXRlZCBieSB0aGUgZGV2ZWxvcG1lbnQgb2YgcG9zdG9wZXJhdGl2ZSB0aHlyb2lkIHN0b3JtLiBJbiBhZGRpdGlvbiwgdGhpcyBjYXNlIGVtcGhhc2l6ZXMgdGhlIGltcG9ydGFuY2Ugb2YgcHJlb3BlcmF0aXZlIHBpdHVpdGFyeSBob3Jtb25hbCBldmFsdWF0aW9uIGFuZCB0cmVhdG1lbnQgb2YgaG9ybW9uYWwgYWJub3JtYWxpdGllcyBpbiBhbGwgcGF0aWVudHMgcHJlc2VudGluZyB3aXRoIHNlbGxhciBvciBzdXByYXNlbGxhciB0dW1vcnMuIMKpIDIwMDggQUFDRS4iLCJwdWJsaXNoZXIiOiJFbmRvY3IgUHJhY3QiLCJpc3N1ZSI6IjYiLCJ2b2x1bWUiOiIxNCJ9LCJpc1RlbXBvcmFyeSI6ZmFsc2V9XX0="/>
                <w:id w:val="1336576452"/>
                <w:placeholder>
                  <w:docPart w:val="DefaultPlaceholder_-1854013440"/>
                </w:placeholder>
              </w:sdtPr>
              <w:sdtEndPr/>
              <w:sdtContent>
                <w:r w:rsidR="00610C06" w:rsidRPr="00610C06">
                  <w:rPr>
                    <w:color w:val="000000"/>
                    <w:sz w:val="12"/>
                    <w:szCs w:val="12"/>
                    <w:highlight w:val="white"/>
                  </w:rPr>
                  <w:t>[37]</w:t>
                </w:r>
              </w:sdtContent>
            </w:sdt>
          </w:p>
        </w:tc>
        <w:tc>
          <w:tcPr>
            <w:tcW w:w="720" w:type="dxa"/>
            <w:shd w:val="clear" w:color="auto" w:fill="auto"/>
            <w:tcMar>
              <w:top w:w="100" w:type="dxa"/>
              <w:left w:w="100" w:type="dxa"/>
              <w:bottom w:w="100" w:type="dxa"/>
              <w:right w:w="100" w:type="dxa"/>
            </w:tcMar>
          </w:tcPr>
          <w:p w14:paraId="3C515060"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18 years</w:t>
            </w:r>
          </w:p>
        </w:tc>
        <w:tc>
          <w:tcPr>
            <w:tcW w:w="630" w:type="dxa"/>
            <w:shd w:val="clear" w:color="auto" w:fill="auto"/>
            <w:tcMar>
              <w:top w:w="100" w:type="dxa"/>
              <w:left w:w="100" w:type="dxa"/>
              <w:bottom w:w="100" w:type="dxa"/>
              <w:right w:w="100" w:type="dxa"/>
            </w:tcMar>
          </w:tcPr>
          <w:p w14:paraId="16854752"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M</w:t>
            </w:r>
          </w:p>
        </w:tc>
        <w:tc>
          <w:tcPr>
            <w:tcW w:w="990" w:type="dxa"/>
            <w:shd w:val="clear" w:color="auto" w:fill="auto"/>
            <w:tcMar>
              <w:top w:w="100" w:type="dxa"/>
              <w:left w:w="100" w:type="dxa"/>
              <w:bottom w:w="100" w:type="dxa"/>
              <w:right w:w="100" w:type="dxa"/>
            </w:tcMar>
          </w:tcPr>
          <w:p w14:paraId="120DE378" w14:textId="77777777" w:rsidR="006A646B" w:rsidRDefault="006F652A">
            <w:pPr>
              <w:widowControl w:val="0"/>
              <w:pBdr>
                <w:top w:val="nil"/>
                <w:left w:val="nil"/>
                <w:bottom w:val="nil"/>
                <w:right w:val="nil"/>
                <w:between w:val="nil"/>
              </w:pBdr>
              <w:rPr>
                <w:color w:val="1A1A1A"/>
                <w:sz w:val="12"/>
                <w:szCs w:val="12"/>
                <w:highlight w:val="white"/>
              </w:rPr>
            </w:pPr>
            <w:r>
              <w:rPr>
                <w:color w:val="1A1A1A"/>
                <w:sz w:val="12"/>
                <w:szCs w:val="12"/>
              </w:rPr>
              <w:t>None</w:t>
            </w:r>
          </w:p>
        </w:tc>
        <w:tc>
          <w:tcPr>
            <w:tcW w:w="990" w:type="dxa"/>
            <w:shd w:val="clear" w:color="auto" w:fill="auto"/>
            <w:tcMar>
              <w:top w:w="100" w:type="dxa"/>
              <w:left w:w="100" w:type="dxa"/>
              <w:bottom w:w="100" w:type="dxa"/>
              <w:right w:w="100" w:type="dxa"/>
            </w:tcMar>
          </w:tcPr>
          <w:p w14:paraId="39DC1B6E" w14:textId="77777777" w:rsidR="006A646B" w:rsidRDefault="006F652A">
            <w:pPr>
              <w:widowControl w:val="0"/>
              <w:pBdr>
                <w:top w:val="nil"/>
                <w:left w:val="nil"/>
                <w:bottom w:val="nil"/>
                <w:right w:val="nil"/>
                <w:between w:val="nil"/>
              </w:pBdr>
              <w:rPr>
                <w:color w:val="1A1A1A"/>
                <w:sz w:val="12"/>
                <w:szCs w:val="12"/>
                <w:highlight w:val="white"/>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4C15249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TSH-secreting pituitary adenoma </w:t>
            </w:r>
          </w:p>
        </w:tc>
        <w:tc>
          <w:tcPr>
            <w:tcW w:w="1440" w:type="dxa"/>
            <w:shd w:val="clear" w:color="auto" w:fill="auto"/>
            <w:tcMar>
              <w:top w:w="100" w:type="dxa"/>
              <w:left w:w="100" w:type="dxa"/>
              <w:bottom w:w="100" w:type="dxa"/>
              <w:right w:w="100" w:type="dxa"/>
            </w:tcMar>
          </w:tcPr>
          <w:p w14:paraId="39AF71E8" w14:textId="77777777" w:rsidR="00916AEE" w:rsidRDefault="00916AEE" w:rsidP="00916AEE">
            <w:pPr>
              <w:widowControl w:val="0"/>
              <w:pBdr>
                <w:top w:val="nil"/>
                <w:left w:val="nil"/>
                <w:bottom w:val="nil"/>
                <w:right w:val="nil"/>
                <w:between w:val="nil"/>
              </w:pBdr>
              <w:rPr>
                <w:color w:val="333333"/>
                <w:sz w:val="12"/>
                <w:szCs w:val="12"/>
                <w:highlight w:val="white"/>
              </w:rPr>
            </w:pPr>
            <w:r>
              <w:rPr>
                <w:color w:val="333333"/>
                <w:sz w:val="12"/>
                <w:szCs w:val="12"/>
                <w:highlight w:val="white"/>
              </w:rPr>
              <w:t>Thermoregulatory dysfunction:</w:t>
            </w:r>
          </w:p>
          <w:p w14:paraId="6228FE88" w14:textId="1C7117EC"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Fever</w:t>
            </w:r>
          </w:p>
          <w:p w14:paraId="59B98D28"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CV: Tachycardia, hypertension</w:t>
            </w:r>
          </w:p>
          <w:p w14:paraId="3E692AFF"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Neuro: Lethargy, confusion</w:t>
            </w:r>
          </w:p>
          <w:p w14:paraId="63A34EF4" w14:textId="77777777" w:rsidR="006A646B" w:rsidRDefault="006A646B">
            <w:pPr>
              <w:widowControl w:val="0"/>
              <w:pBdr>
                <w:top w:val="nil"/>
                <w:left w:val="nil"/>
                <w:bottom w:val="nil"/>
                <w:right w:val="nil"/>
                <w:between w:val="nil"/>
              </w:pBdr>
              <w:rPr>
                <w:color w:val="333333"/>
                <w:sz w:val="12"/>
                <w:szCs w:val="12"/>
                <w:highlight w:val="white"/>
              </w:rPr>
            </w:pPr>
          </w:p>
          <w:p w14:paraId="0B18CA1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*No infectious cause identified for the fever and AMS</w:t>
            </w:r>
          </w:p>
        </w:tc>
        <w:tc>
          <w:tcPr>
            <w:tcW w:w="1080" w:type="dxa"/>
            <w:shd w:val="clear" w:color="auto" w:fill="auto"/>
            <w:tcMar>
              <w:top w:w="100" w:type="dxa"/>
              <w:left w:w="100" w:type="dxa"/>
              <w:bottom w:w="100" w:type="dxa"/>
              <w:right w:w="100" w:type="dxa"/>
            </w:tcMar>
          </w:tcPr>
          <w:p w14:paraId="510CEFCD"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Adenoma resection (developed immediately after)</w:t>
            </w:r>
          </w:p>
        </w:tc>
        <w:tc>
          <w:tcPr>
            <w:tcW w:w="510" w:type="dxa"/>
            <w:shd w:val="clear" w:color="auto" w:fill="auto"/>
            <w:tcMar>
              <w:top w:w="100" w:type="dxa"/>
              <w:left w:w="100" w:type="dxa"/>
              <w:bottom w:w="100" w:type="dxa"/>
              <w:right w:w="100" w:type="dxa"/>
            </w:tcMar>
          </w:tcPr>
          <w:p w14:paraId="78586E73" w14:textId="77777777" w:rsidR="006A646B" w:rsidRDefault="006F652A">
            <w:pPr>
              <w:widowControl w:val="0"/>
              <w:pBdr>
                <w:top w:val="nil"/>
                <w:left w:val="nil"/>
                <w:bottom w:val="nil"/>
                <w:right w:val="nil"/>
                <w:between w:val="nil"/>
              </w:pBdr>
              <w:rPr>
                <w:color w:val="333333"/>
                <w:sz w:val="12"/>
                <w:szCs w:val="12"/>
                <w:highlight w:val="white"/>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73922FF4"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TT4 24.6 </w:t>
            </w:r>
            <w:proofErr w:type="spellStart"/>
            <w:r>
              <w:rPr>
                <w:color w:val="333333"/>
                <w:sz w:val="12"/>
                <w:szCs w:val="12"/>
                <w:highlight w:val="white"/>
              </w:rPr>
              <w:t>μg</w:t>
            </w:r>
            <w:proofErr w:type="spellEnd"/>
            <w:r>
              <w:rPr>
                <w:color w:val="333333"/>
                <w:sz w:val="12"/>
                <w:szCs w:val="12"/>
                <w:highlight w:val="white"/>
              </w:rPr>
              <w:t>/dL</w:t>
            </w:r>
          </w:p>
          <w:p w14:paraId="4A469F5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6.8 ng/dL</w:t>
            </w:r>
          </w:p>
          <w:p w14:paraId="125BEEFA"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TT3 316 ng/dL</w:t>
            </w:r>
          </w:p>
          <w:p w14:paraId="6BEBB7E5" w14:textId="77777777" w:rsidR="006A646B" w:rsidRDefault="006A646B">
            <w:pPr>
              <w:widowControl w:val="0"/>
              <w:pBdr>
                <w:top w:val="nil"/>
                <w:left w:val="nil"/>
                <w:bottom w:val="nil"/>
                <w:right w:val="nil"/>
                <w:between w:val="nil"/>
              </w:pBdr>
              <w:rPr>
                <w:color w:val="333333"/>
                <w:sz w:val="12"/>
                <w:szCs w:val="12"/>
                <w:highlight w:val="white"/>
              </w:rPr>
            </w:pPr>
          </w:p>
          <w:p w14:paraId="4CFACC8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*Night before intervention he had a normal CBC, electrolytes, cortisol, TSH 6.4 </w:t>
            </w:r>
            <w:proofErr w:type="spellStart"/>
            <w:r>
              <w:rPr>
                <w:color w:val="333333"/>
                <w:sz w:val="12"/>
                <w:szCs w:val="12"/>
                <w:highlight w:val="white"/>
              </w:rPr>
              <w:t>mIU</w:t>
            </w:r>
            <w:proofErr w:type="spellEnd"/>
            <w:r>
              <w:rPr>
                <w:color w:val="333333"/>
                <w:sz w:val="12"/>
                <w:szCs w:val="12"/>
                <w:highlight w:val="white"/>
              </w:rPr>
              <w:t>/L</w:t>
            </w:r>
          </w:p>
          <w:p w14:paraId="4C85D02E" w14:textId="77777777" w:rsidR="006A646B" w:rsidRDefault="006A646B">
            <w:pPr>
              <w:widowControl w:val="0"/>
              <w:pBdr>
                <w:top w:val="nil"/>
                <w:left w:val="nil"/>
                <w:bottom w:val="nil"/>
                <w:right w:val="nil"/>
                <w:between w:val="nil"/>
              </w:pBdr>
              <w:rPr>
                <w:color w:val="333333"/>
                <w:sz w:val="12"/>
                <w:szCs w:val="12"/>
                <w:highlight w:val="white"/>
              </w:rPr>
            </w:pPr>
          </w:p>
          <w:p w14:paraId="44904CD4"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Histology of tumor consistent with pituitary adenoma. IHQ positive for both TSH and GH</w:t>
            </w:r>
          </w:p>
        </w:tc>
        <w:tc>
          <w:tcPr>
            <w:tcW w:w="1350" w:type="dxa"/>
            <w:shd w:val="clear" w:color="auto" w:fill="auto"/>
            <w:tcMar>
              <w:top w:w="100" w:type="dxa"/>
              <w:left w:w="100" w:type="dxa"/>
              <w:bottom w:w="100" w:type="dxa"/>
              <w:right w:w="100" w:type="dxa"/>
            </w:tcMar>
          </w:tcPr>
          <w:p w14:paraId="6EE02BDE"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B- blockers</w:t>
            </w:r>
          </w:p>
          <w:p w14:paraId="28FFCF1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PTU</w:t>
            </w:r>
          </w:p>
          <w:p w14:paraId="78B8B7D6"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Dexamethasone</w:t>
            </w:r>
          </w:p>
        </w:tc>
        <w:tc>
          <w:tcPr>
            <w:tcW w:w="1890" w:type="dxa"/>
            <w:shd w:val="clear" w:color="auto" w:fill="auto"/>
            <w:tcMar>
              <w:top w:w="100" w:type="dxa"/>
              <w:left w:w="100" w:type="dxa"/>
              <w:bottom w:w="100" w:type="dxa"/>
              <w:right w:w="100" w:type="dxa"/>
            </w:tcMar>
          </w:tcPr>
          <w:p w14:paraId="61719110" w14:textId="296BADF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Thyroid hormone levels returned to baseline and clinical </w:t>
            </w:r>
            <w:r w:rsidR="00CB5908">
              <w:rPr>
                <w:color w:val="333333"/>
                <w:sz w:val="12"/>
                <w:szCs w:val="12"/>
                <w:highlight w:val="white"/>
              </w:rPr>
              <w:t xml:space="preserve">manifestations </w:t>
            </w:r>
            <w:proofErr w:type="gramStart"/>
            <w:r w:rsidR="00CB5908">
              <w:rPr>
                <w:color w:val="333333"/>
                <w:sz w:val="12"/>
                <w:szCs w:val="12"/>
                <w:highlight w:val="white"/>
              </w:rPr>
              <w:t>subsided</w:t>
            </w:r>
            <w:r>
              <w:rPr>
                <w:color w:val="333333"/>
                <w:sz w:val="12"/>
                <w:szCs w:val="12"/>
                <w:highlight w:val="white"/>
              </w:rPr>
              <w:t xml:space="preserve">  4</w:t>
            </w:r>
            <w:proofErr w:type="gramEnd"/>
            <w:r>
              <w:rPr>
                <w:color w:val="333333"/>
                <w:sz w:val="12"/>
                <w:szCs w:val="12"/>
                <w:highlight w:val="white"/>
              </w:rPr>
              <w:t xml:space="preserve"> days postoperatively.</w:t>
            </w:r>
          </w:p>
          <w:p w14:paraId="5CD70A9F"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Beta-blocker discontinued 7 days postoperatively.</w:t>
            </w:r>
          </w:p>
          <w:p w14:paraId="40BF609C"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Cortisol level normal 48 hours after discontinuation of dexamethasone</w:t>
            </w:r>
          </w:p>
          <w:p w14:paraId="08EA1B44"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At follow up his thyroid hormones had doubled, imaging showed residual tumor. He was initiated on somatostatin analogue.</w:t>
            </w:r>
          </w:p>
          <w:p w14:paraId="1824A3F9" w14:textId="77777777" w:rsidR="006A646B" w:rsidRDefault="006A646B">
            <w:pPr>
              <w:widowControl w:val="0"/>
              <w:pBdr>
                <w:top w:val="nil"/>
                <w:left w:val="nil"/>
                <w:bottom w:val="nil"/>
                <w:right w:val="nil"/>
                <w:between w:val="nil"/>
              </w:pBdr>
              <w:rPr>
                <w:color w:val="333333"/>
                <w:sz w:val="12"/>
                <w:szCs w:val="12"/>
                <w:highlight w:val="white"/>
              </w:rPr>
            </w:pPr>
          </w:p>
        </w:tc>
      </w:tr>
      <w:tr w:rsidR="006A646B" w14:paraId="22580810" w14:textId="77777777" w:rsidTr="009341E9">
        <w:tc>
          <w:tcPr>
            <w:tcW w:w="775" w:type="dxa"/>
            <w:shd w:val="clear" w:color="auto" w:fill="auto"/>
            <w:tcMar>
              <w:top w:w="100" w:type="dxa"/>
              <w:left w:w="100" w:type="dxa"/>
              <w:bottom w:w="100" w:type="dxa"/>
              <w:right w:w="100" w:type="dxa"/>
            </w:tcMar>
          </w:tcPr>
          <w:p w14:paraId="066A3A31" w14:textId="46B7CD2B" w:rsidR="006A646B" w:rsidRDefault="006F652A">
            <w:pPr>
              <w:widowControl w:val="0"/>
              <w:pBdr>
                <w:top w:val="nil"/>
                <w:left w:val="nil"/>
                <w:bottom w:val="nil"/>
                <w:right w:val="nil"/>
                <w:between w:val="nil"/>
              </w:pBdr>
              <w:rPr>
                <w:color w:val="333333"/>
                <w:sz w:val="12"/>
                <w:szCs w:val="12"/>
              </w:rPr>
            </w:pPr>
            <w:proofErr w:type="spellStart"/>
            <w:r>
              <w:rPr>
                <w:color w:val="333333"/>
                <w:sz w:val="12"/>
                <w:szCs w:val="12"/>
              </w:rPr>
              <w:t>Pandhia</w:t>
            </w:r>
            <w:proofErr w:type="spellEnd"/>
            <w:r w:rsidR="008758EE">
              <w:rPr>
                <w:color w:val="333333"/>
                <w:sz w:val="12"/>
                <w:szCs w:val="12"/>
              </w:rPr>
              <w:t>, 2019</w:t>
            </w:r>
            <w:r w:rsidR="00610C06">
              <w:rPr>
                <w:color w:val="333333"/>
                <w:sz w:val="12"/>
                <w:szCs w:val="12"/>
              </w:rPr>
              <w:t xml:space="preserve"> </w:t>
            </w:r>
            <w:sdt>
              <w:sdtPr>
                <w:rPr>
                  <w:color w:val="000000"/>
                  <w:sz w:val="12"/>
                  <w:szCs w:val="12"/>
                </w:rPr>
                <w:tag w:val="MENDELEY_CITATION_v3_eyJjaXRhdGlvbklEIjoiTUVOREVMRVlfQ0lUQVRJT05fNWI3YmU2ZmQtZTQ0MS00MDVlLWI1NWUtNDQ0M2MyYTE5YmUwIiwicHJvcGVydGllcyI6eyJub3RlSW5kZXgiOjB9LCJpc0VkaXRlZCI6ZmFsc2UsIm1hbnVhbE92ZXJyaWRlIjp7ImlzTWFudWFsbHlPdmVycmlkZGVuIjpmYWxzZSwiY2l0ZXByb2NUZXh0IjoiWzM4XSIsIm1hbnVhbE92ZXJyaWRlVGV4dCI6IiJ9LCJjaXRhdGlvbkl0ZW1zIjpbeyJpZCI6ImI4ZTNiMDRmLTkxYjUtM2NjOC1iMTQ5LTJmYTA4NzMyNjllNiIsIml0ZW1EYXRhIjp7InR5cGUiOiJhcnRpY2xlLWpvdXJuYWwiLCJpZCI6ImI4ZTNiMDRmLTkxYjUtM2NjOC1iMTQ5LTJmYTA4NzMyNjllNiIsInRpdGxlIjoiVEhZUk9UT1hJQ09TSVMgSU4gQSBQRURJQVRSSUMgUEFUSUVOVCBXSVRIIFNVUFJBVkVOVFJJQ1VMQVIgVEFDSFlDQVJESUEgQU5EIEJPUkRFUkxJTkUgRkVBVFVSRVMgT0YgVEhZUk9JRCBTVE9STSIsImF1dGhvciI6W3siZmFtaWx5IjoiUGFuZHlhIiwiZ2l2ZW4iOiJNYW50aGFuIiwicGFyc2UtbmFtZXMiOmZhbHNlLCJkcm9wcGluZy1wYXJ0aWNsZSI6IiIsIm5vbi1kcm9wcGluZy1wYXJ0aWNsZSI6IiJ9LHsiZmFtaWx5IjoiR2FyY2lhIiwiZ2l2ZW4iOiJSLiBBbmdlbCIsInBhcnNlLW5hbWVzIjpmYWxzZSwiZHJvcHBpbmctcGFydGljbGUiOiIiLCJub24tZHJvcHBpbmctcGFydGljbGUiOiIifSx7ImZhbWlseSI6IkF3b3JpIiwiZ2l2ZW4iOiJKZXJlbXkiLCJwYXJzZS1uYW1lcyI6ZmFsc2UsImRyb3BwaW5nLXBhcnRpY2xlIjoiIiwibm9uLWRyb3BwaW5nLXBhcnRpY2xlIjoiIn1dLCJjb250YWluZXItdGl0bGUiOiJBQUNFIENsaW5pY2FsIENhc2UgUmVwb3J0cyIsImFjY2Vzc2VkIjp7ImRhdGUtcGFydHMiOltbMjAyMiw2LDEzXV19LCJET0kiOiIxMC40MTU4L0FDQ1ItMjAxOS0wMjYxIiwiSVNTTiI6IjIzNzYwNjA1IiwiUE1JRCI6IjMxOTY3MDc5IiwiVVJMIjoiL3BtYy9hcnRpY2xlcy9QTUM2ODczODQ2LyIsImlzc3VlZCI6eyJkYXRlLXBhcnRzIjpbWzIwMTksMTEsMV1dfSwicGFnZSI6ImUzOTMiLCJhYnN0cmFjdCI6Ik9iamVjdGl2ZTogVGhlIG9iamVjdGl2ZSBvZiB0aGlzIHJlcG9ydCB3YXMgdG8gZW1waGFzaXplIHRoZSBlYXJseSByZWNvZ25pdGlvbiBvZiB0aHlyb3RveGljb3NpcyBpbiB0aGUgYXNzZXNzbWVudCBvZiBhIHBlZGlhdHJpYyBwYXRpZW50IHdpdGggdGFjaHljYXJkaWEuIFdlIHByZXNlbnQgaGVyZSB0aGUgY2FzZSBvZiBhIDE3LXllYXItb2xkIGZlbWFsZSB3aG8gcHJlc2VudGVkIHdpdGggc3VwcmF2ZW50cmljdWxhciB0YWNoeWNhcmRpYSBhbmQgd2FzIGZvdW5kIHRvIGJlIGluIGEgc3RhdGUgb2Ygc2V2ZXJlIHRoeXJvdG94aWNvc2lzIHdpdGggYm9yZGVybGluZSBmZWF0dXJlcyBvZiBhIHRoeXJvaWQgc3Rvcm0uIE1ldGhvZHM6IEEgMTcteWVhci1vbGQgQWZyaWNhbiBBbWVyaWNhbiBmZW1hbGUgcHJlc2VudGVkIHRvIHRoZSBob3NwaXRhbCB3aXRoIGNvbXBsYWludHMgb2YgbmF1c2VhLCB2b21pdGluZywgYW5kIGRpYXJyaGVhIGFzc29jaWF0ZWQgd2l0aCBwYWxwaXRhdGlvbnMgZm9yIDEgd2Vlay4gSW5pdGlhbCB3b3JrdXAgaW5jbHVkZWQgZWxlY3Ryb2NhcmRpb2dyYW0sIHRvdGFsIGJsb29kIGNvdW50LCBsaXBhc2UsIGJhc2ljIG1ldGFib2xpYyBwYW5lbCwgYW5kIHRoeXJvaWQgZnVuY3Rpb24gdGVzdHMuIFJlc3VsdHM6IEluaXRpYWwgdml0YWwgc2lnbnMgd2VyZSBzaWduaWZpY2FudCBmb3IgYSB0ZW1wZXJhdHVyZSBvZiAxMDAuMcKwRiwgYW5kIHRhY2h5Y2FyZGlhIHdpdGggYSBoZWFydCByYXRlIChIUikgb2YgMTgwIGJlYXRzIHBlciBtaW51dGUgKGJwbSkuIEluaXRpYWwgdGVsZW1ldHJ5IHdhcyBzaWduaWZpY2FudCBmb3Igc3VwcmF2ZW50cmljdWxhciB0YWNoeWNhcmRpYSB3aXRoIGEgSFIgb2YgMTgwIGJwbS4gVmFnYWwgbWFuZXV2ZXJzIGluY2x1ZGluZyBjYXJvdGlkIHNpbnVzIG1hc3NhZ2Ugd2VyZSBhdHRlbXB0ZWQgZmlyc3QgZm9sbG93ZWQgYnkgNiBtZyBpbnRyYXZlbm91cyAoSVYpIHB1c2ggYW5kIHRoZW4gMTIgbWcgSVYgcHVzaCBvZiBhZGVub3NpbmUuIEhvd2V2ZXIsIHRoZSBwYXRpZW50IHJlbWFpbmVkIHRhY2h5Y2FyZGljIHdpdGggYSBIUiBpbiB0aGUgMTUwcy4gTGFib3JhdG9yeSBldmFsdWF0aW9uIGNvbmZpcm1lZCB0aGUgcHJlc2VuY2Ugb2YgdGh5cm90b3hpY29zaXMgd2l0aCBhIHRoeXJvaWQtc3RpbXVsYXRpbmcgaG9ybW9uZSBvZiAwLjE3IM68SVUvbUwgKG5vcm1hbCwgMC41IHRvIDQuNyDOvElVL21MKSB3aXRoIGEgZnJlZSB0aHlyb3hpbmUgb2YgNC45MCBuZy9kTCAobm9ybWFsLCAwLjggdG8gMi4wIG5nL2RMKSBhbmQgZnJlZSB0cmlpb2RvdGh5cm9uaW5lID4yMCBwZy9tTCAobm9ybWFsLCAxLjk1IHRvIDUuODUgcGcvbUwpLiBTaGUgd2FzIHN1YnNlcXVlbnRseSB0cmVhdGVkIHdpdGggcHJvcHJhbm9sb2wsIG1ldGhpbWF6b2xlLCBhbmQgaHlkcm9jb3J0aXNvbmUsIHdoaWNoIHJlc29sdmVkIGhlciBzeW1wdG9tcyBpbiBhIGZldyBob3Vycy4gQ29uY2x1c2lvbjogRHVlIHRvIGhpZ2ggbW9ydGFsaXR5IHJhdGVzLCBzZXZlcmUgdGh5cm90b3hpY29zaXMgbmVlZHMgdG8gYmUgcmVjb2duaXplZCBhbmQgdHJlYXRlZCBlYXJseS4gVGhpcyBjYXNlIHJlcG9ydCBoaWdobGlnaHRzIHRoZSBpbXBvcnRhbmNlIG9mIGVhcmx5IHJlY29nbml0aW9uIG9mIHRoeXJvdG94aWNvc2lzIGluIHRoZSBpbml0aWFsIG1hbmFnZW1lbnQgb2YgdGFjaHljYXJkaWEgaW4gdGhlIHBlZGlhdHJpYyBwb3B1bGF0aW9uLiIsInB1Ymxpc2hlciI6IkFtZXJpY2FuIEFzc29jaWF0aW9uIG9mIENsaW5pY2FsIEVuZG9jcmlub2xvZ3kiLCJpc3N1ZSI6IjYiLCJ2b2x1bWUiOiI1IiwiY29udGFpbmVyLXRpdGxlLXNob3J0IjoiIn0sImlzVGVtcG9yYXJ5IjpmYWxzZX1dfQ=="/>
                <w:id w:val="-816177539"/>
                <w:placeholder>
                  <w:docPart w:val="DefaultPlaceholder_-1854013440"/>
                </w:placeholder>
              </w:sdtPr>
              <w:sdtEndPr/>
              <w:sdtContent>
                <w:r w:rsidR="00610C06" w:rsidRPr="00610C06">
                  <w:rPr>
                    <w:color w:val="000000"/>
                    <w:sz w:val="12"/>
                    <w:szCs w:val="12"/>
                  </w:rPr>
                  <w:t>[38]</w:t>
                </w:r>
              </w:sdtContent>
            </w:sdt>
          </w:p>
        </w:tc>
        <w:tc>
          <w:tcPr>
            <w:tcW w:w="720" w:type="dxa"/>
            <w:shd w:val="clear" w:color="auto" w:fill="auto"/>
            <w:tcMar>
              <w:top w:w="100" w:type="dxa"/>
              <w:left w:w="100" w:type="dxa"/>
              <w:bottom w:w="100" w:type="dxa"/>
              <w:right w:w="100" w:type="dxa"/>
            </w:tcMar>
          </w:tcPr>
          <w:p w14:paraId="34471257"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17 years</w:t>
            </w:r>
          </w:p>
        </w:tc>
        <w:tc>
          <w:tcPr>
            <w:tcW w:w="630" w:type="dxa"/>
            <w:shd w:val="clear" w:color="auto" w:fill="auto"/>
            <w:tcMar>
              <w:top w:w="100" w:type="dxa"/>
              <w:left w:w="100" w:type="dxa"/>
              <w:bottom w:w="100" w:type="dxa"/>
              <w:right w:w="100" w:type="dxa"/>
            </w:tcMar>
          </w:tcPr>
          <w:p w14:paraId="2597515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w:t>
            </w:r>
          </w:p>
        </w:tc>
        <w:tc>
          <w:tcPr>
            <w:tcW w:w="990" w:type="dxa"/>
            <w:shd w:val="clear" w:color="auto" w:fill="auto"/>
            <w:tcMar>
              <w:top w:w="100" w:type="dxa"/>
              <w:left w:w="100" w:type="dxa"/>
              <w:bottom w:w="100" w:type="dxa"/>
              <w:right w:w="100" w:type="dxa"/>
            </w:tcMar>
          </w:tcPr>
          <w:p w14:paraId="39189095"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None</w:t>
            </w:r>
          </w:p>
        </w:tc>
        <w:tc>
          <w:tcPr>
            <w:tcW w:w="990" w:type="dxa"/>
            <w:shd w:val="clear" w:color="auto" w:fill="auto"/>
            <w:tcMar>
              <w:top w:w="100" w:type="dxa"/>
              <w:left w:w="100" w:type="dxa"/>
              <w:bottom w:w="100" w:type="dxa"/>
              <w:right w:w="100" w:type="dxa"/>
            </w:tcMar>
          </w:tcPr>
          <w:p w14:paraId="7E6F886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Black</w:t>
            </w:r>
          </w:p>
        </w:tc>
        <w:tc>
          <w:tcPr>
            <w:tcW w:w="1350" w:type="dxa"/>
            <w:shd w:val="clear" w:color="auto" w:fill="auto"/>
            <w:tcMar>
              <w:top w:w="100" w:type="dxa"/>
              <w:left w:w="100" w:type="dxa"/>
              <w:bottom w:w="100" w:type="dxa"/>
              <w:right w:w="100" w:type="dxa"/>
            </w:tcMar>
          </w:tcPr>
          <w:p w14:paraId="17CFF2CB" w14:textId="77777777" w:rsidR="006A646B" w:rsidRDefault="006F652A">
            <w:pPr>
              <w:widowControl w:val="0"/>
              <w:rPr>
                <w:color w:val="333333"/>
                <w:sz w:val="12"/>
                <w:szCs w:val="12"/>
              </w:rPr>
            </w:pPr>
            <w:r>
              <w:rPr>
                <w:color w:val="333333"/>
                <w:sz w:val="12"/>
                <w:szCs w:val="12"/>
              </w:rPr>
              <w:t xml:space="preserve">Hashimoto/ </w:t>
            </w:r>
            <w:proofErr w:type="gramStart"/>
            <w:r>
              <w:rPr>
                <w:color w:val="333333"/>
                <w:sz w:val="12"/>
                <w:szCs w:val="12"/>
              </w:rPr>
              <w:t>autoimmune  thyroiditis</w:t>
            </w:r>
            <w:proofErr w:type="gramEnd"/>
          </w:p>
        </w:tc>
        <w:tc>
          <w:tcPr>
            <w:tcW w:w="1440" w:type="dxa"/>
            <w:shd w:val="clear" w:color="auto" w:fill="auto"/>
            <w:tcMar>
              <w:top w:w="100" w:type="dxa"/>
              <w:left w:w="100" w:type="dxa"/>
              <w:bottom w:w="100" w:type="dxa"/>
              <w:right w:w="100" w:type="dxa"/>
            </w:tcMar>
          </w:tcPr>
          <w:p w14:paraId="1FA20B7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CV: Persistent supraventricular tachycardia (refractory to adenosine treatment) </w:t>
            </w:r>
          </w:p>
          <w:p w14:paraId="269EDD80" w14:textId="77777777" w:rsidR="006A646B" w:rsidRDefault="006A646B">
            <w:pPr>
              <w:widowControl w:val="0"/>
              <w:pBdr>
                <w:top w:val="nil"/>
                <w:left w:val="nil"/>
                <w:bottom w:val="nil"/>
                <w:right w:val="nil"/>
                <w:between w:val="nil"/>
              </w:pBdr>
              <w:rPr>
                <w:color w:val="333333"/>
                <w:sz w:val="12"/>
                <w:szCs w:val="12"/>
                <w:highlight w:val="white"/>
              </w:rPr>
            </w:pPr>
          </w:p>
          <w:p w14:paraId="37A4485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GI: Nausea, vomiting, diarrhea </w:t>
            </w:r>
          </w:p>
          <w:p w14:paraId="347857CC" w14:textId="77777777" w:rsidR="006A646B" w:rsidRDefault="006A646B">
            <w:pPr>
              <w:widowControl w:val="0"/>
              <w:pBdr>
                <w:top w:val="nil"/>
                <w:left w:val="nil"/>
                <w:bottom w:val="nil"/>
                <w:right w:val="nil"/>
                <w:between w:val="nil"/>
              </w:pBdr>
              <w:rPr>
                <w:color w:val="333333"/>
                <w:sz w:val="12"/>
                <w:szCs w:val="12"/>
                <w:highlight w:val="white"/>
              </w:rPr>
            </w:pPr>
          </w:p>
        </w:tc>
        <w:tc>
          <w:tcPr>
            <w:tcW w:w="1080" w:type="dxa"/>
            <w:shd w:val="clear" w:color="auto" w:fill="auto"/>
            <w:tcMar>
              <w:top w:w="100" w:type="dxa"/>
              <w:left w:w="100" w:type="dxa"/>
              <w:bottom w:w="100" w:type="dxa"/>
              <w:right w:w="100" w:type="dxa"/>
            </w:tcMar>
          </w:tcPr>
          <w:p w14:paraId="07CD024E" w14:textId="77777777" w:rsidR="006A646B" w:rsidRDefault="006F652A">
            <w:pPr>
              <w:widowControl w:val="0"/>
              <w:pBdr>
                <w:top w:val="nil"/>
                <w:left w:val="nil"/>
                <w:bottom w:val="nil"/>
                <w:right w:val="nil"/>
                <w:between w:val="nil"/>
              </w:pBdr>
              <w:rPr>
                <w:color w:val="333333"/>
                <w:sz w:val="12"/>
                <w:szCs w:val="12"/>
                <w:highlight w:val="white"/>
              </w:rPr>
            </w:pPr>
            <w:r>
              <w:rPr>
                <w:color w:val="212121"/>
                <w:sz w:val="12"/>
                <w:szCs w:val="12"/>
              </w:rPr>
              <w:t>Unknown/not specified</w:t>
            </w:r>
          </w:p>
        </w:tc>
        <w:tc>
          <w:tcPr>
            <w:tcW w:w="510" w:type="dxa"/>
            <w:shd w:val="clear" w:color="auto" w:fill="auto"/>
            <w:tcMar>
              <w:top w:w="100" w:type="dxa"/>
              <w:left w:w="100" w:type="dxa"/>
              <w:bottom w:w="100" w:type="dxa"/>
              <w:right w:w="100" w:type="dxa"/>
            </w:tcMar>
          </w:tcPr>
          <w:p w14:paraId="5EDE31F7"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45</w:t>
            </w:r>
          </w:p>
        </w:tc>
        <w:tc>
          <w:tcPr>
            <w:tcW w:w="2050" w:type="dxa"/>
            <w:shd w:val="clear" w:color="auto" w:fill="auto"/>
            <w:tcMar>
              <w:top w:w="100" w:type="dxa"/>
              <w:left w:w="100" w:type="dxa"/>
              <w:bottom w:w="100" w:type="dxa"/>
              <w:right w:w="100" w:type="dxa"/>
            </w:tcMar>
          </w:tcPr>
          <w:p w14:paraId="0D2FC37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TSH 0.17 </w:t>
            </w:r>
            <w:proofErr w:type="spellStart"/>
            <w:r>
              <w:rPr>
                <w:color w:val="333333"/>
                <w:sz w:val="12"/>
                <w:szCs w:val="12"/>
                <w:highlight w:val="white"/>
              </w:rPr>
              <w:t>μIU</w:t>
            </w:r>
            <w:proofErr w:type="spellEnd"/>
            <w:r>
              <w:rPr>
                <w:color w:val="333333"/>
                <w:sz w:val="12"/>
                <w:szCs w:val="12"/>
                <w:highlight w:val="white"/>
              </w:rPr>
              <w:t>/mL</w:t>
            </w:r>
          </w:p>
          <w:p w14:paraId="7C69C9C5"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FT 4.9 </w:t>
            </w:r>
            <w:proofErr w:type="spellStart"/>
            <w:r>
              <w:rPr>
                <w:color w:val="333333"/>
                <w:sz w:val="12"/>
                <w:szCs w:val="12"/>
                <w:highlight w:val="white"/>
              </w:rPr>
              <w:t>μIU</w:t>
            </w:r>
            <w:proofErr w:type="spellEnd"/>
            <w:r>
              <w:rPr>
                <w:color w:val="333333"/>
                <w:sz w:val="12"/>
                <w:szCs w:val="12"/>
                <w:highlight w:val="white"/>
              </w:rPr>
              <w:t>/mL</w:t>
            </w:r>
          </w:p>
          <w:p w14:paraId="016E9736"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FT3 &gt;20 </w:t>
            </w:r>
            <w:proofErr w:type="spellStart"/>
            <w:r>
              <w:rPr>
                <w:color w:val="333333"/>
                <w:sz w:val="12"/>
                <w:szCs w:val="12"/>
                <w:highlight w:val="white"/>
              </w:rPr>
              <w:t>pg</w:t>
            </w:r>
            <w:proofErr w:type="spellEnd"/>
            <w:r>
              <w:rPr>
                <w:color w:val="333333"/>
                <w:sz w:val="12"/>
                <w:szCs w:val="12"/>
                <w:highlight w:val="white"/>
              </w:rPr>
              <w:t>/ml</w:t>
            </w:r>
          </w:p>
          <w:p w14:paraId="0AABA3D9" w14:textId="77777777" w:rsidR="006A646B" w:rsidRDefault="006A646B">
            <w:pPr>
              <w:widowControl w:val="0"/>
              <w:pBdr>
                <w:top w:val="nil"/>
                <w:left w:val="nil"/>
                <w:bottom w:val="nil"/>
                <w:right w:val="nil"/>
                <w:between w:val="nil"/>
              </w:pBdr>
              <w:rPr>
                <w:color w:val="333333"/>
                <w:sz w:val="12"/>
                <w:szCs w:val="12"/>
                <w:highlight w:val="white"/>
              </w:rPr>
            </w:pPr>
          </w:p>
          <w:p w14:paraId="75B97C45"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Positive TPO</w:t>
            </w:r>
          </w:p>
          <w:p w14:paraId="67E1507F" w14:textId="77777777" w:rsidR="006A646B" w:rsidRDefault="006A646B">
            <w:pPr>
              <w:widowControl w:val="0"/>
              <w:pBdr>
                <w:top w:val="nil"/>
                <w:left w:val="nil"/>
                <w:bottom w:val="nil"/>
                <w:right w:val="nil"/>
                <w:between w:val="nil"/>
              </w:pBdr>
              <w:rPr>
                <w:color w:val="333333"/>
                <w:sz w:val="12"/>
                <w:szCs w:val="12"/>
                <w:highlight w:val="white"/>
              </w:rPr>
            </w:pPr>
          </w:p>
          <w:p w14:paraId="49DA103F"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Thyroid US: Enlarged, heterogeneous, and </w:t>
            </w:r>
            <w:proofErr w:type="spellStart"/>
            <w:r>
              <w:rPr>
                <w:color w:val="333333"/>
                <w:sz w:val="12"/>
                <w:szCs w:val="12"/>
                <w:highlight w:val="white"/>
              </w:rPr>
              <w:t>hypervascular</w:t>
            </w:r>
            <w:proofErr w:type="spellEnd"/>
            <w:r>
              <w:rPr>
                <w:color w:val="333333"/>
                <w:sz w:val="12"/>
                <w:szCs w:val="12"/>
                <w:highlight w:val="white"/>
              </w:rPr>
              <w:t xml:space="preserve"> gland </w:t>
            </w:r>
          </w:p>
        </w:tc>
        <w:tc>
          <w:tcPr>
            <w:tcW w:w="1350" w:type="dxa"/>
            <w:shd w:val="clear" w:color="auto" w:fill="auto"/>
            <w:tcMar>
              <w:top w:w="100" w:type="dxa"/>
              <w:left w:w="100" w:type="dxa"/>
              <w:bottom w:w="100" w:type="dxa"/>
              <w:right w:w="100" w:type="dxa"/>
            </w:tcMar>
          </w:tcPr>
          <w:p w14:paraId="4DAE213E" w14:textId="77777777" w:rsidR="006A646B" w:rsidRDefault="006F652A">
            <w:pPr>
              <w:widowControl w:val="0"/>
              <w:rPr>
                <w:color w:val="333333"/>
                <w:sz w:val="12"/>
                <w:szCs w:val="12"/>
                <w:highlight w:val="white"/>
              </w:rPr>
            </w:pPr>
            <w:r>
              <w:rPr>
                <w:color w:val="333333"/>
                <w:sz w:val="12"/>
                <w:szCs w:val="12"/>
                <w:highlight w:val="white"/>
              </w:rPr>
              <w:t>Propranolol</w:t>
            </w:r>
          </w:p>
          <w:p w14:paraId="2C3E37FE" w14:textId="77777777" w:rsidR="006A646B" w:rsidRDefault="006F652A">
            <w:pPr>
              <w:widowControl w:val="0"/>
              <w:rPr>
                <w:color w:val="333333"/>
                <w:sz w:val="12"/>
                <w:szCs w:val="12"/>
                <w:highlight w:val="white"/>
              </w:rPr>
            </w:pPr>
            <w:r>
              <w:rPr>
                <w:color w:val="333333"/>
                <w:sz w:val="12"/>
                <w:szCs w:val="12"/>
                <w:highlight w:val="white"/>
              </w:rPr>
              <w:t>MMI, Hydrocortisone</w:t>
            </w:r>
          </w:p>
          <w:p w14:paraId="69F6D766" w14:textId="77777777" w:rsidR="006A646B" w:rsidRDefault="006A646B">
            <w:pPr>
              <w:widowControl w:val="0"/>
              <w:pBdr>
                <w:top w:val="nil"/>
                <w:left w:val="nil"/>
                <w:bottom w:val="nil"/>
                <w:right w:val="nil"/>
                <w:between w:val="nil"/>
              </w:pBdr>
              <w:rPr>
                <w:color w:val="333333"/>
                <w:sz w:val="12"/>
                <w:szCs w:val="12"/>
                <w:highlight w:val="white"/>
              </w:rPr>
            </w:pPr>
          </w:p>
        </w:tc>
        <w:tc>
          <w:tcPr>
            <w:tcW w:w="1890" w:type="dxa"/>
            <w:shd w:val="clear" w:color="auto" w:fill="auto"/>
            <w:tcMar>
              <w:top w:w="100" w:type="dxa"/>
              <w:left w:w="100" w:type="dxa"/>
              <w:bottom w:w="100" w:type="dxa"/>
              <w:right w:w="100" w:type="dxa"/>
            </w:tcMar>
          </w:tcPr>
          <w:p w14:paraId="3DB252E0" w14:textId="22FDAF01"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Symptoms resolved in a few hours</w:t>
            </w:r>
            <w:r w:rsidR="00CB5908">
              <w:rPr>
                <w:color w:val="333333"/>
                <w:sz w:val="12"/>
                <w:szCs w:val="12"/>
                <w:highlight w:val="white"/>
              </w:rPr>
              <w:t>.</w:t>
            </w:r>
          </w:p>
          <w:p w14:paraId="7D2227A6" w14:textId="77777777" w:rsidR="006A646B" w:rsidRDefault="006A646B">
            <w:pPr>
              <w:widowControl w:val="0"/>
              <w:pBdr>
                <w:top w:val="nil"/>
                <w:left w:val="nil"/>
                <w:bottom w:val="nil"/>
                <w:right w:val="nil"/>
                <w:between w:val="nil"/>
              </w:pBdr>
              <w:rPr>
                <w:color w:val="333333"/>
                <w:sz w:val="12"/>
                <w:szCs w:val="12"/>
                <w:highlight w:val="white"/>
              </w:rPr>
            </w:pPr>
          </w:p>
        </w:tc>
      </w:tr>
      <w:tr w:rsidR="006A646B" w14:paraId="373B6D37" w14:textId="77777777" w:rsidTr="009341E9">
        <w:tc>
          <w:tcPr>
            <w:tcW w:w="775" w:type="dxa"/>
            <w:shd w:val="clear" w:color="auto" w:fill="auto"/>
            <w:tcMar>
              <w:top w:w="100" w:type="dxa"/>
              <w:left w:w="100" w:type="dxa"/>
              <w:bottom w:w="100" w:type="dxa"/>
              <w:right w:w="100" w:type="dxa"/>
            </w:tcMar>
          </w:tcPr>
          <w:p w14:paraId="263A11ED" w14:textId="6F9ABC1D" w:rsidR="006A646B" w:rsidRDefault="006F652A">
            <w:pPr>
              <w:widowControl w:val="0"/>
              <w:pBdr>
                <w:top w:val="nil"/>
                <w:left w:val="nil"/>
                <w:bottom w:val="nil"/>
                <w:right w:val="nil"/>
                <w:between w:val="nil"/>
              </w:pBdr>
              <w:rPr>
                <w:color w:val="333333"/>
                <w:sz w:val="12"/>
                <w:szCs w:val="12"/>
              </w:rPr>
            </w:pPr>
            <w:proofErr w:type="spellStart"/>
            <w:r>
              <w:rPr>
                <w:color w:val="212121"/>
                <w:sz w:val="12"/>
                <w:szCs w:val="12"/>
                <w:highlight w:val="white"/>
              </w:rPr>
              <w:t>Rohrs</w:t>
            </w:r>
            <w:proofErr w:type="spellEnd"/>
            <w:r w:rsidR="00610C06">
              <w:rPr>
                <w:color w:val="212121"/>
                <w:sz w:val="12"/>
                <w:szCs w:val="12"/>
              </w:rPr>
              <w:t xml:space="preserve">, 2014 </w:t>
            </w:r>
            <w:sdt>
              <w:sdtPr>
                <w:rPr>
                  <w:color w:val="000000"/>
                  <w:sz w:val="12"/>
                  <w:szCs w:val="12"/>
                </w:rPr>
                <w:tag w:val="MENDELEY_CITATION_v3_eyJjaXRhdGlvbklEIjoiTUVOREVMRVlfQ0lUQVRJT05fMjM3Y2Q4NmMtZTJmMi00MGUzLWFjOTktMGVlNGRmODhmY2NlIiwicHJvcGVydGllcyI6eyJub3RlSW5kZXgiOjB9LCJpc0VkaXRlZCI6ZmFsc2UsIm1hbnVhbE92ZXJyaWRlIjp7ImlzTWFudWFsbHlPdmVycmlkZGVuIjpmYWxzZSwiY2l0ZXByb2NUZXh0IjoiWzM5XSIsIm1hbnVhbE92ZXJyaWRlVGV4dCI6IiJ9LCJjaXRhdGlvbkl0ZW1zIjpbeyJpZCI6IjljMzI4ZDQwLWJkNzYtMzQ1Mi04Njg0LWE2ZDIzM2QzY2M3ZSIsIml0ZW1EYXRhIjp7InR5cGUiOiJhcnRpY2xlLWpvdXJuYWwiLCJpZCI6IjljMzI4ZDQwLWJkNzYtMzQ1Mi04Njg0LWE2ZDIzM2QzY2M3ZSIsInRpdGxlIjoiVGh5cm9pZCBzdG9ybSBmb2xsb3dpbmcgcmFkaW9hY3RpdmUgaW9kaW5lIChSQUkpIHRoZXJhcHkgZm9yIHBlZGlhdHJpYyBncmF2ZXMgZGlzZWFzZSIsImF1dGhvciI6W3siZmFtaWx5IjoiUm9ocnMiLCJnaXZlbiI6IkhlbnJ5IEouIiwicGFyc2UtbmFtZXMiOmZhbHNlLCJkcm9wcGluZy1wYXJ0aWNsZSI6IiIsIm5vbi1kcm9wcGluZy1wYXJ0aWNsZSI6IiJ9LHsiZmFtaWx5IjoiU2lsdmVyc3RlaW4iLCJnaXZlbiI6IkphbmV0IEguIiwicGFyc2UtbmFtZXMiOmZhbHNlLCJkcm9wcGluZy1wYXJ0aWNsZSI6IiIsIm5vbi1kcm9wcGluZy1wYXJ0aWNsZSI6IiJ9LHsiZmFtaWx5IjoiV2VpbnN0ZWluIiwiZ2l2ZW4iOiJEYXZpZCBBLiIsInBhcnNlLW5hbWVzIjpmYWxzZSwiZHJvcHBpbmctcGFydGljbGUiOiIiLCJub24tZHJvcHBpbmctcGFydGljbGUiOiIifSx7ImZhbWlseSI6IkFtZHVyIiwiZ2l2ZW4iOiJSb2JlcnQgSi4iLCJwYXJzZS1uYW1lcyI6ZmFsc2UsImRyb3BwaW5nLXBhcnRpY2xlIjoiIiwibm9uLWRyb3BwaW5nLXBhcnRpY2xlIjoiIn0seyJmYW1pbHkiOiJIYWxsZXIiLCJnaXZlbiI6Ik1pY2hhZWwgSi4iLCJwYXJzZS1uYW1lcyI6ZmFsc2UsImRyb3BwaW5nLXBhcnRpY2xlIjoiIiwibm9uLWRyb3BwaW5nLXBhcnRpY2xlIjoiIn1dLCJjb250YWluZXItdGl0bGUiOiJUaGUgQW1lcmljYW4gSm91cm5hbCBvZiBDYXNlIFJlcG9ydHMiLCJhY2Nlc3NlZCI6eyJkYXRlLXBhcnRzIjpbWzIwMjIsNiwxM11dfSwiRE9JIjoiMTAuMTI2NTkvQUpDUi44OTAzNjYiLCJJU1NOIjoiMTk0MTU5MjMiLCJQTUlEIjoiMjQ4NDc0MTIiLCJVUkwiOiIvcG1jL2FydGljbGVzL1BNQzQwMjYxNDYvIiwiaXNzdWVkIjp7ImRhdGUtcGFydHMiOltbMjAxNCw1LDE0XV19LCJwYWdlIjoiMjEyIiwiYWJzdHJhY3QiOiJCYWNrZ3JvdW5kOiBBIGdyb3dpbmcgbnVtYmVyIG9mIHBlZGlhdHJpYyBlbmRvY3Jpbm9sb2dpc3RzIHRyZWF0IEdyYXZlcyBkaXNlYXNlIHdpdGggcmFkaW9hY3RpdmUgaW9kaW5lIChSQUkgdGhlcmFweSBkdWUgdG8gdGhlIHR5cGljYWxseSBkZWZpbml0aXZlIG5hdHVyZSBvZiBJLTEzMSB0aGVyYXB5LiBHaXZlbiB0aGUgcHVibGlzaGVkIGJlbmVmaXRzIGFuZCBwZXJjZWl2ZWQgbG93IHJpc2tzIG9mIFJBSSB3aGVuIGNvbXBhcmVkIHRvIHN1cmdlcnkgb3IgbG9uZy10ZXJtIGFudGktdGh5cm9pZCBtZWRpY2F0aW9uLCB0aGUgdHJlbmQgdG93YXJkcyB0aGVyYXB5IHdpdGggUkFJIGlzIGxpa2VseSB0byBjb250aW51ZS4gTmV2ZXJ0aGVsZXNzLCBSQUkgaXMgbm90IHdpdGhvdXQgc2lnbmlmaWNhbnQgcmlzay4gQ2FzZSBSZXBvcnQ6IEFuIDExLXllYXItb2xkIGdpcmwgd2l0aCBuZXdseSBkaWFnbm9zZWQgR3JhdmVzIGRpc2Vhc2UgcmVjZWl2ZWQgUkFJIGZvciBkZWZpbml0aXZlIHRyZWF0bWVudCBvZiBoZXIgaHlwZXJ0aHlyb2lkaXNtLiBXaXRoaW4gMjQgaG91cnMgb2YgcmVjZWl2aW5nIEktMTMxLCBzaGUgZGV2ZWxvcGVkIGluY3JlYXNpbmcgc2xlZXBpbmVzcyBhbmQgZXZlbnR1YWxseSBiZWNhbWUgdW5yZXNwb25zaXZlLiBVcG9uIGFycml2YWwgYXQgdGhlIGVtZXJnZW5jeSBkZXBhcnRtZW50IHNoZSBoYWQgYSB0b25pYy1jbG9uaWMgc2VpenVyZSBhbmQgd2FzIGRpYWdub3NlZCB3aXRoIHRoeXJvaWQgc3Rvcm0uIERlc3BpdGUgYmVzdCBlZmZvcnRzIHRvIG1hbmFnZSBoZXIgaHlwZXJ0aHlyb2lkaXNtLCBzaGUgc3VmZmVyZWQgYSBzdHJva2Ugb2YgdGhlIGxlZnQgY2VyZWJyYWwgaGVtaXNwaGVyZSB0aGF0IGxlZnQgaGVyIHdpdGggcGVyc2lzdGVudCBuZXVyb2xvZ2ljYWwgZGVmaWNpdHMuIENvbmNsdXNpb25zOiBBbHRob3VnaCB0aHlyb2lkIHN0b3JtIGFmdGVyIHRoeXJvaWQgYWJsYXRpb24gaXMgcmFyZSwgdGhlIHNpZ25pZmljYW50IG1vcmJpZGl0eSBhbmQgcG90ZW50aWFsIG1vcnRhbGl0eSBvZiBwZWRpYXRyaWMgdGh5cm9pZCBzdG9ybSB3YXJyYW50IGZ1cnRoZXIgc3R1ZGllcyB0byBkZXRlcm1pbmUgaWYgY2hpbGRyZW4gd2l0aCBtYXJrZWRseSBlbGV2YXRlZCB0aHlyb2lkIGhvcm1vbmUgY29uY2VudHJhdGlvbnMgYXQgZGlhZ25vc2lzIHNob3VsZCByZWNlaXZlIHByb2xvbmdlZCBwcmV0cmVhdG1lbnQgd2l0aCBhbnRpLXRoeXJvaWQgZHJ1Z3MuIFdoaWxlIHN1Y2ggYW4gYXBwcm9hY2ggbWF5IHJlZHVjZSB0aGUgZWZmaWNhY3kgb2YgSS0xMzEgYWJsYXRpb24sIGl0IGNhbiBhbHNvIHJlZHVjZSBhbmQgaG9wZWZ1bGx5IGVsaW1pbmF0ZSB0aGUgcmlzayBvZiBwb3N0YWJsYXRpdmUgdGh5cm9pZCBzdG9ybS4gwqkgQW0gSiBDYXNlIFJlcCwgMjAxNC4iLCJwdWJsaXNoZXIiOiJJbnRlcm5hdGlvbmFsIFNjaWVudGlmaWMgSW5mb3JtYXRpb24sIEluYy4iLCJ2b2x1bWUiOiIxNSIsImNvbnRhaW5lci10aXRsZS1zaG9ydCI6IiJ9LCJpc1RlbXBvcmFyeSI6ZmFsc2V9XX0="/>
                <w:id w:val="-433523874"/>
                <w:placeholder>
                  <w:docPart w:val="DefaultPlaceholder_-1854013440"/>
                </w:placeholder>
              </w:sdtPr>
              <w:sdtEndPr/>
              <w:sdtContent>
                <w:r w:rsidR="00610C06" w:rsidRPr="00610C06">
                  <w:rPr>
                    <w:color w:val="000000"/>
                    <w:sz w:val="12"/>
                    <w:szCs w:val="12"/>
                  </w:rPr>
                  <w:t>[39]</w:t>
                </w:r>
              </w:sdtContent>
            </w:sdt>
          </w:p>
        </w:tc>
        <w:tc>
          <w:tcPr>
            <w:tcW w:w="720" w:type="dxa"/>
            <w:shd w:val="clear" w:color="auto" w:fill="auto"/>
            <w:tcMar>
              <w:top w:w="100" w:type="dxa"/>
              <w:left w:w="100" w:type="dxa"/>
              <w:bottom w:w="100" w:type="dxa"/>
              <w:right w:w="100" w:type="dxa"/>
            </w:tcMar>
          </w:tcPr>
          <w:p w14:paraId="1CCE68D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11 years</w:t>
            </w:r>
          </w:p>
        </w:tc>
        <w:tc>
          <w:tcPr>
            <w:tcW w:w="630" w:type="dxa"/>
            <w:shd w:val="clear" w:color="auto" w:fill="auto"/>
            <w:tcMar>
              <w:top w:w="100" w:type="dxa"/>
              <w:left w:w="100" w:type="dxa"/>
              <w:bottom w:w="100" w:type="dxa"/>
              <w:right w:w="100" w:type="dxa"/>
            </w:tcMar>
          </w:tcPr>
          <w:p w14:paraId="359905B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4A7C9F0F" w14:textId="77777777" w:rsidR="006A646B" w:rsidRDefault="006F652A">
            <w:pPr>
              <w:widowControl w:val="0"/>
              <w:pBdr>
                <w:top w:val="nil"/>
                <w:left w:val="nil"/>
                <w:bottom w:val="nil"/>
                <w:right w:val="nil"/>
                <w:between w:val="nil"/>
              </w:pBdr>
              <w:rPr>
                <w:color w:val="333333"/>
                <w:sz w:val="12"/>
                <w:szCs w:val="12"/>
              </w:rPr>
            </w:pPr>
            <w:proofErr w:type="spellStart"/>
            <w:r>
              <w:rPr>
                <w:color w:val="333333"/>
                <w:sz w:val="12"/>
                <w:szCs w:val="12"/>
              </w:rPr>
              <w:t>Graves</w:t>
            </w:r>
            <w:proofErr w:type="spellEnd"/>
            <w:r>
              <w:rPr>
                <w:color w:val="333333"/>
                <w:sz w:val="12"/>
                <w:szCs w:val="12"/>
              </w:rPr>
              <w:t xml:space="preserve"> disease</w:t>
            </w:r>
          </w:p>
        </w:tc>
        <w:tc>
          <w:tcPr>
            <w:tcW w:w="990" w:type="dxa"/>
            <w:shd w:val="clear" w:color="auto" w:fill="auto"/>
            <w:tcMar>
              <w:top w:w="100" w:type="dxa"/>
              <w:left w:w="100" w:type="dxa"/>
              <w:bottom w:w="100" w:type="dxa"/>
              <w:right w:w="100" w:type="dxa"/>
            </w:tcMar>
          </w:tcPr>
          <w:p w14:paraId="29EEE60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Caucasian</w:t>
            </w:r>
          </w:p>
        </w:tc>
        <w:tc>
          <w:tcPr>
            <w:tcW w:w="1350" w:type="dxa"/>
            <w:shd w:val="clear" w:color="auto" w:fill="auto"/>
            <w:tcMar>
              <w:top w:w="100" w:type="dxa"/>
              <w:left w:w="100" w:type="dxa"/>
              <w:bottom w:w="100" w:type="dxa"/>
              <w:right w:w="100" w:type="dxa"/>
            </w:tcMar>
          </w:tcPr>
          <w:p w14:paraId="4CFB83BE" w14:textId="77777777" w:rsidR="006A646B" w:rsidRDefault="006F652A">
            <w:pPr>
              <w:widowControl w:val="0"/>
              <w:pBdr>
                <w:top w:val="nil"/>
                <w:left w:val="nil"/>
                <w:bottom w:val="nil"/>
                <w:right w:val="nil"/>
                <w:between w:val="nil"/>
              </w:pBdr>
              <w:rPr>
                <w:color w:val="333333"/>
                <w:sz w:val="12"/>
                <w:szCs w:val="12"/>
              </w:rPr>
            </w:pPr>
            <w:proofErr w:type="spellStart"/>
            <w:r>
              <w:rPr>
                <w:color w:val="333333"/>
                <w:sz w:val="12"/>
                <w:szCs w:val="12"/>
              </w:rPr>
              <w:t>Graves</w:t>
            </w:r>
            <w:proofErr w:type="spellEnd"/>
            <w:r>
              <w:rPr>
                <w:color w:val="333333"/>
                <w:sz w:val="12"/>
                <w:szCs w:val="12"/>
              </w:rPr>
              <w:t xml:space="preserve"> disease (PD) </w:t>
            </w:r>
          </w:p>
        </w:tc>
        <w:tc>
          <w:tcPr>
            <w:tcW w:w="1440" w:type="dxa"/>
            <w:shd w:val="clear" w:color="auto" w:fill="auto"/>
            <w:tcMar>
              <w:top w:w="100" w:type="dxa"/>
              <w:left w:w="100" w:type="dxa"/>
              <w:bottom w:w="100" w:type="dxa"/>
              <w:right w:w="100" w:type="dxa"/>
            </w:tcMar>
          </w:tcPr>
          <w:p w14:paraId="1AB19B76" w14:textId="77777777" w:rsidR="00916AEE" w:rsidRDefault="00916AEE" w:rsidP="00916AEE">
            <w:pPr>
              <w:widowControl w:val="0"/>
              <w:pBdr>
                <w:top w:val="nil"/>
                <w:left w:val="nil"/>
                <w:bottom w:val="nil"/>
                <w:right w:val="nil"/>
                <w:between w:val="nil"/>
              </w:pBdr>
              <w:rPr>
                <w:color w:val="333333"/>
                <w:sz w:val="12"/>
                <w:szCs w:val="12"/>
                <w:highlight w:val="white"/>
              </w:rPr>
            </w:pPr>
            <w:r>
              <w:rPr>
                <w:color w:val="333333"/>
                <w:sz w:val="12"/>
                <w:szCs w:val="12"/>
                <w:highlight w:val="white"/>
              </w:rPr>
              <w:t>Thermoregulatory dysfunction:</w:t>
            </w:r>
          </w:p>
          <w:p w14:paraId="79B01367"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CV: Tachycardia</w:t>
            </w:r>
          </w:p>
          <w:p w14:paraId="72E54B14" w14:textId="77777777" w:rsidR="006A646B" w:rsidRDefault="006F652A">
            <w:pPr>
              <w:widowControl w:val="0"/>
              <w:pBdr>
                <w:top w:val="nil"/>
                <w:left w:val="nil"/>
                <w:bottom w:val="nil"/>
                <w:right w:val="nil"/>
                <w:between w:val="nil"/>
              </w:pBdr>
              <w:rPr>
                <w:color w:val="333333"/>
                <w:sz w:val="12"/>
                <w:szCs w:val="12"/>
              </w:rPr>
            </w:pPr>
            <w:r>
              <w:rPr>
                <w:color w:val="333333"/>
                <w:sz w:val="12"/>
                <w:szCs w:val="12"/>
                <w:highlight w:val="white"/>
              </w:rPr>
              <w:t>Neuro: Lethargy, unresponsiveness, seizure, right upper extremity weakness</w:t>
            </w:r>
          </w:p>
        </w:tc>
        <w:tc>
          <w:tcPr>
            <w:tcW w:w="1080" w:type="dxa"/>
            <w:shd w:val="clear" w:color="auto" w:fill="auto"/>
            <w:tcMar>
              <w:top w:w="100" w:type="dxa"/>
              <w:left w:w="100" w:type="dxa"/>
              <w:bottom w:w="100" w:type="dxa"/>
              <w:right w:w="100" w:type="dxa"/>
            </w:tcMar>
          </w:tcPr>
          <w:p w14:paraId="617E376C"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rPr>
              <w:t>RAI ablation</w:t>
            </w:r>
          </w:p>
        </w:tc>
        <w:tc>
          <w:tcPr>
            <w:tcW w:w="510" w:type="dxa"/>
            <w:shd w:val="clear" w:color="auto" w:fill="auto"/>
            <w:tcMar>
              <w:top w:w="100" w:type="dxa"/>
              <w:left w:w="100" w:type="dxa"/>
              <w:bottom w:w="100" w:type="dxa"/>
              <w:right w:w="100" w:type="dxa"/>
            </w:tcMar>
          </w:tcPr>
          <w:p w14:paraId="42211F7F" w14:textId="77777777" w:rsidR="006A646B" w:rsidRDefault="006F652A">
            <w:pPr>
              <w:widowControl w:val="0"/>
              <w:pBdr>
                <w:top w:val="nil"/>
                <w:left w:val="nil"/>
                <w:bottom w:val="nil"/>
                <w:right w:val="nil"/>
                <w:between w:val="nil"/>
              </w:pBdr>
              <w:rPr>
                <w:color w:val="333333"/>
                <w:sz w:val="12"/>
                <w:szCs w:val="12"/>
                <w:highlight w:val="white"/>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0BC22F3F" w14:textId="77777777" w:rsidR="006A646B" w:rsidRDefault="006F652A">
            <w:pPr>
              <w:widowControl w:val="0"/>
              <w:shd w:val="clear" w:color="auto" w:fill="FFFFFF"/>
              <w:rPr>
                <w:color w:val="333333"/>
                <w:sz w:val="12"/>
                <w:szCs w:val="12"/>
              </w:rPr>
            </w:pPr>
            <w:r>
              <w:rPr>
                <w:color w:val="333333"/>
                <w:sz w:val="12"/>
                <w:szCs w:val="12"/>
              </w:rPr>
              <w:t xml:space="preserve">TSH &lt;0.01 </w:t>
            </w:r>
            <w:proofErr w:type="spellStart"/>
            <w:r>
              <w:rPr>
                <w:color w:val="333333"/>
                <w:sz w:val="12"/>
                <w:szCs w:val="12"/>
              </w:rPr>
              <w:t>mIU</w:t>
            </w:r>
            <w:proofErr w:type="spellEnd"/>
            <w:r>
              <w:rPr>
                <w:color w:val="333333"/>
                <w:sz w:val="12"/>
                <w:szCs w:val="12"/>
              </w:rPr>
              <w:t>/L</w:t>
            </w:r>
          </w:p>
          <w:p w14:paraId="339B2AC7" w14:textId="77777777" w:rsidR="006A646B" w:rsidRDefault="006F652A">
            <w:pPr>
              <w:widowControl w:val="0"/>
              <w:shd w:val="clear" w:color="auto" w:fill="FFFFFF"/>
              <w:rPr>
                <w:color w:val="333333"/>
                <w:sz w:val="12"/>
                <w:szCs w:val="12"/>
              </w:rPr>
            </w:pPr>
            <w:r>
              <w:rPr>
                <w:color w:val="333333"/>
                <w:sz w:val="12"/>
                <w:szCs w:val="12"/>
              </w:rPr>
              <w:t>FT4 &gt;6 ng/dL</w:t>
            </w:r>
          </w:p>
          <w:p w14:paraId="62C4D22F" w14:textId="77777777" w:rsidR="006A646B" w:rsidRDefault="006F652A">
            <w:pPr>
              <w:widowControl w:val="0"/>
              <w:shd w:val="clear" w:color="auto" w:fill="FFFFFF"/>
              <w:rPr>
                <w:color w:val="333333"/>
                <w:sz w:val="12"/>
                <w:szCs w:val="12"/>
              </w:rPr>
            </w:pPr>
            <w:r>
              <w:rPr>
                <w:color w:val="333333"/>
                <w:sz w:val="12"/>
                <w:szCs w:val="12"/>
              </w:rPr>
              <w:t>T3 &gt;500 ng/dL</w:t>
            </w:r>
          </w:p>
          <w:p w14:paraId="33C03043" w14:textId="77777777" w:rsidR="006A646B" w:rsidRDefault="006A646B">
            <w:pPr>
              <w:widowControl w:val="0"/>
              <w:shd w:val="clear" w:color="auto" w:fill="FFFFFF"/>
              <w:rPr>
                <w:color w:val="333333"/>
                <w:sz w:val="12"/>
                <w:szCs w:val="12"/>
              </w:rPr>
            </w:pPr>
          </w:p>
          <w:p w14:paraId="6F085659" w14:textId="77777777" w:rsidR="006A646B" w:rsidRDefault="006A646B">
            <w:pPr>
              <w:widowControl w:val="0"/>
              <w:shd w:val="clear" w:color="auto" w:fill="FFFFFF"/>
              <w:spacing w:before="240" w:after="240"/>
              <w:rPr>
                <w:color w:val="333333"/>
                <w:sz w:val="12"/>
                <w:szCs w:val="12"/>
              </w:rPr>
            </w:pPr>
          </w:p>
        </w:tc>
        <w:tc>
          <w:tcPr>
            <w:tcW w:w="1350" w:type="dxa"/>
            <w:shd w:val="clear" w:color="auto" w:fill="auto"/>
            <w:tcMar>
              <w:top w:w="100" w:type="dxa"/>
              <w:left w:w="100" w:type="dxa"/>
              <w:bottom w:w="100" w:type="dxa"/>
              <w:right w:w="100" w:type="dxa"/>
            </w:tcMar>
          </w:tcPr>
          <w:p w14:paraId="2DE596A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Propranolol</w:t>
            </w:r>
          </w:p>
          <w:p w14:paraId="5BD099E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PTU (switched to MMI) </w:t>
            </w:r>
          </w:p>
          <w:p w14:paraId="6CACC63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SSKI</w:t>
            </w:r>
          </w:p>
          <w:p w14:paraId="3B3E59D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Hydrocortisone</w:t>
            </w:r>
          </w:p>
        </w:tc>
        <w:tc>
          <w:tcPr>
            <w:tcW w:w="1890" w:type="dxa"/>
            <w:shd w:val="clear" w:color="auto" w:fill="auto"/>
            <w:tcMar>
              <w:top w:w="100" w:type="dxa"/>
              <w:left w:w="100" w:type="dxa"/>
              <w:bottom w:w="100" w:type="dxa"/>
              <w:right w:w="100" w:type="dxa"/>
            </w:tcMar>
          </w:tcPr>
          <w:p w14:paraId="23EC1C75" w14:textId="7A07868D" w:rsidR="006A646B" w:rsidRDefault="006F652A">
            <w:pPr>
              <w:widowControl w:val="0"/>
              <w:pBdr>
                <w:top w:val="nil"/>
                <w:left w:val="nil"/>
                <w:bottom w:val="nil"/>
                <w:right w:val="nil"/>
                <w:between w:val="nil"/>
              </w:pBdr>
              <w:rPr>
                <w:color w:val="333333"/>
                <w:sz w:val="12"/>
                <w:szCs w:val="12"/>
              </w:rPr>
            </w:pPr>
            <w:r>
              <w:rPr>
                <w:color w:val="333333"/>
                <w:sz w:val="12"/>
                <w:szCs w:val="12"/>
              </w:rPr>
              <w:t>Clinically euthyroid 8 months post ablation</w:t>
            </w:r>
            <w:r w:rsidR="00CB5908">
              <w:rPr>
                <w:color w:val="333333"/>
                <w:sz w:val="12"/>
                <w:szCs w:val="12"/>
              </w:rPr>
              <w:t xml:space="preserve">. </w:t>
            </w:r>
            <w:r>
              <w:rPr>
                <w:color w:val="333333"/>
                <w:sz w:val="12"/>
                <w:szCs w:val="12"/>
              </w:rPr>
              <w:t>Left MCA stroke</w:t>
            </w:r>
            <w:r w:rsidR="00CB5908">
              <w:rPr>
                <w:color w:val="333333"/>
                <w:sz w:val="12"/>
                <w:szCs w:val="12"/>
              </w:rPr>
              <w:t>.</w:t>
            </w:r>
          </w:p>
          <w:p w14:paraId="340C8AB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Seizure disorder</w:t>
            </w:r>
          </w:p>
          <w:p w14:paraId="60339DD9" w14:textId="77777777" w:rsidR="006A646B" w:rsidRDefault="006A646B">
            <w:pPr>
              <w:widowControl w:val="0"/>
              <w:pBdr>
                <w:top w:val="nil"/>
                <w:left w:val="nil"/>
                <w:bottom w:val="nil"/>
                <w:right w:val="nil"/>
                <w:between w:val="nil"/>
              </w:pBdr>
              <w:rPr>
                <w:color w:val="333333"/>
                <w:sz w:val="12"/>
                <w:szCs w:val="12"/>
              </w:rPr>
            </w:pPr>
          </w:p>
        </w:tc>
      </w:tr>
      <w:tr w:rsidR="006A646B" w14:paraId="31A6176C" w14:textId="77777777" w:rsidTr="009341E9">
        <w:tc>
          <w:tcPr>
            <w:tcW w:w="775" w:type="dxa"/>
            <w:shd w:val="clear" w:color="auto" w:fill="auto"/>
            <w:tcMar>
              <w:top w:w="100" w:type="dxa"/>
              <w:left w:w="100" w:type="dxa"/>
              <w:bottom w:w="100" w:type="dxa"/>
              <w:right w:w="100" w:type="dxa"/>
            </w:tcMar>
          </w:tcPr>
          <w:p w14:paraId="7DD9B995" w14:textId="3F9C4807" w:rsidR="006A646B" w:rsidRDefault="006F652A">
            <w:pPr>
              <w:widowControl w:val="0"/>
              <w:pBdr>
                <w:top w:val="nil"/>
                <w:left w:val="nil"/>
                <w:bottom w:val="nil"/>
                <w:right w:val="nil"/>
                <w:between w:val="nil"/>
              </w:pBdr>
              <w:rPr>
                <w:color w:val="333333"/>
                <w:sz w:val="12"/>
                <w:szCs w:val="12"/>
              </w:rPr>
            </w:pPr>
            <w:r>
              <w:rPr>
                <w:color w:val="333333"/>
                <w:sz w:val="12"/>
                <w:szCs w:val="12"/>
              </w:rPr>
              <w:t>Sen</w:t>
            </w:r>
            <w:r w:rsidR="00610C06">
              <w:rPr>
                <w:color w:val="333333"/>
                <w:sz w:val="12"/>
                <w:szCs w:val="12"/>
              </w:rPr>
              <w:t>, 2018</w:t>
            </w:r>
            <w:sdt>
              <w:sdtPr>
                <w:rPr>
                  <w:color w:val="000000"/>
                  <w:sz w:val="12"/>
                  <w:szCs w:val="12"/>
                </w:rPr>
                <w:tag w:val="MENDELEY_CITATION_v3_eyJjaXRhdGlvbklEIjoiTUVOREVMRVlfQ0lUQVRJT05fMmI0ZGJkOTMtOGI2ZC00MjZhLWFkMjAtMmQ1MzY1ZDQxMDc5IiwicHJvcGVydGllcyI6eyJub3RlSW5kZXgiOjB9LCJpc0VkaXRlZCI6ZmFsc2UsIm1hbnVhbE92ZXJyaWRlIjp7ImlzTWFudWFsbHlPdmVycmlkZGVuIjpmYWxzZSwiY2l0ZXByb2NUZXh0IjoiWzQwXSIsIm1hbnVhbE92ZXJyaWRlVGV4dCI6IiJ9LCJjaXRhdGlvbkl0ZW1zIjpbeyJpZCI6ImM3YTU4OWY2LWFhYTctMzk3My05M2Q3LTUxZmUxYjQxYWY4NSIsIml0ZW1EYXRhIjp7InR5cGUiOiJhcnRpY2xlLWpvdXJuYWwiLCJpZCI6ImM3YTU4OWY2LWFhYTctMzk3My05M2Q3LTUxZmUxYjQxYWY4NSIsInRpdGxlIjoiVGh5cm9pZCBzdG9ybSBpbiBhIHBlZGlhdHJpYyBoaWdoIHZvbHRhZ2UgZWxlY3RyaWNhbCBidXJuIGluanVyeSIsImF1dGhvciI6W3siZmFtaWx5IjoiU2VuIiwiZ2l2ZW4iOiJTb21hbiIsInBhcnNlLW5hbWVzIjpmYWxzZSwiZHJvcHBpbmctcGFydGljbGUiOiIiLCJub24tZHJvcHBpbmctcGFydGljbGUiOiIifSx7ImZhbWlseSI6IlBhbG1pZXJpIiwiZ2l2ZW4iOiJUaW5hIiwicGFyc2UtbmFtZXMiOmZhbHNlLCJkcm9wcGluZy1wYXJ0aWNsZSI6IiIsIm5vbi1kcm9wcGluZy1wYXJ0aWNsZSI6IiJ9LHsiZmFtaWx5IjoiR3JlZW5oYWxnaCIsImdpdmVuIjoiRGF2aWQiLCJwYXJzZS1uYW1lcyI6ZmFsc2UsImRyb3BwaW5nLXBhcnRpY2xlIjoiIiwibm9uLWRyb3BwaW5nLXBhcnRpY2xlIjoiIn1dLCJjb250YWluZXItdGl0bGUiOiJCdXJucyBPcGVuIiwiYWNjZXNzZWQiOnsiZGF0ZS1wYXJ0cyI6W1syMDIyLDYsMTNdXX0sIkRPSSI6IjEwLjEwMTYvSi5CVVJOU08uMjAxNy4wOS4wMDMiLCJJU1NOIjoiMjQ2OC05MTIyIiwiaXNzdWVkIjp7ImRhdGUtcGFydHMiOltbMjAxOCwxLDFdXX0sInBhZ2UiOiI3Ni03OCIsImFic3RyYWN0IjoiVGh5cm9pZCBzdG9ybSBjYW4gYmUgdHJpZ2dlcmVkIGJ5IHRyYXVtYSB0byB0aGUgbmVjayBhbmQgdXBwZXIgY2hlc3QuIEluIHRoZSBzZXR0aW5nIG9mIGEgc2V2ZXJlIGJ1cm4gaW5qdXJ5IGNhbiBiZSBjb21wbGV4IHRvIGRpYWdub3NlIGFuZCB0cmVhdC4gSW4gdGhpcyBjYXNlLXJlcG9ydCB3ZSBkaXNjdXNzIGEgY2FzZSBvZiBhIHBlZGlhdHJpYyBwYXRpZW50IHdobyBzdWZmZXJlZCBhIGhpZ2ggdm9sdGFnZSBlbGVjdHJpY2FsIGJ1cm4gaW5qdXJ5IHRvIGhpcyBuZWNrIGFuZCBjaGVzdCBhbmQgc3Vic2VxdWVudGx5IGRldmVsb3BlZCB0aHlyb2lkIHN0b3JtIHRoYXQgd2FzIHN1Y2Nlc3NmdWxseSB0cmVhdGVkIHdpdGggbWV0aGltYXpvbGUgYW5kIGNvcnRpY29zdGVyb2lkcy4gV2UgZGlzY3VzcyBoaXMgbWVkaWNhbCBjb3Vyc2UgYW5kIHRyZWF0bWVudCBhbmQgb3V0bGluZSBzdHJhdGVnaWVzIHRvIGRpYWdub3NlIGFuZCB0cmVhdCB0aHlyb2lkIHN0b3JtIGluIHRoZSBzZXR0aW5nIG9mIGEgc2V2ZXJlIGVsZWN0cmljYWwgYnVybiBpbmp1cnkuIiwicHVibGlzaGVyIjoiRWxzZXZpZXIiLCJpc3N1ZSI6IjEiLCJ2b2x1bWUiOiIyIiwiY29udGFpbmVyLXRpdGxlLXNob3J0IjoiIn0sImlzVGVtcG9yYXJ5IjpmYWxzZX1dfQ=="/>
                <w:id w:val="-787269690"/>
                <w:placeholder>
                  <w:docPart w:val="DefaultPlaceholder_-1854013440"/>
                </w:placeholder>
              </w:sdtPr>
              <w:sdtEndPr/>
              <w:sdtContent>
                <w:r w:rsidR="00610C06" w:rsidRPr="00610C06">
                  <w:rPr>
                    <w:color w:val="000000"/>
                    <w:sz w:val="12"/>
                    <w:szCs w:val="12"/>
                  </w:rPr>
                  <w:t>[40]</w:t>
                </w:r>
              </w:sdtContent>
            </w:sdt>
          </w:p>
        </w:tc>
        <w:tc>
          <w:tcPr>
            <w:tcW w:w="720" w:type="dxa"/>
            <w:shd w:val="clear" w:color="auto" w:fill="auto"/>
            <w:tcMar>
              <w:top w:w="100" w:type="dxa"/>
              <w:left w:w="100" w:type="dxa"/>
              <w:bottom w:w="100" w:type="dxa"/>
              <w:right w:w="100" w:type="dxa"/>
            </w:tcMar>
          </w:tcPr>
          <w:p w14:paraId="24B18AD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16 years</w:t>
            </w:r>
          </w:p>
        </w:tc>
        <w:tc>
          <w:tcPr>
            <w:tcW w:w="630" w:type="dxa"/>
            <w:shd w:val="clear" w:color="auto" w:fill="auto"/>
            <w:tcMar>
              <w:top w:w="100" w:type="dxa"/>
              <w:left w:w="100" w:type="dxa"/>
              <w:bottom w:w="100" w:type="dxa"/>
              <w:right w:w="100" w:type="dxa"/>
            </w:tcMar>
          </w:tcPr>
          <w:p w14:paraId="4A27D10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748B474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None</w:t>
            </w:r>
          </w:p>
        </w:tc>
        <w:tc>
          <w:tcPr>
            <w:tcW w:w="990" w:type="dxa"/>
            <w:shd w:val="clear" w:color="auto" w:fill="auto"/>
            <w:tcMar>
              <w:top w:w="100" w:type="dxa"/>
              <w:left w:w="100" w:type="dxa"/>
              <w:bottom w:w="100" w:type="dxa"/>
              <w:right w:w="100" w:type="dxa"/>
            </w:tcMar>
          </w:tcPr>
          <w:p w14:paraId="1E3B003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Hispanic</w:t>
            </w:r>
          </w:p>
        </w:tc>
        <w:tc>
          <w:tcPr>
            <w:tcW w:w="1350" w:type="dxa"/>
            <w:shd w:val="clear" w:color="auto" w:fill="auto"/>
            <w:tcMar>
              <w:top w:w="100" w:type="dxa"/>
              <w:left w:w="100" w:type="dxa"/>
              <w:bottom w:w="100" w:type="dxa"/>
              <w:right w:w="100" w:type="dxa"/>
            </w:tcMar>
          </w:tcPr>
          <w:p w14:paraId="5883C3C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Trauma</w:t>
            </w:r>
          </w:p>
        </w:tc>
        <w:tc>
          <w:tcPr>
            <w:tcW w:w="1440" w:type="dxa"/>
            <w:shd w:val="clear" w:color="auto" w:fill="auto"/>
            <w:tcMar>
              <w:top w:w="100" w:type="dxa"/>
              <w:left w:w="100" w:type="dxa"/>
              <w:bottom w:w="100" w:type="dxa"/>
              <w:right w:w="100" w:type="dxa"/>
            </w:tcMar>
          </w:tcPr>
          <w:p w14:paraId="364E5811" w14:textId="77777777" w:rsidR="00916AEE" w:rsidRDefault="00916AEE" w:rsidP="00916AEE">
            <w:pPr>
              <w:widowControl w:val="0"/>
              <w:pBdr>
                <w:top w:val="nil"/>
                <w:left w:val="nil"/>
                <w:bottom w:val="nil"/>
                <w:right w:val="nil"/>
                <w:between w:val="nil"/>
              </w:pBdr>
              <w:rPr>
                <w:color w:val="333333"/>
                <w:sz w:val="12"/>
                <w:szCs w:val="12"/>
                <w:highlight w:val="white"/>
              </w:rPr>
            </w:pPr>
            <w:r>
              <w:rPr>
                <w:color w:val="333333"/>
                <w:sz w:val="12"/>
                <w:szCs w:val="12"/>
                <w:highlight w:val="white"/>
              </w:rPr>
              <w:t>Thermoregulatory dysfunction:</w:t>
            </w:r>
          </w:p>
          <w:p w14:paraId="51F97610" w14:textId="2AA5D0F7" w:rsidR="006A646B" w:rsidRDefault="006F652A">
            <w:pPr>
              <w:widowControl w:val="0"/>
              <w:pBdr>
                <w:top w:val="nil"/>
                <w:left w:val="nil"/>
                <w:bottom w:val="nil"/>
                <w:right w:val="nil"/>
                <w:between w:val="nil"/>
              </w:pBdr>
              <w:rPr>
                <w:color w:val="333333"/>
                <w:sz w:val="12"/>
                <w:szCs w:val="12"/>
              </w:rPr>
            </w:pPr>
            <w:r>
              <w:rPr>
                <w:color w:val="333333"/>
                <w:sz w:val="12"/>
                <w:szCs w:val="12"/>
              </w:rPr>
              <w:t>Fever</w:t>
            </w:r>
          </w:p>
          <w:p w14:paraId="6A33316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 hypertension</w:t>
            </w:r>
          </w:p>
          <w:p w14:paraId="48FC3F3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Neuro: Agitation</w:t>
            </w:r>
          </w:p>
        </w:tc>
        <w:tc>
          <w:tcPr>
            <w:tcW w:w="1080" w:type="dxa"/>
            <w:shd w:val="clear" w:color="auto" w:fill="auto"/>
            <w:tcMar>
              <w:top w:w="100" w:type="dxa"/>
              <w:left w:w="100" w:type="dxa"/>
              <w:bottom w:w="100" w:type="dxa"/>
              <w:right w:w="100" w:type="dxa"/>
            </w:tcMar>
          </w:tcPr>
          <w:p w14:paraId="1011532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Electrical injury to neck and </w:t>
            </w:r>
            <w:proofErr w:type="gramStart"/>
            <w:r>
              <w:rPr>
                <w:color w:val="333333"/>
                <w:sz w:val="12"/>
                <w:szCs w:val="12"/>
              </w:rPr>
              <w:t>chest  that</w:t>
            </w:r>
            <w:proofErr w:type="gramEnd"/>
            <w:r>
              <w:rPr>
                <w:color w:val="333333"/>
                <w:sz w:val="12"/>
                <w:szCs w:val="12"/>
              </w:rPr>
              <w:t xml:space="preserve"> required bilateral leg amputation, complicated with pseudomonas pneumonia</w:t>
            </w:r>
          </w:p>
        </w:tc>
        <w:tc>
          <w:tcPr>
            <w:tcW w:w="510" w:type="dxa"/>
            <w:shd w:val="clear" w:color="auto" w:fill="auto"/>
            <w:tcMar>
              <w:top w:w="100" w:type="dxa"/>
              <w:left w:w="100" w:type="dxa"/>
              <w:bottom w:w="100" w:type="dxa"/>
              <w:right w:w="100" w:type="dxa"/>
            </w:tcMar>
          </w:tcPr>
          <w:p w14:paraId="03AEFD6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75</w:t>
            </w:r>
          </w:p>
        </w:tc>
        <w:tc>
          <w:tcPr>
            <w:tcW w:w="2050" w:type="dxa"/>
            <w:shd w:val="clear" w:color="auto" w:fill="auto"/>
            <w:tcMar>
              <w:top w:w="100" w:type="dxa"/>
              <w:left w:w="100" w:type="dxa"/>
              <w:bottom w:w="100" w:type="dxa"/>
              <w:right w:w="100" w:type="dxa"/>
            </w:tcMar>
          </w:tcPr>
          <w:p w14:paraId="6B3BCE73"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TSH 0.043 IU/mL</w:t>
            </w:r>
          </w:p>
          <w:p w14:paraId="706C0BE8"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FT4 2.98 ng/dL</w:t>
            </w:r>
          </w:p>
          <w:p w14:paraId="7C11C67A"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FT3 3.7 </w:t>
            </w:r>
            <w:proofErr w:type="spellStart"/>
            <w:r>
              <w:rPr>
                <w:color w:val="2E2E2E"/>
                <w:sz w:val="12"/>
                <w:szCs w:val="12"/>
              </w:rPr>
              <w:t>pg</w:t>
            </w:r>
            <w:proofErr w:type="spellEnd"/>
            <w:r>
              <w:rPr>
                <w:color w:val="2E2E2E"/>
                <w:sz w:val="12"/>
                <w:szCs w:val="12"/>
              </w:rPr>
              <w:t>/mL (normal)</w:t>
            </w:r>
          </w:p>
          <w:p w14:paraId="50F8389F" w14:textId="77777777" w:rsidR="006A646B" w:rsidRDefault="006A646B">
            <w:pPr>
              <w:widowControl w:val="0"/>
              <w:pBdr>
                <w:top w:val="nil"/>
                <w:left w:val="nil"/>
                <w:bottom w:val="nil"/>
                <w:right w:val="nil"/>
                <w:between w:val="nil"/>
              </w:pBdr>
              <w:rPr>
                <w:color w:val="2E2E2E"/>
                <w:sz w:val="12"/>
                <w:szCs w:val="12"/>
              </w:rPr>
            </w:pPr>
          </w:p>
          <w:p w14:paraId="5DA100CE"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 xml:space="preserve">TSI, TPO, </w:t>
            </w:r>
            <w:proofErr w:type="spellStart"/>
            <w:r>
              <w:rPr>
                <w:color w:val="2E2E2E"/>
                <w:sz w:val="12"/>
                <w:szCs w:val="12"/>
              </w:rPr>
              <w:t>TSHAb</w:t>
            </w:r>
            <w:proofErr w:type="spellEnd"/>
            <w:r>
              <w:rPr>
                <w:color w:val="2E2E2E"/>
                <w:sz w:val="12"/>
                <w:szCs w:val="12"/>
              </w:rPr>
              <w:t>, and anti-thyroglobulin normal</w:t>
            </w:r>
          </w:p>
          <w:p w14:paraId="04A8BEE6" w14:textId="77777777" w:rsidR="006A646B" w:rsidRDefault="006F652A">
            <w:pPr>
              <w:widowControl w:val="0"/>
              <w:pBdr>
                <w:top w:val="nil"/>
                <w:left w:val="nil"/>
                <w:bottom w:val="nil"/>
                <w:right w:val="nil"/>
                <w:between w:val="nil"/>
              </w:pBdr>
              <w:rPr>
                <w:color w:val="333333"/>
                <w:sz w:val="12"/>
                <w:szCs w:val="12"/>
              </w:rPr>
            </w:pPr>
            <w:r>
              <w:rPr>
                <w:color w:val="2E2E2E"/>
                <w:sz w:val="12"/>
                <w:szCs w:val="12"/>
              </w:rPr>
              <w:t xml:space="preserve">CT of head, neck, chest, </w:t>
            </w:r>
            <w:proofErr w:type="gramStart"/>
            <w:r>
              <w:rPr>
                <w:color w:val="2E2E2E"/>
                <w:sz w:val="12"/>
                <w:szCs w:val="12"/>
              </w:rPr>
              <w:t>abdomen</w:t>
            </w:r>
            <w:proofErr w:type="gramEnd"/>
            <w:r>
              <w:rPr>
                <w:color w:val="2E2E2E"/>
                <w:sz w:val="12"/>
                <w:szCs w:val="12"/>
              </w:rPr>
              <w:t xml:space="preserve"> and spine- no abnormalities</w:t>
            </w:r>
          </w:p>
        </w:tc>
        <w:tc>
          <w:tcPr>
            <w:tcW w:w="1350" w:type="dxa"/>
            <w:shd w:val="clear" w:color="auto" w:fill="auto"/>
            <w:tcMar>
              <w:top w:w="100" w:type="dxa"/>
              <w:left w:w="100" w:type="dxa"/>
              <w:bottom w:w="100" w:type="dxa"/>
              <w:right w:w="100" w:type="dxa"/>
            </w:tcMar>
          </w:tcPr>
          <w:p w14:paraId="58B02BC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Propranolol</w:t>
            </w:r>
          </w:p>
          <w:p w14:paraId="798C9AA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MMI</w:t>
            </w:r>
          </w:p>
          <w:p w14:paraId="2214FFD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Hydrocortisone</w:t>
            </w:r>
          </w:p>
        </w:tc>
        <w:tc>
          <w:tcPr>
            <w:tcW w:w="1890" w:type="dxa"/>
            <w:shd w:val="clear" w:color="auto" w:fill="auto"/>
            <w:tcMar>
              <w:top w:w="100" w:type="dxa"/>
              <w:left w:w="100" w:type="dxa"/>
              <w:bottom w:w="100" w:type="dxa"/>
              <w:right w:w="100" w:type="dxa"/>
            </w:tcMar>
          </w:tcPr>
          <w:p w14:paraId="00EE8A46" w14:textId="5F0E7C9E" w:rsidR="006A646B" w:rsidRDefault="006F652A">
            <w:pPr>
              <w:widowControl w:val="0"/>
              <w:pBdr>
                <w:top w:val="nil"/>
                <w:left w:val="nil"/>
                <w:bottom w:val="nil"/>
                <w:right w:val="nil"/>
                <w:between w:val="nil"/>
              </w:pBdr>
              <w:rPr>
                <w:color w:val="2E2E2E"/>
                <w:sz w:val="12"/>
                <w:szCs w:val="12"/>
              </w:rPr>
            </w:pPr>
            <w:r>
              <w:rPr>
                <w:color w:val="2E2E2E"/>
                <w:sz w:val="12"/>
                <w:szCs w:val="12"/>
              </w:rPr>
              <w:t>Clinically euthyroid after a few days. Methimazole and hydrocortisone were weaned and discontinued after several weeks.</w:t>
            </w:r>
            <w:r w:rsidR="00CB5908">
              <w:rPr>
                <w:color w:val="2E2E2E"/>
                <w:sz w:val="12"/>
                <w:szCs w:val="12"/>
              </w:rPr>
              <w:t xml:space="preserve"> </w:t>
            </w:r>
            <w:r>
              <w:rPr>
                <w:color w:val="2E2E2E"/>
                <w:sz w:val="12"/>
                <w:szCs w:val="12"/>
              </w:rPr>
              <w:t xml:space="preserve">Post burn sequelae (wound </w:t>
            </w:r>
            <w:proofErr w:type="gramStart"/>
            <w:r>
              <w:rPr>
                <w:color w:val="2E2E2E"/>
                <w:sz w:val="12"/>
                <w:szCs w:val="12"/>
              </w:rPr>
              <w:t>infections,,</w:t>
            </w:r>
            <w:proofErr w:type="gramEnd"/>
            <w:r>
              <w:rPr>
                <w:color w:val="2E2E2E"/>
                <w:sz w:val="12"/>
                <w:szCs w:val="12"/>
              </w:rPr>
              <w:t xml:space="preserve"> pneumonia)</w:t>
            </w:r>
          </w:p>
          <w:p w14:paraId="5A3B57D9" w14:textId="77777777" w:rsidR="006A646B" w:rsidRDefault="006A646B">
            <w:pPr>
              <w:widowControl w:val="0"/>
              <w:pBdr>
                <w:top w:val="nil"/>
                <w:left w:val="nil"/>
                <w:bottom w:val="nil"/>
                <w:right w:val="nil"/>
                <w:between w:val="nil"/>
              </w:pBdr>
              <w:rPr>
                <w:color w:val="2E2E2E"/>
                <w:sz w:val="12"/>
                <w:szCs w:val="12"/>
              </w:rPr>
            </w:pPr>
          </w:p>
        </w:tc>
      </w:tr>
      <w:tr w:rsidR="006A646B" w14:paraId="66203AA1" w14:textId="77777777" w:rsidTr="009341E9">
        <w:tc>
          <w:tcPr>
            <w:tcW w:w="775" w:type="dxa"/>
            <w:shd w:val="clear" w:color="auto" w:fill="auto"/>
            <w:tcMar>
              <w:top w:w="100" w:type="dxa"/>
              <w:left w:w="100" w:type="dxa"/>
              <w:bottom w:w="100" w:type="dxa"/>
              <w:right w:w="100" w:type="dxa"/>
            </w:tcMar>
          </w:tcPr>
          <w:p w14:paraId="4BDD4547" w14:textId="18B9D6A1" w:rsidR="006A646B" w:rsidRDefault="006F652A">
            <w:pPr>
              <w:widowControl w:val="0"/>
              <w:pBdr>
                <w:top w:val="nil"/>
                <w:left w:val="nil"/>
                <w:bottom w:val="nil"/>
                <w:right w:val="nil"/>
                <w:between w:val="nil"/>
              </w:pBdr>
              <w:rPr>
                <w:color w:val="333333"/>
                <w:sz w:val="12"/>
                <w:szCs w:val="12"/>
              </w:rPr>
            </w:pPr>
            <w:proofErr w:type="spellStart"/>
            <w:r>
              <w:rPr>
                <w:color w:val="333333"/>
                <w:sz w:val="12"/>
                <w:szCs w:val="12"/>
              </w:rPr>
              <w:t>Sonoda</w:t>
            </w:r>
            <w:proofErr w:type="spellEnd"/>
            <w:r w:rsidR="00610C06">
              <w:rPr>
                <w:color w:val="333333"/>
                <w:sz w:val="12"/>
                <w:szCs w:val="12"/>
              </w:rPr>
              <w:t>, 2019</w:t>
            </w:r>
            <w:sdt>
              <w:sdtPr>
                <w:rPr>
                  <w:color w:val="000000"/>
                  <w:sz w:val="12"/>
                  <w:szCs w:val="12"/>
                </w:rPr>
                <w:tag w:val="MENDELEY_CITATION_v3_eyJjaXRhdGlvbklEIjoiTUVOREVMRVlfQ0lUQVRJT05fZmU0ZGIzM2YtNWVlNy00YzQ3LWJhMzctYjZlNzEwZWIxMWFlIiwicHJvcGVydGllcyI6eyJub3RlSW5kZXgiOjB9LCJpc0VkaXRlZCI6ZmFsc2UsIm1hbnVhbE92ZXJyaWRlIjp7ImlzTWFudWFsbHlPdmVycmlkZGVuIjpmYWxzZSwiY2l0ZXByb2NUZXh0IjoiWzldIiwibWFudWFsT3ZlcnJpZGVUZXh0IjoiIn0sImNpdGF0aW9uSXRlbXMiOlt7ImlkIjoiMDg0ZjExMDktMjRmMy0zZDM4LTg5MTUtMjU3YTE4NDBkOGI4IiwiaXRlbURhdGEiOnsidHlwZSI6ImFydGljbGUtam91cm5hbCIsImlkIjoiMDg0ZjExMDktMjRmMy0zZDM4LTg5MTUtMjU3YTE4NDBkOGI4IiwidGl0bGUiOiJBIENoaWxkIHdpdGggUHJvc3RhZ2xhbmRpbiBJMi1hc3NvY2lhdGVkIFRoeXJvdG94aWNvc2lzOiBDYXNlIFJlcG9ydCIsImF1dGhvciI6W3siZmFtaWx5IjoiU29ub2RhIiwiZ2l2ZW4iOiJZdXJpIiwicGFyc2UtbmFtZXMiOmZhbHNlLCJkcm9wcGluZy1wYXJ0aWNsZSI6IiIsIm5vbi1kcm9wcGluZy1wYXJ0aWNsZSI6IiJ9LHsiZmFtaWx5IjoiWWFtYW11cmEiLCJnaXZlbiI6IktlbmljaGlybyIsInBhcnNlLW5hbWVzIjpmYWxzZSwiZHJvcHBpbmctcGFydGljbGUiOiIiLCJub24tZHJvcHBpbmctcGFydGljbGUiOiIifSx7ImZhbWlseSI6IklzaGlpIiwiZ2l2ZW4iOiJLYW5ha28iLCJwYXJzZS1uYW1lcyI6ZmFsc2UsImRyb3BwaW5nLXBhcnRpY2xlIjoiIiwibm9uLWRyb3BwaW5nLXBhcnRpY2xlIjoiIn0seyJmYW1pbHkiOiJPaGt1Ym8iLCJnaXZlbiI6IkthenVoaXJvIiwicGFyc2UtbmFtZXMiOmZhbHNlLCJkcm9wcGluZy1wYXJ0aWNsZSI6IiIsIm5vbi1kcm9wcGluZy1wYXJ0aWNsZSI6IiJ9LHsiZmFtaWx5IjoiSWhhcmEiLCJnaXZlbiI6IktlbmppIiwicGFyc2UtbmFtZXMiOmZhbHNlLCJkcm9wcGluZy1wYXJ0aWNsZSI6IiIsIm5vbi1kcm9wcGluZy1wYXJ0aWNsZSI6IiJ9LHsiZmFtaWx5IjoiU2FrYWkiLCJnaXZlbiI6Illhc3VuYXJpIiwicGFyc2UtbmFtZXMiOmZhbHNlLCJkcm9wcGluZy1wYXJ0aWNsZSI6IiIsIm5vbi1kcm9wcGluZy1wYXJ0aWNsZSI6IiJ9LHsiZmFtaWx5IjoiT2hnYSIsImdpdmVuIjoiU2hvdWljaGkiLCJwYXJzZS1uYW1lcyI6ZmFsc2UsImRyb3BwaW5nLXBhcnRpY2xlIjoiIiwibm9uLWRyb3BwaW5nLXBhcnRpY2xlIjoiIn1dLCJjb250YWluZXItdGl0bGUiOiJKb3VybmFsIG9mIENsaW5pY2FsIFJlc2VhcmNoIGluIFBlZGlhdHJpYyBFbmRvY3Jpbm9sb2d5IiwiYWNjZXNzZWQiOnsiZGF0ZS1wYXJ0cyI6W1syMDIyLDYsMTNdXX0sIkRPSSI6IjEwLjQyNzQvSkNSUEUuR0FMRU5PUy4yMDE4LjIwMTguMDE2OSIsIklTU04iOiIxMzA4NTczNSIsIlBNSUQiOiIzMDMyNTMzNyIsIlVSTCI6Ii9wbWMvYXJ0aWNsZXMvUE1DNjU3MTU0MC8iLCJpc3N1ZWQiOnsiZGF0ZS1wYXJ0cyI6W1syMDE5LDYsMV1dfSwicGFnZSI6IjIwNyIsImFic3RyYWN0IjoiUHJvc3RhZ2xhbmRpbiBJMiAoUEdJMikgY2F1c2VzIGh5cGVydGh5cm9pZGlzbSwgYSBjcml0aWNhbCBjb21wbGljYXRpb24gaW4gcGF0aWVudHMgd2l0aCBwdWxtb25hcnkgYXJ0ZXJpYWwgaHlwZXJ0ZW5zaW9uIChQQUgpLiBIb3dldmVyLCBpdCByZW1haW5zIHVua25vd24gd2hldGhlciBQR0kyIG1heSBoYXZlIHVuZmF2b3JhYmxlIGVmZmVjdHMgb24gdGh5cm9pZCBmdW5jdGlvbiBpbiBjaGlsZHJlbiB3aXRoIGNvbmdlbml0YWwgcG9ydG9zeXN0ZW1pYyB2ZW5vdXMgc2h1bnQgc3luZHJvbWUgKENQU1ZTKS4gV2UgcHJlc2VudCBhIGJveSB3aXRoIENQU1ZTIHdobyBkZXZlbG9wZWQgUEFIIGF0IHNldmVuIHllYXJzIG9mIGFnZS4gRHVyaW5nIG9uZ29pbmcgUEdJMiB0aGVyYXB5LCBoZSBleHBlcmllbmNlZCB0aHlyb3RveGljb3NpcyBhdCAxNyB5ZWFycyBvZiBhZ2UuIFRoZSBsaXRlcmF0dXJlIHJldmlldyBzaG93ZWQgdGhhdCB0aGUgcmVwb3J0ZWQgMTIgcGF0aWVudHMgd2l0aCBQQUggKG1lZGlhbiAxMSB5ZWFycyBvZiBhZ2UpIGRldmVsb3BlZCBoeXBlcnRoeXJvaWRpc20gZHVyaW5nIGJldHdlZW4gb25lIGFuZCAxMSB5ZWFycyBvZiBQR0kyIHRyZWF0bWVudC4gT25seSBvbmUgcGF0aWVudCBzdXJ2aXZlZCB0aGUgYWN1dGUgUEFIIGNyaXNpcyBkdWUgdG8gaHlwZXJ0aHlyb2lkaXNtLiBUaGVzZSBkYXRhIHByb3ZpZGUgZXZpZGVuY2UgdGhhdCBwcm9waHlsYWN0aWMgaW50ZXJ2ZW50aW9uIGZvciBoeXBlcnRoeXJvaWRpc20gaXMgaW5kaWNhdGVkIGZvciBjaGlsZHJlbiB3aXRoIENQU1ZTIGR1cmluZyBQR0kyIHRyZWF0bWVudC4iLCJwdWJsaXNoZXIiOiJHYWxlbm9zIFlheWluZXZpIiwiaXNzdWUiOiIyIiwidm9sdW1lIjoiMTEiLCJjb250YWluZXItdGl0bGUtc2hvcnQiOiIifSwiaXNUZW1wb3JhcnkiOmZhbHNlfV19"/>
                <w:id w:val="633757066"/>
                <w:placeholder>
                  <w:docPart w:val="DefaultPlaceholder_-1854013440"/>
                </w:placeholder>
              </w:sdtPr>
              <w:sdtEndPr/>
              <w:sdtContent>
                <w:r w:rsidR="00610C06" w:rsidRPr="00610C06">
                  <w:rPr>
                    <w:color w:val="000000"/>
                    <w:sz w:val="12"/>
                    <w:szCs w:val="12"/>
                  </w:rPr>
                  <w:t>[9]</w:t>
                </w:r>
              </w:sdtContent>
            </w:sdt>
          </w:p>
        </w:tc>
        <w:tc>
          <w:tcPr>
            <w:tcW w:w="720" w:type="dxa"/>
            <w:shd w:val="clear" w:color="auto" w:fill="auto"/>
            <w:tcMar>
              <w:top w:w="100" w:type="dxa"/>
              <w:left w:w="100" w:type="dxa"/>
              <w:bottom w:w="100" w:type="dxa"/>
              <w:right w:w="100" w:type="dxa"/>
            </w:tcMar>
          </w:tcPr>
          <w:p w14:paraId="02B793B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17 years</w:t>
            </w:r>
          </w:p>
        </w:tc>
        <w:tc>
          <w:tcPr>
            <w:tcW w:w="630" w:type="dxa"/>
            <w:shd w:val="clear" w:color="auto" w:fill="auto"/>
            <w:tcMar>
              <w:top w:w="100" w:type="dxa"/>
              <w:left w:w="100" w:type="dxa"/>
              <w:bottom w:w="100" w:type="dxa"/>
              <w:right w:w="100" w:type="dxa"/>
            </w:tcMar>
          </w:tcPr>
          <w:p w14:paraId="57AB25B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5BD344A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Galactosemia</w:t>
            </w:r>
          </w:p>
          <w:p w14:paraId="52FCF98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Congenital portosystemic venous shunt</w:t>
            </w:r>
          </w:p>
          <w:p w14:paraId="4DFE9C5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PAH</w:t>
            </w:r>
          </w:p>
        </w:tc>
        <w:tc>
          <w:tcPr>
            <w:tcW w:w="990" w:type="dxa"/>
            <w:shd w:val="clear" w:color="auto" w:fill="auto"/>
            <w:tcMar>
              <w:top w:w="100" w:type="dxa"/>
              <w:left w:w="100" w:type="dxa"/>
              <w:bottom w:w="100" w:type="dxa"/>
              <w:right w:w="100" w:type="dxa"/>
            </w:tcMar>
          </w:tcPr>
          <w:p w14:paraId="3BC0BB0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Japanese</w:t>
            </w:r>
          </w:p>
        </w:tc>
        <w:tc>
          <w:tcPr>
            <w:tcW w:w="1350" w:type="dxa"/>
            <w:shd w:val="clear" w:color="auto" w:fill="auto"/>
            <w:tcMar>
              <w:top w:w="100" w:type="dxa"/>
              <w:left w:w="100" w:type="dxa"/>
              <w:bottom w:w="100" w:type="dxa"/>
              <w:right w:w="100" w:type="dxa"/>
            </w:tcMar>
          </w:tcPr>
          <w:p w14:paraId="6BD4CED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PGI2 induced </w:t>
            </w:r>
          </w:p>
        </w:tc>
        <w:tc>
          <w:tcPr>
            <w:tcW w:w="1440" w:type="dxa"/>
            <w:shd w:val="clear" w:color="auto" w:fill="auto"/>
            <w:tcMar>
              <w:top w:w="100" w:type="dxa"/>
              <w:left w:w="100" w:type="dxa"/>
              <w:bottom w:w="100" w:type="dxa"/>
              <w:right w:w="100" w:type="dxa"/>
            </w:tcMar>
          </w:tcPr>
          <w:p w14:paraId="5E0F13B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w:t>
            </w:r>
          </w:p>
          <w:p w14:paraId="03756EE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heart failure. PAH exacerbation. </w:t>
            </w:r>
          </w:p>
        </w:tc>
        <w:tc>
          <w:tcPr>
            <w:tcW w:w="1080" w:type="dxa"/>
            <w:shd w:val="clear" w:color="auto" w:fill="auto"/>
            <w:tcMar>
              <w:top w:w="100" w:type="dxa"/>
              <w:left w:w="100" w:type="dxa"/>
              <w:bottom w:w="100" w:type="dxa"/>
              <w:right w:w="100" w:type="dxa"/>
            </w:tcMar>
          </w:tcPr>
          <w:p w14:paraId="4B2CC96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Prostaglandin treatment </w:t>
            </w:r>
          </w:p>
          <w:p w14:paraId="1036FEF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w:t>
            </w:r>
            <w:proofErr w:type="gramStart"/>
            <w:r>
              <w:rPr>
                <w:color w:val="333333"/>
                <w:sz w:val="12"/>
                <w:szCs w:val="12"/>
              </w:rPr>
              <w:t>known</w:t>
            </w:r>
            <w:proofErr w:type="gramEnd"/>
            <w:r>
              <w:rPr>
                <w:color w:val="333333"/>
                <w:sz w:val="12"/>
                <w:szCs w:val="12"/>
              </w:rPr>
              <w:t xml:space="preserve"> to cause hyperthyroidism)</w:t>
            </w:r>
          </w:p>
        </w:tc>
        <w:tc>
          <w:tcPr>
            <w:tcW w:w="510" w:type="dxa"/>
            <w:shd w:val="clear" w:color="auto" w:fill="auto"/>
            <w:tcMar>
              <w:top w:w="100" w:type="dxa"/>
              <w:left w:w="100" w:type="dxa"/>
              <w:bottom w:w="100" w:type="dxa"/>
              <w:right w:w="100" w:type="dxa"/>
            </w:tcMar>
          </w:tcPr>
          <w:p w14:paraId="28E0D47A"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5444185F"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TSH &lt; 0.01 IU/mL</w:t>
            </w:r>
          </w:p>
          <w:p w14:paraId="5367DC5D"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FT4 6.3 ng/dL</w:t>
            </w:r>
          </w:p>
          <w:p w14:paraId="527DAC2F"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TSI positive</w:t>
            </w:r>
          </w:p>
          <w:p w14:paraId="3A435D18"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Thyroglobulin antibody positive</w:t>
            </w:r>
          </w:p>
          <w:p w14:paraId="45572946" w14:textId="77777777" w:rsidR="006A646B" w:rsidRDefault="006A646B">
            <w:pPr>
              <w:widowControl w:val="0"/>
              <w:pBdr>
                <w:top w:val="nil"/>
                <w:left w:val="nil"/>
                <w:bottom w:val="nil"/>
                <w:right w:val="nil"/>
                <w:between w:val="nil"/>
              </w:pBdr>
              <w:rPr>
                <w:color w:val="2E2E2E"/>
                <w:sz w:val="12"/>
                <w:szCs w:val="12"/>
              </w:rPr>
            </w:pPr>
          </w:p>
          <w:p w14:paraId="3BD74E2D"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CRP 1.8 mg/dl</w:t>
            </w:r>
          </w:p>
        </w:tc>
        <w:tc>
          <w:tcPr>
            <w:tcW w:w="1350" w:type="dxa"/>
            <w:shd w:val="clear" w:color="auto" w:fill="auto"/>
            <w:tcMar>
              <w:top w:w="100" w:type="dxa"/>
              <w:left w:w="100" w:type="dxa"/>
              <w:bottom w:w="100" w:type="dxa"/>
              <w:right w:w="100" w:type="dxa"/>
            </w:tcMar>
          </w:tcPr>
          <w:p w14:paraId="4DDEF5D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Thiamazole</w:t>
            </w:r>
          </w:p>
          <w:p w14:paraId="7D89ABE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SSKI</w:t>
            </w:r>
          </w:p>
          <w:p w14:paraId="25953169"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Hydrocortisone</w:t>
            </w:r>
          </w:p>
          <w:p w14:paraId="6795574B" w14:textId="77777777" w:rsidR="006A646B" w:rsidRDefault="006A646B">
            <w:pPr>
              <w:widowControl w:val="0"/>
              <w:pBdr>
                <w:top w:val="nil"/>
                <w:left w:val="nil"/>
                <w:bottom w:val="nil"/>
                <w:right w:val="nil"/>
                <w:between w:val="nil"/>
              </w:pBdr>
              <w:rPr>
                <w:color w:val="333333"/>
                <w:sz w:val="12"/>
                <w:szCs w:val="12"/>
              </w:rPr>
            </w:pPr>
          </w:p>
          <w:p w14:paraId="6742C36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High dose methylprednisolone and</w:t>
            </w:r>
          </w:p>
          <w:p w14:paraId="074EC9C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destructive radioiodine therapy </w:t>
            </w:r>
            <w:r>
              <w:rPr>
                <w:color w:val="333333"/>
                <w:sz w:val="12"/>
                <w:szCs w:val="12"/>
              </w:rPr>
              <w:lastRenderedPageBreak/>
              <w:t>(88th day of admission)</w:t>
            </w:r>
          </w:p>
        </w:tc>
        <w:tc>
          <w:tcPr>
            <w:tcW w:w="1890" w:type="dxa"/>
            <w:shd w:val="clear" w:color="auto" w:fill="auto"/>
            <w:tcMar>
              <w:top w:w="100" w:type="dxa"/>
              <w:left w:w="100" w:type="dxa"/>
              <w:bottom w:w="100" w:type="dxa"/>
              <w:right w:w="100" w:type="dxa"/>
            </w:tcMar>
          </w:tcPr>
          <w:p w14:paraId="74A02AE3"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lastRenderedPageBreak/>
              <w:t>Discharged after 132 days</w:t>
            </w:r>
          </w:p>
          <w:p w14:paraId="3F9A44DF" w14:textId="49CF9A0E" w:rsidR="006A646B" w:rsidRDefault="006F652A">
            <w:pPr>
              <w:widowControl w:val="0"/>
              <w:pBdr>
                <w:top w:val="nil"/>
                <w:left w:val="nil"/>
                <w:bottom w:val="nil"/>
                <w:right w:val="nil"/>
                <w:between w:val="nil"/>
              </w:pBdr>
              <w:rPr>
                <w:color w:val="2E2E2E"/>
                <w:sz w:val="12"/>
                <w:szCs w:val="12"/>
              </w:rPr>
            </w:pPr>
            <w:r>
              <w:rPr>
                <w:color w:val="2E2E2E"/>
                <w:sz w:val="12"/>
                <w:szCs w:val="12"/>
              </w:rPr>
              <w:t>PGI2 was continued due to severe PAH</w:t>
            </w:r>
            <w:r w:rsidR="00CB5908">
              <w:rPr>
                <w:color w:val="2E2E2E"/>
                <w:sz w:val="12"/>
                <w:szCs w:val="12"/>
              </w:rPr>
              <w:t>.</w:t>
            </w:r>
          </w:p>
          <w:p w14:paraId="1C50E2F9" w14:textId="77777777" w:rsidR="006A646B" w:rsidRDefault="006A646B">
            <w:pPr>
              <w:widowControl w:val="0"/>
              <w:pBdr>
                <w:top w:val="nil"/>
                <w:left w:val="nil"/>
                <w:bottom w:val="nil"/>
                <w:right w:val="nil"/>
                <w:between w:val="nil"/>
              </w:pBdr>
              <w:rPr>
                <w:color w:val="2E2E2E"/>
                <w:sz w:val="12"/>
                <w:szCs w:val="12"/>
              </w:rPr>
            </w:pPr>
          </w:p>
        </w:tc>
      </w:tr>
      <w:tr w:rsidR="006A646B" w14:paraId="002CBB45" w14:textId="77777777" w:rsidTr="009341E9">
        <w:tc>
          <w:tcPr>
            <w:tcW w:w="775" w:type="dxa"/>
            <w:shd w:val="clear" w:color="auto" w:fill="auto"/>
            <w:tcMar>
              <w:top w:w="100" w:type="dxa"/>
              <w:left w:w="100" w:type="dxa"/>
              <w:bottom w:w="100" w:type="dxa"/>
              <w:right w:w="100" w:type="dxa"/>
            </w:tcMar>
          </w:tcPr>
          <w:p w14:paraId="7D7619F6" w14:textId="384D25E2" w:rsidR="006A646B" w:rsidRDefault="006F652A">
            <w:pPr>
              <w:widowControl w:val="0"/>
              <w:pBdr>
                <w:top w:val="nil"/>
                <w:left w:val="nil"/>
                <w:bottom w:val="nil"/>
                <w:right w:val="nil"/>
                <w:between w:val="nil"/>
              </w:pBdr>
              <w:rPr>
                <w:color w:val="333333"/>
                <w:sz w:val="12"/>
                <w:szCs w:val="12"/>
              </w:rPr>
            </w:pPr>
            <w:proofErr w:type="spellStart"/>
            <w:r>
              <w:rPr>
                <w:color w:val="333333"/>
                <w:sz w:val="12"/>
                <w:szCs w:val="12"/>
              </w:rPr>
              <w:t>Tamgumus</w:t>
            </w:r>
            <w:proofErr w:type="spellEnd"/>
            <w:r w:rsidR="00610C06">
              <w:rPr>
                <w:color w:val="333333"/>
                <w:sz w:val="12"/>
                <w:szCs w:val="12"/>
              </w:rPr>
              <w:t xml:space="preserve">, 2021, </w:t>
            </w:r>
            <w:sdt>
              <w:sdtPr>
                <w:rPr>
                  <w:color w:val="000000"/>
                  <w:sz w:val="12"/>
                  <w:szCs w:val="12"/>
                </w:rPr>
                <w:tag w:val="MENDELEY_CITATION_v3_eyJjaXRhdGlvbklEIjoiTUVOREVMRVlfQ0lUQVRJT05fN2ZmY2ZmNzgtYzQxZS00NWIxLWFkMmMtYmU4YWYyNGRhN2QxIiwicHJvcGVydGllcyI6eyJub3RlSW5kZXgiOjB9LCJpc0VkaXRlZCI6ZmFsc2UsIm1hbnVhbE92ZXJyaWRlIjp7ImlzTWFudWFsbHlPdmVycmlkZGVuIjpmYWxzZSwiY2l0ZXByb2NUZXh0IjoiWzQxXSIsIm1hbnVhbE92ZXJyaWRlVGV4dCI6IiJ9LCJjaXRhdGlvbkl0ZW1zIjpbeyJpZCI6IjY1ODlmYmYyLTkyMjktMzk2ZS1iYjE4LTkyNDk0Mzg4MWVkOSIsIml0ZW1EYXRhIjp7InR5cGUiOiJhcnRpY2xlLWpvdXJuYWwiLCJpZCI6IjY1ODlmYmYyLTkyMjktMzk2ZS1iYjE4LTkyNDk0Mzg4MWVkOSIsInRpdGxlIjoiTmVvbmF0YWwgdGh5cm9pZCBzdG9ybTogdGhlIGltcG9ydGFuY2Ugb2YgYW4gYWNjdXJhdGUgYW50ZW5hdGFsIGhpc3RvcnkiLCJhdXRob3IiOlt7ImZhbWlseSI6IlRhbWd1bXVzIiwiZ2l2ZW4iOiJTZWFuIiwicGFyc2UtbmFtZXMiOmZhbHNlLCJkcm9wcGluZy1wYXJ0aWNsZSI6IiIsIm5vbi1kcm9wcGluZy1wYXJ0aWNsZSI6IiJ9LHsiZmFtaWx5IjoiTGF1ZXNlbiIsImdpdmVuIjoiRWxpc2FiZXRoIiwicGFyc2UtbmFtZXMiOmZhbHNlLCJkcm9wcGluZy1wYXJ0aWNsZSI6IiIsIm5vbi1kcm9wcGluZy1wYXJ0aWNsZSI6IiJ9LHsiZmFtaWx5IjoiQm95bGUiLCJnaXZlbiI6Ik1pY2hhZWwgQS4iLCJwYXJzZS1uYW1lcyI6ZmFsc2UsImRyb3BwaW5nLXBhcnRpY2xlIjoiIiwibm9uLWRyb3BwaW5nLXBhcnRpY2xlIjoiIn1dLCJjb250YWluZXItdGl0bGUiOiJCTUogQ2FzZSBSZXBvcnRzIENQIiwiYWNjZXNzZWQiOnsiZGF0ZS1wYXJ0cyI6W1syMDIyLDYsMTNdXX0sIkRPSSI6IjEwLjExMzYvQkNSLTIwMjAtMjM5Mjc4IiwiSVNTTiI6IjE3NTctNzkwWCIsIlBNSUQiOiIzMzQzMTUyMyIsIlVSTCI6Imh0dHBzOi8vY2FzZXJlcG9ydHMuYm1qLmNvbS9jb250ZW50LzE0LzEvZTIzOTI3OCIsImlzc3VlZCI6eyJkYXRlLXBhcnRzIjpbWzIwMjEsMSwxXV19LCJwYWdlIjoiZTIzOTI3OCIsImFic3RyYWN0IjoiQSBuZWFyLXRlcm0gaW5mYW50IGJlY2FtZSB1bndlbGwgaW1tZWRpYXRlbHkgYWZ0ZXIgYmlydGggd2l0aCBjYXJkaW9yZXNwaXJhdG9yeSBjb21wcm9taXNl4oCUcGVyc2lzdGVudCB0YWNoeWNhcmRpYSwgcHVsbW9uYXJ5IGh5cGVydGVuc2lvbiBhbmQgcmVkdWNlZCBjYXJkaWFjIGZ1bmN0aW9uLiBUaGVyZSBoYWQgYmVlbiBubyBjb25jZXJucyBkdXJpbmcgdGhlIHByZWduYW5jeSBhbmQgdGhlIG9ic3RldHJpY2FsIGFuZCBtYXRlcm5hbCBtZWRpY2FsIGhpc3Rvcnkgd2FzIHVucmVtYXJrYWJsZSBhcGFydCBmcm9tIGh5cG90aHlyb2lkaXNtLiBBIHRoeXJvaWQgZnVuY3Rpb24gdGVzdCBvbiBhZG1pc3Npb24gcmV2ZWFsZWQgYSBzaWduaWZpY2FudGx5IGVsZXZhdGVkIGZyZWUgVDQgYW5kIGEgZGlhZ25vc2lzIG9mIGEgdGh5cm9pZCBzdG9ybSB3YXMgbWFkZS4gT24gcXVlc3Rpb25pbmcgaXQgYmVjYW1lIGFwcGFyZW50IHRoYXQgc2hlIGhhZCBHcmF2ZXPigJkgZGlzZWFzZSBhZnRlciBoZXIgbGFzdCBwcmVnbmFuY3kgYW5kIHdhcyByZW5kZXJlZCBoeXBvdGh5cm9pZCBwb3N0IHN1cmdlcnksIHNoZSB3YXMgbm90IGF3YXJlIG9mIHRoZSByZWxldmFuY2Ugb2YgdGhpcyBhdCBoZXIgYm9va2luZyB2aXNpdC4gVGhpcyBjYXNlIGhpZ2hsaWdodHMgdGhlIGltcG9ydGFuY2Ugb2YgbW9uaXRvcmluZyBvZiB3b21lbiB3aG8gaGF2ZSBhIGhpc3Rvcnkgb2YgYSBkaWFnbm9zaXMgb2YgR3JhdmVz4oCZIGRpc2Vhc2UsIHJlZ2FyZGxlc3Mgb2YgdGh5cm9pZCBmdW5jdGlvbiBzdGF0dXMsIHRvIGFsbG93IGZvciBhcHByb3ByaWF0ZSBhbnRlbmF0YWwgbW9uaXRvcmluZywgcHJlcGFyZWRuZXNzIG9mIHRoZSBOSUNVIChuZW9uYXRhbCBpbnRlbnNpdmUgY2FyZSB1bml0KSB0ZWFtIGFuZCBjb3JyZWN0IGZvbGxvdy11cCBvZiB0aGUgbmVvbmF0ZS4gSXQgYWxzbyBkZW1vbnN0cmF0ZXMgdGhlIGltcG9ydGFuY2Ugb2YgZW5zdXJpbmcgYSBwYXRpZW50IGlzIHByb3Blcmx5IGVkdWNhdGVkIGFib3V0IHRoZWlyIGNvbmRpdGlvbi4iLCJwdWJsaXNoZXIiOiJCTUogU3BlY2lhbGlzdCBKb3VybmFscyIsImlzc3VlIjoiMSIsInZvbHVtZSI6IjE0IiwiY29udGFpbmVyLXRpdGxlLXNob3J0IjoiIn0sImlzVGVtcG9yYXJ5IjpmYWxzZX1dfQ=="/>
                <w:id w:val="-1600316720"/>
                <w:placeholder>
                  <w:docPart w:val="DefaultPlaceholder_-1854013440"/>
                </w:placeholder>
              </w:sdtPr>
              <w:sdtEndPr/>
              <w:sdtContent>
                <w:r w:rsidR="00610C06" w:rsidRPr="00610C06">
                  <w:rPr>
                    <w:color w:val="000000"/>
                    <w:sz w:val="12"/>
                    <w:szCs w:val="12"/>
                  </w:rPr>
                  <w:t>[41]</w:t>
                </w:r>
              </w:sdtContent>
            </w:sdt>
          </w:p>
        </w:tc>
        <w:tc>
          <w:tcPr>
            <w:tcW w:w="720" w:type="dxa"/>
            <w:shd w:val="clear" w:color="auto" w:fill="auto"/>
            <w:tcMar>
              <w:top w:w="100" w:type="dxa"/>
              <w:left w:w="100" w:type="dxa"/>
              <w:bottom w:w="100" w:type="dxa"/>
              <w:right w:w="100" w:type="dxa"/>
            </w:tcMar>
          </w:tcPr>
          <w:p w14:paraId="36CEECA7"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Newborn (35+3 WGA)</w:t>
            </w:r>
          </w:p>
        </w:tc>
        <w:tc>
          <w:tcPr>
            <w:tcW w:w="630" w:type="dxa"/>
            <w:shd w:val="clear" w:color="auto" w:fill="auto"/>
            <w:tcMar>
              <w:top w:w="100" w:type="dxa"/>
              <w:left w:w="100" w:type="dxa"/>
              <w:bottom w:w="100" w:type="dxa"/>
              <w:right w:w="100" w:type="dxa"/>
            </w:tcMar>
          </w:tcPr>
          <w:p w14:paraId="3B5986E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749A1E2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Prematurity </w:t>
            </w:r>
            <w:proofErr w:type="gramStart"/>
            <w:r>
              <w:rPr>
                <w:color w:val="333333"/>
                <w:sz w:val="12"/>
                <w:szCs w:val="12"/>
              </w:rPr>
              <w:t>Meconium stained</w:t>
            </w:r>
            <w:proofErr w:type="gramEnd"/>
            <w:r>
              <w:rPr>
                <w:color w:val="333333"/>
                <w:sz w:val="12"/>
                <w:szCs w:val="12"/>
              </w:rPr>
              <w:t xml:space="preserve"> amniotic fluid</w:t>
            </w:r>
          </w:p>
        </w:tc>
        <w:tc>
          <w:tcPr>
            <w:tcW w:w="990" w:type="dxa"/>
            <w:shd w:val="clear" w:color="auto" w:fill="auto"/>
            <w:tcMar>
              <w:top w:w="100" w:type="dxa"/>
              <w:left w:w="100" w:type="dxa"/>
              <w:bottom w:w="100" w:type="dxa"/>
              <w:right w:w="100" w:type="dxa"/>
            </w:tcMar>
          </w:tcPr>
          <w:p w14:paraId="5783486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Caucasian (Celtic </w:t>
            </w:r>
            <w:proofErr w:type="spellStart"/>
            <w:r>
              <w:rPr>
                <w:color w:val="333333"/>
                <w:sz w:val="12"/>
                <w:szCs w:val="12"/>
              </w:rPr>
              <w:t>irish</w:t>
            </w:r>
            <w:proofErr w:type="spellEnd"/>
            <w:r>
              <w:rPr>
                <w:color w:val="333333"/>
                <w:sz w:val="12"/>
                <w:szCs w:val="12"/>
              </w:rPr>
              <w:t>)</w:t>
            </w:r>
          </w:p>
        </w:tc>
        <w:tc>
          <w:tcPr>
            <w:tcW w:w="1350" w:type="dxa"/>
            <w:shd w:val="clear" w:color="auto" w:fill="auto"/>
            <w:tcMar>
              <w:top w:w="100" w:type="dxa"/>
              <w:left w:w="100" w:type="dxa"/>
              <w:bottom w:w="100" w:type="dxa"/>
              <w:right w:w="100" w:type="dxa"/>
            </w:tcMar>
          </w:tcPr>
          <w:p w14:paraId="627E9FD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Neonatal hyperthyroidism (maternal TSI)</w:t>
            </w:r>
          </w:p>
        </w:tc>
        <w:tc>
          <w:tcPr>
            <w:tcW w:w="1440" w:type="dxa"/>
            <w:shd w:val="clear" w:color="auto" w:fill="auto"/>
            <w:tcMar>
              <w:top w:w="100" w:type="dxa"/>
              <w:left w:w="100" w:type="dxa"/>
              <w:bottom w:w="100" w:type="dxa"/>
              <w:right w:w="100" w:type="dxa"/>
            </w:tcMar>
          </w:tcPr>
          <w:p w14:paraId="2EC5F86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CV: Tachycardia, pulmonary hypertension, reduced cardiac function</w:t>
            </w:r>
          </w:p>
        </w:tc>
        <w:tc>
          <w:tcPr>
            <w:tcW w:w="1080" w:type="dxa"/>
            <w:shd w:val="clear" w:color="auto" w:fill="auto"/>
            <w:tcMar>
              <w:top w:w="100" w:type="dxa"/>
              <w:left w:w="100" w:type="dxa"/>
              <w:bottom w:w="100" w:type="dxa"/>
              <w:right w:w="100" w:type="dxa"/>
            </w:tcMar>
          </w:tcPr>
          <w:p w14:paraId="7BD8763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Maternal history of </w:t>
            </w:r>
            <w:proofErr w:type="spellStart"/>
            <w:r>
              <w:rPr>
                <w:color w:val="333333"/>
                <w:sz w:val="12"/>
                <w:szCs w:val="12"/>
              </w:rPr>
              <w:t>Graves</w:t>
            </w:r>
            <w:proofErr w:type="spellEnd"/>
            <w:r>
              <w:rPr>
                <w:color w:val="333333"/>
                <w:sz w:val="12"/>
                <w:szCs w:val="12"/>
              </w:rPr>
              <w:t xml:space="preserve"> disease</w:t>
            </w:r>
          </w:p>
        </w:tc>
        <w:tc>
          <w:tcPr>
            <w:tcW w:w="510" w:type="dxa"/>
            <w:shd w:val="clear" w:color="auto" w:fill="auto"/>
            <w:tcMar>
              <w:top w:w="100" w:type="dxa"/>
              <w:left w:w="100" w:type="dxa"/>
              <w:bottom w:w="100" w:type="dxa"/>
              <w:right w:w="100" w:type="dxa"/>
            </w:tcMar>
          </w:tcPr>
          <w:p w14:paraId="3A3B14A9"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07946FBD"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 xml:space="preserve">TSH &lt;0.01 </w:t>
            </w:r>
            <w:proofErr w:type="spellStart"/>
            <w:r>
              <w:rPr>
                <w:color w:val="2E2E2E"/>
                <w:sz w:val="12"/>
                <w:szCs w:val="12"/>
              </w:rPr>
              <w:t>mIU</w:t>
            </w:r>
            <w:proofErr w:type="spellEnd"/>
            <w:r>
              <w:rPr>
                <w:color w:val="2E2E2E"/>
                <w:sz w:val="12"/>
                <w:szCs w:val="12"/>
              </w:rPr>
              <w:t>/L</w:t>
            </w:r>
          </w:p>
          <w:p w14:paraId="648F5F0E"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 xml:space="preserve">fT4 78.4 </w:t>
            </w:r>
            <w:proofErr w:type="spellStart"/>
            <w:r>
              <w:rPr>
                <w:color w:val="2E2E2E"/>
                <w:sz w:val="12"/>
                <w:szCs w:val="12"/>
              </w:rPr>
              <w:t>pmol</w:t>
            </w:r>
            <w:proofErr w:type="spellEnd"/>
            <w:r>
              <w:rPr>
                <w:color w:val="2E2E2E"/>
                <w:sz w:val="12"/>
                <w:szCs w:val="12"/>
              </w:rPr>
              <w:t>/L</w:t>
            </w:r>
          </w:p>
          <w:p w14:paraId="6B3E7B2B"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TSI elevated</w:t>
            </w:r>
          </w:p>
          <w:p w14:paraId="57080DB7"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TPO normal</w:t>
            </w:r>
          </w:p>
          <w:p w14:paraId="6B03114D" w14:textId="77777777" w:rsidR="006A646B" w:rsidRDefault="006A646B">
            <w:pPr>
              <w:widowControl w:val="0"/>
              <w:pBdr>
                <w:top w:val="nil"/>
                <w:left w:val="nil"/>
                <w:bottom w:val="nil"/>
                <w:right w:val="nil"/>
                <w:between w:val="nil"/>
              </w:pBdr>
              <w:rPr>
                <w:color w:val="2E2E2E"/>
                <w:sz w:val="12"/>
                <w:szCs w:val="12"/>
              </w:rPr>
            </w:pPr>
          </w:p>
        </w:tc>
        <w:tc>
          <w:tcPr>
            <w:tcW w:w="1350" w:type="dxa"/>
            <w:shd w:val="clear" w:color="auto" w:fill="auto"/>
            <w:tcMar>
              <w:top w:w="100" w:type="dxa"/>
              <w:left w:w="100" w:type="dxa"/>
              <w:bottom w:w="100" w:type="dxa"/>
              <w:right w:w="100" w:type="dxa"/>
            </w:tcMar>
          </w:tcPr>
          <w:p w14:paraId="6FBB9F6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Esmolol</w:t>
            </w:r>
          </w:p>
          <w:p w14:paraId="0BDFD42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Carbimazole</w:t>
            </w:r>
          </w:p>
          <w:p w14:paraId="24DB38AF"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Lugol’s iodine </w:t>
            </w:r>
          </w:p>
        </w:tc>
        <w:tc>
          <w:tcPr>
            <w:tcW w:w="1890" w:type="dxa"/>
            <w:shd w:val="clear" w:color="auto" w:fill="auto"/>
            <w:tcMar>
              <w:top w:w="100" w:type="dxa"/>
              <w:left w:w="100" w:type="dxa"/>
              <w:bottom w:w="100" w:type="dxa"/>
              <w:right w:w="100" w:type="dxa"/>
            </w:tcMar>
          </w:tcPr>
          <w:p w14:paraId="091A5ADC"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Lugol iodine stopped after 4 days. Carbimazole weaned. Subsequently became hypothyroid and placed on replacement therapy.</w:t>
            </w:r>
          </w:p>
          <w:p w14:paraId="531C4FC3" w14:textId="77777777" w:rsidR="006A646B" w:rsidRDefault="006A646B">
            <w:pPr>
              <w:widowControl w:val="0"/>
              <w:pBdr>
                <w:top w:val="nil"/>
                <w:left w:val="nil"/>
                <w:bottom w:val="nil"/>
                <w:right w:val="nil"/>
                <w:between w:val="nil"/>
              </w:pBdr>
              <w:rPr>
                <w:color w:val="2E2E2E"/>
                <w:sz w:val="12"/>
                <w:szCs w:val="12"/>
              </w:rPr>
            </w:pPr>
          </w:p>
        </w:tc>
      </w:tr>
      <w:tr w:rsidR="006A646B" w14:paraId="547AA73A" w14:textId="77777777" w:rsidTr="009341E9">
        <w:tc>
          <w:tcPr>
            <w:tcW w:w="775" w:type="dxa"/>
            <w:shd w:val="clear" w:color="auto" w:fill="auto"/>
            <w:tcMar>
              <w:top w:w="100" w:type="dxa"/>
              <w:left w:w="100" w:type="dxa"/>
              <w:bottom w:w="100" w:type="dxa"/>
              <w:right w:w="100" w:type="dxa"/>
            </w:tcMar>
          </w:tcPr>
          <w:p w14:paraId="4F18E7DC" w14:textId="3B306666" w:rsidR="006A646B" w:rsidRDefault="006F652A">
            <w:pPr>
              <w:widowControl w:val="0"/>
              <w:pBdr>
                <w:top w:val="nil"/>
                <w:left w:val="nil"/>
                <w:bottom w:val="nil"/>
                <w:right w:val="nil"/>
                <w:between w:val="nil"/>
              </w:pBdr>
              <w:rPr>
                <w:b/>
                <w:color w:val="333333"/>
                <w:sz w:val="12"/>
                <w:szCs w:val="12"/>
                <w:highlight w:val="yellow"/>
              </w:rPr>
            </w:pPr>
            <w:proofErr w:type="spellStart"/>
            <w:r>
              <w:rPr>
                <w:color w:val="333333"/>
                <w:sz w:val="12"/>
                <w:szCs w:val="12"/>
              </w:rPr>
              <w:t>Tsutaoka</w:t>
            </w:r>
            <w:proofErr w:type="spellEnd"/>
            <w:r w:rsidR="00610C06">
              <w:rPr>
                <w:color w:val="333333"/>
                <w:sz w:val="12"/>
                <w:szCs w:val="12"/>
              </w:rPr>
              <w:t xml:space="preserve">, 2005 </w:t>
            </w:r>
            <w:sdt>
              <w:sdtPr>
                <w:rPr>
                  <w:color w:val="000000"/>
                  <w:sz w:val="12"/>
                  <w:szCs w:val="12"/>
                </w:rPr>
                <w:tag w:val="MENDELEY_CITATION_v3_eyJjaXRhdGlvbklEIjoiTUVOREVMRVlfQ0lUQVRJT05fMzE3OGUwZWUtNzgxYi00ODc4LTg1NTAtMGY3YzdjOGU1ZGE3IiwicHJvcGVydGllcyI6eyJub3RlSW5kZXgiOjB9LCJpc0VkaXRlZCI6ZmFsc2UsIm1hbnVhbE92ZXJyaWRlIjp7ImlzTWFudWFsbHlPdmVycmlkZGVuIjpmYWxzZSwiY2l0ZXByb2NUZXh0IjoiWzQyXSIsIm1hbnVhbE92ZXJyaWRlVGV4dCI6IiJ9LCJjaXRhdGlvbkl0ZW1zIjpbeyJpZCI6ImI2NDYyYTgyLTU2MGItMzhiNi1iZTcyLTJiMDVhNjMyNzhiMiIsIml0ZW1EYXRhIjp7InR5cGUiOiJhcnRpY2xlLWpvdXJuYWwiLCJpZCI6ImI2NDYyYTgyLTU2MGItMzhiNi1iZTcyLTJiMDVhNjMyNzhiMiIsInRpdGxlIjoiU2VpenVyZSBpbiBhIGNoaWxkIGFmdGVyIGFuIGFjdXRlIGluZ2VzdGlvbiBvZiBsZXZvdGh5cm94aW5lIiwiYXV0aG9yIjpbeyJmYW1pbHkiOiJUc3V0YW9rYSIsImdpdmVuIjoiQmVuIFQuIiwicGFyc2UtbmFtZXMiOmZhbHNlLCJkcm9wcGluZy1wYXJ0aWNsZSI6IiIsIm5vbi1kcm9wcGluZy1wYXJ0aWNsZSI6IiJ9LHsiZmFtaWx5IjoiS2ltIiwiZ2l2ZW4iOiJTdXNhbiIsInBhcnNlLW5hbWVzIjpmYWxzZSwiZHJvcHBpbmctcGFydGljbGUiOiIiLCJub24tZHJvcHBpbmctcGFydGljbGUiOiIifSx7ImZhbWlseSI6IlNhbnR1Y2NpIiwiZ2l2ZW4iOiJTdGVwaGVuIiwicGFyc2UtbmFtZXMiOmZhbHNlLCJkcm9wcGluZy1wYXJ0aWNsZSI6IiIsIm5vbi1kcm9wcGluZy1wYXJ0aWNsZSI6IiJ9XSwiY29udGFpbmVyLXRpdGxlIjoiUGVkaWF0cmljIGVtZXJnZW5jeSBjYXJlIiwiY29udGFpbmVyLXRpdGxlLXNob3J0IjoiUGVkaWF0ciBFbWVyZyBDYXJlIiwiYWNjZXNzZWQiOnsiZGF0ZS1wYXJ0cyI6W1syMDIyLDYsMTNdXX0sIkRPSSI6IjEwLjEwOTcvMDEuUEVDLjAwMDAxOTAyNDAuODEyMjIuOUEiLCJJU1NOIjoiMTUzNS0xODE1IiwiUE1JRCI6IjE2MzQwNzY1IiwiVVJMIjoiaHR0cHM6Ly9wdWJtZWQubmNiaS5ubG0ubmloLmdvdi8xNjM0MDc2NS8iLCJpc3N1ZWQiOnsiZGF0ZS1wYXJ0cyI6W1syMDA1XV19LCJwYWdlIjoiODU3LTg1OSIsImFic3RyYWN0IjoiQmFja2dyb3VuZDogVW5pbnRlbnRpb25hbCBpbmdlc3Rpb24gb2YgdGh5cm9pZCBob3Jtb25lIHByZXBhcmF0aW9ucyBpcyBhIGNvbW1vbiBvY2N1cnJlbmNlIHJlcG9ydGVkIHRvIHBvaXNvbiBjb250cm9sIGNlbnRlcnMuIFRoZXNlIGluY2lkZW50cyByYXJlbHkgcmVzdWx0IGluIHNlcmlvdXMgb3V0Y29tZXMuIFdlIHJlcG9ydCBhIGNhc2Ugb2YgYSB0b25pYy1jbG9uaWMgc2VpenVyZSBvY2N1cnJpbmcgaW4gYSBjaGlsZCBhZnRlciBpbmdlc3Rpb24gb2YgYSBtYXhpbXVtIG9mIDMuNiBtZyBvZiBsZXZvdGh5cm94aW5lLiBDYXNlIFJlcG9ydDogQSAzLjUteWVhci1vbGQgYm95IGluZ2VzdGVkIHVwIHRvIDQxIHRhYmxldHMgb2YgODggzrxnIGxldm90aHlyb3hpbmUsIHdoaWNoIHdhcyBub3QgZGlzY292ZXJlZCB1bnRpbCB0aGUgZm9sbG93aW5nIGRheS4gT24gdGhlIHRoaXJkIGRheSBhZnRlciB0aGUgaW5nZXN0aW9uLCBoZSBoYWQgYSBzaW5nbGUgNS0gdG8gMTAtbWludXRlIHRvbmljLWNsb25pYyBzZWl6dXJlLiBMYWJvcmF0b3J5IHJlc3VsdHMgd2VyZSB0b3RhbCB0aHlyb3hpbmUgZ3JlYXRlciB0aGFuIDI0LjAgzrxnL2RMOyBmcmVlIHRoeXJveGluZSwgNS41IG5nL2RMOyBhbmQgdGh5cm9pZC1zdGltdWxhdGluZyBob3Jtb25lLCAwLjAzIG1VL0wuIE9uIHRoZSBmb2xsb3dpbmcgZGF5LCB0aGUgcGF0aWVudCBoYWQgZGlhcnJoZWEgYW5kIHdhcyBoeXBlcmFjdGl2ZTsgaGVhcnQgcmF0ZSB3YXMgMTQ0IGJlYXRzIHBlciBtaW51dGUsIGFuZCBtaWxkIGh5cGVycmVmbGV4aWEgd2FzIG5vdGVkIG9uIG5ldXJvbG9naWNhbCBleGFtaW5hdGlvbi4gU3ltcHRvbXMgd2VyZSByZXNvbHZlZCAzIGRheXMgbGF0ZXIuIENvbmNsdXNpb246IFRoaXMgaXMgdGhlIHNlY29uZCBjYXNlIHJlcG9ydCBvZiBhIHNlaXp1cmUgb2NjdXJyaW5nIGluIGEgY2hpbGQgYWZ0ZXIgYW4gdW5pbnRlbnRpb25hbCBpbmdlc3Rpb24gb2YgbGV2b3RoeXJveGluZS4gVGhlIG1heGltdW0gYW1vdW50IHBvc3NpYmx5IGluZ2VzdGVkIGlzIG11Y2ggbG93ZXIgdGhhbiB0aGF0IHByZXZpb3VzbHkgcmVwb3J0ZWQuIFBlZGlhdHJpYyBpbmdlc3Rpb24gb2YgbGVzcyB0aGFuIDUgbWcgb2YgbGV2b3RoeXJveGluZSBtYXkgcmVzdWx0IGluIHNlcmlvdXMgb3V0Y29tZXMuIENvcHlyaWdodCDCqSAyMDA1IGJ5IExpcHBpbmNvdHQgV2lsbGlhbXMgJiBXaWxraW5zLiIsInB1Ymxpc2hlciI6IlBlZGlhdHIgRW1lcmcgQ2FyZSIsImlzc3VlIjoiMTIiLCJ2b2x1bWUiOiIyMSJ9LCJpc1RlbXBvcmFyeSI6ZmFsc2V9XX0="/>
                <w:id w:val="555828900"/>
                <w:placeholder>
                  <w:docPart w:val="DefaultPlaceholder_-1854013440"/>
                </w:placeholder>
              </w:sdtPr>
              <w:sdtEndPr/>
              <w:sdtContent>
                <w:r w:rsidR="00610C06" w:rsidRPr="00610C06">
                  <w:rPr>
                    <w:color w:val="000000"/>
                    <w:sz w:val="12"/>
                    <w:szCs w:val="12"/>
                  </w:rPr>
                  <w:t>[42]</w:t>
                </w:r>
              </w:sdtContent>
            </w:sdt>
          </w:p>
        </w:tc>
        <w:tc>
          <w:tcPr>
            <w:tcW w:w="720" w:type="dxa"/>
            <w:shd w:val="clear" w:color="auto" w:fill="auto"/>
            <w:tcMar>
              <w:top w:w="100" w:type="dxa"/>
              <w:left w:w="100" w:type="dxa"/>
              <w:bottom w:w="100" w:type="dxa"/>
              <w:right w:w="100" w:type="dxa"/>
            </w:tcMar>
          </w:tcPr>
          <w:p w14:paraId="0983B9B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3 years</w:t>
            </w:r>
          </w:p>
        </w:tc>
        <w:tc>
          <w:tcPr>
            <w:tcW w:w="630" w:type="dxa"/>
            <w:shd w:val="clear" w:color="auto" w:fill="auto"/>
            <w:tcMar>
              <w:top w:w="100" w:type="dxa"/>
              <w:left w:w="100" w:type="dxa"/>
              <w:bottom w:w="100" w:type="dxa"/>
              <w:right w:w="100" w:type="dxa"/>
            </w:tcMar>
          </w:tcPr>
          <w:p w14:paraId="1D778A3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0DFDAAA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Exposed to cocaine in utero</w:t>
            </w:r>
          </w:p>
          <w:p w14:paraId="5787D61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Meconium aspiration and pneumothorax</w:t>
            </w:r>
          </w:p>
        </w:tc>
        <w:tc>
          <w:tcPr>
            <w:tcW w:w="990" w:type="dxa"/>
            <w:shd w:val="clear" w:color="auto" w:fill="auto"/>
            <w:tcMar>
              <w:top w:w="100" w:type="dxa"/>
              <w:left w:w="100" w:type="dxa"/>
              <w:bottom w:w="100" w:type="dxa"/>
              <w:right w:w="100" w:type="dxa"/>
            </w:tcMar>
          </w:tcPr>
          <w:p w14:paraId="112D87B4"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1350" w:type="dxa"/>
            <w:shd w:val="clear" w:color="auto" w:fill="auto"/>
            <w:tcMar>
              <w:top w:w="100" w:type="dxa"/>
              <w:left w:w="100" w:type="dxa"/>
              <w:bottom w:w="100" w:type="dxa"/>
              <w:right w:w="100" w:type="dxa"/>
            </w:tcMar>
          </w:tcPr>
          <w:p w14:paraId="1ABBB93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Unintentional levothyroxine overdose (0.003 g)</w:t>
            </w:r>
          </w:p>
        </w:tc>
        <w:tc>
          <w:tcPr>
            <w:tcW w:w="1440" w:type="dxa"/>
            <w:shd w:val="clear" w:color="auto" w:fill="auto"/>
            <w:tcMar>
              <w:top w:w="100" w:type="dxa"/>
              <w:left w:w="100" w:type="dxa"/>
              <w:bottom w:w="100" w:type="dxa"/>
              <w:right w:w="100" w:type="dxa"/>
            </w:tcMar>
          </w:tcPr>
          <w:p w14:paraId="2EBD4EFE"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CV: Tachycardia, hypertension </w:t>
            </w:r>
          </w:p>
          <w:p w14:paraId="2F8C423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CNS: GTC, altered mental status</w:t>
            </w:r>
          </w:p>
          <w:p w14:paraId="32D4E69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GI: Diarrhea</w:t>
            </w:r>
          </w:p>
          <w:p w14:paraId="2C9EE195" w14:textId="77777777" w:rsidR="006A646B" w:rsidRDefault="006A646B">
            <w:pPr>
              <w:widowControl w:val="0"/>
              <w:pBdr>
                <w:top w:val="nil"/>
                <w:left w:val="nil"/>
                <w:bottom w:val="nil"/>
                <w:right w:val="nil"/>
                <w:between w:val="nil"/>
              </w:pBdr>
              <w:rPr>
                <w:color w:val="333333"/>
                <w:sz w:val="12"/>
                <w:szCs w:val="12"/>
              </w:rPr>
            </w:pPr>
          </w:p>
          <w:p w14:paraId="6640E9D8" w14:textId="594AA7E3" w:rsidR="006A646B" w:rsidRDefault="006F652A">
            <w:pPr>
              <w:widowControl w:val="0"/>
              <w:pBdr>
                <w:top w:val="nil"/>
                <w:left w:val="nil"/>
                <w:bottom w:val="nil"/>
                <w:right w:val="nil"/>
                <w:between w:val="nil"/>
              </w:pBdr>
              <w:rPr>
                <w:color w:val="333333"/>
                <w:sz w:val="12"/>
                <w:szCs w:val="12"/>
              </w:rPr>
            </w:pPr>
            <w:r>
              <w:rPr>
                <w:color w:val="333333"/>
                <w:sz w:val="12"/>
                <w:szCs w:val="12"/>
              </w:rPr>
              <w:t>*</w:t>
            </w:r>
            <w:r w:rsidR="00916AEE">
              <w:rPr>
                <w:color w:val="333333"/>
                <w:sz w:val="12"/>
                <w:szCs w:val="12"/>
              </w:rPr>
              <w:t>Symptoms</w:t>
            </w:r>
            <w:r>
              <w:rPr>
                <w:color w:val="333333"/>
                <w:sz w:val="12"/>
                <w:szCs w:val="12"/>
              </w:rPr>
              <w:t xml:space="preserve"> occurred on day 3 post ingestion</w:t>
            </w:r>
          </w:p>
        </w:tc>
        <w:tc>
          <w:tcPr>
            <w:tcW w:w="1080" w:type="dxa"/>
            <w:shd w:val="clear" w:color="auto" w:fill="auto"/>
            <w:tcMar>
              <w:top w:w="100" w:type="dxa"/>
              <w:left w:w="100" w:type="dxa"/>
              <w:bottom w:w="100" w:type="dxa"/>
              <w:right w:w="100" w:type="dxa"/>
            </w:tcMar>
          </w:tcPr>
          <w:p w14:paraId="6357DFB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Levothyroxine overdose</w:t>
            </w:r>
          </w:p>
        </w:tc>
        <w:tc>
          <w:tcPr>
            <w:tcW w:w="510" w:type="dxa"/>
            <w:shd w:val="clear" w:color="auto" w:fill="auto"/>
            <w:tcMar>
              <w:top w:w="100" w:type="dxa"/>
              <w:left w:w="100" w:type="dxa"/>
              <w:bottom w:w="100" w:type="dxa"/>
              <w:right w:w="100" w:type="dxa"/>
            </w:tcMar>
          </w:tcPr>
          <w:p w14:paraId="3D2DED3C" w14:textId="77777777" w:rsidR="006A646B" w:rsidRDefault="006F652A">
            <w:pPr>
              <w:widowControl w:val="0"/>
              <w:pBdr>
                <w:top w:val="nil"/>
                <w:left w:val="nil"/>
                <w:bottom w:val="nil"/>
                <w:right w:val="nil"/>
                <w:between w:val="nil"/>
              </w:pBdr>
              <w:rPr>
                <w:color w:val="333333"/>
                <w:sz w:val="12"/>
                <w:szCs w:val="12"/>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25F2DF68"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TSH 0.26 mU/L</w:t>
            </w:r>
          </w:p>
          <w:p w14:paraId="71714CA1"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T4 &gt;24 ug/dL</w:t>
            </w:r>
          </w:p>
          <w:p w14:paraId="2295B101"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Normal glucose and electrolytes</w:t>
            </w:r>
          </w:p>
          <w:p w14:paraId="63B43838"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Normal acetaminophen and salicylate levels</w:t>
            </w:r>
          </w:p>
          <w:p w14:paraId="13DDB9C7"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 xml:space="preserve">No imaging. </w:t>
            </w:r>
          </w:p>
          <w:p w14:paraId="3C2CBD51" w14:textId="77777777" w:rsidR="006A646B" w:rsidRDefault="006A646B">
            <w:pPr>
              <w:widowControl w:val="0"/>
              <w:pBdr>
                <w:top w:val="nil"/>
                <w:left w:val="nil"/>
                <w:bottom w:val="nil"/>
                <w:right w:val="nil"/>
                <w:between w:val="nil"/>
              </w:pBdr>
              <w:rPr>
                <w:color w:val="2E2E2E"/>
                <w:sz w:val="12"/>
                <w:szCs w:val="12"/>
              </w:rPr>
            </w:pPr>
          </w:p>
        </w:tc>
        <w:tc>
          <w:tcPr>
            <w:tcW w:w="1350" w:type="dxa"/>
            <w:shd w:val="clear" w:color="auto" w:fill="auto"/>
            <w:tcMar>
              <w:top w:w="100" w:type="dxa"/>
              <w:left w:w="100" w:type="dxa"/>
              <w:bottom w:w="100" w:type="dxa"/>
              <w:right w:w="100" w:type="dxa"/>
            </w:tcMar>
          </w:tcPr>
          <w:p w14:paraId="1B67A4D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None</w:t>
            </w:r>
          </w:p>
        </w:tc>
        <w:tc>
          <w:tcPr>
            <w:tcW w:w="1890" w:type="dxa"/>
            <w:shd w:val="clear" w:color="auto" w:fill="auto"/>
            <w:tcMar>
              <w:top w:w="100" w:type="dxa"/>
              <w:left w:w="100" w:type="dxa"/>
              <w:bottom w:w="100" w:type="dxa"/>
              <w:right w:w="100" w:type="dxa"/>
            </w:tcMar>
          </w:tcPr>
          <w:p w14:paraId="722BB2D4"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 xml:space="preserve">Asymptomatic 1 week later and at 10- month follow up. </w:t>
            </w:r>
          </w:p>
          <w:p w14:paraId="11787058" w14:textId="77777777" w:rsidR="006A646B" w:rsidRDefault="006A646B">
            <w:pPr>
              <w:widowControl w:val="0"/>
              <w:pBdr>
                <w:top w:val="nil"/>
                <w:left w:val="nil"/>
                <w:bottom w:val="nil"/>
                <w:right w:val="nil"/>
                <w:between w:val="nil"/>
              </w:pBdr>
              <w:rPr>
                <w:color w:val="2E2E2E"/>
                <w:sz w:val="12"/>
                <w:szCs w:val="12"/>
              </w:rPr>
            </w:pPr>
          </w:p>
        </w:tc>
      </w:tr>
      <w:tr w:rsidR="006A646B" w14:paraId="552A8F9C" w14:textId="77777777" w:rsidTr="009341E9">
        <w:tc>
          <w:tcPr>
            <w:tcW w:w="775" w:type="dxa"/>
            <w:shd w:val="clear" w:color="auto" w:fill="auto"/>
            <w:tcMar>
              <w:top w:w="100" w:type="dxa"/>
              <w:left w:w="100" w:type="dxa"/>
              <w:bottom w:w="100" w:type="dxa"/>
              <w:right w:w="100" w:type="dxa"/>
            </w:tcMar>
          </w:tcPr>
          <w:p w14:paraId="006E2BF3" w14:textId="049D2308" w:rsidR="006A646B" w:rsidRDefault="006F652A">
            <w:pPr>
              <w:widowControl w:val="0"/>
              <w:pBdr>
                <w:top w:val="nil"/>
                <w:left w:val="nil"/>
                <w:bottom w:val="nil"/>
                <w:right w:val="nil"/>
                <w:between w:val="nil"/>
              </w:pBdr>
              <w:rPr>
                <w:color w:val="333333"/>
                <w:sz w:val="12"/>
                <w:szCs w:val="12"/>
              </w:rPr>
            </w:pPr>
            <w:r>
              <w:rPr>
                <w:color w:val="333333"/>
                <w:sz w:val="12"/>
                <w:szCs w:val="12"/>
              </w:rPr>
              <w:t>Thakur</w:t>
            </w:r>
            <w:r w:rsidR="00610C06">
              <w:rPr>
                <w:color w:val="333333"/>
                <w:sz w:val="12"/>
                <w:szCs w:val="12"/>
              </w:rPr>
              <w:t xml:space="preserve">, 2020 </w:t>
            </w:r>
            <w:sdt>
              <w:sdtPr>
                <w:rPr>
                  <w:color w:val="000000"/>
                  <w:sz w:val="12"/>
                  <w:szCs w:val="12"/>
                </w:rPr>
                <w:tag w:val="MENDELEY_CITATION_v3_eyJjaXRhdGlvbklEIjoiTUVOREVMRVlfQ0lUQVRJT05fMzVjZDY2MmYtMTE1ZC00Yzc5LWI3NjQtMjZiNjcyMzZhZDI2IiwicHJvcGVydGllcyI6eyJub3RlSW5kZXgiOjB9LCJpc0VkaXRlZCI6ZmFsc2UsIm1hbnVhbE92ZXJyaWRlIjp7ImlzTWFudWFsbHlPdmVycmlkZGVuIjpmYWxzZSwiY2l0ZXByb2NUZXh0IjoiWzQzXSIsIm1hbnVhbE92ZXJyaWRlVGV4dCI6IiJ9LCJjaXRhdGlvbkl0ZW1zIjpbeyJpZCI6IjY2MzZmOTNlLWNkMzMtM2I4Yy04ZTA2LTZkYzBmY2M1ZDMzZSIsIml0ZW1EYXRhIjp7InR5cGUiOiJhcnRpY2xlLWpvdXJuYWwiLCJpZCI6IjY2MzZmOTNlLWNkMzMtM2I4Yy04ZTA2LTZkYzBmY2M1ZDMzZSIsInRpdGxlIjoiVGh5cm9pZCBTdG9ybSBpbiBhbiBBZG9sZXNjZW50IEdpcmwgUHJlY2lwaXRhdGVkIGJ5IEVtcHllbWEgVGhvcmFjaXMiLCJhdXRob3IiOlt7ImZhbWlseSI6IlRoYWt1ciIsImdpdmVuIjoiQ2hpcmFnIiwicGFyc2UtbmFtZXMiOmZhbHNlLCJkcm9wcGluZy1wYXJ0aWNsZSI6IiIsIm5vbi1kcm9wcGluZy1wYXJ0aWNsZSI6IiJ9LHsiZmFtaWx5IjoiS3VtYXIiLCJnaXZlbiI6IlByYXdpbiIsInBhcnNlLW5hbWVzIjpmYWxzZSwiZHJvcHBpbmctcGFydGljbGUiOiIiLCJub24tZHJvcHBpbmctcGFydGljbGUiOiIifSx7ImZhbWlseSI6IkdveWFsIiwiZ2l2ZW4iOiJKYWdkaXNoIFByYXNhZCIsInBhcnNlLW5hbWVzIjpmYWxzZSwiZHJvcHBpbmctcGFydGljbGUiOiIiLCJub24tZHJvcHBpbmctcGFydGljbGUiOiIifSx7ImZhbWlseSI6IlZ5YXMiLCJnaXZlbiI6IlZhcnVuYSIsInBhcnNlLW5hbWVzIjpmYWxzZSwiZHJvcHBpbmctcGFydGljbGUiOiIiLCJub24tZHJvcHBpbmctcGFydGljbGUiOiIifV0sImFjY2Vzc2VkIjp7ImRhdGUtcGFydHMiOltbMjAyMiw2LDEzXV19LCJET0kiOiIxMC41MDAxL29tai4yMDIyLjE1IiwiYWJzdHJhY3QiOiJUaHlyb2lkIHN0b3JtIGlzIGEgcmFyZSwgbGlmZS10aHJlYXRlbmluZyBjb25kaXRpb24gaW4gY2hpbGRyZW4uIFdlIHJlcG9ydCBhIDE2LXllYXItb2xkIGFkb2xlc2NlbnQgZ2lybCB3aG8gcHJlc2VudGVkIHRvIHVzIHdpdGggZmV2ZXIsIGNvdWdoLCBjaGVzdCBwYWluLCBhbmQgYnJlYXRoaW5nIGRpZmZpY3VsdHkuIE9uIHRoZSBpbml0aWFsIGV2YWx1YXRpb24sIGEgd29ya2luZyBkaWFnbm9zaXMgb2YgbGVmdC1zaWRlZCBwbmV1bW9uaWEgd2l0aCBlbXB5ZW1hIHdhcyBtYWRlLiBTaGUgd2FzIGFsc28gbm90ZWQgdG8gaGF2ZSBwZXJzaXN0ZW50IHRhY2h5Y2FyZGlhLCB3aGljaCB3YXMgb3V0IG9mIHByb3BvcnRpb24gdG8gdGhlIGZldmVyIGFuZCBhIHN0YXJpbmcgbG9vay4gU2hlIHdhcyBldmFsdWF0ZWQgZnVydGhlciBhbmQgZm91bmQgdG8gaGF2ZSBhIHRoeXJvaWQgc3Rvcm0uIFRpbWVseSBkaWFnbm9zaXMgYW5kIGFwcHJvcHJpYXRlIG1hbmFnZW1lbnQgb2YgdGh5cm9pZCBzdG9ybSBwcm92ZWQgdG8gYmUgbGlmZXNhdmluZy4iLCJjb250YWluZXItdGl0bGUtc2hvcnQiOiIifSwiaXNUZW1wb3JhcnkiOmZhbHNlfV19"/>
                <w:id w:val="560062623"/>
                <w:placeholder>
                  <w:docPart w:val="DefaultPlaceholder_-1854013440"/>
                </w:placeholder>
              </w:sdtPr>
              <w:sdtEndPr/>
              <w:sdtContent>
                <w:r w:rsidR="00610C06" w:rsidRPr="00610C06">
                  <w:rPr>
                    <w:color w:val="000000"/>
                    <w:sz w:val="12"/>
                    <w:szCs w:val="12"/>
                  </w:rPr>
                  <w:t>[43]</w:t>
                </w:r>
              </w:sdtContent>
            </w:sdt>
          </w:p>
        </w:tc>
        <w:tc>
          <w:tcPr>
            <w:tcW w:w="720" w:type="dxa"/>
            <w:shd w:val="clear" w:color="auto" w:fill="auto"/>
            <w:tcMar>
              <w:top w:w="100" w:type="dxa"/>
              <w:left w:w="100" w:type="dxa"/>
              <w:bottom w:w="100" w:type="dxa"/>
              <w:right w:w="100" w:type="dxa"/>
            </w:tcMar>
          </w:tcPr>
          <w:p w14:paraId="1D98AE85"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16 years</w:t>
            </w:r>
          </w:p>
        </w:tc>
        <w:tc>
          <w:tcPr>
            <w:tcW w:w="630" w:type="dxa"/>
            <w:shd w:val="clear" w:color="auto" w:fill="auto"/>
            <w:tcMar>
              <w:top w:w="100" w:type="dxa"/>
              <w:left w:w="100" w:type="dxa"/>
              <w:bottom w:w="100" w:type="dxa"/>
              <w:right w:w="100" w:type="dxa"/>
            </w:tcMar>
          </w:tcPr>
          <w:p w14:paraId="056BE25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F</w:t>
            </w:r>
          </w:p>
        </w:tc>
        <w:tc>
          <w:tcPr>
            <w:tcW w:w="990" w:type="dxa"/>
            <w:shd w:val="clear" w:color="auto" w:fill="auto"/>
            <w:tcMar>
              <w:top w:w="100" w:type="dxa"/>
              <w:left w:w="100" w:type="dxa"/>
              <w:bottom w:w="100" w:type="dxa"/>
              <w:right w:w="100" w:type="dxa"/>
            </w:tcMar>
          </w:tcPr>
          <w:p w14:paraId="16D7B1B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None</w:t>
            </w:r>
          </w:p>
        </w:tc>
        <w:tc>
          <w:tcPr>
            <w:tcW w:w="990" w:type="dxa"/>
            <w:shd w:val="clear" w:color="auto" w:fill="auto"/>
            <w:tcMar>
              <w:top w:w="100" w:type="dxa"/>
              <w:left w:w="100" w:type="dxa"/>
              <w:bottom w:w="100" w:type="dxa"/>
              <w:right w:w="100" w:type="dxa"/>
            </w:tcMar>
          </w:tcPr>
          <w:p w14:paraId="6BC868F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Asian (India)</w:t>
            </w:r>
          </w:p>
        </w:tc>
        <w:tc>
          <w:tcPr>
            <w:tcW w:w="1350" w:type="dxa"/>
            <w:shd w:val="clear" w:color="auto" w:fill="auto"/>
            <w:tcMar>
              <w:top w:w="100" w:type="dxa"/>
              <w:left w:w="100" w:type="dxa"/>
              <w:bottom w:w="100" w:type="dxa"/>
              <w:right w:w="100" w:type="dxa"/>
            </w:tcMar>
          </w:tcPr>
          <w:p w14:paraId="0270B560"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Not reported</w:t>
            </w:r>
          </w:p>
        </w:tc>
        <w:tc>
          <w:tcPr>
            <w:tcW w:w="1440" w:type="dxa"/>
            <w:shd w:val="clear" w:color="auto" w:fill="auto"/>
            <w:tcMar>
              <w:top w:w="100" w:type="dxa"/>
              <w:left w:w="100" w:type="dxa"/>
              <w:bottom w:w="100" w:type="dxa"/>
              <w:right w:w="100" w:type="dxa"/>
            </w:tcMar>
          </w:tcPr>
          <w:p w14:paraId="38EADEB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Thermoregulatory dysfunction: Fever</w:t>
            </w:r>
          </w:p>
          <w:p w14:paraId="256E1CB3" w14:textId="4165CDBC" w:rsidR="006A646B" w:rsidRDefault="006F652A">
            <w:pPr>
              <w:widowControl w:val="0"/>
              <w:pBdr>
                <w:top w:val="nil"/>
                <w:left w:val="nil"/>
                <w:bottom w:val="nil"/>
                <w:right w:val="nil"/>
                <w:between w:val="nil"/>
              </w:pBdr>
              <w:rPr>
                <w:color w:val="333333"/>
                <w:sz w:val="12"/>
                <w:szCs w:val="12"/>
              </w:rPr>
            </w:pPr>
            <w:r>
              <w:rPr>
                <w:color w:val="333333"/>
                <w:sz w:val="12"/>
                <w:szCs w:val="12"/>
              </w:rPr>
              <w:t xml:space="preserve">CV: Atrial </w:t>
            </w:r>
            <w:r w:rsidR="00916AEE">
              <w:rPr>
                <w:color w:val="333333"/>
                <w:sz w:val="12"/>
                <w:szCs w:val="12"/>
              </w:rPr>
              <w:t>fibrillation,</w:t>
            </w:r>
            <w:r>
              <w:rPr>
                <w:color w:val="333333"/>
                <w:sz w:val="12"/>
                <w:szCs w:val="12"/>
              </w:rPr>
              <w:t xml:space="preserve"> hypertension</w:t>
            </w:r>
          </w:p>
        </w:tc>
        <w:tc>
          <w:tcPr>
            <w:tcW w:w="1080" w:type="dxa"/>
            <w:shd w:val="clear" w:color="auto" w:fill="auto"/>
            <w:tcMar>
              <w:top w:w="100" w:type="dxa"/>
              <w:left w:w="100" w:type="dxa"/>
              <w:bottom w:w="100" w:type="dxa"/>
              <w:right w:w="100" w:type="dxa"/>
            </w:tcMar>
          </w:tcPr>
          <w:p w14:paraId="0C4FB4D4"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Pneumonia with empyema</w:t>
            </w:r>
          </w:p>
        </w:tc>
        <w:tc>
          <w:tcPr>
            <w:tcW w:w="510" w:type="dxa"/>
            <w:shd w:val="clear" w:color="auto" w:fill="auto"/>
            <w:tcMar>
              <w:top w:w="100" w:type="dxa"/>
              <w:left w:w="100" w:type="dxa"/>
              <w:bottom w:w="100" w:type="dxa"/>
              <w:right w:w="100" w:type="dxa"/>
            </w:tcMar>
          </w:tcPr>
          <w:p w14:paraId="68D8EC86"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65</w:t>
            </w:r>
          </w:p>
        </w:tc>
        <w:tc>
          <w:tcPr>
            <w:tcW w:w="2050" w:type="dxa"/>
            <w:shd w:val="clear" w:color="auto" w:fill="auto"/>
            <w:tcMar>
              <w:top w:w="100" w:type="dxa"/>
              <w:left w:w="100" w:type="dxa"/>
              <w:bottom w:w="100" w:type="dxa"/>
              <w:right w:w="100" w:type="dxa"/>
            </w:tcMar>
          </w:tcPr>
          <w:p w14:paraId="64F6C3C5"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TSH &lt;0.004 mU/L</w:t>
            </w:r>
          </w:p>
          <w:p w14:paraId="69C13667"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FT4 7.16 ng/dl</w:t>
            </w:r>
          </w:p>
          <w:p w14:paraId="34510574" w14:textId="77777777" w:rsidR="006A646B" w:rsidRDefault="006F652A">
            <w:pPr>
              <w:widowControl w:val="0"/>
              <w:pBdr>
                <w:top w:val="nil"/>
                <w:left w:val="nil"/>
                <w:bottom w:val="nil"/>
                <w:right w:val="nil"/>
                <w:between w:val="nil"/>
              </w:pBdr>
              <w:rPr>
                <w:color w:val="2E2E2E"/>
                <w:sz w:val="12"/>
                <w:szCs w:val="12"/>
              </w:rPr>
            </w:pPr>
            <w:r>
              <w:rPr>
                <w:color w:val="2E2E2E"/>
                <w:sz w:val="12"/>
                <w:szCs w:val="12"/>
              </w:rPr>
              <w:t>FT3 27.8 ng/dl</w:t>
            </w:r>
          </w:p>
        </w:tc>
        <w:tc>
          <w:tcPr>
            <w:tcW w:w="1350" w:type="dxa"/>
            <w:shd w:val="clear" w:color="auto" w:fill="auto"/>
            <w:tcMar>
              <w:top w:w="100" w:type="dxa"/>
              <w:left w:w="100" w:type="dxa"/>
              <w:bottom w:w="100" w:type="dxa"/>
              <w:right w:w="100" w:type="dxa"/>
            </w:tcMar>
          </w:tcPr>
          <w:p w14:paraId="234B0C88"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Propranolol</w:t>
            </w:r>
          </w:p>
          <w:p w14:paraId="112C8BA2"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MMI</w:t>
            </w:r>
          </w:p>
          <w:p w14:paraId="74F5919A"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Antibiotics</w:t>
            </w:r>
          </w:p>
          <w:p w14:paraId="0BDFB34A" w14:textId="77777777" w:rsidR="006A646B" w:rsidRDefault="006A646B">
            <w:pPr>
              <w:widowControl w:val="0"/>
              <w:pBdr>
                <w:top w:val="nil"/>
                <w:left w:val="nil"/>
                <w:bottom w:val="nil"/>
                <w:right w:val="nil"/>
                <w:between w:val="nil"/>
              </w:pBdr>
              <w:rPr>
                <w:color w:val="333333"/>
                <w:sz w:val="12"/>
                <w:szCs w:val="12"/>
              </w:rPr>
            </w:pPr>
          </w:p>
        </w:tc>
        <w:tc>
          <w:tcPr>
            <w:tcW w:w="1890" w:type="dxa"/>
            <w:shd w:val="clear" w:color="auto" w:fill="auto"/>
            <w:tcMar>
              <w:top w:w="100" w:type="dxa"/>
              <w:left w:w="100" w:type="dxa"/>
              <w:bottom w:w="100" w:type="dxa"/>
              <w:right w:w="100" w:type="dxa"/>
            </w:tcMar>
          </w:tcPr>
          <w:p w14:paraId="1FEDD88E" w14:textId="3C55F110" w:rsidR="006A646B" w:rsidRDefault="006F652A">
            <w:pPr>
              <w:widowControl w:val="0"/>
              <w:pBdr>
                <w:top w:val="nil"/>
                <w:left w:val="nil"/>
                <w:bottom w:val="nil"/>
                <w:right w:val="nil"/>
                <w:between w:val="nil"/>
              </w:pBdr>
              <w:rPr>
                <w:color w:val="2E2E2E"/>
                <w:sz w:val="12"/>
                <w:szCs w:val="12"/>
              </w:rPr>
            </w:pPr>
            <w:r>
              <w:rPr>
                <w:color w:val="2E2E2E"/>
                <w:sz w:val="12"/>
                <w:szCs w:val="12"/>
              </w:rPr>
              <w:t>Improvement of tachyarrhythmia within 48 hours but continued with fevers</w:t>
            </w:r>
            <w:r w:rsidR="00CB5908">
              <w:rPr>
                <w:color w:val="2E2E2E"/>
                <w:sz w:val="12"/>
                <w:szCs w:val="12"/>
              </w:rPr>
              <w:t>.</w:t>
            </w:r>
          </w:p>
          <w:p w14:paraId="02997BAF" w14:textId="77777777" w:rsidR="006A646B" w:rsidRDefault="006A646B">
            <w:pPr>
              <w:widowControl w:val="0"/>
              <w:pBdr>
                <w:top w:val="nil"/>
                <w:left w:val="nil"/>
                <w:bottom w:val="nil"/>
                <w:right w:val="nil"/>
                <w:between w:val="nil"/>
              </w:pBdr>
              <w:rPr>
                <w:color w:val="2E2E2E"/>
                <w:sz w:val="12"/>
                <w:szCs w:val="12"/>
              </w:rPr>
            </w:pPr>
          </w:p>
        </w:tc>
      </w:tr>
      <w:tr w:rsidR="006A646B" w14:paraId="6BC487CD" w14:textId="77777777" w:rsidTr="009341E9">
        <w:tc>
          <w:tcPr>
            <w:tcW w:w="775" w:type="dxa"/>
            <w:shd w:val="clear" w:color="auto" w:fill="auto"/>
            <w:tcMar>
              <w:top w:w="100" w:type="dxa"/>
              <w:left w:w="100" w:type="dxa"/>
              <w:bottom w:w="100" w:type="dxa"/>
              <w:right w:w="100" w:type="dxa"/>
            </w:tcMar>
          </w:tcPr>
          <w:p w14:paraId="5CD445DD" w14:textId="05EC7FB2" w:rsidR="006A646B" w:rsidRDefault="006F652A">
            <w:pPr>
              <w:widowControl w:val="0"/>
              <w:rPr>
                <w:color w:val="333333"/>
                <w:sz w:val="12"/>
                <w:szCs w:val="12"/>
              </w:rPr>
            </w:pPr>
            <w:proofErr w:type="spellStart"/>
            <w:r>
              <w:rPr>
                <w:color w:val="333333"/>
                <w:sz w:val="12"/>
                <w:szCs w:val="12"/>
              </w:rPr>
              <w:t>Underland</w:t>
            </w:r>
            <w:proofErr w:type="spellEnd"/>
            <w:r w:rsidR="00610C06">
              <w:rPr>
                <w:color w:val="333333"/>
                <w:sz w:val="12"/>
                <w:szCs w:val="12"/>
              </w:rPr>
              <w:t xml:space="preserve">, 2016  </w:t>
            </w:r>
            <w:sdt>
              <w:sdtPr>
                <w:rPr>
                  <w:color w:val="000000"/>
                  <w:sz w:val="12"/>
                  <w:szCs w:val="12"/>
                </w:rPr>
                <w:tag w:val="MENDELEY_CITATION_v3_eyJjaXRhdGlvbklEIjoiTUVOREVMRVlfQ0lUQVRJT05fOTZmYzcwZjctZGM5Yi00MmE4LTk2M2YtOTg2M2VhMThlM2I4IiwicHJvcGVydGllcyI6eyJub3RlSW5kZXgiOjB9LCJpc0VkaXRlZCI6ZmFsc2UsIm1hbnVhbE92ZXJyaWRlIjp7ImlzTWFudWFsbHlPdmVycmlkZGVuIjpmYWxzZSwiY2l0ZXByb2NUZXh0IjoiWzQ0XSIsIm1hbnVhbE92ZXJyaWRlVGV4dCI6IiJ9LCJjaXRhdGlvbkl0ZW1zIjpbeyJpZCI6IjJiNWIzOTE0LTUyNjktMzRhOS1iNjdkLWM2OWIzNWY3MjUyMSIsIml0ZW1EYXRhIjp7InR5cGUiOiJhcnRpY2xlLWpvdXJuYWwiLCJpZCI6IjJiNWIzOTE0LTUyNjktMzRhOS1iNjdkLWM2OWIzNWY3MjUyMSIsInRpdGxlIjoiQSBDYXNlIG9mIFRoeXJvaWQgU3Rvcm0gQXNzb2NpYXRlZCB3aXRoIENhcmRpb215b3BhdGh5IGFuZCBQb3N0c3RyZXB0b2NvY2NhbCBHbG9tZXJ1bG9uZXBocml0aXMiLCJhdXRob3IiOlt7ImZhbWlseSI6IlVuZGVybGFuZCIsImdpdmVuIjoiTGlzYSBKLiIsInBhcnNlLW5hbWVzIjpmYWxzZSwiZHJvcHBpbmctcGFydGljbGUiOiIiLCJub24tZHJvcHBpbmctcGFydGljbGUiOiIifSx7ImZhbWlseSI6IlZpbGxlZGEiLCJnaXZlbiI6IkdlcnNvbiBBLiBWYWxsZW5jaWEiLCJwYXJzZS1uYW1lcyI6ZmFsc2UsImRyb3BwaW5nLXBhcnRpY2xlIjoiIiwibm9uLWRyb3BwaW5nLXBhcnRpY2xlIjoiIn0seyJmYW1pbHkiOiJQYWwiLCJnaXZlbiI6IkFiaGlqZWV0IiwicGFyc2UtbmFtZXMiOmZhbHNlLCJkcm9wcGluZy1wYXJ0aWNsZSI6IiIsIm5vbi1kcm9wcGluZy1wYXJ0aWNsZSI6IiJ9LHsiZmFtaWx5IjoiTGFtIiwiZ2l2ZW4iOiJMZXNsaWUiLCJwYXJzZS1uYW1lcyI6ZmFsc2UsImRyb3BwaW5nLXBhcnRpY2xlIjoiIiwibm9uLWRyb3BwaW5nLXBhcnRpY2xlIjoiIn1dLCJjb250YWluZXItdGl0bGUiOiJDYXNlIHJlcG9ydHMgaW4gcGVkaWF0cmljcyIsImNvbnRhaW5lci10aXRsZS1zaG9ydCI6IkNhc2UgUmVwIFBlZGlhdHIiLCJhY2Nlc3NlZCI6eyJkYXRlLXBhcnRzIjpbWzIwMjIsNiwxM11dfSwiRE9JIjoiMTAuMTE1NS8yMDE2LzcxOTIzNTkiLCJJU1NOIjoiMjA5MC02ODAzIiwiUE1JRCI6IjI3ODY3Njc1IiwiVVJMIjoiaHR0cHM6Ly9wdWJtZWQubmNiaS5ubG0ubmloLmdvdi8yNzg2NzY3NS8iLCJpc3N1ZWQiOnsiZGF0ZS1wYXJ0cyI6W1syMDE2XV19LCJwYWdlIjoiMS0zIiwiYWJzdHJhY3QiOiJUaHlyb2lkIHN0b3JtIGhhcyBhIGhpZ2ggbW9ydGFsaXR5IHJhdGUgYW5kIGlzIG9mdGVuIGFzc29jaWF0ZWQgd2l0aCBhIHByZWNpcGl0YXRpbmcgZmFjdG9yIHN1Y2ggYXMgaW50ZXJjdXJyZW50IGlsbG5lc3Mgb3IgaW5mZWN0aW9uLiBJdCBpcyByYXJlIGluIHBlZGlhdHJpYyBwYXRpZW50cy4gQ2FyZGlhYyBkaXNlYXNlIGluIGh5cGVydGh5cm9pZGlzbSBtb3N0bHkgbWFuaWZlc3RzIGl0c2VsZiBhcyB0YWNoeWNhcmRpYSBidXQgbW9yZSBzZXJpb3VzIGNhcmRpYWMgZmluZGluZ3MgaGF2ZSBhbHNvIGJlZW4gZGVzY3JpYmVkLiBBIDUteWVhci1vbGQgbWFsZSB3aXRoIHJlY2VudCBzdHJlcCB0aHJvYXQgaW5mZWN0aW9uIHByZXNlbnRlZCB3aXRoIGRpbGF0ZWQgY2FyZGlvbXlvcGF0aHksIGhlbWF0dXJpYSwgYW5kIHN5bXB0b21zIGFuZCBsYWIgZmluZGluZ3MgY29uc2lzdGVudCB3aXRoIHNldmVyZSBoeXBlcnRoeXJvaWRpc20uIEhlIHdhcyBkaWFnbm9zZWQgd2l0aCB0aHlyb2lkIHN0b3JtIHNlY29uZGFyeSB0byBjb25jdXJyZW50IEdyYXZlc+KAmSBkaXNlYXNlIGFuZCBwb3N0c3RyZXB0b2NvY2NhbCBnbG9tZXJ1bG9uZXBocml0aXMgKFBTR04pLiBBZnRlciBzdGFydGluZyB0aGUgdHJlYXRtZW50IHdpdGggbWV0aGltYXpvbGUgYW5kIGEgYmV0YS1ibG9ja2VyLCBoaXMgY2FyZGlhYyBkaXNlYXNlIGdyYWR1YWxseSBpbXByb3ZlZCBhbmQgdGhlIFBTR04gcmVzb2x2ZWQgb3ZlciB0aW1lLiBUaGVyZSBhcmUgbm8gc3BlY2lmaWMgcGVkaWF0cmljIGNyaXRlcmlhIGZvciB0aHlyb2lkIHN0b3JtLiBBZHVsdCBjcml0ZXJpYSBjYW4gYmUgZGlmZmljdWx0IHRvIGFwcGx5IHRvIHBlZGlhdHJpYyBjYXNlcy4gQ3JpdGVyaWEgZm9yIGRpYWdub3NpcyBvZiB0aHlyb2lkIHN0b3JtIGFyZSBsZXNzIGNsZWFyIGZvciBwZWRpYXRyaWMgcGF0aWVudHMuIERpbGF0ZWQgY2FyZGlvbXlvcGF0aHkgaXMgYSByYXJlIGNhcmRpYWMgbWFuaWZlc3RhdGlvbiBvZiBoeXBlcnRoeXJvaWRpc20uIFBTR04gaXMgZHVlIHRvIGdsb21lcnVsYXIgaW1tdW5lIGNvbXBsZXhlcyBhbmQgY2FuIGNvbXBsaWNhdGUgZ3JvdXAgQSBzdHJlcCBpbmZlY3Rpb24uIFByb3ZpZGVycyBzaG91bGQgYmUgYXdhcmUgb2YgY2FyZGlhYyBkaXNlYXNlIGFzIGEgY29tcGxpY2F0aW9uIG9mIGh5cGVydGh5cm9pZGlzbS4gUFNHTiBzaG91bGQgbm90IG1lY2hhbmlzdGljYWxseSBiZSByZWxhdGVkIHRvIGh5cGVydGh5cm9pZGlzbSBidXQgY2FuIHByZWNpcGl0YXRlIHRoZSBzaWducyBvZiB0aHlyb2lkIHN0b3JtIHN1Y2ggYXMgaHlwZXJ0ZW5zaW9uLiBUaGlzIGFzc29jaWF0aW9uIGhhcyBub3QgYmVlbiBwcmV2aW91c2x5IHJlcG9ydGVkIGluIHRoZSBsaXRlcmF0dXJlLiIsInB1Ymxpc2hlciI6IkNhc2UgUmVwIFBlZGlhdHIiLCJ2b2x1bWUiOiIyMDE2In0sImlzVGVtcG9yYXJ5IjpmYWxzZX1dfQ=="/>
                <w:id w:val="-1937888821"/>
                <w:placeholder>
                  <w:docPart w:val="DefaultPlaceholder_-1854013440"/>
                </w:placeholder>
              </w:sdtPr>
              <w:sdtEndPr/>
              <w:sdtContent>
                <w:r w:rsidR="00610C06" w:rsidRPr="00610C06">
                  <w:rPr>
                    <w:color w:val="000000"/>
                    <w:sz w:val="12"/>
                    <w:szCs w:val="12"/>
                  </w:rPr>
                  <w:t>[44]</w:t>
                </w:r>
              </w:sdtContent>
            </w:sdt>
          </w:p>
        </w:tc>
        <w:tc>
          <w:tcPr>
            <w:tcW w:w="720" w:type="dxa"/>
            <w:shd w:val="clear" w:color="auto" w:fill="auto"/>
            <w:tcMar>
              <w:top w:w="100" w:type="dxa"/>
              <w:left w:w="100" w:type="dxa"/>
              <w:bottom w:w="100" w:type="dxa"/>
              <w:right w:w="100" w:type="dxa"/>
            </w:tcMar>
          </w:tcPr>
          <w:p w14:paraId="5689193C"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5 years</w:t>
            </w:r>
          </w:p>
        </w:tc>
        <w:tc>
          <w:tcPr>
            <w:tcW w:w="630" w:type="dxa"/>
            <w:shd w:val="clear" w:color="auto" w:fill="auto"/>
            <w:tcMar>
              <w:top w:w="100" w:type="dxa"/>
              <w:left w:w="100" w:type="dxa"/>
              <w:bottom w:w="100" w:type="dxa"/>
              <w:right w:w="100" w:type="dxa"/>
            </w:tcMar>
          </w:tcPr>
          <w:p w14:paraId="6499E67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7F2C457D"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None</w:t>
            </w:r>
          </w:p>
        </w:tc>
        <w:tc>
          <w:tcPr>
            <w:tcW w:w="990" w:type="dxa"/>
            <w:shd w:val="clear" w:color="auto" w:fill="auto"/>
            <w:tcMar>
              <w:top w:w="100" w:type="dxa"/>
              <w:left w:w="100" w:type="dxa"/>
              <w:bottom w:w="100" w:type="dxa"/>
              <w:right w:w="100" w:type="dxa"/>
            </w:tcMar>
          </w:tcPr>
          <w:p w14:paraId="6072C4D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Black</w:t>
            </w:r>
          </w:p>
        </w:tc>
        <w:tc>
          <w:tcPr>
            <w:tcW w:w="1350" w:type="dxa"/>
            <w:shd w:val="clear" w:color="auto" w:fill="auto"/>
            <w:tcMar>
              <w:top w:w="100" w:type="dxa"/>
              <w:left w:w="100" w:type="dxa"/>
              <w:bottom w:w="100" w:type="dxa"/>
              <w:right w:w="100" w:type="dxa"/>
            </w:tcMar>
          </w:tcPr>
          <w:p w14:paraId="2DF5823C" w14:textId="77777777" w:rsidR="006A646B" w:rsidRDefault="006F652A">
            <w:pPr>
              <w:widowControl w:val="0"/>
              <w:pBdr>
                <w:top w:val="nil"/>
                <w:left w:val="nil"/>
                <w:bottom w:val="nil"/>
                <w:right w:val="nil"/>
                <w:between w:val="nil"/>
              </w:pBdr>
              <w:rPr>
                <w:color w:val="333333"/>
                <w:sz w:val="12"/>
                <w:szCs w:val="12"/>
              </w:rPr>
            </w:pPr>
            <w:proofErr w:type="spellStart"/>
            <w:r>
              <w:rPr>
                <w:color w:val="333333"/>
                <w:sz w:val="12"/>
                <w:szCs w:val="12"/>
              </w:rPr>
              <w:t>Graves</w:t>
            </w:r>
            <w:proofErr w:type="spellEnd"/>
            <w:r>
              <w:rPr>
                <w:color w:val="333333"/>
                <w:sz w:val="12"/>
                <w:szCs w:val="12"/>
              </w:rPr>
              <w:t xml:space="preserve"> disease (UD)</w:t>
            </w:r>
          </w:p>
        </w:tc>
        <w:tc>
          <w:tcPr>
            <w:tcW w:w="1440" w:type="dxa"/>
            <w:shd w:val="clear" w:color="auto" w:fill="auto"/>
            <w:tcMar>
              <w:top w:w="100" w:type="dxa"/>
              <w:left w:w="100" w:type="dxa"/>
              <w:bottom w:w="100" w:type="dxa"/>
              <w:right w:w="100" w:type="dxa"/>
            </w:tcMar>
          </w:tcPr>
          <w:p w14:paraId="3E91F86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Thermoregulatory dysfunction: Fever</w:t>
            </w:r>
          </w:p>
          <w:p w14:paraId="00F2B77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CV: Tachycardia, hypertension,</w:t>
            </w:r>
          </w:p>
          <w:p w14:paraId="7A7557B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Cardiac failure</w:t>
            </w:r>
          </w:p>
          <w:p w14:paraId="02B25775"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GI: Vomiting, diarrhea</w:t>
            </w:r>
          </w:p>
          <w:p w14:paraId="0ED1D20A"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CNS: Lethargy</w:t>
            </w:r>
          </w:p>
          <w:p w14:paraId="22737565" w14:textId="77777777" w:rsidR="006A646B" w:rsidRDefault="006A646B">
            <w:pPr>
              <w:widowControl w:val="0"/>
              <w:pBdr>
                <w:top w:val="nil"/>
                <w:left w:val="nil"/>
                <w:bottom w:val="nil"/>
                <w:right w:val="nil"/>
                <w:between w:val="nil"/>
              </w:pBdr>
              <w:rPr>
                <w:color w:val="333333"/>
                <w:sz w:val="12"/>
                <w:szCs w:val="12"/>
                <w:highlight w:val="white"/>
              </w:rPr>
            </w:pPr>
          </w:p>
        </w:tc>
        <w:tc>
          <w:tcPr>
            <w:tcW w:w="1080" w:type="dxa"/>
            <w:shd w:val="clear" w:color="auto" w:fill="auto"/>
            <w:tcMar>
              <w:top w:w="100" w:type="dxa"/>
              <w:left w:w="100" w:type="dxa"/>
              <w:bottom w:w="100" w:type="dxa"/>
              <w:right w:w="100" w:type="dxa"/>
            </w:tcMar>
          </w:tcPr>
          <w:p w14:paraId="426B712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rPr>
              <w:t xml:space="preserve">Streptococcal pharyngitis </w:t>
            </w:r>
          </w:p>
        </w:tc>
        <w:tc>
          <w:tcPr>
            <w:tcW w:w="510" w:type="dxa"/>
            <w:shd w:val="clear" w:color="auto" w:fill="auto"/>
            <w:tcMar>
              <w:top w:w="100" w:type="dxa"/>
              <w:left w:w="100" w:type="dxa"/>
              <w:bottom w:w="100" w:type="dxa"/>
              <w:right w:w="100" w:type="dxa"/>
            </w:tcMar>
          </w:tcPr>
          <w:p w14:paraId="2EE1516B" w14:textId="77777777" w:rsidR="006A646B" w:rsidRDefault="006F652A">
            <w:pPr>
              <w:widowControl w:val="0"/>
              <w:pBdr>
                <w:top w:val="nil"/>
                <w:left w:val="nil"/>
                <w:bottom w:val="nil"/>
                <w:right w:val="nil"/>
                <w:between w:val="nil"/>
              </w:pBdr>
              <w:rPr>
                <w:color w:val="333333"/>
                <w:sz w:val="12"/>
                <w:szCs w:val="12"/>
                <w:highlight w:val="white"/>
              </w:rPr>
            </w:pPr>
            <w:r>
              <w:rPr>
                <w:color w:val="212121"/>
                <w:sz w:val="12"/>
                <w:szCs w:val="12"/>
              </w:rPr>
              <w:t>Unknown/not specified</w:t>
            </w:r>
          </w:p>
        </w:tc>
        <w:tc>
          <w:tcPr>
            <w:tcW w:w="2050" w:type="dxa"/>
            <w:shd w:val="clear" w:color="auto" w:fill="auto"/>
            <w:tcMar>
              <w:top w:w="100" w:type="dxa"/>
              <w:left w:w="100" w:type="dxa"/>
              <w:bottom w:w="100" w:type="dxa"/>
              <w:right w:w="100" w:type="dxa"/>
            </w:tcMar>
          </w:tcPr>
          <w:p w14:paraId="14FD44B3"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TSH: &lt; 0.005 </w:t>
            </w:r>
            <w:proofErr w:type="spellStart"/>
            <w:r>
              <w:rPr>
                <w:color w:val="333333"/>
                <w:sz w:val="12"/>
                <w:szCs w:val="12"/>
                <w:highlight w:val="white"/>
              </w:rPr>
              <w:t>uU</w:t>
            </w:r>
            <w:proofErr w:type="spellEnd"/>
            <w:r>
              <w:rPr>
                <w:color w:val="333333"/>
                <w:sz w:val="12"/>
                <w:szCs w:val="12"/>
                <w:highlight w:val="white"/>
              </w:rPr>
              <w:t>/mL</w:t>
            </w:r>
          </w:p>
          <w:p w14:paraId="53413DCD"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FT4: &gt; 7.77 ng/dL</w:t>
            </w:r>
          </w:p>
          <w:p w14:paraId="08ECB2D9" w14:textId="77777777" w:rsidR="006A646B" w:rsidRDefault="006A646B">
            <w:pPr>
              <w:widowControl w:val="0"/>
              <w:pBdr>
                <w:top w:val="nil"/>
                <w:left w:val="nil"/>
                <w:bottom w:val="nil"/>
                <w:right w:val="nil"/>
                <w:between w:val="nil"/>
              </w:pBdr>
              <w:rPr>
                <w:color w:val="333333"/>
                <w:sz w:val="12"/>
                <w:szCs w:val="12"/>
                <w:highlight w:val="white"/>
              </w:rPr>
            </w:pPr>
          </w:p>
          <w:p w14:paraId="7B95EC58"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TSI positive</w:t>
            </w:r>
          </w:p>
          <w:p w14:paraId="4198F10B" w14:textId="77777777" w:rsidR="006A646B" w:rsidRDefault="006A646B">
            <w:pPr>
              <w:widowControl w:val="0"/>
              <w:pBdr>
                <w:top w:val="nil"/>
                <w:left w:val="nil"/>
                <w:bottom w:val="nil"/>
                <w:right w:val="nil"/>
                <w:between w:val="nil"/>
              </w:pBdr>
              <w:rPr>
                <w:color w:val="333333"/>
                <w:sz w:val="12"/>
                <w:szCs w:val="12"/>
                <w:highlight w:val="white"/>
              </w:rPr>
            </w:pPr>
          </w:p>
          <w:p w14:paraId="2363FD41"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Streptozyme test positive</w:t>
            </w:r>
          </w:p>
          <w:p w14:paraId="4DF75A50"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Microscopic hematuria, proteinuria</w:t>
            </w:r>
          </w:p>
          <w:p w14:paraId="255095A4" w14:textId="77777777" w:rsidR="006A646B" w:rsidRDefault="006A646B">
            <w:pPr>
              <w:widowControl w:val="0"/>
              <w:pBdr>
                <w:top w:val="nil"/>
                <w:left w:val="nil"/>
                <w:bottom w:val="nil"/>
                <w:right w:val="nil"/>
                <w:between w:val="nil"/>
              </w:pBdr>
              <w:rPr>
                <w:color w:val="333333"/>
                <w:sz w:val="12"/>
                <w:szCs w:val="12"/>
                <w:highlight w:val="white"/>
              </w:rPr>
            </w:pPr>
          </w:p>
          <w:p w14:paraId="1F89819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BNP: 19 632 </w:t>
            </w:r>
          </w:p>
          <w:p w14:paraId="793DE6A8"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Chest X-ray: cardiomegaly</w:t>
            </w:r>
          </w:p>
          <w:p w14:paraId="56C6A295" w14:textId="77777777" w:rsidR="006A646B" w:rsidRDefault="006A646B">
            <w:pPr>
              <w:widowControl w:val="0"/>
              <w:pBdr>
                <w:top w:val="nil"/>
                <w:left w:val="nil"/>
                <w:bottom w:val="nil"/>
                <w:right w:val="nil"/>
                <w:between w:val="nil"/>
              </w:pBdr>
              <w:rPr>
                <w:color w:val="333333"/>
                <w:sz w:val="12"/>
                <w:szCs w:val="12"/>
                <w:highlight w:val="white"/>
              </w:rPr>
            </w:pPr>
          </w:p>
          <w:p w14:paraId="1D58092B"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highlight w:val="white"/>
              </w:rPr>
              <w:t>Echocardiogram: Dilated cardiomyopathy with severely dilated left ventricle and severely decreased LVSF.</w:t>
            </w:r>
          </w:p>
          <w:p w14:paraId="556484B2" w14:textId="77777777" w:rsidR="006A646B" w:rsidRDefault="006A646B">
            <w:pPr>
              <w:widowControl w:val="0"/>
              <w:pBdr>
                <w:top w:val="nil"/>
                <w:left w:val="nil"/>
                <w:bottom w:val="nil"/>
                <w:right w:val="nil"/>
                <w:between w:val="nil"/>
              </w:pBdr>
              <w:rPr>
                <w:color w:val="333333"/>
                <w:sz w:val="12"/>
                <w:szCs w:val="12"/>
                <w:highlight w:val="white"/>
              </w:rPr>
            </w:pPr>
          </w:p>
          <w:p w14:paraId="0C4384D9" w14:textId="77777777" w:rsidR="006A646B" w:rsidRDefault="006F652A">
            <w:pPr>
              <w:widowControl w:val="0"/>
              <w:pBdr>
                <w:top w:val="nil"/>
                <w:left w:val="nil"/>
                <w:bottom w:val="nil"/>
                <w:right w:val="nil"/>
                <w:between w:val="nil"/>
              </w:pBdr>
              <w:rPr>
                <w:color w:val="333333"/>
                <w:sz w:val="12"/>
                <w:szCs w:val="12"/>
                <w:highlight w:val="white"/>
              </w:rPr>
            </w:pPr>
            <w:r>
              <w:rPr>
                <w:color w:val="333333"/>
                <w:sz w:val="12"/>
                <w:szCs w:val="12"/>
              </w:rPr>
              <w:t>Advanced bone age, consistent with long standing hyperthyroidism</w:t>
            </w:r>
          </w:p>
        </w:tc>
        <w:tc>
          <w:tcPr>
            <w:tcW w:w="1350" w:type="dxa"/>
            <w:shd w:val="clear" w:color="auto" w:fill="auto"/>
            <w:tcMar>
              <w:top w:w="100" w:type="dxa"/>
              <w:left w:w="100" w:type="dxa"/>
              <w:bottom w:w="100" w:type="dxa"/>
              <w:right w:w="100" w:type="dxa"/>
            </w:tcMar>
          </w:tcPr>
          <w:p w14:paraId="154C26B1"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Atenolol</w:t>
            </w:r>
          </w:p>
          <w:p w14:paraId="25750E13"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MMI</w:t>
            </w:r>
          </w:p>
          <w:p w14:paraId="16A9A41B" w14:textId="77777777" w:rsidR="006A646B" w:rsidRDefault="006F652A">
            <w:pPr>
              <w:widowControl w:val="0"/>
              <w:pBdr>
                <w:top w:val="nil"/>
                <w:left w:val="nil"/>
                <w:bottom w:val="nil"/>
                <w:right w:val="nil"/>
                <w:between w:val="nil"/>
              </w:pBdr>
              <w:rPr>
                <w:color w:val="333333"/>
                <w:sz w:val="12"/>
                <w:szCs w:val="12"/>
              </w:rPr>
            </w:pPr>
            <w:r>
              <w:rPr>
                <w:color w:val="333333"/>
                <w:sz w:val="12"/>
                <w:szCs w:val="12"/>
              </w:rPr>
              <w:t>Penicillin G</w:t>
            </w:r>
          </w:p>
        </w:tc>
        <w:tc>
          <w:tcPr>
            <w:tcW w:w="1890" w:type="dxa"/>
            <w:shd w:val="clear" w:color="auto" w:fill="auto"/>
            <w:tcMar>
              <w:top w:w="100" w:type="dxa"/>
              <w:left w:w="100" w:type="dxa"/>
              <w:bottom w:w="100" w:type="dxa"/>
              <w:right w:w="100" w:type="dxa"/>
            </w:tcMar>
          </w:tcPr>
          <w:p w14:paraId="050951F1" w14:textId="77777777" w:rsidR="006A646B" w:rsidRDefault="006F652A" w:rsidP="00CB5908">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Over the next several days, his heart rate, blood pressure, and mental status </w:t>
            </w:r>
            <w:proofErr w:type="gramStart"/>
            <w:r>
              <w:rPr>
                <w:color w:val="333333"/>
                <w:sz w:val="12"/>
                <w:szCs w:val="12"/>
                <w:highlight w:val="white"/>
              </w:rPr>
              <w:t>improved</w:t>
            </w:r>
            <w:proofErr w:type="gramEnd"/>
            <w:r>
              <w:rPr>
                <w:color w:val="333333"/>
                <w:sz w:val="12"/>
                <w:szCs w:val="12"/>
                <w:highlight w:val="white"/>
              </w:rPr>
              <w:t xml:space="preserve"> and his thyroid function tests normalized </w:t>
            </w:r>
          </w:p>
          <w:p w14:paraId="51992B85" w14:textId="77777777" w:rsidR="006A646B" w:rsidRDefault="006F652A" w:rsidP="00CB5908">
            <w:pPr>
              <w:widowControl w:val="0"/>
              <w:pBdr>
                <w:top w:val="nil"/>
                <w:left w:val="nil"/>
                <w:bottom w:val="nil"/>
                <w:right w:val="nil"/>
                <w:between w:val="nil"/>
              </w:pBdr>
              <w:rPr>
                <w:color w:val="333333"/>
                <w:sz w:val="12"/>
                <w:szCs w:val="12"/>
                <w:highlight w:val="white"/>
              </w:rPr>
            </w:pPr>
            <w:r>
              <w:rPr>
                <w:color w:val="333333"/>
                <w:sz w:val="12"/>
                <w:szCs w:val="12"/>
                <w:highlight w:val="white"/>
              </w:rPr>
              <w:t xml:space="preserve">LVSF showed significant improvement after three weeks of treatment. Discharged home on methimazole and atenolol on hospital day 15. Hematuria slowly resolved after discharge over the next few days. Repeat labs performed 8 weeks after hospitalization showed normal electrolytes and C3 levels, confirming the diagnosis of poststreptococcal glomerulonephritis. </w:t>
            </w:r>
          </w:p>
          <w:p w14:paraId="7C276428" w14:textId="77777777" w:rsidR="006A646B" w:rsidRDefault="006F652A" w:rsidP="00CB5908">
            <w:pPr>
              <w:widowControl w:val="0"/>
              <w:pBdr>
                <w:top w:val="nil"/>
                <w:left w:val="nil"/>
                <w:bottom w:val="nil"/>
                <w:right w:val="nil"/>
                <w:between w:val="nil"/>
              </w:pBdr>
              <w:rPr>
                <w:color w:val="333333"/>
                <w:sz w:val="12"/>
                <w:szCs w:val="12"/>
              </w:rPr>
            </w:pPr>
            <w:r>
              <w:rPr>
                <w:color w:val="333333"/>
                <w:sz w:val="12"/>
                <w:szCs w:val="12"/>
                <w:highlight w:val="white"/>
              </w:rPr>
              <w:t>At follow-up, he had a bone age done which showed significantly advanced age, consistent with history of long-standing hyperthyroidism. Atenolol discontinued several months later. Remained on methimazole</w:t>
            </w:r>
          </w:p>
          <w:p w14:paraId="0E3A4061" w14:textId="77777777" w:rsidR="006A646B" w:rsidRDefault="006A646B">
            <w:pPr>
              <w:widowControl w:val="0"/>
              <w:pBdr>
                <w:top w:val="nil"/>
                <w:left w:val="nil"/>
                <w:bottom w:val="nil"/>
                <w:right w:val="nil"/>
                <w:between w:val="nil"/>
              </w:pBdr>
              <w:rPr>
                <w:color w:val="333333"/>
                <w:sz w:val="12"/>
                <w:szCs w:val="12"/>
              </w:rPr>
            </w:pPr>
          </w:p>
        </w:tc>
      </w:tr>
      <w:tr w:rsidR="006A646B" w14:paraId="2DE46A0D" w14:textId="77777777" w:rsidTr="009341E9">
        <w:tc>
          <w:tcPr>
            <w:tcW w:w="775" w:type="dxa"/>
            <w:shd w:val="clear" w:color="auto" w:fill="auto"/>
            <w:tcMar>
              <w:top w:w="100" w:type="dxa"/>
              <w:left w:w="100" w:type="dxa"/>
              <w:bottom w:w="100" w:type="dxa"/>
              <w:right w:w="100" w:type="dxa"/>
            </w:tcMar>
          </w:tcPr>
          <w:p w14:paraId="6D9AB702" w14:textId="316A3582" w:rsidR="006A646B" w:rsidRDefault="006F652A">
            <w:pPr>
              <w:widowControl w:val="0"/>
              <w:rPr>
                <w:color w:val="333333"/>
                <w:sz w:val="12"/>
                <w:szCs w:val="12"/>
              </w:rPr>
            </w:pPr>
            <w:r>
              <w:rPr>
                <w:color w:val="333333"/>
                <w:sz w:val="12"/>
                <w:szCs w:val="12"/>
              </w:rPr>
              <w:t>Vyas</w:t>
            </w:r>
            <w:r w:rsidR="00610C06">
              <w:rPr>
                <w:color w:val="333333"/>
                <w:sz w:val="12"/>
                <w:szCs w:val="12"/>
              </w:rPr>
              <w:t xml:space="preserve">, 2021 </w:t>
            </w:r>
            <w:sdt>
              <w:sdtPr>
                <w:rPr>
                  <w:color w:val="000000"/>
                  <w:sz w:val="12"/>
                  <w:szCs w:val="12"/>
                </w:rPr>
                <w:tag w:val="MENDELEY_CITATION_v3_eyJjaXRhdGlvbklEIjoiTUVOREVMRVlfQ0lUQVRJT05fMGFlMjMxMWEtZTRlNC00NGY2LTk5OWUtOWU1NTI1MmM3NWYwIiwicHJvcGVydGllcyI6eyJub3RlSW5kZXgiOjB9LCJpc0VkaXRlZCI6ZmFsc2UsIm1hbnVhbE92ZXJyaWRlIjp7ImlzTWFudWFsbHlPdmVycmlkZGVuIjpmYWxzZSwiY2l0ZXByb2NUZXh0IjoiWzEwXSIsIm1hbnVhbE92ZXJyaWRlVGV4dCI6IiJ9LCJjaXRhdGlvbkl0ZW1zIjpbeyJpZCI6ImE1MjM5MDFjLTA3N2EtMzJiNC05ZGU5LWM2NjE3NjA3Y2MyMSIsIml0ZW1EYXRhIjp7InR5cGUiOiJhcnRpY2xlLWpvdXJuYWwiLCJpZCI6ImE1MjM5MDFjLTA3N2EtMzJiNC05ZGU5LWM2NjE3NjA3Y2MyMSIsInRpdGxlIjoiVGh5cm9pZCBTdG9ybTogQSBSYXJlIFBhcmFuZW9wbGFzdGljIFN5bmRyb21lIGluIGFuIEluZmFudCBXaXRoIEhlcGF0b2JsYXN0b21hIiwiYXV0aG9yIjpbeyJmYW1pbHkiOiJWeWFzIiwiZ2l2ZW4iOiJOZWhhIiwicGFyc2UtbmFtZXMiOmZhbHNlLCJkcm9wcGluZy1wYXJ0aWNsZSI6IiIsIm5vbi1kcm9wcGluZy1wYXJ0aWNsZSI6IiJ9LHsiZmFtaWx5IjoiTmV0byIsImdpdmVuIjoiQXJpbm8iLCJwYXJzZS1uYW1lcyI6ZmFsc2UsImRyb3BwaW5nLXBhcnRpY2xlIjoiIiwibm9uLWRyb3BwaW5nLXBhcnRpY2xlIjoiIn0seyJmYW1pbHkiOiJDYXJha3VzaGFuc2t5IiwiZ2l2ZW4iOiJNYXVyaSIsInBhcnNlLW5hbWVzIjpmYWxzZSwiZHJvcHBpbmctcGFydGljbGUiOiIiLCJub24tZHJvcHBpbmctcGFydGljbGUiOiIifSx7ImZhbWlseSI6Ikd1cm51cmthciIsImdpdmVuIjoiU2hpbHBhIiwicGFyc2UtbmFtZXMiOmZhbHNlLCJkcm9wcGluZy1wYXJ0aWNsZSI6IiIsIm5vbi1kcm9wcGluZy1wYXJ0aWNsZSI6IiJ9XSwiY29udGFpbmVyLXRpdGxlIjoiSm91cm5hbCBvZiB0aGUgRW5kb2NyaW5lIFNvY2lldHkiLCJjb250YWluZXItdGl0bGUtc2hvcnQiOiJKIEVuZG9jciBTb2MiLCJhY2Nlc3NlZCI6eyJkYXRlLXBhcnRzIjpbWzIwMjIsNiwxM11dfSwiRE9JIjoiMTAuMTIxMC9KRU5EU08vQlZBQjA0OC4xOTcxIiwiSVNCTiI6Ijk2NC82MjQxMDkzIiwiVVJMIjoiaHR0cHM6Ly9hY2FkZW1pYy5vdXAuY29tL2plcy9hcnRpY2xlLzUvU3VwcGxlbWVudF8xL0E5NjQvNjI0MTA5MyIsImlzc3VlZCI6eyJkYXRlLXBhcnRzIjpbWzIwMjEsNSwzXV19LCJwYWdlIjoiQTk2NC1BOTY0IiwiYWJzdHJhY3QiOiJCYWNrZ3JvdW5kOiBHcmF2ZXMgZGlzZWFzZSAoR0QpIGlzIHRoZSBtb3N0IGNvbW1vbiBjYXVzZSBvZiBwZWRpYXRyaWMgaHlwZXJ0aHlyb2lkaXNtLiBUaHlyb2lkIHN0b3JtIChUUykgaXMgYSByYXJlIGluaXRpYWwgbWFuaWZlc3RhdGlvbiBvZiBHRCBhbmQgaXMgdHlwaWNhbGx5IHRyaWdnZXJlZCBieSBhbiB1bmRlcmx5aW5nIHN0cmVzc29yIHN1Y2ggYXMgaW5mZWN0aW9uLCB0cmF1bWEgb3Igc3VyZ2VyeSBpbiBhIHBhdGllbnQgd2l0aCB1bmRlcmx5aW5nIEdEIGFuZCBwb29ybHkgY29udHJvbGxlZCBoeXBlcnRoeXJvaWRpc20uIENsaW5pY2FsIENhc2U6IEEgcHJldmlvdXNseSBoZWFsdGh5IDIxLW1vbnRoLW9sZCBIaXNwYW5pYyBtYWxlIHByZXNlbnRlZCB0byBvdXIgRVIgZHVlIHRvIGNvbmNlcm5zIG9mIGFjdXRlIGFiZG9taW5hbCBwYWluLiBIZSB3YXMgbm90ZWQgdG8gaGF2ZSBkaWZmdXNlIGFiZG9taW5hbCB0ZW5kZXJuZXNzLCB1bnJlbWl0dGluZyBhbnhpZXR5IGFuZCBtaWxkIGV4b3BodGhhbG1vcy4gVml0YWwgc2lnbnMgcmV2ZWFsZWQgdGFjaHljYXJkaWEgYW5kIGh5cGVydGVuc2lvbi4gSW5pdGlhbCBsYWIgZXZhbHVhdGlvbiB3YXMgc3VnZ2VzdGl2ZSBvZiBwcmltYXJ5IGh5cGVydGh5cm9pZGlzbSAoVFNIJmx0OzAuMDIgbWNVL21MLCBuIDAuNS00LjUgbWNVL21MLCBhbmQgZnJlZSBUNCBhdCA1LjggbmcvZEwsIG4gMC44LTIgbmcvZEwpLiBIaXMgQnVyY2gtV2FydG9mc2t5IHBvaW50IHNjYWxlIHNjb3JlIHdhcyA0NSwgaW5kaWNhdGluZyBoaWdoIGxpa2VsaWhvb2Qgb2YgVFMuIEhlIHdhcyBhZ2dyZXNzaXZlbHkgdHJlYXRlZCB3aXRoIG1ldGhpbWF6b2xlLCBwb3Rhc3NpdW0gaW9kaWRlIGFuZCBwcm9wcmFub2xvbC4gRml2ZSBkYXlzIGxhdGVyLCB0aGVyZSB3YXMgYSBzaWduaWZpY2FudCBpbXByb3ZlbWVudCBpbiBzeW1wdG9tcyBhbmQgbGFicyAoVFNIJmx0OzAuMDIgbWNVL21MLCBuIDAuNS00LjUgbWNVL21MLCBhbmQgZnJlZSBUNCAyLjMgbmcvZEwsIG4gMC44LTIgbmcvZEwpIGFuZCBoZSB3YXMgZGlzY2hhcmdlZCBob21lIG9uIG1ldGhpbWF6b2xlIGFuZCBwcm9wcmFub2xvbC4gSW50ZXJlc3RpbmdseSwgYWxsIHRoeXJvaWQgYXV0b2FudGlib2RpZXMgd2VyZSBuZWdhdGl2ZSBpbmNsdWRpbmcgVFNJLCBUUkFiLCBhbnRpLXRoeXJvZ2xvYnVsaW4gYW5kIGFudGktVFBPIGFudGlib2RpZXMuIEhpcyB0aHlyb2lkIGZ1bmN0aW9uIGNvbnRpbnVlZCB0byBpbXByb3ZlIGFuZCBwcm9wcmFub2xvbCB3YXMgZGlzY29udGludWVkLiBUaHJlZSB3ZWVrcyBhZnRlciBoaXMgaW5pdGlhbCBob3NwaXRhbCBhZG1pc3Npb24sIGhlIGRldmVsb3BlZCBhIGRpZmZ1c2UgdXJ0aWNhcmlhbCByYXNoIGFuZCB0aGUgbWV0aGltYXpvbGUgd2FzIGhlbGQgYW5kIHByb3ByYW5vbG9sIHJlc3RhcnRlZC4gV2l0aGluIGEgZmV3IGRheXMsIGhlIGRldmVsb3BlZCBwZXJzaXN0ZW50IGZldmVycyBmb3Igd2hpY2ggaGUgd2FzIHJlYWRtaXR0ZWQuIEhpc3RvdGFsIFQ0IGF0IHRoYXQgdGltZSB3YXMgZWxldmF0ZWQgYXQgMjMgbWNnL2RMIChuIDQuNS0xMSBtY2cvZEwpIGFuZCBiZWNhdXNlIHRoZSByYXNoIHdhcyBpbXByb3ZpbmcsIG1ldGhpbWF6b2xlIHdhcyByZXN0YXJ0ZWQuIEluIHRoZSBmb2xsb3dpbmcgd2Vla3MsIHRoZSBwYXRpZW50IGNvbnRpbnVlZCB0byBoYXZlIGludGVybWl0dGVudCBmZXZlcnMsIGRpZmZ1c2Ugd2F4aW5nIGFuZCB3YW5pbmcgcmFzaCwgZGVjcmVhc2VkIGFjdGl2aXR5LCBhbmQgcmVkdWNlZCBhcHBldGl0ZS4gSGUgd2FzIHNlZW4gYnkgaGlzIHBlZGlhdHJpY2lhbiB3aG8gbm90ZWQgaGVwYXRvbWVnYWx5LiBBYmRvbWluYWwgQ1QgYW5kIHVsdHJhc291bmQgcmV2ZWFsZWQgYSBsaXZlciBtYXNzICgxMSB4IDEwIHggMTAgY20pIGFuZCBhIDcgbW0gcGVyaXBoZXJhbGx5IHBsYWNlZCBwdWxtb25hcnkgbm9kdWxlIGluIHRoZSBsZWZ0IGxvd2VyIGxvYmUuIFRoZSBwYXRpZW50IHdhcyBhZG1pdHRlZCB0byB0aGUgaGVtYXRvbG9neS9vbmNvbG9neSB1bml0IGZvciBmdXJ0aGVyIGV2YWx1YXRpb24uIEhlIHdhcyBmb3VuZCB0byBoYXZlIGFuIGVsZXZhdGVkIGFscGhhLWZldG9wcm90ZWluIGxldmVsIChBRlApIG9mIDQzLDA1MSBuZy9tTCwgbiZsdDs2IG5nL21MLCB3aGljaCB3YXMgY29uY2VybmluZyBmb3IgaGVwYXRvYmxhc3RvbWEgKEhCKSB0aGF0IHdhcyBjb25maXJtZWQgYnkgdGlzc3VlIGJpb3BzeS4gSGUgd2FzIHN1YnNlcXVlbnRseSBpbml0aWF0ZWQgb24gbmVvYWRqdXZhbnQgY2hlbW90aGVyYXB5LiBNZXRoaW1hem9sZSBkb3NlIHJlcXVpcmVtZW50cyBncmFkdWFsbHkgZGVjcmVhc2VkIHdpdGggZXZlbnR1YWwgZGlzY29udGludWF0aW9uIDEgd2VlayBhZnRlciBpbml0aWF0aW9uIG9mIGNoZW1vdGhlcmFweS4gSGUgaGFzIHJlbWFpbmVkIGNsaW5pY2FsbHkgZXV0aHlyb2lkIG9mZiBtZXRoaW1hem9sZSBmb3IgYWxtb3N0IDMgbW9udGhzIHdpdGggbm9ybWFsIHRoeXJvaWQgZnVuY3Rpb24uIENvbmNsdXNpb246IFdlIHJlcG9ydCBhbiB1bnVzdWFsIGNhc2Ugb2YgdHJhbnNpZW50IGh5cGVydGh5cm9pZGlzbSB0aGF0IGluaXRpYWxseSBwcmVzZW50ZWQgYXMgVFMgaW4gYSAyMSBtb250aCBvbGQgbWFsZSB3aG8gd2FzIHN1YnNlcXVlbnRseSBkaWFnbm9zZWQgd2l0aCBIQi4gUGFyYW5lb3BsYXN0aWMgc3luZHJvbWVzIChQTlMpIG1heSBvY2N1ciB3aXRoIGFueSB0dW1vci4gSHlwZXJ0aHlyb2lkaXNtIGlzIG9jY2FzaW9uYWxseSBhc3NvY2lhdGVkIHdpdGggbm9uLXNlbWlub21hdG91cyBnZXJtLWNlbGwgdHVtb3JzIHdpdGggZWxldmF0ZWQgSENHLiBXZSBiZWxpZXZlIHRoaXMgaXMgdGhlIGZpcnN0IHJlcG9ydCBvZiBwZWRpYXRyaWMgdGh5cm9pZCBzdG9ybSBhcyBhIFBOUyBpbiBIQi4iLCJwdWJsaXNoZXIiOiJPeGZvcmQgQWNhZGVtaWMiLCJpc3N1ZSI6IlN1cHBsZW1lbnRfMSIsInZvbHVtZSI6IjUifSwiaXNUZW1wb3JhcnkiOmZhbHNlfV19"/>
                <w:id w:val="174769516"/>
                <w:placeholder>
                  <w:docPart w:val="DefaultPlaceholder_-1854013440"/>
                </w:placeholder>
              </w:sdtPr>
              <w:sdtEndPr/>
              <w:sdtContent>
                <w:r w:rsidR="00610C06" w:rsidRPr="00610C06">
                  <w:rPr>
                    <w:color w:val="000000"/>
                    <w:sz w:val="12"/>
                    <w:szCs w:val="12"/>
                  </w:rPr>
                  <w:t>[10]</w:t>
                </w:r>
              </w:sdtContent>
            </w:sdt>
          </w:p>
        </w:tc>
        <w:tc>
          <w:tcPr>
            <w:tcW w:w="720" w:type="dxa"/>
            <w:shd w:val="clear" w:color="auto" w:fill="auto"/>
            <w:tcMar>
              <w:top w:w="100" w:type="dxa"/>
              <w:left w:w="100" w:type="dxa"/>
              <w:bottom w:w="100" w:type="dxa"/>
              <w:right w:w="100" w:type="dxa"/>
            </w:tcMar>
          </w:tcPr>
          <w:p w14:paraId="636BCB86" w14:textId="77777777" w:rsidR="006A646B" w:rsidRDefault="006F652A">
            <w:pPr>
              <w:widowControl w:val="0"/>
              <w:rPr>
                <w:color w:val="333333"/>
                <w:sz w:val="12"/>
                <w:szCs w:val="12"/>
              </w:rPr>
            </w:pPr>
            <w:r>
              <w:rPr>
                <w:color w:val="333333"/>
                <w:sz w:val="12"/>
                <w:szCs w:val="12"/>
              </w:rPr>
              <w:t>21 months</w:t>
            </w:r>
          </w:p>
        </w:tc>
        <w:tc>
          <w:tcPr>
            <w:tcW w:w="630" w:type="dxa"/>
            <w:shd w:val="clear" w:color="auto" w:fill="auto"/>
            <w:tcMar>
              <w:top w:w="100" w:type="dxa"/>
              <w:left w:w="100" w:type="dxa"/>
              <w:bottom w:w="100" w:type="dxa"/>
              <w:right w:w="100" w:type="dxa"/>
            </w:tcMar>
          </w:tcPr>
          <w:p w14:paraId="396BC100" w14:textId="77777777" w:rsidR="006A646B" w:rsidRDefault="006F652A">
            <w:pPr>
              <w:widowControl w:val="0"/>
              <w:rPr>
                <w:color w:val="333333"/>
                <w:sz w:val="12"/>
                <w:szCs w:val="12"/>
              </w:rPr>
            </w:pPr>
            <w:r>
              <w:rPr>
                <w:color w:val="333333"/>
                <w:sz w:val="12"/>
                <w:szCs w:val="12"/>
              </w:rPr>
              <w:t>M</w:t>
            </w:r>
          </w:p>
        </w:tc>
        <w:tc>
          <w:tcPr>
            <w:tcW w:w="990" w:type="dxa"/>
            <w:shd w:val="clear" w:color="auto" w:fill="auto"/>
            <w:tcMar>
              <w:top w:w="100" w:type="dxa"/>
              <w:left w:w="100" w:type="dxa"/>
              <w:bottom w:w="100" w:type="dxa"/>
              <w:right w:w="100" w:type="dxa"/>
            </w:tcMar>
          </w:tcPr>
          <w:p w14:paraId="75D7F75C" w14:textId="77777777" w:rsidR="006A646B" w:rsidRDefault="006F652A">
            <w:pPr>
              <w:widowControl w:val="0"/>
              <w:rPr>
                <w:color w:val="333333"/>
                <w:sz w:val="12"/>
                <w:szCs w:val="12"/>
              </w:rPr>
            </w:pPr>
            <w:r>
              <w:rPr>
                <w:color w:val="333333"/>
                <w:sz w:val="12"/>
                <w:szCs w:val="12"/>
              </w:rPr>
              <w:t>None</w:t>
            </w:r>
          </w:p>
        </w:tc>
        <w:tc>
          <w:tcPr>
            <w:tcW w:w="990" w:type="dxa"/>
            <w:shd w:val="clear" w:color="auto" w:fill="auto"/>
            <w:tcMar>
              <w:top w:w="100" w:type="dxa"/>
              <w:left w:w="100" w:type="dxa"/>
              <w:bottom w:w="100" w:type="dxa"/>
              <w:right w:w="100" w:type="dxa"/>
            </w:tcMar>
          </w:tcPr>
          <w:p w14:paraId="793986DE" w14:textId="77777777" w:rsidR="006A646B" w:rsidRDefault="006F652A">
            <w:pPr>
              <w:widowControl w:val="0"/>
              <w:rPr>
                <w:color w:val="333333"/>
                <w:sz w:val="12"/>
                <w:szCs w:val="12"/>
              </w:rPr>
            </w:pPr>
            <w:r>
              <w:rPr>
                <w:color w:val="333333"/>
                <w:sz w:val="12"/>
                <w:szCs w:val="12"/>
              </w:rPr>
              <w:t>Hispanic</w:t>
            </w:r>
          </w:p>
        </w:tc>
        <w:tc>
          <w:tcPr>
            <w:tcW w:w="1350" w:type="dxa"/>
            <w:shd w:val="clear" w:color="auto" w:fill="auto"/>
            <w:tcMar>
              <w:top w:w="100" w:type="dxa"/>
              <w:left w:w="100" w:type="dxa"/>
              <w:bottom w:w="100" w:type="dxa"/>
              <w:right w:w="100" w:type="dxa"/>
            </w:tcMar>
          </w:tcPr>
          <w:p w14:paraId="2EF7FBFE" w14:textId="77777777" w:rsidR="006A646B" w:rsidRDefault="006F652A">
            <w:pPr>
              <w:widowControl w:val="0"/>
              <w:rPr>
                <w:color w:val="333333"/>
                <w:sz w:val="12"/>
                <w:szCs w:val="12"/>
              </w:rPr>
            </w:pPr>
            <w:r>
              <w:rPr>
                <w:color w:val="333333"/>
                <w:sz w:val="12"/>
                <w:szCs w:val="12"/>
              </w:rPr>
              <w:t xml:space="preserve">Paraneoplastic </w:t>
            </w:r>
          </w:p>
        </w:tc>
        <w:tc>
          <w:tcPr>
            <w:tcW w:w="1440" w:type="dxa"/>
            <w:shd w:val="clear" w:color="auto" w:fill="auto"/>
            <w:tcMar>
              <w:top w:w="100" w:type="dxa"/>
              <w:left w:w="100" w:type="dxa"/>
              <w:bottom w:w="100" w:type="dxa"/>
              <w:right w:w="100" w:type="dxa"/>
            </w:tcMar>
          </w:tcPr>
          <w:p w14:paraId="7A8B1729" w14:textId="77777777" w:rsidR="006A646B" w:rsidRDefault="006F652A">
            <w:pPr>
              <w:widowControl w:val="0"/>
              <w:rPr>
                <w:color w:val="333333"/>
                <w:sz w:val="12"/>
                <w:szCs w:val="12"/>
              </w:rPr>
            </w:pPr>
            <w:r>
              <w:rPr>
                <w:color w:val="333333"/>
                <w:sz w:val="12"/>
                <w:szCs w:val="12"/>
              </w:rPr>
              <w:t>CV: Tachycardia, hypertension</w:t>
            </w:r>
          </w:p>
          <w:p w14:paraId="45048292" w14:textId="77777777" w:rsidR="006A646B" w:rsidRDefault="006F652A">
            <w:pPr>
              <w:widowControl w:val="0"/>
              <w:rPr>
                <w:color w:val="333333"/>
                <w:sz w:val="12"/>
                <w:szCs w:val="12"/>
              </w:rPr>
            </w:pPr>
            <w:r>
              <w:rPr>
                <w:color w:val="333333"/>
                <w:sz w:val="12"/>
                <w:szCs w:val="12"/>
              </w:rPr>
              <w:lastRenderedPageBreak/>
              <w:t>GI: Abdominal pain</w:t>
            </w:r>
          </w:p>
          <w:p w14:paraId="5911EC7C" w14:textId="77777777" w:rsidR="006A646B" w:rsidRDefault="006F652A">
            <w:pPr>
              <w:widowControl w:val="0"/>
              <w:rPr>
                <w:color w:val="333333"/>
                <w:sz w:val="12"/>
                <w:szCs w:val="12"/>
              </w:rPr>
            </w:pPr>
            <w:r>
              <w:rPr>
                <w:color w:val="333333"/>
                <w:sz w:val="12"/>
                <w:szCs w:val="12"/>
              </w:rPr>
              <w:t>Neuro: Anxiety</w:t>
            </w:r>
          </w:p>
        </w:tc>
        <w:tc>
          <w:tcPr>
            <w:tcW w:w="1080" w:type="dxa"/>
            <w:shd w:val="clear" w:color="auto" w:fill="auto"/>
            <w:tcMar>
              <w:top w:w="100" w:type="dxa"/>
              <w:left w:w="100" w:type="dxa"/>
              <w:bottom w:w="100" w:type="dxa"/>
              <w:right w:w="100" w:type="dxa"/>
            </w:tcMar>
          </w:tcPr>
          <w:p w14:paraId="1FAA3BE6" w14:textId="77777777" w:rsidR="006A646B" w:rsidRDefault="006F652A">
            <w:pPr>
              <w:widowControl w:val="0"/>
              <w:rPr>
                <w:color w:val="333333"/>
                <w:sz w:val="12"/>
                <w:szCs w:val="12"/>
              </w:rPr>
            </w:pPr>
            <w:r>
              <w:rPr>
                <w:color w:val="333333"/>
                <w:sz w:val="12"/>
                <w:szCs w:val="12"/>
              </w:rPr>
              <w:lastRenderedPageBreak/>
              <w:t>Hepatoblastoma</w:t>
            </w:r>
          </w:p>
        </w:tc>
        <w:tc>
          <w:tcPr>
            <w:tcW w:w="510" w:type="dxa"/>
            <w:shd w:val="clear" w:color="auto" w:fill="auto"/>
            <w:tcMar>
              <w:top w:w="100" w:type="dxa"/>
              <w:left w:w="100" w:type="dxa"/>
              <w:bottom w:w="100" w:type="dxa"/>
              <w:right w:w="100" w:type="dxa"/>
            </w:tcMar>
          </w:tcPr>
          <w:p w14:paraId="60C89AC7" w14:textId="77777777" w:rsidR="006A646B" w:rsidRDefault="006F652A">
            <w:pPr>
              <w:widowControl w:val="0"/>
              <w:rPr>
                <w:color w:val="333333"/>
                <w:sz w:val="12"/>
                <w:szCs w:val="12"/>
              </w:rPr>
            </w:pPr>
            <w:r>
              <w:rPr>
                <w:color w:val="333333"/>
                <w:sz w:val="12"/>
                <w:szCs w:val="12"/>
              </w:rPr>
              <w:t>45</w:t>
            </w:r>
          </w:p>
        </w:tc>
        <w:tc>
          <w:tcPr>
            <w:tcW w:w="2050" w:type="dxa"/>
            <w:shd w:val="clear" w:color="auto" w:fill="auto"/>
            <w:tcMar>
              <w:top w:w="100" w:type="dxa"/>
              <w:left w:w="100" w:type="dxa"/>
              <w:bottom w:w="100" w:type="dxa"/>
              <w:right w:w="100" w:type="dxa"/>
            </w:tcMar>
          </w:tcPr>
          <w:p w14:paraId="0AE6B54A" w14:textId="77777777" w:rsidR="006A646B" w:rsidRDefault="006F652A">
            <w:pPr>
              <w:widowControl w:val="0"/>
              <w:rPr>
                <w:color w:val="2A2A2A"/>
                <w:sz w:val="12"/>
                <w:szCs w:val="12"/>
                <w:shd w:val="clear" w:color="auto" w:fill="F6F6F8"/>
              </w:rPr>
            </w:pPr>
            <w:r>
              <w:rPr>
                <w:color w:val="2A2A2A"/>
                <w:sz w:val="12"/>
                <w:szCs w:val="12"/>
                <w:shd w:val="clear" w:color="auto" w:fill="F6F6F8"/>
              </w:rPr>
              <w:t xml:space="preserve">TSH &lt; 0.02 </w:t>
            </w:r>
            <w:proofErr w:type="spellStart"/>
            <w:r>
              <w:rPr>
                <w:color w:val="2A2A2A"/>
                <w:sz w:val="12"/>
                <w:szCs w:val="12"/>
                <w:shd w:val="clear" w:color="auto" w:fill="F6F6F8"/>
              </w:rPr>
              <w:t>mcU</w:t>
            </w:r>
            <w:proofErr w:type="spellEnd"/>
            <w:r>
              <w:rPr>
                <w:color w:val="2A2A2A"/>
                <w:sz w:val="12"/>
                <w:szCs w:val="12"/>
                <w:shd w:val="clear" w:color="auto" w:fill="F6F6F8"/>
              </w:rPr>
              <w:t>/mL</w:t>
            </w:r>
          </w:p>
          <w:p w14:paraId="4FC58810" w14:textId="77777777" w:rsidR="006A646B" w:rsidRDefault="006F652A">
            <w:pPr>
              <w:widowControl w:val="0"/>
              <w:rPr>
                <w:color w:val="2A2A2A"/>
                <w:sz w:val="12"/>
                <w:szCs w:val="12"/>
                <w:shd w:val="clear" w:color="auto" w:fill="F6F6F8"/>
              </w:rPr>
            </w:pPr>
            <w:r>
              <w:rPr>
                <w:color w:val="2A2A2A"/>
                <w:sz w:val="12"/>
                <w:szCs w:val="12"/>
                <w:shd w:val="clear" w:color="auto" w:fill="F6F6F8"/>
              </w:rPr>
              <w:t>FT4: 5.8 ng/dL</w:t>
            </w:r>
          </w:p>
          <w:p w14:paraId="68019FC8" w14:textId="77777777" w:rsidR="006A646B" w:rsidRPr="00AA2B97" w:rsidRDefault="006A646B">
            <w:pPr>
              <w:widowControl w:val="0"/>
              <w:rPr>
                <w:sz w:val="12"/>
                <w:szCs w:val="12"/>
                <w:shd w:val="clear" w:color="auto" w:fill="F6F6F8"/>
              </w:rPr>
            </w:pPr>
          </w:p>
          <w:p w14:paraId="215BB0EC" w14:textId="77777777" w:rsidR="006A646B" w:rsidRDefault="006F652A">
            <w:pPr>
              <w:widowControl w:val="0"/>
              <w:rPr>
                <w:color w:val="333333"/>
                <w:sz w:val="12"/>
                <w:szCs w:val="12"/>
                <w:shd w:val="clear" w:color="auto" w:fill="F6F6F8"/>
              </w:rPr>
            </w:pPr>
            <w:r w:rsidRPr="00AA2B97">
              <w:rPr>
                <w:sz w:val="12"/>
                <w:szCs w:val="12"/>
                <w:shd w:val="clear" w:color="auto" w:fill="F6F6F8"/>
              </w:rPr>
              <w:t>Negative TSI, TRAb, anti-thyroglobulin and anti-TPO antibodies.</w:t>
            </w:r>
          </w:p>
        </w:tc>
        <w:tc>
          <w:tcPr>
            <w:tcW w:w="1350" w:type="dxa"/>
            <w:shd w:val="clear" w:color="auto" w:fill="auto"/>
            <w:tcMar>
              <w:top w:w="100" w:type="dxa"/>
              <w:left w:w="100" w:type="dxa"/>
              <w:bottom w:w="100" w:type="dxa"/>
              <w:right w:w="100" w:type="dxa"/>
            </w:tcMar>
          </w:tcPr>
          <w:p w14:paraId="559F0B79" w14:textId="77777777" w:rsidR="006A646B" w:rsidRDefault="006F652A">
            <w:pPr>
              <w:widowControl w:val="0"/>
              <w:rPr>
                <w:color w:val="333333"/>
                <w:sz w:val="12"/>
                <w:szCs w:val="12"/>
              </w:rPr>
            </w:pPr>
            <w:r>
              <w:rPr>
                <w:color w:val="333333"/>
                <w:sz w:val="12"/>
                <w:szCs w:val="12"/>
              </w:rPr>
              <w:lastRenderedPageBreak/>
              <w:t>Propranolol</w:t>
            </w:r>
          </w:p>
          <w:p w14:paraId="51881492" w14:textId="77777777" w:rsidR="006A646B" w:rsidRDefault="006F652A">
            <w:pPr>
              <w:widowControl w:val="0"/>
              <w:rPr>
                <w:color w:val="333333"/>
                <w:sz w:val="12"/>
                <w:szCs w:val="12"/>
              </w:rPr>
            </w:pPr>
            <w:r>
              <w:rPr>
                <w:color w:val="333333"/>
                <w:sz w:val="12"/>
                <w:szCs w:val="12"/>
              </w:rPr>
              <w:t xml:space="preserve">MMI </w:t>
            </w:r>
          </w:p>
          <w:p w14:paraId="6C8A094A" w14:textId="77777777" w:rsidR="006A646B" w:rsidRDefault="006F652A">
            <w:pPr>
              <w:widowControl w:val="0"/>
              <w:rPr>
                <w:color w:val="333333"/>
                <w:sz w:val="12"/>
                <w:szCs w:val="12"/>
              </w:rPr>
            </w:pPr>
            <w:r>
              <w:rPr>
                <w:color w:val="333333"/>
                <w:sz w:val="12"/>
                <w:szCs w:val="12"/>
              </w:rPr>
              <w:lastRenderedPageBreak/>
              <w:t>SSKI</w:t>
            </w:r>
          </w:p>
        </w:tc>
        <w:tc>
          <w:tcPr>
            <w:tcW w:w="1890" w:type="dxa"/>
            <w:shd w:val="clear" w:color="auto" w:fill="auto"/>
            <w:tcMar>
              <w:top w:w="100" w:type="dxa"/>
              <w:left w:w="100" w:type="dxa"/>
              <w:bottom w:w="100" w:type="dxa"/>
              <w:right w:w="100" w:type="dxa"/>
            </w:tcMar>
          </w:tcPr>
          <w:p w14:paraId="06935D70" w14:textId="480DD4D2" w:rsidR="006A646B" w:rsidRDefault="006F652A">
            <w:pPr>
              <w:widowControl w:val="0"/>
              <w:pBdr>
                <w:top w:val="nil"/>
                <w:left w:val="nil"/>
                <w:bottom w:val="nil"/>
                <w:right w:val="nil"/>
                <w:between w:val="nil"/>
              </w:pBdr>
              <w:rPr>
                <w:color w:val="333333"/>
                <w:sz w:val="12"/>
                <w:szCs w:val="12"/>
              </w:rPr>
            </w:pPr>
            <w:r>
              <w:rPr>
                <w:color w:val="2A2A2A"/>
                <w:sz w:val="12"/>
                <w:szCs w:val="12"/>
              </w:rPr>
              <w:lastRenderedPageBreak/>
              <w:t xml:space="preserve">Methimazole dose requirements gradually </w:t>
            </w:r>
            <w:r>
              <w:rPr>
                <w:color w:val="2A2A2A"/>
                <w:sz w:val="12"/>
                <w:szCs w:val="12"/>
              </w:rPr>
              <w:lastRenderedPageBreak/>
              <w:t>decreased with eventual discontinuation 1 week after initiation of chemotherapy. He has remained clinically euthyroid off methimazole for almost 3 months with normal thyroid function</w:t>
            </w:r>
            <w:r w:rsidR="00CB5908">
              <w:rPr>
                <w:color w:val="2A2A2A"/>
                <w:sz w:val="12"/>
                <w:szCs w:val="12"/>
              </w:rPr>
              <w:t>.</w:t>
            </w:r>
          </w:p>
          <w:p w14:paraId="5E744769" w14:textId="77777777" w:rsidR="006A646B" w:rsidRDefault="006A646B">
            <w:pPr>
              <w:widowControl w:val="0"/>
              <w:pBdr>
                <w:top w:val="nil"/>
                <w:left w:val="nil"/>
                <w:bottom w:val="nil"/>
                <w:right w:val="nil"/>
                <w:between w:val="nil"/>
              </w:pBdr>
              <w:rPr>
                <w:color w:val="333333"/>
                <w:sz w:val="12"/>
                <w:szCs w:val="12"/>
              </w:rPr>
            </w:pPr>
          </w:p>
        </w:tc>
      </w:tr>
    </w:tbl>
    <w:p w14:paraId="0A6473EF" w14:textId="77777777" w:rsidR="00564F29" w:rsidRDefault="00564F29" w:rsidP="009D0CF7">
      <w:pPr>
        <w:jc w:val="both"/>
        <w:rPr>
          <w:color w:val="333333"/>
          <w:sz w:val="20"/>
          <w:szCs w:val="20"/>
        </w:rPr>
      </w:pPr>
    </w:p>
    <w:p w14:paraId="3C399EB6" w14:textId="2EADF5F6" w:rsidR="006A646B" w:rsidRDefault="006F652A" w:rsidP="009D0CF7">
      <w:pPr>
        <w:jc w:val="both"/>
        <w:rPr>
          <w:i/>
        </w:rPr>
      </w:pPr>
      <w:r>
        <w:rPr>
          <w:b/>
          <w:sz w:val="20"/>
          <w:szCs w:val="20"/>
        </w:rPr>
        <w:t xml:space="preserve">Abbreviations: </w:t>
      </w:r>
      <w:r w:rsidR="00AA2B97" w:rsidRPr="00AA2B97">
        <w:rPr>
          <w:bCs/>
          <w:sz w:val="20"/>
          <w:szCs w:val="20"/>
        </w:rPr>
        <w:t>Anti</w:t>
      </w:r>
      <w:r w:rsidRPr="00AA2B97">
        <w:rPr>
          <w:bCs/>
          <w:sz w:val="20"/>
          <w:szCs w:val="20"/>
        </w:rPr>
        <w:t>thyr</w:t>
      </w:r>
      <w:r>
        <w:rPr>
          <w:sz w:val="20"/>
          <w:szCs w:val="20"/>
        </w:rPr>
        <w:t xml:space="preserve">oglobulin antibody (TgAb), </w:t>
      </w:r>
      <w:r w:rsidR="00564F29">
        <w:rPr>
          <w:sz w:val="20"/>
          <w:szCs w:val="20"/>
        </w:rPr>
        <w:t xml:space="preserve">thyroid receptor antibody (TRAb), </w:t>
      </w:r>
      <w:r>
        <w:rPr>
          <w:sz w:val="20"/>
          <w:szCs w:val="20"/>
        </w:rPr>
        <w:t>acute lymphoblastic leukemia (ALL), diabe</w:t>
      </w:r>
      <w:r w:rsidR="00CB5908">
        <w:rPr>
          <w:sz w:val="20"/>
          <w:szCs w:val="20"/>
        </w:rPr>
        <w:t>t</w:t>
      </w:r>
      <w:r>
        <w:rPr>
          <w:sz w:val="20"/>
          <w:szCs w:val="20"/>
        </w:rPr>
        <w:t>ic ketoacidosis (DKA), diabetes mellitus (DM), Graves disease (GD), emergency department (ED), free thyroxine (FT4), free iodothyronine (FT3), heart failure (HF), left ventricular hypertrophy (LVH), l</w:t>
      </w:r>
      <w:r>
        <w:rPr>
          <w:color w:val="333333"/>
          <w:sz w:val="20"/>
          <w:szCs w:val="20"/>
          <w:highlight w:val="white"/>
        </w:rPr>
        <w:t>eft ventricular systolic function (LVSF), methimazole (MMI), m</w:t>
      </w:r>
      <w:r>
        <w:rPr>
          <w:sz w:val="20"/>
          <w:szCs w:val="20"/>
        </w:rPr>
        <w:t xml:space="preserve">iddle cerebral artery (MCA), pulmonary arterial hypertension (PAH), previously diagnosed (PD), </w:t>
      </w:r>
      <w:r w:rsidR="00AA2B97">
        <w:rPr>
          <w:sz w:val="20"/>
          <w:szCs w:val="20"/>
        </w:rPr>
        <w:t>propylthiouracil</w:t>
      </w:r>
      <w:r>
        <w:rPr>
          <w:sz w:val="20"/>
          <w:szCs w:val="20"/>
        </w:rPr>
        <w:t xml:space="preserve"> (PTU), pulmonary arterial hypertension (PAH), radioactive iodine (RAI), SSKI (potassium iodide), tricuspid regurgitation (TR), thyroid storm (TS), thyroid-stimulating immunoglobulin (TSI), thyroid peroxidase antibodies (TPO), thyroid stimulating hormone (TSH), UD (undiagnosed)</w:t>
      </w:r>
      <w:r w:rsidR="003E4302">
        <w:rPr>
          <w:sz w:val="20"/>
          <w:szCs w:val="20"/>
        </w:rPr>
        <w:t xml:space="preserve">, weeks of gestational age (WGA). </w:t>
      </w:r>
    </w:p>
    <w:sectPr w:rsidR="006A646B" w:rsidSect="009D0CF7">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0F5D" w14:textId="77777777" w:rsidR="000A554C" w:rsidRDefault="000A554C" w:rsidP="00CE1B24">
      <w:pPr>
        <w:spacing w:line="240" w:lineRule="auto"/>
      </w:pPr>
      <w:r>
        <w:separator/>
      </w:r>
    </w:p>
  </w:endnote>
  <w:endnote w:type="continuationSeparator" w:id="0">
    <w:p w14:paraId="4A6D610A" w14:textId="77777777" w:rsidR="000A554C" w:rsidRDefault="000A554C" w:rsidP="00CE1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35D7" w14:textId="77777777" w:rsidR="000A554C" w:rsidRDefault="000A554C" w:rsidP="00CE1B24">
      <w:pPr>
        <w:spacing w:line="240" w:lineRule="auto"/>
      </w:pPr>
      <w:r>
        <w:separator/>
      </w:r>
    </w:p>
  </w:footnote>
  <w:footnote w:type="continuationSeparator" w:id="0">
    <w:p w14:paraId="56DC95D9" w14:textId="77777777" w:rsidR="000A554C" w:rsidRDefault="000A554C" w:rsidP="00CE1B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04A6"/>
    <w:multiLevelType w:val="multilevel"/>
    <w:tmpl w:val="0B285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CE2B93"/>
    <w:multiLevelType w:val="multilevel"/>
    <w:tmpl w:val="CD5C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06487C"/>
    <w:multiLevelType w:val="multilevel"/>
    <w:tmpl w:val="F85EC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2061D0"/>
    <w:multiLevelType w:val="multilevel"/>
    <w:tmpl w:val="7ABE3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7365E5"/>
    <w:multiLevelType w:val="multilevel"/>
    <w:tmpl w:val="ACF60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D76737"/>
    <w:multiLevelType w:val="multilevel"/>
    <w:tmpl w:val="F4B0A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711703F"/>
    <w:multiLevelType w:val="multilevel"/>
    <w:tmpl w:val="F9942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3A1E8B"/>
    <w:multiLevelType w:val="multilevel"/>
    <w:tmpl w:val="EC064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AE7085"/>
    <w:multiLevelType w:val="multilevel"/>
    <w:tmpl w:val="C0F4E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667B15"/>
    <w:multiLevelType w:val="multilevel"/>
    <w:tmpl w:val="550E7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1069946">
    <w:abstractNumId w:val="4"/>
  </w:num>
  <w:num w:numId="2" w16cid:durableId="91510381">
    <w:abstractNumId w:val="8"/>
  </w:num>
  <w:num w:numId="3" w16cid:durableId="1860698974">
    <w:abstractNumId w:val="6"/>
  </w:num>
  <w:num w:numId="4" w16cid:durableId="1126006651">
    <w:abstractNumId w:val="2"/>
  </w:num>
  <w:num w:numId="5" w16cid:durableId="11304895">
    <w:abstractNumId w:val="9"/>
  </w:num>
  <w:num w:numId="6" w16cid:durableId="783841634">
    <w:abstractNumId w:val="7"/>
  </w:num>
  <w:num w:numId="7" w16cid:durableId="1363289241">
    <w:abstractNumId w:val="1"/>
  </w:num>
  <w:num w:numId="8" w16cid:durableId="1739015312">
    <w:abstractNumId w:val="5"/>
  </w:num>
  <w:num w:numId="9" w16cid:durableId="1444885068">
    <w:abstractNumId w:val="0"/>
  </w:num>
  <w:num w:numId="10" w16cid:durableId="467824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6B"/>
    <w:rsid w:val="00005640"/>
    <w:rsid w:val="00007F8C"/>
    <w:rsid w:val="000262A0"/>
    <w:rsid w:val="000668B9"/>
    <w:rsid w:val="0008184D"/>
    <w:rsid w:val="000953C4"/>
    <w:rsid w:val="000A554C"/>
    <w:rsid w:val="000B6CC6"/>
    <w:rsid w:val="000E673E"/>
    <w:rsid w:val="000F4857"/>
    <w:rsid w:val="00134CB4"/>
    <w:rsid w:val="00143588"/>
    <w:rsid w:val="00145C0A"/>
    <w:rsid w:val="001A07F0"/>
    <w:rsid w:val="001B63A9"/>
    <w:rsid w:val="001E5DDE"/>
    <w:rsid w:val="00212960"/>
    <w:rsid w:val="00225D76"/>
    <w:rsid w:val="00234EFC"/>
    <w:rsid w:val="00251840"/>
    <w:rsid w:val="00261383"/>
    <w:rsid w:val="00277103"/>
    <w:rsid w:val="002F2AF8"/>
    <w:rsid w:val="003041E0"/>
    <w:rsid w:val="0031188C"/>
    <w:rsid w:val="0032540B"/>
    <w:rsid w:val="003303F4"/>
    <w:rsid w:val="00336C98"/>
    <w:rsid w:val="0034689F"/>
    <w:rsid w:val="003503CE"/>
    <w:rsid w:val="003C4B52"/>
    <w:rsid w:val="003E4302"/>
    <w:rsid w:val="003F3627"/>
    <w:rsid w:val="0042307E"/>
    <w:rsid w:val="00431727"/>
    <w:rsid w:val="0046697B"/>
    <w:rsid w:val="00475E72"/>
    <w:rsid w:val="004824EC"/>
    <w:rsid w:val="00483FAB"/>
    <w:rsid w:val="00485AD2"/>
    <w:rsid w:val="0049565D"/>
    <w:rsid w:val="004D6575"/>
    <w:rsid w:val="004E215F"/>
    <w:rsid w:val="0050145D"/>
    <w:rsid w:val="00506375"/>
    <w:rsid w:val="0051112B"/>
    <w:rsid w:val="0051687C"/>
    <w:rsid w:val="00534D3E"/>
    <w:rsid w:val="0054359C"/>
    <w:rsid w:val="00564627"/>
    <w:rsid w:val="00564F29"/>
    <w:rsid w:val="00586AD5"/>
    <w:rsid w:val="005A32F6"/>
    <w:rsid w:val="005B3013"/>
    <w:rsid w:val="005C495B"/>
    <w:rsid w:val="005D1B3A"/>
    <w:rsid w:val="005E22B1"/>
    <w:rsid w:val="005E4516"/>
    <w:rsid w:val="005F4D6C"/>
    <w:rsid w:val="005F69ED"/>
    <w:rsid w:val="00610C06"/>
    <w:rsid w:val="00624118"/>
    <w:rsid w:val="006A2B9A"/>
    <w:rsid w:val="006A646B"/>
    <w:rsid w:val="006A71C7"/>
    <w:rsid w:val="006F652A"/>
    <w:rsid w:val="006F7883"/>
    <w:rsid w:val="00706E89"/>
    <w:rsid w:val="00724BF1"/>
    <w:rsid w:val="00735734"/>
    <w:rsid w:val="007A5EC9"/>
    <w:rsid w:val="007C292F"/>
    <w:rsid w:val="007F4E4A"/>
    <w:rsid w:val="0082333A"/>
    <w:rsid w:val="00830B67"/>
    <w:rsid w:val="00844859"/>
    <w:rsid w:val="00857B77"/>
    <w:rsid w:val="008714ED"/>
    <w:rsid w:val="00871E61"/>
    <w:rsid w:val="008758EE"/>
    <w:rsid w:val="00877E08"/>
    <w:rsid w:val="00882DD4"/>
    <w:rsid w:val="00887396"/>
    <w:rsid w:val="008A1885"/>
    <w:rsid w:val="008A258C"/>
    <w:rsid w:val="008A52DA"/>
    <w:rsid w:val="008F420F"/>
    <w:rsid w:val="00916AEE"/>
    <w:rsid w:val="009175AB"/>
    <w:rsid w:val="00926B17"/>
    <w:rsid w:val="009341E9"/>
    <w:rsid w:val="009437B5"/>
    <w:rsid w:val="009463B7"/>
    <w:rsid w:val="009476F3"/>
    <w:rsid w:val="00976108"/>
    <w:rsid w:val="009917DA"/>
    <w:rsid w:val="00997EB1"/>
    <w:rsid w:val="009D0CF7"/>
    <w:rsid w:val="009D1F96"/>
    <w:rsid w:val="009F7BF8"/>
    <w:rsid w:val="00A2689F"/>
    <w:rsid w:val="00A32265"/>
    <w:rsid w:val="00A63EA9"/>
    <w:rsid w:val="00A81F75"/>
    <w:rsid w:val="00A873E0"/>
    <w:rsid w:val="00A91119"/>
    <w:rsid w:val="00A94674"/>
    <w:rsid w:val="00AA2B97"/>
    <w:rsid w:val="00AC0C96"/>
    <w:rsid w:val="00AD41ED"/>
    <w:rsid w:val="00AE00E7"/>
    <w:rsid w:val="00AF31C8"/>
    <w:rsid w:val="00B10371"/>
    <w:rsid w:val="00B139BF"/>
    <w:rsid w:val="00B33706"/>
    <w:rsid w:val="00B57658"/>
    <w:rsid w:val="00B72810"/>
    <w:rsid w:val="00B73BB9"/>
    <w:rsid w:val="00B904D6"/>
    <w:rsid w:val="00BA263E"/>
    <w:rsid w:val="00BB1B06"/>
    <w:rsid w:val="00BB32FE"/>
    <w:rsid w:val="00BC7254"/>
    <w:rsid w:val="00BD41B7"/>
    <w:rsid w:val="00BD5D1C"/>
    <w:rsid w:val="00C14794"/>
    <w:rsid w:val="00C2200A"/>
    <w:rsid w:val="00C3638D"/>
    <w:rsid w:val="00C40B21"/>
    <w:rsid w:val="00C84C51"/>
    <w:rsid w:val="00C93B05"/>
    <w:rsid w:val="00CA7981"/>
    <w:rsid w:val="00CB07C3"/>
    <w:rsid w:val="00CB5908"/>
    <w:rsid w:val="00CD068A"/>
    <w:rsid w:val="00CE1B24"/>
    <w:rsid w:val="00CE7D03"/>
    <w:rsid w:val="00CF546F"/>
    <w:rsid w:val="00D00B9F"/>
    <w:rsid w:val="00D0263B"/>
    <w:rsid w:val="00D65DBB"/>
    <w:rsid w:val="00D67902"/>
    <w:rsid w:val="00D81915"/>
    <w:rsid w:val="00D90D2D"/>
    <w:rsid w:val="00D94DFA"/>
    <w:rsid w:val="00DA53D6"/>
    <w:rsid w:val="00DC71C7"/>
    <w:rsid w:val="00DD6AF9"/>
    <w:rsid w:val="00DF6E76"/>
    <w:rsid w:val="00E20BE7"/>
    <w:rsid w:val="00E21E01"/>
    <w:rsid w:val="00E47F5E"/>
    <w:rsid w:val="00E571B4"/>
    <w:rsid w:val="00EB737D"/>
    <w:rsid w:val="00EC69DA"/>
    <w:rsid w:val="00EF1E98"/>
    <w:rsid w:val="00F05A1D"/>
    <w:rsid w:val="00F06F21"/>
    <w:rsid w:val="00F343F8"/>
    <w:rsid w:val="00F36D2B"/>
    <w:rsid w:val="00F7582E"/>
    <w:rsid w:val="00F81FEE"/>
    <w:rsid w:val="00F82326"/>
    <w:rsid w:val="00F85B9A"/>
    <w:rsid w:val="00FF0920"/>
    <w:rsid w:val="00FF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81E4"/>
  <w15:docId w15:val="{84D6B5FC-82AB-3242-997D-105A3FE1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42307E"/>
    <w:rPr>
      <w:sz w:val="16"/>
      <w:szCs w:val="16"/>
    </w:rPr>
  </w:style>
  <w:style w:type="paragraph" w:styleId="CommentText">
    <w:name w:val="annotation text"/>
    <w:basedOn w:val="Normal"/>
    <w:link w:val="CommentTextChar"/>
    <w:uiPriority w:val="99"/>
    <w:unhideWhenUsed/>
    <w:rsid w:val="0042307E"/>
    <w:pPr>
      <w:spacing w:line="240" w:lineRule="auto"/>
    </w:pPr>
    <w:rPr>
      <w:sz w:val="20"/>
      <w:szCs w:val="20"/>
    </w:rPr>
  </w:style>
  <w:style w:type="character" w:customStyle="1" w:styleId="CommentTextChar">
    <w:name w:val="Comment Text Char"/>
    <w:basedOn w:val="DefaultParagraphFont"/>
    <w:link w:val="CommentText"/>
    <w:uiPriority w:val="99"/>
    <w:rsid w:val="0042307E"/>
    <w:rPr>
      <w:sz w:val="20"/>
      <w:szCs w:val="20"/>
    </w:rPr>
  </w:style>
  <w:style w:type="paragraph" w:styleId="CommentSubject">
    <w:name w:val="annotation subject"/>
    <w:basedOn w:val="CommentText"/>
    <w:next w:val="CommentText"/>
    <w:link w:val="CommentSubjectChar"/>
    <w:uiPriority w:val="99"/>
    <w:semiHidden/>
    <w:unhideWhenUsed/>
    <w:rsid w:val="0042307E"/>
    <w:rPr>
      <w:b/>
      <w:bCs/>
    </w:rPr>
  </w:style>
  <w:style w:type="character" w:customStyle="1" w:styleId="CommentSubjectChar">
    <w:name w:val="Comment Subject Char"/>
    <w:basedOn w:val="CommentTextChar"/>
    <w:link w:val="CommentSubject"/>
    <w:uiPriority w:val="99"/>
    <w:semiHidden/>
    <w:rsid w:val="0042307E"/>
    <w:rPr>
      <w:b/>
      <w:bCs/>
      <w:sz w:val="20"/>
      <w:szCs w:val="20"/>
    </w:rPr>
  </w:style>
  <w:style w:type="paragraph" w:styleId="Revision">
    <w:name w:val="Revision"/>
    <w:hidden/>
    <w:uiPriority w:val="99"/>
    <w:semiHidden/>
    <w:rsid w:val="00007F8C"/>
    <w:pPr>
      <w:spacing w:line="240" w:lineRule="auto"/>
    </w:pPr>
  </w:style>
  <w:style w:type="character" w:styleId="Hyperlink">
    <w:name w:val="Hyperlink"/>
    <w:basedOn w:val="DefaultParagraphFont"/>
    <w:uiPriority w:val="99"/>
    <w:semiHidden/>
    <w:unhideWhenUsed/>
    <w:rsid w:val="00B139BF"/>
    <w:rPr>
      <w:color w:val="0000FF"/>
      <w:u w:val="single"/>
    </w:rPr>
  </w:style>
  <w:style w:type="character" w:customStyle="1" w:styleId="mixed-citation">
    <w:name w:val="mixed-citation"/>
    <w:basedOn w:val="DefaultParagraphFont"/>
    <w:rsid w:val="009175AB"/>
  </w:style>
  <w:style w:type="character" w:customStyle="1" w:styleId="nowrap">
    <w:name w:val="nowrap"/>
    <w:basedOn w:val="DefaultParagraphFont"/>
    <w:rsid w:val="009175AB"/>
  </w:style>
  <w:style w:type="character" w:customStyle="1" w:styleId="ref-title">
    <w:name w:val="ref-title"/>
    <w:basedOn w:val="DefaultParagraphFont"/>
    <w:rsid w:val="009175AB"/>
  </w:style>
  <w:style w:type="character" w:customStyle="1" w:styleId="ref-journal">
    <w:name w:val="ref-journal"/>
    <w:basedOn w:val="DefaultParagraphFont"/>
    <w:rsid w:val="009175AB"/>
  </w:style>
  <w:style w:type="character" w:customStyle="1" w:styleId="ref-vol">
    <w:name w:val="ref-vol"/>
    <w:basedOn w:val="DefaultParagraphFont"/>
    <w:rsid w:val="009175AB"/>
  </w:style>
  <w:style w:type="paragraph" w:styleId="NormalWeb">
    <w:name w:val="Normal (Web)"/>
    <w:basedOn w:val="Normal"/>
    <w:uiPriority w:val="99"/>
    <w:unhideWhenUsed/>
    <w:rsid w:val="00D00B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E1B24"/>
    <w:pPr>
      <w:tabs>
        <w:tab w:val="center" w:pos="4680"/>
        <w:tab w:val="right" w:pos="9360"/>
      </w:tabs>
      <w:spacing w:line="240" w:lineRule="auto"/>
    </w:pPr>
  </w:style>
  <w:style w:type="character" w:customStyle="1" w:styleId="HeaderChar">
    <w:name w:val="Header Char"/>
    <w:basedOn w:val="DefaultParagraphFont"/>
    <w:link w:val="Header"/>
    <w:uiPriority w:val="99"/>
    <w:rsid w:val="00CE1B24"/>
  </w:style>
  <w:style w:type="paragraph" w:styleId="Footer">
    <w:name w:val="footer"/>
    <w:basedOn w:val="Normal"/>
    <w:link w:val="FooterChar"/>
    <w:uiPriority w:val="99"/>
    <w:unhideWhenUsed/>
    <w:rsid w:val="00CE1B24"/>
    <w:pPr>
      <w:tabs>
        <w:tab w:val="center" w:pos="4680"/>
        <w:tab w:val="right" w:pos="9360"/>
      </w:tabs>
      <w:spacing w:line="240" w:lineRule="auto"/>
    </w:pPr>
  </w:style>
  <w:style w:type="character" w:customStyle="1" w:styleId="FooterChar">
    <w:name w:val="Footer Char"/>
    <w:basedOn w:val="DefaultParagraphFont"/>
    <w:link w:val="Footer"/>
    <w:uiPriority w:val="99"/>
    <w:rsid w:val="00CE1B24"/>
  </w:style>
  <w:style w:type="character" w:styleId="PlaceholderText">
    <w:name w:val="Placeholder Text"/>
    <w:basedOn w:val="DefaultParagraphFont"/>
    <w:uiPriority w:val="99"/>
    <w:semiHidden/>
    <w:rsid w:val="002771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8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935">
          <w:marLeft w:val="640"/>
          <w:marRight w:val="0"/>
          <w:marTop w:val="0"/>
          <w:marBottom w:val="0"/>
          <w:divBdr>
            <w:top w:val="none" w:sz="0" w:space="0" w:color="auto"/>
            <w:left w:val="none" w:sz="0" w:space="0" w:color="auto"/>
            <w:bottom w:val="none" w:sz="0" w:space="0" w:color="auto"/>
            <w:right w:val="none" w:sz="0" w:space="0" w:color="auto"/>
          </w:divBdr>
        </w:div>
        <w:div w:id="2027975308">
          <w:marLeft w:val="640"/>
          <w:marRight w:val="0"/>
          <w:marTop w:val="0"/>
          <w:marBottom w:val="0"/>
          <w:divBdr>
            <w:top w:val="none" w:sz="0" w:space="0" w:color="auto"/>
            <w:left w:val="none" w:sz="0" w:space="0" w:color="auto"/>
            <w:bottom w:val="none" w:sz="0" w:space="0" w:color="auto"/>
            <w:right w:val="none" w:sz="0" w:space="0" w:color="auto"/>
          </w:divBdr>
        </w:div>
        <w:div w:id="303703562">
          <w:marLeft w:val="640"/>
          <w:marRight w:val="0"/>
          <w:marTop w:val="0"/>
          <w:marBottom w:val="0"/>
          <w:divBdr>
            <w:top w:val="none" w:sz="0" w:space="0" w:color="auto"/>
            <w:left w:val="none" w:sz="0" w:space="0" w:color="auto"/>
            <w:bottom w:val="none" w:sz="0" w:space="0" w:color="auto"/>
            <w:right w:val="none" w:sz="0" w:space="0" w:color="auto"/>
          </w:divBdr>
        </w:div>
        <w:div w:id="1539927428">
          <w:marLeft w:val="640"/>
          <w:marRight w:val="0"/>
          <w:marTop w:val="0"/>
          <w:marBottom w:val="0"/>
          <w:divBdr>
            <w:top w:val="none" w:sz="0" w:space="0" w:color="auto"/>
            <w:left w:val="none" w:sz="0" w:space="0" w:color="auto"/>
            <w:bottom w:val="none" w:sz="0" w:space="0" w:color="auto"/>
            <w:right w:val="none" w:sz="0" w:space="0" w:color="auto"/>
          </w:divBdr>
        </w:div>
        <w:div w:id="309212873">
          <w:marLeft w:val="640"/>
          <w:marRight w:val="0"/>
          <w:marTop w:val="0"/>
          <w:marBottom w:val="0"/>
          <w:divBdr>
            <w:top w:val="none" w:sz="0" w:space="0" w:color="auto"/>
            <w:left w:val="none" w:sz="0" w:space="0" w:color="auto"/>
            <w:bottom w:val="none" w:sz="0" w:space="0" w:color="auto"/>
            <w:right w:val="none" w:sz="0" w:space="0" w:color="auto"/>
          </w:divBdr>
        </w:div>
        <w:div w:id="1361514305">
          <w:marLeft w:val="640"/>
          <w:marRight w:val="0"/>
          <w:marTop w:val="0"/>
          <w:marBottom w:val="0"/>
          <w:divBdr>
            <w:top w:val="none" w:sz="0" w:space="0" w:color="auto"/>
            <w:left w:val="none" w:sz="0" w:space="0" w:color="auto"/>
            <w:bottom w:val="none" w:sz="0" w:space="0" w:color="auto"/>
            <w:right w:val="none" w:sz="0" w:space="0" w:color="auto"/>
          </w:divBdr>
        </w:div>
        <w:div w:id="1178927741">
          <w:marLeft w:val="640"/>
          <w:marRight w:val="0"/>
          <w:marTop w:val="0"/>
          <w:marBottom w:val="0"/>
          <w:divBdr>
            <w:top w:val="none" w:sz="0" w:space="0" w:color="auto"/>
            <w:left w:val="none" w:sz="0" w:space="0" w:color="auto"/>
            <w:bottom w:val="none" w:sz="0" w:space="0" w:color="auto"/>
            <w:right w:val="none" w:sz="0" w:space="0" w:color="auto"/>
          </w:divBdr>
        </w:div>
        <w:div w:id="1806435097">
          <w:marLeft w:val="640"/>
          <w:marRight w:val="0"/>
          <w:marTop w:val="0"/>
          <w:marBottom w:val="0"/>
          <w:divBdr>
            <w:top w:val="none" w:sz="0" w:space="0" w:color="auto"/>
            <w:left w:val="none" w:sz="0" w:space="0" w:color="auto"/>
            <w:bottom w:val="none" w:sz="0" w:space="0" w:color="auto"/>
            <w:right w:val="none" w:sz="0" w:space="0" w:color="auto"/>
          </w:divBdr>
        </w:div>
        <w:div w:id="1361978271">
          <w:marLeft w:val="640"/>
          <w:marRight w:val="0"/>
          <w:marTop w:val="0"/>
          <w:marBottom w:val="0"/>
          <w:divBdr>
            <w:top w:val="none" w:sz="0" w:space="0" w:color="auto"/>
            <w:left w:val="none" w:sz="0" w:space="0" w:color="auto"/>
            <w:bottom w:val="none" w:sz="0" w:space="0" w:color="auto"/>
            <w:right w:val="none" w:sz="0" w:space="0" w:color="auto"/>
          </w:divBdr>
        </w:div>
        <w:div w:id="175190795">
          <w:marLeft w:val="640"/>
          <w:marRight w:val="0"/>
          <w:marTop w:val="0"/>
          <w:marBottom w:val="0"/>
          <w:divBdr>
            <w:top w:val="none" w:sz="0" w:space="0" w:color="auto"/>
            <w:left w:val="none" w:sz="0" w:space="0" w:color="auto"/>
            <w:bottom w:val="none" w:sz="0" w:space="0" w:color="auto"/>
            <w:right w:val="none" w:sz="0" w:space="0" w:color="auto"/>
          </w:divBdr>
        </w:div>
        <w:div w:id="1353338934">
          <w:marLeft w:val="640"/>
          <w:marRight w:val="0"/>
          <w:marTop w:val="0"/>
          <w:marBottom w:val="0"/>
          <w:divBdr>
            <w:top w:val="none" w:sz="0" w:space="0" w:color="auto"/>
            <w:left w:val="none" w:sz="0" w:space="0" w:color="auto"/>
            <w:bottom w:val="none" w:sz="0" w:space="0" w:color="auto"/>
            <w:right w:val="none" w:sz="0" w:space="0" w:color="auto"/>
          </w:divBdr>
        </w:div>
        <w:div w:id="950823572">
          <w:marLeft w:val="640"/>
          <w:marRight w:val="0"/>
          <w:marTop w:val="0"/>
          <w:marBottom w:val="0"/>
          <w:divBdr>
            <w:top w:val="none" w:sz="0" w:space="0" w:color="auto"/>
            <w:left w:val="none" w:sz="0" w:space="0" w:color="auto"/>
            <w:bottom w:val="none" w:sz="0" w:space="0" w:color="auto"/>
            <w:right w:val="none" w:sz="0" w:space="0" w:color="auto"/>
          </w:divBdr>
        </w:div>
        <w:div w:id="1643461915">
          <w:marLeft w:val="640"/>
          <w:marRight w:val="0"/>
          <w:marTop w:val="0"/>
          <w:marBottom w:val="0"/>
          <w:divBdr>
            <w:top w:val="none" w:sz="0" w:space="0" w:color="auto"/>
            <w:left w:val="none" w:sz="0" w:space="0" w:color="auto"/>
            <w:bottom w:val="none" w:sz="0" w:space="0" w:color="auto"/>
            <w:right w:val="none" w:sz="0" w:space="0" w:color="auto"/>
          </w:divBdr>
        </w:div>
        <w:div w:id="1255942132">
          <w:marLeft w:val="640"/>
          <w:marRight w:val="0"/>
          <w:marTop w:val="0"/>
          <w:marBottom w:val="0"/>
          <w:divBdr>
            <w:top w:val="none" w:sz="0" w:space="0" w:color="auto"/>
            <w:left w:val="none" w:sz="0" w:space="0" w:color="auto"/>
            <w:bottom w:val="none" w:sz="0" w:space="0" w:color="auto"/>
            <w:right w:val="none" w:sz="0" w:space="0" w:color="auto"/>
          </w:divBdr>
        </w:div>
        <w:div w:id="1112238079">
          <w:marLeft w:val="640"/>
          <w:marRight w:val="0"/>
          <w:marTop w:val="0"/>
          <w:marBottom w:val="0"/>
          <w:divBdr>
            <w:top w:val="none" w:sz="0" w:space="0" w:color="auto"/>
            <w:left w:val="none" w:sz="0" w:space="0" w:color="auto"/>
            <w:bottom w:val="none" w:sz="0" w:space="0" w:color="auto"/>
            <w:right w:val="none" w:sz="0" w:space="0" w:color="auto"/>
          </w:divBdr>
        </w:div>
        <w:div w:id="1281449259">
          <w:marLeft w:val="640"/>
          <w:marRight w:val="0"/>
          <w:marTop w:val="0"/>
          <w:marBottom w:val="0"/>
          <w:divBdr>
            <w:top w:val="none" w:sz="0" w:space="0" w:color="auto"/>
            <w:left w:val="none" w:sz="0" w:space="0" w:color="auto"/>
            <w:bottom w:val="none" w:sz="0" w:space="0" w:color="auto"/>
            <w:right w:val="none" w:sz="0" w:space="0" w:color="auto"/>
          </w:divBdr>
        </w:div>
        <w:div w:id="1672444318">
          <w:marLeft w:val="640"/>
          <w:marRight w:val="0"/>
          <w:marTop w:val="0"/>
          <w:marBottom w:val="0"/>
          <w:divBdr>
            <w:top w:val="none" w:sz="0" w:space="0" w:color="auto"/>
            <w:left w:val="none" w:sz="0" w:space="0" w:color="auto"/>
            <w:bottom w:val="none" w:sz="0" w:space="0" w:color="auto"/>
            <w:right w:val="none" w:sz="0" w:space="0" w:color="auto"/>
          </w:divBdr>
        </w:div>
        <w:div w:id="1367754387">
          <w:marLeft w:val="640"/>
          <w:marRight w:val="0"/>
          <w:marTop w:val="0"/>
          <w:marBottom w:val="0"/>
          <w:divBdr>
            <w:top w:val="none" w:sz="0" w:space="0" w:color="auto"/>
            <w:left w:val="none" w:sz="0" w:space="0" w:color="auto"/>
            <w:bottom w:val="none" w:sz="0" w:space="0" w:color="auto"/>
            <w:right w:val="none" w:sz="0" w:space="0" w:color="auto"/>
          </w:divBdr>
        </w:div>
        <w:div w:id="92896540">
          <w:marLeft w:val="640"/>
          <w:marRight w:val="0"/>
          <w:marTop w:val="0"/>
          <w:marBottom w:val="0"/>
          <w:divBdr>
            <w:top w:val="none" w:sz="0" w:space="0" w:color="auto"/>
            <w:left w:val="none" w:sz="0" w:space="0" w:color="auto"/>
            <w:bottom w:val="none" w:sz="0" w:space="0" w:color="auto"/>
            <w:right w:val="none" w:sz="0" w:space="0" w:color="auto"/>
          </w:divBdr>
        </w:div>
        <w:div w:id="1538275926">
          <w:marLeft w:val="640"/>
          <w:marRight w:val="0"/>
          <w:marTop w:val="0"/>
          <w:marBottom w:val="0"/>
          <w:divBdr>
            <w:top w:val="none" w:sz="0" w:space="0" w:color="auto"/>
            <w:left w:val="none" w:sz="0" w:space="0" w:color="auto"/>
            <w:bottom w:val="none" w:sz="0" w:space="0" w:color="auto"/>
            <w:right w:val="none" w:sz="0" w:space="0" w:color="auto"/>
          </w:divBdr>
        </w:div>
        <w:div w:id="139200114">
          <w:marLeft w:val="640"/>
          <w:marRight w:val="0"/>
          <w:marTop w:val="0"/>
          <w:marBottom w:val="0"/>
          <w:divBdr>
            <w:top w:val="none" w:sz="0" w:space="0" w:color="auto"/>
            <w:left w:val="none" w:sz="0" w:space="0" w:color="auto"/>
            <w:bottom w:val="none" w:sz="0" w:space="0" w:color="auto"/>
            <w:right w:val="none" w:sz="0" w:space="0" w:color="auto"/>
          </w:divBdr>
        </w:div>
        <w:div w:id="1211696379">
          <w:marLeft w:val="640"/>
          <w:marRight w:val="0"/>
          <w:marTop w:val="0"/>
          <w:marBottom w:val="0"/>
          <w:divBdr>
            <w:top w:val="none" w:sz="0" w:space="0" w:color="auto"/>
            <w:left w:val="none" w:sz="0" w:space="0" w:color="auto"/>
            <w:bottom w:val="none" w:sz="0" w:space="0" w:color="auto"/>
            <w:right w:val="none" w:sz="0" w:space="0" w:color="auto"/>
          </w:divBdr>
        </w:div>
        <w:div w:id="626737999">
          <w:marLeft w:val="640"/>
          <w:marRight w:val="0"/>
          <w:marTop w:val="0"/>
          <w:marBottom w:val="0"/>
          <w:divBdr>
            <w:top w:val="none" w:sz="0" w:space="0" w:color="auto"/>
            <w:left w:val="none" w:sz="0" w:space="0" w:color="auto"/>
            <w:bottom w:val="none" w:sz="0" w:space="0" w:color="auto"/>
            <w:right w:val="none" w:sz="0" w:space="0" w:color="auto"/>
          </w:divBdr>
        </w:div>
        <w:div w:id="1096243121">
          <w:marLeft w:val="640"/>
          <w:marRight w:val="0"/>
          <w:marTop w:val="0"/>
          <w:marBottom w:val="0"/>
          <w:divBdr>
            <w:top w:val="none" w:sz="0" w:space="0" w:color="auto"/>
            <w:left w:val="none" w:sz="0" w:space="0" w:color="auto"/>
            <w:bottom w:val="none" w:sz="0" w:space="0" w:color="auto"/>
            <w:right w:val="none" w:sz="0" w:space="0" w:color="auto"/>
          </w:divBdr>
        </w:div>
        <w:div w:id="1147362091">
          <w:marLeft w:val="640"/>
          <w:marRight w:val="0"/>
          <w:marTop w:val="0"/>
          <w:marBottom w:val="0"/>
          <w:divBdr>
            <w:top w:val="none" w:sz="0" w:space="0" w:color="auto"/>
            <w:left w:val="none" w:sz="0" w:space="0" w:color="auto"/>
            <w:bottom w:val="none" w:sz="0" w:space="0" w:color="auto"/>
            <w:right w:val="none" w:sz="0" w:space="0" w:color="auto"/>
          </w:divBdr>
        </w:div>
        <w:div w:id="418674517">
          <w:marLeft w:val="640"/>
          <w:marRight w:val="0"/>
          <w:marTop w:val="0"/>
          <w:marBottom w:val="0"/>
          <w:divBdr>
            <w:top w:val="none" w:sz="0" w:space="0" w:color="auto"/>
            <w:left w:val="none" w:sz="0" w:space="0" w:color="auto"/>
            <w:bottom w:val="none" w:sz="0" w:space="0" w:color="auto"/>
            <w:right w:val="none" w:sz="0" w:space="0" w:color="auto"/>
          </w:divBdr>
        </w:div>
        <w:div w:id="894776859">
          <w:marLeft w:val="640"/>
          <w:marRight w:val="0"/>
          <w:marTop w:val="0"/>
          <w:marBottom w:val="0"/>
          <w:divBdr>
            <w:top w:val="none" w:sz="0" w:space="0" w:color="auto"/>
            <w:left w:val="none" w:sz="0" w:space="0" w:color="auto"/>
            <w:bottom w:val="none" w:sz="0" w:space="0" w:color="auto"/>
            <w:right w:val="none" w:sz="0" w:space="0" w:color="auto"/>
          </w:divBdr>
        </w:div>
        <w:div w:id="1209957315">
          <w:marLeft w:val="640"/>
          <w:marRight w:val="0"/>
          <w:marTop w:val="0"/>
          <w:marBottom w:val="0"/>
          <w:divBdr>
            <w:top w:val="none" w:sz="0" w:space="0" w:color="auto"/>
            <w:left w:val="none" w:sz="0" w:space="0" w:color="auto"/>
            <w:bottom w:val="none" w:sz="0" w:space="0" w:color="auto"/>
            <w:right w:val="none" w:sz="0" w:space="0" w:color="auto"/>
          </w:divBdr>
        </w:div>
        <w:div w:id="471100578">
          <w:marLeft w:val="640"/>
          <w:marRight w:val="0"/>
          <w:marTop w:val="0"/>
          <w:marBottom w:val="0"/>
          <w:divBdr>
            <w:top w:val="none" w:sz="0" w:space="0" w:color="auto"/>
            <w:left w:val="none" w:sz="0" w:space="0" w:color="auto"/>
            <w:bottom w:val="none" w:sz="0" w:space="0" w:color="auto"/>
            <w:right w:val="none" w:sz="0" w:space="0" w:color="auto"/>
          </w:divBdr>
        </w:div>
        <w:div w:id="853114601">
          <w:marLeft w:val="640"/>
          <w:marRight w:val="0"/>
          <w:marTop w:val="0"/>
          <w:marBottom w:val="0"/>
          <w:divBdr>
            <w:top w:val="none" w:sz="0" w:space="0" w:color="auto"/>
            <w:left w:val="none" w:sz="0" w:space="0" w:color="auto"/>
            <w:bottom w:val="none" w:sz="0" w:space="0" w:color="auto"/>
            <w:right w:val="none" w:sz="0" w:space="0" w:color="auto"/>
          </w:divBdr>
        </w:div>
        <w:div w:id="1312320743">
          <w:marLeft w:val="640"/>
          <w:marRight w:val="0"/>
          <w:marTop w:val="0"/>
          <w:marBottom w:val="0"/>
          <w:divBdr>
            <w:top w:val="none" w:sz="0" w:space="0" w:color="auto"/>
            <w:left w:val="none" w:sz="0" w:space="0" w:color="auto"/>
            <w:bottom w:val="none" w:sz="0" w:space="0" w:color="auto"/>
            <w:right w:val="none" w:sz="0" w:space="0" w:color="auto"/>
          </w:divBdr>
        </w:div>
        <w:div w:id="257563023">
          <w:marLeft w:val="640"/>
          <w:marRight w:val="0"/>
          <w:marTop w:val="0"/>
          <w:marBottom w:val="0"/>
          <w:divBdr>
            <w:top w:val="none" w:sz="0" w:space="0" w:color="auto"/>
            <w:left w:val="none" w:sz="0" w:space="0" w:color="auto"/>
            <w:bottom w:val="none" w:sz="0" w:space="0" w:color="auto"/>
            <w:right w:val="none" w:sz="0" w:space="0" w:color="auto"/>
          </w:divBdr>
        </w:div>
        <w:div w:id="2135710710">
          <w:marLeft w:val="640"/>
          <w:marRight w:val="0"/>
          <w:marTop w:val="0"/>
          <w:marBottom w:val="0"/>
          <w:divBdr>
            <w:top w:val="none" w:sz="0" w:space="0" w:color="auto"/>
            <w:left w:val="none" w:sz="0" w:space="0" w:color="auto"/>
            <w:bottom w:val="none" w:sz="0" w:space="0" w:color="auto"/>
            <w:right w:val="none" w:sz="0" w:space="0" w:color="auto"/>
          </w:divBdr>
        </w:div>
        <w:div w:id="406343540">
          <w:marLeft w:val="640"/>
          <w:marRight w:val="0"/>
          <w:marTop w:val="0"/>
          <w:marBottom w:val="0"/>
          <w:divBdr>
            <w:top w:val="none" w:sz="0" w:space="0" w:color="auto"/>
            <w:left w:val="none" w:sz="0" w:space="0" w:color="auto"/>
            <w:bottom w:val="none" w:sz="0" w:space="0" w:color="auto"/>
            <w:right w:val="none" w:sz="0" w:space="0" w:color="auto"/>
          </w:divBdr>
        </w:div>
        <w:div w:id="663437267">
          <w:marLeft w:val="640"/>
          <w:marRight w:val="0"/>
          <w:marTop w:val="0"/>
          <w:marBottom w:val="0"/>
          <w:divBdr>
            <w:top w:val="none" w:sz="0" w:space="0" w:color="auto"/>
            <w:left w:val="none" w:sz="0" w:space="0" w:color="auto"/>
            <w:bottom w:val="none" w:sz="0" w:space="0" w:color="auto"/>
            <w:right w:val="none" w:sz="0" w:space="0" w:color="auto"/>
          </w:divBdr>
        </w:div>
        <w:div w:id="345986666">
          <w:marLeft w:val="640"/>
          <w:marRight w:val="0"/>
          <w:marTop w:val="0"/>
          <w:marBottom w:val="0"/>
          <w:divBdr>
            <w:top w:val="none" w:sz="0" w:space="0" w:color="auto"/>
            <w:left w:val="none" w:sz="0" w:space="0" w:color="auto"/>
            <w:bottom w:val="none" w:sz="0" w:space="0" w:color="auto"/>
            <w:right w:val="none" w:sz="0" w:space="0" w:color="auto"/>
          </w:divBdr>
        </w:div>
        <w:div w:id="1221480138">
          <w:marLeft w:val="640"/>
          <w:marRight w:val="0"/>
          <w:marTop w:val="0"/>
          <w:marBottom w:val="0"/>
          <w:divBdr>
            <w:top w:val="none" w:sz="0" w:space="0" w:color="auto"/>
            <w:left w:val="none" w:sz="0" w:space="0" w:color="auto"/>
            <w:bottom w:val="none" w:sz="0" w:space="0" w:color="auto"/>
            <w:right w:val="none" w:sz="0" w:space="0" w:color="auto"/>
          </w:divBdr>
        </w:div>
        <w:div w:id="747574026">
          <w:marLeft w:val="640"/>
          <w:marRight w:val="0"/>
          <w:marTop w:val="0"/>
          <w:marBottom w:val="0"/>
          <w:divBdr>
            <w:top w:val="none" w:sz="0" w:space="0" w:color="auto"/>
            <w:left w:val="none" w:sz="0" w:space="0" w:color="auto"/>
            <w:bottom w:val="none" w:sz="0" w:space="0" w:color="auto"/>
            <w:right w:val="none" w:sz="0" w:space="0" w:color="auto"/>
          </w:divBdr>
        </w:div>
        <w:div w:id="58751640">
          <w:marLeft w:val="640"/>
          <w:marRight w:val="0"/>
          <w:marTop w:val="0"/>
          <w:marBottom w:val="0"/>
          <w:divBdr>
            <w:top w:val="none" w:sz="0" w:space="0" w:color="auto"/>
            <w:left w:val="none" w:sz="0" w:space="0" w:color="auto"/>
            <w:bottom w:val="none" w:sz="0" w:space="0" w:color="auto"/>
            <w:right w:val="none" w:sz="0" w:space="0" w:color="auto"/>
          </w:divBdr>
        </w:div>
        <w:div w:id="1104302984">
          <w:marLeft w:val="640"/>
          <w:marRight w:val="0"/>
          <w:marTop w:val="0"/>
          <w:marBottom w:val="0"/>
          <w:divBdr>
            <w:top w:val="none" w:sz="0" w:space="0" w:color="auto"/>
            <w:left w:val="none" w:sz="0" w:space="0" w:color="auto"/>
            <w:bottom w:val="none" w:sz="0" w:space="0" w:color="auto"/>
            <w:right w:val="none" w:sz="0" w:space="0" w:color="auto"/>
          </w:divBdr>
        </w:div>
        <w:div w:id="467482330">
          <w:marLeft w:val="640"/>
          <w:marRight w:val="0"/>
          <w:marTop w:val="0"/>
          <w:marBottom w:val="0"/>
          <w:divBdr>
            <w:top w:val="none" w:sz="0" w:space="0" w:color="auto"/>
            <w:left w:val="none" w:sz="0" w:space="0" w:color="auto"/>
            <w:bottom w:val="none" w:sz="0" w:space="0" w:color="auto"/>
            <w:right w:val="none" w:sz="0" w:space="0" w:color="auto"/>
          </w:divBdr>
        </w:div>
        <w:div w:id="1829787098">
          <w:marLeft w:val="640"/>
          <w:marRight w:val="0"/>
          <w:marTop w:val="0"/>
          <w:marBottom w:val="0"/>
          <w:divBdr>
            <w:top w:val="none" w:sz="0" w:space="0" w:color="auto"/>
            <w:left w:val="none" w:sz="0" w:space="0" w:color="auto"/>
            <w:bottom w:val="none" w:sz="0" w:space="0" w:color="auto"/>
            <w:right w:val="none" w:sz="0" w:space="0" w:color="auto"/>
          </w:divBdr>
        </w:div>
        <w:div w:id="959263412">
          <w:marLeft w:val="640"/>
          <w:marRight w:val="0"/>
          <w:marTop w:val="0"/>
          <w:marBottom w:val="0"/>
          <w:divBdr>
            <w:top w:val="none" w:sz="0" w:space="0" w:color="auto"/>
            <w:left w:val="none" w:sz="0" w:space="0" w:color="auto"/>
            <w:bottom w:val="none" w:sz="0" w:space="0" w:color="auto"/>
            <w:right w:val="none" w:sz="0" w:space="0" w:color="auto"/>
          </w:divBdr>
        </w:div>
        <w:div w:id="668557836">
          <w:marLeft w:val="640"/>
          <w:marRight w:val="0"/>
          <w:marTop w:val="0"/>
          <w:marBottom w:val="0"/>
          <w:divBdr>
            <w:top w:val="none" w:sz="0" w:space="0" w:color="auto"/>
            <w:left w:val="none" w:sz="0" w:space="0" w:color="auto"/>
            <w:bottom w:val="none" w:sz="0" w:space="0" w:color="auto"/>
            <w:right w:val="none" w:sz="0" w:space="0" w:color="auto"/>
          </w:divBdr>
        </w:div>
        <w:div w:id="170142087">
          <w:marLeft w:val="640"/>
          <w:marRight w:val="0"/>
          <w:marTop w:val="0"/>
          <w:marBottom w:val="0"/>
          <w:divBdr>
            <w:top w:val="none" w:sz="0" w:space="0" w:color="auto"/>
            <w:left w:val="none" w:sz="0" w:space="0" w:color="auto"/>
            <w:bottom w:val="none" w:sz="0" w:space="0" w:color="auto"/>
            <w:right w:val="none" w:sz="0" w:space="0" w:color="auto"/>
          </w:divBdr>
        </w:div>
        <w:div w:id="946691742">
          <w:marLeft w:val="640"/>
          <w:marRight w:val="0"/>
          <w:marTop w:val="0"/>
          <w:marBottom w:val="0"/>
          <w:divBdr>
            <w:top w:val="none" w:sz="0" w:space="0" w:color="auto"/>
            <w:left w:val="none" w:sz="0" w:space="0" w:color="auto"/>
            <w:bottom w:val="none" w:sz="0" w:space="0" w:color="auto"/>
            <w:right w:val="none" w:sz="0" w:space="0" w:color="auto"/>
          </w:divBdr>
        </w:div>
      </w:divsChild>
    </w:div>
    <w:div w:id="31854372">
      <w:bodyDiv w:val="1"/>
      <w:marLeft w:val="0"/>
      <w:marRight w:val="0"/>
      <w:marTop w:val="0"/>
      <w:marBottom w:val="0"/>
      <w:divBdr>
        <w:top w:val="none" w:sz="0" w:space="0" w:color="auto"/>
        <w:left w:val="none" w:sz="0" w:space="0" w:color="auto"/>
        <w:bottom w:val="none" w:sz="0" w:space="0" w:color="auto"/>
        <w:right w:val="none" w:sz="0" w:space="0" w:color="auto"/>
      </w:divBdr>
      <w:divsChild>
        <w:div w:id="917441734">
          <w:marLeft w:val="640"/>
          <w:marRight w:val="0"/>
          <w:marTop w:val="0"/>
          <w:marBottom w:val="0"/>
          <w:divBdr>
            <w:top w:val="none" w:sz="0" w:space="0" w:color="auto"/>
            <w:left w:val="none" w:sz="0" w:space="0" w:color="auto"/>
            <w:bottom w:val="none" w:sz="0" w:space="0" w:color="auto"/>
            <w:right w:val="none" w:sz="0" w:space="0" w:color="auto"/>
          </w:divBdr>
        </w:div>
        <w:div w:id="391150282">
          <w:marLeft w:val="640"/>
          <w:marRight w:val="0"/>
          <w:marTop w:val="0"/>
          <w:marBottom w:val="0"/>
          <w:divBdr>
            <w:top w:val="none" w:sz="0" w:space="0" w:color="auto"/>
            <w:left w:val="none" w:sz="0" w:space="0" w:color="auto"/>
            <w:bottom w:val="none" w:sz="0" w:space="0" w:color="auto"/>
            <w:right w:val="none" w:sz="0" w:space="0" w:color="auto"/>
          </w:divBdr>
        </w:div>
        <w:div w:id="1370914332">
          <w:marLeft w:val="640"/>
          <w:marRight w:val="0"/>
          <w:marTop w:val="0"/>
          <w:marBottom w:val="0"/>
          <w:divBdr>
            <w:top w:val="none" w:sz="0" w:space="0" w:color="auto"/>
            <w:left w:val="none" w:sz="0" w:space="0" w:color="auto"/>
            <w:bottom w:val="none" w:sz="0" w:space="0" w:color="auto"/>
            <w:right w:val="none" w:sz="0" w:space="0" w:color="auto"/>
          </w:divBdr>
        </w:div>
        <w:div w:id="426579623">
          <w:marLeft w:val="640"/>
          <w:marRight w:val="0"/>
          <w:marTop w:val="0"/>
          <w:marBottom w:val="0"/>
          <w:divBdr>
            <w:top w:val="none" w:sz="0" w:space="0" w:color="auto"/>
            <w:left w:val="none" w:sz="0" w:space="0" w:color="auto"/>
            <w:bottom w:val="none" w:sz="0" w:space="0" w:color="auto"/>
            <w:right w:val="none" w:sz="0" w:space="0" w:color="auto"/>
          </w:divBdr>
        </w:div>
        <w:div w:id="430663741">
          <w:marLeft w:val="640"/>
          <w:marRight w:val="0"/>
          <w:marTop w:val="0"/>
          <w:marBottom w:val="0"/>
          <w:divBdr>
            <w:top w:val="none" w:sz="0" w:space="0" w:color="auto"/>
            <w:left w:val="none" w:sz="0" w:space="0" w:color="auto"/>
            <w:bottom w:val="none" w:sz="0" w:space="0" w:color="auto"/>
            <w:right w:val="none" w:sz="0" w:space="0" w:color="auto"/>
          </w:divBdr>
        </w:div>
        <w:div w:id="585463444">
          <w:marLeft w:val="640"/>
          <w:marRight w:val="0"/>
          <w:marTop w:val="0"/>
          <w:marBottom w:val="0"/>
          <w:divBdr>
            <w:top w:val="none" w:sz="0" w:space="0" w:color="auto"/>
            <w:left w:val="none" w:sz="0" w:space="0" w:color="auto"/>
            <w:bottom w:val="none" w:sz="0" w:space="0" w:color="auto"/>
            <w:right w:val="none" w:sz="0" w:space="0" w:color="auto"/>
          </w:divBdr>
        </w:div>
        <w:div w:id="1091589656">
          <w:marLeft w:val="640"/>
          <w:marRight w:val="0"/>
          <w:marTop w:val="0"/>
          <w:marBottom w:val="0"/>
          <w:divBdr>
            <w:top w:val="none" w:sz="0" w:space="0" w:color="auto"/>
            <w:left w:val="none" w:sz="0" w:space="0" w:color="auto"/>
            <w:bottom w:val="none" w:sz="0" w:space="0" w:color="auto"/>
            <w:right w:val="none" w:sz="0" w:space="0" w:color="auto"/>
          </w:divBdr>
        </w:div>
        <w:div w:id="2067025391">
          <w:marLeft w:val="640"/>
          <w:marRight w:val="0"/>
          <w:marTop w:val="0"/>
          <w:marBottom w:val="0"/>
          <w:divBdr>
            <w:top w:val="none" w:sz="0" w:space="0" w:color="auto"/>
            <w:left w:val="none" w:sz="0" w:space="0" w:color="auto"/>
            <w:bottom w:val="none" w:sz="0" w:space="0" w:color="auto"/>
            <w:right w:val="none" w:sz="0" w:space="0" w:color="auto"/>
          </w:divBdr>
        </w:div>
        <w:div w:id="1946573648">
          <w:marLeft w:val="640"/>
          <w:marRight w:val="0"/>
          <w:marTop w:val="0"/>
          <w:marBottom w:val="0"/>
          <w:divBdr>
            <w:top w:val="none" w:sz="0" w:space="0" w:color="auto"/>
            <w:left w:val="none" w:sz="0" w:space="0" w:color="auto"/>
            <w:bottom w:val="none" w:sz="0" w:space="0" w:color="auto"/>
            <w:right w:val="none" w:sz="0" w:space="0" w:color="auto"/>
          </w:divBdr>
        </w:div>
        <w:div w:id="668948809">
          <w:marLeft w:val="640"/>
          <w:marRight w:val="0"/>
          <w:marTop w:val="0"/>
          <w:marBottom w:val="0"/>
          <w:divBdr>
            <w:top w:val="none" w:sz="0" w:space="0" w:color="auto"/>
            <w:left w:val="none" w:sz="0" w:space="0" w:color="auto"/>
            <w:bottom w:val="none" w:sz="0" w:space="0" w:color="auto"/>
            <w:right w:val="none" w:sz="0" w:space="0" w:color="auto"/>
          </w:divBdr>
        </w:div>
        <w:div w:id="1594440141">
          <w:marLeft w:val="640"/>
          <w:marRight w:val="0"/>
          <w:marTop w:val="0"/>
          <w:marBottom w:val="0"/>
          <w:divBdr>
            <w:top w:val="none" w:sz="0" w:space="0" w:color="auto"/>
            <w:left w:val="none" w:sz="0" w:space="0" w:color="auto"/>
            <w:bottom w:val="none" w:sz="0" w:space="0" w:color="auto"/>
            <w:right w:val="none" w:sz="0" w:space="0" w:color="auto"/>
          </w:divBdr>
        </w:div>
        <w:div w:id="2089618890">
          <w:marLeft w:val="640"/>
          <w:marRight w:val="0"/>
          <w:marTop w:val="0"/>
          <w:marBottom w:val="0"/>
          <w:divBdr>
            <w:top w:val="none" w:sz="0" w:space="0" w:color="auto"/>
            <w:left w:val="none" w:sz="0" w:space="0" w:color="auto"/>
            <w:bottom w:val="none" w:sz="0" w:space="0" w:color="auto"/>
            <w:right w:val="none" w:sz="0" w:space="0" w:color="auto"/>
          </w:divBdr>
        </w:div>
        <w:div w:id="2034185636">
          <w:marLeft w:val="640"/>
          <w:marRight w:val="0"/>
          <w:marTop w:val="0"/>
          <w:marBottom w:val="0"/>
          <w:divBdr>
            <w:top w:val="none" w:sz="0" w:space="0" w:color="auto"/>
            <w:left w:val="none" w:sz="0" w:space="0" w:color="auto"/>
            <w:bottom w:val="none" w:sz="0" w:space="0" w:color="auto"/>
            <w:right w:val="none" w:sz="0" w:space="0" w:color="auto"/>
          </w:divBdr>
        </w:div>
        <w:div w:id="1514415828">
          <w:marLeft w:val="640"/>
          <w:marRight w:val="0"/>
          <w:marTop w:val="0"/>
          <w:marBottom w:val="0"/>
          <w:divBdr>
            <w:top w:val="none" w:sz="0" w:space="0" w:color="auto"/>
            <w:left w:val="none" w:sz="0" w:space="0" w:color="auto"/>
            <w:bottom w:val="none" w:sz="0" w:space="0" w:color="auto"/>
            <w:right w:val="none" w:sz="0" w:space="0" w:color="auto"/>
          </w:divBdr>
        </w:div>
        <w:div w:id="601256320">
          <w:marLeft w:val="640"/>
          <w:marRight w:val="0"/>
          <w:marTop w:val="0"/>
          <w:marBottom w:val="0"/>
          <w:divBdr>
            <w:top w:val="none" w:sz="0" w:space="0" w:color="auto"/>
            <w:left w:val="none" w:sz="0" w:space="0" w:color="auto"/>
            <w:bottom w:val="none" w:sz="0" w:space="0" w:color="auto"/>
            <w:right w:val="none" w:sz="0" w:space="0" w:color="auto"/>
          </w:divBdr>
        </w:div>
        <w:div w:id="1856141803">
          <w:marLeft w:val="640"/>
          <w:marRight w:val="0"/>
          <w:marTop w:val="0"/>
          <w:marBottom w:val="0"/>
          <w:divBdr>
            <w:top w:val="none" w:sz="0" w:space="0" w:color="auto"/>
            <w:left w:val="none" w:sz="0" w:space="0" w:color="auto"/>
            <w:bottom w:val="none" w:sz="0" w:space="0" w:color="auto"/>
            <w:right w:val="none" w:sz="0" w:space="0" w:color="auto"/>
          </w:divBdr>
        </w:div>
        <w:div w:id="1405184818">
          <w:marLeft w:val="640"/>
          <w:marRight w:val="0"/>
          <w:marTop w:val="0"/>
          <w:marBottom w:val="0"/>
          <w:divBdr>
            <w:top w:val="none" w:sz="0" w:space="0" w:color="auto"/>
            <w:left w:val="none" w:sz="0" w:space="0" w:color="auto"/>
            <w:bottom w:val="none" w:sz="0" w:space="0" w:color="auto"/>
            <w:right w:val="none" w:sz="0" w:space="0" w:color="auto"/>
          </w:divBdr>
        </w:div>
        <w:div w:id="1952545659">
          <w:marLeft w:val="640"/>
          <w:marRight w:val="0"/>
          <w:marTop w:val="0"/>
          <w:marBottom w:val="0"/>
          <w:divBdr>
            <w:top w:val="none" w:sz="0" w:space="0" w:color="auto"/>
            <w:left w:val="none" w:sz="0" w:space="0" w:color="auto"/>
            <w:bottom w:val="none" w:sz="0" w:space="0" w:color="auto"/>
            <w:right w:val="none" w:sz="0" w:space="0" w:color="auto"/>
          </w:divBdr>
        </w:div>
        <w:div w:id="1185243749">
          <w:marLeft w:val="640"/>
          <w:marRight w:val="0"/>
          <w:marTop w:val="0"/>
          <w:marBottom w:val="0"/>
          <w:divBdr>
            <w:top w:val="none" w:sz="0" w:space="0" w:color="auto"/>
            <w:left w:val="none" w:sz="0" w:space="0" w:color="auto"/>
            <w:bottom w:val="none" w:sz="0" w:space="0" w:color="auto"/>
            <w:right w:val="none" w:sz="0" w:space="0" w:color="auto"/>
          </w:divBdr>
        </w:div>
        <w:div w:id="1749382967">
          <w:marLeft w:val="640"/>
          <w:marRight w:val="0"/>
          <w:marTop w:val="0"/>
          <w:marBottom w:val="0"/>
          <w:divBdr>
            <w:top w:val="none" w:sz="0" w:space="0" w:color="auto"/>
            <w:left w:val="none" w:sz="0" w:space="0" w:color="auto"/>
            <w:bottom w:val="none" w:sz="0" w:space="0" w:color="auto"/>
            <w:right w:val="none" w:sz="0" w:space="0" w:color="auto"/>
          </w:divBdr>
        </w:div>
        <w:div w:id="852721143">
          <w:marLeft w:val="640"/>
          <w:marRight w:val="0"/>
          <w:marTop w:val="0"/>
          <w:marBottom w:val="0"/>
          <w:divBdr>
            <w:top w:val="none" w:sz="0" w:space="0" w:color="auto"/>
            <w:left w:val="none" w:sz="0" w:space="0" w:color="auto"/>
            <w:bottom w:val="none" w:sz="0" w:space="0" w:color="auto"/>
            <w:right w:val="none" w:sz="0" w:space="0" w:color="auto"/>
          </w:divBdr>
        </w:div>
        <w:div w:id="635839948">
          <w:marLeft w:val="640"/>
          <w:marRight w:val="0"/>
          <w:marTop w:val="0"/>
          <w:marBottom w:val="0"/>
          <w:divBdr>
            <w:top w:val="none" w:sz="0" w:space="0" w:color="auto"/>
            <w:left w:val="none" w:sz="0" w:space="0" w:color="auto"/>
            <w:bottom w:val="none" w:sz="0" w:space="0" w:color="auto"/>
            <w:right w:val="none" w:sz="0" w:space="0" w:color="auto"/>
          </w:divBdr>
        </w:div>
        <w:div w:id="362051507">
          <w:marLeft w:val="640"/>
          <w:marRight w:val="0"/>
          <w:marTop w:val="0"/>
          <w:marBottom w:val="0"/>
          <w:divBdr>
            <w:top w:val="none" w:sz="0" w:space="0" w:color="auto"/>
            <w:left w:val="none" w:sz="0" w:space="0" w:color="auto"/>
            <w:bottom w:val="none" w:sz="0" w:space="0" w:color="auto"/>
            <w:right w:val="none" w:sz="0" w:space="0" w:color="auto"/>
          </w:divBdr>
        </w:div>
        <w:div w:id="1091317375">
          <w:marLeft w:val="640"/>
          <w:marRight w:val="0"/>
          <w:marTop w:val="0"/>
          <w:marBottom w:val="0"/>
          <w:divBdr>
            <w:top w:val="none" w:sz="0" w:space="0" w:color="auto"/>
            <w:left w:val="none" w:sz="0" w:space="0" w:color="auto"/>
            <w:bottom w:val="none" w:sz="0" w:space="0" w:color="auto"/>
            <w:right w:val="none" w:sz="0" w:space="0" w:color="auto"/>
          </w:divBdr>
        </w:div>
        <w:div w:id="1101878951">
          <w:marLeft w:val="640"/>
          <w:marRight w:val="0"/>
          <w:marTop w:val="0"/>
          <w:marBottom w:val="0"/>
          <w:divBdr>
            <w:top w:val="none" w:sz="0" w:space="0" w:color="auto"/>
            <w:left w:val="none" w:sz="0" w:space="0" w:color="auto"/>
            <w:bottom w:val="none" w:sz="0" w:space="0" w:color="auto"/>
            <w:right w:val="none" w:sz="0" w:space="0" w:color="auto"/>
          </w:divBdr>
        </w:div>
        <w:div w:id="1776515669">
          <w:marLeft w:val="640"/>
          <w:marRight w:val="0"/>
          <w:marTop w:val="0"/>
          <w:marBottom w:val="0"/>
          <w:divBdr>
            <w:top w:val="none" w:sz="0" w:space="0" w:color="auto"/>
            <w:left w:val="none" w:sz="0" w:space="0" w:color="auto"/>
            <w:bottom w:val="none" w:sz="0" w:space="0" w:color="auto"/>
            <w:right w:val="none" w:sz="0" w:space="0" w:color="auto"/>
          </w:divBdr>
        </w:div>
        <w:div w:id="897014221">
          <w:marLeft w:val="640"/>
          <w:marRight w:val="0"/>
          <w:marTop w:val="0"/>
          <w:marBottom w:val="0"/>
          <w:divBdr>
            <w:top w:val="none" w:sz="0" w:space="0" w:color="auto"/>
            <w:left w:val="none" w:sz="0" w:space="0" w:color="auto"/>
            <w:bottom w:val="none" w:sz="0" w:space="0" w:color="auto"/>
            <w:right w:val="none" w:sz="0" w:space="0" w:color="auto"/>
          </w:divBdr>
        </w:div>
        <w:div w:id="1034580987">
          <w:marLeft w:val="640"/>
          <w:marRight w:val="0"/>
          <w:marTop w:val="0"/>
          <w:marBottom w:val="0"/>
          <w:divBdr>
            <w:top w:val="none" w:sz="0" w:space="0" w:color="auto"/>
            <w:left w:val="none" w:sz="0" w:space="0" w:color="auto"/>
            <w:bottom w:val="none" w:sz="0" w:space="0" w:color="auto"/>
            <w:right w:val="none" w:sz="0" w:space="0" w:color="auto"/>
          </w:divBdr>
        </w:div>
        <w:div w:id="124855318">
          <w:marLeft w:val="640"/>
          <w:marRight w:val="0"/>
          <w:marTop w:val="0"/>
          <w:marBottom w:val="0"/>
          <w:divBdr>
            <w:top w:val="none" w:sz="0" w:space="0" w:color="auto"/>
            <w:left w:val="none" w:sz="0" w:space="0" w:color="auto"/>
            <w:bottom w:val="none" w:sz="0" w:space="0" w:color="auto"/>
            <w:right w:val="none" w:sz="0" w:space="0" w:color="auto"/>
          </w:divBdr>
        </w:div>
        <w:div w:id="1740906797">
          <w:marLeft w:val="640"/>
          <w:marRight w:val="0"/>
          <w:marTop w:val="0"/>
          <w:marBottom w:val="0"/>
          <w:divBdr>
            <w:top w:val="none" w:sz="0" w:space="0" w:color="auto"/>
            <w:left w:val="none" w:sz="0" w:space="0" w:color="auto"/>
            <w:bottom w:val="none" w:sz="0" w:space="0" w:color="auto"/>
            <w:right w:val="none" w:sz="0" w:space="0" w:color="auto"/>
          </w:divBdr>
        </w:div>
        <w:div w:id="1017580187">
          <w:marLeft w:val="640"/>
          <w:marRight w:val="0"/>
          <w:marTop w:val="0"/>
          <w:marBottom w:val="0"/>
          <w:divBdr>
            <w:top w:val="none" w:sz="0" w:space="0" w:color="auto"/>
            <w:left w:val="none" w:sz="0" w:space="0" w:color="auto"/>
            <w:bottom w:val="none" w:sz="0" w:space="0" w:color="auto"/>
            <w:right w:val="none" w:sz="0" w:space="0" w:color="auto"/>
          </w:divBdr>
        </w:div>
        <w:div w:id="1824462652">
          <w:marLeft w:val="640"/>
          <w:marRight w:val="0"/>
          <w:marTop w:val="0"/>
          <w:marBottom w:val="0"/>
          <w:divBdr>
            <w:top w:val="none" w:sz="0" w:space="0" w:color="auto"/>
            <w:left w:val="none" w:sz="0" w:space="0" w:color="auto"/>
            <w:bottom w:val="none" w:sz="0" w:space="0" w:color="auto"/>
            <w:right w:val="none" w:sz="0" w:space="0" w:color="auto"/>
          </w:divBdr>
        </w:div>
        <w:div w:id="1809400483">
          <w:marLeft w:val="640"/>
          <w:marRight w:val="0"/>
          <w:marTop w:val="0"/>
          <w:marBottom w:val="0"/>
          <w:divBdr>
            <w:top w:val="none" w:sz="0" w:space="0" w:color="auto"/>
            <w:left w:val="none" w:sz="0" w:space="0" w:color="auto"/>
            <w:bottom w:val="none" w:sz="0" w:space="0" w:color="auto"/>
            <w:right w:val="none" w:sz="0" w:space="0" w:color="auto"/>
          </w:divBdr>
        </w:div>
        <w:div w:id="136456258">
          <w:marLeft w:val="640"/>
          <w:marRight w:val="0"/>
          <w:marTop w:val="0"/>
          <w:marBottom w:val="0"/>
          <w:divBdr>
            <w:top w:val="none" w:sz="0" w:space="0" w:color="auto"/>
            <w:left w:val="none" w:sz="0" w:space="0" w:color="auto"/>
            <w:bottom w:val="none" w:sz="0" w:space="0" w:color="auto"/>
            <w:right w:val="none" w:sz="0" w:space="0" w:color="auto"/>
          </w:divBdr>
        </w:div>
        <w:div w:id="175536303">
          <w:marLeft w:val="640"/>
          <w:marRight w:val="0"/>
          <w:marTop w:val="0"/>
          <w:marBottom w:val="0"/>
          <w:divBdr>
            <w:top w:val="none" w:sz="0" w:space="0" w:color="auto"/>
            <w:left w:val="none" w:sz="0" w:space="0" w:color="auto"/>
            <w:bottom w:val="none" w:sz="0" w:space="0" w:color="auto"/>
            <w:right w:val="none" w:sz="0" w:space="0" w:color="auto"/>
          </w:divBdr>
        </w:div>
        <w:div w:id="1911578700">
          <w:marLeft w:val="640"/>
          <w:marRight w:val="0"/>
          <w:marTop w:val="0"/>
          <w:marBottom w:val="0"/>
          <w:divBdr>
            <w:top w:val="none" w:sz="0" w:space="0" w:color="auto"/>
            <w:left w:val="none" w:sz="0" w:space="0" w:color="auto"/>
            <w:bottom w:val="none" w:sz="0" w:space="0" w:color="auto"/>
            <w:right w:val="none" w:sz="0" w:space="0" w:color="auto"/>
          </w:divBdr>
        </w:div>
        <w:div w:id="1802067945">
          <w:marLeft w:val="640"/>
          <w:marRight w:val="0"/>
          <w:marTop w:val="0"/>
          <w:marBottom w:val="0"/>
          <w:divBdr>
            <w:top w:val="none" w:sz="0" w:space="0" w:color="auto"/>
            <w:left w:val="none" w:sz="0" w:space="0" w:color="auto"/>
            <w:bottom w:val="none" w:sz="0" w:space="0" w:color="auto"/>
            <w:right w:val="none" w:sz="0" w:space="0" w:color="auto"/>
          </w:divBdr>
        </w:div>
        <w:div w:id="202132085">
          <w:marLeft w:val="640"/>
          <w:marRight w:val="0"/>
          <w:marTop w:val="0"/>
          <w:marBottom w:val="0"/>
          <w:divBdr>
            <w:top w:val="none" w:sz="0" w:space="0" w:color="auto"/>
            <w:left w:val="none" w:sz="0" w:space="0" w:color="auto"/>
            <w:bottom w:val="none" w:sz="0" w:space="0" w:color="auto"/>
            <w:right w:val="none" w:sz="0" w:space="0" w:color="auto"/>
          </w:divBdr>
        </w:div>
        <w:div w:id="23598750">
          <w:marLeft w:val="640"/>
          <w:marRight w:val="0"/>
          <w:marTop w:val="0"/>
          <w:marBottom w:val="0"/>
          <w:divBdr>
            <w:top w:val="none" w:sz="0" w:space="0" w:color="auto"/>
            <w:left w:val="none" w:sz="0" w:space="0" w:color="auto"/>
            <w:bottom w:val="none" w:sz="0" w:space="0" w:color="auto"/>
            <w:right w:val="none" w:sz="0" w:space="0" w:color="auto"/>
          </w:divBdr>
        </w:div>
        <w:div w:id="843858142">
          <w:marLeft w:val="640"/>
          <w:marRight w:val="0"/>
          <w:marTop w:val="0"/>
          <w:marBottom w:val="0"/>
          <w:divBdr>
            <w:top w:val="none" w:sz="0" w:space="0" w:color="auto"/>
            <w:left w:val="none" w:sz="0" w:space="0" w:color="auto"/>
            <w:bottom w:val="none" w:sz="0" w:space="0" w:color="auto"/>
            <w:right w:val="none" w:sz="0" w:space="0" w:color="auto"/>
          </w:divBdr>
        </w:div>
        <w:div w:id="518007099">
          <w:marLeft w:val="640"/>
          <w:marRight w:val="0"/>
          <w:marTop w:val="0"/>
          <w:marBottom w:val="0"/>
          <w:divBdr>
            <w:top w:val="none" w:sz="0" w:space="0" w:color="auto"/>
            <w:left w:val="none" w:sz="0" w:space="0" w:color="auto"/>
            <w:bottom w:val="none" w:sz="0" w:space="0" w:color="auto"/>
            <w:right w:val="none" w:sz="0" w:space="0" w:color="auto"/>
          </w:divBdr>
        </w:div>
        <w:div w:id="1200388020">
          <w:marLeft w:val="640"/>
          <w:marRight w:val="0"/>
          <w:marTop w:val="0"/>
          <w:marBottom w:val="0"/>
          <w:divBdr>
            <w:top w:val="none" w:sz="0" w:space="0" w:color="auto"/>
            <w:left w:val="none" w:sz="0" w:space="0" w:color="auto"/>
            <w:bottom w:val="none" w:sz="0" w:space="0" w:color="auto"/>
            <w:right w:val="none" w:sz="0" w:space="0" w:color="auto"/>
          </w:divBdr>
        </w:div>
        <w:div w:id="1589074026">
          <w:marLeft w:val="640"/>
          <w:marRight w:val="0"/>
          <w:marTop w:val="0"/>
          <w:marBottom w:val="0"/>
          <w:divBdr>
            <w:top w:val="none" w:sz="0" w:space="0" w:color="auto"/>
            <w:left w:val="none" w:sz="0" w:space="0" w:color="auto"/>
            <w:bottom w:val="none" w:sz="0" w:space="0" w:color="auto"/>
            <w:right w:val="none" w:sz="0" w:space="0" w:color="auto"/>
          </w:divBdr>
        </w:div>
        <w:div w:id="173692064">
          <w:marLeft w:val="640"/>
          <w:marRight w:val="0"/>
          <w:marTop w:val="0"/>
          <w:marBottom w:val="0"/>
          <w:divBdr>
            <w:top w:val="none" w:sz="0" w:space="0" w:color="auto"/>
            <w:left w:val="none" w:sz="0" w:space="0" w:color="auto"/>
            <w:bottom w:val="none" w:sz="0" w:space="0" w:color="auto"/>
            <w:right w:val="none" w:sz="0" w:space="0" w:color="auto"/>
          </w:divBdr>
        </w:div>
        <w:div w:id="779837336">
          <w:marLeft w:val="640"/>
          <w:marRight w:val="0"/>
          <w:marTop w:val="0"/>
          <w:marBottom w:val="0"/>
          <w:divBdr>
            <w:top w:val="none" w:sz="0" w:space="0" w:color="auto"/>
            <w:left w:val="none" w:sz="0" w:space="0" w:color="auto"/>
            <w:bottom w:val="none" w:sz="0" w:space="0" w:color="auto"/>
            <w:right w:val="none" w:sz="0" w:space="0" w:color="auto"/>
          </w:divBdr>
        </w:div>
        <w:div w:id="1683581262">
          <w:marLeft w:val="640"/>
          <w:marRight w:val="0"/>
          <w:marTop w:val="0"/>
          <w:marBottom w:val="0"/>
          <w:divBdr>
            <w:top w:val="none" w:sz="0" w:space="0" w:color="auto"/>
            <w:left w:val="none" w:sz="0" w:space="0" w:color="auto"/>
            <w:bottom w:val="none" w:sz="0" w:space="0" w:color="auto"/>
            <w:right w:val="none" w:sz="0" w:space="0" w:color="auto"/>
          </w:divBdr>
        </w:div>
      </w:divsChild>
    </w:div>
    <w:div w:id="79914138">
      <w:bodyDiv w:val="1"/>
      <w:marLeft w:val="0"/>
      <w:marRight w:val="0"/>
      <w:marTop w:val="0"/>
      <w:marBottom w:val="0"/>
      <w:divBdr>
        <w:top w:val="none" w:sz="0" w:space="0" w:color="auto"/>
        <w:left w:val="none" w:sz="0" w:space="0" w:color="auto"/>
        <w:bottom w:val="none" w:sz="0" w:space="0" w:color="auto"/>
        <w:right w:val="none" w:sz="0" w:space="0" w:color="auto"/>
      </w:divBdr>
      <w:divsChild>
        <w:div w:id="504324952">
          <w:marLeft w:val="640"/>
          <w:marRight w:val="0"/>
          <w:marTop w:val="0"/>
          <w:marBottom w:val="0"/>
          <w:divBdr>
            <w:top w:val="none" w:sz="0" w:space="0" w:color="auto"/>
            <w:left w:val="none" w:sz="0" w:space="0" w:color="auto"/>
            <w:bottom w:val="none" w:sz="0" w:space="0" w:color="auto"/>
            <w:right w:val="none" w:sz="0" w:space="0" w:color="auto"/>
          </w:divBdr>
        </w:div>
        <w:div w:id="1553224476">
          <w:marLeft w:val="640"/>
          <w:marRight w:val="0"/>
          <w:marTop w:val="0"/>
          <w:marBottom w:val="0"/>
          <w:divBdr>
            <w:top w:val="none" w:sz="0" w:space="0" w:color="auto"/>
            <w:left w:val="none" w:sz="0" w:space="0" w:color="auto"/>
            <w:bottom w:val="none" w:sz="0" w:space="0" w:color="auto"/>
            <w:right w:val="none" w:sz="0" w:space="0" w:color="auto"/>
          </w:divBdr>
        </w:div>
        <w:div w:id="2003119498">
          <w:marLeft w:val="640"/>
          <w:marRight w:val="0"/>
          <w:marTop w:val="0"/>
          <w:marBottom w:val="0"/>
          <w:divBdr>
            <w:top w:val="none" w:sz="0" w:space="0" w:color="auto"/>
            <w:left w:val="none" w:sz="0" w:space="0" w:color="auto"/>
            <w:bottom w:val="none" w:sz="0" w:space="0" w:color="auto"/>
            <w:right w:val="none" w:sz="0" w:space="0" w:color="auto"/>
          </w:divBdr>
        </w:div>
        <w:div w:id="801464734">
          <w:marLeft w:val="640"/>
          <w:marRight w:val="0"/>
          <w:marTop w:val="0"/>
          <w:marBottom w:val="0"/>
          <w:divBdr>
            <w:top w:val="none" w:sz="0" w:space="0" w:color="auto"/>
            <w:left w:val="none" w:sz="0" w:space="0" w:color="auto"/>
            <w:bottom w:val="none" w:sz="0" w:space="0" w:color="auto"/>
            <w:right w:val="none" w:sz="0" w:space="0" w:color="auto"/>
          </w:divBdr>
        </w:div>
        <w:div w:id="2098285429">
          <w:marLeft w:val="640"/>
          <w:marRight w:val="0"/>
          <w:marTop w:val="0"/>
          <w:marBottom w:val="0"/>
          <w:divBdr>
            <w:top w:val="none" w:sz="0" w:space="0" w:color="auto"/>
            <w:left w:val="none" w:sz="0" w:space="0" w:color="auto"/>
            <w:bottom w:val="none" w:sz="0" w:space="0" w:color="auto"/>
            <w:right w:val="none" w:sz="0" w:space="0" w:color="auto"/>
          </w:divBdr>
        </w:div>
        <w:div w:id="1610966145">
          <w:marLeft w:val="640"/>
          <w:marRight w:val="0"/>
          <w:marTop w:val="0"/>
          <w:marBottom w:val="0"/>
          <w:divBdr>
            <w:top w:val="none" w:sz="0" w:space="0" w:color="auto"/>
            <w:left w:val="none" w:sz="0" w:space="0" w:color="auto"/>
            <w:bottom w:val="none" w:sz="0" w:space="0" w:color="auto"/>
            <w:right w:val="none" w:sz="0" w:space="0" w:color="auto"/>
          </w:divBdr>
        </w:div>
        <w:div w:id="1403530803">
          <w:marLeft w:val="640"/>
          <w:marRight w:val="0"/>
          <w:marTop w:val="0"/>
          <w:marBottom w:val="0"/>
          <w:divBdr>
            <w:top w:val="none" w:sz="0" w:space="0" w:color="auto"/>
            <w:left w:val="none" w:sz="0" w:space="0" w:color="auto"/>
            <w:bottom w:val="none" w:sz="0" w:space="0" w:color="auto"/>
            <w:right w:val="none" w:sz="0" w:space="0" w:color="auto"/>
          </w:divBdr>
        </w:div>
        <w:div w:id="2141220355">
          <w:marLeft w:val="640"/>
          <w:marRight w:val="0"/>
          <w:marTop w:val="0"/>
          <w:marBottom w:val="0"/>
          <w:divBdr>
            <w:top w:val="none" w:sz="0" w:space="0" w:color="auto"/>
            <w:left w:val="none" w:sz="0" w:space="0" w:color="auto"/>
            <w:bottom w:val="none" w:sz="0" w:space="0" w:color="auto"/>
            <w:right w:val="none" w:sz="0" w:space="0" w:color="auto"/>
          </w:divBdr>
        </w:div>
        <w:div w:id="24913814">
          <w:marLeft w:val="640"/>
          <w:marRight w:val="0"/>
          <w:marTop w:val="0"/>
          <w:marBottom w:val="0"/>
          <w:divBdr>
            <w:top w:val="none" w:sz="0" w:space="0" w:color="auto"/>
            <w:left w:val="none" w:sz="0" w:space="0" w:color="auto"/>
            <w:bottom w:val="none" w:sz="0" w:space="0" w:color="auto"/>
            <w:right w:val="none" w:sz="0" w:space="0" w:color="auto"/>
          </w:divBdr>
        </w:div>
        <w:div w:id="824249635">
          <w:marLeft w:val="640"/>
          <w:marRight w:val="0"/>
          <w:marTop w:val="0"/>
          <w:marBottom w:val="0"/>
          <w:divBdr>
            <w:top w:val="none" w:sz="0" w:space="0" w:color="auto"/>
            <w:left w:val="none" w:sz="0" w:space="0" w:color="auto"/>
            <w:bottom w:val="none" w:sz="0" w:space="0" w:color="auto"/>
            <w:right w:val="none" w:sz="0" w:space="0" w:color="auto"/>
          </w:divBdr>
        </w:div>
        <w:div w:id="161313848">
          <w:marLeft w:val="640"/>
          <w:marRight w:val="0"/>
          <w:marTop w:val="0"/>
          <w:marBottom w:val="0"/>
          <w:divBdr>
            <w:top w:val="none" w:sz="0" w:space="0" w:color="auto"/>
            <w:left w:val="none" w:sz="0" w:space="0" w:color="auto"/>
            <w:bottom w:val="none" w:sz="0" w:space="0" w:color="auto"/>
            <w:right w:val="none" w:sz="0" w:space="0" w:color="auto"/>
          </w:divBdr>
        </w:div>
        <w:div w:id="894009180">
          <w:marLeft w:val="640"/>
          <w:marRight w:val="0"/>
          <w:marTop w:val="0"/>
          <w:marBottom w:val="0"/>
          <w:divBdr>
            <w:top w:val="none" w:sz="0" w:space="0" w:color="auto"/>
            <w:left w:val="none" w:sz="0" w:space="0" w:color="auto"/>
            <w:bottom w:val="none" w:sz="0" w:space="0" w:color="auto"/>
            <w:right w:val="none" w:sz="0" w:space="0" w:color="auto"/>
          </w:divBdr>
        </w:div>
        <w:div w:id="741174087">
          <w:marLeft w:val="640"/>
          <w:marRight w:val="0"/>
          <w:marTop w:val="0"/>
          <w:marBottom w:val="0"/>
          <w:divBdr>
            <w:top w:val="none" w:sz="0" w:space="0" w:color="auto"/>
            <w:left w:val="none" w:sz="0" w:space="0" w:color="auto"/>
            <w:bottom w:val="none" w:sz="0" w:space="0" w:color="auto"/>
            <w:right w:val="none" w:sz="0" w:space="0" w:color="auto"/>
          </w:divBdr>
        </w:div>
        <w:div w:id="1016813613">
          <w:marLeft w:val="640"/>
          <w:marRight w:val="0"/>
          <w:marTop w:val="0"/>
          <w:marBottom w:val="0"/>
          <w:divBdr>
            <w:top w:val="none" w:sz="0" w:space="0" w:color="auto"/>
            <w:left w:val="none" w:sz="0" w:space="0" w:color="auto"/>
            <w:bottom w:val="none" w:sz="0" w:space="0" w:color="auto"/>
            <w:right w:val="none" w:sz="0" w:space="0" w:color="auto"/>
          </w:divBdr>
        </w:div>
        <w:div w:id="1403605898">
          <w:marLeft w:val="640"/>
          <w:marRight w:val="0"/>
          <w:marTop w:val="0"/>
          <w:marBottom w:val="0"/>
          <w:divBdr>
            <w:top w:val="none" w:sz="0" w:space="0" w:color="auto"/>
            <w:left w:val="none" w:sz="0" w:space="0" w:color="auto"/>
            <w:bottom w:val="none" w:sz="0" w:space="0" w:color="auto"/>
            <w:right w:val="none" w:sz="0" w:space="0" w:color="auto"/>
          </w:divBdr>
        </w:div>
        <w:div w:id="1941839718">
          <w:marLeft w:val="640"/>
          <w:marRight w:val="0"/>
          <w:marTop w:val="0"/>
          <w:marBottom w:val="0"/>
          <w:divBdr>
            <w:top w:val="none" w:sz="0" w:space="0" w:color="auto"/>
            <w:left w:val="none" w:sz="0" w:space="0" w:color="auto"/>
            <w:bottom w:val="none" w:sz="0" w:space="0" w:color="auto"/>
            <w:right w:val="none" w:sz="0" w:space="0" w:color="auto"/>
          </w:divBdr>
        </w:div>
        <w:div w:id="355038597">
          <w:marLeft w:val="640"/>
          <w:marRight w:val="0"/>
          <w:marTop w:val="0"/>
          <w:marBottom w:val="0"/>
          <w:divBdr>
            <w:top w:val="none" w:sz="0" w:space="0" w:color="auto"/>
            <w:left w:val="none" w:sz="0" w:space="0" w:color="auto"/>
            <w:bottom w:val="none" w:sz="0" w:space="0" w:color="auto"/>
            <w:right w:val="none" w:sz="0" w:space="0" w:color="auto"/>
          </w:divBdr>
        </w:div>
        <w:div w:id="759330985">
          <w:marLeft w:val="640"/>
          <w:marRight w:val="0"/>
          <w:marTop w:val="0"/>
          <w:marBottom w:val="0"/>
          <w:divBdr>
            <w:top w:val="none" w:sz="0" w:space="0" w:color="auto"/>
            <w:left w:val="none" w:sz="0" w:space="0" w:color="auto"/>
            <w:bottom w:val="none" w:sz="0" w:space="0" w:color="auto"/>
            <w:right w:val="none" w:sz="0" w:space="0" w:color="auto"/>
          </w:divBdr>
        </w:div>
        <w:div w:id="304312841">
          <w:marLeft w:val="640"/>
          <w:marRight w:val="0"/>
          <w:marTop w:val="0"/>
          <w:marBottom w:val="0"/>
          <w:divBdr>
            <w:top w:val="none" w:sz="0" w:space="0" w:color="auto"/>
            <w:left w:val="none" w:sz="0" w:space="0" w:color="auto"/>
            <w:bottom w:val="none" w:sz="0" w:space="0" w:color="auto"/>
            <w:right w:val="none" w:sz="0" w:space="0" w:color="auto"/>
          </w:divBdr>
        </w:div>
        <w:div w:id="1544950382">
          <w:marLeft w:val="640"/>
          <w:marRight w:val="0"/>
          <w:marTop w:val="0"/>
          <w:marBottom w:val="0"/>
          <w:divBdr>
            <w:top w:val="none" w:sz="0" w:space="0" w:color="auto"/>
            <w:left w:val="none" w:sz="0" w:space="0" w:color="auto"/>
            <w:bottom w:val="none" w:sz="0" w:space="0" w:color="auto"/>
            <w:right w:val="none" w:sz="0" w:space="0" w:color="auto"/>
          </w:divBdr>
        </w:div>
        <w:div w:id="332419899">
          <w:marLeft w:val="640"/>
          <w:marRight w:val="0"/>
          <w:marTop w:val="0"/>
          <w:marBottom w:val="0"/>
          <w:divBdr>
            <w:top w:val="none" w:sz="0" w:space="0" w:color="auto"/>
            <w:left w:val="none" w:sz="0" w:space="0" w:color="auto"/>
            <w:bottom w:val="none" w:sz="0" w:space="0" w:color="auto"/>
            <w:right w:val="none" w:sz="0" w:space="0" w:color="auto"/>
          </w:divBdr>
        </w:div>
        <w:div w:id="545685041">
          <w:marLeft w:val="640"/>
          <w:marRight w:val="0"/>
          <w:marTop w:val="0"/>
          <w:marBottom w:val="0"/>
          <w:divBdr>
            <w:top w:val="none" w:sz="0" w:space="0" w:color="auto"/>
            <w:left w:val="none" w:sz="0" w:space="0" w:color="auto"/>
            <w:bottom w:val="none" w:sz="0" w:space="0" w:color="auto"/>
            <w:right w:val="none" w:sz="0" w:space="0" w:color="auto"/>
          </w:divBdr>
        </w:div>
        <w:div w:id="1052852555">
          <w:marLeft w:val="640"/>
          <w:marRight w:val="0"/>
          <w:marTop w:val="0"/>
          <w:marBottom w:val="0"/>
          <w:divBdr>
            <w:top w:val="none" w:sz="0" w:space="0" w:color="auto"/>
            <w:left w:val="none" w:sz="0" w:space="0" w:color="auto"/>
            <w:bottom w:val="none" w:sz="0" w:space="0" w:color="auto"/>
            <w:right w:val="none" w:sz="0" w:space="0" w:color="auto"/>
          </w:divBdr>
        </w:div>
        <w:div w:id="1912622119">
          <w:marLeft w:val="640"/>
          <w:marRight w:val="0"/>
          <w:marTop w:val="0"/>
          <w:marBottom w:val="0"/>
          <w:divBdr>
            <w:top w:val="none" w:sz="0" w:space="0" w:color="auto"/>
            <w:left w:val="none" w:sz="0" w:space="0" w:color="auto"/>
            <w:bottom w:val="none" w:sz="0" w:space="0" w:color="auto"/>
            <w:right w:val="none" w:sz="0" w:space="0" w:color="auto"/>
          </w:divBdr>
        </w:div>
        <w:div w:id="434833072">
          <w:marLeft w:val="640"/>
          <w:marRight w:val="0"/>
          <w:marTop w:val="0"/>
          <w:marBottom w:val="0"/>
          <w:divBdr>
            <w:top w:val="none" w:sz="0" w:space="0" w:color="auto"/>
            <w:left w:val="none" w:sz="0" w:space="0" w:color="auto"/>
            <w:bottom w:val="none" w:sz="0" w:space="0" w:color="auto"/>
            <w:right w:val="none" w:sz="0" w:space="0" w:color="auto"/>
          </w:divBdr>
        </w:div>
        <w:div w:id="336932202">
          <w:marLeft w:val="640"/>
          <w:marRight w:val="0"/>
          <w:marTop w:val="0"/>
          <w:marBottom w:val="0"/>
          <w:divBdr>
            <w:top w:val="none" w:sz="0" w:space="0" w:color="auto"/>
            <w:left w:val="none" w:sz="0" w:space="0" w:color="auto"/>
            <w:bottom w:val="none" w:sz="0" w:space="0" w:color="auto"/>
            <w:right w:val="none" w:sz="0" w:space="0" w:color="auto"/>
          </w:divBdr>
        </w:div>
        <w:div w:id="1328022008">
          <w:marLeft w:val="640"/>
          <w:marRight w:val="0"/>
          <w:marTop w:val="0"/>
          <w:marBottom w:val="0"/>
          <w:divBdr>
            <w:top w:val="none" w:sz="0" w:space="0" w:color="auto"/>
            <w:left w:val="none" w:sz="0" w:space="0" w:color="auto"/>
            <w:bottom w:val="none" w:sz="0" w:space="0" w:color="auto"/>
            <w:right w:val="none" w:sz="0" w:space="0" w:color="auto"/>
          </w:divBdr>
        </w:div>
        <w:div w:id="72243305">
          <w:marLeft w:val="640"/>
          <w:marRight w:val="0"/>
          <w:marTop w:val="0"/>
          <w:marBottom w:val="0"/>
          <w:divBdr>
            <w:top w:val="none" w:sz="0" w:space="0" w:color="auto"/>
            <w:left w:val="none" w:sz="0" w:space="0" w:color="auto"/>
            <w:bottom w:val="none" w:sz="0" w:space="0" w:color="auto"/>
            <w:right w:val="none" w:sz="0" w:space="0" w:color="auto"/>
          </w:divBdr>
        </w:div>
        <w:div w:id="1563710516">
          <w:marLeft w:val="640"/>
          <w:marRight w:val="0"/>
          <w:marTop w:val="0"/>
          <w:marBottom w:val="0"/>
          <w:divBdr>
            <w:top w:val="none" w:sz="0" w:space="0" w:color="auto"/>
            <w:left w:val="none" w:sz="0" w:space="0" w:color="auto"/>
            <w:bottom w:val="none" w:sz="0" w:space="0" w:color="auto"/>
            <w:right w:val="none" w:sz="0" w:space="0" w:color="auto"/>
          </w:divBdr>
        </w:div>
        <w:div w:id="2120176691">
          <w:marLeft w:val="640"/>
          <w:marRight w:val="0"/>
          <w:marTop w:val="0"/>
          <w:marBottom w:val="0"/>
          <w:divBdr>
            <w:top w:val="none" w:sz="0" w:space="0" w:color="auto"/>
            <w:left w:val="none" w:sz="0" w:space="0" w:color="auto"/>
            <w:bottom w:val="none" w:sz="0" w:space="0" w:color="auto"/>
            <w:right w:val="none" w:sz="0" w:space="0" w:color="auto"/>
          </w:divBdr>
        </w:div>
        <w:div w:id="1020624720">
          <w:marLeft w:val="640"/>
          <w:marRight w:val="0"/>
          <w:marTop w:val="0"/>
          <w:marBottom w:val="0"/>
          <w:divBdr>
            <w:top w:val="none" w:sz="0" w:space="0" w:color="auto"/>
            <w:left w:val="none" w:sz="0" w:space="0" w:color="auto"/>
            <w:bottom w:val="none" w:sz="0" w:space="0" w:color="auto"/>
            <w:right w:val="none" w:sz="0" w:space="0" w:color="auto"/>
          </w:divBdr>
        </w:div>
        <w:div w:id="1401975111">
          <w:marLeft w:val="640"/>
          <w:marRight w:val="0"/>
          <w:marTop w:val="0"/>
          <w:marBottom w:val="0"/>
          <w:divBdr>
            <w:top w:val="none" w:sz="0" w:space="0" w:color="auto"/>
            <w:left w:val="none" w:sz="0" w:space="0" w:color="auto"/>
            <w:bottom w:val="none" w:sz="0" w:space="0" w:color="auto"/>
            <w:right w:val="none" w:sz="0" w:space="0" w:color="auto"/>
          </w:divBdr>
        </w:div>
        <w:div w:id="1528254210">
          <w:marLeft w:val="640"/>
          <w:marRight w:val="0"/>
          <w:marTop w:val="0"/>
          <w:marBottom w:val="0"/>
          <w:divBdr>
            <w:top w:val="none" w:sz="0" w:space="0" w:color="auto"/>
            <w:left w:val="none" w:sz="0" w:space="0" w:color="auto"/>
            <w:bottom w:val="none" w:sz="0" w:space="0" w:color="auto"/>
            <w:right w:val="none" w:sz="0" w:space="0" w:color="auto"/>
          </w:divBdr>
        </w:div>
        <w:div w:id="386295136">
          <w:marLeft w:val="640"/>
          <w:marRight w:val="0"/>
          <w:marTop w:val="0"/>
          <w:marBottom w:val="0"/>
          <w:divBdr>
            <w:top w:val="none" w:sz="0" w:space="0" w:color="auto"/>
            <w:left w:val="none" w:sz="0" w:space="0" w:color="auto"/>
            <w:bottom w:val="none" w:sz="0" w:space="0" w:color="auto"/>
            <w:right w:val="none" w:sz="0" w:space="0" w:color="auto"/>
          </w:divBdr>
        </w:div>
        <w:div w:id="1114132111">
          <w:marLeft w:val="640"/>
          <w:marRight w:val="0"/>
          <w:marTop w:val="0"/>
          <w:marBottom w:val="0"/>
          <w:divBdr>
            <w:top w:val="none" w:sz="0" w:space="0" w:color="auto"/>
            <w:left w:val="none" w:sz="0" w:space="0" w:color="auto"/>
            <w:bottom w:val="none" w:sz="0" w:space="0" w:color="auto"/>
            <w:right w:val="none" w:sz="0" w:space="0" w:color="auto"/>
          </w:divBdr>
        </w:div>
        <w:div w:id="1492022392">
          <w:marLeft w:val="640"/>
          <w:marRight w:val="0"/>
          <w:marTop w:val="0"/>
          <w:marBottom w:val="0"/>
          <w:divBdr>
            <w:top w:val="none" w:sz="0" w:space="0" w:color="auto"/>
            <w:left w:val="none" w:sz="0" w:space="0" w:color="auto"/>
            <w:bottom w:val="none" w:sz="0" w:space="0" w:color="auto"/>
            <w:right w:val="none" w:sz="0" w:space="0" w:color="auto"/>
          </w:divBdr>
        </w:div>
        <w:div w:id="1281183394">
          <w:marLeft w:val="640"/>
          <w:marRight w:val="0"/>
          <w:marTop w:val="0"/>
          <w:marBottom w:val="0"/>
          <w:divBdr>
            <w:top w:val="none" w:sz="0" w:space="0" w:color="auto"/>
            <w:left w:val="none" w:sz="0" w:space="0" w:color="auto"/>
            <w:bottom w:val="none" w:sz="0" w:space="0" w:color="auto"/>
            <w:right w:val="none" w:sz="0" w:space="0" w:color="auto"/>
          </w:divBdr>
        </w:div>
        <w:div w:id="1312755383">
          <w:marLeft w:val="640"/>
          <w:marRight w:val="0"/>
          <w:marTop w:val="0"/>
          <w:marBottom w:val="0"/>
          <w:divBdr>
            <w:top w:val="none" w:sz="0" w:space="0" w:color="auto"/>
            <w:left w:val="none" w:sz="0" w:space="0" w:color="auto"/>
            <w:bottom w:val="none" w:sz="0" w:space="0" w:color="auto"/>
            <w:right w:val="none" w:sz="0" w:space="0" w:color="auto"/>
          </w:divBdr>
        </w:div>
        <w:div w:id="193009846">
          <w:marLeft w:val="640"/>
          <w:marRight w:val="0"/>
          <w:marTop w:val="0"/>
          <w:marBottom w:val="0"/>
          <w:divBdr>
            <w:top w:val="none" w:sz="0" w:space="0" w:color="auto"/>
            <w:left w:val="none" w:sz="0" w:space="0" w:color="auto"/>
            <w:bottom w:val="none" w:sz="0" w:space="0" w:color="auto"/>
            <w:right w:val="none" w:sz="0" w:space="0" w:color="auto"/>
          </w:divBdr>
        </w:div>
        <w:div w:id="149253864">
          <w:marLeft w:val="640"/>
          <w:marRight w:val="0"/>
          <w:marTop w:val="0"/>
          <w:marBottom w:val="0"/>
          <w:divBdr>
            <w:top w:val="none" w:sz="0" w:space="0" w:color="auto"/>
            <w:left w:val="none" w:sz="0" w:space="0" w:color="auto"/>
            <w:bottom w:val="none" w:sz="0" w:space="0" w:color="auto"/>
            <w:right w:val="none" w:sz="0" w:space="0" w:color="auto"/>
          </w:divBdr>
        </w:div>
        <w:div w:id="1453938919">
          <w:marLeft w:val="640"/>
          <w:marRight w:val="0"/>
          <w:marTop w:val="0"/>
          <w:marBottom w:val="0"/>
          <w:divBdr>
            <w:top w:val="none" w:sz="0" w:space="0" w:color="auto"/>
            <w:left w:val="none" w:sz="0" w:space="0" w:color="auto"/>
            <w:bottom w:val="none" w:sz="0" w:space="0" w:color="auto"/>
            <w:right w:val="none" w:sz="0" w:space="0" w:color="auto"/>
          </w:divBdr>
        </w:div>
        <w:div w:id="1239363357">
          <w:marLeft w:val="640"/>
          <w:marRight w:val="0"/>
          <w:marTop w:val="0"/>
          <w:marBottom w:val="0"/>
          <w:divBdr>
            <w:top w:val="none" w:sz="0" w:space="0" w:color="auto"/>
            <w:left w:val="none" w:sz="0" w:space="0" w:color="auto"/>
            <w:bottom w:val="none" w:sz="0" w:space="0" w:color="auto"/>
            <w:right w:val="none" w:sz="0" w:space="0" w:color="auto"/>
          </w:divBdr>
        </w:div>
        <w:div w:id="1869099435">
          <w:marLeft w:val="640"/>
          <w:marRight w:val="0"/>
          <w:marTop w:val="0"/>
          <w:marBottom w:val="0"/>
          <w:divBdr>
            <w:top w:val="none" w:sz="0" w:space="0" w:color="auto"/>
            <w:left w:val="none" w:sz="0" w:space="0" w:color="auto"/>
            <w:bottom w:val="none" w:sz="0" w:space="0" w:color="auto"/>
            <w:right w:val="none" w:sz="0" w:space="0" w:color="auto"/>
          </w:divBdr>
        </w:div>
        <w:div w:id="125467256">
          <w:marLeft w:val="640"/>
          <w:marRight w:val="0"/>
          <w:marTop w:val="0"/>
          <w:marBottom w:val="0"/>
          <w:divBdr>
            <w:top w:val="none" w:sz="0" w:space="0" w:color="auto"/>
            <w:left w:val="none" w:sz="0" w:space="0" w:color="auto"/>
            <w:bottom w:val="none" w:sz="0" w:space="0" w:color="auto"/>
            <w:right w:val="none" w:sz="0" w:space="0" w:color="auto"/>
          </w:divBdr>
        </w:div>
        <w:div w:id="1945917500">
          <w:marLeft w:val="640"/>
          <w:marRight w:val="0"/>
          <w:marTop w:val="0"/>
          <w:marBottom w:val="0"/>
          <w:divBdr>
            <w:top w:val="none" w:sz="0" w:space="0" w:color="auto"/>
            <w:left w:val="none" w:sz="0" w:space="0" w:color="auto"/>
            <w:bottom w:val="none" w:sz="0" w:space="0" w:color="auto"/>
            <w:right w:val="none" w:sz="0" w:space="0" w:color="auto"/>
          </w:divBdr>
        </w:div>
        <w:div w:id="617643177">
          <w:marLeft w:val="640"/>
          <w:marRight w:val="0"/>
          <w:marTop w:val="0"/>
          <w:marBottom w:val="0"/>
          <w:divBdr>
            <w:top w:val="none" w:sz="0" w:space="0" w:color="auto"/>
            <w:left w:val="none" w:sz="0" w:space="0" w:color="auto"/>
            <w:bottom w:val="none" w:sz="0" w:space="0" w:color="auto"/>
            <w:right w:val="none" w:sz="0" w:space="0" w:color="auto"/>
          </w:divBdr>
        </w:div>
      </w:divsChild>
    </w:div>
    <w:div w:id="131674287">
      <w:bodyDiv w:val="1"/>
      <w:marLeft w:val="0"/>
      <w:marRight w:val="0"/>
      <w:marTop w:val="0"/>
      <w:marBottom w:val="0"/>
      <w:divBdr>
        <w:top w:val="none" w:sz="0" w:space="0" w:color="auto"/>
        <w:left w:val="none" w:sz="0" w:space="0" w:color="auto"/>
        <w:bottom w:val="none" w:sz="0" w:space="0" w:color="auto"/>
        <w:right w:val="none" w:sz="0" w:space="0" w:color="auto"/>
      </w:divBdr>
      <w:divsChild>
        <w:div w:id="1832670542">
          <w:marLeft w:val="640"/>
          <w:marRight w:val="0"/>
          <w:marTop w:val="0"/>
          <w:marBottom w:val="0"/>
          <w:divBdr>
            <w:top w:val="none" w:sz="0" w:space="0" w:color="auto"/>
            <w:left w:val="none" w:sz="0" w:space="0" w:color="auto"/>
            <w:bottom w:val="none" w:sz="0" w:space="0" w:color="auto"/>
            <w:right w:val="none" w:sz="0" w:space="0" w:color="auto"/>
          </w:divBdr>
        </w:div>
        <w:div w:id="1045368248">
          <w:marLeft w:val="640"/>
          <w:marRight w:val="0"/>
          <w:marTop w:val="0"/>
          <w:marBottom w:val="0"/>
          <w:divBdr>
            <w:top w:val="none" w:sz="0" w:space="0" w:color="auto"/>
            <w:left w:val="none" w:sz="0" w:space="0" w:color="auto"/>
            <w:bottom w:val="none" w:sz="0" w:space="0" w:color="auto"/>
            <w:right w:val="none" w:sz="0" w:space="0" w:color="auto"/>
          </w:divBdr>
        </w:div>
        <w:div w:id="1248731180">
          <w:marLeft w:val="640"/>
          <w:marRight w:val="0"/>
          <w:marTop w:val="0"/>
          <w:marBottom w:val="0"/>
          <w:divBdr>
            <w:top w:val="none" w:sz="0" w:space="0" w:color="auto"/>
            <w:left w:val="none" w:sz="0" w:space="0" w:color="auto"/>
            <w:bottom w:val="none" w:sz="0" w:space="0" w:color="auto"/>
            <w:right w:val="none" w:sz="0" w:space="0" w:color="auto"/>
          </w:divBdr>
        </w:div>
        <w:div w:id="1025524799">
          <w:marLeft w:val="640"/>
          <w:marRight w:val="0"/>
          <w:marTop w:val="0"/>
          <w:marBottom w:val="0"/>
          <w:divBdr>
            <w:top w:val="none" w:sz="0" w:space="0" w:color="auto"/>
            <w:left w:val="none" w:sz="0" w:space="0" w:color="auto"/>
            <w:bottom w:val="none" w:sz="0" w:space="0" w:color="auto"/>
            <w:right w:val="none" w:sz="0" w:space="0" w:color="auto"/>
          </w:divBdr>
        </w:div>
        <w:div w:id="1301380090">
          <w:marLeft w:val="640"/>
          <w:marRight w:val="0"/>
          <w:marTop w:val="0"/>
          <w:marBottom w:val="0"/>
          <w:divBdr>
            <w:top w:val="none" w:sz="0" w:space="0" w:color="auto"/>
            <w:left w:val="none" w:sz="0" w:space="0" w:color="auto"/>
            <w:bottom w:val="none" w:sz="0" w:space="0" w:color="auto"/>
            <w:right w:val="none" w:sz="0" w:space="0" w:color="auto"/>
          </w:divBdr>
        </w:div>
        <w:div w:id="1300265907">
          <w:marLeft w:val="640"/>
          <w:marRight w:val="0"/>
          <w:marTop w:val="0"/>
          <w:marBottom w:val="0"/>
          <w:divBdr>
            <w:top w:val="none" w:sz="0" w:space="0" w:color="auto"/>
            <w:left w:val="none" w:sz="0" w:space="0" w:color="auto"/>
            <w:bottom w:val="none" w:sz="0" w:space="0" w:color="auto"/>
            <w:right w:val="none" w:sz="0" w:space="0" w:color="auto"/>
          </w:divBdr>
        </w:div>
        <w:div w:id="744686724">
          <w:marLeft w:val="640"/>
          <w:marRight w:val="0"/>
          <w:marTop w:val="0"/>
          <w:marBottom w:val="0"/>
          <w:divBdr>
            <w:top w:val="none" w:sz="0" w:space="0" w:color="auto"/>
            <w:left w:val="none" w:sz="0" w:space="0" w:color="auto"/>
            <w:bottom w:val="none" w:sz="0" w:space="0" w:color="auto"/>
            <w:right w:val="none" w:sz="0" w:space="0" w:color="auto"/>
          </w:divBdr>
        </w:div>
        <w:div w:id="1463158735">
          <w:marLeft w:val="640"/>
          <w:marRight w:val="0"/>
          <w:marTop w:val="0"/>
          <w:marBottom w:val="0"/>
          <w:divBdr>
            <w:top w:val="none" w:sz="0" w:space="0" w:color="auto"/>
            <w:left w:val="none" w:sz="0" w:space="0" w:color="auto"/>
            <w:bottom w:val="none" w:sz="0" w:space="0" w:color="auto"/>
            <w:right w:val="none" w:sz="0" w:space="0" w:color="auto"/>
          </w:divBdr>
        </w:div>
        <w:div w:id="496728987">
          <w:marLeft w:val="640"/>
          <w:marRight w:val="0"/>
          <w:marTop w:val="0"/>
          <w:marBottom w:val="0"/>
          <w:divBdr>
            <w:top w:val="none" w:sz="0" w:space="0" w:color="auto"/>
            <w:left w:val="none" w:sz="0" w:space="0" w:color="auto"/>
            <w:bottom w:val="none" w:sz="0" w:space="0" w:color="auto"/>
            <w:right w:val="none" w:sz="0" w:space="0" w:color="auto"/>
          </w:divBdr>
        </w:div>
        <w:div w:id="120542696">
          <w:marLeft w:val="640"/>
          <w:marRight w:val="0"/>
          <w:marTop w:val="0"/>
          <w:marBottom w:val="0"/>
          <w:divBdr>
            <w:top w:val="none" w:sz="0" w:space="0" w:color="auto"/>
            <w:left w:val="none" w:sz="0" w:space="0" w:color="auto"/>
            <w:bottom w:val="none" w:sz="0" w:space="0" w:color="auto"/>
            <w:right w:val="none" w:sz="0" w:space="0" w:color="auto"/>
          </w:divBdr>
        </w:div>
        <w:div w:id="879167607">
          <w:marLeft w:val="640"/>
          <w:marRight w:val="0"/>
          <w:marTop w:val="0"/>
          <w:marBottom w:val="0"/>
          <w:divBdr>
            <w:top w:val="none" w:sz="0" w:space="0" w:color="auto"/>
            <w:left w:val="none" w:sz="0" w:space="0" w:color="auto"/>
            <w:bottom w:val="none" w:sz="0" w:space="0" w:color="auto"/>
            <w:right w:val="none" w:sz="0" w:space="0" w:color="auto"/>
          </w:divBdr>
        </w:div>
        <w:div w:id="1325352365">
          <w:marLeft w:val="640"/>
          <w:marRight w:val="0"/>
          <w:marTop w:val="0"/>
          <w:marBottom w:val="0"/>
          <w:divBdr>
            <w:top w:val="none" w:sz="0" w:space="0" w:color="auto"/>
            <w:left w:val="none" w:sz="0" w:space="0" w:color="auto"/>
            <w:bottom w:val="none" w:sz="0" w:space="0" w:color="auto"/>
            <w:right w:val="none" w:sz="0" w:space="0" w:color="auto"/>
          </w:divBdr>
        </w:div>
        <w:div w:id="308051811">
          <w:marLeft w:val="640"/>
          <w:marRight w:val="0"/>
          <w:marTop w:val="0"/>
          <w:marBottom w:val="0"/>
          <w:divBdr>
            <w:top w:val="none" w:sz="0" w:space="0" w:color="auto"/>
            <w:left w:val="none" w:sz="0" w:space="0" w:color="auto"/>
            <w:bottom w:val="none" w:sz="0" w:space="0" w:color="auto"/>
            <w:right w:val="none" w:sz="0" w:space="0" w:color="auto"/>
          </w:divBdr>
        </w:div>
        <w:div w:id="846166027">
          <w:marLeft w:val="640"/>
          <w:marRight w:val="0"/>
          <w:marTop w:val="0"/>
          <w:marBottom w:val="0"/>
          <w:divBdr>
            <w:top w:val="none" w:sz="0" w:space="0" w:color="auto"/>
            <w:left w:val="none" w:sz="0" w:space="0" w:color="auto"/>
            <w:bottom w:val="none" w:sz="0" w:space="0" w:color="auto"/>
            <w:right w:val="none" w:sz="0" w:space="0" w:color="auto"/>
          </w:divBdr>
        </w:div>
        <w:div w:id="2081056902">
          <w:marLeft w:val="640"/>
          <w:marRight w:val="0"/>
          <w:marTop w:val="0"/>
          <w:marBottom w:val="0"/>
          <w:divBdr>
            <w:top w:val="none" w:sz="0" w:space="0" w:color="auto"/>
            <w:left w:val="none" w:sz="0" w:space="0" w:color="auto"/>
            <w:bottom w:val="none" w:sz="0" w:space="0" w:color="auto"/>
            <w:right w:val="none" w:sz="0" w:space="0" w:color="auto"/>
          </w:divBdr>
        </w:div>
        <w:div w:id="60908265">
          <w:marLeft w:val="640"/>
          <w:marRight w:val="0"/>
          <w:marTop w:val="0"/>
          <w:marBottom w:val="0"/>
          <w:divBdr>
            <w:top w:val="none" w:sz="0" w:space="0" w:color="auto"/>
            <w:left w:val="none" w:sz="0" w:space="0" w:color="auto"/>
            <w:bottom w:val="none" w:sz="0" w:space="0" w:color="auto"/>
            <w:right w:val="none" w:sz="0" w:space="0" w:color="auto"/>
          </w:divBdr>
        </w:div>
        <w:div w:id="528227668">
          <w:marLeft w:val="640"/>
          <w:marRight w:val="0"/>
          <w:marTop w:val="0"/>
          <w:marBottom w:val="0"/>
          <w:divBdr>
            <w:top w:val="none" w:sz="0" w:space="0" w:color="auto"/>
            <w:left w:val="none" w:sz="0" w:space="0" w:color="auto"/>
            <w:bottom w:val="none" w:sz="0" w:space="0" w:color="auto"/>
            <w:right w:val="none" w:sz="0" w:space="0" w:color="auto"/>
          </w:divBdr>
        </w:div>
        <w:div w:id="1089741796">
          <w:marLeft w:val="640"/>
          <w:marRight w:val="0"/>
          <w:marTop w:val="0"/>
          <w:marBottom w:val="0"/>
          <w:divBdr>
            <w:top w:val="none" w:sz="0" w:space="0" w:color="auto"/>
            <w:left w:val="none" w:sz="0" w:space="0" w:color="auto"/>
            <w:bottom w:val="none" w:sz="0" w:space="0" w:color="auto"/>
            <w:right w:val="none" w:sz="0" w:space="0" w:color="auto"/>
          </w:divBdr>
        </w:div>
        <w:div w:id="470868">
          <w:marLeft w:val="640"/>
          <w:marRight w:val="0"/>
          <w:marTop w:val="0"/>
          <w:marBottom w:val="0"/>
          <w:divBdr>
            <w:top w:val="none" w:sz="0" w:space="0" w:color="auto"/>
            <w:left w:val="none" w:sz="0" w:space="0" w:color="auto"/>
            <w:bottom w:val="none" w:sz="0" w:space="0" w:color="auto"/>
            <w:right w:val="none" w:sz="0" w:space="0" w:color="auto"/>
          </w:divBdr>
        </w:div>
        <w:div w:id="1061977751">
          <w:marLeft w:val="640"/>
          <w:marRight w:val="0"/>
          <w:marTop w:val="0"/>
          <w:marBottom w:val="0"/>
          <w:divBdr>
            <w:top w:val="none" w:sz="0" w:space="0" w:color="auto"/>
            <w:left w:val="none" w:sz="0" w:space="0" w:color="auto"/>
            <w:bottom w:val="none" w:sz="0" w:space="0" w:color="auto"/>
            <w:right w:val="none" w:sz="0" w:space="0" w:color="auto"/>
          </w:divBdr>
        </w:div>
        <w:div w:id="181406164">
          <w:marLeft w:val="640"/>
          <w:marRight w:val="0"/>
          <w:marTop w:val="0"/>
          <w:marBottom w:val="0"/>
          <w:divBdr>
            <w:top w:val="none" w:sz="0" w:space="0" w:color="auto"/>
            <w:left w:val="none" w:sz="0" w:space="0" w:color="auto"/>
            <w:bottom w:val="none" w:sz="0" w:space="0" w:color="auto"/>
            <w:right w:val="none" w:sz="0" w:space="0" w:color="auto"/>
          </w:divBdr>
        </w:div>
        <w:div w:id="203253376">
          <w:marLeft w:val="640"/>
          <w:marRight w:val="0"/>
          <w:marTop w:val="0"/>
          <w:marBottom w:val="0"/>
          <w:divBdr>
            <w:top w:val="none" w:sz="0" w:space="0" w:color="auto"/>
            <w:left w:val="none" w:sz="0" w:space="0" w:color="auto"/>
            <w:bottom w:val="none" w:sz="0" w:space="0" w:color="auto"/>
            <w:right w:val="none" w:sz="0" w:space="0" w:color="auto"/>
          </w:divBdr>
        </w:div>
        <w:div w:id="1381975134">
          <w:marLeft w:val="640"/>
          <w:marRight w:val="0"/>
          <w:marTop w:val="0"/>
          <w:marBottom w:val="0"/>
          <w:divBdr>
            <w:top w:val="none" w:sz="0" w:space="0" w:color="auto"/>
            <w:left w:val="none" w:sz="0" w:space="0" w:color="auto"/>
            <w:bottom w:val="none" w:sz="0" w:space="0" w:color="auto"/>
            <w:right w:val="none" w:sz="0" w:space="0" w:color="auto"/>
          </w:divBdr>
        </w:div>
        <w:div w:id="1756824268">
          <w:marLeft w:val="640"/>
          <w:marRight w:val="0"/>
          <w:marTop w:val="0"/>
          <w:marBottom w:val="0"/>
          <w:divBdr>
            <w:top w:val="none" w:sz="0" w:space="0" w:color="auto"/>
            <w:left w:val="none" w:sz="0" w:space="0" w:color="auto"/>
            <w:bottom w:val="none" w:sz="0" w:space="0" w:color="auto"/>
            <w:right w:val="none" w:sz="0" w:space="0" w:color="auto"/>
          </w:divBdr>
        </w:div>
        <w:div w:id="1110121557">
          <w:marLeft w:val="640"/>
          <w:marRight w:val="0"/>
          <w:marTop w:val="0"/>
          <w:marBottom w:val="0"/>
          <w:divBdr>
            <w:top w:val="none" w:sz="0" w:space="0" w:color="auto"/>
            <w:left w:val="none" w:sz="0" w:space="0" w:color="auto"/>
            <w:bottom w:val="none" w:sz="0" w:space="0" w:color="auto"/>
            <w:right w:val="none" w:sz="0" w:space="0" w:color="auto"/>
          </w:divBdr>
        </w:div>
        <w:div w:id="2013219300">
          <w:marLeft w:val="640"/>
          <w:marRight w:val="0"/>
          <w:marTop w:val="0"/>
          <w:marBottom w:val="0"/>
          <w:divBdr>
            <w:top w:val="none" w:sz="0" w:space="0" w:color="auto"/>
            <w:left w:val="none" w:sz="0" w:space="0" w:color="auto"/>
            <w:bottom w:val="none" w:sz="0" w:space="0" w:color="auto"/>
            <w:right w:val="none" w:sz="0" w:space="0" w:color="auto"/>
          </w:divBdr>
        </w:div>
        <w:div w:id="1272250598">
          <w:marLeft w:val="640"/>
          <w:marRight w:val="0"/>
          <w:marTop w:val="0"/>
          <w:marBottom w:val="0"/>
          <w:divBdr>
            <w:top w:val="none" w:sz="0" w:space="0" w:color="auto"/>
            <w:left w:val="none" w:sz="0" w:space="0" w:color="auto"/>
            <w:bottom w:val="none" w:sz="0" w:space="0" w:color="auto"/>
            <w:right w:val="none" w:sz="0" w:space="0" w:color="auto"/>
          </w:divBdr>
        </w:div>
        <w:div w:id="179861449">
          <w:marLeft w:val="640"/>
          <w:marRight w:val="0"/>
          <w:marTop w:val="0"/>
          <w:marBottom w:val="0"/>
          <w:divBdr>
            <w:top w:val="none" w:sz="0" w:space="0" w:color="auto"/>
            <w:left w:val="none" w:sz="0" w:space="0" w:color="auto"/>
            <w:bottom w:val="none" w:sz="0" w:space="0" w:color="auto"/>
            <w:right w:val="none" w:sz="0" w:space="0" w:color="auto"/>
          </w:divBdr>
        </w:div>
        <w:div w:id="43603997">
          <w:marLeft w:val="640"/>
          <w:marRight w:val="0"/>
          <w:marTop w:val="0"/>
          <w:marBottom w:val="0"/>
          <w:divBdr>
            <w:top w:val="none" w:sz="0" w:space="0" w:color="auto"/>
            <w:left w:val="none" w:sz="0" w:space="0" w:color="auto"/>
            <w:bottom w:val="none" w:sz="0" w:space="0" w:color="auto"/>
            <w:right w:val="none" w:sz="0" w:space="0" w:color="auto"/>
          </w:divBdr>
        </w:div>
        <w:div w:id="2022196644">
          <w:marLeft w:val="640"/>
          <w:marRight w:val="0"/>
          <w:marTop w:val="0"/>
          <w:marBottom w:val="0"/>
          <w:divBdr>
            <w:top w:val="none" w:sz="0" w:space="0" w:color="auto"/>
            <w:left w:val="none" w:sz="0" w:space="0" w:color="auto"/>
            <w:bottom w:val="none" w:sz="0" w:space="0" w:color="auto"/>
            <w:right w:val="none" w:sz="0" w:space="0" w:color="auto"/>
          </w:divBdr>
        </w:div>
        <w:div w:id="852842741">
          <w:marLeft w:val="640"/>
          <w:marRight w:val="0"/>
          <w:marTop w:val="0"/>
          <w:marBottom w:val="0"/>
          <w:divBdr>
            <w:top w:val="none" w:sz="0" w:space="0" w:color="auto"/>
            <w:left w:val="none" w:sz="0" w:space="0" w:color="auto"/>
            <w:bottom w:val="none" w:sz="0" w:space="0" w:color="auto"/>
            <w:right w:val="none" w:sz="0" w:space="0" w:color="auto"/>
          </w:divBdr>
        </w:div>
        <w:div w:id="1339037551">
          <w:marLeft w:val="640"/>
          <w:marRight w:val="0"/>
          <w:marTop w:val="0"/>
          <w:marBottom w:val="0"/>
          <w:divBdr>
            <w:top w:val="none" w:sz="0" w:space="0" w:color="auto"/>
            <w:left w:val="none" w:sz="0" w:space="0" w:color="auto"/>
            <w:bottom w:val="none" w:sz="0" w:space="0" w:color="auto"/>
            <w:right w:val="none" w:sz="0" w:space="0" w:color="auto"/>
          </w:divBdr>
        </w:div>
        <w:div w:id="347221616">
          <w:marLeft w:val="640"/>
          <w:marRight w:val="0"/>
          <w:marTop w:val="0"/>
          <w:marBottom w:val="0"/>
          <w:divBdr>
            <w:top w:val="none" w:sz="0" w:space="0" w:color="auto"/>
            <w:left w:val="none" w:sz="0" w:space="0" w:color="auto"/>
            <w:bottom w:val="none" w:sz="0" w:space="0" w:color="auto"/>
            <w:right w:val="none" w:sz="0" w:space="0" w:color="auto"/>
          </w:divBdr>
        </w:div>
        <w:div w:id="70349746">
          <w:marLeft w:val="640"/>
          <w:marRight w:val="0"/>
          <w:marTop w:val="0"/>
          <w:marBottom w:val="0"/>
          <w:divBdr>
            <w:top w:val="none" w:sz="0" w:space="0" w:color="auto"/>
            <w:left w:val="none" w:sz="0" w:space="0" w:color="auto"/>
            <w:bottom w:val="none" w:sz="0" w:space="0" w:color="auto"/>
            <w:right w:val="none" w:sz="0" w:space="0" w:color="auto"/>
          </w:divBdr>
        </w:div>
        <w:div w:id="810055660">
          <w:marLeft w:val="640"/>
          <w:marRight w:val="0"/>
          <w:marTop w:val="0"/>
          <w:marBottom w:val="0"/>
          <w:divBdr>
            <w:top w:val="none" w:sz="0" w:space="0" w:color="auto"/>
            <w:left w:val="none" w:sz="0" w:space="0" w:color="auto"/>
            <w:bottom w:val="none" w:sz="0" w:space="0" w:color="auto"/>
            <w:right w:val="none" w:sz="0" w:space="0" w:color="auto"/>
          </w:divBdr>
        </w:div>
        <w:div w:id="1237862105">
          <w:marLeft w:val="640"/>
          <w:marRight w:val="0"/>
          <w:marTop w:val="0"/>
          <w:marBottom w:val="0"/>
          <w:divBdr>
            <w:top w:val="none" w:sz="0" w:space="0" w:color="auto"/>
            <w:left w:val="none" w:sz="0" w:space="0" w:color="auto"/>
            <w:bottom w:val="none" w:sz="0" w:space="0" w:color="auto"/>
            <w:right w:val="none" w:sz="0" w:space="0" w:color="auto"/>
          </w:divBdr>
        </w:div>
        <w:div w:id="2111898562">
          <w:marLeft w:val="640"/>
          <w:marRight w:val="0"/>
          <w:marTop w:val="0"/>
          <w:marBottom w:val="0"/>
          <w:divBdr>
            <w:top w:val="none" w:sz="0" w:space="0" w:color="auto"/>
            <w:left w:val="none" w:sz="0" w:space="0" w:color="auto"/>
            <w:bottom w:val="none" w:sz="0" w:space="0" w:color="auto"/>
            <w:right w:val="none" w:sz="0" w:space="0" w:color="auto"/>
          </w:divBdr>
        </w:div>
        <w:div w:id="765344415">
          <w:marLeft w:val="640"/>
          <w:marRight w:val="0"/>
          <w:marTop w:val="0"/>
          <w:marBottom w:val="0"/>
          <w:divBdr>
            <w:top w:val="none" w:sz="0" w:space="0" w:color="auto"/>
            <w:left w:val="none" w:sz="0" w:space="0" w:color="auto"/>
            <w:bottom w:val="none" w:sz="0" w:space="0" w:color="auto"/>
            <w:right w:val="none" w:sz="0" w:space="0" w:color="auto"/>
          </w:divBdr>
        </w:div>
        <w:div w:id="1963420151">
          <w:marLeft w:val="640"/>
          <w:marRight w:val="0"/>
          <w:marTop w:val="0"/>
          <w:marBottom w:val="0"/>
          <w:divBdr>
            <w:top w:val="none" w:sz="0" w:space="0" w:color="auto"/>
            <w:left w:val="none" w:sz="0" w:space="0" w:color="auto"/>
            <w:bottom w:val="none" w:sz="0" w:space="0" w:color="auto"/>
            <w:right w:val="none" w:sz="0" w:space="0" w:color="auto"/>
          </w:divBdr>
        </w:div>
        <w:div w:id="1136946276">
          <w:marLeft w:val="640"/>
          <w:marRight w:val="0"/>
          <w:marTop w:val="0"/>
          <w:marBottom w:val="0"/>
          <w:divBdr>
            <w:top w:val="none" w:sz="0" w:space="0" w:color="auto"/>
            <w:left w:val="none" w:sz="0" w:space="0" w:color="auto"/>
            <w:bottom w:val="none" w:sz="0" w:space="0" w:color="auto"/>
            <w:right w:val="none" w:sz="0" w:space="0" w:color="auto"/>
          </w:divBdr>
        </w:div>
        <w:div w:id="1910967781">
          <w:marLeft w:val="640"/>
          <w:marRight w:val="0"/>
          <w:marTop w:val="0"/>
          <w:marBottom w:val="0"/>
          <w:divBdr>
            <w:top w:val="none" w:sz="0" w:space="0" w:color="auto"/>
            <w:left w:val="none" w:sz="0" w:space="0" w:color="auto"/>
            <w:bottom w:val="none" w:sz="0" w:space="0" w:color="auto"/>
            <w:right w:val="none" w:sz="0" w:space="0" w:color="auto"/>
          </w:divBdr>
        </w:div>
        <w:div w:id="431559831">
          <w:marLeft w:val="640"/>
          <w:marRight w:val="0"/>
          <w:marTop w:val="0"/>
          <w:marBottom w:val="0"/>
          <w:divBdr>
            <w:top w:val="none" w:sz="0" w:space="0" w:color="auto"/>
            <w:left w:val="none" w:sz="0" w:space="0" w:color="auto"/>
            <w:bottom w:val="none" w:sz="0" w:space="0" w:color="auto"/>
            <w:right w:val="none" w:sz="0" w:space="0" w:color="auto"/>
          </w:divBdr>
        </w:div>
        <w:div w:id="2064477273">
          <w:marLeft w:val="640"/>
          <w:marRight w:val="0"/>
          <w:marTop w:val="0"/>
          <w:marBottom w:val="0"/>
          <w:divBdr>
            <w:top w:val="none" w:sz="0" w:space="0" w:color="auto"/>
            <w:left w:val="none" w:sz="0" w:space="0" w:color="auto"/>
            <w:bottom w:val="none" w:sz="0" w:space="0" w:color="auto"/>
            <w:right w:val="none" w:sz="0" w:space="0" w:color="auto"/>
          </w:divBdr>
        </w:div>
        <w:div w:id="687173322">
          <w:marLeft w:val="640"/>
          <w:marRight w:val="0"/>
          <w:marTop w:val="0"/>
          <w:marBottom w:val="0"/>
          <w:divBdr>
            <w:top w:val="none" w:sz="0" w:space="0" w:color="auto"/>
            <w:left w:val="none" w:sz="0" w:space="0" w:color="auto"/>
            <w:bottom w:val="none" w:sz="0" w:space="0" w:color="auto"/>
            <w:right w:val="none" w:sz="0" w:space="0" w:color="auto"/>
          </w:divBdr>
        </w:div>
        <w:div w:id="1921719616">
          <w:marLeft w:val="640"/>
          <w:marRight w:val="0"/>
          <w:marTop w:val="0"/>
          <w:marBottom w:val="0"/>
          <w:divBdr>
            <w:top w:val="none" w:sz="0" w:space="0" w:color="auto"/>
            <w:left w:val="none" w:sz="0" w:space="0" w:color="auto"/>
            <w:bottom w:val="none" w:sz="0" w:space="0" w:color="auto"/>
            <w:right w:val="none" w:sz="0" w:space="0" w:color="auto"/>
          </w:divBdr>
        </w:div>
        <w:div w:id="949899690">
          <w:marLeft w:val="640"/>
          <w:marRight w:val="0"/>
          <w:marTop w:val="0"/>
          <w:marBottom w:val="0"/>
          <w:divBdr>
            <w:top w:val="none" w:sz="0" w:space="0" w:color="auto"/>
            <w:left w:val="none" w:sz="0" w:space="0" w:color="auto"/>
            <w:bottom w:val="none" w:sz="0" w:space="0" w:color="auto"/>
            <w:right w:val="none" w:sz="0" w:space="0" w:color="auto"/>
          </w:divBdr>
        </w:div>
      </w:divsChild>
    </w:div>
    <w:div w:id="183787101">
      <w:bodyDiv w:val="1"/>
      <w:marLeft w:val="0"/>
      <w:marRight w:val="0"/>
      <w:marTop w:val="0"/>
      <w:marBottom w:val="0"/>
      <w:divBdr>
        <w:top w:val="none" w:sz="0" w:space="0" w:color="auto"/>
        <w:left w:val="none" w:sz="0" w:space="0" w:color="auto"/>
        <w:bottom w:val="none" w:sz="0" w:space="0" w:color="auto"/>
        <w:right w:val="none" w:sz="0" w:space="0" w:color="auto"/>
      </w:divBdr>
      <w:divsChild>
        <w:div w:id="524759056">
          <w:marLeft w:val="640"/>
          <w:marRight w:val="0"/>
          <w:marTop w:val="0"/>
          <w:marBottom w:val="0"/>
          <w:divBdr>
            <w:top w:val="none" w:sz="0" w:space="0" w:color="auto"/>
            <w:left w:val="none" w:sz="0" w:space="0" w:color="auto"/>
            <w:bottom w:val="none" w:sz="0" w:space="0" w:color="auto"/>
            <w:right w:val="none" w:sz="0" w:space="0" w:color="auto"/>
          </w:divBdr>
        </w:div>
        <w:div w:id="2014644989">
          <w:marLeft w:val="640"/>
          <w:marRight w:val="0"/>
          <w:marTop w:val="0"/>
          <w:marBottom w:val="0"/>
          <w:divBdr>
            <w:top w:val="none" w:sz="0" w:space="0" w:color="auto"/>
            <w:left w:val="none" w:sz="0" w:space="0" w:color="auto"/>
            <w:bottom w:val="none" w:sz="0" w:space="0" w:color="auto"/>
            <w:right w:val="none" w:sz="0" w:space="0" w:color="auto"/>
          </w:divBdr>
        </w:div>
        <w:div w:id="225799308">
          <w:marLeft w:val="640"/>
          <w:marRight w:val="0"/>
          <w:marTop w:val="0"/>
          <w:marBottom w:val="0"/>
          <w:divBdr>
            <w:top w:val="none" w:sz="0" w:space="0" w:color="auto"/>
            <w:left w:val="none" w:sz="0" w:space="0" w:color="auto"/>
            <w:bottom w:val="none" w:sz="0" w:space="0" w:color="auto"/>
            <w:right w:val="none" w:sz="0" w:space="0" w:color="auto"/>
          </w:divBdr>
        </w:div>
        <w:div w:id="1481533644">
          <w:marLeft w:val="640"/>
          <w:marRight w:val="0"/>
          <w:marTop w:val="0"/>
          <w:marBottom w:val="0"/>
          <w:divBdr>
            <w:top w:val="none" w:sz="0" w:space="0" w:color="auto"/>
            <w:left w:val="none" w:sz="0" w:space="0" w:color="auto"/>
            <w:bottom w:val="none" w:sz="0" w:space="0" w:color="auto"/>
            <w:right w:val="none" w:sz="0" w:space="0" w:color="auto"/>
          </w:divBdr>
        </w:div>
        <w:div w:id="124275843">
          <w:marLeft w:val="640"/>
          <w:marRight w:val="0"/>
          <w:marTop w:val="0"/>
          <w:marBottom w:val="0"/>
          <w:divBdr>
            <w:top w:val="none" w:sz="0" w:space="0" w:color="auto"/>
            <w:left w:val="none" w:sz="0" w:space="0" w:color="auto"/>
            <w:bottom w:val="none" w:sz="0" w:space="0" w:color="auto"/>
            <w:right w:val="none" w:sz="0" w:space="0" w:color="auto"/>
          </w:divBdr>
        </w:div>
        <w:div w:id="1399131877">
          <w:marLeft w:val="640"/>
          <w:marRight w:val="0"/>
          <w:marTop w:val="0"/>
          <w:marBottom w:val="0"/>
          <w:divBdr>
            <w:top w:val="none" w:sz="0" w:space="0" w:color="auto"/>
            <w:left w:val="none" w:sz="0" w:space="0" w:color="auto"/>
            <w:bottom w:val="none" w:sz="0" w:space="0" w:color="auto"/>
            <w:right w:val="none" w:sz="0" w:space="0" w:color="auto"/>
          </w:divBdr>
        </w:div>
        <w:div w:id="1929651463">
          <w:marLeft w:val="640"/>
          <w:marRight w:val="0"/>
          <w:marTop w:val="0"/>
          <w:marBottom w:val="0"/>
          <w:divBdr>
            <w:top w:val="none" w:sz="0" w:space="0" w:color="auto"/>
            <w:left w:val="none" w:sz="0" w:space="0" w:color="auto"/>
            <w:bottom w:val="none" w:sz="0" w:space="0" w:color="auto"/>
            <w:right w:val="none" w:sz="0" w:space="0" w:color="auto"/>
          </w:divBdr>
        </w:div>
        <w:div w:id="2109228682">
          <w:marLeft w:val="640"/>
          <w:marRight w:val="0"/>
          <w:marTop w:val="0"/>
          <w:marBottom w:val="0"/>
          <w:divBdr>
            <w:top w:val="none" w:sz="0" w:space="0" w:color="auto"/>
            <w:left w:val="none" w:sz="0" w:space="0" w:color="auto"/>
            <w:bottom w:val="none" w:sz="0" w:space="0" w:color="auto"/>
            <w:right w:val="none" w:sz="0" w:space="0" w:color="auto"/>
          </w:divBdr>
        </w:div>
        <w:div w:id="647176494">
          <w:marLeft w:val="640"/>
          <w:marRight w:val="0"/>
          <w:marTop w:val="0"/>
          <w:marBottom w:val="0"/>
          <w:divBdr>
            <w:top w:val="none" w:sz="0" w:space="0" w:color="auto"/>
            <w:left w:val="none" w:sz="0" w:space="0" w:color="auto"/>
            <w:bottom w:val="none" w:sz="0" w:space="0" w:color="auto"/>
            <w:right w:val="none" w:sz="0" w:space="0" w:color="auto"/>
          </w:divBdr>
        </w:div>
        <w:div w:id="1676570105">
          <w:marLeft w:val="640"/>
          <w:marRight w:val="0"/>
          <w:marTop w:val="0"/>
          <w:marBottom w:val="0"/>
          <w:divBdr>
            <w:top w:val="none" w:sz="0" w:space="0" w:color="auto"/>
            <w:left w:val="none" w:sz="0" w:space="0" w:color="auto"/>
            <w:bottom w:val="none" w:sz="0" w:space="0" w:color="auto"/>
            <w:right w:val="none" w:sz="0" w:space="0" w:color="auto"/>
          </w:divBdr>
        </w:div>
        <w:div w:id="262079919">
          <w:marLeft w:val="640"/>
          <w:marRight w:val="0"/>
          <w:marTop w:val="0"/>
          <w:marBottom w:val="0"/>
          <w:divBdr>
            <w:top w:val="none" w:sz="0" w:space="0" w:color="auto"/>
            <w:left w:val="none" w:sz="0" w:space="0" w:color="auto"/>
            <w:bottom w:val="none" w:sz="0" w:space="0" w:color="auto"/>
            <w:right w:val="none" w:sz="0" w:space="0" w:color="auto"/>
          </w:divBdr>
        </w:div>
        <w:div w:id="658654672">
          <w:marLeft w:val="640"/>
          <w:marRight w:val="0"/>
          <w:marTop w:val="0"/>
          <w:marBottom w:val="0"/>
          <w:divBdr>
            <w:top w:val="none" w:sz="0" w:space="0" w:color="auto"/>
            <w:left w:val="none" w:sz="0" w:space="0" w:color="auto"/>
            <w:bottom w:val="none" w:sz="0" w:space="0" w:color="auto"/>
            <w:right w:val="none" w:sz="0" w:space="0" w:color="auto"/>
          </w:divBdr>
        </w:div>
        <w:div w:id="1805583805">
          <w:marLeft w:val="640"/>
          <w:marRight w:val="0"/>
          <w:marTop w:val="0"/>
          <w:marBottom w:val="0"/>
          <w:divBdr>
            <w:top w:val="none" w:sz="0" w:space="0" w:color="auto"/>
            <w:left w:val="none" w:sz="0" w:space="0" w:color="auto"/>
            <w:bottom w:val="none" w:sz="0" w:space="0" w:color="auto"/>
            <w:right w:val="none" w:sz="0" w:space="0" w:color="auto"/>
          </w:divBdr>
        </w:div>
        <w:div w:id="1002975126">
          <w:marLeft w:val="640"/>
          <w:marRight w:val="0"/>
          <w:marTop w:val="0"/>
          <w:marBottom w:val="0"/>
          <w:divBdr>
            <w:top w:val="none" w:sz="0" w:space="0" w:color="auto"/>
            <w:left w:val="none" w:sz="0" w:space="0" w:color="auto"/>
            <w:bottom w:val="none" w:sz="0" w:space="0" w:color="auto"/>
            <w:right w:val="none" w:sz="0" w:space="0" w:color="auto"/>
          </w:divBdr>
        </w:div>
        <w:div w:id="738214424">
          <w:marLeft w:val="640"/>
          <w:marRight w:val="0"/>
          <w:marTop w:val="0"/>
          <w:marBottom w:val="0"/>
          <w:divBdr>
            <w:top w:val="none" w:sz="0" w:space="0" w:color="auto"/>
            <w:left w:val="none" w:sz="0" w:space="0" w:color="auto"/>
            <w:bottom w:val="none" w:sz="0" w:space="0" w:color="auto"/>
            <w:right w:val="none" w:sz="0" w:space="0" w:color="auto"/>
          </w:divBdr>
        </w:div>
        <w:div w:id="716734099">
          <w:marLeft w:val="640"/>
          <w:marRight w:val="0"/>
          <w:marTop w:val="0"/>
          <w:marBottom w:val="0"/>
          <w:divBdr>
            <w:top w:val="none" w:sz="0" w:space="0" w:color="auto"/>
            <w:left w:val="none" w:sz="0" w:space="0" w:color="auto"/>
            <w:bottom w:val="none" w:sz="0" w:space="0" w:color="auto"/>
            <w:right w:val="none" w:sz="0" w:space="0" w:color="auto"/>
          </w:divBdr>
        </w:div>
        <w:div w:id="2045016746">
          <w:marLeft w:val="640"/>
          <w:marRight w:val="0"/>
          <w:marTop w:val="0"/>
          <w:marBottom w:val="0"/>
          <w:divBdr>
            <w:top w:val="none" w:sz="0" w:space="0" w:color="auto"/>
            <w:left w:val="none" w:sz="0" w:space="0" w:color="auto"/>
            <w:bottom w:val="none" w:sz="0" w:space="0" w:color="auto"/>
            <w:right w:val="none" w:sz="0" w:space="0" w:color="auto"/>
          </w:divBdr>
        </w:div>
        <w:div w:id="1821534967">
          <w:marLeft w:val="640"/>
          <w:marRight w:val="0"/>
          <w:marTop w:val="0"/>
          <w:marBottom w:val="0"/>
          <w:divBdr>
            <w:top w:val="none" w:sz="0" w:space="0" w:color="auto"/>
            <w:left w:val="none" w:sz="0" w:space="0" w:color="auto"/>
            <w:bottom w:val="none" w:sz="0" w:space="0" w:color="auto"/>
            <w:right w:val="none" w:sz="0" w:space="0" w:color="auto"/>
          </w:divBdr>
        </w:div>
        <w:div w:id="1020469768">
          <w:marLeft w:val="640"/>
          <w:marRight w:val="0"/>
          <w:marTop w:val="0"/>
          <w:marBottom w:val="0"/>
          <w:divBdr>
            <w:top w:val="none" w:sz="0" w:space="0" w:color="auto"/>
            <w:left w:val="none" w:sz="0" w:space="0" w:color="auto"/>
            <w:bottom w:val="none" w:sz="0" w:space="0" w:color="auto"/>
            <w:right w:val="none" w:sz="0" w:space="0" w:color="auto"/>
          </w:divBdr>
        </w:div>
        <w:div w:id="456878210">
          <w:marLeft w:val="640"/>
          <w:marRight w:val="0"/>
          <w:marTop w:val="0"/>
          <w:marBottom w:val="0"/>
          <w:divBdr>
            <w:top w:val="none" w:sz="0" w:space="0" w:color="auto"/>
            <w:left w:val="none" w:sz="0" w:space="0" w:color="auto"/>
            <w:bottom w:val="none" w:sz="0" w:space="0" w:color="auto"/>
            <w:right w:val="none" w:sz="0" w:space="0" w:color="auto"/>
          </w:divBdr>
        </w:div>
        <w:div w:id="1919440104">
          <w:marLeft w:val="640"/>
          <w:marRight w:val="0"/>
          <w:marTop w:val="0"/>
          <w:marBottom w:val="0"/>
          <w:divBdr>
            <w:top w:val="none" w:sz="0" w:space="0" w:color="auto"/>
            <w:left w:val="none" w:sz="0" w:space="0" w:color="auto"/>
            <w:bottom w:val="none" w:sz="0" w:space="0" w:color="auto"/>
            <w:right w:val="none" w:sz="0" w:space="0" w:color="auto"/>
          </w:divBdr>
        </w:div>
        <w:div w:id="1712266491">
          <w:marLeft w:val="640"/>
          <w:marRight w:val="0"/>
          <w:marTop w:val="0"/>
          <w:marBottom w:val="0"/>
          <w:divBdr>
            <w:top w:val="none" w:sz="0" w:space="0" w:color="auto"/>
            <w:left w:val="none" w:sz="0" w:space="0" w:color="auto"/>
            <w:bottom w:val="none" w:sz="0" w:space="0" w:color="auto"/>
            <w:right w:val="none" w:sz="0" w:space="0" w:color="auto"/>
          </w:divBdr>
        </w:div>
        <w:div w:id="1203447401">
          <w:marLeft w:val="640"/>
          <w:marRight w:val="0"/>
          <w:marTop w:val="0"/>
          <w:marBottom w:val="0"/>
          <w:divBdr>
            <w:top w:val="none" w:sz="0" w:space="0" w:color="auto"/>
            <w:left w:val="none" w:sz="0" w:space="0" w:color="auto"/>
            <w:bottom w:val="none" w:sz="0" w:space="0" w:color="auto"/>
            <w:right w:val="none" w:sz="0" w:space="0" w:color="auto"/>
          </w:divBdr>
        </w:div>
        <w:div w:id="670375844">
          <w:marLeft w:val="640"/>
          <w:marRight w:val="0"/>
          <w:marTop w:val="0"/>
          <w:marBottom w:val="0"/>
          <w:divBdr>
            <w:top w:val="none" w:sz="0" w:space="0" w:color="auto"/>
            <w:left w:val="none" w:sz="0" w:space="0" w:color="auto"/>
            <w:bottom w:val="none" w:sz="0" w:space="0" w:color="auto"/>
            <w:right w:val="none" w:sz="0" w:space="0" w:color="auto"/>
          </w:divBdr>
        </w:div>
        <w:div w:id="1924413208">
          <w:marLeft w:val="640"/>
          <w:marRight w:val="0"/>
          <w:marTop w:val="0"/>
          <w:marBottom w:val="0"/>
          <w:divBdr>
            <w:top w:val="none" w:sz="0" w:space="0" w:color="auto"/>
            <w:left w:val="none" w:sz="0" w:space="0" w:color="auto"/>
            <w:bottom w:val="none" w:sz="0" w:space="0" w:color="auto"/>
            <w:right w:val="none" w:sz="0" w:space="0" w:color="auto"/>
          </w:divBdr>
        </w:div>
        <w:div w:id="1051853791">
          <w:marLeft w:val="640"/>
          <w:marRight w:val="0"/>
          <w:marTop w:val="0"/>
          <w:marBottom w:val="0"/>
          <w:divBdr>
            <w:top w:val="none" w:sz="0" w:space="0" w:color="auto"/>
            <w:left w:val="none" w:sz="0" w:space="0" w:color="auto"/>
            <w:bottom w:val="none" w:sz="0" w:space="0" w:color="auto"/>
            <w:right w:val="none" w:sz="0" w:space="0" w:color="auto"/>
          </w:divBdr>
        </w:div>
        <w:div w:id="354622749">
          <w:marLeft w:val="640"/>
          <w:marRight w:val="0"/>
          <w:marTop w:val="0"/>
          <w:marBottom w:val="0"/>
          <w:divBdr>
            <w:top w:val="none" w:sz="0" w:space="0" w:color="auto"/>
            <w:left w:val="none" w:sz="0" w:space="0" w:color="auto"/>
            <w:bottom w:val="none" w:sz="0" w:space="0" w:color="auto"/>
            <w:right w:val="none" w:sz="0" w:space="0" w:color="auto"/>
          </w:divBdr>
        </w:div>
        <w:div w:id="1679649426">
          <w:marLeft w:val="640"/>
          <w:marRight w:val="0"/>
          <w:marTop w:val="0"/>
          <w:marBottom w:val="0"/>
          <w:divBdr>
            <w:top w:val="none" w:sz="0" w:space="0" w:color="auto"/>
            <w:left w:val="none" w:sz="0" w:space="0" w:color="auto"/>
            <w:bottom w:val="none" w:sz="0" w:space="0" w:color="auto"/>
            <w:right w:val="none" w:sz="0" w:space="0" w:color="auto"/>
          </w:divBdr>
        </w:div>
        <w:div w:id="225069838">
          <w:marLeft w:val="640"/>
          <w:marRight w:val="0"/>
          <w:marTop w:val="0"/>
          <w:marBottom w:val="0"/>
          <w:divBdr>
            <w:top w:val="none" w:sz="0" w:space="0" w:color="auto"/>
            <w:left w:val="none" w:sz="0" w:space="0" w:color="auto"/>
            <w:bottom w:val="none" w:sz="0" w:space="0" w:color="auto"/>
            <w:right w:val="none" w:sz="0" w:space="0" w:color="auto"/>
          </w:divBdr>
        </w:div>
        <w:div w:id="16582539">
          <w:marLeft w:val="640"/>
          <w:marRight w:val="0"/>
          <w:marTop w:val="0"/>
          <w:marBottom w:val="0"/>
          <w:divBdr>
            <w:top w:val="none" w:sz="0" w:space="0" w:color="auto"/>
            <w:left w:val="none" w:sz="0" w:space="0" w:color="auto"/>
            <w:bottom w:val="none" w:sz="0" w:space="0" w:color="auto"/>
            <w:right w:val="none" w:sz="0" w:space="0" w:color="auto"/>
          </w:divBdr>
        </w:div>
        <w:div w:id="1809666680">
          <w:marLeft w:val="640"/>
          <w:marRight w:val="0"/>
          <w:marTop w:val="0"/>
          <w:marBottom w:val="0"/>
          <w:divBdr>
            <w:top w:val="none" w:sz="0" w:space="0" w:color="auto"/>
            <w:left w:val="none" w:sz="0" w:space="0" w:color="auto"/>
            <w:bottom w:val="none" w:sz="0" w:space="0" w:color="auto"/>
            <w:right w:val="none" w:sz="0" w:space="0" w:color="auto"/>
          </w:divBdr>
        </w:div>
        <w:div w:id="1820070571">
          <w:marLeft w:val="640"/>
          <w:marRight w:val="0"/>
          <w:marTop w:val="0"/>
          <w:marBottom w:val="0"/>
          <w:divBdr>
            <w:top w:val="none" w:sz="0" w:space="0" w:color="auto"/>
            <w:left w:val="none" w:sz="0" w:space="0" w:color="auto"/>
            <w:bottom w:val="none" w:sz="0" w:space="0" w:color="auto"/>
            <w:right w:val="none" w:sz="0" w:space="0" w:color="auto"/>
          </w:divBdr>
        </w:div>
        <w:div w:id="1086927359">
          <w:marLeft w:val="640"/>
          <w:marRight w:val="0"/>
          <w:marTop w:val="0"/>
          <w:marBottom w:val="0"/>
          <w:divBdr>
            <w:top w:val="none" w:sz="0" w:space="0" w:color="auto"/>
            <w:left w:val="none" w:sz="0" w:space="0" w:color="auto"/>
            <w:bottom w:val="none" w:sz="0" w:space="0" w:color="auto"/>
            <w:right w:val="none" w:sz="0" w:space="0" w:color="auto"/>
          </w:divBdr>
        </w:div>
        <w:div w:id="765460738">
          <w:marLeft w:val="640"/>
          <w:marRight w:val="0"/>
          <w:marTop w:val="0"/>
          <w:marBottom w:val="0"/>
          <w:divBdr>
            <w:top w:val="none" w:sz="0" w:space="0" w:color="auto"/>
            <w:left w:val="none" w:sz="0" w:space="0" w:color="auto"/>
            <w:bottom w:val="none" w:sz="0" w:space="0" w:color="auto"/>
            <w:right w:val="none" w:sz="0" w:space="0" w:color="auto"/>
          </w:divBdr>
        </w:div>
        <w:div w:id="709501000">
          <w:marLeft w:val="640"/>
          <w:marRight w:val="0"/>
          <w:marTop w:val="0"/>
          <w:marBottom w:val="0"/>
          <w:divBdr>
            <w:top w:val="none" w:sz="0" w:space="0" w:color="auto"/>
            <w:left w:val="none" w:sz="0" w:space="0" w:color="auto"/>
            <w:bottom w:val="none" w:sz="0" w:space="0" w:color="auto"/>
            <w:right w:val="none" w:sz="0" w:space="0" w:color="auto"/>
          </w:divBdr>
        </w:div>
        <w:div w:id="146479183">
          <w:marLeft w:val="640"/>
          <w:marRight w:val="0"/>
          <w:marTop w:val="0"/>
          <w:marBottom w:val="0"/>
          <w:divBdr>
            <w:top w:val="none" w:sz="0" w:space="0" w:color="auto"/>
            <w:left w:val="none" w:sz="0" w:space="0" w:color="auto"/>
            <w:bottom w:val="none" w:sz="0" w:space="0" w:color="auto"/>
            <w:right w:val="none" w:sz="0" w:space="0" w:color="auto"/>
          </w:divBdr>
        </w:div>
        <w:div w:id="467556535">
          <w:marLeft w:val="640"/>
          <w:marRight w:val="0"/>
          <w:marTop w:val="0"/>
          <w:marBottom w:val="0"/>
          <w:divBdr>
            <w:top w:val="none" w:sz="0" w:space="0" w:color="auto"/>
            <w:left w:val="none" w:sz="0" w:space="0" w:color="auto"/>
            <w:bottom w:val="none" w:sz="0" w:space="0" w:color="auto"/>
            <w:right w:val="none" w:sz="0" w:space="0" w:color="auto"/>
          </w:divBdr>
        </w:div>
        <w:div w:id="1960914772">
          <w:marLeft w:val="640"/>
          <w:marRight w:val="0"/>
          <w:marTop w:val="0"/>
          <w:marBottom w:val="0"/>
          <w:divBdr>
            <w:top w:val="none" w:sz="0" w:space="0" w:color="auto"/>
            <w:left w:val="none" w:sz="0" w:space="0" w:color="auto"/>
            <w:bottom w:val="none" w:sz="0" w:space="0" w:color="auto"/>
            <w:right w:val="none" w:sz="0" w:space="0" w:color="auto"/>
          </w:divBdr>
        </w:div>
        <w:div w:id="1099519388">
          <w:marLeft w:val="640"/>
          <w:marRight w:val="0"/>
          <w:marTop w:val="0"/>
          <w:marBottom w:val="0"/>
          <w:divBdr>
            <w:top w:val="none" w:sz="0" w:space="0" w:color="auto"/>
            <w:left w:val="none" w:sz="0" w:space="0" w:color="auto"/>
            <w:bottom w:val="none" w:sz="0" w:space="0" w:color="auto"/>
            <w:right w:val="none" w:sz="0" w:space="0" w:color="auto"/>
          </w:divBdr>
        </w:div>
        <w:div w:id="1558710725">
          <w:marLeft w:val="640"/>
          <w:marRight w:val="0"/>
          <w:marTop w:val="0"/>
          <w:marBottom w:val="0"/>
          <w:divBdr>
            <w:top w:val="none" w:sz="0" w:space="0" w:color="auto"/>
            <w:left w:val="none" w:sz="0" w:space="0" w:color="auto"/>
            <w:bottom w:val="none" w:sz="0" w:space="0" w:color="auto"/>
            <w:right w:val="none" w:sz="0" w:space="0" w:color="auto"/>
          </w:divBdr>
        </w:div>
        <w:div w:id="1339305049">
          <w:marLeft w:val="640"/>
          <w:marRight w:val="0"/>
          <w:marTop w:val="0"/>
          <w:marBottom w:val="0"/>
          <w:divBdr>
            <w:top w:val="none" w:sz="0" w:space="0" w:color="auto"/>
            <w:left w:val="none" w:sz="0" w:space="0" w:color="auto"/>
            <w:bottom w:val="none" w:sz="0" w:space="0" w:color="auto"/>
            <w:right w:val="none" w:sz="0" w:space="0" w:color="auto"/>
          </w:divBdr>
        </w:div>
        <w:div w:id="1563129176">
          <w:marLeft w:val="640"/>
          <w:marRight w:val="0"/>
          <w:marTop w:val="0"/>
          <w:marBottom w:val="0"/>
          <w:divBdr>
            <w:top w:val="none" w:sz="0" w:space="0" w:color="auto"/>
            <w:left w:val="none" w:sz="0" w:space="0" w:color="auto"/>
            <w:bottom w:val="none" w:sz="0" w:space="0" w:color="auto"/>
            <w:right w:val="none" w:sz="0" w:space="0" w:color="auto"/>
          </w:divBdr>
        </w:div>
        <w:div w:id="1303999794">
          <w:marLeft w:val="640"/>
          <w:marRight w:val="0"/>
          <w:marTop w:val="0"/>
          <w:marBottom w:val="0"/>
          <w:divBdr>
            <w:top w:val="none" w:sz="0" w:space="0" w:color="auto"/>
            <w:left w:val="none" w:sz="0" w:space="0" w:color="auto"/>
            <w:bottom w:val="none" w:sz="0" w:space="0" w:color="auto"/>
            <w:right w:val="none" w:sz="0" w:space="0" w:color="auto"/>
          </w:divBdr>
        </w:div>
        <w:div w:id="621501006">
          <w:marLeft w:val="640"/>
          <w:marRight w:val="0"/>
          <w:marTop w:val="0"/>
          <w:marBottom w:val="0"/>
          <w:divBdr>
            <w:top w:val="none" w:sz="0" w:space="0" w:color="auto"/>
            <w:left w:val="none" w:sz="0" w:space="0" w:color="auto"/>
            <w:bottom w:val="none" w:sz="0" w:space="0" w:color="auto"/>
            <w:right w:val="none" w:sz="0" w:space="0" w:color="auto"/>
          </w:divBdr>
        </w:div>
        <w:div w:id="257448131">
          <w:marLeft w:val="640"/>
          <w:marRight w:val="0"/>
          <w:marTop w:val="0"/>
          <w:marBottom w:val="0"/>
          <w:divBdr>
            <w:top w:val="none" w:sz="0" w:space="0" w:color="auto"/>
            <w:left w:val="none" w:sz="0" w:space="0" w:color="auto"/>
            <w:bottom w:val="none" w:sz="0" w:space="0" w:color="auto"/>
            <w:right w:val="none" w:sz="0" w:space="0" w:color="auto"/>
          </w:divBdr>
        </w:div>
        <w:div w:id="1681348454">
          <w:marLeft w:val="640"/>
          <w:marRight w:val="0"/>
          <w:marTop w:val="0"/>
          <w:marBottom w:val="0"/>
          <w:divBdr>
            <w:top w:val="none" w:sz="0" w:space="0" w:color="auto"/>
            <w:left w:val="none" w:sz="0" w:space="0" w:color="auto"/>
            <w:bottom w:val="none" w:sz="0" w:space="0" w:color="auto"/>
            <w:right w:val="none" w:sz="0" w:space="0" w:color="auto"/>
          </w:divBdr>
        </w:div>
      </w:divsChild>
    </w:div>
    <w:div w:id="191920007">
      <w:bodyDiv w:val="1"/>
      <w:marLeft w:val="0"/>
      <w:marRight w:val="0"/>
      <w:marTop w:val="0"/>
      <w:marBottom w:val="0"/>
      <w:divBdr>
        <w:top w:val="none" w:sz="0" w:space="0" w:color="auto"/>
        <w:left w:val="none" w:sz="0" w:space="0" w:color="auto"/>
        <w:bottom w:val="none" w:sz="0" w:space="0" w:color="auto"/>
        <w:right w:val="none" w:sz="0" w:space="0" w:color="auto"/>
      </w:divBdr>
      <w:divsChild>
        <w:div w:id="1434589367">
          <w:marLeft w:val="640"/>
          <w:marRight w:val="0"/>
          <w:marTop w:val="0"/>
          <w:marBottom w:val="0"/>
          <w:divBdr>
            <w:top w:val="none" w:sz="0" w:space="0" w:color="auto"/>
            <w:left w:val="none" w:sz="0" w:space="0" w:color="auto"/>
            <w:bottom w:val="none" w:sz="0" w:space="0" w:color="auto"/>
            <w:right w:val="none" w:sz="0" w:space="0" w:color="auto"/>
          </w:divBdr>
        </w:div>
        <w:div w:id="1031493275">
          <w:marLeft w:val="640"/>
          <w:marRight w:val="0"/>
          <w:marTop w:val="0"/>
          <w:marBottom w:val="0"/>
          <w:divBdr>
            <w:top w:val="none" w:sz="0" w:space="0" w:color="auto"/>
            <w:left w:val="none" w:sz="0" w:space="0" w:color="auto"/>
            <w:bottom w:val="none" w:sz="0" w:space="0" w:color="auto"/>
            <w:right w:val="none" w:sz="0" w:space="0" w:color="auto"/>
          </w:divBdr>
        </w:div>
        <w:div w:id="660423961">
          <w:marLeft w:val="640"/>
          <w:marRight w:val="0"/>
          <w:marTop w:val="0"/>
          <w:marBottom w:val="0"/>
          <w:divBdr>
            <w:top w:val="none" w:sz="0" w:space="0" w:color="auto"/>
            <w:left w:val="none" w:sz="0" w:space="0" w:color="auto"/>
            <w:bottom w:val="none" w:sz="0" w:space="0" w:color="auto"/>
            <w:right w:val="none" w:sz="0" w:space="0" w:color="auto"/>
          </w:divBdr>
        </w:div>
        <w:div w:id="1944872521">
          <w:marLeft w:val="640"/>
          <w:marRight w:val="0"/>
          <w:marTop w:val="0"/>
          <w:marBottom w:val="0"/>
          <w:divBdr>
            <w:top w:val="none" w:sz="0" w:space="0" w:color="auto"/>
            <w:left w:val="none" w:sz="0" w:space="0" w:color="auto"/>
            <w:bottom w:val="none" w:sz="0" w:space="0" w:color="auto"/>
            <w:right w:val="none" w:sz="0" w:space="0" w:color="auto"/>
          </w:divBdr>
        </w:div>
        <w:div w:id="600336190">
          <w:marLeft w:val="640"/>
          <w:marRight w:val="0"/>
          <w:marTop w:val="0"/>
          <w:marBottom w:val="0"/>
          <w:divBdr>
            <w:top w:val="none" w:sz="0" w:space="0" w:color="auto"/>
            <w:left w:val="none" w:sz="0" w:space="0" w:color="auto"/>
            <w:bottom w:val="none" w:sz="0" w:space="0" w:color="auto"/>
            <w:right w:val="none" w:sz="0" w:space="0" w:color="auto"/>
          </w:divBdr>
        </w:div>
        <w:div w:id="1401518128">
          <w:marLeft w:val="640"/>
          <w:marRight w:val="0"/>
          <w:marTop w:val="0"/>
          <w:marBottom w:val="0"/>
          <w:divBdr>
            <w:top w:val="none" w:sz="0" w:space="0" w:color="auto"/>
            <w:left w:val="none" w:sz="0" w:space="0" w:color="auto"/>
            <w:bottom w:val="none" w:sz="0" w:space="0" w:color="auto"/>
            <w:right w:val="none" w:sz="0" w:space="0" w:color="auto"/>
          </w:divBdr>
        </w:div>
        <w:div w:id="1989818244">
          <w:marLeft w:val="640"/>
          <w:marRight w:val="0"/>
          <w:marTop w:val="0"/>
          <w:marBottom w:val="0"/>
          <w:divBdr>
            <w:top w:val="none" w:sz="0" w:space="0" w:color="auto"/>
            <w:left w:val="none" w:sz="0" w:space="0" w:color="auto"/>
            <w:bottom w:val="none" w:sz="0" w:space="0" w:color="auto"/>
            <w:right w:val="none" w:sz="0" w:space="0" w:color="auto"/>
          </w:divBdr>
        </w:div>
        <w:div w:id="1744330341">
          <w:marLeft w:val="640"/>
          <w:marRight w:val="0"/>
          <w:marTop w:val="0"/>
          <w:marBottom w:val="0"/>
          <w:divBdr>
            <w:top w:val="none" w:sz="0" w:space="0" w:color="auto"/>
            <w:left w:val="none" w:sz="0" w:space="0" w:color="auto"/>
            <w:bottom w:val="none" w:sz="0" w:space="0" w:color="auto"/>
            <w:right w:val="none" w:sz="0" w:space="0" w:color="auto"/>
          </w:divBdr>
        </w:div>
        <w:div w:id="2006666287">
          <w:marLeft w:val="640"/>
          <w:marRight w:val="0"/>
          <w:marTop w:val="0"/>
          <w:marBottom w:val="0"/>
          <w:divBdr>
            <w:top w:val="none" w:sz="0" w:space="0" w:color="auto"/>
            <w:left w:val="none" w:sz="0" w:space="0" w:color="auto"/>
            <w:bottom w:val="none" w:sz="0" w:space="0" w:color="auto"/>
            <w:right w:val="none" w:sz="0" w:space="0" w:color="auto"/>
          </w:divBdr>
        </w:div>
        <w:div w:id="1099763405">
          <w:marLeft w:val="640"/>
          <w:marRight w:val="0"/>
          <w:marTop w:val="0"/>
          <w:marBottom w:val="0"/>
          <w:divBdr>
            <w:top w:val="none" w:sz="0" w:space="0" w:color="auto"/>
            <w:left w:val="none" w:sz="0" w:space="0" w:color="auto"/>
            <w:bottom w:val="none" w:sz="0" w:space="0" w:color="auto"/>
            <w:right w:val="none" w:sz="0" w:space="0" w:color="auto"/>
          </w:divBdr>
        </w:div>
        <w:div w:id="1400907475">
          <w:marLeft w:val="640"/>
          <w:marRight w:val="0"/>
          <w:marTop w:val="0"/>
          <w:marBottom w:val="0"/>
          <w:divBdr>
            <w:top w:val="none" w:sz="0" w:space="0" w:color="auto"/>
            <w:left w:val="none" w:sz="0" w:space="0" w:color="auto"/>
            <w:bottom w:val="none" w:sz="0" w:space="0" w:color="auto"/>
            <w:right w:val="none" w:sz="0" w:space="0" w:color="auto"/>
          </w:divBdr>
        </w:div>
        <w:div w:id="2008091522">
          <w:marLeft w:val="640"/>
          <w:marRight w:val="0"/>
          <w:marTop w:val="0"/>
          <w:marBottom w:val="0"/>
          <w:divBdr>
            <w:top w:val="none" w:sz="0" w:space="0" w:color="auto"/>
            <w:left w:val="none" w:sz="0" w:space="0" w:color="auto"/>
            <w:bottom w:val="none" w:sz="0" w:space="0" w:color="auto"/>
            <w:right w:val="none" w:sz="0" w:space="0" w:color="auto"/>
          </w:divBdr>
        </w:div>
        <w:div w:id="2083597063">
          <w:marLeft w:val="640"/>
          <w:marRight w:val="0"/>
          <w:marTop w:val="0"/>
          <w:marBottom w:val="0"/>
          <w:divBdr>
            <w:top w:val="none" w:sz="0" w:space="0" w:color="auto"/>
            <w:left w:val="none" w:sz="0" w:space="0" w:color="auto"/>
            <w:bottom w:val="none" w:sz="0" w:space="0" w:color="auto"/>
            <w:right w:val="none" w:sz="0" w:space="0" w:color="auto"/>
          </w:divBdr>
        </w:div>
        <w:div w:id="841513061">
          <w:marLeft w:val="640"/>
          <w:marRight w:val="0"/>
          <w:marTop w:val="0"/>
          <w:marBottom w:val="0"/>
          <w:divBdr>
            <w:top w:val="none" w:sz="0" w:space="0" w:color="auto"/>
            <w:left w:val="none" w:sz="0" w:space="0" w:color="auto"/>
            <w:bottom w:val="none" w:sz="0" w:space="0" w:color="auto"/>
            <w:right w:val="none" w:sz="0" w:space="0" w:color="auto"/>
          </w:divBdr>
        </w:div>
        <w:div w:id="1853033695">
          <w:marLeft w:val="640"/>
          <w:marRight w:val="0"/>
          <w:marTop w:val="0"/>
          <w:marBottom w:val="0"/>
          <w:divBdr>
            <w:top w:val="none" w:sz="0" w:space="0" w:color="auto"/>
            <w:left w:val="none" w:sz="0" w:space="0" w:color="auto"/>
            <w:bottom w:val="none" w:sz="0" w:space="0" w:color="auto"/>
            <w:right w:val="none" w:sz="0" w:space="0" w:color="auto"/>
          </w:divBdr>
        </w:div>
        <w:div w:id="1362972612">
          <w:marLeft w:val="640"/>
          <w:marRight w:val="0"/>
          <w:marTop w:val="0"/>
          <w:marBottom w:val="0"/>
          <w:divBdr>
            <w:top w:val="none" w:sz="0" w:space="0" w:color="auto"/>
            <w:left w:val="none" w:sz="0" w:space="0" w:color="auto"/>
            <w:bottom w:val="none" w:sz="0" w:space="0" w:color="auto"/>
            <w:right w:val="none" w:sz="0" w:space="0" w:color="auto"/>
          </w:divBdr>
        </w:div>
        <w:div w:id="517932048">
          <w:marLeft w:val="640"/>
          <w:marRight w:val="0"/>
          <w:marTop w:val="0"/>
          <w:marBottom w:val="0"/>
          <w:divBdr>
            <w:top w:val="none" w:sz="0" w:space="0" w:color="auto"/>
            <w:left w:val="none" w:sz="0" w:space="0" w:color="auto"/>
            <w:bottom w:val="none" w:sz="0" w:space="0" w:color="auto"/>
            <w:right w:val="none" w:sz="0" w:space="0" w:color="auto"/>
          </w:divBdr>
        </w:div>
        <w:div w:id="1412265981">
          <w:marLeft w:val="640"/>
          <w:marRight w:val="0"/>
          <w:marTop w:val="0"/>
          <w:marBottom w:val="0"/>
          <w:divBdr>
            <w:top w:val="none" w:sz="0" w:space="0" w:color="auto"/>
            <w:left w:val="none" w:sz="0" w:space="0" w:color="auto"/>
            <w:bottom w:val="none" w:sz="0" w:space="0" w:color="auto"/>
            <w:right w:val="none" w:sz="0" w:space="0" w:color="auto"/>
          </w:divBdr>
        </w:div>
        <w:div w:id="1584875217">
          <w:marLeft w:val="640"/>
          <w:marRight w:val="0"/>
          <w:marTop w:val="0"/>
          <w:marBottom w:val="0"/>
          <w:divBdr>
            <w:top w:val="none" w:sz="0" w:space="0" w:color="auto"/>
            <w:left w:val="none" w:sz="0" w:space="0" w:color="auto"/>
            <w:bottom w:val="none" w:sz="0" w:space="0" w:color="auto"/>
            <w:right w:val="none" w:sz="0" w:space="0" w:color="auto"/>
          </w:divBdr>
        </w:div>
        <w:div w:id="1611280417">
          <w:marLeft w:val="640"/>
          <w:marRight w:val="0"/>
          <w:marTop w:val="0"/>
          <w:marBottom w:val="0"/>
          <w:divBdr>
            <w:top w:val="none" w:sz="0" w:space="0" w:color="auto"/>
            <w:left w:val="none" w:sz="0" w:space="0" w:color="auto"/>
            <w:bottom w:val="none" w:sz="0" w:space="0" w:color="auto"/>
            <w:right w:val="none" w:sz="0" w:space="0" w:color="auto"/>
          </w:divBdr>
        </w:div>
        <w:div w:id="1739522809">
          <w:marLeft w:val="640"/>
          <w:marRight w:val="0"/>
          <w:marTop w:val="0"/>
          <w:marBottom w:val="0"/>
          <w:divBdr>
            <w:top w:val="none" w:sz="0" w:space="0" w:color="auto"/>
            <w:left w:val="none" w:sz="0" w:space="0" w:color="auto"/>
            <w:bottom w:val="none" w:sz="0" w:space="0" w:color="auto"/>
            <w:right w:val="none" w:sz="0" w:space="0" w:color="auto"/>
          </w:divBdr>
        </w:div>
        <w:div w:id="290941443">
          <w:marLeft w:val="640"/>
          <w:marRight w:val="0"/>
          <w:marTop w:val="0"/>
          <w:marBottom w:val="0"/>
          <w:divBdr>
            <w:top w:val="none" w:sz="0" w:space="0" w:color="auto"/>
            <w:left w:val="none" w:sz="0" w:space="0" w:color="auto"/>
            <w:bottom w:val="none" w:sz="0" w:space="0" w:color="auto"/>
            <w:right w:val="none" w:sz="0" w:space="0" w:color="auto"/>
          </w:divBdr>
        </w:div>
        <w:div w:id="564149198">
          <w:marLeft w:val="640"/>
          <w:marRight w:val="0"/>
          <w:marTop w:val="0"/>
          <w:marBottom w:val="0"/>
          <w:divBdr>
            <w:top w:val="none" w:sz="0" w:space="0" w:color="auto"/>
            <w:left w:val="none" w:sz="0" w:space="0" w:color="auto"/>
            <w:bottom w:val="none" w:sz="0" w:space="0" w:color="auto"/>
            <w:right w:val="none" w:sz="0" w:space="0" w:color="auto"/>
          </w:divBdr>
        </w:div>
        <w:div w:id="1878657721">
          <w:marLeft w:val="640"/>
          <w:marRight w:val="0"/>
          <w:marTop w:val="0"/>
          <w:marBottom w:val="0"/>
          <w:divBdr>
            <w:top w:val="none" w:sz="0" w:space="0" w:color="auto"/>
            <w:left w:val="none" w:sz="0" w:space="0" w:color="auto"/>
            <w:bottom w:val="none" w:sz="0" w:space="0" w:color="auto"/>
            <w:right w:val="none" w:sz="0" w:space="0" w:color="auto"/>
          </w:divBdr>
        </w:div>
        <w:div w:id="1970085125">
          <w:marLeft w:val="640"/>
          <w:marRight w:val="0"/>
          <w:marTop w:val="0"/>
          <w:marBottom w:val="0"/>
          <w:divBdr>
            <w:top w:val="none" w:sz="0" w:space="0" w:color="auto"/>
            <w:left w:val="none" w:sz="0" w:space="0" w:color="auto"/>
            <w:bottom w:val="none" w:sz="0" w:space="0" w:color="auto"/>
            <w:right w:val="none" w:sz="0" w:space="0" w:color="auto"/>
          </w:divBdr>
        </w:div>
        <w:div w:id="1545828849">
          <w:marLeft w:val="640"/>
          <w:marRight w:val="0"/>
          <w:marTop w:val="0"/>
          <w:marBottom w:val="0"/>
          <w:divBdr>
            <w:top w:val="none" w:sz="0" w:space="0" w:color="auto"/>
            <w:left w:val="none" w:sz="0" w:space="0" w:color="auto"/>
            <w:bottom w:val="none" w:sz="0" w:space="0" w:color="auto"/>
            <w:right w:val="none" w:sz="0" w:space="0" w:color="auto"/>
          </w:divBdr>
        </w:div>
        <w:div w:id="771557426">
          <w:marLeft w:val="640"/>
          <w:marRight w:val="0"/>
          <w:marTop w:val="0"/>
          <w:marBottom w:val="0"/>
          <w:divBdr>
            <w:top w:val="none" w:sz="0" w:space="0" w:color="auto"/>
            <w:left w:val="none" w:sz="0" w:space="0" w:color="auto"/>
            <w:bottom w:val="none" w:sz="0" w:space="0" w:color="auto"/>
            <w:right w:val="none" w:sz="0" w:space="0" w:color="auto"/>
          </w:divBdr>
        </w:div>
        <w:div w:id="1903634397">
          <w:marLeft w:val="640"/>
          <w:marRight w:val="0"/>
          <w:marTop w:val="0"/>
          <w:marBottom w:val="0"/>
          <w:divBdr>
            <w:top w:val="none" w:sz="0" w:space="0" w:color="auto"/>
            <w:left w:val="none" w:sz="0" w:space="0" w:color="auto"/>
            <w:bottom w:val="none" w:sz="0" w:space="0" w:color="auto"/>
            <w:right w:val="none" w:sz="0" w:space="0" w:color="auto"/>
          </w:divBdr>
        </w:div>
        <w:div w:id="1545093795">
          <w:marLeft w:val="640"/>
          <w:marRight w:val="0"/>
          <w:marTop w:val="0"/>
          <w:marBottom w:val="0"/>
          <w:divBdr>
            <w:top w:val="none" w:sz="0" w:space="0" w:color="auto"/>
            <w:left w:val="none" w:sz="0" w:space="0" w:color="auto"/>
            <w:bottom w:val="none" w:sz="0" w:space="0" w:color="auto"/>
            <w:right w:val="none" w:sz="0" w:space="0" w:color="auto"/>
          </w:divBdr>
        </w:div>
        <w:div w:id="291716505">
          <w:marLeft w:val="640"/>
          <w:marRight w:val="0"/>
          <w:marTop w:val="0"/>
          <w:marBottom w:val="0"/>
          <w:divBdr>
            <w:top w:val="none" w:sz="0" w:space="0" w:color="auto"/>
            <w:left w:val="none" w:sz="0" w:space="0" w:color="auto"/>
            <w:bottom w:val="none" w:sz="0" w:space="0" w:color="auto"/>
            <w:right w:val="none" w:sz="0" w:space="0" w:color="auto"/>
          </w:divBdr>
        </w:div>
        <w:div w:id="906108293">
          <w:marLeft w:val="640"/>
          <w:marRight w:val="0"/>
          <w:marTop w:val="0"/>
          <w:marBottom w:val="0"/>
          <w:divBdr>
            <w:top w:val="none" w:sz="0" w:space="0" w:color="auto"/>
            <w:left w:val="none" w:sz="0" w:space="0" w:color="auto"/>
            <w:bottom w:val="none" w:sz="0" w:space="0" w:color="auto"/>
            <w:right w:val="none" w:sz="0" w:space="0" w:color="auto"/>
          </w:divBdr>
        </w:div>
        <w:div w:id="2088725866">
          <w:marLeft w:val="640"/>
          <w:marRight w:val="0"/>
          <w:marTop w:val="0"/>
          <w:marBottom w:val="0"/>
          <w:divBdr>
            <w:top w:val="none" w:sz="0" w:space="0" w:color="auto"/>
            <w:left w:val="none" w:sz="0" w:space="0" w:color="auto"/>
            <w:bottom w:val="none" w:sz="0" w:space="0" w:color="auto"/>
            <w:right w:val="none" w:sz="0" w:space="0" w:color="auto"/>
          </w:divBdr>
        </w:div>
        <w:div w:id="642932696">
          <w:marLeft w:val="640"/>
          <w:marRight w:val="0"/>
          <w:marTop w:val="0"/>
          <w:marBottom w:val="0"/>
          <w:divBdr>
            <w:top w:val="none" w:sz="0" w:space="0" w:color="auto"/>
            <w:left w:val="none" w:sz="0" w:space="0" w:color="auto"/>
            <w:bottom w:val="none" w:sz="0" w:space="0" w:color="auto"/>
            <w:right w:val="none" w:sz="0" w:space="0" w:color="auto"/>
          </w:divBdr>
        </w:div>
        <w:div w:id="390344473">
          <w:marLeft w:val="640"/>
          <w:marRight w:val="0"/>
          <w:marTop w:val="0"/>
          <w:marBottom w:val="0"/>
          <w:divBdr>
            <w:top w:val="none" w:sz="0" w:space="0" w:color="auto"/>
            <w:left w:val="none" w:sz="0" w:space="0" w:color="auto"/>
            <w:bottom w:val="none" w:sz="0" w:space="0" w:color="auto"/>
            <w:right w:val="none" w:sz="0" w:space="0" w:color="auto"/>
          </w:divBdr>
        </w:div>
        <w:div w:id="1813213328">
          <w:marLeft w:val="640"/>
          <w:marRight w:val="0"/>
          <w:marTop w:val="0"/>
          <w:marBottom w:val="0"/>
          <w:divBdr>
            <w:top w:val="none" w:sz="0" w:space="0" w:color="auto"/>
            <w:left w:val="none" w:sz="0" w:space="0" w:color="auto"/>
            <w:bottom w:val="none" w:sz="0" w:space="0" w:color="auto"/>
            <w:right w:val="none" w:sz="0" w:space="0" w:color="auto"/>
          </w:divBdr>
        </w:div>
        <w:div w:id="2131243816">
          <w:marLeft w:val="640"/>
          <w:marRight w:val="0"/>
          <w:marTop w:val="0"/>
          <w:marBottom w:val="0"/>
          <w:divBdr>
            <w:top w:val="none" w:sz="0" w:space="0" w:color="auto"/>
            <w:left w:val="none" w:sz="0" w:space="0" w:color="auto"/>
            <w:bottom w:val="none" w:sz="0" w:space="0" w:color="auto"/>
            <w:right w:val="none" w:sz="0" w:space="0" w:color="auto"/>
          </w:divBdr>
        </w:div>
        <w:div w:id="540673653">
          <w:marLeft w:val="640"/>
          <w:marRight w:val="0"/>
          <w:marTop w:val="0"/>
          <w:marBottom w:val="0"/>
          <w:divBdr>
            <w:top w:val="none" w:sz="0" w:space="0" w:color="auto"/>
            <w:left w:val="none" w:sz="0" w:space="0" w:color="auto"/>
            <w:bottom w:val="none" w:sz="0" w:space="0" w:color="auto"/>
            <w:right w:val="none" w:sz="0" w:space="0" w:color="auto"/>
          </w:divBdr>
        </w:div>
        <w:div w:id="1042293851">
          <w:marLeft w:val="640"/>
          <w:marRight w:val="0"/>
          <w:marTop w:val="0"/>
          <w:marBottom w:val="0"/>
          <w:divBdr>
            <w:top w:val="none" w:sz="0" w:space="0" w:color="auto"/>
            <w:left w:val="none" w:sz="0" w:space="0" w:color="auto"/>
            <w:bottom w:val="none" w:sz="0" w:space="0" w:color="auto"/>
            <w:right w:val="none" w:sz="0" w:space="0" w:color="auto"/>
          </w:divBdr>
        </w:div>
        <w:div w:id="1350831798">
          <w:marLeft w:val="640"/>
          <w:marRight w:val="0"/>
          <w:marTop w:val="0"/>
          <w:marBottom w:val="0"/>
          <w:divBdr>
            <w:top w:val="none" w:sz="0" w:space="0" w:color="auto"/>
            <w:left w:val="none" w:sz="0" w:space="0" w:color="auto"/>
            <w:bottom w:val="none" w:sz="0" w:space="0" w:color="auto"/>
            <w:right w:val="none" w:sz="0" w:space="0" w:color="auto"/>
          </w:divBdr>
        </w:div>
        <w:div w:id="2045860065">
          <w:marLeft w:val="640"/>
          <w:marRight w:val="0"/>
          <w:marTop w:val="0"/>
          <w:marBottom w:val="0"/>
          <w:divBdr>
            <w:top w:val="none" w:sz="0" w:space="0" w:color="auto"/>
            <w:left w:val="none" w:sz="0" w:space="0" w:color="auto"/>
            <w:bottom w:val="none" w:sz="0" w:space="0" w:color="auto"/>
            <w:right w:val="none" w:sz="0" w:space="0" w:color="auto"/>
          </w:divBdr>
        </w:div>
        <w:div w:id="1550147379">
          <w:marLeft w:val="640"/>
          <w:marRight w:val="0"/>
          <w:marTop w:val="0"/>
          <w:marBottom w:val="0"/>
          <w:divBdr>
            <w:top w:val="none" w:sz="0" w:space="0" w:color="auto"/>
            <w:left w:val="none" w:sz="0" w:space="0" w:color="auto"/>
            <w:bottom w:val="none" w:sz="0" w:space="0" w:color="auto"/>
            <w:right w:val="none" w:sz="0" w:space="0" w:color="auto"/>
          </w:divBdr>
        </w:div>
        <w:div w:id="1211528959">
          <w:marLeft w:val="640"/>
          <w:marRight w:val="0"/>
          <w:marTop w:val="0"/>
          <w:marBottom w:val="0"/>
          <w:divBdr>
            <w:top w:val="none" w:sz="0" w:space="0" w:color="auto"/>
            <w:left w:val="none" w:sz="0" w:space="0" w:color="auto"/>
            <w:bottom w:val="none" w:sz="0" w:space="0" w:color="auto"/>
            <w:right w:val="none" w:sz="0" w:space="0" w:color="auto"/>
          </w:divBdr>
        </w:div>
        <w:div w:id="930773495">
          <w:marLeft w:val="640"/>
          <w:marRight w:val="0"/>
          <w:marTop w:val="0"/>
          <w:marBottom w:val="0"/>
          <w:divBdr>
            <w:top w:val="none" w:sz="0" w:space="0" w:color="auto"/>
            <w:left w:val="none" w:sz="0" w:space="0" w:color="auto"/>
            <w:bottom w:val="none" w:sz="0" w:space="0" w:color="auto"/>
            <w:right w:val="none" w:sz="0" w:space="0" w:color="auto"/>
          </w:divBdr>
        </w:div>
        <w:div w:id="484396982">
          <w:marLeft w:val="640"/>
          <w:marRight w:val="0"/>
          <w:marTop w:val="0"/>
          <w:marBottom w:val="0"/>
          <w:divBdr>
            <w:top w:val="none" w:sz="0" w:space="0" w:color="auto"/>
            <w:left w:val="none" w:sz="0" w:space="0" w:color="auto"/>
            <w:bottom w:val="none" w:sz="0" w:space="0" w:color="auto"/>
            <w:right w:val="none" w:sz="0" w:space="0" w:color="auto"/>
          </w:divBdr>
        </w:div>
        <w:div w:id="668754267">
          <w:marLeft w:val="640"/>
          <w:marRight w:val="0"/>
          <w:marTop w:val="0"/>
          <w:marBottom w:val="0"/>
          <w:divBdr>
            <w:top w:val="none" w:sz="0" w:space="0" w:color="auto"/>
            <w:left w:val="none" w:sz="0" w:space="0" w:color="auto"/>
            <w:bottom w:val="none" w:sz="0" w:space="0" w:color="auto"/>
            <w:right w:val="none" w:sz="0" w:space="0" w:color="auto"/>
          </w:divBdr>
        </w:div>
        <w:div w:id="177693126">
          <w:marLeft w:val="640"/>
          <w:marRight w:val="0"/>
          <w:marTop w:val="0"/>
          <w:marBottom w:val="0"/>
          <w:divBdr>
            <w:top w:val="none" w:sz="0" w:space="0" w:color="auto"/>
            <w:left w:val="none" w:sz="0" w:space="0" w:color="auto"/>
            <w:bottom w:val="none" w:sz="0" w:space="0" w:color="auto"/>
            <w:right w:val="none" w:sz="0" w:space="0" w:color="auto"/>
          </w:divBdr>
        </w:div>
      </w:divsChild>
    </w:div>
    <w:div w:id="200021476">
      <w:bodyDiv w:val="1"/>
      <w:marLeft w:val="0"/>
      <w:marRight w:val="0"/>
      <w:marTop w:val="0"/>
      <w:marBottom w:val="0"/>
      <w:divBdr>
        <w:top w:val="none" w:sz="0" w:space="0" w:color="auto"/>
        <w:left w:val="none" w:sz="0" w:space="0" w:color="auto"/>
        <w:bottom w:val="none" w:sz="0" w:space="0" w:color="auto"/>
        <w:right w:val="none" w:sz="0" w:space="0" w:color="auto"/>
      </w:divBdr>
      <w:divsChild>
        <w:div w:id="1226187127">
          <w:marLeft w:val="640"/>
          <w:marRight w:val="0"/>
          <w:marTop w:val="0"/>
          <w:marBottom w:val="0"/>
          <w:divBdr>
            <w:top w:val="none" w:sz="0" w:space="0" w:color="auto"/>
            <w:left w:val="none" w:sz="0" w:space="0" w:color="auto"/>
            <w:bottom w:val="none" w:sz="0" w:space="0" w:color="auto"/>
            <w:right w:val="none" w:sz="0" w:space="0" w:color="auto"/>
          </w:divBdr>
        </w:div>
        <w:div w:id="1644851055">
          <w:marLeft w:val="640"/>
          <w:marRight w:val="0"/>
          <w:marTop w:val="0"/>
          <w:marBottom w:val="0"/>
          <w:divBdr>
            <w:top w:val="none" w:sz="0" w:space="0" w:color="auto"/>
            <w:left w:val="none" w:sz="0" w:space="0" w:color="auto"/>
            <w:bottom w:val="none" w:sz="0" w:space="0" w:color="auto"/>
            <w:right w:val="none" w:sz="0" w:space="0" w:color="auto"/>
          </w:divBdr>
        </w:div>
        <w:div w:id="682821208">
          <w:marLeft w:val="640"/>
          <w:marRight w:val="0"/>
          <w:marTop w:val="0"/>
          <w:marBottom w:val="0"/>
          <w:divBdr>
            <w:top w:val="none" w:sz="0" w:space="0" w:color="auto"/>
            <w:left w:val="none" w:sz="0" w:space="0" w:color="auto"/>
            <w:bottom w:val="none" w:sz="0" w:space="0" w:color="auto"/>
            <w:right w:val="none" w:sz="0" w:space="0" w:color="auto"/>
          </w:divBdr>
        </w:div>
        <w:div w:id="1456606971">
          <w:marLeft w:val="640"/>
          <w:marRight w:val="0"/>
          <w:marTop w:val="0"/>
          <w:marBottom w:val="0"/>
          <w:divBdr>
            <w:top w:val="none" w:sz="0" w:space="0" w:color="auto"/>
            <w:left w:val="none" w:sz="0" w:space="0" w:color="auto"/>
            <w:bottom w:val="none" w:sz="0" w:space="0" w:color="auto"/>
            <w:right w:val="none" w:sz="0" w:space="0" w:color="auto"/>
          </w:divBdr>
        </w:div>
        <w:div w:id="1346983828">
          <w:marLeft w:val="640"/>
          <w:marRight w:val="0"/>
          <w:marTop w:val="0"/>
          <w:marBottom w:val="0"/>
          <w:divBdr>
            <w:top w:val="none" w:sz="0" w:space="0" w:color="auto"/>
            <w:left w:val="none" w:sz="0" w:space="0" w:color="auto"/>
            <w:bottom w:val="none" w:sz="0" w:space="0" w:color="auto"/>
            <w:right w:val="none" w:sz="0" w:space="0" w:color="auto"/>
          </w:divBdr>
        </w:div>
        <w:div w:id="2086761496">
          <w:marLeft w:val="640"/>
          <w:marRight w:val="0"/>
          <w:marTop w:val="0"/>
          <w:marBottom w:val="0"/>
          <w:divBdr>
            <w:top w:val="none" w:sz="0" w:space="0" w:color="auto"/>
            <w:left w:val="none" w:sz="0" w:space="0" w:color="auto"/>
            <w:bottom w:val="none" w:sz="0" w:space="0" w:color="auto"/>
            <w:right w:val="none" w:sz="0" w:space="0" w:color="auto"/>
          </w:divBdr>
        </w:div>
        <w:div w:id="1555313373">
          <w:marLeft w:val="640"/>
          <w:marRight w:val="0"/>
          <w:marTop w:val="0"/>
          <w:marBottom w:val="0"/>
          <w:divBdr>
            <w:top w:val="none" w:sz="0" w:space="0" w:color="auto"/>
            <w:left w:val="none" w:sz="0" w:space="0" w:color="auto"/>
            <w:bottom w:val="none" w:sz="0" w:space="0" w:color="auto"/>
            <w:right w:val="none" w:sz="0" w:space="0" w:color="auto"/>
          </w:divBdr>
        </w:div>
        <w:div w:id="1449423866">
          <w:marLeft w:val="640"/>
          <w:marRight w:val="0"/>
          <w:marTop w:val="0"/>
          <w:marBottom w:val="0"/>
          <w:divBdr>
            <w:top w:val="none" w:sz="0" w:space="0" w:color="auto"/>
            <w:left w:val="none" w:sz="0" w:space="0" w:color="auto"/>
            <w:bottom w:val="none" w:sz="0" w:space="0" w:color="auto"/>
            <w:right w:val="none" w:sz="0" w:space="0" w:color="auto"/>
          </w:divBdr>
        </w:div>
        <w:div w:id="1851140860">
          <w:marLeft w:val="640"/>
          <w:marRight w:val="0"/>
          <w:marTop w:val="0"/>
          <w:marBottom w:val="0"/>
          <w:divBdr>
            <w:top w:val="none" w:sz="0" w:space="0" w:color="auto"/>
            <w:left w:val="none" w:sz="0" w:space="0" w:color="auto"/>
            <w:bottom w:val="none" w:sz="0" w:space="0" w:color="auto"/>
            <w:right w:val="none" w:sz="0" w:space="0" w:color="auto"/>
          </w:divBdr>
        </w:div>
        <w:div w:id="504133211">
          <w:marLeft w:val="640"/>
          <w:marRight w:val="0"/>
          <w:marTop w:val="0"/>
          <w:marBottom w:val="0"/>
          <w:divBdr>
            <w:top w:val="none" w:sz="0" w:space="0" w:color="auto"/>
            <w:left w:val="none" w:sz="0" w:space="0" w:color="auto"/>
            <w:bottom w:val="none" w:sz="0" w:space="0" w:color="auto"/>
            <w:right w:val="none" w:sz="0" w:space="0" w:color="auto"/>
          </w:divBdr>
        </w:div>
        <w:div w:id="693968926">
          <w:marLeft w:val="640"/>
          <w:marRight w:val="0"/>
          <w:marTop w:val="0"/>
          <w:marBottom w:val="0"/>
          <w:divBdr>
            <w:top w:val="none" w:sz="0" w:space="0" w:color="auto"/>
            <w:left w:val="none" w:sz="0" w:space="0" w:color="auto"/>
            <w:bottom w:val="none" w:sz="0" w:space="0" w:color="auto"/>
            <w:right w:val="none" w:sz="0" w:space="0" w:color="auto"/>
          </w:divBdr>
        </w:div>
        <w:div w:id="578909364">
          <w:marLeft w:val="640"/>
          <w:marRight w:val="0"/>
          <w:marTop w:val="0"/>
          <w:marBottom w:val="0"/>
          <w:divBdr>
            <w:top w:val="none" w:sz="0" w:space="0" w:color="auto"/>
            <w:left w:val="none" w:sz="0" w:space="0" w:color="auto"/>
            <w:bottom w:val="none" w:sz="0" w:space="0" w:color="auto"/>
            <w:right w:val="none" w:sz="0" w:space="0" w:color="auto"/>
          </w:divBdr>
        </w:div>
        <w:div w:id="1260061055">
          <w:marLeft w:val="640"/>
          <w:marRight w:val="0"/>
          <w:marTop w:val="0"/>
          <w:marBottom w:val="0"/>
          <w:divBdr>
            <w:top w:val="none" w:sz="0" w:space="0" w:color="auto"/>
            <w:left w:val="none" w:sz="0" w:space="0" w:color="auto"/>
            <w:bottom w:val="none" w:sz="0" w:space="0" w:color="auto"/>
            <w:right w:val="none" w:sz="0" w:space="0" w:color="auto"/>
          </w:divBdr>
        </w:div>
        <w:div w:id="1950701711">
          <w:marLeft w:val="640"/>
          <w:marRight w:val="0"/>
          <w:marTop w:val="0"/>
          <w:marBottom w:val="0"/>
          <w:divBdr>
            <w:top w:val="none" w:sz="0" w:space="0" w:color="auto"/>
            <w:left w:val="none" w:sz="0" w:space="0" w:color="auto"/>
            <w:bottom w:val="none" w:sz="0" w:space="0" w:color="auto"/>
            <w:right w:val="none" w:sz="0" w:space="0" w:color="auto"/>
          </w:divBdr>
        </w:div>
        <w:div w:id="184292341">
          <w:marLeft w:val="640"/>
          <w:marRight w:val="0"/>
          <w:marTop w:val="0"/>
          <w:marBottom w:val="0"/>
          <w:divBdr>
            <w:top w:val="none" w:sz="0" w:space="0" w:color="auto"/>
            <w:left w:val="none" w:sz="0" w:space="0" w:color="auto"/>
            <w:bottom w:val="none" w:sz="0" w:space="0" w:color="auto"/>
            <w:right w:val="none" w:sz="0" w:space="0" w:color="auto"/>
          </w:divBdr>
        </w:div>
        <w:div w:id="1020161443">
          <w:marLeft w:val="640"/>
          <w:marRight w:val="0"/>
          <w:marTop w:val="0"/>
          <w:marBottom w:val="0"/>
          <w:divBdr>
            <w:top w:val="none" w:sz="0" w:space="0" w:color="auto"/>
            <w:left w:val="none" w:sz="0" w:space="0" w:color="auto"/>
            <w:bottom w:val="none" w:sz="0" w:space="0" w:color="auto"/>
            <w:right w:val="none" w:sz="0" w:space="0" w:color="auto"/>
          </w:divBdr>
        </w:div>
        <w:div w:id="956376094">
          <w:marLeft w:val="640"/>
          <w:marRight w:val="0"/>
          <w:marTop w:val="0"/>
          <w:marBottom w:val="0"/>
          <w:divBdr>
            <w:top w:val="none" w:sz="0" w:space="0" w:color="auto"/>
            <w:left w:val="none" w:sz="0" w:space="0" w:color="auto"/>
            <w:bottom w:val="none" w:sz="0" w:space="0" w:color="auto"/>
            <w:right w:val="none" w:sz="0" w:space="0" w:color="auto"/>
          </w:divBdr>
        </w:div>
        <w:div w:id="888883301">
          <w:marLeft w:val="640"/>
          <w:marRight w:val="0"/>
          <w:marTop w:val="0"/>
          <w:marBottom w:val="0"/>
          <w:divBdr>
            <w:top w:val="none" w:sz="0" w:space="0" w:color="auto"/>
            <w:left w:val="none" w:sz="0" w:space="0" w:color="auto"/>
            <w:bottom w:val="none" w:sz="0" w:space="0" w:color="auto"/>
            <w:right w:val="none" w:sz="0" w:space="0" w:color="auto"/>
          </w:divBdr>
        </w:div>
        <w:div w:id="2002613145">
          <w:marLeft w:val="640"/>
          <w:marRight w:val="0"/>
          <w:marTop w:val="0"/>
          <w:marBottom w:val="0"/>
          <w:divBdr>
            <w:top w:val="none" w:sz="0" w:space="0" w:color="auto"/>
            <w:left w:val="none" w:sz="0" w:space="0" w:color="auto"/>
            <w:bottom w:val="none" w:sz="0" w:space="0" w:color="auto"/>
            <w:right w:val="none" w:sz="0" w:space="0" w:color="auto"/>
          </w:divBdr>
        </w:div>
        <w:div w:id="1312905829">
          <w:marLeft w:val="640"/>
          <w:marRight w:val="0"/>
          <w:marTop w:val="0"/>
          <w:marBottom w:val="0"/>
          <w:divBdr>
            <w:top w:val="none" w:sz="0" w:space="0" w:color="auto"/>
            <w:left w:val="none" w:sz="0" w:space="0" w:color="auto"/>
            <w:bottom w:val="none" w:sz="0" w:space="0" w:color="auto"/>
            <w:right w:val="none" w:sz="0" w:space="0" w:color="auto"/>
          </w:divBdr>
        </w:div>
        <w:div w:id="1824471245">
          <w:marLeft w:val="640"/>
          <w:marRight w:val="0"/>
          <w:marTop w:val="0"/>
          <w:marBottom w:val="0"/>
          <w:divBdr>
            <w:top w:val="none" w:sz="0" w:space="0" w:color="auto"/>
            <w:left w:val="none" w:sz="0" w:space="0" w:color="auto"/>
            <w:bottom w:val="none" w:sz="0" w:space="0" w:color="auto"/>
            <w:right w:val="none" w:sz="0" w:space="0" w:color="auto"/>
          </w:divBdr>
        </w:div>
        <w:div w:id="466703449">
          <w:marLeft w:val="640"/>
          <w:marRight w:val="0"/>
          <w:marTop w:val="0"/>
          <w:marBottom w:val="0"/>
          <w:divBdr>
            <w:top w:val="none" w:sz="0" w:space="0" w:color="auto"/>
            <w:left w:val="none" w:sz="0" w:space="0" w:color="auto"/>
            <w:bottom w:val="none" w:sz="0" w:space="0" w:color="auto"/>
            <w:right w:val="none" w:sz="0" w:space="0" w:color="auto"/>
          </w:divBdr>
        </w:div>
        <w:div w:id="139467034">
          <w:marLeft w:val="640"/>
          <w:marRight w:val="0"/>
          <w:marTop w:val="0"/>
          <w:marBottom w:val="0"/>
          <w:divBdr>
            <w:top w:val="none" w:sz="0" w:space="0" w:color="auto"/>
            <w:left w:val="none" w:sz="0" w:space="0" w:color="auto"/>
            <w:bottom w:val="none" w:sz="0" w:space="0" w:color="auto"/>
            <w:right w:val="none" w:sz="0" w:space="0" w:color="auto"/>
          </w:divBdr>
        </w:div>
        <w:div w:id="241765981">
          <w:marLeft w:val="640"/>
          <w:marRight w:val="0"/>
          <w:marTop w:val="0"/>
          <w:marBottom w:val="0"/>
          <w:divBdr>
            <w:top w:val="none" w:sz="0" w:space="0" w:color="auto"/>
            <w:left w:val="none" w:sz="0" w:space="0" w:color="auto"/>
            <w:bottom w:val="none" w:sz="0" w:space="0" w:color="auto"/>
            <w:right w:val="none" w:sz="0" w:space="0" w:color="auto"/>
          </w:divBdr>
        </w:div>
        <w:div w:id="117259155">
          <w:marLeft w:val="640"/>
          <w:marRight w:val="0"/>
          <w:marTop w:val="0"/>
          <w:marBottom w:val="0"/>
          <w:divBdr>
            <w:top w:val="none" w:sz="0" w:space="0" w:color="auto"/>
            <w:left w:val="none" w:sz="0" w:space="0" w:color="auto"/>
            <w:bottom w:val="none" w:sz="0" w:space="0" w:color="auto"/>
            <w:right w:val="none" w:sz="0" w:space="0" w:color="auto"/>
          </w:divBdr>
        </w:div>
        <w:div w:id="380590500">
          <w:marLeft w:val="640"/>
          <w:marRight w:val="0"/>
          <w:marTop w:val="0"/>
          <w:marBottom w:val="0"/>
          <w:divBdr>
            <w:top w:val="none" w:sz="0" w:space="0" w:color="auto"/>
            <w:left w:val="none" w:sz="0" w:space="0" w:color="auto"/>
            <w:bottom w:val="none" w:sz="0" w:space="0" w:color="auto"/>
            <w:right w:val="none" w:sz="0" w:space="0" w:color="auto"/>
          </w:divBdr>
        </w:div>
        <w:div w:id="21976730">
          <w:marLeft w:val="640"/>
          <w:marRight w:val="0"/>
          <w:marTop w:val="0"/>
          <w:marBottom w:val="0"/>
          <w:divBdr>
            <w:top w:val="none" w:sz="0" w:space="0" w:color="auto"/>
            <w:left w:val="none" w:sz="0" w:space="0" w:color="auto"/>
            <w:bottom w:val="none" w:sz="0" w:space="0" w:color="auto"/>
            <w:right w:val="none" w:sz="0" w:space="0" w:color="auto"/>
          </w:divBdr>
        </w:div>
        <w:div w:id="1829131067">
          <w:marLeft w:val="640"/>
          <w:marRight w:val="0"/>
          <w:marTop w:val="0"/>
          <w:marBottom w:val="0"/>
          <w:divBdr>
            <w:top w:val="none" w:sz="0" w:space="0" w:color="auto"/>
            <w:left w:val="none" w:sz="0" w:space="0" w:color="auto"/>
            <w:bottom w:val="none" w:sz="0" w:space="0" w:color="auto"/>
            <w:right w:val="none" w:sz="0" w:space="0" w:color="auto"/>
          </w:divBdr>
        </w:div>
        <w:div w:id="595602983">
          <w:marLeft w:val="640"/>
          <w:marRight w:val="0"/>
          <w:marTop w:val="0"/>
          <w:marBottom w:val="0"/>
          <w:divBdr>
            <w:top w:val="none" w:sz="0" w:space="0" w:color="auto"/>
            <w:left w:val="none" w:sz="0" w:space="0" w:color="auto"/>
            <w:bottom w:val="none" w:sz="0" w:space="0" w:color="auto"/>
            <w:right w:val="none" w:sz="0" w:space="0" w:color="auto"/>
          </w:divBdr>
        </w:div>
        <w:div w:id="922683047">
          <w:marLeft w:val="640"/>
          <w:marRight w:val="0"/>
          <w:marTop w:val="0"/>
          <w:marBottom w:val="0"/>
          <w:divBdr>
            <w:top w:val="none" w:sz="0" w:space="0" w:color="auto"/>
            <w:left w:val="none" w:sz="0" w:space="0" w:color="auto"/>
            <w:bottom w:val="none" w:sz="0" w:space="0" w:color="auto"/>
            <w:right w:val="none" w:sz="0" w:space="0" w:color="auto"/>
          </w:divBdr>
        </w:div>
        <w:div w:id="1333680856">
          <w:marLeft w:val="640"/>
          <w:marRight w:val="0"/>
          <w:marTop w:val="0"/>
          <w:marBottom w:val="0"/>
          <w:divBdr>
            <w:top w:val="none" w:sz="0" w:space="0" w:color="auto"/>
            <w:left w:val="none" w:sz="0" w:space="0" w:color="auto"/>
            <w:bottom w:val="none" w:sz="0" w:space="0" w:color="auto"/>
            <w:right w:val="none" w:sz="0" w:space="0" w:color="auto"/>
          </w:divBdr>
        </w:div>
        <w:div w:id="1074469647">
          <w:marLeft w:val="640"/>
          <w:marRight w:val="0"/>
          <w:marTop w:val="0"/>
          <w:marBottom w:val="0"/>
          <w:divBdr>
            <w:top w:val="none" w:sz="0" w:space="0" w:color="auto"/>
            <w:left w:val="none" w:sz="0" w:space="0" w:color="auto"/>
            <w:bottom w:val="none" w:sz="0" w:space="0" w:color="auto"/>
            <w:right w:val="none" w:sz="0" w:space="0" w:color="auto"/>
          </w:divBdr>
        </w:div>
        <w:div w:id="415135192">
          <w:marLeft w:val="640"/>
          <w:marRight w:val="0"/>
          <w:marTop w:val="0"/>
          <w:marBottom w:val="0"/>
          <w:divBdr>
            <w:top w:val="none" w:sz="0" w:space="0" w:color="auto"/>
            <w:left w:val="none" w:sz="0" w:space="0" w:color="auto"/>
            <w:bottom w:val="none" w:sz="0" w:space="0" w:color="auto"/>
            <w:right w:val="none" w:sz="0" w:space="0" w:color="auto"/>
          </w:divBdr>
        </w:div>
        <w:div w:id="232084625">
          <w:marLeft w:val="640"/>
          <w:marRight w:val="0"/>
          <w:marTop w:val="0"/>
          <w:marBottom w:val="0"/>
          <w:divBdr>
            <w:top w:val="none" w:sz="0" w:space="0" w:color="auto"/>
            <w:left w:val="none" w:sz="0" w:space="0" w:color="auto"/>
            <w:bottom w:val="none" w:sz="0" w:space="0" w:color="auto"/>
            <w:right w:val="none" w:sz="0" w:space="0" w:color="auto"/>
          </w:divBdr>
        </w:div>
        <w:div w:id="1724983193">
          <w:marLeft w:val="640"/>
          <w:marRight w:val="0"/>
          <w:marTop w:val="0"/>
          <w:marBottom w:val="0"/>
          <w:divBdr>
            <w:top w:val="none" w:sz="0" w:space="0" w:color="auto"/>
            <w:left w:val="none" w:sz="0" w:space="0" w:color="auto"/>
            <w:bottom w:val="none" w:sz="0" w:space="0" w:color="auto"/>
            <w:right w:val="none" w:sz="0" w:space="0" w:color="auto"/>
          </w:divBdr>
        </w:div>
        <w:div w:id="814760973">
          <w:marLeft w:val="640"/>
          <w:marRight w:val="0"/>
          <w:marTop w:val="0"/>
          <w:marBottom w:val="0"/>
          <w:divBdr>
            <w:top w:val="none" w:sz="0" w:space="0" w:color="auto"/>
            <w:left w:val="none" w:sz="0" w:space="0" w:color="auto"/>
            <w:bottom w:val="none" w:sz="0" w:space="0" w:color="auto"/>
            <w:right w:val="none" w:sz="0" w:space="0" w:color="auto"/>
          </w:divBdr>
        </w:div>
        <w:div w:id="1405643477">
          <w:marLeft w:val="640"/>
          <w:marRight w:val="0"/>
          <w:marTop w:val="0"/>
          <w:marBottom w:val="0"/>
          <w:divBdr>
            <w:top w:val="none" w:sz="0" w:space="0" w:color="auto"/>
            <w:left w:val="none" w:sz="0" w:space="0" w:color="auto"/>
            <w:bottom w:val="none" w:sz="0" w:space="0" w:color="auto"/>
            <w:right w:val="none" w:sz="0" w:space="0" w:color="auto"/>
          </w:divBdr>
        </w:div>
        <w:div w:id="292177221">
          <w:marLeft w:val="640"/>
          <w:marRight w:val="0"/>
          <w:marTop w:val="0"/>
          <w:marBottom w:val="0"/>
          <w:divBdr>
            <w:top w:val="none" w:sz="0" w:space="0" w:color="auto"/>
            <w:left w:val="none" w:sz="0" w:space="0" w:color="auto"/>
            <w:bottom w:val="none" w:sz="0" w:space="0" w:color="auto"/>
            <w:right w:val="none" w:sz="0" w:space="0" w:color="auto"/>
          </w:divBdr>
        </w:div>
        <w:div w:id="50276590">
          <w:marLeft w:val="640"/>
          <w:marRight w:val="0"/>
          <w:marTop w:val="0"/>
          <w:marBottom w:val="0"/>
          <w:divBdr>
            <w:top w:val="none" w:sz="0" w:space="0" w:color="auto"/>
            <w:left w:val="none" w:sz="0" w:space="0" w:color="auto"/>
            <w:bottom w:val="none" w:sz="0" w:space="0" w:color="auto"/>
            <w:right w:val="none" w:sz="0" w:space="0" w:color="auto"/>
          </w:divBdr>
        </w:div>
        <w:div w:id="1254125644">
          <w:marLeft w:val="640"/>
          <w:marRight w:val="0"/>
          <w:marTop w:val="0"/>
          <w:marBottom w:val="0"/>
          <w:divBdr>
            <w:top w:val="none" w:sz="0" w:space="0" w:color="auto"/>
            <w:left w:val="none" w:sz="0" w:space="0" w:color="auto"/>
            <w:bottom w:val="none" w:sz="0" w:space="0" w:color="auto"/>
            <w:right w:val="none" w:sz="0" w:space="0" w:color="auto"/>
          </w:divBdr>
        </w:div>
        <w:div w:id="1303732434">
          <w:marLeft w:val="640"/>
          <w:marRight w:val="0"/>
          <w:marTop w:val="0"/>
          <w:marBottom w:val="0"/>
          <w:divBdr>
            <w:top w:val="none" w:sz="0" w:space="0" w:color="auto"/>
            <w:left w:val="none" w:sz="0" w:space="0" w:color="auto"/>
            <w:bottom w:val="none" w:sz="0" w:space="0" w:color="auto"/>
            <w:right w:val="none" w:sz="0" w:space="0" w:color="auto"/>
          </w:divBdr>
        </w:div>
        <w:div w:id="2016836486">
          <w:marLeft w:val="640"/>
          <w:marRight w:val="0"/>
          <w:marTop w:val="0"/>
          <w:marBottom w:val="0"/>
          <w:divBdr>
            <w:top w:val="none" w:sz="0" w:space="0" w:color="auto"/>
            <w:left w:val="none" w:sz="0" w:space="0" w:color="auto"/>
            <w:bottom w:val="none" w:sz="0" w:space="0" w:color="auto"/>
            <w:right w:val="none" w:sz="0" w:space="0" w:color="auto"/>
          </w:divBdr>
        </w:div>
        <w:div w:id="1572278083">
          <w:marLeft w:val="640"/>
          <w:marRight w:val="0"/>
          <w:marTop w:val="0"/>
          <w:marBottom w:val="0"/>
          <w:divBdr>
            <w:top w:val="none" w:sz="0" w:space="0" w:color="auto"/>
            <w:left w:val="none" w:sz="0" w:space="0" w:color="auto"/>
            <w:bottom w:val="none" w:sz="0" w:space="0" w:color="auto"/>
            <w:right w:val="none" w:sz="0" w:space="0" w:color="auto"/>
          </w:divBdr>
        </w:div>
        <w:div w:id="441149382">
          <w:marLeft w:val="640"/>
          <w:marRight w:val="0"/>
          <w:marTop w:val="0"/>
          <w:marBottom w:val="0"/>
          <w:divBdr>
            <w:top w:val="none" w:sz="0" w:space="0" w:color="auto"/>
            <w:left w:val="none" w:sz="0" w:space="0" w:color="auto"/>
            <w:bottom w:val="none" w:sz="0" w:space="0" w:color="auto"/>
            <w:right w:val="none" w:sz="0" w:space="0" w:color="auto"/>
          </w:divBdr>
        </w:div>
        <w:div w:id="1064991713">
          <w:marLeft w:val="640"/>
          <w:marRight w:val="0"/>
          <w:marTop w:val="0"/>
          <w:marBottom w:val="0"/>
          <w:divBdr>
            <w:top w:val="none" w:sz="0" w:space="0" w:color="auto"/>
            <w:left w:val="none" w:sz="0" w:space="0" w:color="auto"/>
            <w:bottom w:val="none" w:sz="0" w:space="0" w:color="auto"/>
            <w:right w:val="none" w:sz="0" w:space="0" w:color="auto"/>
          </w:divBdr>
        </w:div>
        <w:div w:id="201602475">
          <w:marLeft w:val="640"/>
          <w:marRight w:val="0"/>
          <w:marTop w:val="0"/>
          <w:marBottom w:val="0"/>
          <w:divBdr>
            <w:top w:val="none" w:sz="0" w:space="0" w:color="auto"/>
            <w:left w:val="none" w:sz="0" w:space="0" w:color="auto"/>
            <w:bottom w:val="none" w:sz="0" w:space="0" w:color="auto"/>
            <w:right w:val="none" w:sz="0" w:space="0" w:color="auto"/>
          </w:divBdr>
        </w:div>
      </w:divsChild>
    </w:div>
    <w:div w:id="301428754">
      <w:bodyDiv w:val="1"/>
      <w:marLeft w:val="0"/>
      <w:marRight w:val="0"/>
      <w:marTop w:val="0"/>
      <w:marBottom w:val="0"/>
      <w:divBdr>
        <w:top w:val="none" w:sz="0" w:space="0" w:color="auto"/>
        <w:left w:val="none" w:sz="0" w:space="0" w:color="auto"/>
        <w:bottom w:val="none" w:sz="0" w:space="0" w:color="auto"/>
        <w:right w:val="none" w:sz="0" w:space="0" w:color="auto"/>
      </w:divBdr>
      <w:divsChild>
        <w:div w:id="998918681">
          <w:marLeft w:val="640"/>
          <w:marRight w:val="0"/>
          <w:marTop w:val="0"/>
          <w:marBottom w:val="0"/>
          <w:divBdr>
            <w:top w:val="none" w:sz="0" w:space="0" w:color="auto"/>
            <w:left w:val="none" w:sz="0" w:space="0" w:color="auto"/>
            <w:bottom w:val="none" w:sz="0" w:space="0" w:color="auto"/>
            <w:right w:val="none" w:sz="0" w:space="0" w:color="auto"/>
          </w:divBdr>
        </w:div>
        <w:div w:id="1355884752">
          <w:marLeft w:val="640"/>
          <w:marRight w:val="0"/>
          <w:marTop w:val="0"/>
          <w:marBottom w:val="0"/>
          <w:divBdr>
            <w:top w:val="none" w:sz="0" w:space="0" w:color="auto"/>
            <w:left w:val="none" w:sz="0" w:space="0" w:color="auto"/>
            <w:bottom w:val="none" w:sz="0" w:space="0" w:color="auto"/>
            <w:right w:val="none" w:sz="0" w:space="0" w:color="auto"/>
          </w:divBdr>
        </w:div>
        <w:div w:id="994186233">
          <w:marLeft w:val="640"/>
          <w:marRight w:val="0"/>
          <w:marTop w:val="0"/>
          <w:marBottom w:val="0"/>
          <w:divBdr>
            <w:top w:val="none" w:sz="0" w:space="0" w:color="auto"/>
            <w:left w:val="none" w:sz="0" w:space="0" w:color="auto"/>
            <w:bottom w:val="none" w:sz="0" w:space="0" w:color="auto"/>
            <w:right w:val="none" w:sz="0" w:space="0" w:color="auto"/>
          </w:divBdr>
        </w:div>
        <w:div w:id="1360080996">
          <w:marLeft w:val="640"/>
          <w:marRight w:val="0"/>
          <w:marTop w:val="0"/>
          <w:marBottom w:val="0"/>
          <w:divBdr>
            <w:top w:val="none" w:sz="0" w:space="0" w:color="auto"/>
            <w:left w:val="none" w:sz="0" w:space="0" w:color="auto"/>
            <w:bottom w:val="none" w:sz="0" w:space="0" w:color="auto"/>
            <w:right w:val="none" w:sz="0" w:space="0" w:color="auto"/>
          </w:divBdr>
        </w:div>
        <w:div w:id="2102605790">
          <w:marLeft w:val="640"/>
          <w:marRight w:val="0"/>
          <w:marTop w:val="0"/>
          <w:marBottom w:val="0"/>
          <w:divBdr>
            <w:top w:val="none" w:sz="0" w:space="0" w:color="auto"/>
            <w:left w:val="none" w:sz="0" w:space="0" w:color="auto"/>
            <w:bottom w:val="none" w:sz="0" w:space="0" w:color="auto"/>
            <w:right w:val="none" w:sz="0" w:space="0" w:color="auto"/>
          </w:divBdr>
        </w:div>
        <w:div w:id="1219584164">
          <w:marLeft w:val="640"/>
          <w:marRight w:val="0"/>
          <w:marTop w:val="0"/>
          <w:marBottom w:val="0"/>
          <w:divBdr>
            <w:top w:val="none" w:sz="0" w:space="0" w:color="auto"/>
            <w:left w:val="none" w:sz="0" w:space="0" w:color="auto"/>
            <w:bottom w:val="none" w:sz="0" w:space="0" w:color="auto"/>
            <w:right w:val="none" w:sz="0" w:space="0" w:color="auto"/>
          </w:divBdr>
        </w:div>
        <w:div w:id="505025255">
          <w:marLeft w:val="640"/>
          <w:marRight w:val="0"/>
          <w:marTop w:val="0"/>
          <w:marBottom w:val="0"/>
          <w:divBdr>
            <w:top w:val="none" w:sz="0" w:space="0" w:color="auto"/>
            <w:left w:val="none" w:sz="0" w:space="0" w:color="auto"/>
            <w:bottom w:val="none" w:sz="0" w:space="0" w:color="auto"/>
            <w:right w:val="none" w:sz="0" w:space="0" w:color="auto"/>
          </w:divBdr>
        </w:div>
        <w:div w:id="928856923">
          <w:marLeft w:val="640"/>
          <w:marRight w:val="0"/>
          <w:marTop w:val="0"/>
          <w:marBottom w:val="0"/>
          <w:divBdr>
            <w:top w:val="none" w:sz="0" w:space="0" w:color="auto"/>
            <w:left w:val="none" w:sz="0" w:space="0" w:color="auto"/>
            <w:bottom w:val="none" w:sz="0" w:space="0" w:color="auto"/>
            <w:right w:val="none" w:sz="0" w:space="0" w:color="auto"/>
          </w:divBdr>
        </w:div>
        <w:div w:id="523248323">
          <w:marLeft w:val="640"/>
          <w:marRight w:val="0"/>
          <w:marTop w:val="0"/>
          <w:marBottom w:val="0"/>
          <w:divBdr>
            <w:top w:val="none" w:sz="0" w:space="0" w:color="auto"/>
            <w:left w:val="none" w:sz="0" w:space="0" w:color="auto"/>
            <w:bottom w:val="none" w:sz="0" w:space="0" w:color="auto"/>
            <w:right w:val="none" w:sz="0" w:space="0" w:color="auto"/>
          </w:divBdr>
        </w:div>
        <w:div w:id="411507964">
          <w:marLeft w:val="640"/>
          <w:marRight w:val="0"/>
          <w:marTop w:val="0"/>
          <w:marBottom w:val="0"/>
          <w:divBdr>
            <w:top w:val="none" w:sz="0" w:space="0" w:color="auto"/>
            <w:left w:val="none" w:sz="0" w:space="0" w:color="auto"/>
            <w:bottom w:val="none" w:sz="0" w:space="0" w:color="auto"/>
            <w:right w:val="none" w:sz="0" w:space="0" w:color="auto"/>
          </w:divBdr>
        </w:div>
        <w:div w:id="1946383781">
          <w:marLeft w:val="640"/>
          <w:marRight w:val="0"/>
          <w:marTop w:val="0"/>
          <w:marBottom w:val="0"/>
          <w:divBdr>
            <w:top w:val="none" w:sz="0" w:space="0" w:color="auto"/>
            <w:left w:val="none" w:sz="0" w:space="0" w:color="auto"/>
            <w:bottom w:val="none" w:sz="0" w:space="0" w:color="auto"/>
            <w:right w:val="none" w:sz="0" w:space="0" w:color="auto"/>
          </w:divBdr>
        </w:div>
        <w:div w:id="1462455913">
          <w:marLeft w:val="640"/>
          <w:marRight w:val="0"/>
          <w:marTop w:val="0"/>
          <w:marBottom w:val="0"/>
          <w:divBdr>
            <w:top w:val="none" w:sz="0" w:space="0" w:color="auto"/>
            <w:left w:val="none" w:sz="0" w:space="0" w:color="auto"/>
            <w:bottom w:val="none" w:sz="0" w:space="0" w:color="auto"/>
            <w:right w:val="none" w:sz="0" w:space="0" w:color="auto"/>
          </w:divBdr>
        </w:div>
        <w:div w:id="658927842">
          <w:marLeft w:val="640"/>
          <w:marRight w:val="0"/>
          <w:marTop w:val="0"/>
          <w:marBottom w:val="0"/>
          <w:divBdr>
            <w:top w:val="none" w:sz="0" w:space="0" w:color="auto"/>
            <w:left w:val="none" w:sz="0" w:space="0" w:color="auto"/>
            <w:bottom w:val="none" w:sz="0" w:space="0" w:color="auto"/>
            <w:right w:val="none" w:sz="0" w:space="0" w:color="auto"/>
          </w:divBdr>
        </w:div>
        <w:div w:id="1207833189">
          <w:marLeft w:val="640"/>
          <w:marRight w:val="0"/>
          <w:marTop w:val="0"/>
          <w:marBottom w:val="0"/>
          <w:divBdr>
            <w:top w:val="none" w:sz="0" w:space="0" w:color="auto"/>
            <w:left w:val="none" w:sz="0" w:space="0" w:color="auto"/>
            <w:bottom w:val="none" w:sz="0" w:space="0" w:color="auto"/>
            <w:right w:val="none" w:sz="0" w:space="0" w:color="auto"/>
          </w:divBdr>
        </w:div>
        <w:div w:id="1198394662">
          <w:marLeft w:val="640"/>
          <w:marRight w:val="0"/>
          <w:marTop w:val="0"/>
          <w:marBottom w:val="0"/>
          <w:divBdr>
            <w:top w:val="none" w:sz="0" w:space="0" w:color="auto"/>
            <w:left w:val="none" w:sz="0" w:space="0" w:color="auto"/>
            <w:bottom w:val="none" w:sz="0" w:space="0" w:color="auto"/>
            <w:right w:val="none" w:sz="0" w:space="0" w:color="auto"/>
          </w:divBdr>
        </w:div>
        <w:div w:id="18900623">
          <w:marLeft w:val="640"/>
          <w:marRight w:val="0"/>
          <w:marTop w:val="0"/>
          <w:marBottom w:val="0"/>
          <w:divBdr>
            <w:top w:val="none" w:sz="0" w:space="0" w:color="auto"/>
            <w:left w:val="none" w:sz="0" w:space="0" w:color="auto"/>
            <w:bottom w:val="none" w:sz="0" w:space="0" w:color="auto"/>
            <w:right w:val="none" w:sz="0" w:space="0" w:color="auto"/>
          </w:divBdr>
        </w:div>
        <w:div w:id="449469978">
          <w:marLeft w:val="640"/>
          <w:marRight w:val="0"/>
          <w:marTop w:val="0"/>
          <w:marBottom w:val="0"/>
          <w:divBdr>
            <w:top w:val="none" w:sz="0" w:space="0" w:color="auto"/>
            <w:left w:val="none" w:sz="0" w:space="0" w:color="auto"/>
            <w:bottom w:val="none" w:sz="0" w:space="0" w:color="auto"/>
            <w:right w:val="none" w:sz="0" w:space="0" w:color="auto"/>
          </w:divBdr>
        </w:div>
        <w:div w:id="994796602">
          <w:marLeft w:val="640"/>
          <w:marRight w:val="0"/>
          <w:marTop w:val="0"/>
          <w:marBottom w:val="0"/>
          <w:divBdr>
            <w:top w:val="none" w:sz="0" w:space="0" w:color="auto"/>
            <w:left w:val="none" w:sz="0" w:space="0" w:color="auto"/>
            <w:bottom w:val="none" w:sz="0" w:space="0" w:color="auto"/>
            <w:right w:val="none" w:sz="0" w:space="0" w:color="auto"/>
          </w:divBdr>
        </w:div>
        <w:div w:id="450245156">
          <w:marLeft w:val="640"/>
          <w:marRight w:val="0"/>
          <w:marTop w:val="0"/>
          <w:marBottom w:val="0"/>
          <w:divBdr>
            <w:top w:val="none" w:sz="0" w:space="0" w:color="auto"/>
            <w:left w:val="none" w:sz="0" w:space="0" w:color="auto"/>
            <w:bottom w:val="none" w:sz="0" w:space="0" w:color="auto"/>
            <w:right w:val="none" w:sz="0" w:space="0" w:color="auto"/>
          </w:divBdr>
        </w:div>
        <w:div w:id="394087717">
          <w:marLeft w:val="640"/>
          <w:marRight w:val="0"/>
          <w:marTop w:val="0"/>
          <w:marBottom w:val="0"/>
          <w:divBdr>
            <w:top w:val="none" w:sz="0" w:space="0" w:color="auto"/>
            <w:left w:val="none" w:sz="0" w:space="0" w:color="auto"/>
            <w:bottom w:val="none" w:sz="0" w:space="0" w:color="auto"/>
            <w:right w:val="none" w:sz="0" w:space="0" w:color="auto"/>
          </w:divBdr>
        </w:div>
        <w:div w:id="571434035">
          <w:marLeft w:val="640"/>
          <w:marRight w:val="0"/>
          <w:marTop w:val="0"/>
          <w:marBottom w:val="0"/>
          <w:divBdr>
            <w:top w:val="none" w:sz="0" w:space="0" w:color="auto"/>
            <w:left w:val="none" w:sz="0" w:space="0" w:color="auto"/>
            <w:bottom w:val="none" w:sz="0" w:space="0" w:color="auto"/>
            <w:right w:val="none" w:sz="0" w:space="0" w:color="auto"/>
          </w:divBdr>
        </w:div>
        <w:div w:id="642396299">
          <w:marLeft w:val="640"/>
          <w:marRight w:val="0"/>
          <w:marTop w:val="0"/>
          <w:marBottom w:val="0"/>
          <w:divBdr>
            <w:top w:val="none" w:sz="0" w:space="0" w:color="auto"/>
            <w:left w:val="none" w:sz="0" w:space="0" w:color="auto"/>
            <w:bottom w:val="none" w:sz="0" w:space="0" w:color="auto"/>
            <w:right w:val="none" w:sz="0" w:space="0" w:color="auto"/>
          </w:divBdr>
        </w:div>
        <w:div w:id="1383096139">
          <w:marLeft w:val="640"/>
          <w:marRight w:val="0"/>
          <w:marTop w:val="0"/>
          <w:marBottom w:val="0"/>
          <w:divBdr>
            <w:top w:val="none" w:sz="0" w:space="0" w:color="auto"/>
            <w:left w:val="none" w:sz="0" w:space="0" w:color="auto"/>
            <w:bottom w:val="none" w:sz="0" w:space="0" w:color="auto"/>
            <w:right w:val="none" w:sz="0" w:space="0" w:color="auto"/>
          </w:divBdr>
        </w:div>
        <w:div w:id="1739936754">
          <w:marLeft w:val="640"/>
          <w:marRight w:val="0"/>
          <w:marTop w:val="0"/>
          <w:marBottom w:val="0"/>
          <w:divBdr>
            <w:top w:val="none" w:sz="0" w:space="0" w:color="auto"/>
            <w:left w:val="none" w:sz="0" w:space="0" w:color="auto"/>
            <w:bottom w:val="none" w:sz="0" w:space="0" w:color="auto"/>
            <w:right w:val="none" w:sz="0" w:space="0" w:color="auto"/>
          </w:divBdr>
        </w:div>
        <w:div w:id="293023998">
          <w:marLeft w:val="640"/>
          <w:marRight w:val="0"/>
          <w:marTop w:val="0"/>
          <w:marBottom w:val="0"/>
          <w:divBdr>
            <w:top w:val="none" w:sz="0" w:space="0" w:color="auto"/>
            <w:left w:val="none" w:sz="0" w:space="0" w:color="auto"/>
            <w:bottom w:val="none" w:sz="0" w:space="0" w:color="auto"/>
            <w:right w:val="none" w:sz="0" w:space="0" w:color="auto"/>
          </w:divBdr>
        </w:div>
        <w:div w:id="69624753">
          <w:marLeft w:val="640"/>
          <w:marRight w:val="0"/>
          <w:marTop w:val="0"/>
          <w:marBottom w:val="0"/>
          <w:divBdr>
            <w:top w:val="none" w:sz="0" w:space="0" w:color="auto"/>
            <w:left w:val="none" w:sz="0" w:space="0" w:color="auto"/>
            <w:bottom w:val="none" w:sz="0" w:space="0" w:color="auto"/>
            <w:right w:val="none" w:sz="0" w:space="0" w:color="auto"/>
          </w:divBdr>
        </w:div>
        <w:div w:id="489516958">
          <w:marLeft w:val="640"/>
          <w:marRight w:val="0"/>
          <w:marTop w:val="0"/>
          <w:marBottom w:val="0"/>
          <w:divBdr>
            <w:top w:val="none" w:sz="0" w:space="0" w:color="auto"/>
            <w:left w:val="none" w:sz="0" w:space="0" w:color="auto"/>
            <w:bottom w:val="none" w:sz="0" w:space="0" w:color="auto"/>
            <w:right w:val="none" w:sz="0" w:space="0" w:color="auto"/>
          </w:divBdr>
        </w:div>
        <w:div w:id="405080421">
          <w:marLeft w:val="640"/>
          <w:marRight w:val="0"/>
          <w:marTop w:val="0"/>
          <w:marBottom w:val="0"/>
          <w:divBdr>
            <w:top w:val="none" w:sz="0" w:space="0" w:color="auto"/>
            <w:left w:val="none" w:sz="0" w:space="0" w:color="auto"/>
            <w:bottom w:val="none" w:sz="0" w:space="0" w:color="auto"/>
            <w:right w:val="none" w:sz="0" w:space="0" w:color="auto"/>
          </w:divBdr>
        </w:div>
        <w:div w:id="1630357242">
          <w:marLeft w:val="640"/>
          <w:marRight w:val="0"/>
          <w:marTop w:val="0"/>
          <w:marBottom w:val="0"/>
          <w:divBdr>
            <w:top w:val="none" w:sz="0" w:space="0" w:color="auto"/>
            <w:left w:val="none" w:sz="0" w:space="0" w:color="auto"/>
            <w:bottom w:val="none" w:sz="0" w:space="0" w:color="auto"/>
            <w:right w:val="none" w:sz="0" w:space="0" w:color="auto"/>
          </w:divBdr>
        </w:div>
        <w:div w:id="178080233">
          <w:marLeft w:val="640"/>
          <w:marRight w:val="0"/>
          <w:marTop w:val="0"/>
          <w:marBottom w:val="0"/>
          <w:divBdr>
            <w:top w:val="none" w:sz="0" w:space="0" w:color="auto"/>
            <w:left w:val="none" w:sz="0" w:space="0" w:color="auto"/>
            <w:bottom w:val="none" w:sz="0" w:space="0" w:color="auto"/>
            <w:right w:val="none" w:sz="0" w:space="0" w:color="auto"/>
          </w:divBdr>
        </w:div>
        <w:div w:id="172185505">
          <w:marLeft w:val="640"/>
          <w:marRight w:val="0"/>
          <w:marTop w:val="0"/>
          <w:marBottom w:val="0"/>
          <w:divBdr>
            <w:top w:val="none" w:sz="0" w:space="0" w:color="auto"/>
            <w:left w:val="none" w:sz="0" w:space="0" w:color="auto"/>
            <w:bottom w:val="none" w:sz="0" w:space="0" w:color="auto"/>
            <w:right w:val="none" w:sz="0" w:space="0" w:color="auto"/>
          </w:divBdr>
        </w:div>
        <w:div w:id="1672442942">
          <w:marLeft w:val="640"/>
          <w:marRight w:val="0"/>
          <w:marTop w:val="0"/>
          <w:marBottom w:val="0"/>
          <w:divBdr>
            <w:top w:val="none" w:sz="0" w:space="0" w:color="auto"/>
            <w:left w:val="none" w:sz="0" w:space="0" w:color="auto"/>
            <w:bottom w:val="none" w:sz="0" w:space="0" w:color="auto"/>
            <w:right w:val="none" w:sz="0" w:space="0" w:color="auto"/>
          </w:divBdr>
        </w:div>
        <w:div w:id="441342119">
          <w:marLeft w:val="640"/>
          <w:marRight w:val="0"/>
          <w:marTop w:val="0"/>
          <w:marBottom w:val="0"/>
          <w:divBdr>
            <w:top w:val="none" w:sz="0" w:space="0" w:color="auto"/>
            <w:left w:val="none" w:sz="0" w:space="0" w:color="auto"/>
            <w:bottom w:val="none" w:sz="0" w:space="0" w:color="auto"/>
            <w:right w:val="none" w:sz="0" w:space="0" w:color="auto"/>
          </w:divBdr>
        </w:div>
        <w:div w:id="639462421">
          <w:marLeft w:val="640"/>
          <w:marRight w:val="0"/>
          <w:marTop w:val="0"/>
          <w:marBottom w:val="0"/>
          <w:divBdr>
            <w:top w:val="none" w:sz="0" w:space="0" w:color="auto"/>
            <w:left w:val="none" w:sz="0" w:space="0" w:color="auto"/>
            <w:bottom w:val="none" w:sz="0" w:space="0" w:color="auto"/>
            <w:right w:val="none" w:sz="0" w:space="0" w:color="auto"/>
          </w:divBdr>
        </w:div>
        <w:div w:id="100534631">
          <w:marLeft w:val="640"/>
          <w:marRight w:val="0"/>
          <w:marTop w:val="0"/>
          <w:marBottom w:val="0"/>
          <w:divBdr>
            <w:top w:val="none" w:sz="0" w:space="0" w:color="auto"/>
            <w:left w:val="none" w:sz="0" w:space="0" w:color="auto"/>
            <w:bottom w:val="none" w:sz="0" w:space="0" w:color="auto"/>
            <w:right w:val="none" w:sz="0" w:space="0" w:color="auto"/>
          </w:divBdr>
        </w:div>
        <w:div w:id="771240155">
          <w:marLeft w:val="640"/>
          <w:marRight w:val="0"/>
          <w:marTop w:val="0"/>
          <w:marBottom w:val="0"/>
          <w:divBdr>
            <w:top w:val="none" w:sz="0" w:space="0" w:color="auto"/>
            <w:left w:val="none" w:sz="0" w:space="0" w:color="auto"/>
            <w:bottom w:val="none" w:sz="0" w:space="0" w:color="auto"/>
            <w:right w:val="none" w:sz="0" w:space="0" w:color="auto"/>
          </w:divBdr>
        </w:div>
        <w:div w:id="1252465863">
          <w:marLeft w:val="640"/>
          <w:marRight w:val="0"/>
          <w:marTop w:val="0"/>
          <w:marBottom w:val="0"/>
          <w:divBdr>
            <w:top w:val="none" w:sz="0" w:space="0" w:color="auto"/>
            <w:left w:val="none" w:sz="0" w:space="0" w:color="auto"/>
            <w:bottom w:val="none" w:sz="0" w:space="0" w:color="auto"/>
            <w:right w:val="none" w:sz="0" w:space="0" w:color="auto"/>
          </w:divBdr>
        </w:div>
        <w:div w:id="2097046172">
          <w:marLeft w:val="640"/>
          <w:marRight w:val="0"/>
          <w:marTop w:val="0"/>
          <w:marBottom w:val="0"/>
          <w:divBdr>
            <w:top w:val="none" w:sz="0" w:space="0" w:color="auto"/>
            <w:left w:val="none" w:sz="0" w:space="0" w:color="auto"/>
            <w:bottom w:val="none" w:sz="0" w:space="0" w:color="auto"/>
            <w:right w:val="none" w:sz="0" w:space="0" w:color="auto"/>
          </w:divBdr>
        </w:div>
        <w:div w:id="405885218">
          <w:marLeft w:val="640"/>
          <w:marRight w:val="0"/>
          <w:marTop w:val="0"/>
          <w:marBottom w:val="0"/>
          <w:divBdr>
            <w:top w:val="none" w:sz="0" w:space="0" w:color="auto"/>
            <w:left w:val="none" w:sz="0" w:space="0" w:color="auto"/>
            <w:bottom w:val="none" w:sz="0" w:space="0" w:color="auto"/>
            <w:right w:val="none" w:sz="0" w:space="0" w:color="auto"/>
          </w:divBdr>
        </w:div>
        <w:div w:id="422337915">
          <w:marLeft w:val="640"/>
          <w:marRight w:val="0"/>
          <w:marTop w:val="0"/>
          <w:marBottom w:val="0"/>
          <w:divBdr>
            <w:top w:val="none" w:sz="0" w:space="0" w:color="auto"/>
            <w:left w:val="none" w:sz="0" w:space="0" w:color="auto"/>
            <w:bottom w:val="none" w:sz="0" w:space="0" w:color="auto"/>
            <w:right w:val="none" w:sz="0" w:space="0" w:color="auto"/>
          </w:divBdr>
        </w:div>
        <w:div w:id="1365713160">
          <w:marLeft w:val="640"/>
          <w:marRight w:val="0"/>
          <w:marTop w:val="0"/>
          <w:marBottom w:val="0"/>
          <w:divBdr>
            <w:top w:val="none" w:sz="0" w:space="0" w:color="auto"/>
            <w:left w:val="none" w:sz="0" w:space="0" w:color="auto"/>
            <w:bottom w:val="none" w:sz="0" w:space="0" w:color="auto"/>
            <w:right w:val="none" w:sz="0" w:space="0" w:color="auto"/>
          </w:divBdr>
        </w:div>
        <w:div w:id="972709952">
          <w:marLeft w:val="640"/>
          <w:marRight w:val="0"/>
          <w:marTop w:val="0"/>
          <w:marBottom w:val="0"/>
          <w:divBdr>
            <w:top w:val="none" w:sz="0" w:space="0" w:color="auto"/>
            <w:left w:val="none" w:sz="0" w:space="0" w:color="auto"/>
            <w:bottom w:val="none" w:sz="0" w:space="0" w:color="auto"/>
            <w:right w:val="none" w:sz="0" w:space="0" w:color="auto"/>
          </w:divBdr>
        </w:div>
        <w:div w:id="546840853">
          <w:marLeft w:val="640"/>
          <w:marRight w:val="0"/>
          <w:marTop w:val="0"/>
          <w:marBottom w:val="0"/>
          <w:divBdr>
            <w:top w:val="none" w:sz="0" w:space="0" w:color="auto"/>
            <w:left w:val="none" w:sz="0" w:space="0" w:color="auto"/>
            <w:bottom w:val="none" w:sz="0" w:space="0" w:color="auto"/>
            <w:right w:val="none" w:sz="0" w:space="0" w:color="auto"/>
          </w:divBdr>
        </w:div>
        <w:div w:id="751437441">
          <w:marLeft w:val="640"/>
          <w:marRight w:val="0"/>
          <w:marTop w:val="0"/>
          <w:marBottom w:val="0"/>
          <w:divBdr>
            <w:top w:val="none" w:sz="0" w:space="0" w:color="auto"/>
            <w:left w:val="none" w:sz="0" w:space="0" w:color="auto"/>
            <w:bottom w:val="none" w:sz="0" w:space="0" w:color="auto"/>
            <w:right w:val="none" w:sz="0" w:space="0" w:color="auto"/>
          </w:divBdr>
        </w:div>
        <w:div w:id="131100382">
          <w:marLeft w:val="640"/>
          <w:marRight w:val="0"/>
          <w:marTop w:val="0"/>
          <w:marBottom w:val="0"/>
          <w:divBdr>
            <w:top w:val="none" w:sz="0" w:space="0" w:color="auto"/>
            <w:left w:val="none" w:sz="0" w:space="0" w:color="auto"/>
            <w:bottom w:val="none" w:sz="0" w:space="0" w:color="auto"/>
            <w:right w:val="none" w:sz="0" w:space="0" w:color="auto"/>
          </w:divBdr>
        </w:div>
        <w:div w:id="1584605084">
          <w:marLeft w:val="640"/>
          <w:marRight w:val="0"/>
          <w:marTop w:val="0"/>
          <w:marBottom w:val="0"/>
          <w:divBdr>
            <w:top w:val="none" w:sz="0" w:space="0" w:color="auto"/>
            <w:left w:val="none" w:sz="0" w:space="0" w:color="auto"/>
            <w:bottom w:val="none" w:sz="0" w:space="0" w:color="auto"/>
            <w:right w:val="none" w:sz="0" w:space="0" w:color="auto"/>
          </w:divBdr>
        </w:div>
      </w:divsChild>
    </w:div>
    <w:div w:id="307974326">
      <w:bodyDiv w:val="1"/>
      <w:marLeft w:val="0"/>
      <w:marRight w:val="0"/>
      <w:marTop w:val="0"/>
      <w:marBottom w:val="0"/>
      <w:divBdr>
        <w:top w:val="none" w:sz="0" w:space="0" w:color="auto"/>
        <w:left w:val="none" w:sz="0" w:space="0" w:color="auto"/>
        <w:bottom w:val="none" w:sz="0" w:space="0" w:color="auto"/>
        <w:right w:val="none" w:sz="0" w:space="0" w:color="auto"/>
      </w:divBdr>
      <w:divsChild>
        <w:div w:id="389351677">
          <w:marLeft w:val="640"/>
          <w:marRight w:val="0"/>
          <w:marTop w:val="0"/>
          <w:marBottom w:val="0"/>
          <w:divBdr>
            <w:top w:val="none" w:sz="0" w:space="0" w:color="auto"/>
            <w:left w:val="none" w:sz="0" w:space="0" w:color="auto"/>
            <w:bottom w:val="none" w:sz="0" w:space="0" w:color="auto"/>
            <w:right w:val="none" w:sz="0" w:space="0" w:color="auto"/>
          </w:divBdr>
        </w:div>
        <w:div w:id="1872767678">
          <w:marLeft w:val="640"/>
          <w:marRight w:val="0"/>
          <w:marTop w:val="0"/>
          <w:marBottom w:val="0"/>
          <w:divBdr>
            <w:top w:val="none" w:sz="0" w:space="0" w:color="auto"/>
            <w:left w:val="none" w:sz="0" w:space="0" w:color="auto"/>
            <w:bottom w:val="none" w:sz="0" w:space="0" w:color="auto"/>
            <w:right w:val="none" w:sz="0" w:space="0" w:color="auto"/>
          </w:divBdr>
        </w:div>
        <w:div w:id="1195770832">
          <w:marLeft w:val="640"/>
          <w:marRight w:val="0"/>
          <w:marTop w:val="0"/>
          <w:marBottom w:val="0"/>
          <w:divBdr>
            <w:top w:val="none" w:sz="0" w:space="0" w:color="auto"/>
            <w:left w:val="none" w:sz="0" w:space="0" w:color="auto"/>
            <w:bottom w:val="none" w:sz="0" w:space="0" w:color="auto"/>
            <w:right w:val="none" w:sz="0" w:space="0" w:color="auto"/>
          </w:divBdr>
        </w:div>
        <w:div w:id="1380325765">
          <w:marLeft w:val="640"/>
          <w:marRight w:val="0"/>
          <w:marTop w:val="0"/>
          <w:marBottom w:val="0"/>
          <w:divBdr>
            <w:top w:val="none" w:sz="0" w:space="0" w:color="auto"/>
            <w:left w:val="none" w:sz="0" w:space="0" w:color="auto"/>
            <w:bottom w:val="none" w:sz="0" w:space="0" w:color="auto"/>
            <w:right w:val="none" w:sz="0" w:space="0" w:color="auto"/>
          </w:divBdr>
        </w:div>
        <w:div w:id="2142728504">
          <w:marLeft w:val="640"/>
          <w:marRight w:val="0"/>
          <w:marTop w:val="0"/>
          <w:marBottom w:val="0"/>
          <w:divBdr>
            <w:top w:val="none" w:sz="0" w:space="0" w:color="auto"/>
            <w:left w:val="none" w:sz="0" w:space="0" w:color="auto"/>
            <w:bottom w:val="none" w:sz="0" w:space="0" w:color="auto"/>
            <w:right w:val="none" w:sz="0" w:space="0" w:color="auto"/>
          </w:divBdr>
        </w:div>
        <w:div w:id="573321072">
          <w:marLeft w:val="640"/>
          <w:marRight w:val="0"/>
          <w:marTop w:val="0"/>
          <w:marBottom w:val="0"/>
          <w:divBdr>
            <w:top w:val="none" w:sz="0" w:space="0" w:color="auto"/>
            <w:left w:val="none" w:sz="0" w:space="0" w:color="auto"/>
            <w:bottom w:val="none" w:sz="0" w:space="0" w:color="auto"/>
            <w:right w:val="none" w:sz="0" w:space="0" w:color="auto"/>
          </w:divBdr>
        </w:div>
        <w:div w:id="1761364165">
          <w:marLeft w:val="640"/>
          <w:marRight w:val="0"/>
          <w:marTop w:val="0"/>
          <w:marBottom w:val="0"/>
          <w:divBdr>
            <w:top w:val="none" w:sz="0" w:space="0" w:color="auto"/>
            <w:left w:val="none" w:sz="0" w:space="0" w:color="auto"/>
            <w:bottom w:val="none" w:sz="0" w:space="0" w:color="auto"/>
            <w:right w:val="none" w:sz="0" w:space="0" w:color="auto"/>
          </w:divBdr>
        </w:div>
        <w:div w:id="1494951575">
          <w:marLeft w:val="640"/>
          <w:marRight w:val="0"/>
          <w:marTop w:val="0"/>
          <w:marBottom w:val="0"/>
          <w:divBdr>
            <w:top w:val="none" w:sz="0" w:space="0" w:color="auto"/>
            <w:left w:val="none" w:sz="0" w:space="0" w:color="auto"/>
            <w:bottom w:val="none" w:sz="0" w:space="0" w:color="auto"/>
            <w:right w:val="none" w:sz="0" w:space="0" w:color="auto"/>
          </w:divBdr>
        </w:div>
        <w:div w:id="255751119">
          <w:marLeft w:val="640"/>
          <w:marRight w:val="0"/>
          <w:marTop w:val="0"/>
          <w:marBottom w:val="0"/>
          <w:divBdr>
            <w:top w:val="none" w:sz="0" w:space="0" w:color="auto"/>
            <w:left w:val="none" w:sz="0" w:space="0" w:color="auto"/>
            <w:bottom w:val="none" w:sz="0" w:space="0" w:color="auto"/>
            <w:right w:val="none" w:sz="0" w:space="0" w:color="auto"/>
          </w:divBdr>
        </w:div>
        <w:div w:id="1927182274">
          <w:marLeft w:val="640"/>
          <w:marRight w:val="0"/>
          <w:marTop w:val="0"/>
          <w:marBottom w:val="0"/>
          <w:divBdr>
            <w:top w:val="none" w:sz="0" w:space="0" w:color="auto"/>
            <w:left w:val="none" w:sz="0" w:space="0" w:color="auto"/>
            <w:bottom w:val="none" w:sz="0" w:space="0" w:color="auto"/>
            <w:right w:val="none" w:sz="0" w:space="0" w:color="auto"/>
          </w:divBdr>
        </w:div>
        <w:div w:id="124587852">
          <w:marLeft w:val="640"/>
          <w:marRight w:val="0"/>
          <w:marTop w:val="0"/>
          <w:marBottom w:val="0"/>
          <w:divBdr>
            <w:top w:val="none" w:sz="0" w:space="0" w:color="auto"/>
            <w:left w:val="none" w:sz="0" w:space="0" w:color="auto"/>
            <w:bottom w:val="none" w:sz="0" w:space="0" w:color="auto"/>
            <w:right w:val="none" w:sz="0" w:space="0" w:color="auto"/>
          </w:divBdr>
        </w:div>
        <w:div w:id="1975209725">
          <w:marLeft w:val="640"/>
          <w:marRight w:val="0"/>
          <w:marTop w:val="0"/>
          <w:marBottom w:val="0"/>
          <w:divBdr>
            <w:top w:val="none" w:sz="0" w:space="0" w:color="auto"/>
            <w:left w:val="none" w:sz="0" w:space="0" w:color="auto"/>
            <w:bottom w:val="none" w:sz="0" w:space="0" w:color="auto"/>
            <w:right w:val="none" w:sz="0" w:space="0" w:color="auto"/>
          </w:divBdr>
        </w:div>
        <w:div w:id="1671445843">
          <w:marLeft w:val="640"/>
          <w:marRight w:val="0"/>
          <w:marTop w:val="0"/>
          <w:marBottom w:val="0"/>
          <w:divBdr>
            <w:top w:val="none" w:sz="0" w:space="0" w:color="auto"/>
            <w:left w:val="none" w:sz="0" w:space="0" w:color="auto"/>
            <w:bottom w:val="none" w:sz="0" w:space="0" w:color="auto"/>
            <w:right w:val="none" w:sz="0" w:space="0" w:color="auto"/>
          </w:divBdr>
        </w:div>
        <w:div w:id="807625863">
          <w:marLeft w:val="640"/>
          <w:marRight w:val="0"/>
          <w:marTop w:val="0"/>
          <w:marBottom w:val="0"/>
          <w:divBdr>
            <w:top w:val="none" w:sz="0" w:space="0" w:color="auto"/>
            <w:left w:val="none" w:sz="0" w:space="0" w:color="auto"/>
            <w:bottom w:val="none" w:sz="0" w:space="0" w:color="auto"/>
            <w:right w:val="none" w:sz="0" w:space="0" w:color="auto"/>
          </w:divBdr>
        </w:div>
        <w:div w:id="1137333672">
          <w:marLeft w:val="640"/>
          <w:marRight w:val="0"/>
          <w:marTop w:val="0"/>
          <w:marBottom w:val="0"/>
          <w:divBdr>
            <w:top w:val="none" w:sz="0" w:space="0" w:color="auto"/>
            <w:left w:val="none" w:sz="0" w:space="0" w:color="auto"/>
            <w:bottom w:val="none" w:sz="0" w:space="0" w:color="auto"/>
            <w:right w:val="none" w:sz="0" w:space="0" w:color="auto"/>
          </w:divBdr>
        </w:div>
        <w:div w:id="628704758">
          <w:marLeft w:val="640"/>
          <w:marRight w:val="0"/>
          <w:marTop w:val="0"/>
          <w:marBottom w:val="0"/>
          <w:divBdr>
            <w:top w:val="none" w:sz="0" w:space="0" w:color="auto"/>
            <w:left w:val="none" w:sz="0" w:space="0" w:color="auto"/>
            <w:bottom w:val="none" w:sz="0" w:space="0" w:color="auto"/>
            <w:right w:val="none" w:sz="0" w:space="0" w:color="auto"/>
          </w:divBdr>
        </w:div>
        <w:div w:id="386343459">
          <w:marLeft w:val="640"/>
          <w:marRight w:val="0"/>
          <w:marTop w:val="0"/>
          <w:marBottom w:val="0"/>
          <w:divBdr>
            <w:top w:val="none" w:sz="0" w:space="0" w:color="auto"/>
            <w:left w:val="none" w:sz="0" w:space="0" w:color="auto"/>
            <w:bottom w:val="none" w:sz="0" w:space="0" w:color="auto"/>
            <w:right w:val="none" w:sz="0" w:space="0" w:color="auto"/>
          </w:divBdr>
        </w:div>
        <w:div w:id="595669684">
          <w:marLeft w:val="640"/>
          <w:marRight w:val="0"/>
          <w:marTop w:val="0"/>
          <w:marBottom w:val="0"/>
          <w:divBdr>
            <w:top w:val="none" w:sz="0" w:space="0" w:color="auto"/>
            <w:left w:val="none" w:sz="0" w:space="0" w:color="auto"/>
            <w:bottom w:val="none" w:sz="0" w:space="0" w:color="auto"/>
            <w:right w:val="none" w:sz="0" w:space="0" w:color="auto"/>
          </w:divBdr>
        </w:div>
        <w:div w:id="983851373">
          <w:marLeft w:val="640"/>
          <w:marRight w:val="0"/>
          <w:marTop w:val="0"/>
          <w:marBottom w:val="0"/>
          <w:divBdr>
            <w:top w:val="none" w:sz="0" w:space="0" w:color="auto"/>
            <w:left w:val="none" w:sz="0" w:space="0" w:color="auto"/>
            <w:bottom w:val="none" w:sz="0" w:space="0" w:color="auto"/>
            <w:right w:val="none" w:sz="0" w:space="0" w:color="auto"/>
          </w:divBdr>
        </w:div>
        <w:div w:id="624771052">
          <w:marLeft w:val="640"/>
          <w:marRight w:val="0"/>
          <w:marTop w:val="0"/>
          <w:marBottom w:val="0"/>
          <w:divBdr>
            <w:top w:val="none" w:sz="0" w:space="0" w:color="auto"/>
            <w:left w:val="none" w:sz="0" w:space="0" w:color="auto"/>
            <w:bottom w:val="none" w:sz="0" w:space="0" w:color="auto"/>
            <w:right w:val="none" w:sz="0" w:space="0" w:color="auto"/>
          </w:divBdr>
        </w:div>
        <w:div w:id="1523087543">
          <w:marLeft w:val="640"/>
          <w:marRight w:val="0"/>
          <w:marTop w:val="0"/>
          <w:marBottom w:val="0"/>
          <w:divBdr>
            <w:top w:val="none" w:sz="0" w:space="0" w:color="auto"/>
            <w:left w:val="none" w:sz="0" w:space="0" w:color="auto"/>
            <w:bottom w:val="none" w:sz="0" w:space="0" w:color="auto"/>
            <w:right w:val="none" w:sz="0" w:space="0" w:color="auto"/>
          </w:divBdr>
        </w:div>
        <w:div w:id="946500882">
          <w:marLeft w:val="640"/>
          <w:marRight w:val="0"/>
          <w:marTop w:val="0"/>
          <w:marBottom w:val="0"/>
          <w:divBdr>
            <w:top w:val="none" w:sz="0" w:space="0" w:color="auto"/>
            <w:left w:val="none" w:sz="0" w:space="0" w:color="auto"/>
            <w:bottom w:val="none" w:sz="0" w:space="0" w:color="auto"/>
            <w:right w:val="none" w:sz="0" w:space="0" w:color="auto"/>
          </w:divBdr>
        </w:div>
        <w:div w:id="1386249958">
          <w:marLeft w:val="640"/>
          <w:marRight w:val="0"/>
          <w:marTop w:val="0"/>
          <w:marBottom w:val="0"/>
          <w:divBdr>
            <w:top w:val="none" w:sz="0" w:space="0" w:color="auto"/>
            <w:left w:val="none" w:sz="0" w:space="0" w:color="auto"/>
            <w:bottom w:val="none" w:sz="0" w:space="0" w:color="auto"/>
            <w:right w:val="none" w:sz="0" w:space="0" w:color="auto"/>
          </w:divBdr>
        </w:div>
        <w:div w:id="2038658974">
          <w:marLeft w:val="640"/>
          <w:marRight w:val="0"/>
          <w:marTop w:val="0"/>
          <w:marBottom w:val="0"/>
          <w:divBdr>
            <w:top w:val="none" w:sz="0" w:space="0" w:color="auto"/>
            <w:left w:val="none" w:sz="0" w:space="0" w:color="auto"/>
            <w:bottom w:val="none" w:sz="0" w:space="0" w:color="auto"/>
            <w:right w:val="none" w:sz="0" w:space="0" w:color="auto"/>
          </w:divBdr>
        </w:div>
        <w:div w:id="576284641">
          <w:marLeft w:val="640"/>
          <w:marRight w:val="0"/>
          <w:marTop w:val="0"/>
          <w:marBottom w:val="0"/>
          <w:divBdr>
            <w:top w:val="none" w:sz="0" w:space="0" w:color="auto"/>
            <w:left w:val="none" w:sz="0" w:space="0" w:color="auto"/>
            <w:bottom w:val="none" w:sz="0" w:space="0" w:color="auto"/>
            <w:right w:val="none" w:sz="0" w:space="0" w:color="auto"/>
          </w:divBdr>
        </w:div>
        <w:div w:id="1170562176">
          <w:marLeft w:val="640"/>
          <w:marRight w:val="0"/>
          <w:marTop w:val="0"/>
          <w:marBottom w:val="0"/>
          <w:divBdr>
            <w:top w:val="none" w:sz="0" w:space="0" w:color="auto"/>
            <w:left w:val="none" w:sz="0" w:space="0" w:color="auto"/>
            <w:bottom w:val="none" w:sz="0" w:space="0" w:color="auto"/>
            <w:right w:val="none" w:sz="0" w:space="0" w:color="auto"/>
          </w:divBdr>
        </w:div>
        <w:div w:id="962811026">
          <w:marLeft w:val="640"/>
          <w:marRight w:val="0"/>
          <w:marTop w:val="0"/>
          <w:marBottom w:val="0"/>
          <w:divBdr>
            <w:top w:val="none" w:sz="0" w:space="0" w:color="auto"/>
            <w:left w:val="none" w:sz="0" w:space="0" w:color="auto"/>
            <w:bottom w:val="none" w:sz="0" w:space="0" w:color="auto"/>
            <w:right w:val="none" w:sz="0" w:space="0" w:color="auto"/>
          </w:divBdr>
        </w:div>
        <w:div w:id="2127001303">
          <w:marLeft w:val="640"/>
          <w:marRight w:val="0"/>
          <w:marTop w:val="0"/>
          <w:marBottom w:val="0"/>
          <w:divBdr>
            <w:top w:val="none" w:sz="0" w:space="0" w:color="auto"/>
            <w:left w:val="none" w:sz="0" w:space="0" w:color="auto"/>
            <w:bottom w:val="none" w:sz="0" w:space="0" w:color="auto"/>
            <w:right w:val="none" w:sz="0" w:space="0" w:color="auto"/>
          </w:divBdr>
        </w:div>
        <w:div w:id="1233662738">
          <w:marLeft w:val="640"/>
          <w:marRight w:val="0"/>
          <w:marTop w:val="0"/>
          <w:marBottom w:val="0"/>
          <w:divBdr>
            <w:top w:val="none" w:sz="0" w:space="0" w:color="auto"/>
            <w:left w:val="none" w:sz="0" w:space="0" w:color="auto"/>
            <w:bottom w:val="none" w:sz="0" w:space="0" w:color="auto"/>
            <w:right w:val="none" w:sz="0" w:space="0" w:color="auto"/>
          </w:divBdr>
        </w:div>
        <w:div w:id="1367830168">
          <w:marLeft w:val="640"/>
          <w:marRight w:val="0"/>
          <w:marTop w:val="0"/>
          <w:marBottom w:val="0"/>
          <w:divBdr>
            <w:top w:val="none" w:sz="0" w:space="0" w:color="auto"/>
            <w:left w:val="none" w:sz="0" w:space="0" w:color="auto"/>
            <w:bottom w:val="none" w:sz="0" w:space="0" w:color="auto"/>
            <w:right w:val="none" w:sz="0" w:space="0" w:color="auto"/>
          </w:divBdr>
        </w:div>
        <w:div w:id="1938444665">
          <w:marLeft w:val="640"/>
          <w:marRight w:val="0"/>
          <w:marTop w:val="0"/>
          <w:marBottom w:val="0"/>
          <w:divBdr>
            <w:top w:val="none" w:sz="0" w:space="0" w:color="auto"/>
            <w:left w:val="none" w:sz="0" w:space="0" w:color="auto"/>
            <w:bottom w:val="none" w:sz="0" w:space="0" w:color="auto"/>
            <w:right w:val="none" w:sz="0" w:space="0" w:color="auto"/>
          </w:divBdr>
        </w:div>
        <w:div w:id="786967710">
          <w:marLeft w:val="640"/>
          <w:marRight w:val="0"/>
          <w:marTop w:val="0"/>
          <w:marBottom w:val="0"/>
          <w:divBdr>
            <w:top w:val="none" w:sz="0" w:space="0" w:color="auto"/>
            <w:left w:val="none" w:sz="0" w:space="0" w:color="auto"/>
            <w:bottom w:val="none" w:sz="0" w:space="0" w:color="auto"/>
            <w:right w:val="none" w:sz="0" w:space="0" w:color="auto"/>
          </w:divBdr>
        </w:div>
        <w:div w:id="1255866407">
          <w:marLeft w:val="640"/>
          <w:marRight w:val="0"/>
          <w:marTop w:val="0"/>
          <w:marBottom w:val="0"/>
          <w:divBdr>
            <w:top w:val="none" w:sz="0" w:space="0" w:color="auto"/>
            <w:left w:val="none" w:sz="0" w:space="0" w:color="auto"/>
            <w:bottom w:val="none" w:sz="0" w:space="0" w:color="auto"/>
            <w:right w:val="none" w:sz="0" w:space="0" w:color="auto"/>
          </w:divBdr>
        </w:div>
        <w:div w:id="1612276324">
          <w:marLeft w:val="640"/>
          <w:marRight w:val="0"/>
          <w:marTop w:val="0"/>
          <w:marBottom w:val="0"/>
          <w:divBdr>
            <w:top w:val="none" w:sz="0" w:space="0" w:color="auto"/>
            <w:left w:val="none" w:sz="0" w:space="0" w:color="auto"/>
            <w:bottom w:val="none" w:sz="0" w:space="0" w:color="auto"/>
            <w:right w:val="none" w:sz="0" w:space="0" w:color="auto"/>
          </w:divBdr>
        </w:div>
        <w:div w:id="859777547">
          <w:marLeft w:val="640"/>
          <w:marRight w:val="0"/>
          <w:marTop w:val="0"/>
          <w:marBottom w:val="0"/>
          <w:divBdr>
            <w:top w:val="none" w:sz="0" w:space="0" w:color="auto"/>
            <w:left w:val="none" w:sz="0" w:space="0" w:color="auto"/>
            <w:bottom w:val="none" w:sz="0" w:space="0" w:color="auto"/>
            <w:right w:val="none" w:sz="0" w:space="0" w:color="auto"/>
          </w:divBdr>
        </w:div>
        <w:div w:id="2068261443">
          <w:marLeft w:val="640"/>
          <w:marRight w:val="0"/>
          <w:marTop w:val="0"/>
          <w:marBottom w:val="0"/>
          <w:divBdr>
            <w:top w:val="none" w:sz="0" w:space="0" w:color="auto"/>
            <w:left w:val="none" w:sz="0" w:space="0" w:color="auto"/>
            <w:bottom w:val="none" w:sz="0" w:space="0" w:color="auto"/>
            <w:right w:val="none" w:sz="0" w:space="0" w:color="auto"/>
          </w:divBdr>
        </w:div>
        <w:div w:id="1669750291">
          <w:marLeft w:val="640"/>
          <w:marRight w:val="0"/>
          <w:marTop w:val="0"/>
          <w:marBottom w:val="0"/>
          <w:divBdr>
            <w:top w:val="none" w:sz="0" w:space="0" w:color="auto"/>
            <w:left w:val="none" w:sz="0" w:space="0" w:color="auto"/>
            <w:bottom w:val="none" w:sz="0" w:space="0" w:color="auto"/>
            <w:right w:val="none" w:sz="0" w:space="0" w:color="auto"/>
          </w:divBdr>
        </w:div>
        <w:div w:id="665942803">
          <w:marLeft w:val="640"/>
          <w:marRight w:val="0"/>
          <w:marTop w:val="0"/>
          <w:marBottom w:val="0"/>
          <w:divBdr>
            <w:top w:val="none" w:sz="0" w:space="0" w:color="auto"/>
            <w:left w:val="none" w:sz="0" w:space="0" w:color="auto"/>
            <w:bottom w:val="none" w:sz="0" w:space="0" w:color="auto"/>
            <w:right w:val="none" w:sz="0" w:space="0" w:color="auto"/>
          </w:divBdr>
        </w:div>
        <w:div w:id="866453108">
          <w:marLeft w:val="640"/>
          <w:marRight w:val="0"/>
          <w:marTop w:val="0"/>
          <w:marBottom w:val="0"/>
          <w:divBdr>
            <w:top w:val="none" w:sz="0" w:space="0" w:color="auto"/>
            <w:left w:val="none" w:sz="0" w:space="0" w:color="auto"/>
            <w:bottom w:val="none" w:sz="0" w:space="0" w:color="auto"/>
            <w:right w:val="none" w:sz="0" w:space="0" w:color="auto"/>
          </w:divBdr>
        </w:div>
        <w:div w:id="418866364">
          <w:marLeft w:val="640"/>
          <w:marRight w:val="0"/>
          <w:marTop w:val="0"/>
          <w:marBottom w:val="0"/>
          <w:divBdr>
            <w:top w:val="none" w:sz="0" w:space="0" w:color="auto"/>
            <w:left w:val="none" w:sz="0" w:space="0" w:color="auto"/>
            <w:bottom w:val="none" w:sz="0" w:space="0" w:color="auto"/>
            <w:right w:val="none" w:sz="0" w:space="0" w:color="auto"/>
          </w:divBdr>
        </w:div>
        <w:div w:id="847671142">
          <w:marLeft w:val="640"/>
          <w:marRight w:val="0"/>
          <w:marTop w:val="0"/>
          <w:marBottom w:val="0"/>
          <w:divBdr>
            <w:top w:val="none" w:sz="0" w:space="0" w:color="auto"/>
            <w:left w:val="none" w:sz="0" w:space="0" w:color="auto"/>
            <w:bottom w:val="none" w:sz="0" w:space="0" w:color="auto"/>
            <w:right w:val="none" w:sz="0" w:space="0" w:color="auto"/>
          </w:divBdr>
        </w:div>
        <w:div w:id="1042098093">
          <w:marLeft w:val="640"/>
          <w:marRight w:val="0"/>
          <w:marTop w:val="0"/>
          <w:marBottom w:val="0"/>
          <w:divBdr>
            <w:top w:val="none" w:sz="0" w:space="0" w:color="auto"/>
            <w:left w:val="none" w:sz="0" w:space="0" w:color="auto"/>
            <w:bottom w:val="none" w:sz="0" w:space="0" w:color="auto"/>
            <w:right w:val="none" w:sz="0" w:space="0" w:color="auto"/>
          </w:divBdr>
        </w:div>
        <w:div w:id="679696941">
          <w:marLeft w:val="640"/>
          <w:marRight w:val="0"/>
          <w:marTop w:val="0"/>
          <w:marBottom w:val="0"/>
          <w:divBdr>
            <w:top w:val="none" w:sz="0" w:space="0" w:color="auto"/>
            <w:left w:val="none" w:sz="0" w:space="0" w:color="auto"/>
            <w:bottom w:val="none" w:sz="0" w:space="0" w:color="auto"/>
            <w:right w:val="none" w:sz="0" w:space="0" w:color="auto"/>
          </w:divBdr>
        </w:div>
        <w:div w:id="313805179">
          <w:marLeft w:val="640"/>
          <w:marRight w:val="0"/>
          <w:marTop w:val="0"/>
          <w:marBottom w:val="0"/>
          <w:divBdr>
            <w:top w:val="none" w:sz="0" w:space="0" w:color="auto"/>
            <w:left w:val="none" w:sz="0" w:space="0" w:color="auto"/>
            <w:bottom w:val="none" w:sz="0" w:space="0" w:color="auto"/>
            <w:right w:val="none" w:sz="0" w:space="0" w:color="auto"/>
          </w:divBdr>
        </w:div>
        <w:div w:id="208732401">
          <w:marLeft w:val="640"/>
          <w:marRight w:val="0"/>
          <w:marTop w:val="0"/>
          <w:marBottom w:val="0"/>
          <w:divBdr>
            <w:top w:val="none" w:sz="0" w:space="0" w:color="auto"/>
            <w:left w:val="none" w:sz="0" w:space="0" w:color="auto"/>
            <w:bottom w:val="none" w:sz="0" w:space="0" w:color="auto"/>
            <w:right w:val="none" w:sz="0" w:space="0" w:color="auto"/>
          </w:divBdr>
        </w:div>
        <w:div w:id="428083501">
          <w:marLeft w:val="640"/>
          <w:marRight w:val="0"/>
          <w:marTop w:val="0"/>
          <w:marBottom w:val="0"/>
          <w:divBdr>
            <w:top w:val="none" w:sz="0" w:space="0" w:color="auto"/>
            <w:left w:val="none" w:sz="0" w:space="0" w:color="auto"/>
            <w:bottom w:val="none" w:sz="0" w:space="0" w:color="auto"/>
            <w:right w:val="none" w:sz="0" w:space="0" w:color="auto"/>
          </w:divBdr>
        </w:div>
      </w:divsChild>
    </w:div>
    <w:div w:id="311105315">
      <w:bodyDiv w:val="1"/>
      <w:marLeft w:val="0"/>
      <w:marRight w:val="0"/>
      <w:marTop w:val="0"/>
      <w:marBottom w:val="0"/>
      <w:divBdr>
        <w:top w:val="none" w:sz="0" w:space="0" w:color="auto"/>
        <w:left w:val="none" w:sz="0" w:space="0" w:color="auto"/>
        <w:bottom w:val="none" w:sz="0" w:space="0" w:color="auto"/>
        <w:right w:val="none" w:sz="0" w:space="0" w:color="auto"/>
      </w:divBdr>
      <w:divsChild>
        <w:div w:id="760176279">
          <w:marLeft w:val="640"/>
          <w:marRight w:val="0"/>
          <w:marTop w:val="0"/>
          <w:marBottom w:val="0"/>
          <w:divBdr>
            <w:top w:val="none" w:sz="0" w:space="0" w:color="auto"/>
            <w:left w:val="none" w:sz="0" w:space="0" w:color="auto"/>
            <w:bottom w:val="none" w:sz="0" w:space="0" w:color="auto"/>
            <w:right w:val="none" w:sz="0" w:space="0" w:color="auto"/>
          </w:divBdr>
        </w:div>
        <w:div w:id="2088530312">
          <w:marLeft w:val="640"/>
          <w:marRight w:val="0"/>
          <w:marTop w:val="0"/>
          <w:marBottom w:val="0"/>
          <w:divBdr>
            <w:top w:val="none" w:sz="0" w:space="0" w:color="auto"/>
            <w:left w:val="none" w:sz="0" w:space="0" w:color="auto"/>
            <w:bottom w:val="none" w:sz="0" w:space="0" w:color="auto"/>
            <w:right w:val="none" w:sz="0" w:space="0" w:color="auto"/>
          </w:divBdr>
        </w:div>
        <w:div w:id="423577546">
          <w:marLeft w:val="640"/>
          <w:marRight w:val="0"/>
          <w:marTop w:val="0"/>
          <w:marBottom w:val="0"/>
          <w:divBdr>
            <w:top w:val="none" w:sz="0" w:space="0" w:color="auto"/>
            <w:left w:val="none" w:sz="0" w:space="0" w:color="auto"/>
            <w:bottom w:val="none" w:sz="0" w:space="0" w:color="auto"/>
            <w:right w:val="none" w:sz="0" w:space="0" w:color="auto"/>
          </w:divBdr>
        </w:div>
        <w:div w:id="659237776">
          <w:marLeft w:val="640"/>
          <w:marRight w:val="0"/>
          <w:marTop w:val="0"/>
          <w:marBottom w:val="0"/>
          <w:divBdr>
            <w:top w:val="none" w:sz="0" w:space="0" w:color="auto"/>
            <w:left w:val="none" w:sz="0" w:space="0" w:color="auto"/>
            <w:bottom w:val="none" w:sz="0" w:space="0" w:color="auto"/>
            <w:right w:val="none" w:sz="0" w:space="0" w:color="auto"/>
          </w:divBdr>
        </w:div>
        <w:div w:id="1302687242">
          <w:marLeft w:val="640"/>
          <w:marRight w:val="0"/>
          <w:marTop w:val="0"/>
          <w:marBottom w:val="0"/>
          <w:divBdr>
            <w:top w:val="none" w:sz="0" w:space="0" w:color="auto"/>
            <w:left w:val="none" w:sz="0" w:space="0" w:color="auto"/>
            <w:bottom w:val="none" w:sz="0" w:space="0" w:color="auto"/>
            <w:right w:val="none" w:sz="0" w:space="0" w:color="auto"/>
          </w:divBdr>
        </w:div>
        <w:div w:id="363022564">
          <w:marLeft w:val="640"/>
          <w:marRight w:val="0"/>
          <w:marTop w:val="0"/>
          <w:marBottom w:val="0"/>
          <w:divBdr>
            <w:top w:val="none" w:sz="0" w:space="0" w:color="auto"/>
            <w:left w:val="none" w:sz="0" w:space="0" w:color="auto"/>
            <w:bottom w:val="none" w:sz="0" w:space="0" w:color="auto"/>
            <w:right w:val="none" w:sz="0" w:space="0" w:color="auto"/>
          </w:divBdr>
        </w:div>
        <w:div w:id="1684820794">
          <w:marLeft w:val="640"/>
          <w:marRight w:val="0"/>
          <w:marTop w:val="0"/>
          <w:marBottom w:val="0"/>
          <w:divBdr>
            <w:top w:val="none" w:sz="0" w:space="0" w:color="auto"/>
            <w:left w:val="none" w:sz="0" w:space="0" w:color="auto"/>
            <w:bottom w:val="none" w:sz="0" w:space="0" w:color="auto"/>
            <w:right w:val="none" w:sz="0" w:space="0" w:color="auto"/>
          </w:divBdr>
        </w:div>
        <w:div w:id="99683712">
          <w:marLeft w:val="640"/>
          <w:marRight w:val="0"/>
          <w:marTop w:val="0"/>
          <w:marBottom w:val="0"/>
          <w:divBdr>
            <w:top w:val="none" w:sz="0" w:space="0" w:color="auto"/>
            <w:left w:val="none" w:sz="0" w:space="0" w:color="auto"/>
            <w:bottom w:val="none" w:sz="0" w:space="0" w:color="auto"/>
            <w:right w:val="none" w:sz="0" w:space="0" w:color="auto"/>
          </w:divBdr>
        </w:div>
        <w:div w:id="21561498">
          <w:marLeft w:val="640"/>
          <w:marRight w:val="0"/>
          <w:marTop w:val="0"/>
          <w:marBottom w:val="0"/>
          <w:divBdr>
            <w:top w:val="none" w:sz="0" w:space="0" w:color="auto"/>
            <w:left w:val="none" w:sz="0" w:space="0" w:color="auto"/>
            <w:bottom w:val="none" w:sz="0" w:space="0" w:color="auto"/>
            <w:right w:val="none" w:sz="0" w:space="0" w:color="auto"/>
          </w:divBdr>
        </w:div>
        <w:div w:id="710689581">
          <w:marLeft w:val="640"/>
          <w:marRight w:val="0"/>
          <w:marTop w:val="0"/>
          <w:marBottom w:val="0"/>
          <w:divBdr>
            <w:top w:val="none" w:sz="0" w:space="0" w:color="auto"/>
            <w:left w:val="none" w:sz="0" w:space="0" w:color="auto"/>
            <w:bottom w:val="none" w:sz="0" w:space="0" w:color="auto"/>
            <w:right w:val="none" w:sz="0" w:space="0" w:color="auto"/>
          </w:divBdr>
        </w:div>
        <w:div w:id="810563362">
          <w:marLeft w:val="640"/>
          <w:marRight w:val="0"/>
          <w:marTop w:val="0"/>
          <w:marBottom w:val="0"/>
          <w:divBdr>
            <w:top w:val="none" w:sz="0" w:space="0" w:color="auto"/>
            <w:left w:val="none" w:sz="0" w:space="0" w:color="auto"/>
            <w:bottom w:val="none" w:sz="0" w:space="0" w:color="auto"/>
            <w:right w:val="none" w:sz="0" w:space="0" w:color="auto"/>
          </w:divBdr>
        </w:div>
        <w:div w:id="477304224">
          <w:marLeft w:val="640"/>
          <w:marRight w:val="0"/>
          <w:marTop w:val="0"/>
          <w:marBottom w:val="0"/>
          <w:divBdr>
            <w:top w:val="none" w:sz="0" w:space="0" w:color="auto"/>
            <w:left w:val="none" w:sz="0" w:space="0" w:color="auto"/>
            <w:bottom w:val="none" w:sz="0" w:space="0" w:color="auto"/>
            <w:right w:val="none" w:sz="0" w:space="0" w:color="auto"/>
          </w:divBdr>
        </w:div>
        <w:div w:id="549611734">
          <w:marLeft w:val="640"/>
          <w:marRight w:val="0"/>
          <w:marTop w:val="0"/>
          <w:marBottom w:val="0"/>
          <w:divBdr>
            <w:top w:val="none" w:sz="0" w:space="0" w:color="auto"/>
            <w:left w:val="none" w:sz="0" w:space="0" w:color="auto"/>
            <w:bottom w:val="none" w:sz="0" w:space="0" w:color="auto"/>
            <w:right w:val="none" w:sz="0" w:space="0" w:color="auto"/>
          </w:divBdr>
        </w:div>
        <w:div w:id="305277979">
          <w:marLeft w:val="640"/>
          <w:marRight w:val="0"/>
          <w:marTop w:val="0"/>
          <w:marBottom w:val="0"/>
          <w:divBdr>
            <w:top w:val="none" w:sz="0" w:space="0" w:color="auto"/>
            <w:left w:val="none" w:sz="0" w:space="0" w:color="auto"/>
            <w:bottom w:val="none" w:sz="0" w:space="0" w:color="auto"/>
            <w:right w:val="none" w:sz="0" w:space="0" w:color="auto"/>
          </w:divBdr>
        </w:div>
        <w:div w:id="678853861">
          <w:marLeft w:val="640"/>
          <w:marRight w:val="0"/>
          <w:marTop w:val="0"/>
          <w:marBottom w:val="0"/>
          <w:divBdr>
            <w:top w:val="none" w:sz="0" w:space="0" w:color="auto"/>
            <w:left w:val="none" w:sz="0" w:space="0" w:color="auto"/>
            <w:bottom w:val="none" w:sz="0" w:space="0" w:color="auto"/>
            <w:right w:val="none" w:sz="0" w:space="0" w:color="auto"/>
          </w:divBdr>
        </w:div>
        <w:div w:id="418138229">
          <w:marLeft w:val="640"/>
          <w:marRight w:val="0"/>
          <w:marTop w:val="0"/>
          <w:marBottom w:val="0"/>
          <w:divBdr>
            <w:top w:val="none" w:sz="0" w:space="0" w:color="auto"/>
            <w:left w:val="none" w:sz="0" w:space="0" w:color="auto"/>
            <w:bottom w:val="none" w:sz="0" w:space="0" w:color="auto"/>
            <w:right w:val="none" w:sz="0" w:space="0" w:color="auto"/>
          </w:divBdr>
        </w:div>
        <w:div w:id="1184781636">
          <w:marLeft w:val="640"/>
          <w:marRight w:val="0"/>
          <w:marTop w:val="0"/>
          <w:marBottom w:val="0"/>
          <w:divBdr>
            <w:top w:val="none" w:sz="0" w:space="0" w:color="auto"/>
            <w:left w:val="none" w:sz="0" w:space="0" w:color="auto"/>
            <w:bottom w:val="none" w:sz="0" w:space="0" w:color="auto"/>
            <w:right w:val="none" w:sz="0" w:space="0" w:color="auto"/>
          </w:divBdr>
        </w:div>
        <w:div w:id="756942070">
          <w:marLeft w:val="640"/>
          <w:marRight w:val="0"/>
          <w:marTop w:val="0"/>
          <w:marBottom w:val="0"/>
          <w:divBdr>
            <w:top w:val="none" w:sz="0" w:space="0" w:color="auto"/>
            <w:left w:val="none" w:sz="0" w:space="0" w:color="auto"/>
            <w:bottom w:val="none" w:sz="0" w:space="0" w:color="auto"/>
            <w:right w:val="none" w:sz="0" w:space="0" w:color="auto"/>
          </w:divBdr>
        </w:div>
        <w:div w:id="1278298195">
          <w:marLeft w:val="640"/>
          <w:marRight w:val="0"/>
          <w:marTop w:val="0"/>
          <w:marBottom w:val="0"/>
          <w:divBdr>
            <w:top w:val="none" w:sz="0" w:space="0" w:color="auto"/>
            <w:left w:val="none" w:sz="0" w:space="0" w:color="auto"/>
            <w:bottom w:val="none" w:sz="0" w:space="0" w:color="auto"/>
            <w:right w:val="none" w:sz="0" w:space="0" w:color="auto"/>
          </w:divBdr>
        </w:div>
        <w:div w:id="932082835">
          <w:marLeft w:val="640"/>
          <w:marRight w:val="0"/>
          <w:marTop w:val="0"/>
          <w:marBottom w:val="0"/>
          <w:divBdr>
            <w:top w:val="none" w:sz="0" w:space="0" w:color="auto"/>
            <w:left w:val="none" w:sz="0" w:space="0" w:color="auto"/>
            <w:bottom w:val="none" w:sz="0" w:space="0" w:color="auto"/>
            <w:right w:val="none" w:sz="0" w:space="0" w:color="auto"/>
          </w:divBdr>
        </w:div>
        <w:div w:id="1308819476">
          <w:marLeft w:val="640"/>
          <w:marRight w:val="0"/>
          <w:marTop w:val="0"/>
          <w:marBottom w:val="0"/>
          <w:divBdr>
            <w:top w:val="none" w:sz="0" w:space="0" w:color="auto"/>
            <w:left w:val="none" w:sz="0" w:space="0" w:color="auto"/>
            <w:bottom w:val="none" w:sz="0" w:space="0" w:color="auto"/>
            <w:right w:val="none" w:sz="0" w:space="0" w:color="auto"/>
          </w:divBdr>
        </w:div>
        <w:div w:id="235943757">
          <w:marLeft w:val="640"/>
          <w:marRight w:val="0"/>
          <w:marTop w:val="0"/>
          <w:marBottom w:val="0"/>
          <w:divBdr>
            <w:top w:val="none" w:sz="0" w:space="0" w:color="auto"/>
            <w:left w:val="none" w:sz="0" w:space="0" w:color="auto"/>
            <w:bottom w:val="none" w:sz="0" w:space="0" w:color="auto"/>
            <w:right w:val="none" w:sz="0" w:space="0" w:color="auto"/>
          </w:divBdr>
        </w:div>
        <w:div w:id="682584701">
          <w:marLeft w:val="640"/>
          <w:marRight w:val="0"/>
          <w:marTop w:val="0"/>
          <w:marBottom w:val="0"/>
          <w:divBdr>
            <w:top w:val="none" w:sz="0" w:space="0" w:color="auto"/>
            <w:left w:val="none" w:sz="0" w:space="0" w:color="auto"/>
            <w:bottom w:val="none" w:sz="0" w:space="0" w:color="auto"/>
            <w:right w:val="none" w:sz="0" w:space="0" w:color="auto"/>
          </w:divBdr>
        </w:div>
        <w:div w:id="1999651550">
          <w:marLeft w:val="640"/>
          <w:marRight w:val="0"/>
          <w:marTop w:val="0"/>
          <w:marBottom w:val="0"/>
          <w:divBdr>
            <w:top w:val="none" w:sz="0" w:space="0" w:color="auto"/>
            <w:left w:val="none" w:sz="0" w:space="0" w:color="auto"/>
            <w:bottom w:val="none" w:sz="0" w:space="0" w:color="auto"/>
            <w:right w:val="none" w:sz="0" w:space="0" w:color="auto"/>
          </w:divBdr>
        </w:div>
        <w:div w:id="1673601507">
          <w:marLeft w:val="640"/>
          <w:marRight w:val="0"/>
          <w:marTop w:val="0"/>
          <w:marBottom w:val="0"/>
          <w:divBdr>
            <w:top w:val="none" w:sz="0" w:space="0" w:color="auto"/>
            <w:left w:val="none" w:sz="0" w:space="0" w:color="auto"/>
            <w:bottom w:val="none" w:sz="0" w:space="0" w:color="auto"/>
            <w:right w:val="none" w:sz="0" w:space="0" w:color="auto"/>
          </w:divBdr>
        </w:div>
        <w:div w:id="345642047">
          <w:marLeft w:val="640"/>
          <w:marRight w:val="0"/>
          <w:marTop w:val="0"/>
          <w:marBottom w:val="0"/>
          <w:divBdr>
            <w:top w:val="none" w:sz="0" w:space="0" w:color="auto"/>
            <w:left w:val="none" w:sz="0" w:space="0" w:color="auto"/>
            <w:bottom w:val="none" w:sz="0" w:space="0" w:color="auto"/>
            <w:right w:val="none" w:sz="0" w:space="0" w:color="auto"/>
          </w:divBdr>
        </w:div>
        <w:div w:id="847794723">
          <w:marLeft w:val="640"/>
          <w:marRight w:val="0"/>
          <w:marTop w:val="0"/>
          <w:marBottom w:val="0"/>
          <w:divBdr>
            <w:top w:val="none" w:sz="0" w:space="0" w:color="auto"/>
            <w:left w:val="none" w:sz="0" w:space="0" w:color="auto"/>
            <w:bottom w:val="none" w:sz="0" w:space="0" w:color="auto"/>
            <w:right w:val="none" w:sz="0" w:space="0" w:color="auto"/>
          </w:divBdr>
        </w:div>
        <w:div w:id="561647808">
          <w:marLeft w:val="640"/>
          <w:marRight w:val="0"/>
          <w:marTop w:val="0"/>
          <w:marBottom w:val="0"/>
          <w:divBdr>
            <w:top w:val="none" w:sz="0" w:space="0" w:color="auto"/>
            <w:left w:val="none" w:sz="0" w:space="0" w:color="auto"/>
            <w:bottom w:val="none" w:sz="0" w:space="0" w:color="auto"/>
            <w:right w:val="none" w:sz="0" w:space="0" w:color="auto"/>
          </w:divBdr>
        </w:div>
        <w:div w:id="573861296">
          <w:marLeft w:val="640"/>
          <w:marRight w:val="0"/>
          <w:marTop w:val="0"/>
          <w:marBottom w:val="0"/>
          <w:divBdr>
            <w:top w:val="none" w:sz="0" w:space="0" w:color="auto"/>
            <w:left w:val="none" w:sz="0" w:space="0" w:color="auto"/>
            <w:bottom w:val="none" w:sz="0" w:space="0" w:color="auto"/>
            <w:right w:val="none" w:sz="0" w:space="0" w:color="auto"/>
          </w:divBdr>
        </w:div>
        <w:div w:id="399209089">
          <w:marLeft w:val="640"/>
          <w:marRight w:val="0"/>
          <w:marTop w:val="0"/>
          <w:marBottom w:val="0"/>
          <w:divBdr>
            <w:top w:val="none" w:sz="0" w:space="0" w:color="auto"/>
            <w:left w:val="none" w:sz="0" w:space="0" w:color="auto"/>
            <w:bottom w:val="none" w:sz="0" w:space="0" w:color="auto"/>
            <w:right w:val="none" w:sz="0" w:space="0" w:color="auto"/>
          </w:divBdr>
        </w:div>
        <w:div w:id="1503353862">
          <w:marLeft w:val="640"/>
          <w:marRight w:val="0"/>
          <w:marTop w:val="0"/>
          <w:marBottom w:val="0"/>
          <w:divBdr>
            <w:top w:val="none" w:sz="0" w:space="0" w:color="auto"/>
            <w:left w:val="none" w:sz="0" w:space="0" w:color="auto"/>
            <w:bottom w:val="none" w:sz="0" w:space="0" w:color="auto"/>
            <w:right w:val="none" w:sz="0" w:space="0" w:color="auto"/>
          </w:divBdr>
        </w:div>
        <w:div w:id="1901404984">
          <w:marLeft w:val="640"/>
          <w:marRight w:val="0"/>
          <w:marTop w:val="0"/>
          <w:marBottom w:val="0"/>
          <w:divBdr>
            <w:top w:val="none" w:sz="0" w:space="0" w:color="auto"/>
            <w:left w:val="none" w:sz="0" w:space="0" w:color="auto"/>
            <w:bottom w:val="none" w:sz="0" w:space="0" w:color="auto"/>
            <w:right w:val="none" w:sz="0" w:space="0" w:color="auto"/>
          </w:divBdr>
        </w:div>
        <w:div w:id="681127394">
          <w:marLeft w:val="640"/>
          <w:marRight w:val="0"/>
          <w:marTop w:val="0"/>
          <w:marBottom w:val="0"/>
          <w:divBdr>
            <w:top w:val="none" w:sz="0" w:space="0" w:color="auto"/>
            <w:left w:val="none" w:sz="0" w:space="0" w:color="auto"/>
            <w:bottom w:val="none" w:sz="0" w:space="0" w:color="auto"/>
            <w:right w:val="none" w:sz="0" w:space="0" w:color="auto"/>
          </w:divBdr>
        </w:div>
        <w:div w:id="1547063259">
          <w:marLeft w:val="640"/>
          <w:marRight w:val="0"/>
          <w:marTop w:val="0"/>
          <w:marBottom w:val="0"/>
          <w:divBdr>
            <w:top w:val="none" w:sz="0" w:space="0" w:color="auto"/>
            <w:left w:val="none" w:sz="0" w:space="0" w:color="auto"/>
            <w:bottom w:val="none" w:sz="0" w:space="0" w:color="auto"/>
            <w:right w:val="none" w:sz="0" w:space="0" w:color="auto"/>
          </w:divBdr>
        </w:div>
        <w:div w:id="827524745">
          <w:marLeft w:val="640"/>
          <w:marRight w:val="0"/>
          <w:marTop w:val="0"/>
          <w:marBottom w:val="0"/>
          <w:divBdr>
            <w:top w:val="none" w:sz="0" w:space="0" w:color="auto"/>
            <w:left w:val="none" w:sz="0" w:space="0" w:color="auto"/>
            <w:bottom w:val="none" w:sz="0" w:space="0" w:color="auto"/>
            <w:right w:val="none" w:sz="0" w:space="0" w:color="auto"/>
          </w:divBdr>
        </w:div>
        <w:div w:id="963148141">
          <w:marLeft w:val="640"/>
          <w:marRight w:val="0"/>
          <w:marTop w:val="0"/>
          <w:marBottom w:val="0"/>
          <w:divBdr>
            <w:top w:val="none" w:sz="0" w:space="0" w:color="auto"/>
            <w:left w:val="none" w:sz="0" w:space="0" w:color="auto"/>
            <w:bottom w:val="none" w:sz="0" w:space="0" w:color="auto"/>
            <w:right w:val="none" w:sz="0" w:space="0" w:color="auto"/>
          </w:divBdr>
        </w:div>
        <w:div w:id="1928802538">
          <w:marLeft w:val="640"/>
          <w:marRight w:val="0"/>
          <w:marTop w:val="0"/>
          <w:marBottom w:val="0"/>
          <w:divBdr>
            <w:top w:val="none" w:sz="0" w:space="0" w:color="auto"/>
            <w:left w:val="none" w:sz="0" w:space="0" w:color="auto"/>
            <w:bottom w:val="none" w:sz="0" w:space="0" w:color="auto"/>
            <w:right w:val="none" w:sz="0" w:space="0" w:color="auto"/>
          </w:divBdr>
        </w:div>
        <w:div w:id="238755805">
          <w:marLeft w:val="640"/>
          <w:marRight w:val="0"/>
          <w:marTop w:val="0"/>
          <w:marBottom w:val="0"/>
          <w:divBdr>
            <w:top w:val="none" w:sz="0" w:space="0" w:color="auto"/>
            <w:left w:val="none" w:sz="0" w:space="0" w:color="auto"/>
            <w:bottom w:val="none" w:sz="0" w:space="0" w:color="auto"/>
            <w:right w:val="none" w:sz="0" w:space="0" w:color="auto"/>
          </w:divBdr>
        </w:div>
        <w:div w:id="1657683030">
          <w:marLeft w:val="640"/>
          <w:marRight w:val="0"/>
          <w:marTop w:val="0"/>
          <w:marBottom w:val="0"/>
          <w:divBdr>
            <w:top w:val="none" w:sz="0" w:space="0" w:color="auto"/>
            <w:left w:val="none" w:sz="0" w:space="0" w:color="auto"/>
            <w:bottom w:val="none" w:sz="0" w:space="0" w:color="auto"/>
            <w:right w:val="none" w:sz="0" w:space="0" w:color="auto"/>
          </w:divBdr>
        </w:div>
        <w:div w:id="1502741915">
          <w:marLeft w:val="640"/>
          <w:marRight w:val="0"/>
          <w:marTop w:val="0"/>
          <w:marBottom w:val="0"/>
          <w:divBdr>
            <w:top w:val="none" w:sz="0" w:space="0" w:color="auto"/>
            <w:left w:val="none" w:sz="0" w:space="0" w:color="auto"/>
            <w:bottom w:val="none" w:sz="0" w:space="0" w:color="auto"/>
            <w:right w:val="none" w:sz="0" w:space="0" w:color="auto"/>
          </w:divBdr>
        </w:div>
        <w:div w:id="85273775">
          <w:marLeft w:val="640"/>
          <w:marRight w:val="0"/>
          <w:marTop w:val="0"/>
          <w:marBottom w:val="0"/>
          <w:divBdr>
            <w:top w:val="none" w:sz="0" w:space="0" w:color="auto"/>
            <w:left w:val="none" w:sz="0" w:space="0" w:color="auto"/>
            <w:bottom w:val="none" w:sz="0" w:space="0" w:color="auto"/>
            <w:right w:val="none" w:sz="0" w:space="0" w:color="auto"/>
          </w:divBdr>
        </w:div>
        <w:div w:id="1450469394">
          <w:marLeft w:val="640"/>
          <w:marRight w:val="0"/>
          <w:marTop w:val="0"/>
          <w:marBottom w:val="0"/>
          <w:divBdr>
            <w:top w:val="none" w:sz="0" w:space="0" w:color="auto"/>
            <w:left w:val="none" w:sz="0" w:space="0" w:color="auto"/>
            <w:bottom w:val="none" w:sz="0" w:space="0" w:color="auto"/>
            <w:right w:val="none" w:sz="0" w:space="0" w:color="auto"/>
          </w:divBdr>
        </w:div>
        <w:div w:id="464352208">
          <w:marLeft w:val="640"/>
          <w:marRight w:val="0"/>
          <w:marTop w:val="0"/>
          <w:marBottom w:val="0"/>
          <w:divBdr>
            <w:top w:val="none" w:sz="0" w:space="0" w:color="auto"/>
            <w:left w:val="none" w:sz="0" w:space="0" w:color="auto"/>
            <w:bottom w:val="none" w:sz="0" w:space="0" w:color="auto"/>
            <w:right w:val="none" w:sz="0" w:space="0" w:color="auto"/>
          </w:divBdr>
        </w:div>
        <w:div w:id="686100181">
          <w:marLeft w:val="640"/>
          <w:marRight w:val="0"/>
          <w:marTop w:val="0"/>
          <w:marBottom w:val="0"/>
          <w:divBdr>
            <w:top w:val="none" w:sz="0" w:space="0" w:color="auto"/>
            <w:left w:val="none" w:sz="0" w:space="0" w:color="auto"/>
            <w:bottom w:val="none" w:sz="0" w:space="0" w:color="auto"/>
            <w:right w:val="none" w:sz="0" w:space="0" w:color="auto"/>
          </w:divBdr>
        </w:div>
        <w:div w:id="36515332">
          <w:marLeft w:val="640"/>
          <w:marRight w:val="0"/>
          <w:marTop w:val="0"/>
          <w:marBottom w:val="0"/>
          <w:divBdr>
            <w:top w:val="none" w:sz="0" w:space="0" w:color="auto"/>
            <w:left w:val="none" w:sz="0" w:space="0" w:color="auto"/>
            <w:bottom w:val="none" w:sz="0" w:space="0" w:color="auto"/>
            <w:right w:val="none" w:sz="0" w:space="0" w:color="auto"/>
          </w:divBdr>
        </w:div>
        <w:div w:id="1918594613">
          <w:marLeft w:val="640"/>
          <w:marRight w:val="0"/>
          <w:marTop w:val="0"/>
          <w:marBottom w:val="0"/>
          <w:divBdr>
            <w:top w:val="none" w:sz="0" w:space="0" w:color="auto"/>
            <w:left w:val="none" w:sz="0" w:space="0" w:color="auto"/>
            <w:bottom w:val="none" w:sz="0" w:space="0" w:color="auto"/>
            <w:right w:val="none" w:sz="0" w:space="0" w:color="auto"/>
          </w:divBdr>
        </w:div>
      </w:divsChild>
    </w:div>
    <w:div w:id="337969410">
      <w:bodyDiv w:val="1"/>
      <w:marLeft w:val="0"/>
      <w:marRight w:val="0"/>
      <w:marTop w:val="0"/>
      <w:marBottom w:val="0"/>
      <w:divBdr>
        <w:top w:val="none" w:sz="0" w:space="0" w:color="auto"/>
        <w:left w:val="none" w:sz="0" w:space="0" w:color="auto"/>
        <w:bottom w:val="none" w:sz="0" w:space="0" w:color="auto"/>
        <w:right w:val="none" w:sz="0" w:space="0" w:color="auto"/>
      </w:divBdr>
      <w:divsChild>
        <w:div w:id="28067697">
          <w:marLeft w:val="640"/>
          <w:marRight w:val="0"/>
          <w:marTop w:val="0"/>
          <w:marBottom w:val="0"/>
          <w:divBdr>
            <w:top w:val="none" w:sz="0" w:space="0" w:color="auto"/>
            <w:left w:val="none" w:sz="0" w:space="0" w:color="auto"/>
            <w:bottom w:val="none" w:sz="0" w:space="0" w:color="auto"/>
            <w:right w:val="none" w:sz="0" w:space="0" w:color="auto"/>
          </w:divBdr>
        </w:div>
        <w:div w:id="1314868006">
          <w:marLeft w:val="640"/>
          <w:marRight w:val="0"/>
          <w:marTop w:val="0"/>
          <w:marBottom w:val="0"/>
          <w:divBdr>
            <w:top w:val="none" w:sz="0" w:space="0" w:color="auto"/>
            <w:left w:val="none" w:sz="0" w:space="0" w:color="auto"/>
            <w:bottom w:val="none" w:sz="0" w:space="0" w:color="auto"/>
            <w:right w:val="none" w:sz="0" w:space="0" w:color="auto"/>
          </w:divBdr>
        </w:div>
        <w:div w:id="528104229">
          <w:marLeft w:val="640"/>
          <w:marRight w:val="0"/>
          <w:marTop w:val="0"/>
          <w:marBottom w:val="0"/>
          <w:divBdr>
            <w:top w:val="none" w:sz="0" w:space="0" w:color="auto"/>
            <w:left w:val="none" w:sz="0" w:space="0" w:color="auto"/>
            <w:bottom w:val="none" w:sz="0" w:space="0" w:color="auto"/>
            <w:right w:val="none" w:sz="0" w:space="0" w:color="auto"/>
          </w:divBdr>
        </w:div>
        <w:div w:id="443426716">
          <w:marLeft w:val="640"/>
          <w:marRight w:val="0"/>
          <w:marTop w:val="0"/>
          <w:marBottom w:val="0"/>
          <w:divBdr>
            <w:top w:val="none" w:sz="0" w:space="0" w:color="auto"/>
            <w:left w:val="none" w:sz="0" w:space="0" w:color="auto"/>
            <w:bottom w:val="none" w:sz="0" w:space="0" w:color="auto"/>
            <w:right w:val="none" w:sz="0" w:space="0" w:color="auto"/>
          </w:divBdr>
        </w:div>
        <w:div w:id="297731963">
          <w:marLeft w:val="640"/>
          <w:marRight w:val="0"/>
          <w:marTop w:val="0"/>
          <w:marBottom w:val="0"/>
          <w:divBdr>
            <w:top w:val="none" w:sz="0" w:space="0" w:color="auto"/>
            <w:left w:val="none" w:sz="0" w:space="0" w:color="auto"/>
            <w:bottom w:val="none" w:sz="0" w:space="0" w:color="auto"/>
            <w:right w:val="none" w:sz="0" w:space="0" w:color="auto"/>
          </w:divBdr>
        </w:div>
        <w:div w:id="2103447586">
          <w:marLeft w:val="640"/>
          <w:marRight w:val="0"/>
          <w:marTop w:val="0"/>
          <w:marBottom w:val="0"/>
          <w:divBdr>
            <w:top w:val="none" w:sz="0" w:space="0" w:color="auto"/>
            <w:left w:val="none" w:sz="0" w:space="0" w:color="auto"/>
            <w:bottom w:val="none" w:sz="0" w:space="0" w:color="auto"/>
            <w:right w:val="none" w:sz="0" w:space="0" w:color="auto"/>
          </w:divBdr>
        </w:div>
        <w:div w:id="1938054143">
          <w:marLeft w:val="640"/>
          <w:marRight w:val="0"/>
          <w:marTop w:val="0"/>
          <w:marBottom w:val="0"/>
          <w:divBdr>
            <w:top w:val="none" w:sz="0" w:space="0" w:color="auto"/>
            <w:left w:val="none" w:sz="0" w:space="0" w:color="auto"/>
            <w:bottom w:val="none" w:sz="0" w:space="0" w:color="auto"/>
            <w:right w:val="none" w:sz="0" w:space="0" w:color="auto"/>
          </w:divBdr>
        </w:div>
        <w:div w:id="1613510753">
          <w:marLeft w:val="640"/>
          <w:marRight w:val="0"/>
          <w:marTop w:val="0"/>
          <w:marBottom w:val="0"/>
          <w:divBdr>
            <w:top w:val="none" w:sz="0" w:space="0" w:color="auto"/>
            <w:left w:val="none" w:sz="0" w:space="0" w:color="auto"/>
            <w:bottom w:val="none" w:sz="0" w:space="0" w:color="auto"/>
            <w:right w:val="none" w:sz="0" w:space="0" w:color="auto"/>
          </w:divBdr>
        </w:div>
        <w:div w:id="107704151">
          <w:marLeft w:val="640"/>
          <w:marRight w:val="0"/>
          <w:marTop w:val="0"/>
          <w:marBottom w:val="0"/>
          <w:divBdr>
            <w:top w:val="none" w:sz="0" w:space="0" w:color="auto"/>
            <w:left w:val="none" w:sz="0" w:space="0" w:color="auto"/>
            <w:bottom w:val="none" w:sz="0" w:space="0" w:color="auto"/>
            <w:right w:val="none" w:sz="0" w:space="0" w:color="auto"/>
          </w:divBdr>
        </w:div>
        <w:div w:id="2029014795">
          <w:marLeft w:val="640"/>
          <w:marRight w:val="0"/>
          <w:marTop w:val="0"/>
          <w:marBottom w:val="0"/>
          <w:divBdr>
            <w:top w:val="none" w:sz="0" w:space="0" w:color="auto"/>
            <w:left w:val="none" w:sz="0" w:space="0" w:color="auto"/>
            <w:bottom w:val="none" w:sz="0" w:space="0" w:color="auto"/>
            <w:right w:val="none" w:sz="0" w:space="0" w:color="auto"/>
          </w:divBdr>
        </w:div>
        <w:div w:id="1838032119">
          <w:marLeft w:val="640"/>
          <w:marRight w:val="0"/>
          <w:marTop w:val="0"/>
          <w:marBottom w:val="0"/>
          <w:divBdr>
            <w:top w:val="none" w:sz="0" w:space="0" w:color="auto"/>
            <w:left w:val="none" w:sz="0" w:space="0" w:color="auto"/>
            <w:bottom w:val="none" w:sz="0" w:space="0" w:color="auto"/>
            <w:right w:val="none" w:sz="0" w:space="0" w:color="auto"/>
          </w:divBdr>
        </w:div>
        <w:div w:id="438641826">
          <w:marLeft w:val="640"/>
          <w:marRight w:val="0"/>
          <w:marTop w:val="0"/>
          <w:marBottom w:val="0"/>
          <w:divBdr>
            <w:top w:val="none" w:sz="0" w:space="0" w:color="auto"/>
            <w:left w:val="none" w:sz="0" w:space="0" w:color="auto"/>
            <w:bottom w:val="none" w:sz="0" w:space="0" w:color="auto"/>
            <w:right w:val="none" w:sz="0" w:space="0" w:color="auto"/>
          </w:divBdr>
        </w:div>
        <w:div w:id="1604222750">
          <w:marLeft w:val="640"/>
          <w:marRight w:val="0"/>
          <w:marTop w:val="0"/>
          <w:marBottom w:val="0"/>
          <w:divBdr>
            <w:top w:val="none" w:sz="0" w:space="0" w:color="auto"/>
            <w:left w:val="none" w:sz="0" w:space="0" w:color="auto"/>
            <w:bottom w:val="none" w:sz="0" w:space="0" w:color="auto"/>
            <w:right w:val="none" w:sz="0" w:space="0" w:color="auto"/>
          </w:divBdr>
        </w:div>
        <w:div w:id="1242330585">
          <w:marLeft w:val="640"/>
          <w:marRight w:val="0"/>
          <w:marTop w:val="0"/>
          <w:marBottom w:val="0"/>
          <w:divBdr>
            <w:top w:val="none" w:sz="0" w:space="0" w:color="auto"/>
            <w:left w:val="none" w:sz="0" w:space="0" w:color="auto"/>
            <w:bottom w:val="none" w:sz="0" w:space="0" w:color="auto"/>
            <w:right w:val="none" w:sz="0" w:space="0" w:color="auto"/>
          </w:divBdr>
        </w:div>
        <w:div w:id="777944468">
          <w:marLeft w:val="640"/>
          <w:marRight w:val="0"/>
          <w:marTop w:val="0"/>
          <w:marBottom w:val="0"/>
          <w:divBdr>
            <w:top w:val="none" w:sz="0" w:space="0" w:color="auto"/>
            <w:left w:val="none" w:sz="0" w:space="0" w:color="auto"/>
            <w:bottom w:val="none" w:sz="0" w:space="0" w:color="auto"/>
            <w:right w:val="none" w:sz="0" w:space="0" w:color="auto"/>
          </w:divBdr>
        </w:div>
        <w:div w:id="1219129571">
          <w:marLeft w:val="640"/>
          <w:marRight w:val="0"/>
          <w:marTop w:val="0"/>
          <w:marBottom w:val="0"/>
          <w:divBdr>
            <w:top w:val="none" w:sz="0" w:space="0" w:color="auto"/>
            <w:left w:val="none" w:sz="0" w:space="0" w:color="auto"/>
            <w:bottom w:val="none" w:sz="0" w:space="0" w:color="auto"/>
            <w:right w:val="none" w:sz="0" w:space="0" w:color="auto"/>
          </w:divBdr>
        </w:div>
        <w:div w:id="1687171393">
          <w:marLeft w:val="640"/>
          <w:marRight w:val="0"/>
          <w:marTop w:val="0"/>
          <w:marBottom w:val="0"/>
          <w:divBdr>
            <w:top w:val="none" w:sz="0" w:space="0" w:color="auto"/>
            <w:left w:val="none" w:sz="0" w:space="0" w:color="auto"/>
            <w:bottom w:val="none" w:sz="0" w:space="0" w:color="auto"/>
            <w:right w:val="none" w:sz="0" w:space="0" w:color="auto"/>
          </w:divBdr>
        </w:div>
        <w:div w:id="638995480">
          <w:marLeft w:val="640"/>
          <w:marRight w:val="0"/>
          <w:marTop w:val="0"/>
          <w:marBottom w:val="0"/>
          <w:divBdr>
            <w:top w:val="none" w:sz="0" w:space="0" w:color="auto"/>
            <w:left w:val="none" w:sz="0" w:space="0" w:color="auto"/>
            <w:bottom w:val="none" w:sz="0" w:space="0" w:color="auto"/>
            <w:right w:val="none" w:sz="0" w:space="0" w:color="auto"/>
          </w:divBdr>
        </w:div>
        <w:div w:id="1205286397">
          <w:marLeft w:val="640"/>
          <w:marRight w:val="0"/>
          <w:marTop w:val="0"/>
          <w:marBottom w:val="0"/>
          <w:divBdr>
            <w:top w:val="none" w:sz="0" w:space="0" w:color="auto"/>
            <w:left w:val="none" w:sz="0" w:space="0" w:color="auto"/>
            <w:bottom w:val="none" w:sz="0" w:space="0" w:color="auto"/>
            <w:right w:val="none" w:sz="0" w:space="0" w:color="auto"/>
          </w:divBdr>
        </w:div>
        <w:div w:id="971717500">
          <w:marLeft w:val="640"/>
          <w:marRight w:val="0"/>
          <w:marTop w:val="0"/>
          <w:marBottom w:val="0"/>
          <w:divBdr>
            <w:top w:val="none" w:sz="0" w:space="0" w:color="auto"/>
            <w:left w:val="none" w:sz="0" w:space="0" w:color="auto"/>
            <w:bottom w:val="none" w:sz="0" w:space="0" w:color="auto"/>
            <w:right w:val="none" w:sz="0" w:space="0" w:color="auto"/>
          </w:divBdr>
        </w:div>
        <w:div w:id="289478088">
          <w:marLeft w:val="640"/>
          <w:marRight w:val="0"/>
          <w:marTop w:val="0"/>
          <w:marBottom w:val="0"/>
          <w:divBdr>
            <w:top w:val="none" w:sz="0" w:space="0" w:color="auto"/>
            <w:left w:val="none" w:sz="0" w:space="0" w:color="auto"/>
            <w:bottom w:val="none" w:sz="0" w:space="0" w:color="auto"/>
            <w:right w:val="none" w:sz="0" w:space="0" w:color="auto"/>
          </w:divBdr>
        </w:div>
        <w:div w:id="684864984">
          <w:marLeft w:val="640"/>
          <w:marRight w:val="0"/>
          <w:marTop w:val="0"/>
          <w:marBottom w:val="0"/>
          <w:divBdr>
            <w:top w:val="none" w:sz="0" w:space="0" w:color="auto"/>
            <w:left w:val="none" w:sz="0" w:space="0" w:color="auto"/>
            <w:bottom w:val="none" w:sz="0" w:space="0" w:color="auto"/>
            <w:right w:val="none" w:sz="0" w:space="0" w:color="auto"/>
          </w:divBdr>
        </w:div>
        <w:div w:id="1142116457">
          <w:marLeft w:val="640"/>
          <w:marRight w:val="0"/>
          <w:marTop w:val="0"/>
          <w:marBottom w:val="0"/>
          <w:divBdr>
            <w:top w:val="none" w:sz="0" w:space="0" w:color="auto"/>
            <w:left w:val="none" w:sz="0" w:space="0" w:color="auto"/>
            <w:bottom w:val="none" w:sz="0" w:space="0" w:color="auto"/>
            <w:right w:val="none" w:sz="0" w:space="0" w:color="auto"/>
          </w:divBdr>
        </w:div>
        <w:div w:id="1977832214">
          <w:marLeft w:val="640"/>
          <w:marRight w:val="0"/>
          <w:marTop w:val="0"/>
          <w:marBottom w:val="0"/>
          <w:divBdr>
            <w:top w:val="none" w:sz="0" w:space="0" w:color="auto"/>
            <w:left w:val="none" w:sz="0" w:space="0" w:color="auto"/>
            <w:bottom w:val="none" w:sz="0" w:space="0" w:color="auto"/>
            <w:right w:val="none" w:sz="0" w:space="0" w:color="auto"/>
          </w:divBdr>
        </w:div>
        <w:div w:id="231962619">
          <w:marLeft w:val="640"/>
          <w:marRight w:val="0"/>
          <w:marTop w:val="0"/>
          <w:marBottom w:val="0"/>
          <w:divBdr>
            <w:top w:val="none" w:sz="0" w:space="0" w:color="auto"/>
            <w:left w:val="none" w:sz="0" w:space="0" w:color="auto"/>
            <w:bottom w:val="none" w:sz="0" w:space="0" w:color="auto"/>
            <w:right w:val="none" w:sz="0" w:space="0" w:color="auto"/>
          </w:divBdr>
        </w:div>
        <w:div w:id="288515501">
          <w:marLeft w:val="640"/>
          <w:marRight w:val="0"/>
          <w:marTop w:val="0"/>
          <w:marBottom w:val="0"/>
          <w:divBdr>
            <w:top w:val="none" w:sz="0" w:space="0" w:color="auto"/>
            <w:left w:val="none" w:sz="0" w:space="0" w:color="auto"/>
            <w:bottom w:val="none" w:sz="0" w:space="0" w:color="auto"/>
            <w:right w:val="none" w:sz="0" w:space="0" w:color="auto"/>
          </w:divBdr>
        </w:div>
        <w:div w:id="1156412897">
          <w:marLeft w:val="640"/>
          <w:marRight w:val="0"/>
          <w:marTop w:val="0"/>
          <w:marBottom w:val="0"/>
          <w:divBdr>
            <w:top w:val="none" w:sz="0" w:space="0" w:color="auto"/>
            <w:left w:val="none" w:sz="0" w:space="0" w:color="auto"/>
            <w:bottom w:val="none" w:sz="0" w:space="0" w:color="auto"/>
            <w:right w:val="none" w:sz="0" w:space="0" w:color="auto"/>
          </w:divBdr>
        </w:div>
        <w:div w:id="1621760411">
          <w:marLeft w:val="640"/>
          <w:marRight w:val="0"/>
          <w:marTop w:val="0"/>
          <w:marBottom w:val="0"/>
          <w:divBdr>
            <w:top w:val="none" w:sz="0" w:space="0" w:color="auto"/>
            <w:left w:val="none" w:sz="0" w:space="0" w:color="auto"/>
            <w:bottom w:val="none" w:sz="0" w:space="0" w:color="auto"/>
            <w:right w:val="none" w:sz="0" w:space="0" w:color="auto"/>
          </w:divBdr>
        </w:div>
        <w:div w:id="1431584755">
          <w:marLeft w:val="640"/>
          <w:marRight w:val="0"/>
          <w:marTop w:val="0"/>
          <w:marBottom w:val="0"/>
          <w:divBdr>
            <w:top w:val="none" w:sz="0" w:space="0" w:color="auto"/>
            <w:left w:val="none" w:sz="0" w:space="0" w:color="auto"/>
            <w:bottom w:val="none" w:sz="0" w:space="0" w:color="auto"/>
            <w:right w:val="none" w:sz="0" w:space="0" w:color="auto"/>
          </w:divBdr>
        </w:div>
        <w:div w:id="2042973643">
          <w:marLeft w:val="640"/>
          <w:marRight w:val="0"/>
          <w:marTop w:val="0"/>
          <w:marBottom w:val="0"/>
          <w:divBdr>
            <w:top w:val="none" w:sz="0" w:space="0" w:color="auto"/>
            <w:left w:val="none" w:sz="0" w:space="0" w:color="auto"/>
            <w:bottom w:val="none" w:sz="0" w:space="0" w:color="auto"/>
            <w:right w:val="none" w:sz="0" w:space="0" w:color="auto"/>
          </w:divBdr>
        </w:div>
        <w:div w:id="248464783">
          <w:marLeft w:val="640"/>
          <w:marRight w:val="0"/>
          <w:marTop w:val="0"/>
          <w:marBottom w:val="0"/>
          <w:divBdr>
            <w:top w:val="none" w:sz="0" w:space="0" w:color="auto"/>
            <w:left w:val="none" w:sz="0" w:space="0" w:color="auto"/>
            <w:bottom w:val="none" w:sz="0" w:space="0" w:color="auto"/>
            <w:right w:val="none" w:sz="0" w:space="0" w:color="auto"/>
          </w:divBdr>
        </w:div>
        <w:div w:id="709111196">
          <w:marLeft w:val="640"/>
          <w:marRight w:val="0"/>
          <w:marTop w:val="0"/>
          <w:marBottom w:val="0"/>
          <w:divBdr>
            <w:top w:val="none" w:sz="0" w:space="0" w:color="auto"/>
            <w:left w:val="none" w:sz="0" w:space="0" w:color="auto"/>
            <w:bottom w:val="none" w:sz="0" w:space="0" w:color="auto"/>
            <w:right w:val="none" w:sz="0" w:space="0" w:color="auto"/>
          </w:divBdr>
        </w:div>
        <w:div w:id="1025715026">
          <w:marLeft w:val="640"/>
          <w:marRight w:val="0"/>
          <w:marTop w:val="0"/>
          <w:marBottom w:val="0"/>
          <w:divBdr>
            <w:top w:val="none" w:sz="0" w:space="0" w:color="auto"/>
            <w:left w:val="none" w:sz="0" w:space="0" w:color="auto"/>
            <w:bottom w:val="none" w:sz="0" w:space="0" w:color="auto"/>
            <w:right w:val="none" w:sz="0" w:space="0" w:color="auto"/>
          </w:divBdr>
        </w:div>
        <w:div w:id="1792281468">
          <w:marLeft w:val="640"/>
          <w:marRight w:val="0"/>
          <w:marTop w:val="0"/>
          <w:marBottom w:val="0"/>
          <w:divBdr>
            <w:top w:val="none" w:sz="0" w:space="0" w:color="auto"/>
            <w:left w:val="none" w:sz="0" w:space="0" w:color="auto"/>
            <w:bottom w:val="none" w:sz="0" w:space="0" w:color="auto"/>
            <w:right w:val="none" w:sz="0" w:space="0" w:color="auto"/>
          </w:divBdr>
        </w:div>
        <w:div w:id="820660540">
          <w:marLeft w:val="640"/>
          <w:marRight w:val="0"/>
          <w:marTop w:val="0"/>
          <w:marBottom w:val="0"/>
          <w:divBdr>
            <w:top w:val="none" w:sz="0" w:space="0" w:color="auto"/>
            <w:left w:val="none" w:sz="0" w:space="0" w:color="auto"/>
            <w:bottom w:val="none" w:sz="0" w:space="0" w:color="auto"/>
            <w:right w:val="none" w:sz="0" w:space="0" w:color="auto"/>
          </w:divBdr>
        </w:div>
        <w:div w:id="817724047">
          <w:marLeft w:val="640"/>
          <w:marRight w:val="0"/>
          <w:marTop w:val="0"/>
          <w:marBottom w:val="0"/>
          <w:divBdr>
            <w:top w:val="none" w:sz="0" w:space="0" w:color="auto"/>
            <w:left w:val="none" w:sz="0" w:space="0" w:color="auto"/>
            <w:bottom w:val="none" w:sz="0" w:space="0" w:color="auto"/>
            <w:right w:val="none" w:sz="0" w:space="0" w:color="auto"/>
          </w:divBdr>
        </w:div>
        <w:div w:id="1945965668">
          <w:marLeft w:val="640"/>
          <w:marRight w:val="0"/>
          <w:marTop w:val="0"/>
          <w:marBottom w:val="0"/>
          <w:divBdr>
            <w:top w:val="none" w:sz="0" w:space="0" w:color="auto"/>
            <w:left w:val="none" w:sz="0" w:space="0" w:color="auto"/>
            <w:bottom w:val="none" w:sz="0" w:space="0" w:color="auto"/>
            <w:right w:val="none" w:sz="0" w:space="0" w:color="auto"/>
          </w:divBdr>
        </w:div>
        <w:div w:id="994069900">
          <w:marLeft w:val="640"/>
          <w:marRight w:val="0"/>
          <w:marTop w:val="0"/>
          <w:marBottom w:val="0"/>
          <w:divBdr>
            <w:top w:val="none" w:sz="0" w:space="0" w:color="auto"/>
            <w:left w:val="none" w:sz="0" w:space="0" w:color="auto"/>
            <w:bottom w:val="none" w:sz="0" w:space="0" w:color="auto"/>
            <w:right w:val="none" w:sz="0" w:space="0" w:color="auto"/>
          </w:divBdr>
        </w:div>
        <w:div w:id="207424852">
          <w:marLeft w:val="640"/>
          <w:marRight w:val="0"/>
          <w:marTop w:val="0"/>
          <w:marBottom w:val="0"/>
          <w:divBdr>
            <w:top w:val="none" w:sz="0" w:space="0" w:color="auto"/>
            <w:left w:val="none" w:sz="0" w:space="0" w:color="auto"/>
            <w:bottom w:val="none" w:sz="0" w:space="0" w:color="auto"/>
            <w:right w:val="none" w:sz="0" w:space="0" w:color="auto"/>
          </w:divBdr>
        </w:div>
        <w:div w:id="1775008511">
          <w:marLeft w:val="640"/>
          <w:marRight w:val="0"/>
          <w:marTop w:val="0"/>
          <w:marBottom w:val="0"/>
          <w:divBdr>
            <w:top w:val="none" w:sz="0" w:space="0" w:color="auto"/>
            <w:left w:val="none" w:sz="0" w:space="0" w:color="auto"/>
            <w:bottom w:val="none" w:sz="0" w:space="0" w:color="auto"/>
            <w:right w:val="none" w:sz="0" w:space="0" w:color="auto"/>
          </w:divBdr>
        </w:div>
        <w:div w:id="789664758">
          <w:marLeft w:val="640"/>
          <w:marRight w:val="0"/>
          <w:marTop w:val="0"/>
          <w:marBottom w:val="0"/>
          <w:divBdr>
            <w:top w:val="none" w:sz="0" w:space="0" w:color="auto"/>
            <w:left w:val="none" w:sz="0" w:space="0" w:color="auto"/>
            <w:bottom w:val="none" w:sz="0" w:space="0" w:color="auto"/>
            <w:right w:val="none" w:sz="0" w:space="0" w:color="auto"/>
          </w:divBdr>
        </w:div>
        <w:div w:id="450515846">
          <w:marLeft w:val="640"/>
          <w:marRight w:val="0"/>
          <w:marTop w:val="0"/>
          <w:marBottom w:val="0"/>
          <w:divBdr>
            <w:top w:val="none" w:sz="0" w:space="0" w:color="auto"/>
            <w:left w:val="none" w:sz="0" w:space="0" w:color="auto"/>
            <w:bottom w:val="none" w:sz="0" w:space="0" w:color="auto"/>
            <w:right w:val="none" w:sz="0" w:space="0" w:color="auto"/>
          </w:divBdr>
        </w:div>
        <w:div w:id="1744066659">
          <w:marLeft w:val="640"/>
          <w:marRight w:val="0"/>
          <w:marTop w:val="0"/>
          <w:marBottom w:val="0"/>
          <w:divBdr>
            <w:top w:val="none" w:sz="0" w:space="0" w:color="auto"/>
            <w:left w:val="none" w:sz="0" w:space="0" w:color="auto"/>
            <w:bottom w:val="none" w:sz="0" w:space="0" w:color="auto"/>
            <w:right w:val="none" w:sz="0" w:space="0" w:color="auto"/>
          </w:divBdr>
        </w:div>
        <w:div w:id="1677418779">
          <w:marLeft w:val="640"/>
          <w:marRight w:val="0"/>
          <w:marTop w:val="0"/>
          <w:marBottom w:val="0"/>
          <w:divBdr>
            <w:top w:val="none" w:sz="0" w:space="0" w:color="auto"/>
            <w:left w:val="none" w:sz="0" w:space="0" w:color="auto"/>
            <w:bottom w:val="none" w:sz="0" w:space="0" w:color="auto"/>
            <w:right w:val="none" w:sz="0" w:space="0" w:color="auto"/>
          </w:divBdr>
        </w:div>
        <w:div w:id="1708800519">
          <w:marLeft w:val="640"/>
          <w:marRight w:val="0"/>
          <w:marTop w:val="0"/>
          <w:marBottom w:val="0"/>
          <w:divBdr>
            <w:top w:val="none" w:sz="0" w:space="0" w:color="auto"/>
            <w:left w:val="none" w:sz="0" w:space="0" w:color="auto"/>
            <w:bottom w:val="none" w:sz="0" w:space="0" w:color="auto"/>
            <w:right w:val="none" w:sz="0" w:space="0" w:color="auto"/>
          </w:divBdr>
        </w:div>
        <w:div w:id="950625461">
          <w:marLeft w:val="640"/>
          <w:marRight w:val="0"/>
          <w:marTop w:val="0"/>
          <w:marBottom w:val="0"/>
          <w:divBdr>
            <w:top w:val="none" w:sz="0" w:space="0" w:color="auto"/>
            <w:left w:val="none" w:sz="0" w:space="0" w:color="auto"/>
            <w:bottom w:val="none" w:sz="0" w:space="0" w:color="auto"/>
            <w:right w:val="none" w:sz="0" w:space="0" w:color="auto"/>
          </w:divBdr>
        </w:div>
      </w:divsChild>
    </w:div>
    <w:div w:id="344942545">
      <w:bodyDiv w:val="1"/>
      <w:marLeft w:val="0"/>
      <w:marRight w:val="0"/>
      <w:marTop w:val="0"/>
      <w:marBottom w:val="0"/>
      <w:divBdr>
        <w:top w:val="none" w:sz="0" w:space="0" w:color="auto"/>
        <w:left w:val="none" w:sz="0" w:space="0" w:color="auto"/>
        <w:bottom w:val="none" w:sz="0" w:space="0" w:color="auto"/>
        <w:right w:val="none" w:sz="0" w:space="0" w:color="auto"/>
      </w:divBdr>
      <w:divsChild>
        <w:div w:id="224462065">
          <w:marLeft w:val="640"/>
          <w:marRight w:val="0"/>
          <w:marTop w:val="0"/>
          <w:marBottom w:val="0"/>
          <w:divBdr>
            <w:top w:val="none" w:sz="0" w:space="0" w:color="auto"/>
            <w:left w:val="none" w:sz="0" w:space="0" w:color="auto"/>
            <w:bottom w:val="none" w:sz="0" w:space="0" w:color="auto"/>
            <w:right w:val="none" w:sz="0" w:space="0" w:color="auto"/>
          </w:divBdr>
        </w:div>
        <w:div w:id="607657571">
          <w:marLeft w:val="640"/>
          <w:marRight w:val="0"/>
          <w:marTop w:val="0"/>
          <w:marBottom w:val="0"/>
          <w:divBdr>
            <w:top w:val="none" w:sz="0" w:space="0" w:color="auto"/>
            <w:left w:val="none" w:sz="0" w:space="0" w:color="auto"/>
            <w:bottom w:val="none" w:sz="0" w:space="0" w:color="auto"/>
            <w:right w:val="none" w:sz="0" w:space="0" w:color="auto"/>
          </w:divBdr>
        </w:div>
        <w:div w:id="1526941597">
          <w:marLeft w:val="640"/>
          <w:marRight w:val="0"/>
          <w:marTop w:val="0"/>
          <w:marBottom w:val="0"/>
          <w:divBdr>
            <w:top w:val="none" w:sz="0" w:space="0" w:color="auto"/>
            <w:left w:val="none" w:sz="0" w:space="0" w:color="auto"/>
            <w:bottom w:val="none" w:sz="0" w:space="0" w:color="auto"/>
            <w:right w:val="none" w:sz="0" w:space="0" w:color="auto"/>
          </w:divBdr>
        </w:div>
        <w:div w:id="1674843811">
          <w:marLeft w:val="640"/>
          <w:marRight w:val="0"/>
          <w:marTop w:val="0"/>
          <w:marBottom w:val="0"/>
          <w:divBdr>
            <w:top w:val="none" w:sz="0" w:space="0" w:color="auto"/>
            <w:left w:val="none" w:sz="0" w:space="0" w:color="auto"/>
            <w:bottom w:val="none" w:sz="0" w:space="0" w:color="auto"/>
            <w:right w:val="none" w:sz="0" w:space="0" w:color="auto"/>
          </w:divBdr>
        </w:div>
        <w:div w:id="16153947">
          <w:marLeft w:val="640"/>
          <w:marRight w:val="0"/>
          <w:marTop w:val="0"/>
          <w:marBottom w:val="0"/>
          <w:divBdr>
            <w:top w:val="none" w:sz="0" w:space="0" w:color="auto"/>
            <w:left w:val="none" w:sz="0" w:space="0" w:color="auto"/>
            <w:bottom w:val="none" w:sz="0" w:space="0" w:color="auto"/>
            <w:right w:val="none" w:sz="0" w:space="0" w:color="auto"/>
          </w:divBdr>
        </w:div>
        <w:div w:id="1005131517">
          <w:marLeft w:val="640"/>
          <w:marRight w:val="0"/>
          <w:marTop w:val="0"/>
          <w:marBottom w:val="0"/>
          <w:divBdr>
            <w:top w:val="none" w:sz="0" w:space="0" w:color="auto"/>
            <w:left w:val="none" w:sz="0" w:space="0" w:color="auto"/>
            <w:bottom w:val="none" w:sz="0" w:space="0" w:color="auto"/>
            <w:right w:val="none" w:sz="0" w:space="0" w:color="auto"/>
          </w:divBdr>
        </w:div>
        <w:div w:id="1676037282">
          <w:marLeft w:val="640"/>
          <w:marRight w:val="0"/>
          <w:marTop w:val="0"/>
          <w:marBottom w:val="0"/>
          <w:divBdr>
            <w:top w:val="none" w:sz="0" w:space="0" w:color="auto"/>
            <w:left w:val="none" w:sz="0" w:space="0" w:color="auto"/>
            <w:bottom w:val="none" w:sz="0" w:space="0" w:color="auto"/>
            <w:right w:val="none" w:sz="0" w:space="0" w:color="auto"/>
          </w:divBdr>
        </w:div>
        <w:div w:id="342585694">
          <w:marLeft w:val="640"/>
          <w:marRight w:val="0"/>
          <w:marTop w:val="0"/>
          <w:marBottom w:val="0"/>
          <w:divBdr>
            <w:top w:val="none" w:sz="0" w:space="0" w:color="auto"/>
            <w:left w:val="none" w:sz="0" w:space="0" w:color="auto"/>
            <w:bottom w:val="none" w:sz="0" w:space="0" w:color="auto"/>
            <w:right w:val="none" w:sz="0" w:space="0" w:color="auto"/>
          </w:divBdr>
        </w:div>
        <w:div w:id="1156721173">
          <w:marLeft w:val="640"/>
          <w:marRight w:val="0"/>
          <w:marTop w:val="0"/>
          <w:marBottom w:val="0"/>
          <w:divBdr>
            <w:top w:val="none" w:sz="0" w:space="0" w:color="auto"/>
            <w:left w:val="none" w:sz="0" w:space="0" w:color="auto"/>
            <w:bottom w:val="none" w:sz="0" w:space="0" w:color="auto"/>
            <w:right w:val="none" w:sz="0" w:space="0" w:color="auto"/>
          </w:divBdr>
        </w:div>
        <w:div w:id="144008907">
          <w:marLeft w:val="640"/>
          <w:marRight w:val="0"/>
          <w:marTop w:val="0"/>
          <w:marBottom w:val="0"/>
          <w:divBdr>
            <w:top w:val="none" w:sz="0" w:space="0" w:color="auto"/>
            <w:left w:val="none" w:sz="0" w:space="0" w:color="auto"/>
            <w:bottom w:val="none" w:sz="0" w:space="0" w:color="auto"/>
            <w:right w:val="none" w:sz="0" w:space="0" w:color="auto"/>
          </w:divBdr>
        </w:div>
        <w:div w:id="385227604">
          <w:marLeft w:val="640"/>
          <w:marRight w:val="0"/>
          <w:marTop w:val="0"/>
          <w:marBottom w:val="0"/>
          <w:divBdr>
            <w:top w:val="none" w:sz="0" w:space="0" w:color="auto"/>
            <w:left w:val="none" w:sz="0" w:space="0" w:color="auto"/>
            <w:bottom w:val="none" w:sz="0" w:space="0" w:color="auto"/>
            <w:right w:val="none" w:sz="0" w:space="0" w:color="auto"/>
          </w:divBdr>
        </w:div>
        <w:div w:id="1916161957">
          <w:marLeft w:val="640"/>
          <w:marRight w:val="0"/>
          <w:marTop w:val="0"/>
          <w:marBottom w:val="0"/>
          <w:divBdr>
            <w:top w:val="none" w:sz="0" w:space="0" w:color="auto"/>
            <w:left w:val="none" w:sz="0" w:space="0" w:color="auto"/>
            <w:bottom w:val="none" w:sz="0" w:space="0" w:color="auto"/>
            <w:right w:val="none" w:sz="0" w:space="0" w:color="auto"/>
          </w:divBdr>
        </w:div>
        <w:div w:id="119417658">
          <w:marLeft w:val="640"/>
          <w:marRight w:val="0"/>
          <w:marTop w:val="0"/>
          <w:marBottom w:val="0"/>
          <w:divBdr>
            <w:top w:val="none" w:sz="0" w:space="0" w:color="auto"/>
            <w:left w:val="none" w:sz="0" w:space="0" w:color="auto"/>
            <w:bottom w:val="none" w:sz="0" w:space="0" w:color="auto"/>
            <w:right w:val="none" w:sz="0" w:space="0" w:color="auto"/>
          </w:divBdr>
        </w:div>
        <w:div w:id="1928033414">
          <w:marLeft w:val="640"/>
          <w:marRight w:val="0"/>
          <w:marTop w:val="0"/>
          <w:marBottom w:val="0"/>
          <w:divBdr>
            <w:top w:val="none" w:sz="0" w:space="0" w:color="auto"/>
            <w:left w:val="none" w:sz="0" w:space="0" w:color="auto"/>
            <w:bottom w:val="none" w:sz="0" w:space="0" w:color="auto"/>
            <w:right w:val="none" w:sz="0" w:space="0" w:color="auto"/>
          </w:divBdr>
        </w:div>
        <w:div w:id="1406074986">
          <w:marLeft w:val="640"/>
          <w:marRight w:val="0"/>
          <w:marTop w:val="0"/>
          <w:marBottom w:val="0"/>
          <w:divBdr>
            <w:top w:val="none" w:sz="0" w:space="0" w:color="auto"/>
            <w:left w:val="none" w:sz="0" w:space="0" w:color="auto"/>
            <w:bottom w:val="none" w:sz="0" w:space="0" w:color="auto"/>
            <w:right w:val="none" w:sz="0" w:space="0" w:color="auto"/>
          </w:divBdr>
        </w:div>
        <w:div w:id="1476754569">
          <w:marLeft w:val="640"/>
          <w:marRight w:val="0"/>
          <w:marTop w:val="0"/>
          <w:marBottom w:val="0"/>
          <w:divBdr>
            <w:top w:val="none" w:sz="0" w:space="0" w:color="auto"/>
            <w:left w:val="none" w:sz="0" w:space="0" w:color="auto"/>
            <w:bottom w:val="none" w:sz="0" w:space="0" w:color="auto"/>
            <w:right w:val="none" w:sz="0" w:space="0" w:color="auto"/>
          </w:divBdr>
        </w:div>
        <w:div w:id="900138495">
          <w:marLeft w:val="640"/>
          <w:marRight w:val="0"/>
          <w:marTop w:val="0"/>
          <w:marBottom w:val="0"/>
          <w:divBdr>
            <w:top w:val="none" w:sz="0" w:space="0" w:color="auto"/>
            <w:left w:val="none" w:sz="0" w:space="0" w:color="auto"/>
            <w:bottom w:val="none" w:sz="0" w:space="0" w:color="auto"/>
            <w:right w:val="none" w:sz="0" w:space="0" w:color="auto"/>
          </w:divBdr>
        </w:div>
        <w:div w:id="347022166">
          <w:marLeft w:val="640"/>
          <w:marRight w:val="0"/>
          <w:marTop w:val="0"/>
          <w:marBottom w:val="0"/>
          <w:divBdr>
            <w:top w:val="none" w:sz="0" w:space="0" w:color="auto"/>
            <w:left w:val="none" w:sz="0" w:space="0" w:color="auto"/>
            <w:bottom w:val="none" w:sz="0" w:space="0" w:color="auto"/>
            <w:right w:val="none" w:sz="0" w:space="0" w:color="auto"/>
          </w:divBdr>
        </w:div>
        <w:div w:id="861363310">
          <w:marLeft w:val="640"/>
          <w:marRight w:val="0"/>
          <w:marTop w:val="0"/>
          <w:marBottom w:val="0"/>
          <w:divBdr>
            <w:top w:val="none" w:sz="0" w:space="0" w:color="auto"/>
            <w:left w:val="none" w:sz="0" w:space="0" w:color="auto"/>
            <w:bottom w:val="none" w:sz="0" w:space="0" w:color="auto"/>
            <w:right w:val="none" w:sz="0" w:space="0" w:color="auto"/>
          </w:divBdr>
        </w:div>
        <w:div w:id="237904520">
          <w:marLeft w:val="640"/>
          <w:marRight w:val="0"/>
          <w:marTop w:val="0"/>
          <w:marBottom w:val="0"/>
          <w:divBdr>
            <w:top w:val="none" w:sz="0" w:space="0" w:color="auto"/>
            <w:left w:val="none" w:sz="0" w:space="0" w:color="auto"/>
            <w:bottom w:val="none" w:sz="0" w:space="0" w:color="auto"/>
            <w:right w:val="none" w:sz="0" w:space="0" w:color="auto"/>
          </w:divBdr>
        </w:div>
        <w:div w:id="1477989000">
          <w:marLeft w:val="640"/>
          <w:marRight w:val="0"/>
          <w:marTop w:val="0"/>
          <w:marBottom w:val="0"/>
          <w:divBdr>
            <w:top w:val="none" w:sz="0" w:space="0" w:color="auto"/>
            <w:left w:val="none" w:sz="0" w:space="0" w:color="auto"/>
            <w:bottom w:val="none" w:sz="0" w:space="0" w:color="auto"/>
            <w:right w:val="none" w:sz="0" w:space="0" w:color="auto"/>
          </w:divBdr>
        </w:div>
        <w:div w:id="1215462846">
          <w:marLeft w:val="640"/>
          <w:marRight w:val="0"/>
          <w:marTop w:val="0"/>
          <w:marBottom w:val="0"/>
          <w:divBdr>
            <w:top w:val="none" w:sz="0" w:space="0" w:color="auto"/>
            <w:left w:val="none" w:sz="0" w:space="0" w:color="auto"/>
            <w:bottom w:val="none" w:sz="0" w:space="0" w:color="auto"/>
            <w:right w:val="none" w:sz="0" w:space="0" w:color="auto"/>
          </w:divBdr>
        </w:div>
        <w:div w:id="291404796">
          <w:marLeft w:val="640"/>
          <w:marRight w:val="0"/>
          <w:marTop w:val="0"/>
          <w:marBottom w:val="0"/>
          <w:divBdr>
            <w:top w:val="none" w:sz="0" w:space="0" w:color="auto"/>
            <w:left w:val="none" w:sz="0" w:space="0" w:color="auto"/>
            <w:bottom w:val="none" w:sz="0" w:space="0" w:color="auto"/>
            <w:right w:val="none" w:sz="0" w:space="0" w:color="auto"/>
          </w:divBdr>
        </w:div>
        <w:div w:id="615601746">
          <w:marLeft w:val="640"/>
          <w:marRight w:val="0"/>
          <w:marTop w:val="0"/>
          <w:marBottom w:val="0"/>
          <w:divBdr>
            <w:top w:val="none" w:sz="0" w:space="0" w:color="auto"/>
            <w:left w:val="none" w:sz="0" w:space="0" w:color="auto"/>
            <w:bottom w:val="none" w:sz="0" w:space="0" w:color="auto"/>
            <w:right w:val="none" w:sz="0" w:space="0" w:color="auto"/>
          </w:divBdr>
        </w:div>
        <w:div w:id="1016225118">
          <w:marLeft w:val="640"/>
          <w:marRight w:val="0"/>
          <w:marTop w:val="0"/>
          <w:marBottom w:val="0"/>
          <w:divBdr>
            <w:top w:val="none" w:sz="0" w:space="0" w:color="auto"/>
            <w:left w:val="none" w:sz="0" w:space="0" w:color="auto"/>
            <w:bottom w:val="none" w:sz="0" w:space="0" w:color="auto"/>
            <w:right w:val="none" w:sz="0" w:space="0" w:color="auto"/>
          </w:divBdr>
        </w:div>
        <w:div w:id="320617893">
          <w:marLeft w:val="640"/>
          <w:marRight w:val="0"/>
          <w:marTop w:val="0"/>
          <w:marBottom w:val="0"/>
          <w:divBdr>
            <w:top w:val="none" w:sz="0" w:space="0" w:color="auto"/>
            <w:left w:val="none" w:sz="0" w:space="0" w:color="auto"/>
            <w:bottom w:val="none" w:sz="0" w:space="0" w:color="auto"/>
            <w:right w:val="none" w:sz="0" w:space="0" w:color="auto"/>
          </w:divBdr>
        </w:div>
        <w:div w:id="218444784">
          <w:marLeft w:val="640"/>
          <w:marRight w:val="0"/>
          <w:marTop w:val="0"/>
          <w:marBottom w:val="0"/>
          <w:divBdr>
            <w:top w:val="none" w:sz="0" w:space="0" w:color="auto"/>
            <w:left w:val="none" w:sz="0" w:space="0" w:color="auto"/>
            <w:bottom w:val="none" w:sz="0" w:space="0" w:color="auto"/>
            <w:right w:val="none" w:sz="0" w:space="0" w:color="auto"/>
          </w:divBdr>
        </w:div>
        <w:div w:id="353239159">
          <w:marLeft w:val="640"/>
          <w:marRight w:val="0"/>
          <w:marTop w:val="0"/>
          <w:marBottom w:val="0"/>
          <w:divBdr>
            <w:top w:val="none" w:sz="0" w:space="0" w:color="auto"/>
            <w:left w:val="none" w:sz="0" w:space="0" w:color="auto"/>
            <w:bottom w:val="none" w:sz="0" w:space="0" w:color="auto"/>
            <w:right w:val="none" w:sz="0" w:space="0" w:color="auto"/>
          </w:divBdr>
        </w:div>
        <w:div w:id="1613125375">
          <w:marLeft w:val="640"/>
          <w:marRight w:val="0"/>
          <w:marTop w:val="0"/>
          <w:marBottom w:val="0"/>
          <w:divBdr>
            <w:top w:val="none" w:sz="0" w:space="0" w:color="auto"/>
            <w:left w:val="none" w:sz="0" w:space="0" w:color="auto"/>
            <w:bottom w:val="none" w:sz="0" w:space="0" w:color="auto"/>
            <w:right w:val="none" w:sz="0" w:space="0" w:color="auto"/>
          </w:divBdr>
        </w:div>
        <w:div w:id="393548423">
          <w:marLeft w:val="640"/>
          <w:marRight w:val="0"/>
          <w:marTop w:val="0"/>
          <w:marBottom w:val="0"/>
          <w:divBdr>
            <w:top w:val="none" w:sz="0" w:space="0" w:color="auto"/>
            <w:left w:val="none" w:sz="0" w:space="0" w:color="auto"/>
            <w:bottom w:val="none" w:sz="0" w:space="0" w:color="auto"/>
            <w:right w:val="none" w:sz="0" w:space="0" w:color="auto"/>
          </w:divBdr>
        </w:div>
        <w:div w:id="1264413851">
          <w:marLeft w:val="640"/>
          <w:marRight w:val="0"/>
          <w:marTop w:val="0"/>
          <w:marBottom w:val="0"/>
          <w:divBdr>
            <w:top w:val="none" w:sz="0" w:space="0" w:color="auto"/>
            <w:left w:val="none" w:sz="0" w:space="0" w:color="auto"/>
            <w:bottom w:val="none" w:sz="0" w:space="0" w:color="auto"/>
            <w:right w:val="none" w:sz="0" w:space="0" w:color="auto"/>
          </w:divBdr>
        </w:div>
        <w:div w:id="552277760">
          <w:marLeft w:val="640"/>
          <w:marRight w:val="0"/>
          <w:marTop w:val="0"/>
          <w:marBottom w:val="0"/>
          <w:divBdr>
            <w:top w:val="none" w:sz="0" w:space="0" w:color="auto"/>
            <w:left w:val="none" w:sz="0" w:space="0" w:color="auto"/>
            <w:bottom w:val="none" w:sz="0" w:space="0" w:color="auto"/>
            <w:right w:val="none" w:sz="0" w:space="0" w:color="auto"/>
          </w:divBdr>
        </w:div>
        <w:div w:id="1709060634">
          <w:marLeft w:val="640"/>
          <w:marRight w:val="0"/>
          <w:marTop w:val="0"/>
          <w:marBottom w:val="0"/>
          <w:divBdr>
            <w:top w:val="none" w:sz="0" w:space="0" w:color="auto"/>
            <w:left w:val="none" w:sz="0" w:space="0" w:color="auto"/>
            <w:bottom w:val="none" w:sz="0" w:space="0" w:color="auto"/>
            <w:right w:val="none" w:sz="0" w:space="0" w:color="auto"/>
          </w:divBdr>
        </w:div>
        <w:div w:id="895506273">
          <w:marLeft w:val="640"/>
          <w:marRight w:val="0"/>
          <w:marTop w:val="0"/>
          <w:marBottom w:val="0"/>
          <w:divBdr>
            <w:top w:val="none" w:sz="0" w:space="0" w:color="auto"/>
            <w:left w:val="none" w:sz="0" w:space="0" w:color="auto"/>
            <w:bottom w:val="none" w:sz="0" w:space="0" w:color="auto"/>
            <w:right w:val="none" w:sz="0" w:space="0" w:color="auto"/>
          </w:divBdr>
        </w:div>
        <w:div w:id="894968385">
          <w:marLeft w:val="640"/>
          <w:marRight w:val="0"/>
          <w:marTop w:val="0"/>
          <w:marBottom w:val="0"/>
          <w:divBdr>
            <w:top w:val="none" w:sz="0" w:space="0" w:color="auto"/>
            <w:left w:val="none" w:sz="0" w:space="0" w:color="auto"/>
            <w:bottom w:val="none" w:sz="0" w:space="0" w:color="auto"/>
            <w:right w:val="none" w:sz="0" w:space="0" w:color="auto"/>
          </w:divBdr>
        </w:div>
        <w:div w:id="767383733">
          <w:marLeft w:val="640"/>
          <w:marRight w:val="0"/>
          <w:marTop w:val="0"/>
          <w:marBottom w:val="0"/>
          <w:divBdr>
            <w:top w:val="none" w:sz="0" w:space="0" w:color="auto"/>
            <w:left w:val="none" w:sz="0" w:space="0" w:color="auto"/>
            <w:bottom w:val="none" w:sz="0" w:space="0" w:color="auto"/>
            <w:right w:val="none" w:sz="0" w:space="0" w:color="auto"/>
          </w:divBdr>
        </w:div>
        <w:div w:id="793329559">
          <w:marLeft w:val="640"/>
          <w:marRight w:val="0"/>
          <w:marTop w:val="0"/>
          <w:marBottom w:val="0"/>
          <w:divBdr>
            <w:top w:val="none" w:sz="0" w:space="0" w:color="auto"/>
            <w:left w:val="none" w:sz="0" w:space="0" w:color="auto"/>
            <w:bottom w:val="none" w:sz="0" w:space="0" w:color="auto"/>
            <w:right w:val="none" w:sz="0" w:space="0" w:color="auto"/>
          </w:divBdr>
        </w:div>
        <w:div w:id="276571012">
          <w:marLeft w:val="640"/>
          <w:marRight w:val="0"/>
          <w:marTop w:val="0"/>
          <w:marBottom w:val="0"/>
          <w:divBdr>
            <w:top w:val="none" w:sz="0" w:space="0" w:color="auto"/>
            <w:left w:val="none" w:sz="0" w:space="0" w:color="auto"/>
            <w:bottom w:val="none" w:sz="0" w:space="0" w:color="auto"/>
            <w:right w:val="none" w:sz="0" w:space="0" w:color="auto"/>
          </w:divBdr>
        </w:div>
        <w:div w:id="126818196">
          <w:marLeft w:val="640"/>
          <w:marRight w:val="0"/>
          <w:marTop w:val="0"/>
          <w:marBottom w:val="0"/>
          <w:divBdr>
            <w:top w:val="none" w:sz="0" w:space="0" w:color="auto"/>
            <w:left w:val="none" w:sz="0" w:space="0" w:color="auto"/>
            <w:bottom w:val="none" w:sz="0" w:space="0" w:color="auto"/>
            <w:right w:val="none" w:sz="0" w:space="0" w:color="auto"/>
          </w:divBdr>
        </w:div>
        <w:div w:id="264192199">
          <w:marLeft w:val="640"/>
          <w:marRight w:val="0"/>
          <w:marTop w:val="0"/>
          <w:marBottom w:val="0"/>
          <w:divBdr>
            <w:top w:val="none" w:sz="0" w:space="0" w:color="auto"/>
            <w:left w:val="none" w:sz="0" w:space="0" w:color="auto"/>
            <w:bottom w:val="none" w:sz="0" w:space="0" w:color="auto"/>
            <w:right w:val="none" w:sz="0" w:space="0" w:color="auto"/>
          </w:divBdr>
        </w:div>
        <w:div w:id="459346115">
          <w:marLeft w:val="640"/>
          <w:marRight w:val="0"/>
          <w:marTop w:val="0"/>
          <w:marBottom w:val="0"/>
          <w:divBdr>
            <w:top w:val="none" w:sz="0" w:space="0" w:color="auto"/>
            <w:left w:val="none" w:sz="0" w:space="0" w:color="auto"/>
            <w:bottom w:val="none" w:sz="0" w:space="0" w:color="auto"/>
            <w:right w:val="none" w:sz="0" w:space="0" w:color="auto"/>
          </w:divBdr>
        </w:div>
        <w:div w:id="289627782">
          <w:marLeft w:val="640"/>
          <w:marRight w:val="0"/>
          <w:marTop w:val="0"/>
          <w:marBottom w:val="0"/>
          <w:divBdr>
            <w:top w:val="none" w:sz="0" w:space="0" w:color="auto"/>
            <w:left w:val="none" w:sz="0" w:space="0" w:color="auto"/>
            <w:bottom w:val="none" w:sz="0" w:space="0" w:color="auto"/>
            <w:right w:val="none" w:sz="0" w:space="0" w:color="auto"/>
          </w:divBdr>
        </w:div>
        <w:div w:id="1736659624">
          <w:marLeft w:val="640"/>
          <w:marRight w:val="0"/>
          <w:marTop w:val="0"/>
          <w:marBottom w:val="0"/>
          <w:divBdr>
            <w:top w:val="none" w:sz="0" w:space="0" w:color="auto"/>
            <w:left w:val="none" w:sz="0" w:space="0" w:color="auto"/>
            <w:bottom w:val="none" w:sz="0" w:space="0" w:color="auto"/>
            <w:right w:val="none" w:sz="0" w:space="0" w:color="auto"/>
          </w:divBdr>
        </w:div>
        <w:div w:id="188758853">
          <w:marLeft w:val="640"/>
          <w:marRight w:val="0"/>
          <w:marTop w:val="0"/>
          <w:marBottom w:val="0"/>
          <w:divBdr>
            <w:top w:val="none" w:sz="0" w:space="0" w:color="auto"/>
            <w:left w:val="none" w:sz="0" w:space="0" w:color="auto"/>
            <w:bottom w:val="none" w:sz="0" w:space="0" w:color="auto"/>
            <w:right w:val="none" w:sz="0" w:space="0" w:color="auto"/>
          </w:divBdr>
        </w:div>
        <w:div w:id="1343050525">
          <w:marLeft w:val="640"/>
          <w:marRight w:val="0"/>
          <w:marTop w:val="0"/>
          <w:marBottom w:val="0"/>
          <w:divBdr>
            <w:top w:val="none" w:sz="0" w:space="0" w:color="auto"/>
            <w:left w:val="none" w:sz="0" w:space="0" w:color="auto"/>
            <w:bottom w:val="none" w:sz="0" w:space="0" w:color="auto"/>
            <w:right w:val="none" w:sz="0" w:space="0" w:color="auto"/>
          </w:divBdr>
        </w:div>
        <w:div w:id="743067277">
          <w:marLeft w:val="640"/>
          <w:marRight w:val="0"/>
          <w:marTop w:val="0"/>
          <w:marBottom w:val="0"/>
          <w:divBdr>
            <w:top w:val="none" w:sz="0" w:space="0" w:color="auto"/>
            <w:left w:val="none" w:sz="0" w:space="0" w:color="auto"/>
            <w:bottom w:val="none" w:sz="0" w:space="0" w:color="auto"/>
            <w:right w:val="none" w:sz="0" w:space="0" w:color="auto"/>
          </w:divBdr>
        </w:div>
      </w:divsChild>
    </w:div>
    <w:div w:id="377365680">
      <w:bodyDiv w:val="1"/>
      <w:marLeft w:val="0"/>
      <w:marRight w:val="0"/>
      <w:marTop w:val="0"/>
      <w:marBottom w:val="0"/>
      <w:divBdr>
        <w:top w:val="none" w:sz="0" w:space="0" w:color="auto"/>
        <w:left w:val="none" w:sz="0" w:space="0" w:color="auto"/>
        <w:bottom w:val="none" w:sz="0" w:space="0" w:color="auto"/>
        <w:right w:val="none" w:sz="0" w:space="0" w:color="auto"/>
      </w:divBdr>
      <w:divsChild>
        <w:div w:id="804126756">
          <w:marLeft w:val="640"/>
          <w:marRight w:val="0"/>
          <w:marTop w:val="0"/>
          <w:marBottom w:val="0"/>
          <w:divBdr>
            <w:top w:val="none" w:sz="0" w:space="0" w:color="auto"/>
            <w:left w:val="none" w:sz="0" w:space="0" w:color="auto"/>
            <w:bottom w:val="none" w:sz="0" w:space="0" w:color="auto"/>
            <w:right w:val="none" w:sz="0" w:space="0" w:color="auto"/>
          </w:divBdr>
        </w:div>
        <w:div w:id="1925190253">
          <w:marLeft w:val="640"/>
          <w:marRight w:val="0"/>
          <w:marTop w:val="0"/>
          <w:marBottom w:val="0"/>
          <w:divBdr>
            <w:top w:val="none" w:sz="0" w:space="0" w:color="auto"/>
            <w:left w:val="none" w:sz="0" w:space="0" w:color="auto"/>
            <w:bottom w:val="none" w:sz="0" w:space="0" w:color="auto"/>
            <w:right w:val="none" w:sz="0" w:space="0" w:color="auto"/>
          </w:divBdr>
        </w:div>
        <w:div w:id="2008943482">
          <w:marLeft w:val="640"/>
          <w:marRight w:val="0"/>
          <w:marTop w:val="0"/>
          <w:marBottom w:val="0"/>
          <w:divBdr>
            <w:top w:val="none" w:sz="0" w:space="0" w:color="auto"/>
            <w:left w:val="none" w:sz="0" w:space="0" w:color="auto"/>
            <w:bottom w:val="none" w:sz="0" w:space="0" w:color="auto"/>
            <w:right w:val="none" w:sz="0" w:space="0" w:color="auto"/>
          </w:divBdr>
        </w:div>
        <w:div w:id="1512527559">
          <w:marLeft w:val="640"/>
          <w:marRight w:val="0"/>
          <w:marTop w:val="0"/>
          <w:marBottom w:val="0"/>
          <w:divBdr>
            <w:top w:val="none" w:sz="0" w:space="0" w:color="auto"/>
            <w:left w:val="none" w:sz="0" w:space="0" w:color="auto"/>
            <w:bottom w:val="none" w:sz="0" w:space="0" w:color="auto"/>
            <w:right w:val="none" w:sz="0" w:space="0" w:color="auto"/>
          </w:divBdr>
        </w:div>
        <w:div w:id="969945271">
          <w:marLeft w:val="640"/>
          <w:marRight w:val="0"/>
          <w:marTop w:val="0"/>
          <w:marBottom w:val="0"/>
          <w:divBdr>
            <w:top w:val="none" w:sz="0" w:space="0" w:color="auto"/>
            <w:left w:val="none" w:sz="0" w:space="0" w:color="auto"/>
            <w:bottom w:val="none" w:sz="0" w:space="0" w:color="auto"/>
            <w:right w:val="none" w:sz="0" w:space="0" w:color="auto"/>
          </w:divBdr>
        </w:div>
        <w:div w:id="1610968893">
          <w:marLeft w:val="640"/>
          <w:marRight w:val="0"/>
          <w:marTop w:val="0"/>
          <w:marBottom w:val="0"/>
          <w:divBdr>
            <w:top w:val="none" w:sz="0" w:space="0" w:color="auto"/>
            <w:left w:val="none" w:sz="0" w:space="0" w:color="auto"/>
            <w:bottom w:val="none" w:sz="0" w:space="0" w:color="auto"/>
            <w:right w:val="none" w:sz="0" w:space="0" w:color="auto"/>
          </w:divBdr>
        </w:div>
        <w:div w:id="319967874">
          <w:marLeft w:val="640"/>
          <w:marRight w:val="0"/>
          <w:marTop w:val="0"/>
          <w:marBottom w:val="0"/>
          <w:divBdr>
            <w:top w:val="none" w:sz="0" w:space="0" w:color="auto"/>
            <w:left w:val="none" w:sz="0" w:space="0" w:color="auto"/>
            <w:bottom w:val="none" w:sz="0" w:space="0" w:color="auto"/>
            <w:right w:val="none" w:sz="0" w:space="0" w:color="auto"/>
          </w:divBdr>
        </w:div>
        <w:div w:id="1807115423">
          <w:marLeft w:val="640"/>
          <w:marRight w:val="0"/>
          <w:marTop w:val="0"/>
          <w:marBottom w:val="0"/>
          <w:divBdr>
            <w:top w:val="none" w:sz="0" w:space="0" w:color="auto"/>
            <w:left w:val="none" w:sz="0" w:space="0" w:color="auto"/>
            <w:bottom w:val="none" w:sz="0" w:space="0" w:color="auto"/>
            <w:right w:val="none" w:sz="0" w:space="0" w:color="auto"/>
          </w:divBdr>
        </w:div>
        <w:div w:id="1030493327">
          <w:marLeft w:val="640"/>
          <w:marRight w:val="0"/>
          <w:marTop w:val="0"/>
          <w:marBottom w:val="0"/>
          <w:divBdr>
            <w:top w:val="none" w:sz="0" w:space="0" w:color="auto"/>
            <w:left w:val="none" w:sz="0" w:space="0" w:color="auto"/>
            <w:bottom w:val="none" w:sz="0" w:space="0" w:color="auto"/>
            <w:right w:val="none" w:sz="0" w:space="0" w:color="auto"/>
          </w:divBdr>
        </w:div>
        <w:div w:id="963266874">
          <w:marLeft w:val="640"/>
          <w:marRight w:val="0"/>
          <w:marTop w:val="0"/>
          <w:marBottom w:val="0"/>
          <w:divBdr>
            <w:top w:val="none" w:sz="0" w:space="0" w:color="auto"/>
            <w:left w:val="none" w:sz="0" w:space="0" w:color="auto"/>
            <w:bottom w:val="none" w:sz="0" w:space="0" w:color="auto"/>
            <w:right w:val="none" w:sz="0" w:space="0" w:color="auto"/>
          </w:divBdr>
        </w:div>
        <w:div w:id="1350335527">
          <w:marLeft w:val="640"/>
          <w:marRight w:val="0"/>
          <w:marTop w:val="0"/>
          <w:marBottom w:val="0"/>
          <w:divBdr>
            <w:top w:val="none" w:sz="0" w:space="0" w:color="auto"/>
            <w:left w:val="none" w:sz="0" w:space="0" w:color="auto"/>
            <w:bottom w:val="none" w:sz="0" w:space="0" w:color="auto"/>
            <w:right w:val="none" w:sz="0" w:space="0" w:color="auto"/>
          </w:divBdr>
        </w:div>
        <w:div w:id="146629485">
          <w:marLeft w:val="640"/>
          <w:marRight w:val="0"/>
          <w:marTop w:val="0"/>
          <w:marBottom w:val="0"/>
          <w:divBdr>
            <w:top w:val="none" w:sz="0" w:space="0" w:color="auto"/>
            <w:left w:val="none" w:sz="0" w:space="0" w:color="auto"/>
            <w:bottom w:val="none" w:sz="0" w:space="0" w:color="auto"/>
            <w:right w:val="none" w:sz="0" w:space="0" w:color="auto"/>
          </w:divBdr>
        </w:div>
        <w:div w:id="2057771916">
          <w:marLeft w:val="640"/>
          <w:marRight w:val="0"/>
          <w:marTop w:val="0"/>
          <w:marBottom w:val="0"/>
          <w:divBdr>
            <w:top w:val="none" w:sz="0" w:space="0" w:color="auto"/>
            <w:left w:val="none" w:sz="0" w:space="0" w:color="auto"/>
            <w:bottom w:val="none" w:sz="0" w:space="0" w:color="auto"/>
            <w:right w:val="none" w:sz="0" w:space="0" w:color="auto"/>
          </w:divBdr>
        </w:div>
        <w:div w:id="1518420447">
          <w:marLeft w:val="640"/>
          <w:marRight w:val="0"/>
          <w:marTop w:val="0"/>
          <w:marBottom w:val="0"/>
          <w:divBdr>
            <w:top w:val="none" w:sz="0" w:space="0" w:color="auto"/>
            <w:left w:val="none" w:sz="0" w:space="0" w:color="auto"/>
            <w:bottom w:val="none" w:sz="0" w:space="0" w:color="auto"/>
            <w:right w:val="none" w:sz="0" w:space="0" w:color="auto"/>
          </w:divBdr>
        </w:div>
        <w:div w:id="412318400">
          <w:marLeft w:val="640"/>
          <w:marRight w:val="0"/>
          <w:marTop w:val="0"/>
          <w:marBottom w:val="0"/>
          <w:divBdr>
            <w:top w:val="none" w:sz="0" w:space="0" w:color="auto"/>
            <w:left w:val="none" w:sz="0" w:space="0" w:color="auto"/>
            <w:bottom w:val="none" w:sz="0" w:space="0" w:color="auto"/>
            <w:right w:val="none" w:sz="0" w:space="0" w:color="auto"/>
          </w:divBdr>
        </w:div>
        <w:div w:id="1307391095">
          <w:marLeft w:val="640"/>
          <w:marRight w:val="0"/>
          <w:marTop w:val="0"/>
          <w:marBottom w:val="0"/>
          <w:divBdr>
            <w:top w:val="none" w:sz="0" w:space="0" w:color="auto"/>
            <w:left w:val="none" w:sz="0" w:space="0" w:color="auto"/>
            <w:bottom w:val="none" w:sz="0" w:space="0" w:color="auto"/>
            <w:right w:val="none" w:sz="0" w:space="0" w:color="auto"/>
          </w:divBdr>
        </w:div>
        <w:div w:id="1431779453">
          <w:marLeft w:val="640"/>
          <w:marRight w:val="0"/>
          <w:marTop w:val="0"/>
          <w:marBottom w:val="0"/>
          <w:divBdr>
            <w:top w:val="none" w:sz="0" w:space="0" w:color="auto"/>
            <w:left w:val="none" w:sz="0" w:space="0" w:color="auto"/>
            <w:bottom w:val="none" w:sz="0" w:space="0" w:color="auto"/>
            <w:right w:val="none" w:sz="0" w:space="0" w:color="auto"/>
          </w:divBdr>
        </w:div>
        <w:div w:id="590358932">
          <w:marLeft w:val="640"/>
          <w:marRight w:val="0"/>
          <w:marTop w:val="0"/>
          <w:marBottom w:val="0"/>
          <w:divBdr>
            <w:top w:val="none" w:sz="0" w:space="0" w:color="auto"/>
            <w:left w:val="none" w:sz="0" w:space="0" w:color="auto"/>
            <w:bottom w:val="none" w:sz="0" w:space="0" w:color="auto"/>
            <w:right w:val="none" w:sz="0" w:space="0" w:color="auto"/>
          </w:divBdr>
        </w:div>
        <w:div w:id="766534861">
          <w:marLeft w:val="640"/>
          <w:marRight w:val="0"/>
          <w:marTop w:val="0"/>
          <w:marBottom w:val="0"/>
          <w:divBdr>
            <w:top w:val="none" w:sz="0" w:space="0" w:color="auto"/>
            <w:left w:val="none" w:sz="0" w:space="0" w:color="auto"/>
            <w:bottom w:val="none" w:sz="0" w:space="0" w:color="auto"/>
            <w:right w:val="none" w:sz="0" w:space="0" w:color="auto"/>
          </w:divBdr>
        </w:div>
        <w:div w:id="945771236">
          <w:marLeft w:val="640"/>
          <w:marRight w:val="0"/>
          <w:marTop w:val="0"/>
          <w:marBottom w:val="0"/>
          <w:divBdr>
            <w:top w:val="none" w:sz="0" w:space="0" w:color="auto"/>
            <w:left w:val="none" w:sz="0" w:space="0" w:color="auto"/>
            <w:bottom w:val="none" w:sz="0" w:space="0" w:color="auto"/>
            <w:right w:val="none" w:sz="0" w:space="0" w:color="auto"/>
          </w:divBdr>
        </w:div>
        <w:div w:id="382605925">
          <w:marLeft w:val="640"/>
          <w:marRight w:val="0"/>
          <w:marTop w:val="0"/>
          <w:marBottom w:val="0"/>
          <w:divBdr>
            <w:top w:val="none" w:sz="0" w:space="0" w:color="auto"/>
            <w:left w:val="none" w:sz="0" w:space="0" w:color="auto"/>
            <w:bottom w:val="none" w:sz="0" w:space="0" w:color="auto"/>
            <w:right w:val="none" w:sz="0" w:space="0" w:color="auto"/>
          </w:divBdr>
        </w:div>
        <w:div w:id="798180829">
          <w:marLeft w:val="640"/>
          <w:marRight w:val="0"/>
          <w:marTop w:val="0"/>
          <w:marBottom w:val="0"/>
          <w:divBdr>
            <w:top w:val="none" w:sz="0" w:space="0" w:color="auto"/>
            <w:left w:val="none" w:sz="0" w:space="0" w:color="auto"/>
            <w:bottom w:val="none" w:sz="0" w:space="0" w:color="auto"/>
            <w:right w:val="none" w:sz="0" w:space="0" w:color="auto"/>
          </w:divBdr>
        </w:div>
        <w:div w:id="1226138354">
          <w:marLeft w:val="640"/>
          <w:marRight w:val="0"/>
          <w:marTop w:val="0"/>
          <w:marBottom w:val="0"/>
          <w:divBdr>
            <w:top w:val="none" w:sz="0" w:space="0" w:color="auto"/>
            <w:left w:val="none" w:sz="0" w:space="0" w:color="auto"/>
            <w:bottom w:val="none" w:sz="0" w:space="0" w:color="auto"/>
            <w:right w:val="none" w:sz="0" w:space="0" w:color="auto"/>
          </w:divBdr>
        </w:div>
        <w:div w:id="2007318663">
          <w:marLeft w:val="640"/>
          <w:marRight w:val="0"/>
          <w:marTop w:val="0"/>
          <w:marBottom w:val="0"/>
          <w:divBdr>
            <w:top w:val="none" w:sz="0" w:space="0" w:color="auto"/>
            <w:left w:val="none" w:sz="0" w:space="0" w:color="auto"/>
            <w:bottom w:val="none" w:sz="0" w:space="0" w:color="auto"/>
            <w:right w:val="none" w:sz="0" w:space="0" w:color="auto"/>
          </w:divBdr>
        </w:div>
        <w:div w:id="493372684">
          <w:marLeft w:val="640"/>
          <w:marRight w:val="0"/>
          <w:marTop w:val="0"/>
          <w:marBottom w:val="0"/>
          <w:divBdr>
            <w:top w:val="none" w:sz="0" w:space="0" w:color="auto"/>
            <w:left w:val="none" w:sz="0" w:space="0" w:color="auto"/>
            <w:bottom w:val="none" w:sz="0" w:space="0" w:color="auto"/>
            <w:right w:val="none" w:sz="0" w:space="0" w:color="auto"/>
          </w:divBdr>
        </w:div>
        <w:div w:id="2049067907">
          <w:marLeft w:val="640"/>
          <w:marRight w:val="0"/>
          <w:marTop w:val="0"/>
          <w:marBottom w:val="0"/>
          <w:divBdr>
            <w:top w:val="none" w:sz="0" w:space="0" w:color="auto"/>
            <w:left w:val="none" w:sz="0" w:space="0" w:color="auto"/>
            <w:bottom w:val="none" w:sz="0" w:space="0" w:color="auto"/>
            <w:right w:val="none" w:sz="0" w:space="0" w:color="auto"/>
          </w:divBdr>
        </w:div>
        <w:div w:id="2102992230">
          <w:marLeft w:val="640"/>
          <w:marRight w:val="0"/>
          <w:marTop w:val="0"/>
          <w:marBottom w:val="0"/>
          <w:divBdr>
            <w:top w:val="none" w:sz="0" w:space="0" w:color="auto"/>
            <w:left w:val="none" w:sz="0" w:space="0" w:color="auto"/>
            <w:bottom w:val="none" w:sz="0" w:space="0" w:color="auto"/>
            <w:right w:val="none" w:sz="0" w:space="0" w:color="auto"/>
          </w:divBdr>
        </w:div>
        <w:div w:id="1726097275">
          <w:marLeft w:val="640"/>
          <w:marRight w:val="0"/>
          <w:marTop w:val="0"/>
          <w:marBottom w:val="0"/>
          <w:divBdr>
            <w:top w:val="none" w:sz="0" w:space="0" w:color="auto"/>
            <w:left w:val="none" w:sz="0" w:space="0" w:color="auto"/>
            <w:bottom w:val="none" w:sz="0" w:space="0" w:color="auto"/>
            <w:right w:val="none" w:sz="0" w:space="0" w:color="auto"/>
          </w:divBdr>
        </w:div>
        <w:div w:id="671682157">
          <w:marLeft w:val="640"/>
          <w:marRight w:val="0"/>
          <w:marTop w:val="0"/>
          <w:marBottom w:val="0"/>
          <w:divBdr>
            <w:top w:val="none" w:sz="0" w:space="0" w:color="auto"/>
            <w:left w:val="none" w:sz="0" w:space="0" w:color="auto"/>
            <w:bottom w:val="none" w:sz="0" w:space="0" w:color="auto"/>
            <w:right w:val="none" w:sz="0" w:space="0" w:color="auto"/>
          </w:divBdr>
        </w:div>
        <w:div w:id="2103912900">
          <w:marLeft w:val="640"/>
          <w:marRight w:val="0"/>
          <w:marTop w:val="0"/>
          <w:marBottom w:val="0"/>
          <w:divBdr>
            <w:top w:val="none" w:sz="0" w:space="0" w:color="auto"/>
            <w:left w:val="none" w:sz="0" w:space="0" w:color="auto"/>
            <w:bottom w:val="none" w:sz="0" w:space="0" w:color="auto"/>
            <w:right w:val="none" w:sz="0" w:space="0" w:color="auto"/>
          </w:divBdr>
        </w:div>
        <w:div w:id="1663002233">
          <w:marLeft w:val="640"/>
          <w:marRight w:val="0"/>
          <w:marTop w:val="0"/>
          <w:marBottom w:val="0"/>
          <w:divBdr>
            <w:top w:val="none" w:sz="0" w:space="0" w:color="auto"/>
            <w:left w:val="none" w:sz="0" w:space="0" w:color="auto"/>
            <w:bottom w:val="none" w:sz="0" w:space="0" w:color="auto"/>
            <w:right w:val="none" w:sz="0" w:space="0" w:color="auto"/>
          </w:divBdr>
        </w:div>
        <w:div w:id="1744714852">
          <w:marLeft w:val="640"/>
          <w:marRight w:val="0"/>
          <w:marTop w:val="0"/>
          <w:marBottom w:val="0"/>
          <w:divBdr>
            <w:top w:val="none" w:sz="0" w:space="0" w:color="auto"/>
            <w:left w:val="none" w:sz="0" w:space="0" w:color="auto"/>
            <w:bottom w:val="none" w:sz="0" w:space="0" w:color="auto"/>
            <w:right w:val="none" w:sz="0" w:space="0" w:color="auto"/>
          </w:divBdr>
        </w:div>
        <w:div w:id="1515999915">
          <w:marLeft w:val="640"/>
          <w:marRight w:val="0"/>
          <w:marTop w:val="0"/>
          <w:marBottom w:val="0"/>
          <w:divBdr>
            <w:top w:val="none" w:sz="0" w:space="0" w:color="auto"/>
            <w:left w:val="none" w:sz="0" w:space="0" w:color="auto"/>
            <w:bottom w:val="none" w:sz="0" w:space="0" w:color="auto"/>
            <w:right w:val="none" w:sz="0" w:space="0" w:color="auto"/>
          </w:divBdr>
        </w:div>
        <w:div w:id="2059012803">
          <w:marLeft w:val="640"/>
          <w:marRight w:val="0"/>
          <w:marTop w:val="0"/>
          <w:marBottom w:val="0"/>
          <w:divBdr>
            <w:top w:val="none" w:sz="0" w:space="0" w:color="auto"/>
            <w:left w:val="none" w:sz="0" w:space="0" w:color="auto"/>
            <w:bottom w:val="none" w:sz="0" w:space="0" w:color="auto"/>
            <w:right w:val="none" w:sz="0" w:space="0" w:color="auto"/>
          </w:divBdr>
        </w:div>
        <w:div w:id="1577937538">
          <w:marLeft w:val="640"/>
          <w:marRight w:val="0"/>
          <w:marTop w:val="0"/>
          <w:marBottom w:val="0"/>
          <w:divBdr>
            <w:top w:val="none" w:sz="0" w:space="0" w:color="auto"/>
            <w:left w:val="none" w:sz="0" w:space="0" w:color="auto"/>
            <w:bottom w:val="none" w:sz="0" w:space="0" w:color="auto"/>
            <w:right w:val="none" w:sz="0" w:space="0" w:color="auto"/>
          </w:divBdr>
        </w:div>
        <w:div w:id="342784087">
          <w:marLeft w:val="640"/>
          <w:marRight w:val="0"/>
          <w:marTop w:val="0"/>
          <w:marBottom w:val="0"/>
          <w:divBdr>
            <w:top w:val="none" w:sz="0" w:space="0" w:color="auto"/>
            <w:left w:val="none" w:sz="0" w:space="0" w:color="auto"/>
            <w:bottom w:val="none" w:sz="0" w:space="0" w:color="auto"/>
            <w:right w:val="none" w:sz="0" w:space="0" w:color="auto"/>
          </w:divBdr>
        </w:div>
        <w:div w:id="1113326397">
          <w:marLeft w:val="640"/>
          <w:marRight w:val="0"/>
          <w:marTop w:val="0"/>
          <w:marBottom w:val="0"/>
          <w:divBdr>
            <w:top w:val="none" w:sz="0" w:space="0" w:color="auto"/>
            <w:left w:val="none" w:sz="0" w:space="0" w:color="auto"/>
            <w:bottom w:val="none" w:sz="0" w:space="0" w:color="auto"/>
            <w:right w:val="none" w:sz="0" w:space="0" w:color="auto"/>
          </w:divBdr>
        </w:div>
        <w:div w:id="1128359240">
          <w:marLeft w:val="640"/>
          <w:marRight w:val="0"/>
          <w:marTop w:val="0"/>
          <w:marBottom w:val="0"/>
          <w:divBdr>
            <w:top w:val="none" w:sz="0" w:space="0" w:color="auto"/>
            <w:left w:val="none" w:sz="0" w:space="0" w:color="auto"/>
            <w:bottom w:val="none" w:sz="0" w:space="0" w:color="auto"/>
            <w:right w:val="none" w:sz="0" w:space="0" w:color="auto"/>
          </w:divBdr>
        </w:div>
        <w:div w:id="424612433">
          <w:marLeft w:val="640"/>
          <w:marRight w:val="0"/>
          <w:marTop w:val="0"/>
          <w:marBottom w:val="0"/>
          <w:divBdr>
            <w:top w:val="none" w:sz="0" w:space="0" w:color="auto"/>
            <w:left w:val="none" w:sz="0" w:space="0" w:color="auto"/>
            <w:bottom w:val="none" w:sz="0" w:space="0" w:color="auto"/>
            <w:right w:val="none" w:sz="0" w:space="0" w:color="auto"/>
          </w:divBdr>
        </w:div>
        <w:div w:id="992104225">
          <w:marLeft w:val="640"/>
          <w:marRight w:val="0"/>
          <w:marTop w:val="0"/>
          <w:marBottom w:val="0"/>
          <w:divBdr>
            <w:top w:val="none" w:sz="0" w:space="0" w:color="auto"/>
            <w:left w:val="none" w:sz="0" w:space="0" w:color="auto"/>
            <w:bottom w:val="none" w:sz="0" w:space="0" w:color="auto"/>
            <w:right w:val="none" w:sz="0" w:space="0" w:color="auto"/>
          </w:divBdr>
        </w:div>
        <w:div w:id="1299989850">
          <w:marLeft w:val="640"/>
          <w:marRight w:val="0"/>
          <w:marTop w:val="0"/>
          <w:marBottom w:val="0"/>
          <w:divBdr>
            <w:top w:val="none" w:sz="0" w:space="0" w:color="auto"/>
            <w:left w:val="none" w:sz="0" w:space="0" w:color="auto"/>
            <w:bottom w:val="none" w:sz="0" w:space="0" w:color="auto"/>
            <w:right w:val="none" w:sz="0" w:space="0" w:color="auto"/>
          </w:divBdr>
        </w:div>
        <w:div w:id="661586479">
          <w:marLeft w:val="640"/>
          <w:marRight w:val="0"/>
          <w:marTop w:val="0"/>
          <w:marBottom w:val="0"/>
          <w:divBdr>
            <w:top w:val="none" w:sz="0" w:space="0" w:color="auto"/>
            <w:left w:val="none" w:sz="0" w:space="0" w:color="auto"/>
            <w:bottom w:val="none" w:sz="0" w:space="0" w:color="auto"/>
            <w:right w:val="none" w:sz="0" w:space="0" w:color="auto"/>
          </w:divBdr>
        </w:div>
        <w:div w:id="1378510975">
          <w:marLeft w:val="640"/>
          <w:marRight w:val="0"/>
          <w:marTop w:val="0"/>
          <w:marBottom w:val="0"/>
          <w:divBdr>
            <w:top w:val="none" w:sz="0" w:space="0" w:color="auto"/>
            <w:left w:val="none" w:sz="0" w:space="0" w:color="auto"/>
            <w:bottom w:val="none" w:sz="0" w:space="0" w:color="auto"/>
            <w:right w:val="none" w:sz="0" w:space="0" w:color="auto"/>
          </w:divBdr>
        </w:div>
        <w:div w:id="160657616">
          <w:marLeft w:val="640"/>
          <w:marRight w:val="0"/>
          <w:marTop w:val="0"/>
          <w:marBottom w:val="0"/>
          <w:divBdr>
            <w:top w:val="none" w:sz="0" w:space="0" w:color="auto"/>
            <w:left w:val="none" w:sz="0" w:space="0" w:color="auto"/>
            <w:bottom w:val="none" w:sz="0" w:space="0" w:color="auto"/>
            <w:right w:val="none" w:sz="0" w:space="0" w:color="auto"/>
          </w:divBdr>
        </w:div>
        <w:div w:id="2021619299">
          <w:marLeft w:val="640"/>
          <w:marRight w:val="0"/>
          <w:marTop w:val="0"/>
          <w:marBottom w:val="0"/>
          <w:divBdr>
            <w:top w:val="none" w:sz="0" w:space="0" w:color="auto"/>
            <w:left w:val="none" w:sz="0" w:space="0" w:color="auto"/>
            <w:bottom w:val="none" w:sz="0" w:space="0" w:color="auto"/>
            <w:right w:val="none" w:sz="0" w:space="0" w:color="auto"/>
          </w:divBdr>
        </w:div>
        <w:div w:id="1419131955">
          <w:marLeft w:val="640"/>
          <w:marRight w:val="0"/>
          <w:marTop w:val="0"/>
          <w:marBottom w:val="0"/>
          <w:divBdr>
            <w:top w:val="none" w:sz="0" w:space="0" w:color="auto"/>
            <w:left w:val="none" w:sz="0" w:space="0" w:color="auto"/>
            <w:bottom w:val="none" w:sz="0" w:space="0" w:color="auto"/>
            <w:right w:val="none" w:sz="0" w:space="0" w:color="auto"/>
          </w:divBdr>
        </w:div>
      </w:divsChild>
    </w:div>
    <w:div w:id="396125619">
      <w:bodyDiv w:val="1"/>
      <w:marLeft w:val="0"/>
      <w:marRight w:val="0"/>
      <w:marTop w:val="0"/>
      <w:marBottom w:val="0"/>
      <w:divBdr>
        <w:top w:val="none" w:sz="0" w:space="0" w:color="auto"/>
        <w:left w:val="none" w:sz="0" w:space="0" w:color="auto"/>
        <w:bottom w:val="none" w:sz="0" w:space="0" w:color="auto"/>
        <w:right w:val="none" w:sz="0" w:space="0" w:color="auto"/>
      </w:divBdr>
      <w:divsChild>
        <w:div w:id="1916470994">
          <w:marLeft w:val="640"/>
          <w:marRight w:val="0"/>
          <w:marTop w:val="0"/>
          <w:marBottom w:val="0"/>
          <w:divBdr>
            <w:top w:val="none" w:sz="0" w:space="0" w:color="auto"/>
            <w:left w:val="none" w:sz="0" w:space="0" w:color="auto"/>
            <w:bottom w:val="none" w:sz="0" w:space="0" w:color="auto"/>
            <w:right w:val="none" w:sz="0" w:space="0" w:color="auto"/>
          </w:divBdr>
        </w:div>
        <w:div w:id="1091663267">
          <w:marLeft w:val="640"/>
          <w:marRight w:val="0"/>
          <w:marTop w:val="0"/>
          <w:marBottom w:val="0"/>
          <w:divBdr>
            <w:top w:val="none" w:sz="0" w:space="0" w:color="auto"/>
            <w:left w:val="none" w:sz="0" w:space="0" w:color="auto"/>
            <w:bottom w:val="none" w:sz="0" w:space="0" w:color="auto"/>
            <w:right w:val="none" w:sz="0" w:space="0" w:color="auto"/>
          </w:divBdr>
        </w:div>
        <w:div w:id="612052231">
          <w:marLeft w:val="640"/>
          <w:marRight w:val="0"/>
          <w:marTop w:val="0"/>
          <w:marBottom w:val="0"/>
          <w:divBdr>
            <w:top w:val="none" w:sz="0" w:space="0" w:color="auto"/>
            <w:left w:val="none" w:sz="0" w:space="0" w:color="auto"/>
            <w:bottom w:val="none" w:sz="0" w:space="0" w:color="auto"/>
            <w:right w:val="none" w:sz="0" w:space="0" w:color="auto"/>
          </w:divBdr>
        </w:div>
        <w:div w:id="116609591">
          <w:marLeft w:val="640"/>
          <w:marRight w:val="0"/>
          <w:marTop w:val="0"/>
          <w:marBottom w:val="0"/>
          <w:divBdr>
            <w:top w:val="none" w:sz="0" w:space="0" w:color="auto"/>
            <w:left w:val="none" w:sz="0" w:space="0" w:color="auto"/>
            <w:bottom w:val="none" w:sz="0" w:space="0" w:color="auto"/>
            <w:right w:val="none" w:sz="0" w:space="0" w:color="auto"/>
          </w:divBdr>
        </w:div>
        <w:div w:id="847599773">
          <w:marLeft w:val="640"/>
          <w:marRight w:val="0"/>
          <w:marTop w:val="0"/>
          <w:marBottom w:val="0"/>
          <w:divBdr>
            <w:top w:val="none" w:sz="0" w:space="0" w:color="auto"/>
            <w:left w:val="none" w:sz="0" w:space="0" w:color="auto"/>
            <w:bottom w:val="none" w:sz="0" w:space="0" w:color="auto"/>
            <w:right w:val="none" w:sz="0" w:space="0" w:color="auto"/>
          </w:divBdr>
        </w:div>
        <w:div w:id="753431627">
          <w:marLeft w:val="640"/>
          <w:marRight w:val="0"/>
          <w:marTop w:val="0"/>
          <w:marBottom w:val="0"/>
          <w:divBdr>
            <w:top w:val="none" w:sz="0" w:space="0" w:color="auto"/>
            <w:left w:val="none" w:sz="0" w:space="0" w:color="auto"/>
            <w:bottom w:val="none" w:sz="0" w:space="0" w:color="auto"/>
            <w:right w:val="none" w:sz="0" w:space="0" w:color="auto"/>
          </w:divBdr>
        </w:div>
        <w:div w:id="272131752">
          <w:marLeft w:val="640"/>
          <w:marRight w:val="0"/>
          <w:marTop w:val="0"/>
          <w:marBottom w:val="0"/>
          <w:divBdr>
            <w:top w:val="none" w:sz="0" w:space="0" w:color="auto"/>
            <w:left w:val="none" w:sz="0" w:space="0" w:color="auto"/>
            <w:bottom w:val="none" w:sz="0" w:space="0" w:color="auto"/>
            <w:right w:val="none" w:sz="0" w:space="0" w:color="auto"/>
          </w:divBdr>
        </w:div>
        <w:div w:id="1840391111">
          <w:marLeft w:val="640"/>
          <w:marRight w:val="0"/>
          <w:marTop w:val="0"/>
          <w:marBottom w:val="0"/>
          <w:divBdr>
            <w:top w:val="none" w:sz="0" w:space="0" w:color="auto"/>
            <w:left w:val="none" w:sz="0" w:space="0" w:color="auto"/>
            <w:bottom w:val="none" w:sz="0" w:space="0" w:color="auto"/>
            <w:right w:val="none" w:sz="0" w:space="0" w:color="auto"/>
          </w:divBdr>
        </w:div>
        <w:div w:id="660546242">
          <w:marLeft w:val="640"/>
          <w:marRight w:val="0"/>
          <w:marTop w:val="0"/>
          <w:marBottom w:val="0"/>
          <w:divBdr>
            <w:top w:val="none" w:sz="0" w:space="0" w:color="auto"/>
            <w:left w:val="none" w:sz="0" w:space="0" w:color="auto"/>
            <w:bottom w:val="none" w:sz="0" w:space="0" w:color="auto"/>
            <w:right w:val="none" w:sz="0" w:space="0" w:color="auto"/>
          </w:divBdr>
        </w:div>
        <w:div w:id="298731606">
          <w:marLeft w:val="640"/>
          <w:marRight w:val="0"/>
          <w:marTop w:val="0"/>
          <w:marBottom w:val="0"/>
          <w:divBdr>
            <w:top w:val="none" w:sz="0" w:space="0" w:color="auto"/>
            <w:left w:val="none" w:sz="0" w:space="0" w:color="auto"/>
            <w:bottom w:val="none" w:sz="0" w:space="0" w:color="auto"/>
            <w:right w:val="none" w:sz="0" w:space="0" w:color="auto"/>
          </w:divBdr>
        </w:div>
        <w:div w:id="973370039">
          <w:marLeft w:val="640"/>
          <w:marRight w:val="0"/>
          <w:marTop w:val="0"/>
          <w:marBottom w:val="0"/>
          <w:divBdr>
            <w:top w:val="none" w:sz="0" w:space="0" w:color="auto"/>
            <w:left w:val="none" w:sz="0" w:space="0" w:color="auto"/>
            <w:bottom w:val="none" w:sz="0" w:space="0" w:color="auto"/>
            <w:right w:val="none" w:sz="0" w:space="0" w:color="auto"/>
          </w:divBdr>
        </w:div>
        <w:div w:id="2112847779">
          <w:marLeft w:val="640"/>
          <w:marRight w:val="0"/>
          <w:marTop w:val="0"/>
          <w:marBottom w:val="0"/>
          <w:divBdr>
            <w:top w:val="none" w:sz="0" w:space="0" w:color="auto"/>
            <w:left w:val="none" w:sz="0" w:space="0" w:color="auto"/>
            <w:bottom w:val="none" w:sz="0" w:space="0" w:color="auto"/>
            <w:right w:val="none" w:sz="0" w:space="0" w:color="auto"/>
          </w:divBdr>
        </w:div>
        <w:div w:id="1146750416">
          <w:marLeft w:val="640"/>
          <w:marRight w:val="0"/>
          <w:marTop w:val="0"/>
          <w:marBottom w:val="0"/>
          <w:divBdr>
            <w:top w:val="none" w:sz="0" w:space="0" w:color="auto"/>
            <w:left w:val="none" w:sz="0" w:space="0" w:color="auto"/>
            <w:bottom w:val="none" w:sz="0" w:space="0" w:color="auto"/>
            <w:right w:val="none" w:sz="0" w:space="0" w:color="auto"/>
          </w:divBdr>
        </w:div>
        <w:div w:id="176582580">
          <w:marLeft w:val="640"/>
          <w:marRight w:val="0"/>
          <w:marTop w:val="0"/>
          <w:marBottom w:val="0"/>
          <w:divBdr>
            <w:top w:val="none" w:sz="0" w:space="0" w:color="auto"/>
            <w:left w:val="none" w:sz="0" w:space="0" w:color="auto"/>
            <w:bottom w:val="none" w:sz="0" w:space="0" w:color="auto"/>
            <w:right w:val="none" w:sz="0" w:space="0" w:color="auto"/>
          </w:divBdr>
        </w:div>
        <w:div w:id="1863930321">
          <w:marLeft w:val="640"/>
          <w:marRight w:val="0"/>
          <w:marTop w:val="0"/>
          <w:marBottom w:val="0"/>
          <w:divBdr>
            <w:top w:val="none" w:sz="0" w:space="0" w:color="auto"/>
            <w:left w:val="none" w:sz="0" w:space="0" w:color="auto"/>
            <w:bottom w:val="none" w:sz="0" w:space="0" w:color="auto"/>
            <w:right w:val="none" w:sz="0" w:space="0" w:color="auto"/>
          </w:divBdr>
        </w:div>
        <w:div w:id="1436556296">
          <w:marLeft w:val="640"/>
          <w:marRight w:val="0"/>
          <w:marTop w:val="0"/>
          <w:marBottom w:val="0"/>
          <w:divBdr>
            <w:top w:val="none" w:sz="0" w:space="0" w:color="auto"/>
            <w:left w:val="none" w:sz="0" w:space="0" w:color="auto"/>
            <w:bottom w:val="none" w:sz="0" w:space="0" w:color="auto"/>
            <w:right w:val="none" w:sz="0" w:space="0" w:color="auto"/>
          </w:divBdr>
        </w:div>
        <w:div w:id="7029665">
          <w:marLeft w:val="640"/>
          <w:marRight w:val="0"/>
          <w:marTop w:val="0"/>
          <w:marBottom w:val="0"/>
          <w:divBdr>
            <w:top w:val="none" w:sz="0" w:space="0" w:color="auto"/>
            <w:left w:val="none" w:sz="0" w:space="0" w:color="auto"/>
            <w:bottom w:val="none" w:sz="0" w:space="0" w:color="auto"/>
            <w:right w:val="none" w:sz="0" w:space="0" w:color="auto"/>
          </w:divBdr>
        </w:div>
        <w:div w:id="79446838">
          <w:marLeft w:val="640"/>
          <w:marRight w:val="0"/>
          <w:marTop w:val="0"/>
          <w:marBottom w:val="0"/>
          <w:divBdr>
            <w:top w:val="none" w:sz="0" w:space="0" w:color="auto"/>
            <w:left w:val="none" w:sz="0" w:space="0" w:color="auto"/>
            <w:bottom w:val="none" w:sz="0" w:space="0" w:color="auto"/>
            <w:right w:val="none" w:sz="0" w:space="0" w:color="auto"/>
          </w:divBdr>
        </w:div>
        <w:div w:id="143743456">
          <w:marLeft w:val="640"/>
          <w:marRight w:val="0"/>
          <w:marTop w:val="0"/>
          <w:marBottom w:val="0"/>
          <w:divBdr>
            <w:top w:val="none" w:sz="0" w:space="0" w:color="auto"/>
            <w:left w:val="none" w:sz="0" w:space="0" w:color="auto"/>
            <w:bottom w:val="none" w:sz="0" w:space="0" w:color="auto"/>
            <w:right w:val="none" w:sz="0" w:space="0" w:color="auto"/>
          </w:divBdr>
        </w:div>
        <w:div w:id="153961586">
          <w:marLeft w:val="640"/>
          <w:marRight w:val="0"/>
          <w:marTop w:val="0"/>
          <w:marBottom w:val="0"/>
          <w:divBdr>
            <w:top w:val="none" w:sz="0" w:space="0" w:color="auto"/>
            <w:left w:val="none" w:sz="0" w:space="0" w:color="auto"/>
            <w:bottom w:val="none" w:sz="0" w:space="0" w:color="auto"/>
            <w:right w:val="none" w:sz="0" w:space="0" w:color="auto"/>
          </w:divBdr>
        </w:div>
        <w:div w:id="1943762384">
          <w:marLeft w:val="640"/>
          <w:marRight w:val="0"/>
          <w:marTop w:val="0"/>
          <w:marBottom w:val="0"/>
          <w:divBdr>
            <w:top w:val="none" w:sz="0" w:space="0" w:color="auto"/>
            <w:left w:val="none" w:sz="0" w:space="0" w:color="auto"/>
            <w:bottom w:val="none" w:sz="0" w:space="0" w:color="auto"/>
            <w:right w:val="none" w:sz="0" w:space="0" w:color="auto"/>
          </w:divBdr>
        </w:div>
        <w:div w:id="1740522026">
          <w:marLeft w:val="640"/>
          <w:marRight w:val="0"/>
          <w:marTop w:val="0"/>
          <w:marBottom w:val="0"/>
          <w:divBdr>
            <w:top w:val="none" w:sz="0" w:space="0" w:color="auto"/>
            <w:left w:val="none" w:sz="0" w:space="0" w:color="auto"/>
            <w:bottom w:val="none" w:sz="0" w:space="0" w:color="auto"/>
            <w:right w:val="none" w:sz="0" w:space="0" w:color="auto"/>
          </w:divBdr>
        </w:div>
        <w:div w:id="1315376757">
          <w:marLeft w:val="640"/>
          <w:marRight w:val="0"/>
          <w:marTop w:val="0"/>
          <w:marBottom w:val="0"/>
          <w:divBdr>
            <w:top w:val="none" w:sz="0" w:space="0" w:color="auto"/>
            <w:left w:val="none" w:sz="0" w:space="0" w:color="auto"/>
            <w:bottom w:val="none" w:sz="0" w:space="0" w:color="auto"/>
            <w:right w:val="none" w:sz="0" w:space="0" w:color="auto"/>
          </w:divBdr>
        </w:div>
        <w:div w:id="889194783">
          <w:marLeft w:val="640"/>
          <w:marRight w:val="0"/>
          <w:marTop w:val="0"/>
          <w:marBottom w:val="0"/>
          <w:divBdr>
            <w:top w:val="none" w:sz="0" w:space="0" w:color="auto"/>
            <w:left w:val="none" w:sz="0" w:space="0" w:color="auto"/>
            <w:bottom w:val="none" w:sz="0" w:space="0" w:color="auto"/>
            <w:right w:val="none" w:sz="0" w:space="0" w:color="auto"/>
          </w:divBdr>
        </w:div>
        <w:div w:id="1735010502">
          <w:marLeft w:val="640"/>
          <w:marRight w:val="0"/>
          <w:marTop w:val="0"/>
          <w:marBottom w:val="0"/>
          <w:divBdr>
            <w:top w:val="none" w:sz="0" w:space="0" w:color="auto"/>
            <w:left w:val="none" w:sz="0" w:space="0" w:color="auto"/>
            <w:bottom w:val="none" w:sz="0" w:space="0" w:color="auto"/>
            <w:right w:val="none" w:sz="0" w:space="0" w:color="auto"/>
          </w:divBdr>
        </w:div>
        <w:div w:id="917638835">
          <w:marLeft w:val="640"/>
          <w:marRight w:val="0"/>
          <w:marTop w:val="0"/>
          <w:marBottom w:val="0"/>
          <w:divBdr>
            <w:top w:val="none" w:sz="0" w:space="0" w:color="auto"/>
            <w:left w:val="none" w:sz="0" w:space="0" w:color="auto"/>
            <w:bottom w:val="none" w:sz="0" w:space="0" w:color="auto"/>
            <w:right w:val="none" w:sz="0" w:space="0" w:color="auto"/>
          </w:divBdr>
        </w:div>
        <w:div w:id="8486533">
          <w:marLeft w:val="640"/>
          <w:marRight w:val="0"/>
          <w:marTop w:val="0"/>
          <w:marBottom w:val="0"/>
          <w:divBdr>
            <w:top w:val="none" w:sz="0" w:space="0" w:color="auto"/>
            <w:left w:val="none" w:sz="0" w:space="0" w:color="auto"/>
            <w:bottom w:val="none" w:sz="0" w:space="0" w:color="auto"/>
            <w:right w:val="none" w:sz="0" w:space="0" w:color="auto"/>
          </w:divBdr>
        </w:div>
        <w:div w:id="1728187991">
          <w:marLeft w:val="640"/>
          <w:marRight w:val="0"/>
          <w:marTop w:val="0"/>
          <w:marBottom w:val="0"/>
          <w:divBdr>
            <w:top w:val="none" w:sz="0" w:space="0" w:color="auto"/>
            <w:left w:val="none" w:sz="0" w:space="0" w:color="auto"/>
            <w:bottom w:val="none" w:sz="0" w:space="0" w:color="auto"/>
            <w:right w:val="none" w:sz="0" w:space="0" w:color="auto"/>
          </w:divBdr>
        </w:div>
        <w:div w:id="584802747">
          <w:marLeft w:val="640"/>
          <w:marRight w:val="0"/>
          <w:marTop w:val="0"/>
          <w:marBottom w:val="0"/>
          <w:divBdr>
            <w:top w:val="none" w:sz="0" w:space="0" w:color="auto"/>
            <w:left w:val="none" w:sz="0" w:space="0" w:color="auto"/>
            <w:bottom w:val="none" w:sz="0" w:space="0" w:color="auto"/>
            <w:right w:val="none" w:sz="0" w:space="0" w:color="auto"/>
          </w:divBdr>
        </w:div>
        <w:div w:id="1903127804">
          <w:marLeft w:val="640"/>
          <w:marRight w:val="0"/>
          <w:marTop w:val="0"/>
          <w:marBottom w:val="0"/>
          <w:divBdr>
            <w:top w:val="none" w:sz="0" w:space="0" w:color="auto"/>
            <w:left w:val="none" w:sz="0" w:space="0" w:color="auto"/>
            <w:bottom w:val="none" w:sz="0" w:space="0" w:color="auto"/>
            <w:right w:val="none" w:sz="0" w:space="0" w:color="auto"/>
          </w:divBdr>
        </w:div>
        <w:div w:id="896740948">
          <w:marLeft w:val="640"/>
          <w:marRight w:val="0"/>
          <w:marTop w:val="0"/>
          <w:marBottom w:val="0"/>
          <w:divBdr>
            <w:top w:val="none" w:sz="0" w:space="0" w:color="auto"/>
            <w:left w:val="none" w:sz="0" w:space="0" w:color="auto"/>
            <w:bottom w:val="none" w:sz="0" w:space="0" w:color="auto"/>
            <w:right w:val="none" w:sz="0" w:space="0" w:color="auto"/>
          </w:divBdr>
        </w:div>
        <w:div w:id="1807697703">
          <w:marLeft w:val="640"/>
          <w:marRight w:val="0"/>
          <w:marTop w:val="0"/>
          <w:marBottom w:val="0"/>
          <w:divBdr>
            <w:top w:val="none" w:sz="0" w:space="0" w:color="auto"/>
            <w:left w:val="none" w:sz="0" w:space="0" w:color="auto"/>
            <w:bottom w:val="none" w:sz="0" w:space="0" w:color="auto"/>
            <w:right w:val="none" w:sz="0" w:space="0" w:color="auto"/>
          </w:divBdr>
        </w:div>
        <w:div w:id="957682498">
          <w:marLeft w:val="640"/>
          <w:marRight w:val="0"/>
          <w:marTop w:val="0"/>
          <w:marBottom w:val="0"/>
          <w:divBdr>
            <w:top w:val="none" w:sz="0" w:space="0" w:color="auto"/>
            <w:left w:val="none" w:sz="0" w:space="0" w:color="auto"/>
            <w:bottom w:val="none" w:sz="0" w:space="0" w:color="auto"/>
            <w:right w:val="none" w:sz="0" w:space="0" w:color="auto"/>
          </w:divBdr>
        </w:div>
        <w:div w:id="1528908714">
          <w:marLeft w:val="640"/>
          <w:marRight w:val="0"/>
          <w:marTop w:val="0"/>
          <w:marBottom w:val="0"/>
          <w:divBdr>
            <w:top w:val="none" w:sz="0" w:space="0" w:color="auto"/>
            <w:left w:val="none" w:sz="0" w:space="0" w:color="auto"/>
            <w:bottom w:val="none" w:sz="0" w:space="0" w:color="auto"/>
            <w:right w:val="none" w:sz="0" w:space="0" w:color="auto"/>
          </w:divBdr>
        </w:div>
        <w:div w:id="1725910870">
          <w:marLeft w:val="640"/>
          <w:marRight w:val="0"/>
          <w:marTop w:val="0"/>
          <w:marBottom w:val="0"/>
          <w:divBdr>
            <w:top w:val="none" w:sz="0" w:space="0" w:color="auto"/>
            <w:left w:val="none" w:sz="0" w:space="0" w:color="auto"/>
            <w:bottom w:val="none" w:sz="0" w:space="0" w:color="auto"/>
            <w:right w:val="none" w:sz="0" w:space="0" w:color="auto"/>
          </w:divBdr>
        </w:div>
        <w:div w:id="1045133115">
          <w:marLeft w:val="640"/>
          <w:marRight w:val="0"/>
          <w:marTop w:val="0"/>
          <w:marBottom w:val="0"/>
          <w:divBdr>
            <w:top w:val="none" w:sz="0" w:space="0" w:color="auto"/>
            <w:left w:val="none" w:sz="0" w:space="0" w:color="auto"/>
            <w:bottom w:val="none" w:sz="0" w:space="0" w:color="auto"/>
            <w:right w:val="none" w:sz="0" w:space="0" w:color="auto"/>
          </w:divBdr>
        </w:div>
        <w:div w:id="1006782750">
          <w:marLeft w:val="640"/>
          <w:marRight w:val="0"/>
          <w:marTop w:val="0"/>
          <w:marBottom w:val="0"/>
          <w:divBdr>
            <w:top w:val="none" w:sz="0" w:space="0" w:color="auto"/>
            <w:left w:val="none" w:sz="0" w:space="0" w:color="auto"/>
            <w:bottom w:val="none" w:sz="0" w:space="0" w:color="auto"/>
            <w:right w:val="none" w:sz="0" w:space="0" w:color="auto"/>
          </w:divBdr>
        </w:div>
        <w:div w:id="617370587">
          <w:marLeft w:val="640"/>
          <w:marRight w:val="0"/>
          <w:marTop w:val="0"/>
          <w:marBottom w:val="0"/>
          <w:divBdr>
            <w:top w:val="none" w:sz="0" w:space="0" w:color="auto"/>
            <w:left w:val="none" w:sz="0" w:space="0" w:color="auto"/>
            <w:bottom w:val="none" w:sz="0" w:space="0" w:color="auto"/>
            <w:right w:val="none" w:sz="0" w:space="0" w:color="auto"/>
          </w:divBdr>
        </w:div>
        <w:div w:id="220749233">
          <w:marLeft w:val="640"/>
          <w:marRight w:val="0"/>
          <w:marTop w:val="0"/>
          <w:marBottom w:val="0"/>
          <w:divBdr>
            <w:top w:val="none" w:sz="0" w:space="0" w:color="auto"/>
            <w:left w:val="none" w:sz="0" w:space="0" w:color="auto"/>
            <w:bottom w:val="none" w:sz="0" w:space="0" w:color="auto"/>
            <w:right w:val="none" w:sz="0" w:space="0" w:color="auto"/>
          </w:divBdr>
        </w:div>
        <w:div w:id="1837187605">
          <w:marLeft w:val="640"/>
          <w:marRight w:val="0"/>
          <w:marTop w:val="0"/>
          <w:marBottom w:val="0"/>
          <w:divBdr>
            <w:top w:val="none" w:sz="0" w:space="0" w:color="auto"/>
            <w:left w:val="none" w:sz="0" w:space="0" w:color="auto"/>
            <w:bottom w:val="none" w:sz="0" w:space="0" w:color="auto"/>
            <w:right w:val="none" w:sz="0" w:space="0" w:color="auto"/>
          </w:divBdr>
        </w:div>
        <w:div w:id="686908876">
          <w:marLeft w:val="640"/>
          <w:marRight w:val="0"/>
          <w:marTop w:val="0"/>
          <w:marBottom w:val="0"/>
          <w:divBdr>
            <w:top w:val="none" w:sz="0" w:space="0" w:color="auto"/>
            <w:left w:val="none" w:sz="0" w:space="0" w:color="auto"/>
            <w:bottom w:val="none" w:sz="0" w:space="0" w:color="auto"/>
            <w:right w:val="none" w:sz="0" w:space="0" w:color="auto"/>
          </w:divBdr>
        </w:div>
        <w:div w:id="2019960691">
          <w:marLeft w:val="640"/>
          <w:marRight w:val="0"/>
          <w:marTop w:val="0"/>
          <w:marBottom w:val="0"/>
          <w:divBdr>
            <w:top w:val="none" w:sz="0" w:space="0" w:color="auto"/>
            <w:left w:val="none" w:sz="0" w:space="0" w:color="auto"/>
            <w:bottom w:val="none" w:sz="0" w:space="0" w:color="auto"/>
            <w:right w:val="none" w:sz="0" w:space="0" w:color="auto"/>
          </w:divBdr>
        </w:div>
        <w:div w:id="2115204090">
          <w:marLeft w:val="640"/>
          <w:marRight w:val="0"/>
          <w:marTop w:val="0"/>
          <w:marBottom w:val="0"/>
          <w:divBdr>
            <w:top w:val="none" w:sz="0" w:space="0" w:color="auto"/>
            <w:left w:val="none" w:sz="0" w:space="0" w:color="auto"/>
            <w:bottom w:val="none" w:sz="0" w:space="0" w:color="auto"/>
            <w:right w:val="none" w:sz="0" w:space="0" w:color="auto"/>
          </w:divBdr>
        </w:div>
        <w:div w:id="1609240182">
          <w:marLeft w:val="640"/>
          <w:marRight w:val="0"/>
          <w:marTop w:val="0"/>
          <w:marBottom w:val="0"/>
          <w:divBdr>
            <w:top w:val="none" w:sz="0" w:space="0" w:color="auto"/>
            <w:left w:val="none" w:sz="0" w:space="0" w:color="auto"/>
            <w:bottom w:val="none" w:sz="0" w:space="0" w:color="auto"/>
            <w:right w:val="none" w:sz="0" w:space="0" w:color="auto"/>
          </w:divBdr>
        </w:div>
        <w:div w:id="1191800632">
          <w:marLeft w:val="640"/>
          <w:marRight w:val="0"/>
          <w:marTop w:val="0"/>
          <w:marBottom w:val="0"/>
          <w:divBdr>
            <w:top w:val="none" w:sz="0" w:space="0" w:color="auto"/>
            <w:left w:val="none" w:sz="0" w:space="0" w:color="auto"/>
            <w:bottom w:val="none" w:sz="0" w:space="0" w:color="auto"/>
            <w:right w:val="none" w:sz="0" w:space="0" w:color="auto"/>
          </w:divBdr>
        </w:div>
        <w:div w:id="1493643948">
          <w:marLeft w:val="640"/>
          <w:marRight w:val="0"/>
          <w:marTop w:val="0"/>
          <w:marBottom w:val="0"/>
          <w:divBdr>
            <w:top w:val="none" w:sz="0" w:space="0" w:color="auto"/>
            <w:left w:val="none" w:sz="0" w:space="0" w:color="auto"/>
            <w:bottom w:val="none" w:sz="0" w:space="0" w:color="auto"/>
            <w:right w:val="none" w:sz="0" w:space="0" w:color="auto"/>
          </w:divBdr>
        </w:div>
      </w:divsChild>
    </w:div>
    <w:div w:id="440299232">
      <w:bodyDiv w:val="1"/>
      <w:marLeft w:val="0"/>
      <w:marRight w:val="0"/>
      <w:marTop w:val="0"/>
      <w:marBottom w:val="0"/>
      <w:divBdr>
        <w:top w:val="none" w:sz="0" w:space="0" w:color="auto"/>
        <w:left w:val="none" w:sz="0" w:space="0" w:color="auto"/>
        <w:bottom w:val="none" w:sz="0" w:space="0" w:color="auto"/>
        <w:right w:val="none" w:sz="0" w:space="0" w:color="auto"/>
      </w:divBdr>
      <w:divsChild>
        <w:div w:id="677543620">
          <w:marLeft w:val="640"/>
          <w:marRight w:val="0"/>
          <w:marTop w:val="0"/>
          <w:marBottom w:val="0"/>
          <w:divBdr>
            <w:top w:val="none" w:sz="0" w:space="0" w:color="auto"/>
            <w:left w:val="none" w:sz="0" w:space="0" w:color="auto"/>
            <w:bottom w:val="none" w:sz="0" w:space="0" w:color="auto"/>
            <w:right w:val="none" w:sz="0" w:space="0" w:color="auto"/>
          </w:divBdr>
        </w:div>
        <w:div w:id="1505584701">
          <w:marLeft w:val="640"/>
          <w:marRight w:val="0"/>
          <w:marTop w:val="0"/>
          <w:marBottom w:val="0"/>
          <w:divBdr>
            <w:top w:val="none" w:sz="0" w:space="0" w:color="auto"/>
            <w:left w:val="none" w:sz="0" w:space="0" w:color="auto"/>
            <w:bottom w:val="none" w:sz="0" w:space="0" w:color="auto"/>
            <w:right w:val="none" w:sz="0" w:space="0" w:color="auto"/>
          </w:divBdr>
        </w:div>
        <w:div w:id="1212570036">
          <w:marLeft w:val="640"/>
          <w:marRight w:val="0"/>
          <w:marTop w:val="0"/>
          <w:marBottom w:val="0"/>
          <w:divBdr>
            <w:top w:val="none" w:sz="0" w:space="0" w:color="auto"/>
            <w:left w:val="none" w:sz="0" w:space="0" w:color="auto"/>
            <w:bottom w:val="none" w:sz="0" w:space="0" w:color="auto"/>
            <w:right w:val="none" w:sz="0" w:space="0" w:color="auto"/>
          </w:divBdr>
        </w:div>
        <w:div w:id="2097898185">
          <w:marLeft w:val="640"/>
          <w:marRight w:val="0"/>
          <w:marTop w:val="0"/>
          <w:marBottom w:val="0"/>
          <w:divBdr>
            <w:top w:val="none" w:sz="0" w:space="0" w:color="auto"/>
            <w:left w:val="none" w:sz="0" w:space="0" w:color="auto"/>
            <w:bottom w:val="none" w:sz="0" w:space="0" w:color="auto"/>
            <w:right w:val="none" w:sz="0" w:space="0" w:color="auto"/>
          </w:divBdr>
        </w:div>
        <w:div w:id="1500928496">
          <w:marLeft w:val="640"/>
          <w:marRight w:val="0"/>
          <w:marTop w:val="0"/>
          <w:marBottom w:val="0"/>
          <w:divBdr>
            <w:top w:val="none" w:sz="0" w:space="0" w:color="auto"/>
            <w:left w:val="none" w:sz="0" w:space="0" w:color="auto"/>
            <w:bottom w:val="none" w:sz="0" w:space="0" w:color="auto"/>
            <w:right w:val="none" w:sz="0" w:space="0" w:color="auto"/>
          </w:divBdr>
        </w:div>
        <w:div w:id="1625189929">
          <w:marLeft w:val="640"/>
          <w:marRight w:val="0"/>
          <w:marTop w:val="0"/>
          <w:marBottom w:val="0"/>
          <w:divBdr>
            <w:top w:val="none" w:sz="0" w:space="0" w:color="auto"/>
            <w:left w:val="none" w:sz="0" w:space="0" w:color="auto"/>
            <w:bottom w:val="none" w:sz="0" w:space="0" w:color="auto"/>
            <w:right w:val="none" w:sz="0" w:space="0" w:color="auto"/>
          </w:divBdr>
        </w:div>
        <w:div w:id="982849007">
          <w:marLeft w:val="640"/>
          <w:marRight w:val="0"/>
          <w:marTop w:val="0"/>
          <w:marBottom w:val="0"/>
          <w:divBdr>
            <w:top w:val="none" w:sz="0" w:space="0" w:color="auto"/>
            <w:left w:val="none" w:sz="0" w:space="0" w:color="auto"/>
            <w:bottom w:val="none" w:sz="0" w:space="0" w:color="auto"/>
            <w:right w:val="none" w:sz="0" w:space="0" w:color="auto"/>
          </w:divBdr>
        </w:div>
        <w:div w:id="1831215706">
          <w:marLeft w:val="640"/>
          <w:marRight w:val="0"/>
          <w:marTop w:val="0"/>
          <w:marBottom w:val="0"/>
          <w:divBdr>
            <w:top w:val="none" w:sz="0" w:space="0" w:color="auto"/>
            <w:left w:val="none" w:sz="0" w:space="0" w:color="auto"/>
            <w:bottom w:val="none" w:sz="0" w:space="0" w:color="auto"/>
            <w:right w:val="none" w:sz="0" w:space="0" w:color="auto"/>
          </w:divBdr>
        </w:div>
        <w:div w:id="1779637022">
          <w:marLeft w:val="640"/>
          <w:marRight w:val="0"/>
          <w:marTop w:val="0"/>
          <w:marBottom w:val="0"/>
          <w:divBdr>
            <w:top w:val="none" w:sz="0" w:space="0" w:color="auto"/>
            <w:left w:val="none" w:sz="0" w:space="0" w:color="auto"/>
            <w:bottom w:val="none" w:sz="0" w:space="0" w:color="auto"/>
            <w:right w:val="none" w:sz="0" w:space="0" w:color="auto"/>
          </w:divBdr>
        </w:div>
        <w:div w:id="1629166668">
          <w:marLeft w:val="640"/>
          <w:marRight w:val="0"/>
          <w:marTop w:val="0"/>
          <w:marBottom w:val="0"/>
          <w:divBdr>
            <w:top w:val="none" w:sz="0" w:space="0" w:color="auto"/>
            <w:left w:val="none" w:sz="0" w:space="0" w:color="auto"/>
            <w:bottom w:val="none" w:sz="0" w:space="0" w:color="auto"/>
            <w:right w:val="none" w:sz="0" w:space="0" w:color="auto"/>
          </w:divBdr>
        </w:div>
        <w:div w:id="472674472">
          <w:marLeft w:val="640"/>
          <w:marRight w:val="0"/>
          <w:marTop w:val="0"/>
          <w:marBottom w:val="0"/>
          <w:divBdr>
            <w:top w:val="none" w:sz="0" w:space="0" w:color="auto"/>
            <w:left w:val="none" w:sz="0" w:space="0" w:color="auto"/>
            <w:bottom w:val="none" w:sz="0" w:space="0" w:color="auto"/>
            <w:right w:val="none" w:sz="0" w:space="0" w:color="auto"/>
          </w:divBdr>
        </w:div>
        <w:div w:id="2038195887">
          <w:marLeft w:val="640"/>
          <w:marRight w:val="0"/>
          <w:marTop w:val="0"/>
          <w:marBottom w:val="0"/>
          <w:divBdr>
            <w:top w:val="none" w:sz="0" w:space="0" w:color="auto"/>
            <w:left w:val="none" w:sz="0" w:space="0" w:color="auto"/>
            <w:bottom w:val="none" w:sz="0" w:space="0" w:color="auto"/>
            <w:right w:val="none" w:sz="0" w:space="0" w:color="auto"/>
          </w:divBdr>
        </w:div>
        <w:div w:id="1834834496">
          <w:marLeft w:val="640"/>
          <w:marRight w:val="0"/>
          <w:marTop w:val="0"/>
          <w:marBottom w:val="0"/>
          <w:divBdr>
            <w:top w:val="none" w:sz="0" w:space="0" w:color="auto"/>
            <w:left w:val="none" w:sz="0" w:space="0" w:color="auto"/>
            <w:bottom w:val="none" w:sz="0" w:space="0" w:color="auto"/>
            <w:right w:val="none" w:sz="0" w:space="0" w:color="auto"/>
          </w:divBdr>
        </w:div>
        <w:div w:id="2103331320">
          <w:marLeft w:val="640"/>
          <w:marRight w:val="0"/>
          <w:marTop w:val="0"/>
          <w:marBottom w:val="0"/>
          <w:divBdr>
            <w:top w:val="none" w:sz="0" w:space="0" w:color="auto"/>
            <w:left w:val="none" w:sz="0" w:space="0" w:color="auto"/>
            <w:bottom w:val="none" w:sz="0" w:space="0" w:color="auto"/>
            <w:right w:val="none" w:sz="0" w:space="0" w:color="auto"/>
          </w:divBdr>
        </w:div>
        <w:div w:id="1084113113">
          <w:marLeft w:val="640"/>
          <w:marRight w:val="0"/>
          <w:marTop w:val="0"/>
          <w:marBottom w:val="0"/>
          <w:divBdr>
            <w:top w:val="none" w:sz="0" w:space="0" w:color="auto"/>
            <w:left w:val="none" w:sz="0" w:space="0" w:color="auto"/>
            <w:bottom w:val="none" w:sz="0" w:space="0" w:color="auto"/>
            <w:right w:val="none" w:sz="0" w:space="0" w:color="auto"/>
          </w:divBdr>
        </w:div>
        <w:div w:id="1787503838">
          <w:marLeft w:val="640"/>
          <w:marRight w:val="0"/>
          <w:marTop w:val="0"/>
          <w:marBottom w:val="0"/>
          <w:divBdr>
            <w:top w:val="none" w:sz="0" w:space="0" w:color="auto"/>
            <w:left w:val="none" w:sz="0" w:space="0" w:color="auto"/>
            <w:bottom w:val="none" w:sz="0" w:space="0" w:color="auto"/>
            <w:right w:val="none" w:sz="0" w:space="0" w:color="auto"/>
          </w:divBdr>
        </w:div>
        <w:div w:id="1498769483">
          <w:marLeft w:val="640"/>
          <w:marRight w:val="0"/>
          <w:marTop w:val="0"/>
          <w:marBottom w:val="0"/>
          <w:divBdr>
            <w:top w:val="none" w:sz="0" w:space="0" w:color="auto"/>
            <w:left w:val="none" w:sz="0" w:space="0" w:color="auto"/>
            <w:bottom w:val="none" w:sz="0" w:space="0" w:color="auto"/>
            <w:right w:val="none" w:sz="0" w:space="0" w:color="auto"/>
          </w:divBdr>
        </w:div>
        <w:div w:id="805970147">
          <w:marLeft w:val="640"/>
          <w:marRight w:val="0"/>
          <w:marTop w:val="0"/>
          <w:marBottom w:val="0"/>
          <w:divBdr>
            <w:top w:val="none" w:sz="0" w:space="0" w:color="auto"/>
            <w:left w:val="none" w:sz="0" w:space="0" w:color="auto"/>
            <w:bottom w:val="none" w:sz="0" w:space="0" w:color="auto"/>
            <w:right w:val="none" w:sz="0" w:space="0" w:color="auto"/>
          </w:divBdr>
        </w:div>
        <w:div w:id="809982375">
          <w:marLeft w:val="640"/>
          <w:marRight w:val="0"/>
          <w:marTop w:val="0"/>
          <w:marBottom w:val="0"/>
          <w:divBdr>
            <w:top w:val="none" w:sz="0" w:space="0" w:color="auto"/>
            <w:left w:val="none" w:sz="0" w:space="0" w:color="auto"/>
            <w:bottom w:val="none" w:sz="0" w:space="0" w:color="auto"/>
            <w:right w:val="none" w:sz="0" w:space="0" w:color="auto"/>
          </w:divBdr>
        </w:div>
        <w:div w:id="33887914">
          <w:marLeft w:val="640"/>
          <w:marRight w:val="0"/>
          <w:marTop w:val="0"/>
          <w:marBottom w:val="0"/>
          <w:divBdr>
            <w:top w:val="none" w:sz="0" w:space="0" w:color="auto"/>
            <w:left w:val="none" w:sz="0" w:space="0" w:color="auto"/>
            <w:bottom w:val="none" w:sz="0" w:space="0" w:color="auto"/>
            <w:right w:val="none" w:sz="0" w:space="0" w:color="auto"/>
          </w:divBdr>
        </w:div>
        <w:div w:id="2126804780">
          <w:marLeft w:val="640"/>
          <w:marRight w:val="0"/>
          <w:marTop w:val="0"/>
          <w:marBottom w:val="0"/>
          <w:divBdr>
            <w:top w:val="none" w:sz="0" w:space="0" w:color="auto"/>
            <w:left w:val="none" w:sz="0" w:space="0" w:color="auto"/>
            <w:bottom w:val="none" w:sz="0" w:space="0" w:color="auto"/>
            <w:right w:val="none" w:sz="0" w:space="0" w:color="auto"/>
          </w:divBdr>
        </w:div>
        <w:div w:id="2048023342">
          <w:marLeft w:val="640"/>
          <w:marRight w:val="0"/>
          <w:marTop w:val="0"/>
          <w:marBottom w:val="0"/>
          <w:divBdr>
            <w:top w:val="none" w:sz="0" w:space="0" w:color="auto"/>
            <w:left w:val="none" w:sz="0" w:space="0" w:color="auto"/>
            <w:bottom w:val="none" w:sz="0" w:space="0" w:color="auto"/>
            <w:right w:val="none" w:sz="0" w:space="0" w:color="auto"/>
          </w:divBdr>
        </w:div>
        <w:div w:id="177239929">
          <w:marLeft w:val="640"/>
          <w:marRight w:val="0"/>
          <w:marTop w:val="0"/>
          <w:marBottom w:val="0"/>
          <w:divBdr>
            <w:top w:val="none" w:sz="0" w:space="0" w:color="auto"/>
            <w:left w:val="none" w:sz="0" w:space="0" w:color="auto"/>
            <w:bottom w:val="none" w:sz="0" w:space="0" w:color="auto"/>
            <w:right w:val="none" w:sz="0" w:space="0" w:color="auto"/>
          </w:divBdr>
        </w:div>
        <w:div w:id="2073380142">
          <w:marLeft w:val="640"/>
          <w:marRight w:val="0"/>
          <w:marTop w:val="0"/>
          <w:marBottom w:val="0"/>
          <w:divBdr>
            <w:top w:val="none" w:sz="0" w:space="0" w:color="auto"/>
            <w:left w:val="none" w:sz="0" w:space="0" w:color="auto"/>
            <w:bottom w:val="none" w:sz="0" w:space="0" w:color="auto"/>
            <w:right w:val="none" w:sz="0" w:space="0" w:color="auto"/>
          </w:divBdr>
        </w:div>
        <w:div w:id="328028007">
          <w:marLeft w:val="640"/>
          <w:marRight w:val="0"/>
          <w:marTop w:val="0"/>
          <w:marBottom w:val="0"/>
          <w:divBdr>
            <w:top w:val="none" w:sz="0" w:space="0" w:color="auto"/>
            <w:left w:val="none" w:sz="0" w:space="0" w:color="auto"/>
            <w:bottom w:val="none" w:sz="0" w:space="0" w:color="auto"/>
            <w:right w:val="none" w:sz="0" w:space="0" w:color="auto"/>
          </w:divBdr>
        </w:div>
        <w:div w:id="881207717">
          <w:marLeft w:val="640"/>
          <w:marRight w:val="0"/>
          <w:marTop w:val="0"/>
          <w:marBottom w:val="0"/>
          <w:divBdr>
            <w:top w:val="none" w:sz="0" w:space="0" w:color="auto"/>
            <w:left w:val="none" w:sz="0" w:space="0" w:color="auto"/>
            <w:bottom w:val="none" w:sz="0" w:space="0" w:color="auto"/>
            <w:right w:val="none" w:sz="0" w:space="0" w:color="auto"/>
          </w:divBdr>
        </w:div>
        <w:div w:id="590817811">
          <w:marLeft w:val="640"/>
          <w:marRight w:val="0"/>
          <w:marTop w:val="0"/>
          <w:marBottom w:val="0"/>
          <w:divBdr>
            <w:top w:val="none" w:sz="0" w:space="0" w:color="auto"/>
            <w:left w:val="none" w:sz="0" w:space="0" w:color="auto"/>
            <w:bottom w:val="none" w:sz="0" w:space="0" w:color="auto"/>
            <w:right w:val="none" w:sz="0" w:space="0" w:color="auto"/>
          </w:divBdr>
        </w:div>
        <w:div w:id="724909796">
          <w:marLeft w:val="640"/>
          <w:marRight w:val="0"/>
          <w:marTop w:val="0"/>
          <w:marBottom w:val="0"/>
          <w:divBdr>
            <w:top w:val="none" w:sz="0" w:space="0" w:color="auto"/>
            <w:left w:val="none" w:sz="0" w:space="0" w:color="auto"/>
            <w:bottom w:val="none" w:sz="0" w:space="0" w:color="auto"/>
            <w:right w:val="none" w:sz="0" w:space="0" w:color="auto"/>
          </w:divBdr>
        </w:div>
        <w:div w:id="1076560227">
          <w:marLeft w:val="640"/>
          <w:marRight w:val="0"/>
          <w:marTop w:val="0"/>
          <w:marBottom w:val="0"/>
          <w:divBdr>
            <w:top w:val="none" w:sz="0" w:space="0" w:color="auto"/>
            <w:left w:val="none" w:sz="0" w:space="0" w:color="auto"/>
            <w:bottom w:val="none" w:sz="0" w:space="0" w:color="auto"/>
            <w:right w:val="none" w:sz="0" w:space="0" w:color="auto"/>
          </w:divBdr>
        </w:div>
        <w:div w:id="842430164">
          <w:marLeft w:val="640"/>
          <w:marRight w:val="0"/>
          <w:marTop w:val="0"/>
          <w:marBottom w:val="0"/>
          <w:divBdr>
            <w:top w:val="none" w:sz="0" w:space="0" w:color="auto"/>
            <w:left w:val="none" w:sz="0" w:space="0" w:color="auto"/>
            <w:bottom w:val="none" w:sz="0" w:space="0" w:color="auto"/>
            <w:right w:val="none" w:sz="0" w:space="0" w:color="auto"/>
          </w:divBdr>
        </w:div>
        <w:div w:id="1247571049">
          <w:marLeft w:val="640"/>
          <w:marRight w:val="0"/>
          <w:marTop w:val="0"/>
          <w:marBottom w:val="0"/>
          <w:divBdr>
            <w:top w:val="none" w:sz="0" w:space="0" w:color="auto"/>
            <w:left w:val="none" w:sz="0" w:space="0" w:color="auto"/>
            <w:bottom w:val="none" w:sz="0" w:space="0" w:color="auto"/>
            <w:right w:val="none" w:sz="0" w:space="0" w:color="auto"/>
          </w:divBdr>
        </w:div>
        <w:div w:id="651297398">
          <w:marLeft w:val="640"/>
          <w:marRight w:val="0"/>
          <w:marTop w:val="0"/>
          <w:marBottom w:val="0"/>
          <w:divBdr>
            <w:top w:val="none" w:sz="0" w:space="0" w:color="auto"/>
            <w:left w:val="none" w:sz="0" w:space="0" w:color="auto"/>
            <w:bottom w:val="none" w:sz="0" w:space="0" w:color="auto"/>
            <w:right w:val="none" w:sz="0" w:space="0" w:color="auto"/>
          </w:divBdr>
        </w:div>
        <w:div w:id="1793478418">
          <w:marLeft w:val="640"/>
          <w:marRight w:val="0"/>
          <w:marTop w:val="0"/>
          <w:marBottom w:val="0"/>
          <w:divBdr>
            <w:top w:val="none" w:sz="0" w:space="0" w:color="auto"/>
            <w:left w:val="none" w:sz="0" w:space="0" w:color="auto"/>
            <w:bottom w:val="none" w:sz="0" w:space="0" w:color="auto"/>
            <w:right w:val="none" w:sz="0" w:space="0" w:color="auto"/>
          </w:divBdr>
        </w:div>
        <w:div w:id="79066029">
          <w:marLeft w:val="640"/>
          <w:marRight w:val="0"/>
          <w:marTop w:val="0"/>
          <w:marBottom w:val="0"/>
          <w:divBdr>
            <w:top w:val="none" w:sz="0" w:space="0" w:color="auto"/>
            <w:left w:val="none" w:sz="0" w:space="0" w:color="auto"/>
            <w:bottom w:val="none" w:sz="0" w:space="0" w:color="auto"/>
            <w:right w:val="none" w:sz="0" w:space="0" w:color="auto"/>
          </w:divBdr>
        </w:div>
        <w:div w:id="1848249977">
          <w:marLeft w:val="640"/>
          <w:marRight w:val="0"/>
          <w:marTop w:val="0"/>
          <w:marBottom w:val="0"/>
          <w:divBdr>
            <w:top w:val="none" w:sz="0" w:space="0" w:color="auto"/>
            <w:left w:val="none" w:sz="0" w:space="0" w:color="auto"/>
            <w:bottom w:val="none" w:sz="0" w:space="0" w:color="auto"/>
            <w:right w:val="none" w:sz="0" w:space="0" w:color="auto"/>
          </w:divBdr>
        </w:div>
        <w:div w:id="1225137280">
          <w:marLeft w:val="640"/>
          <w:marRight w:val="0"/>
          <w:marTop w:val="0"/>
          <w:marBottom w:val="0"/>
          <w:divBdr>
            <w:top w:val="none" w:sz="0" w:space="0" w:color="auto"/>
            <w:left w:val="none" w:sz="0" w:space="0" w:color="auto"/>
            <w:bottom w:val="none" w:sz="0" w:space="0" w:color="auto"/>
            <w:right w:val="none" w:sz="0" w:space="0" w:color="auto"/>
          </w:divBdr>
        </w:div>
        <w:div w:id="1653561946">
          <w:marLeft w:val="640"/>
          <w:marRight w:val="0"/>
          <w:marTop w:val="0"/>
          <w:marBottom w:val="0"/>
          <w:divBdr>
            <w:top w:val="none" w:sz="0" w:space="0" w:color="auto"/>
            <w:left w:val="none" w:sz="0" w:space="0" w:color="auto"/>
            <w:bottom w:val="none" w:sz="0" w:space="0" w:color="auto"/>
            <w:right w:val="none" w:sz="0" w:space="0" w:color="auto"/>
          </w:divBdr>
        </w:div>
        <w:div w:id="1180465724">
          <w:marLeft w:val="640"/>
          <w:marRight w:val="0"/>
          <w:marTop w:val="0"/>
          <w:marBottom w:val="0"/>
          <w:divBdr>
            <w:top w:val="none" w:sz="0" w:space="0" w:color="auto"/>
            <w:left w:val="none" w:sz="0" w:space="0" w:color="auto"/>
            <w:bottom w:val="none" w:sz="0" w:space="0" w:color="auto"/>
            <w:right w:val="none" w:sz="0" w:space="0" w:color="auto"/>
          </w:divBdr>
        </w:div>
        <w:div w:id="1800219834">
          <w:marLeft w:val="640"/>
          <w:marRight w:val="0"/>
          <w:marTop w:val="0"/>
          <w:marBottom w:val="0"/>
          <w:divBdr>
            <w:top w:val="none" w:sz="0" w:space="0" w:color="auto"/>
            <w:left w:val="none" w:sz="0" w:space="0" w:color="auto"/>
            <w:bottom w:val="none" w:sz="0" w:space="0" w:color="auto"/>
            <w:right w:val="none" w:sz="0" w:space="0" w:color="auto"/>
          </w:divBdr>
        </w:div>
        <w:div w:id="2032802237">
          <w:marLeft w:val="640"/>
          <w:marRight w:val="0"/>
          <w:marTop w:val="0"/>
          <w:marBottom w:val="0"/>
          <w:divBdr>
            <w:top w:val="none" w:sz="0" w:space="0" w:color="auto"/>
            <w:left w:val="none" w:sz="0" w:space="0" w:color="auto"/>
            <w:bottom w:val="none" w:sz="0" w:space="0" w:color="auto"/>
            <w:right w:val="none" w:sz="0" w:space="0" w:color="auto"/>
          </w:divBdr>
        </w:div>
        <w:div w:id="1987737674">
          <w:marLeft w:val="640"/>
          <w:marRight w:val="0"/>
          <w:marTop w:val="0"/>
          <w:marBottom w:val="0"/>
          <w:divBdr>
            <w:top w:val="none" w:sz="0" w:space="0" w:color="auto"/>
            <w:left w:val="none" w:sz="0" w:space="0" w:color="auto"/>
            <w:bottom w:val="none" w:sz="0" w:space="0" w:color="auto"/>
            <w:right w:val="none" w:sz="0" w:space="0" w:color="auto"/>
          </w:divBdr>
        </w:div>
        <w:div w:id="1214200488">
          <w:marLeft w:val="640"/>
          <w:marRight w:val="0"/>
          <w:marTop w:val="0"/>
          <w:marBottom w:val="0"/>
          <w:divBdr>
            <w:top w:val="none" w:sz="0" w:space="0" w:color="auto"/>
            <w:left w:val="none" w:sz="0" w:space="0" w:color="auto"/>
            <w:bottom w:val="none" w:sz="0" w:space="0" w:color="auto"/>
            <w:right w:val="none" w:sz="0" w:space="0" w:color="auto"/>
          </w:divBdr>
        </w:div>
        <w:div w:id="1416436582">
          <w:marLeft w:val="640"/>
          <w:marRight w:val="0"/>
          <w:marTop w:val="0"/>
          <w:marBottom w:val="0"/>
          <w:divBdr>
            <w:top w:val="none" w:sz="0" w:space="0" w:color="auto"/>
            <w:left w:val="none" w:sz="0" w:space="0" w:color="auto"/>
            <w:bottom w:val="none" w:sz="0" w:space="0" w:color="auto"/>
            <w:right w:val="none" w:sz="0" w:space="0" w:color="auto"/>
          </w:divBdr>
        </w:div>
        <w:div w:id="687295245">
          <w:marLeft w:val="640"/>
          <w:marRight w:val="0"/>
          <w:marTop w:val="0"/>
          <w:marBottom w:val="0"/>
          <w:divBdr>
            <w:top w:val="none" w:sz="0" w:space="0" w:color="auto"/>
            <w:left w:val="none" w:sz="0" w:space="0" w:color="auto"/>
            <w:bottom w:val="none" w:sz="0" w:space="0" w:color="auto"/>
            <w:right w:val="none" w:sz="0" w:space="0" w:color="auto"/>
          </w:divBdr>
        </w:div>
        <w:div w:id="1313679410">
          <w:marLeft w:val="640"/>
          <w:marRight w:val="0"/>
          <w:marTop w:val="0"/>
          <w:marBottom w:val="0"/>
          <w:divBdr>
            <w:top w:val="none" w:sz="0" w:space="0" w:color="auto"/>
            <w:left w:val="none" w:sz="0" w:space="0" w:color="auto"/>
            <w:bottom w:val="none" w:sz="0" w:space="0" w:color="auto"/>
            <w:right w:val="none" w:sz="0" w:space="0" w:color="auto"/>
          </w:divBdr>
        </w:div>
        <w:div w:id="455178219">
          <w:marLeft w:val="640"/>
          <w:marRight w:val="0"/>
          <w:marTop w:val="0"/>
          <w:marBottom w:val="0"/>
          <w:divBdr>
            <w:top w:val="none" w:sz="0" w:space="0" w:color="auto"/>
            <w:left w:val="none" w:sz="0" w:space="0" w:color="auto"/>
            <w:bottom w:val="none" w:sz="0" w:space="0" w:color="auto"/>
            <w:right w:val="none" w:sz="0" w:space="0" w:color="auto"/>
          </w:divBdr>
        </w:div>
      </w:divsChild>
    </w:div>
    <w:div w:id="458914211">
      <w:bodyDiv w:val="1"/>
      <w:marLeft w:val="0"/>
      <w:marRight w:val="0"/>
      <w:marTop w:val="0"/>
      <w:marBottom w:val="0"/>
      <w:divBdr>
        <w:top w:val="none" w:sz="0" w:space="0" w:color="auto"/>
        <w:left w:val="none" w:sz="0" w:space="0" w:color="auto"/>
        <w:bottom w:val="none" w:sz="0" w:space="0" w:color="auto"/>
        <w:right w:val="none" w:sz="0" w:space="0" w:color="auto"/>
      </w:divBdr>
      <w:divsChild>
        <w:div w:id="909119543">
          <w:marLeft w:val="640"/>
          <w:marRight w:val="0"/>
          <w:marTop w:val="0"/>
          <w:marBottom w:val="0"/>
          <w:divBdr>
            <w:top w:val="none" w:sz="0" w:space="0" w:color="auto"/>
            <w:left w:val="none" w:sz="0" w:space="0" w:color="auto"/>
            <w:bottom w:val="none" w:sz="0" w:space="0" w:color="auto"/>
            <w:right w:val="none" w:sz="0" w:space="0" w:color="auto"/>
          </w:divBdr>
        </w:div>
        <w:div w:id="540047830">
          <w:marLeft w:val="640"/>
          <w:marRight w:val="0"/>
          <w:marTop w:val="0"/>
          <w:marBottom w:val="0"/>
          <w:divBdr>
            <w:top w:val="none" w:sz="0" w:space="0" w:color="auto"/>
            <w:left w:val="none" w:sz="0" w:space="0" w:color="auto"/>
            <w:bottom w:val="none" w:sz="0" w:space="0" w:color="auto"/>
            <w:right w:val="none" w:sz="0" w:space="0" w:color="auto"/>
          </w:divBdr>
        </w:div>
        <w:div w:id="754016294">
          <w:marLeft w:val="640"/>
          <w:marRight w:val="0"/>
          <w:marTop w:val="0"/>
          <w:marBottom w:val="0"/>
          <w:divBdr>
            <w:top w:val="none" w:sz="0" w:space="0" w:color="auto"/>
            <w:left w:val="none" w:sz="0" w:space="0" w:color="auto"/>
            <w:bottom w:val="none" w:sz="0" w:space="0" w:color="auto"/>
            <w:right w:val="none" w:sz="0" w:space="0" w:color="auto"/>
          </w:divBdr>
        </w:div>
        <w:div w:id="777021211">
          <w:marLeft w:val="640"/>
          <w:marRight w:val="0"/>
          <w:marTop w:val="0"/>
          <w:marBottom w:val="0"/>
          <w:divBdr>
            <w:top w:val="none" w:sz="0" w:space="0" w:color="auto"/>
            <w:left w:val="none" w:sz="0" w:space="0" w:color="auto"/>
            <w:bottom w:val="none" w:sz="0" w:space="0" w:color="auto"/>
            <w:right w:val="none" w:sz="0" w:space="0" w:color="auto"/>
          </w:divBdr>
        </w:div>
        <w:div w:id="182012894">
          <w:marLeft w:val="640"/>
          <w:marRight w:val="0"/>
          <w:marTop w:val="0"/>
          <w:marBottom w:val="0"/>
          <w:divBdr>
            <w:top w:val="none" w:sz="0" w:space="0" w:color="auto"/>
            <w:left w:val="none" w:sz="0" w:space="0" w:color="auto"/>
            <w:bottom w:val="none" w:sz="0" w:space="0" w:color="auto"/>
            <w:right w:val="none" w:sz="0" w:space="0" w:color="auto"/>
          </w:divBdr>
        </w:div>
        <w:div w:id="643893811">
          <w:marLeft w:val="640"/>
          <w:marRight w:val="0"/>
          <w:marTop w:val="0"/>
          <w:marBottom w:val="0"/>
          <w:divBdr>
            <w:top w:val="none" w:sz="0" w:space="0" w:color="auto"/>
            <w:left w:val="none" w:sz="0" w:space="0" w:color="auto"/>
            <w:bottom w:val="none" w:sz="0" w:space="0" w:color="auto"/>
            <w:right w:val="none" w:sz="0" w:space="0" w:color="auto"/>
          </w:divBdr>
        </w:div>
        <w:div w:id="1543975449">
          <w:marLeft w:val="640"/>
          <w:marRight w:val="0"/>
          <w:marTop w:val="0"/>
          <w:marBottom w:val="0"/>
          <w:divBdr>
            <w:top w:val="none" w:sz="0" w:space="0" w:color="auto"/>
            <w:left w:val="none" w:sz="0" w:space="0" w:color="auto"/>
            <w:bottom w:val="none" w:sz="0" w:space="0" w:color="auto"/>
            <w:right w:val="none" w:sz="0" w:space="0" w:color="auto"/>
          </w:divBdr>
        </w:div>
        <w:div w:id="233318079">
          <w:marLeft w:val="640"/>
          <w:marRight w:val="0"/>
          <w:marTop w:val="0"/>
          <w:marBottom w:val="0"/>
          <w:divBdr>
            <w:top w:val="none" w:sz="0" w:space="0" w:color="auto"/>
            <w:left w:val="none" w:sz="0" w:space="0" w:color="auto"/>
            <w:bottom w:val="none" w:sz="0" w:space="0" w:color="auto"/>
            <w:right w:val="none" w:sz="0" w:space="0" w:color="auto"/>
          </w:divBdr>
        </w:div>
        <w:div w:id="2063169742">
          <w:marLeft w:val="640"/>
          <w:marRight w:val="0"/>
          <w:marTop w:val="0"/>
          <w:marBottom w:val="0"/>
          <w:divBdr>
            <w:top w:val="none" w:sz="0" w:space="0" w:color="auto"/>
            <w:left w:val="none" w:sz="0" w:space="0" w:color="auto"/>
            <w:bottom w:val="none" w:sz="0" w:space="0" w:color="auto"/>
            <w:right w:val="none" w:sz="0" w:space="0" w:color="auto"/>
          </w:divBdr>
        </w:div>
        <w:div w:id="509831159">
          <w:marLeft w:val="640"/>
          <w:marRight w:val="0"/>
          <w:marTop w:val="0"/>
          <w:marBottom w:val="0"/>
          <w:divBdr>
            <w:top w:val="none" w:sz="0" w:space="0" w:color="auto"/>
            <w:left w:val="none" w:sz="0" w:space="0" w:color="auto"/>
            <w:bottom w:val="none" w:sz="0" w:space="0" w:color="auto"/>
            <w:right w:val="none" w:sz="0" w:space="0" w:color="auto"/>
          </w:divBdr>
        </w:div>
        <w:div w:id="270666844">
          <w:marLeft w:val="640"/>
          <w:marRight w:val="0"/>
          <w:marTop w:val="0"/>
          <w:marBottom w:val="0"/>
          <w:divBdr>
            <w:top w:val="none" w:sz="0" w:space="0" w:color="auto"/>
            <w:left w:val="none" w:sz="0" w:space="0" w:color="auto"/>
            <w:bottom w:val="none" w:sz="0" w:space="0" w:color="auto"/>
            <w:right w:val="none" w:sz="0" w:space="0" w:color="auto"/>
          </w:divBdr>
        </w:div>
        <w:div w:id="673994691">
          <w:marLeft w:val="640"/>
          <w:marRight w:val="0"/>
          <w:marTop w:val="0"/>
          <w:marBottom w:val="0"/>
          <w:divBdr>
            <w:top w:val="none" w:sz="0" w:space="0" w:color="auto"/>
            <w:left w:val="none" w:sz="0" w:space="0" w:color="auto"/>
            <w:bottom w:val="none" w:sz="0" w:space="0" w:color="auto"/>
            <w:right w:val="none" w:sz="0" w:space="0" w:color="auto"/>
          </w:divBdr>
        </w:div>
        <w:div w:id="1932657829">
          <w:marLeft w:val="640"/>
          <w:marRight w:val="0"/>
          <w:marTop w:val="0"/>
          <w:marBottom w:val="0"/>
          <w:divBdr>
            <w:top w:val="none" w:sz="0" w:space="0" w:color="auto"/>
            <w:left w:val="none" w:sz="0" w:space="0" w:color="auto"/>
            <w:bottom w:val="none" w:sz="0" w:space="0" w:color="auto"/>
            <w:right w:val="none" w:sz="0" w:space="0" w:color="auto"/>
          </w:divBdr>
        </w:div>
        <w:div w:id="614559946">
          <w:marLeft w:val="640"/>
          <w:marRight w:val="0"/>
          <w:marTop w:val="0"/>
          <w:marBottom w:val="0"/>
          <w:divBdr>
            <w:top w:val="none" w:sz="0" w:space="0" w:color="auto"/>
            <w:left w:val="none" w:sz="0" w:space="0" w:color="auto"/>
            <w:bottom w:val="none" w:sz="0" w:space="0" w:color="auto"/>
            <w:right w:val="none" w:sz="0" w:space="0" w:color="auto"/>
          </w:divBdr>
        </w:div>
        <w:div w:id="376903256">
          <w:marLeft w:val="640"/>
          <w:marRight w:val="0"/>
          <w:marTop w:val="0"/>
          <w:marBottom w:val="0"/>
          <w:divBdr>
            <w:top w:val="none" w:sz="0" w:space="0" w:color="auto"/>
            <w:left w:val="none" w:sz="0" w:space="0" w:color="auto"/>
            <w:bottom w:val="none" w:sz="0" w:space="0" w:color="auto"/>
            <w:right w:val="none" w:sz="0" w:space="0" w:color="auto"/>
          </w:divBdr>
        </w:div>
        <w:div w:id="822161504">
          <w:marLeft w:val="640"/>
          <w:marRight w:val="0"/>
          <w:marTop w:val="0"/>
          <w:marBottom w:val="0"/>
          <w:divBdr>
            <w:top w:val="none" w:sz="0" w:space="0" w:color="auto"/>
            <w:left w:val="none" w:sz="0" w:space="0" w:color="auto"/>
            <w:bottom w:val="none" w:sz="0" w:space="0" w:color="auto"/>
            <w:right w:val="none" w:sz="0" w:space="0" w:color="auto"/>
          </w:divBdr>
        </w:div>
        <w:div w:id="1927301557">
          <w:marLeft w:val="640"/>
          <w:marRight w:val="0"/>
          <w:marTop w:val="0"/>
          <w:marBottom w:val="0"/>
          <w:divBdr>
            <w:top w:val="none" w:sz="0" w:space="0" w:color="auto"/>
            <w:left w:val="none" w:sz="0" w:space="0" w:color="auto"/>
            <w:bottom w:val="none" w:sz="0" w:space="0" w:color="auto"/>
            <w:right w:val="none" w:sz="0" w:space="0" w:color="auto"/>
          </w:divBdr>
        </w:div>
        <w:div w:id="970474053">
          <w:marLeft w:val="640"/>
          <w:marRight w:val="0"/>
          <w:marTop w:val="0"/>
          <w:marBottom w:val="0"/>
          <w:divBdr>
            <w:top w:val="none" w:sz="0" w:space="0" w:color="auto"/>
            <w:left w:val="none" w:sz="0" w:space="0" w:color="auto"/>
            <w:bottom w:val="none" w:sz="0" w:space="0" w:color="auto"/>
            <w:right w:val="none" w:sz="0" w:space="0" w:color="auto"/>
          </w:divBdr>
        </w:div>
        <w:div w:id="1552036977">
          <w:marLeft w:val="640"/>
          <w:marRight w:val="0"/>
          <w:marTop w:val="0"/>
          <w:marBottom w:val="0"/>
          <w:divBdr>
            <w:top w:val="none" w:sz="0" w:space="0" w:color="auto"/>
            <w:left w:val="none" w:sz="0" w:space="0" w:color="auto"/>
            <w:bottom w:val="none" w:sz="0" w:space="0" w:color="auto"/>
            <w:right w:val="none" w:sz="0" w:space="0" w:color="auto"/>
          </w:divBdr>
        </w:div>
        <w:div w:id="1965039338">
          <w:marLeft w:val="640"/>
          <w:marRight w:val="0"/>
          <w:marTop w:val="0"/>
          <w:marBottom w:val="0"/>
          <w:divBdr>
            <w:top w:val="none" w:sz="0" w:space="0" w:color="auto"/>
            <w:left w:val="none" w:sz="0" w:space="0" w:color="auto"/>
            <w:bottom w:val="none" w:sz="0" w:space="0" w:color="auto"/>
            <w:right w:val="none" w:sz="0" w:space="0" w:color="auto"/>
          </w:divBdr>
        </w:div>
        <w:div w:id="1992251494">
          <w:marLeft w:val="640"/>
          <w:marRight w:val="0"/>
          <w:marTop w:val="0"/>
          <w:marBottom w:val="0"/>
          <w:divBdr>
            <w:top w:val="none" w:sz="0" w:space="0" w:color="auto"/>
            <w:left w:val="none" w:sz="0" w:space="0" w:color="auto"/>
            <w:bottom w:val="none" w:sz="0" w:space="0" w:color="auto"/>
            <w:right w:val="none" w:sz="0" w:space="0" w:color="auto"/>
          </w:divBdr>
        </w:div>
        <w:div w:id="1477333369">
          <w:marLeft w:val="640"/>
          <w:marRight w:val="0"/>
          <w:marTop w:val="0"/>
          <w:marBottom w:val="0"/>
          <w:divBdr>
            <w:top w:val="none" w:sz="0" w:space="0" w:color="auto"/>
            <w:left w:val="none" w:sz="0" w:space="0" w:color="auto"/>
            <w:bottom w:val="none" w:sz="0" w:space="0" w:color="auto"/>
            <w:right w:val="none" w:sz="0" w:space="0" w:color="auto"/>
          </w:divBdr>
        </w:div>
        <w:div w:id="891504587">
          <w:marLeft w:val="640"/>
          <w:marRight w:val="0"/>
          <w:marTop w:val="0"/>
          <w:marBottom w:val="0"/>
          <w:divBdr>
            <w:top w:val="none" w:sz="0" w:space="0" w:color="auto"/>
            <w:left w:val="none" w:sz="0" w:space="0" w:color="auto"/>
            <w:bottom w:val="none" w:sz="0" w:space="0" w:color="auto"/>
            <w:right w:val="none" w:sz="0" w:space="0" w:color="auto"/>
          </w:divBdr>
        </w:div>
        <w:div w:id="1678845467">
          <w:marLeft w:val="640"/>
          <w:marRight w:val="0"/>
          <w:marTop w:val="0"/>
          <w:marBottom w:val="0"/>
          <w:divBdr>
            <w:top w:val="none" w:sz="0" w:space="0" w:color="auto"/>
            <w:left w:val="none" w:sz="0" w:space="0" w:color="auto"/>
            <w:bottom w:val="none" w:sz="0" w:space="0" w:color="auto"/>
            <w:right w:val="none" w:sz="0" w:space="0" w:color="auto"/>
          </w:divBdr>
        </w:div>
        <w:div w:id="2091540369">
          <w:marLeft w:val="640"/>
          <w:marRight w:val="0"/>
          <w:marTop w:val="0"/>
          <w:marBottom w:val="0"/>
          <w:divBdr>
            <w:top w:val="none" w:sz="0" w:space="0" w:color="auto"/>
            <w:left w:val="none" w:sz="0" w:space="0" w:color="auto"/>
            <w:bottom w:val="none" w:sz="0" w:space="0" w:color="auto"/>
            <w:right w:val="none" w:sz="0" w:space="0" w:color="auto"/>
          </w:divBdr>
        </w:div>
        <w:div w:id="1488979139">
          <w:marLeft w:val="640"/>
          <w:marRight w:val="0"/>
          <w:marTop w:val="0"/>
          <w:marBottom w:val="0"/>
          <w:divBdr>
            <w:top w:val="none" w:sz="0" w:space="0" w:color="auto"/>
            <w:left w:val="none" w:sz="0" w:space="0" w:color="auto"/>
            <w:bottom w:val="none" w:sz="0" w:space="0" w:color="auto"/>
            <w:right w:val="none" w:sz="0" w:space="0" w:color="auto"/>
          </w:divBdr>
        </w:div>
        <w:div w:id="1063943683">
          <w:marLeft w:val="640"/>
          <w:marRight w:val="0"/>
          <w:marTop w:val="0"/>
          <w:marBottom w:val="0"/>
          <w:divBdr>
            <w:top w:val="none" w:sz="0" w:space="0" w:color="auto"/>
            <w:left w:val="none" w:sz="0" w:space="0" w:color="auto"/>
            <w:bottom w:val="none" w:sz="0" w:space="0" w:color="auto"/>
            <w:right w:val="none" w:sz="0" w:space="0" w:color="auto"/>
          </w:divBdr>
        </w:div>
        <w:div w:id="2021353632">
          <w:marLeft w:val="640"/>
          <w:marRight w:val="0"/>
          <w:marTop w:val="0"/>
          <w:marBottom w:val="0"/>
          <w:divBdr>
            <w:top w:val="none" w:sz="0" w:space="0" w:color="auto"/>
            <w:left w:val="none" w:sz="0" w:space="0" w:color="auto"/>
            <w:bottom w:val="none" w:sz="0" w:space="0" w:color="auto"/>
            <w:right w:val="none" w:sz="0" w:space="0" w:color="auto"/>
          </w:divBdr>
        </w:div>
        <w:div w:id="1878077018">
          <w:marLeft w:val="640"/>
          <w:marRight w:val="0"/>
          <w:marTop w:val="0"/>
          <w:marBottom w:val="0"/>
          <w:divBdr>
            <w:top w:val="none" w:sz="0" w:space="0" w:color="auto"/>
            <w:left w:val="none" w:sz="0" w:space="0" w:color="auto"/>
            <w:bottom w:val="none" w:sz="0" w:space="0" w:color="auto"/>
            <w:right w:val="none" w:sz="0" w:space="0" w:color="auto"/>
          </w:divBdr>
        </w:div>
        <w:div w:id="897592349">
          <w:marLeft w:val="640"/>
          <w:marRight w:val="0"/>
          <w:marTop w:val="0"/>
          <w:marBottom w:val="0"/>
          <w:divBdr>
            <w:top w:val="none" w:sz="0" w:space="0" w:color="auto"/>
            <w:left w:val="none" w:sz="0" w:space="0" w:color="auto"/>
            <w:bottom w:val="none" w:sz="0" w:space="0" w:color="auto"/>
            <w:right w:val="none" w:sz="0" w:space="0" w:color="auto"/>
          </w:divBdr>
        </w:div>
        <w:div w:id="1779253030">
          <w:marLeft w:val="640"/>
          <w:marRight w:val="0"/>
          <w:marTop w:val="0"/>
          <w:marBottom w:val="0"/>
          <w:divBdr>
            <w:top w:val="none" w:sz="0" w:space="0" w:color="auto"/>
            <w:left w:val="none" w:sz="0" w:space="0" w:color="auto"/>
            <w:bottom w:val="none" w:sz="0" w:space="0" w:color="auto"/>
            <w:right w:val="none" w:sz="0" w:space="0" w:color="auto"/>
          </w:divBdr>
        </w:div>
        <w:div w:id="1103260069">
          <w:marLeft w:val="640"/>
          <w:marRight w:val="0"/>
          <w:marTop w:val="0"/>
          <w:marBottom w:val="0"/>
          <w:divBdr>
            <w:top w:val="none" w:sz="0" w:space="0" w:color="auto"/>
            <w:left w:val="none" w:sz="0" w:space="0" w:color="auto"/>
            <w:bottom w:val="none" w:sz="0" w:space="0" w:color="auto"/>
            <w:right w:val="none" w:sz="0" w:space="0" w:color="auto"/>
          </w:divBdr>
        </w:div>
        <w:div w:id="2031442955">
          <w:marLeft w:val="640"/>
          <w:marRight w:val="0"/>
          <w:marTop w:val="0"/>
          <w:marBottom w:val="0"/>
          <w:divBdr>
            <w:top w:val="none" w:sz="0" w:space="0" w:color="auto"/>
            <w:left w:val="none" w:sz="0" w:space="0" w:color="auto"/>
            <w:bottom w:val="none" w:sz="0" w:space="0" w:color="auto"/>
            <w:right w:val="none" w:sz="0" w:space="0" w:color="auto"/>
          </w:divBdr>
        </w:div>
        <w:div w:id="623073267">
          <w:marLeft w:val="640"/>
          <w:marRight w:val="0"/>
          <w:marTop w:val="0"/>
          <w:marBottom w:val="0"/>
          <w:divBdr>
            <w:top w:val="none" w:sz="0" w:space="0" w:color="auto"/>
            <w:left w:val="none" w:sz="0" w:space="0" w:color="auto"/>
            <w:bottom w:val="none" w:sz="0" w:space="0" w:color="auto"/>
            <w:right w:val="none" w:sz="0" w:space="0" w:color="auto"/>
          </w:divBdr>
        </w:div>
        <w:div w:id="967206065">
          <w:marLeft w:val="640"/>
          <w:marRight w:val="0"/>
          <w:marTop w:val="0"/>
          <w:marBottom w:val="0"/>
          <w:divBdr>
            <w:top w:val="none" w:sz="0" w:space="0" w:color="auto"/>
            <w:left w:val="none" w:sz="0" w:space="0" w:color="auto"/>
            <w:bottom w:val="none" w:sz="0" w:space="0" w:color="auto"/>
            <w:right w:val="none" w:sz="0" w:space="0" w:color="auto"/>
          </w:divBdr>
        </w:div>
        <w:div w:id="211696070">
          <w:marLeft w:val="640"/>
          <w:marRight w:val="0"/>
          <w:marTop w:val="0"/>
          <w:marBottom w:val="0"/>
          <w:divBdr>
            <w:top w:val="none" w:sz="0" w:space="0" w:color="auto"/>
            <w:left w:val="none" w:sz="0" w:space="0" w:color="auto"/>
            <w:bottom w:val="none" w:sz="0" w:space="0" w:color="auto"/>
            <w:right w:val="none" w:sz="0" w:space="0" w:color="auto"/>
          </w:divBdr>
        </w:div>
        <w:div w:id="1838886567">
          <w:marLeft w:val="640"/>
          <w:marRight w:val="0"/>
          <w:marTop w:val="0"/>
          <w:marBottom w:val="0"/>
          <w:divBdr>
            <w:top w:val="none" w:sz="0" w:space="0" w:color="auto"/>
            <w:left w:val="none" w:sz="0" w:space="0" w:color="auto"/>
            <w:bottom w:val="none" w:sz="0" w:space="0" w:color="auto"/>
            <w:right w:val="none" w:sz="0" w:space="0" w:color="auto"/>
          </w:divBdr>
        </w:div>
        <w:div w:id="1557206633">
          <w:marLeft w:val="640"/>
          <w:marRight w:val="0"/>
          <w:marTop w:val="0"/>
          <w:marBottom w:val="0"/>
          <w:divBdr>
            <w:top w:val="none" w:sz="0" w:space="0" w:color="auto"/>
            <w:left w:val="none" w:sz="0" w:space="0" w:color="auto"/>
            <w:bottom w:val="none" w:sz="0" w:space="0" w:color="auto"/>
            <w:right w:val="none" w:sz="0" w:space="0" w:color="auto"/>
          </w:divBdr>
        </w:div>
        <w:div w:id="1381053483">
          <w:marLeft w:val="640"/>
          <w:marRight w:val="0"/>
          <w:marTop w:val="0"/>
          <w:marBottom w:val="0"/>
          <w:divBdr>
            <w:top w:val="none" w:sz="0" w:space="0" w:color="auto"/>
            <w:left w:val="none" w:sz="0" w:space="0" w:color="auto"/>
            <w:bottom w:val="none" w:sz="0" w:space="0" w:color="auto"/>
            <w:right w:val="none" w:sz="0" w:space="0" w:color="auto"/>
          </w:divBdr>
        </w:div>
        <w:div w:id="1861774662">
          <w:marLeft w:val="640"/>
          <w:marRight w:val="0"/>
          <w:marTop w:val="0"/>
          <w:marBottom w:val="0"/>
          <w:divBdr>
            <w:top w:val="none" w:sz="0" w:space="0" w:color="auto"/>
            <w:left w:val="none" w:sz="0" w:space="0" w:color="auto"/>
            <w:bottom w:val="none" w:sz="0" w:space="0" w:color="auto"/>
            <w:right w:val="none" w:sz="0" w:space="0" w:color="auto"/>
          </w:divBdr>
        </w:div>
        <w:div w:id="760296294">
          <w:marLeft w:val="640"/>
          <w:marRight w:val="0"/>
          <w:marTop w:val="0"/>
          <w:marBottom w:val="0"/>
          <w:divBdr>
            <w:top w:val="none" w:sz="0" w:space="0" w:color="auto"/>
            <w:left w:val="none" w:sz="0" w:space="0" w:color="auto"/>
            <w:bottom w:val="none" w:sz="0" w:space="0" w:color="auto"/>
            <w:right w:val="none" w:sz="0" w:space="0" w:color="auto"/>
          </w:divBdr>
        </w:div>
        <w:div w:id="1647515370">
          <w:marLeft w:val="640"/>
          <w:marRight w:val="0"/>
          <w:marTop w:val="0"/>
          <w:marBottom w:val="0"/>
          <w:divBdr>
            <w:top w:val="none" w:sz="0" w:space="0" w:color="auto"/>
            <w:left w:val="none" w:sz="0" w:space="0" w:color="auto"/>
            <w:bottom w:val="none" w:sz="0" w:space="0" w:color="auto"/>
            <w:right w:val="none" w:sz="0" w:space="0" w:color="auto"/>
          </w:divBdr>
        </w:div>
        <w:div w:id="543182010">
          <w:marLeft w:val="640"/>
          <w:marRight w:val="0"/>
          <w:marTop w:val="0"/>
          <w:marBottom w:val="0"/>
          <w:divBdr>
            <w:top w:val="none" w:sz="0" w:space="0" w:color="auto"/>
            <w:left w:val="none" w:sz="0" w:space="0" w:color="auto"/>
            <w:bottom w:val="none" w:sz="0" w:space="0" w:color="auto"/>
            <w:right w:val="none" w:sz="0" w:space="0" w:color="auto"/>
          </w:divBdr>
        </w:div>
        <w:div w:id="137962800">
          <w:marLeft w:val="640"/>
          <w:marRight w:val="0"/>
          <w:marTop w:val="0"/>
          <w:marBottom w:val="0"/>
          <w:divBdr>
            <w:top w:val="none" w:sz="0" w:space="0" w:color="auto"/>
            <w:left w:val="none" w:sz="0" w:space="0" w:color="auto"/>
            <w:bottom w:val="none" w:sz="0" w:space="0" w:color="auto"/>
            <w:right w:val="none" w:sz="0" w:space="0" w:color="auto"/>
          </w:divBdr>
        </w:div>
        <w:div w:id="840122062">
          <w:marLeft w:val="640"/>
          <w:marRight w:val="0"/>
          <w:marTop w:val="0"/>
          <w:marBottom w:val="0"/>
          <w:divBdr>
            <w:top w:val="none" w:sz="0" w:space="0" w:color="auto"/>
            <w:left w:val="none" w:sz="0" w:space="0" w:color="auto"/>
            <w:bottom w:val="none" w:sz="0" w:space="0" w:color="auto"/>
            <w:right w:val="none" w:sz="0" w:space="0" w:color="auto"/>
          </w:divBdr>
        </w:div>
        <w:div w:id="235015033">
          <w:marLeft w:val="640"/>
          <w:marRight w:val="0"/>
          <w:marTop w:val="0"/>
          <w:marBottom w:val="0"/>
          <w:divBdr>
            <w:top w:val="none" w:sz="0" w:space="0" w:color="auto"/>
            <w:left w:val="none" w:sz="0" w:space="0" w:color="auto"/>
            <w:bottom w:val="none" w:sz="0" w:space="0" w:color="auto"/>
            <w:right w:val="none" w:sz="0" w:space="0" w:color="auto"/>
          </w:divBdr>
        </w:div>
      </w:divsChild>
    </w:div>
    <w:div w:id="481384570">
      <w:bodyDiv w:val="1"/>
      <w:marLeft w:val="0"/>
      <w:marRight w:val="0"/>
      <w:marTop w:val="0"/>
      <w:marBottom w:val="0"/>
      <w:divBdr>
        <w:top w:val="none" w:sz="0" w:space="0" w:color="auto"/>
        <w:left w:val="none" w:sz="0" w:space="0" w:color="auto"/>
        <w:bottom w:val="none" w:sz="0" w:space="0" w:color="auto"/>
        <w:right w:val="none" w:sz="0" w:space="0" w:color="auto"/>
      </w:divBdr>
    </w:div>
    <w:div w:id="511139829">
      <w:bodyDiv w:val="1"/>
      <w:marLeft w:val="0"/>
      <w:marRight w:val="0"/>
      <w:marTop w:val="0"/>
      <w:marBottom w:val="0"/>
      <w:divBdr>
        <w:top w:val="none" w:sz="0" w:space="0" w:color="auto"/>
        <w:left w:val="none" w:sz="0" w:space="0" w:color="auto"/>
        <w:bottom w:val="none" w:sz="0" w:space="0" w:color="auto"/>
        <w:right w:val="none" w:sz="0" w:space="0" w:color="auto"/>
      </w:divBdr>
      <w:divsChild>
        <w:div w:id="1998878030">
          <w:marLeft w:val="640"/>
          <w:marRight w:val="0"/>
          <w:marTop w:val="0"/>
          <w:marBottom w:val="0"/>
          <w:divBdr>
            <w:top w:val="none" w:sz="0" w:space="0" w:color="auto"/>
            <w:left w:val="none" w:sz="0" w:space="0" w:color="auto"/>
            <w:bottom w:val="none" w:sz="0" w:space="0" w:color="auto"/>
            <w:right w:val="none" w:sz="0" w:space="0" w:color="auto"/>
          </w:divBdr>
        </w:div>
        <w:div w:id="1642030469">
          <w:marLeft w:val="640"/>
          <w:marRight w:val="0"/>
          <w:marTop w:val="0"/>
          <w:marBottom w:val="0"/>
          <w:divBdr>
            <w:top w:val="none" w:sz="0" w:space="0" w:color="auto"/>
            <w:left w:val="none" w:sz="0" w:space="0" w:color="auto"/>
            <w:bottom w:val="none" w:sz="0" w:space="0" w:color="auto"/>
            <w:right w:val="none" w:sz="0" w:space="0" w:color="auto"/>
          </w:divBdr>
        </w:div>
        <w:div w:id="1036273637">
          <w:marLeft w:val="640"/>
          <w:marRight w:val="0"/>
          <w:marTop w:val="0"/>
          <w:marBottom w:val="0"/>
          <w:divBdr>
            <w:top w:val="none" w:sz="0" w:space="0" w:color="auto"/>
            <w:left w:val="none" w:sz="0" w:space="0" w:color="auto"/>
            <w:bottom w:val="none" w:sz="0" w:space="0" w:color="auto"/>
            <w:right w:val="none" w:sz="0" w:space="0" w:color="auto"/>
          </w:divBdr>
        </w:div>
        <w:div w:id="1231427460">
          <w:marLeft w:val="640"/>
          <w:marRight w:val="0"/>
          <w:marTop w:val="0"/>
          <w:marBottom w:val="0"/>
          <w:divBdr>
            <w:top w:val="none" w:sz="0" w:space="0" w:color="auto"/>
            <w:left w:val="none" w:sz="0" w:space="0" w:color="auto"/>
            <w:bottom w:val="none" w:sz="0" w:space="0" w:color="auto"/>
            <w:right w:val="none" w:sz="0" w:space="0" w:color="auto"/>
          </w:divBdr>
        </w:div>
        <w:div w:id="1023245176">
          <w:marLeft w:val="640"/>
          <w:marRight w:val="0"/>
          <w:marTop w:val="0"/>
          <w:marBottom w:val="0"/>
          <w:divBdr>
            <w:top w:val="none" w:sz="0" w:space="0" w:color="auto"/>
            <w:left w:val="none" w:sz="0" w:space="0" w:color="auto"/>
            <w:bottom w:val="none" w:sz="0" w:space="0" w:color="auto"/>
            <w:right w:val="none" w:sz="0" w:space="0" w:color="auto"/>
          </w:divBdr>
        </w:div>
        <w:div w:id="1222595070">
          <w:marLeft w:val="640"/>
          <w:marRight w:val="0"/>
          <w:marTop w:val="0"/>
          <w:marBottom w:val="0"/>
          <w:divBdr>
            <w:top w:val="none" w:sz="0" w:space="0" w:color="auto"/>
            <w:left w:val="none" w:sz="0" w:space="0" w:color="auto"/>
            <w:bottom w:val="none" w:sz="0" w:space="0" w:color="auto"/>
            <w:right w:val="none" w:sz="0" w:space="0" w:color="auto"/>
          </w:divBdr>
        </w:div>
        <w:div w:id="214514082">
          <w:marLeft w:val="640"/>
          <w:marRight w:val="0"/>
          <w:marTop w:val="0"/>
          <w:marBottom w:val="0"/>
          <w:divBdr>
            <w:top w:val="none" w:sz="0" w:space="0" w:color="auto"/>
            <w:left w:val="none" w:sz="0" w:space="0" w:color="auto"/>
            <w:bottom w:val="none" w:sz="0" w:space="0" w:color="auto"/>
            <w:right w:val="none" w:sz="0" w:space="0" w:color="auto"/>
          </w:divBdr>
        </w:div>
        <w:div w:id="209196045">
          <w:marLeft w:val="640"/>
          <w:marRight w:val="0"/>
          <w:marTop w:val="0"/>
          <w:marBottom w:val="0"/>
          <w:divBdr>
            <w:top w:val="none" w:sz="0" w:space="0" w:color="auto"/>
            <w:left w:val="none" w:sz="0" w:space="0" w:color="auto"/>
            <w:bottom w:val="none" w:sz="0" w:space="0" w:color="auto"/>
            <w:right w:val="none" w:sz="0" w:space="0" w:color="auto"/>
          </w:divBdr>
        </w:div>
        <w:div w:id="1448112342">
          <w:marLeft w:val="640"/>
          <w:marRight w:val="0"/>
          <w:marTop w:val="0"/>
          <w:marBottom w:val="0"/>
          <w:divBdr>
            <w:top w:val="none" w:sz="0" w:space="0" w:color="auto"/>
            <w:left w:val="none" w:sz="0" w:space="0" w:color="auto"/>
            <w:bottom w:val="none" w:sz="0" w:space="0" w:color="auto"/>
            <w:right w:val="none" w:sz="0" w:space="0" w:color="auto"/>
          </w:divBdr>
        </w:div>
        <w:div w:id="1832865458">
          <w:marLeft w:val="640"/>
          <w:marRight w:val="0"/>
          <w:marTop w:val="0"/>
          <w:marBottom w:val="0"/>
          <w:divBdr>
            <w:top w:val="none" w:sz="0" w:space="0" w:color="auto"/>
            <w:left w:val="none" w:sz="0" w:space="0" w:color="auto"/>
            <w:bottom w:val="none" w:sz="0" w:space="0" w:color="auto"/>
            <w:right w:val="none" w:sz="0" w:space="0" w:color="auto"/>
          </w:divBdr>
        </w:div>
        <w:div w:id="638073991">
          <w:marLeft w:val="640"/>
          <w:marRight w:val="0"/>
          <w:marTop w:val="0"/>
          <w:marBottom w:val="0"/>
          <w:divBdr>
            <w:top w:val="none" w:sz="0" w:space="0" w:color="auto"/>
            <w:left w:val="none" w:sz="0" w:space="0" w:color="auto"/>
            <w:bottom w:val="none" w:sz="0" w:space="0" w:color="auto"/>
            <w:right w:val="none" w:sz="0" w:space="0" w:color="auto"/>
          </w:divBdr>
        </w:div>
        <w:div w:id="252475141">
          <w:marLeft w:val="640"/>
          <w:marRight w:val="0"/>
          <w:marTop w:val="0"/>
          <w:marBottom w:val="0"/>
          <w:divBdr>
            <w:top w:val="none" w:sz="0" w:space="0" w:color="auto"/>
            <w:left w:val="none" w:sz="0" w:space="0" w:color="auto"/>
            <w:bottom w:val="none" w:sz="0" w:space="0" w:color="auto"/>
            <w:right w:val="none" w:sz="0" w:space="0" w:color="auto"/>
          </w:divBdr>
        </w:div>
        <w:div w:id="385418808">
          <w:marLeft w:val="640"/>
          <w:marRight w:val="0"/>
          <w:marTop w:val="0"/>
          <w:marBottom w:val="0"/>
          <w:divBdr>
            <w:top w:val="none" w:sz="0" w:space="0" w:color="auto"/>
            <w:left w:val="none" w:sz="0" w:space="0" w:color="auto"/>
            <w:bottom w:val="none" w:sz="0" w:space="0" w:color="auto"/>
            <w:right w:val="none" w:sz="0" w:space="0" w:color="auto"/>
          </w:divBdr>
        </w:div>
        <w:div w:id="352805192">
          <w:marLeft w:val="640"/>
          <w:marRight w:val="0"/>
          <w:marTop w:val="0"/>
          <w:marBottom w:val="0"/>
          <w:divBdr>
            <w:top w:val="none" w:sz="0" w:space="0" w:color="auto"/>
            <w:left w:val="none" w:sz="0" w:space="0" w:color="auto"/>
            <w:bottom w:val="none" w:sz="0" w:space="0" w:color="auto"/>
            <w:right w:val="none" w:sz="0" w:space="0" w:color="auto"/>
          </w:divBdr>
        </w:div>
        <w:div w:id="500505027">
          <w:marLeft w:val="640"/>
          <w:marRight w:val="0"/>
          <w:marTop w:val="0"/>
          <w:marBottom w:val="0"/>
          <w:divBdr>
            <w:top w:val="none" w:sz="0" w:space="0" w:color="auto"/>
            <w:left w:val="none" w:sz="0" w:space="0" w:color="auto"/>
            <w:bottom w:val="none" w:sz="0" w:space="0" w:color="auto"/>
            <w:right w:val="none" w:sz="0" w:space="0" w:color="auto"/>
          </w:divBdr>
        </w:div>
        <w:div w:id="1526601246">
          <w:marLeft w:val="640"/>
          <w:marRight w:val="0"/>
          <w:marTop w:val="0"/>
          <w:marBottom w:val="0"/>
          <w:divBdr>
            <w:top w:val="none" w:sz="0" w:space="0" w:color="auto"/>
            <w:left w:val="none" w:sz="0" w:space="0" w:color="auto"/>
            <w:bottom w:val="none" w:sz="0" w:space="0" w:color="auto"/>
            <w:right w:val="none" w:sz="0" w:space="0" w:color="auto"/>
          </w:divBdr>
        </w:div>
        <w:div w:id="2082024925">
          <w:marLeft w:val="640"/>
          <w:marRight w:val="0"/>
          <w:marTop w:val="0"/>
          <w:marBottom w:val="0"/>
          <w:divBdr>
            <w:top w:val="none" w:sz="0" w:space="0" w:color="auto"/>
            <w:left w:val="none" w:sz="0" w:space="0" w:color="auto"/>
            <w:bottom w:val="none" w:sz="0" w:space="0" w:color="auto"/>
            <w:right w:val="none" w:sz="0" w:space="0" w:color="auto"/>
          </w:divBdr>
        </w:div>
        <w:div w:id="54864205">
          <w:marLeft w:val="640"/>
          <w:marRight w:val="0"/>
          <w:marTop w:val="0"/>
          <w:marBottom w:val="0"/>
          <w:divBdr>
            <w:top w:val="none" w:sz="0" w:space="0" w:color="auto"/>
            <w:left w:val="none" w:sz="0" w:space="0" w:color="auto"/>
            <w:bottom w:val="none" w:sz="0" w:space="0" w:color="auto"/>
            <w:right w:val="none" w:sz="0" w:space="0" w:color="auto"/>
          </w:divBdr>
        </w:div>
        <w:div w:id="58019828">
          <w:marLeft w:val="640"/>
          <w:marRight w:val="0"/>
          <w:marTop w:val="0"/>
          <w:marBottom w:val="0"/>
          <w:divBdr>
            <w:top w:val="none" w:sz="0" w:space="0" w:color="auto"/>
            <w:left w:val="none" w:sz="0" w:space="0" w:color="auto"/>
            <w:bottom w:val="none" w:sz="0" w:space="0" w:color="auto"/>
            <w:right w:val="none" w:sz="0" w:space="0" w:color="auto"/>
          </w:divBdr>
        </w:div>
        <w:div w:id="1838379705">
          <w:marLeft w:val="640"/>
          <w:marRight w:val="0"/>
          <w:marTop w:val="0"/>
          <w:marBottom w:val="0"/>
          <w:divBdr>
            <w:top w:val="none" w:sz="0" w:space="0" w:color="auto"/>
            <w:left w:val="none" w:sz="0" w:space="0" w:color="auto"/>
            <w:bottom w:val="none" w:sz="0" w:space="0" w:color="auto"/>
            <w:right w:val="none" w:sz="0" w:space="0" w:color="auto"/>
          </w:divBdr>
        </w:div>
        <w:div w:id="1179007995">
          <w:marLeft w:val="640"/>
          <w:marRight w:val="0"/>
          <w:marTop w:val="0"/>
          <w:marBottom w:val="0"/>
          <w:divBdr>
            <w:top w:val="none" w:sz="0" w:space="0" w:color="auto"/>
            <w:left w:val="none" w:sz="0" w:space="0" w:color="auto"/>
            <w:bottom w:val="none" w:sz="0" w:space="0" w:color="auto"/>
            <w:right w:val="none" w:sz="0" w:space="0" w:color="auto"/>
          </w:divBdr>
        </w:div>
        <w:div w:id="795761262">
          <w:marLeft w:val="640"/>
          <w:marRight w:val="0"/>
          <w:marTop w:val="0"/>
          <w:marBottom w:val="0"/>
          <w:divBdr>
            <w:top w:val="none" w:sz="0" w:space="0" w:color="auto"/>
            <w:left w:val="none" w:sz="0" w:space="0" w:color="auto"/>
            <w:bottom w:val="none" w:sz="0" w:space="0" w:color="auto"/>
            <w:right w:val="none" w:sz="0" w:space="0" w:color="auto"/>
          </w:divBdr>
        </w:div>
        <w:div w:id="1335114086">
          <w:marLeft w:val="640"/>
          <w:marRight w:val="0"/>
          <w:marTop w:val="0"/>
          <w:marBottom w:val="0"/>
          <w:divBdr>
            <w:top w:val="none" w:sz="0" w:space="0" w:color="auto"/>
            <w:left w:val="none" w:sz="0" w:space="0" w:color="auto"/>
            <w:bottom w:val="none" w:sz="0" w:space="0" w:color="auto"/>
            <w:right w:val="none" w:sz="0" w:space="0" w:color="auto"/>
          </w:divBdr>
        </w:div>
        <w:div w:id="465664446">
          <w:marLeft w:val="640"/>
          <w:marRight w:val="0"/>
          <w:marTop w:val="0"/>
          <w:marBottom w:val="0"/>
          <w:divBdr>
            <w:top w:val="none" w:sz="0" w:space="0" w:color="auto"/>
            <w:left w:val="none" w:sz="0" w:space="0" w:color="auto"/>
            <w:bottom w:val="none" w:sz="0" w:space="0" w:color="auto"/>
            <w:right w:val="none" w:sz="0" w:space="0" w:color="auto"/>
          </w:divBdr>
        </w:div>
        <w:div w:id="256715252">
          <w:marLeft w:val="640"/>
          <w:marRight w:val="0"/>
          <w:marTop w:val="0"/>
          <w:marBottom w:val="0"/>
          <w:divBdr>
            <w:top w:val="none" w:sz="0" w:space="0" w:color="auto"/>
            <w:left w:val="none" w:sz="0" w:space="0" w:color="auto"/>
            <w:bottom w:val="none" w:sz="0" w:space="0" w:color="auto"/>
            <w:right w:val="none" w:sz="0" w:space="0" w:color="auto"/>
          </w:divBdr>
        </w:div>
        <w:div w:id="83889029">
          <w:marLeft w:val="640"/>
          <w:marRight w:val="0"/>
          <w:marTop w:val="0"/>
          <w:marBottom w:val="0"/>
          <w:divBdr>
            <w:top w:val="none" w:sz="0" w:space="0" w:color="auto"/>
            <w:left w:val="none" w:sz="0" w:space="0" w:color="auto"/>
            <w:bottom w:val="none" w:sz="0" w:space="0" w:color="auto"/>
            <w:right w:val="none" w:sz="0" w:space="0" w:color="auto"/>
          </w:divBdr>
        </w:div>
        <w:div w:id="2111505488">
          <w:marLeft w:val="640"/>
          <w:marRight w:val="0"/>
          <w:marTop w:val="0"/>
          <w:marBottom w:val="0"/>
          <w:divBdr>
            <w:top w:val="none" w:sz="0" w:space="0" w:color="auto"/>
            <w:left w:val="none" w:sz="0" w:space="0" w:color="auto"/>
            <w:bottom w:val="none" w:sz="0" w:space="0" w:color="auto"/>
            <w:right w:val="none" w:sz="0" w:space="0" w:color="auto"/>
          </w:divBdr>
        </w:div>
        <w:div w:id="2054622064">
          <w:marLeft w:val="640"/>
          <w:marRight w:val="0"/>
          <w:marTop w:val="0"/>
          <w:marBottom w:val="0"/>
          <w:divBdr>
            <w:top w:val="none" w:sz="0" w:space="0" w:color="auto"/>
            <w:left w:val="none" w:sz="0" w:space="0" w:color="auto"/>
            <w:bottom w:val="none" w:sz="0" w:space="0" w:color="auto"/>
            <w:right w:val="none" w:sz="0" w:space="0" w:color="auto"/>
          </w:divBdr>
        </w:div>
        <w:div w:id="1250040410">
          <w:marLeft w:val="640"/>
          <w:marRight w:val="0"/>
          <w:marTop w:val="0"/>
          <w:marBottom w:val="0"/>
          <w:divBdr>
            <w:top w:val="none" w:sz="0" w:space="0" w:color="auto"/>
            <w:left w:val="none" w:sz="0" w:space="0" w:color="auto"/>
            <w:bottom w:val="none" w:sz="0" w:space="0" w:color="auto"/>
            <w:right w:val="none" w:sz="0" w:space="0" w:color="auto"/>
          </w:divBdr>
        </w:div>
        <w:div w:id="117653412">
          <w:marLeft w:val="640"/>
          <w:marRight w:val="0"/>
          <w:marTop w:val="0"/>
          <w:marBottom w:val="0"/>
          <w:divBdr>
            <w:top w:val="none" w:sz="0" w:space="0" w:color="auto"/>
            <w:left w:val="none" w:sz="0" w:space="0" w:color="auto"/>
            <w:bottom w:val="none" w:sz="0" w:space="0" w:color="auto"/>
            <w:right w:val="none" w:sz="0" w:space="0" w:color="auto"/>
          </w:divBdr>
        </w:div>
        <w:div w:id="506480171">
          <w:marLeft w:val="640"/>
          <w:marRight w:val="0"/>
          <w:marTop w:val="0"/>
          <w:marBottom w:val="0"/>
          <w:divBdr>
            <w:top w:val="none" w:sz="0" w:space="0" w:color="auto"/>
            <w:left w:val="none" w:sz="0" w:space="0" w:color="auto"/>
            <w:bottom w:val="none" w:sz="0" w:space="0" w:color="auto"/>
            <w:right w:val="none" w:sz="0" w:space="0" w:color="auto"/>
          </w:divBdr>
        </w:div>
        <w:div w:id="1834446463">
          <w:marLeft w:val="640"/>
          <w:marRight w:val="0"/>
          <w:marTop w:val="0"/>
          <w:marBottom w:val="0"/>
          <w:divBdr>
            <w:top w:val="none" w:sz="0" w:space="0" w:color="auto"/>
            <w:left w:val="none" w:sz="0" w:space="0" w:color="auto"/>
            <w:bottom w:val="none" w:sz="0" w:space="0" w:color="auto"/>
            <w:right w:val="none" w:sz="0" w:space="0" w:color="auto"/>
          </w:divBdr>
        </w:div>
        <w:div w:id="414520562">
          <w:marLeft w:val="640"/>
          <w:marRight w:val="0"/>
          <w:marTop w:val="0"/>
          <w:marBottom w:val="0"/>
          <w:divBdr>
            <w:top w:val="none" w:sz="0" w:space="0" w:color="auto"/>
            <w:left w:val="none" w:sz="0" w:space="0" w:color="auto"/>
            <w:bottom w:val="none" w:sz="0" w:space="0" w:color="auto"/>
            <w:right w:val="none" w:sz="0" w:space="0" w:color="auto"/>
          </w:divBdr>
        </w:div>
        <w:div w:id="505901413">
          <w:marLeft w:val="640"/>
          <w:marRight w:val="0"/>
          <w:marTop w:val="0"/>
          <w:marBottom w:val="0"/>
          <w:divBdr>
            <w:top w:val="none" w:sz="0" w:space="0" w:color="auto"/>
            <w:left w:val="none" w:sz="0" w:space="0" w:color="auto"/>
            <w:bottom w:val="none" w:sz="0" w:space="0" w:color="auto"/>
            <w:right w:val="none" w:sz="0" w:space="0" w:color="auto"/>
          </w:divBdr>
        </w:div>
        <w:div w:id="1624845638">
          <w:marLeft w:val="640"/>
          <w:marRight w:val="0"/>
          <w:marTop w:val="0"/>
          <w:marBottom w:val="0"/>
          <w:divBdr>
            <w:top w:val="none" w:sz="0" w:space="0" w:color="auto"/>
            <w:left w:val="none" w:sz="0" w:space="0" w:color="auto"/>
            <w:bottom w:val="none" w:sz="0" w:space="0" w:color="auto"/>
            <w:right w:val="none" w:sz="0" w:space="0" w:color="auto"/>
          </w:divBdr>
        </w:div>
        <w:div w:id="1606688164">
          <w:marLeft w:val="640"/>
          <w:marRight w:val="0"/>
          <w:marTop w:val="0"/>
          <w:marBottom w:val="0"/>
          <w:divBdr>
            <w:top w:val="none" w:sz="0" w:space="0" w:color="auto"/>
            <w:left w:val="none" w:sz="0" w:space="0" w:color="auto"/>
            <w:bottom w:val="none" w:sz="0" w:space="0" w:color="auto"/>
            <w:right w:val="none" w:sz="0" w:space="0" w:color="auto"/>
          </w:divBdr>
        </w:div>
        <w:div w:id="720598424">
          <w:marLeft w:val="640"/>
          <w:marRight w:val="0"/>
          <w:marTop w:val="0"/>
          <w:marBottom w:val="0"/>
          <w:divBdr>
            <w:top w:val="none" w:sz="0" w:space="0" w:color="auto"/>
            <w:left w:val="none" w:sz="0" w:space="0" w:color="auto"/>
            <w:bottom w:val="none" w:sz="0" w:space="0" w:color="auto"/>
            <w:right w:val="none" w:sz="0" w:space="0" w:color="auto"/>
          </w:divBdr>
        </w:div>
        <w:div w:id="1657144651">
          <w:marLeft w:val="640"/>
          <w:marRight w:val="0"/>
          <w:marTop w:val="0"/>
          <w:marBottom w:val="0"/>
          <w:divBdr>
            <w:top w:val="none" w:sz="0" w:space="0" w:color="auto"/>
            <w:left w:val="none" w:sz="0" w:space="0" w:color="auto"/>
            <w:bottom w:val="none" w:sz="0" w:space="0" w:color="auto"/>
            <w:right w:val="none" w:sz="0" w:space="0" w:color="auto"/>
          </w:divBdr>
        </w:div>
        <w:div w:id="568075980">
          <w:marLeft w:val="640"/>
          <w:marRight w:val="0"/>
          <w:marTop w:val="0"/>
          <w:marBottom w:val="0"/>
          <w:divBdr>
            <w:top w:val="none" w:sz="0" w:space="0" w:color="auto"/>
            <w:left w:val="none" w:sz="0" w:space="0" w:color="auto"/>
            <w:bottom w:val="none" w:sz="0" w:space="0" w:color="auto"/>
            <w:right w:val="none" w:sz="0" w:space="0" w:color="auto"/>
          </w:divBdr>
        </w:div>
        <w:div w:id="2070112112">
          <w:marLeft w:val="640"/>
          <w:marRight w:val="0"/>
          <w:marTop w:val="0"/>
          <w:marBottom w:val="0"/>
          <w:divBdr>
            <w:top w:val="none" w:sz="0" w:space="0" w:color="auto"/>
            <w:left w:val="none" w:sz="0" w:space="0" w:color="auto"/>
            <w:bottom w:val="none" w:sz="0" w:space="0" w:color="auto"/>
            <w:right w:val="none" w:sz="0" w:space="0" w:color="auto"/>
          </w:divBdr>
        </w:div>
        <w:div w:id="1428308857">
          <w:marLeft w:val="640"/>
          <w:marRight w:val="0"/>
          <w:marTop w:val="0"/>
          <w:marBottom w:val="0"/>
          <w:divBdr>
            <w:top w:val="none" w:sz="0" w:space="0" w:color="auto"/>
            <w:left w:val="none" w:sz="0" w:space="0" w:color="auto"/>
            <w:bottom w:val="none" w:sz="0" w:space="0" w:color="auto"/>
            <w:right w:val="none" w:sz="0" w:space="0" w:color="auto"/>
          </w:divBdr>
        </w:div>
        <w:div w:id="40174270">
          <w:marLeft w:val="640"/>
          <w:marRight w:val="0"/>
          <w:marTop w:val="0"/>
          <w:marBottom w:val="0"/>
          <w:divBdr>
            <w:top w:val="none" w:sz="0" w:space="0" w:color="auto"/>
            <w:left w:val="none" w:sz="0" w:space="0" w:color="auto"/>
            <w:bottom w:val="none" w:sz="0" w:space="0" w:color="auto"/>
            <w:right w:val="none" w:sz="0" w:space="0" w:color="auto"/>
          </w:divBdr>
        </w:div>
        <w:div w:id="1233125393">
          <w:marLeft w:val="640"/>
          <w:marRight w:val="0"/>
          <w:marTop w:val="0"/>
          <w:marBottom w:val="0"/>
          <w:divBdr>
            <w:top w:val="none" w:sz="0" w:space="0" w:color="auto"/>
            <w:left w:val="none" w:sz="0" w:space="0" w:color="auto"/>
            <w:bottom w:val="none" w:sz="0" w:space="0" w:color="auto"/>
            <w:right w:val="none" w:sz="0" w:space="0" w:color="auto"/>
          </w:divBdr>
        </w:div>
        <w:div w:id="410661771">
          <w:marLeft w:val="640"/>
          <w:marRight w:val="0"/>
          <w:marTop w:val="0"/>
          <w:marBottom w:val="0"/>
          <w:divBdr>
            <w:top w:val="none" w:sz="0" w:space="0" w:color="auto"/>
            <w:left w:val="none" w:sz="0" w:space="0" w:color="auto"/>
            <w:bottom w:val="none" w:sz="0" w:space="0" w:color="auto"/>
            <w:right w:val="none" w:sz="0" w:space="0" w:color="auto"/>
          </w:divBdr>
        </w:div>
        <w:div w:id="1672676343">
          <w:marLeft w:val="640"/>
          <w:marRight w:val="0"/>
          <w:marTop w:val="0"/>
          <w:marBottom w:val="0"/>
          <w:divBdr>
            <w:top w:val="none" w:sz="0" w:space="0" w:color="auto"/>
            <w:left w:val="none" w:sz="0" w:space="0" w:color="auto"/>
            <w:bottom w:val="none" w:sz="0" w:space="0" w:color="auto"/>
            <w:right w:val="none" w:sz="0" w:space="0" w:color="auto"/>
          </w:divBdr>
        </w:div>
        <w:div w:id="576866246">
          <w:marLeft w:val="640"/>
          <w:marRight w:val="0"/>
          <w:marTop w:val="0"/>
          <w:marBottom w:val="0"/>
          <w:divBdr>
            <w:top w:val="none" w:sz="0" w:space="0" w:color="auto"/>
            <w:left w:val="none" w:sz="0" w:space="0" w:color="auto"/>
            <w:bottom w:val="none" w:sz="0" w:space="0" w:color="auto"/>
            <w:right w:val="none" w:sz="0" w:space="0" w:color="auto"/>
          </w:divBdr>
        </w:div>
      </w:divsChild>
    </w:div>
    <w:div w:id="539823732">
      <w:bodyDiv w:val="1"/>
      <w:marLeft w:val="0"/>
      <w:marRight w:val="0"/>
      <w:marTop w:val="0"/>
      <w:marBottom w:val="0"/>
      <w:divBdr>
        <w:top w:val="none" w:sz="0" w:space="0" w:color="auto"/>
        <w:left w:val="none" w:sz="0" w:space="0" w:color="auto"/>
        <w:bottom w:val="none" w:sz="0" w:space="0" w:color="auto"/>
        <w:right w:val="none" w:sz="0" w:space="0" w:color="auto"/>
      </w:divBdr>
      <w:divsChild>
        <w:div w:id="365758339">
          <w:marLeft w:val="640"/>
          <w:marRight w:val="0"/>
          <w:marTop w:val="0"/>
          <w:marBottom w:val="0"/>
          <w:divBdr>
            <w:top w:val="none" w:sz="0" w:space="0" w:color="auto"/>
            <w:left w:val="none" w:sz="0" w:space="0" w:color="auto"/>
            <w:bottom w:val="none" w:sz="0" w:space="0" w:color="auto"/>
            <w:right w:val="none" w:sz="0" w:space="0" w:color="auto"/>
          </w:divBdr>
        </w:div>
        <w:div w:id="857425105">
          <w:marLeft w:val="640"/>
          <w:marRight w:val="0"/>
          <w:marTop w:val="0"/>
          <w:marBottom w:val="0"/>
          <w:divBdr>
            <w:top w:val="none" w:sz="0" w:space="0" w:color="auto"/>
            <w:left w:val="none" w:sz="0" w:space="0" w:color="auto"/>
            <w:bottom w:val="none" w:sz="0" w:space="0" w:color="auto"/>
            <w:right w:val="none" w:sz="0" w:space="0" w:color="auto"/>
          </w:divBdr>
        </w:div>
        <w:div w:id="802506074">
          <w:marLeft w:val="640"/>
          <w:marRight w:val="0"/>
          <w:marTop w:val="0"/>
          <w:marBottom w:val="0"/>
          <w:divBdr>
            <w:top w:val="none" w:sz="0" w:space="0" w:color="auto"/>
            <w:left w:val="none" w:sz="0" w:space="0" w:color="auto"/>
            <w:bottom w:val="none" w:sz="0" w:space="0" w:color="auto"/>
            <w:right w:val="none" w:sz="0" w:space="0" w:color="auto"/>
          </w:divBdr>
        </w:div>
        <w:div w:id="475491248">
          <w:marLeft w:val="640"/>
          <w:marRight w:val="0"/>
          <w:marTop w:val="0"/>
          <w:marBottom w:val="0"/>
          <w:divBdr>
            <w:top w:val="none" w:sz="0" w:space="0" w:color="auto"/>
            <w:left w:val="none" w:sz="0" w:space="0" w:color="auto"/>
            <w:bottom w:val="none" w:sz="0" w:space="0" w:color="auto"/>
            <w:right w:val="none" w:sz="0" w:space="0" w:color="auto"/>
          </w:divBdr>
        </w:div>
        <w:div w:id="1450394916">
          <w:marLeft w:val="640"/>
          <w:marRight w:val="0"/>
          <w:marTop w:val="0"/>
          <w:marBottom w:val="0"/>
          <w:divBdr>
            <w:top w:val="none" w:sz="0" w:space="0" w:color="auto"/>
            <w:left w:val="none" w:sz="0" w:space="0" w:color="auto"/>
            <w:bottom w:val="none" w:sz="0" w:space="0" w:color="auto"/>
            <w:right w:val="none" w:sz="0" w:space="0" w:color="auto"/>
          </w:divBdr>
        </w:div>
        <w:div w:id="88671308">
          <w:marLeft w:val="640"/>
          <w:marRight w:val="0"/>
          <w:marTop w:val="0"/>
          <w:marBottom w:val="0"/>
          <w:divBdr>
            <w:top w:val="none" w:sz="0" w:space="0" w:color="auto"/>
            <w:left w:val="none" w:sz="0" w:space="0" w:color="auto"/>
            <w:bottom w:val="none" w:sz="0" w:space="0" w:color="auto"/>
            <w:right w:val="none" w:sz="0" w:space="0" w:color="auto"/>
          </w:divBdr>
        </w:div>
        <w:div w:id="1710184660">
          <w:marLeft w:val="640"/>
          <w:marRight w:val="0"/>
          <w:marTop w:val="0"/>
          <w:marBottom w:val="0"/>
          <w:divBdr>
            <w:top w:val="none" w:sz="0" w:space="0" w:color="auto"/>
            <w:left w:val="none" w:sz="0" w:space="0" w:color="auto"/>
            <w:bottom w:val="none" w:sz="0" w:space="0" w:color="auto"/>
            <w:right w:val="none" w:sz="0" w:space="0" w:color="auto"/>
          </w:divBdr>
        </w:div>
        <w:div w:id="1852796436">
          <w:marLeft w:val="640"/>
          <w:marRight w:val="0"/>
          <w:marTop w:val="0"/>
          <w:marBottom w:val="0"/>
          <w:divBdr>
            <w:top w:val="none" w:sz="0" w:space="0" w:color="auto"/>
            <w:left w:val="none" w:sz="0" w:space="0" w:color="auto"/>
            <w:bottom w:val="none" w:sz="0" w:space="0" w:color="auto"/>
            <w:right w:val="none" w:sz="0" w:space="0" w:color="auto"/>
          </w:divBdr>
        </w:div>
        <w:div w:id="304356918">
          <w:marLeft w:val="640"/>
          <w:marRight w:val="0"/>
          <w:marTop w:val="0"/>
          <w:marBottom w:val="0"/>
          <w:divBdr>
            <w:top w:val="none" w:sz="0" w:space="0" w:color="auto"/>
            <w:left w:val="none" w:sz="0" w:space="0" w:color="auto"/>
            <w:bottom w:val="none" w:sz="0" w:space="0" w:color="auto"/>
            <w:right w:val="none" w:sz="0" w:space="0" w:color="auto"/>
          </w:divBdr>
        </w:div>
        <w:div w:id="40520598">
          <w:marLeft w:val="640"/>
          <w:marRight w:val="0"/>
          <w:marTop w:val="0"/>
          <w:marBottom w:val="0"/>
          <w:divBdr>
            <w:top w:val="none" w:sz="0" w:space="0" w:color="auto"/>
            <w:left w:val="none" w:sz="0" w:space="0" w:color="auto"/>
            <w:bottom w:val="none" w:sz="0" w:space="0" w:color="auto"/>
            <w:right w:val="none" w:sz="0" w:space="0" w:color="auto"/>
          </w:divBdr>
        </w:div>
        <w:div w:id="1792940178">
          <w:marLeft w:val="640"/>
          <w:marRight w:val="0"/>
          <w:marTop w:val="0"/>
          <w:marBottom w:val="0"/>
          <w:divBdr>
            <w:top w:val="none" w:sz="0" w:space="0" w:color="auto"/>
            <w:left w:val="none" w:sz="0" w:space="0" w:color="auto"/>
            <w:bottom w:val="none" w:sz="0" w:space="0" w:color="auto"/>
            <w:right w:val="none" w:sz="0" w:space="0" w:color="auto"/>
          </w:divBdr>
        </w:div>
        <w:div w:id="742458861">
          <w:marLeft w:val="640"/>
          <w:marRight w:val="0"/>
          <w:marTop w:val="0"/>
          <w:marBottom w:val="0"/>
          <w:divBdr>
            <w:top w:val="none" w:sz="0" w:space="0" w:color="auto"/>
            <w:left w:val="none" w:sz="0" w:space="0" w:color="auto"/>
            <w:bottom w:val="none" w:sz="0" w:space="0" w:color="auto"/>
            <w:right w:val="none" w:sz="0" w:space="0" w:color="auto"/>
          </w:divBdr>
        </w:div>
        <w:div w:id="1394431176">
          <w:marLeft w:val="640"/>
          <w:marRight w:val="0"/>
          <w:marTop w:val="0"/>
          <w:marBottom w:val="0"/>
          <w:divBdr>
            <w:top w:val="none" w:sz="0" w:space="0" w:color="auto"/>
            <w:left w:val="none" w:sz="0" w:space="0" w:color="auto"/>
            <w:bottom w:val="none" w:sz="0" w:space="0" w:color="auto"/>
            <w:right w:val="none" w:sz="0" w:space="0" w:color="auto"/>
          </w:divBdr>
        </w:div>
        <w:div w:id="763109698">
          <w:marLeft w:val="640"/>
          <w:marRight w:val="0"/>
          <w:marTop w:val="0"/>
          <w:marBottom w:val="0"/>
          <w:divBdr>
            <w:top w:val="none" w:sz="0" w:space="0" w:color="auto"/>
            <w:left w:val="none" w:sz="0" w:space="0" w:color="auto"/>
            <w:bottom w:val="none" w:sz="0" w:space="0" w:color="auto"/>
            <w:right w:val="none" w:sz="0" w:space="0" w:color="auto"/>
          </w:divBdr>
        </w:div>
        <w:div w:id="2146390833">
          <w:marLeft w:val="640"/>
          <w:marRight w:val="0"/>
          <w:marTop w:val="0"/>
          <w:marBottom w:val="0"/>
          <w:divBdr>
            <w:top w:val="none" w:sz="0" w:space="0" w:color="auto"/>
            <w:left w:val="none" w:sz="0" w:space="0" w:color="auto"/>
            <w:bottom w:val="none" w:sz="0" w:space="0" w:color="auto"/>
            <w:right w:val="none" w:sz="0" w:space="0" w:color="auto"/>
          </w:divBdr>
        </w:div>
        <w:div w:id="622881976">
          <w:marLeft w:val="640"/>
          <w:marRight w:val="0"/>
          <w:marTop w:val="0"/>
          <w:marBottom w:val="0"/>
          <w:divBdr>
            <w:top w:val="none" w:sz="0" w:space="0" w:color="auto"/>
            <w:left w:val="none" w:sz="0" w:space="0" w:color="auto"/>
            <w:bottom w:val="none" w:sz="0" w:space="0" w:color="auto"/>
            <w:right w:val="none" w:sz="0" w:space="0" w:color="auto"/>
          </w:divBdr>
        </w:div>
        <w:div w:id="1740320371">
          <w:marLeft w:val="640"/>
          <w:marRight w:val="0"/>
          <w:marTop w:val="0"/>
          <w:marBottom w:val="0"/>
          <w:divBdr>
            <w:top w:val="none" w:sz="0" w:space="0" w:color="auto"/>
            <w:left w:val="none" w:sz="0" w:space="0" w:color="auto"/>
            <w:bottom w:val="none" w:sz="0" w:space="0" w:color="auto"/>
            <w:right w:val="none" w:sz="0" w:space="0" w:color="auto"/>
          </w:divBdr>
        </w:div>
        <w:div w:id="2049840308">
          <w:marLeft w:val="640"/>
          <w:marRight w:val="0"/>
          <w:marTop w:val="0"/>
          <w:marBottom w:val="0"/>
          <w:divBdr>
            <w:top w:val="none" w:sz="0" w:space="0" w:color="auto"/>
            <w:left w:val="none" w:sz="0" w:space="0" w:color="auto"/>
            <w:bottom w:val="none" w:sz="0" w:space="0" w:color="auto"/>
            <w:right w:val="none" w:sz="0" w:space="0" w:color="auto"/>
          </w:divBdr>
        </w:div>
        <w:div w:id="1405103092">
          <w:marLeft w:val="640"/>
          <w:marRight w:val="0"/>
          <w:marTop w:val="0"/>
          <w:marBottom w:val="0"/>
          <w:divBdr>
            <w:top w:val="none" w:sz="0" w:space="0" w:color="auto"/>
            <w:left w:val="none" w:sz="0" w:space="0" w:color="auto"/>
            <w:bottom w:val="none" w:sz="0" w:space="0" w:color="auto"/>
            <w:right w:val="none" w:sz="0" w:space="0" w:color="auto"/>
          </w:divBdr>
        </w:div>
        <w:div w:id="1193036432">
          <w:marLeft w:val="640"/>
          <w:marRight w:val="0"/>
          <w:marTop w:val="0"/>
          <w:marBottom w:val="0"/>
          <w:divBdr>
            <w:top w:val="none" w:sz="0" w:space="0" w:color="auto"/>
            <w:left w:val="none" w:sz="0" w:space="0" w:color="auto"/>
            <w:bottom w:val="none" w:sz="0" w:space="0" w:color="auto"/>
            <w:right w:val="none" w:sz="0" w:space="0" w:color="auto"/>
          </w:divBdr>
        </w:div>
        <w:div w:id="185601548">
          <w:marLeft w:val="640"/>
          <w:marRight w:val="0"/>
          <w:marTop w:val="0"/>
          <w:marBottom w:val="0"/>
          <w:divBdr>
            <w:top w:val="none" w:sz="0" w:space="0" w:color="auto"/>
            <w:left w:val="none" w:sz="0" w:space="0" w:color="auto"/>
            <w:bottom w:val="none" w:sz="0" w:space="0" w:color="auto"/>
            <w:right w:val="none" w:sz="0" w:space="0" w:color="auto"/>
          </w:divBdr>
        </w:div>
        <w:div w:id="1785539661">
          <w:marLeft w:val="640"/>
          <w:marRight w:val="0"/>
          <w:marTop w:val="0"/>
          <w:marBottom w:val="0"/>
          <w:divBdr>
            <w:top w:val="none" w:sz="0" w:space="0" w:color="auto"/>
            <w:left w:val="none" w:sz="0" w:space="0" w:color="auto"/>
            <w:bottom w:val="none" w:sz="0" w:space="0" w:color="auto"/>
            <w:right w:val="none" w:sz="0" w:space="0" w:color="auto"/>
          </w:divBdr>
        </w:div>
        <w:div w:id="300690829">
          <w:marLeft w:val="640"/>
          <w:marRight w:val="0"/>
          <w:marTop w:val="0"/>
          <w:marBottom w:val="0"/>
          <w:divBdr>
            <w:top w:val="none" w:sz="0" w:space="0" w:color="auto"/>
            <w:left w:val="none" w:sz="0" w:space="0" w:color="auto"/>
            <w:bottom w:val="none" w:sz="0" w:space="0" w:color="auto"/>
            <w:right w:val="none" w:sz="0" w:space="0" w:color="auto"/>
          </w:divBdr>
        </w:div>
        <w:div w:id="332033737">
          <w:marLeft w:val="640"/>
          <w:marRight w:val="0"/>
          <w:marTop w:val="0"/>
          <w:marBottom w:val="0"/>
          <w:divBdr>
            <w:top w:val="none" w:sz="0" w:space="0" w:color="auto"/>
            <w:left w:val="none" w:sz="0" w:space="0" w:color="auto"/>
            <w:bottom w:val="none" w:sz="0" w:space="0" w:color="auto"/>
            <w:right w:val="none" w:sz="0" w:space="0" w:color="auto"/>
          </w:divBdr>
        </w:div>
        <w:div w:id="1109282163">
          <w:marLeft w:val="640"/>
          <w:marRight w:val="0"/>
          <w:marTop w:val="0"/>
          <w:marBottom w:val="0"/>
          <w:divBdr>
            <w:top w:val="none" w:sz="0" w:space="0" w:color="auto"/>
            <w:left w:val="none" w:sz="0" w:space="0" w:color="auto"/>
            <w:bottom w:val="none" w:sz="0" w:space="0" w:color="auto"/>
            <w:right w:val="none" w:sz="0" w:space="0" w:color="auto"/>
          </w:divBdr>
        </w:div>
        <w:div w:id="1614555081">
          <w:marLeft w:val="640"/>
          <w:marRight w:val="0"/>
          <w:marTop w:val="0"/>
          <w:marBottom w:val="0"/>
          <w:divBdr>
            <w:top w:val="none" w:sz="0" w:space="0" w:color="auto"/>
            <w:left w:val="none" w:sz="0" w:space="0" w:color="auto"/>
            <w:bottom w:val="none" w:sz="0" w:space="0" w:color="auto"/>
            <w:right w:val="none" w:sz="0" w:space="0" w:color="auto"/>
          </w:divBdr>
        </w:div>
        <w:div w:id="1660764508">
          <w:marLeft w:val="640"/>
          <w:marRight w:val="0"/>
          <w:marTop w:val="0"/>
          <w:marBottom w:val="0"/>
          <w:divBdr>
            <w:top w:val="none" w:sz="0" w:space="0" w:color="auto"/>
            <w:left w:val="none" w:sz="0" w:space="0" w:color="auto"/>
            <w:bottom w:val="none" w:sz="0" w:space="0" w:color="auto"/>
            <w:right w:val="none" w:sz="0" w:space="0" w:color="auto"/>
          </w:divBdr>
        </w:div>
        <w:div w:id="279412174">
          <w:marLeft w:val="640"/>
          <w:marRight w:val="0"/>
          <w:marTop w:val="0"/>
          <w:marBottom w:val="0"/>
          <w:divBdr>
            <w:top w:val="none" w:sz="0" w:space="0" w:color="auto"/>
            <w:left w:val="none" w:sz="0" w:space="0" w:color="auto"/>
            <w:bottom w:val="none" w:sz="0" w:space="0" w:color="auto"/>
            <w:right w:val="none" w:sz="0" w:space="0" w:color="auto"/>
          </w:divBdr>
        </w:div>
        <w:div w:id="139813969">
          <w:marLeft w:val="640"/>
          <w:marRight w:val="0"/>
          <w:marTop w:val="0"/>
          <w:marBottom w:val="0"/>
          <w:divBdr>
            <w:top w:val="none" w:sz="0" w:space="0" w:color="auto"/>
            <w:left w:val="none" w:sz="0" w:space="0" w:color="auto"/>
            <w:bottom w:val="none" w:sz="0" w:space="0" w:color="auto"/>
            <w:right w:val="none" w:sz="0" w:space="0" w:color="auto"/>
          </w:divBdr>
        </w:div>
        <w:div w:id="605775837">
          <w:marLeft w:val="640"/>
          <w:marRight w:val="0"/>
          <w:marTop w:val="0"/>
          <w:marBottom w:val="0"/>
          <w:divBdr>
            <w:top w:val="none" w:sz="0" w:space="0" w:color="auto"/>
            <w:left w:val="none" w:sz="0" w:space="0" w:color="auto"/>
            <w:bottom w:val="none" w:sz="0" w:space="0" w:color="auto"/>
            <w:right w:val="none" w:sz="0" w:space="0" w:color="auto"/>
          </w:divBdr>
        </w:div>
        <w:div w:id="1121993982">
          <w:marLeft w:val="640"/>
          <w:marRight w:val="0"/>
          <w:marTop w:val="0"/>
          <w:marBottom w:val="0"/>
          <w:divBdr>
            <w:top w:val="none" w:sz="0" w:space="0" w:color="auto"/>
            <w:left w:val="none" w:sz="0" w:space="0" w:color="auto"/>
            <w:bottom w:val="none" w:sz="0" w:space="0" w:color="auto"/>
            <w:right w:val="none" w:sz="0" w:space="0" w:color="auto"/>
          </w:divBdr>
        </w:div>
        <w:div w:id="1458454530">
          <w:marLeft w:val="640"/>
          <w:marRight w:val="0"/>
          <w:marTop w:val="0"/>
          <w:marBottom w:val="0"/>
          <w:divBdr>
            <w:top w:val="none" w:sz="0" w:space="0" w:color="auto"/>
            <w:left w:val="none" w:sz="0" w:space="0" w:color="auto"/>
            <w:bottom w:val="none" w:sz="0" w:space="0" w:color="auto"/>
            <w:right w:val="none" w:sz="0" w:space="0" w:color="auto"/>
          </w:divBdr>
        </w:div>
        <w:div w:id="783158536">
          <w:marLeft w:val="640"/>
          <w:marRight w:val="0"/>
          <w:marTop w:val="0"/>
          <w:marBottom w:val="0"/>
          <w:divBdr>
            <w:top w:val="none" w:sz="0" w:space="0" w:color="auto"/>
            <w:left w:val="none" w:sz="0" w:space="0" w:color="auto"/>
            <w:bottom w:val="none" w:sz="0" w:space="0" w:color="auto"/>
            <w:right w:val="none" w:sz="0" w:space="0" w:color="auto"/>
          </w:divBdr>
        </w:div>
        <w:div w:id="787116">
          <w:marLeft w:val="640"/>
          <w:marRight w:val="0"/>
          <w:marTop w:val="0"/>
          <w:marBottom w:val="0"/>
          <w:divBdr>
            <w:top w:val="none" w:sz="0" w:space="0" w:color="auto"/>
            <w:left w:val="none" w:sz="0" w:space="0" w:color="auto"/>
            <w:bottom w:val="none" w:sz="0" w:space="0" w:color="auto"/>
            <w:right w:val="none" w:sz="0" w:space="0" w:color="auto"/>
          </w:divBdr>
        </w:div>
        <w:div w:id="9575648">
          <w:marLeft w:val="640"/>
          <w:marRight w:val="0"/>
          <w:marTop w:val="0"/>
          <w:marBottom w:val="0"/>
          <w:divBdr>
            <w:top w:val="none" w:sz="0" w:space="0" w:color="auto"/>
            <w:left w:val="none" w:sz="0" w:space="0" w:color="auto"/>
            <w:bottom w:val="none" w:sz="0" w:space="0" w:color="auto"/>
            <w:right w:val="none" w:sz="0" w:space="0" w:color="auto"/>
          </w:divBdr>
        </w:div>
        <w:div w:id="1555434222">
          <w:marLeft w:val="640"/>
          <w:marRight w:val="0"/>
          <w:marTop w:val="0"/>
          <w:marBottom w:val="0"/>
          <w:divBdr>
            <w:top w:val="none" w:sz="0" w:space="0" w:color="auto"/>
            <w:left w:val="none" w:sz="0" w:space="0" w:color="auto"/>
            <w:bottom w:val="none" w:sz="0" w:space="0" w:color="auto"/>
            <w:right w:val="none" w:sz="0" w:space="0" w:color="auto"/>
          </w:divBdr>
        </w:div>
        <w:div w:id="1531258887">
          <w:marLeft w:val="640"/>
          <w:marRight w:val="0"/>
          <w:marTop w:val="0"/>
          <w:marBottom w:val="0"/>
          <w:divBdr>
            <w:top w:val="none" w:sz="0" w:space="0" w:color="auto"/>
            <w:left w:val="none" w:sz="0" w:space="0" w:color="auto"/>
            <w:bottom w:val="none" w:sz="0" w:space="0" w:color="auto"/>
            <w:right w:val="none" w:sz="0" w:space="0" w:color="auto"/>
          </w:divBdr>
        </w:div>
        <w:div w:id="480998307">
          <w:marLeft w:val="640"/>
          <w:marRight w:val="0"/>
          <w:marTop w:val="0"/>
          <w:marBottom w:val="0"/>
          <w:divBdr>
            <w:top w:val="none" w:sz="0" w:space="0" w:color="auto"/>
            <w:left w:val="none" w:sz="0" w:space="0" w:color="auto"/>
            <w:bottom w:val="none" w:sz="0" w:space="0" w:color="auto"/>
            <w:right w:val="none" w:sz="0" w:space="0" w:color="auto"/>
          </w:divBdr>
        </w:div>
        <w:div w:id="1731610927">
          <w:marLeft w:val="640"/>
          <w:marRight w:val="0"/>
          <w:marTop w:val="0"/>
          <w:marBottom w:val="0"/>
          <w:divBdr>
            <w:top w:val="none" w:sz="0" w:space="0" w:color="auto"/>
            <w:left w:val="none" w:sz="0" w:space="0" w:color="auto"/>
            <w:bottom w:val="none" w:sz="0" w:space="0" w:color="auto"/>
            <w:right w:val="none" w:sz="0" w:space="0" w:color="auto"/>
          </w:divBdr>
        </w:div>
        <w:div w:id="838541497">
          <w:marLeft w:val="640"/>
          <w:marRight w:val="0"/>
          <w:marTop w:val="0"/>
          <w:marBottom w:val="0"/>
          <w:divBdr>
            <w:top w:val="none" w:sz="0" w:space="0" w:color="auto"/>
            <w:left w:val="none" w:sz="0" w:space="0" w:color="auto"/>
            <w:bottom w:val="none" w:sz="0" w:space="0" w:color="auto"/>
            <w:right w:val="none" w:sz="0" w:space="0" w:color="auto"/>
          </w:divBdr>
        </w:div>
        <w:div w:id="1872767745">
          <w:marLeft w:val="640"/>
          <w:marRight w:val="0"/>
          <w:marTop w:val="0"/>
          <w:marBottom w:val="0"/>
          <w:divBdr>
            <w:top w:val="none" w:sz="0" w:space="0" w:color="auto"/>
            <w:left w:val="none" w:sz="0" w:space="0" w:color="auto"/>
            <w:bottom w:val="none" w:sz="0" w:space="0" w:color="auto"/>
            <w:right w:val="none" w:sz="0" w:space="0" w:color="auto"/>
          </w:divBdr>
        </w:div>
        <w:div w:id="1625034836">
          <w:marLeft w:val="640"/>
          <w:marRight w:val="0"/>
          <w:marTop w:val="0"/>
          <w:marBottom w:val="0"/>
          <w:divBdr>
            <w:top w:val="none" w:sz="0" w:space="0" w:color="auto"/>
            <w:left w:val="none" w:sz="0" w:space="0" w:color="auto"/>
            <w:bottom w:val="none" w:sz="0" w:space="0" w:color="auto"/>
            <w:right w:val="none" w:sz="0" w:space="0" w:color="auto"/>
          </w:divBdr>
        </w:div>
        <w:div w:id="1870409983">
          <w:marLeft w:val="640"/>
          <w:marRight w:val="0"/>
          <w:marTop w:val="0"/>
          <w:marBottom w:val="0"/>
          <w:divBdr>
            <w:top w:val="none" w:sz="0" w:space="0" w:color="auto"/>
            <w:left w:val="none" w:sz="0" w:space="0" w:color="auto"/>
            <w:bottom w:val="none" w:sz="0" w:space="0" w:color="auto"/>
            <w:right w:val="none" w:sz="0" w:space="0" w:color="auto"/>
          </w:divBdr>
        </w:div>
        <w:div w:id="1057121338">
          <w:marLeft w:val="640"/>
          <w:marRight w:val="0"/>
          <w:marTop w:val="0"/>
          <w:marBottom w:val="0"/>
          <w:divBdr>
            <w:top w:val="none" w:sz="0" w:space="0" w:color="auto"/>
            <w:left w:val="none" w:sz="0" w:space="0" w:color="auto"/>
            <w:bottom w:val="none" w:sz="0" w:space="0" w:color="auto"/>
            <w:right w:val="none" w:sz="0" w:space="0" w:color="auto"/>
          </w:divBdr>
        </w:div>
        <w:div w:id="539322405">
          <w:marLeft w:val="640"/>
          <w:marRight w:val="0"/>
          <w:marTop w:val="0"/>
          <w:marBottom w:val="0"/>
          <w:divBdr>
            <w:top w:val="none" w:sz="0" w:space="0" w:color="auto"/>
            <w:left w:val="none" w:sz="0" w:space="0" w:color="auto"/>
            <w:bottom w:val="none" w:sz="0" w:space="0" w:color="auto"/>
            <w:right w:val="none" w:sz="0" w:space="0" w:color="auto"/>
          </w:divBdr>
        </w:div>
        <w:div w:id="1849128789">
          <w:marLeft w:val="640"/>
          <w:marRight w:val="0"/>
          <w:marTop w:val="0"/>
          <w:marBottom w:val="0"/>
          <w:divBdr>
            <w:top w:val="none" w:sz="0" w:space="0" w:color="auto"/>
            <w:left w:val="none" w:sz="0" w:space="0" w:color="auto"/>
            <w:bottom w:val="none" w:sz="0" w:space="0" w:color="auto"/>
            <w:right w:val="none" w:sz="0" w:space="0" w:color="auto"/>
          </w:divBdr>
        </w:div>
      </w:divsChild>
    </w:div>
    <w:div w:id="615406867">
      <w:bodyDiv w:val="1"/>
      <w:marLeft w:val="0"/>
      <w:marRight w:val="0"/>
      <w:marTop w:val="0"/>
      <w:marBottom w:val="0"/>
      <w:divBdr>
        <w:top w:val="none" w:sz="0" w:space="0" w:color="auto"/>
        <w:left w:val="none" w:sz="0" w:space="0" w:color="auto"/>
        <w:bottom w:val="none" w:sz="0" w:space="0" w:color="auto"/>
        <w:right w:val="none" w:sz="0" w:space="0" w:color="auto"/>
      </w:divBdr>
      <w:divsChild>
        <w:div w:id="1645502482">
          <w:marLeft w:val="640"/>
          <w:marRight w:val="0"/>
          <w:marTop w:val="0"/>
          <w:marBottom w:val="0"/>
          <w:divBdr>
            <w:top w:val="none" w:sz="0" w:space="0" w:color="auto"/>
            <w:left w:val="none" w:sz="0" w:space="0" w:color="auto"/>
            <w:bottom w:val="none" w:sz="0" w:space="0" w:color="auto"/>
            <w:right w:val="none" w:sz="0" w:space="0" w:color="auto"/>
          </w:divBdr>
        </w:div>
        <w:div w:id="711030018">
          <w:marLeft w:val="640"/>
          <w:marRight w:val="0"/>
          <w:marTop w:val="0"/>
          <w:marBottom w:val="0"/>
          <w:divBdr>
            <w:top w:val="none" w:sz="0" w:space="0" w:color="auto"/>
            <w:left w:val="none" w:sz="0" w:space="0" w:color="auto"/>
            <w:bottom w:val="none" w:sz="0" w:space="0" w:color="auto"/>
            <w:right w:val="none" w:sz="0" w:space="0" w:color="auto"/>
          </w:divBdr>
        </w:div>
        <w:div w:id="153380347">
          <w:marLeft w:val="640"/>
          <w:marRight w:val="0"/>
          <w:marTop w:val="0"/>
          <w:marBottom w:val="0"/>
          <w:divBdr>
            <w:top w:val="none" w:sz="0" w:space="0" w:color="auto"/>
            <w:left w:val="none" w:sz="0" w:space="0" w:color="auto"/>
            <w:bottom w:val="none" w:sz="0" w:space="0" w:color="auto"/>
            <w:right w:val="none" w:sz="0" w:space="0" w:color="auto"/>
          </w:divBdr>
        </w:div>
        <w:div w:id="1854689065">
          <w:marLeft w:val="640"/>
          <w:marRight w:val="0"/>
          <w:marTop w:val="0"/>
          <w:marBottom w:val="0"/>
          <w:divBdr>
            <w:top w:val="none" w:sz="0" w:space="0" w:color="auto"/>
            <w:left w:val="none" w:sz="0" w:space="0" w:color="auto"/>
            <w:bottom w:val="none" w:sz="0" w:space="0" w:color="auto"/>
            <w:right w:val="none" w:sz="0" w:space="0" w:color="auto"/>
          </w:divBdr>
        </w:div>
        <w:div w:id="1837450192">
          <w:marLeft w:val="640"/>
          <w:marRight w:val="0"/>
          <w:marTop w:val="0"/>
          <w:marBottom w:val="0"/>
          <w:divBdr>
            <w:top w:val="none" w:sz="0" w:space="0" w:color="auto"/>
            <w:left w:val="none" w:sz="0" w:space="0" w:color="auto"/>
            <w:bottom w:val="none" w:sz="0" w:space="0" w:color="auto"/>
            <w:right w:val="none" w:sz="0" w:space="0" w:color="auto"/>
          </w:divBdr>
        </w:div>
        <w:div w:id="345986591">
          <w:marLeft w:val="640"/>
          <w:marRight w:val="0"/>
          <w:marTop w:val="0"/>
          <w:marBottom w:val="0"/>
          <w:divBdr>
            <w:top w:val="none" w:sz="0" w:space="0" w:color="auto"/>
            <w:left w:val="none" w:sz="0" w:space="0" w:color="auto"/>
            <w:bottom w:val="none" w:sz="0" w:space="0" w:color="auto"/>
            <w:right w:val="none" w:sz="0" w:space="0" w:color="auto"/>
          </w:divBdr>
        </w:div>
        <w:div w:id="142548653">
          <w:marLeft w:val="640"/>
          <w:marRight w:val="0"/>
          <w:marTop w:val="0"/>
          <w:marBottom w:val="0"/>
          <w:divBdr>
            <w:top w:val="none" w:sz="0" w:space="0" w:color="auto"/>
            <w:left w:val="none" w:sz="0" w:space="0" w:color="auto"/>
            <w:bottom w:val="none" w:sz="0" w:space="0" w:color="auto"/>
            <w:right w:val="none" w:sz="0" w:space="0" w:color="auto"/>
          </w:divBdr>
        </w:div>
        <w:div w:id="1725521997">
          <w:marLeft w:val="640"/>
          <w:marRight w:val="0"/>
          <w:marTop w:val="0"/>
          <w:marBottom w:val="0"/>
          <w:divBdr>
            <w:top w:val="none" w:sz="0" w:space="0" w:color="auto"/>
            <w:left w:val="none" w:sz="0" w:space="0" w:color="auto"/>
            <w:bottom w:val="none" w:sz="0" w:space="0" w:color="auto"/>
            <w:right w:val="none" w:sz="0" w:space="0" w:color="auto"/>
          </w:divBdr>
        </w:div>
        <w:div w:id="255483905">
          <w:marLeft w:val="640"/>
          <w:marRight w:val="0"/>
          <w:marTop w:val="0"/>
          <w:marBottom w:val="0"/>
          <w:divBdr>
            <w:top w:val="none" w:sz="0" w:space="0" w:color="auto"/>
            <w:left w:val="none" w:sz="0" w:space="0" w:color="auto"/>
            <w:bottom w:val="none" w:sz="0" w:space="0" w:color="auto"/>
            <w:right w:val="none" w:sz="0" w:space="0" w:color="auto"/>
          </w:divBdr>
        </w:div>
        <w:div w:id="614409705">
          <w:marLeft w:val="640"/>
          <w:marRight w:val="0"/>
          <w:marTop w:val="0"/>
          <w:marBottom w:val="0"/>
          <w:divBdr>
            <w:top w:val="none" w:sz="0" w:space="0" w:color="auto"/>
            <w:left w:val="none" w:sz="0" w:space="0" w:color="auto"/>
            <w:bottom w:val="none" w:sz="0" w:space="0" w:color="auto"/>
            <w:right w:val="none" w:sz="0" w:space="0" w:color="auto"/>
          </w:divBdr>
        </w:div>
        <w:div w:id="1985962751">
          <w:marLeft w:val="640"/>
          <w:marRight w:val="0"/>
          <w:marTop w:val="0"/>
          <w:marBottom w:val="0"/>
          <w:divBdr>
            <w:top w:val="none" w:sz="0" w:space="0" w:color="auto"/>
            <w:left w:val="none" w:sz="0" w:space="0" w:color="auto"/>
            <w:bottom w:val="none" w:sz="0" w:space="0" w:color="auto"/>
            <w:right w:val="none" w:sz="0" w:space="0" w:color="auto"/>
          </w:divBdr>
        </w:div>
        <w:div w:id="30083053">
          <w:marLeft w:val="640"/>
          <w:marRight w:val="0"/>
          <w:marTop w:val="0"/>
          <w:marBottom w:val="0"/>
          <w:divBdr>
            <w:top w:val="none" w:sz="0" w:space="0" w:color="auto"/>
            <w:left w:val="none" w:sz="0" w:space="0" w:color="auto"/>
            <w:bottom w:val="none" w:sz="0" w:space="0" w:color="auto"/>
            <w:right w:val="none" w:sz="0" w:space="0" w:color="auto"/>
          </w:divBdr>
        </w:div>
        <w:div w:id="115028335">
          <w:marLeft w:val="640"/>
          <w:marRight w:val="0"/>
          <w:marTop w:val="0"/>
          <w:marBottom w:val="0"/>
          <w:divBdr>
            <w:top w:val="none" w:sz="0" w:space="0" w:color="auto"/>
            <w:left w:val="none" w:sz="0" w:space="0" w:color="auto"/>
            <w:bottom w:val="none" w:sz="0" w:space="0" w:color="auto"/>
            <w:right w:val="none" w:sz="0" w:space="0" w:color="auto"/>
          </w:divBdr>
        </w:div>
        <w:div w:id="362941629">
          <w:marLeft w:val="640"/>
          <w:marRight w:val="0"/>
          <w:marTop w:val="0"/>
          <w:marBottom w:val="0"/>
          <w:divBdr>
            <w:top w:val="none" w:sz="0" w:space="0" w:color="auto"/>
            <w:left w:val="none" w:sz="0" w:space="0" w:color="auto"/>
            <w:bottom w:val="none" w:sz="0" w:space="0" w:color="auto"/>
            <w:right w:val="none" w:sz="0" w:space="0" w:color="auto"/>
          </w:divBdr>
        </w:div>
        <w:div w:id="950280568">
          <w:marLeft w:val="640"/>
          <w:marRight w:val="0"/>
          <w:marTop w:val="0"/>
          <w:marBottom w:val="0"/>
          <w:divBdr>
            <w:top w:val="none" w:sz="0" w:space="0" w:color="auto"/>
            <w:left w:val="none" w:sz="0" w:space="0" w:color="auto"/>
            <w:bottom w:val="none" w:sz="0" w:space="0" w:color="auto"/>
            <w:right w:val="none" w:sz="0" w:space="0" w:color="auto"/>
          </w:divBdr>
        </w:div>
        <w:div w:id="10955879">
          <w:marLeft w:val="640"/>
          <w:marRight w:val="0"/>
          <w:marTop w:val="0"/>
          <w:marBottom w:val="0"/>
          <w:divBdr>
            <w:top w:val="none" w:sz="0" w:space="0" w:color="auto"/>
            <w:left w:val="none" w:sz="0" w:space="0" w:color="auto"/>
            <w:bottom w:val="none" w:sz="0" w:space="0" w:color="auto"/>
            <w:right w:val="none" w:sz="0" w:space="0" w:color="auto"/>
          </w:divBdr>
        </w:div>
        <w:div w:id="218829022">
          <w:marLeft w:val="640"/>
          <w:marRight w:val="0"/>
          <w:marTop w:val="0"/>
          <w:marBottom w:val="0"/>
          <w:divBdr>
            <w:top w:val="none" w:sz="0" w:space="0" w:color="auto"/>
            <w:left w:val="none" w:sz="0" w:space="0" w:color="auto"/>
            <w:bottom w:val="none" w:sz="0" w:space="0" w:color="auto"/>
            <w:right w:val="none" w:sz="0" w:space="0" w:color="auto"/>
          </w:divBdr>
        </w:div>
        <w:div w:id="659309343">
          <w:marLeft w:val="640"/>
          <w:marRight w:val="0"/>
          <w:marTop w:val="0"/>
          <w:marBottom w:val="0"/>
          <w:divBdr>
            <w:top w:val="none" w:sz="0" w:space="0" w:color="auto"/>
            <w:left w:val="none" w:sz="0" w:space="0" w:color="auto"/>
            <w:bottom w:val="none" w:sz="0" w:space="0" w:color="auto"/>
            <w:right w:val="none" w:sz="0" w:space="0" w:color="auto"/>
          </w:divBdr>
        </w:div>
        <w:div w:id="324019016">
          <w:marLeft w:val="640"/>
          <w:marRight w:val="0"/>
          <w:marTop w:val="0"/>
          <w:marBottom w:val="0"/>
          <w:divBdr>
            <w:top w:val="none" w:sz="0" w:space="0" w:color="auto"/>
            <w:left w:val="none" w:sz="0" w:space="0" w:color="auto"/>
            <w:bottom w:val="none" w:sz="0" w:space="0" w:color="auto"/>
            <w:right w:val="none" w:sz="0" w:space="0" w:color="auto"/>
          </w:divBdr>
        </w:div>
        <w:div w:id="130559660">
          <w:marLeft w:val="640"/>
          <w:marRight w:val="0"/>
          <w:marTop w:val="0"/>
          <w:marBottom w:val="0"/>
          <w:divBdr>
            <w:top w:val="none" w:sz="0" w:space="0" w:color="auto"/>
            <w:left w:val="none" w:sz="0" w:space="0" w:color="auto"/>
            <w:bottom w:val="none" w:sz="0" w:space="0" w:color="auto"/>
            <w:right w:val="none" w:sz="0" w:space="0" w:color="auto"/>
          </w:divBdr>
        </w:div>
        <w:div w:id="474686999">
          <w:marLeft w:val="640"/>
          <w:marRight w:val="0"/>
          <w:marTop w:val="0"/>
          <w:marBottom w:val="0"/>
          <w:divBdr>
            <w:top w:val="none" w:sz="0" w:space="0" w:color="auto"/>
            <w:left w:val="none" w:sz="0" w:space="0" w:color="auto"/>
            <w:bottom w:val="none" w:sz="0" w:space="0" w:color="auto"/>
            <w:right w:val="none" w:sz="0" w:space="0" w:color="auto"/>
          </w:divBdr>
        </w:div>
        <w:div w:id="1263341377">
          <w:marLeft w:val="640"/>
          <w:marRight w:val="0"/>
          <w:marTop w:val="0"/>
          <w:marBottom w:val="0"/>
          <w:divBdr>
            <w:top w:val="none" w:sz="0" w:space="0" w:color="auto"/>
            <w:left w:val="none" w:sz="0" w:space="0" w:color="auto"/>
            <w:bottom w:val="none" w:sz="0" w:space="0" w:color="auto"/>
            <w:right w:val="none" w:sz="0" w:space="0" w:color="auto"/>
          </w:divBdr>
        </w:div>
        <w:div w:id="913245614">
          <w:marLeft w:val="640"/>
          <w:marRight w:val="0"/>
          <w:marTop w:val="0"/>
          <w:marBottom w:val="0"/>
          <w:divBdr>
            <w:top w:val="none" w:sz="0" w:space="0" w:color="auto"/>
            <w:left w:val="none" w:sz="0" w:space="0" w:color="auto"/>
            <w:bottom w:val="none" w:sz="0" w:space="0" w:color="auto"/>
            <w:right w:val="none" w:sz="0" w:space="0" w:color="auto"/>
          </w:divBdr>
        </w:div>
        <w:div w:id="1970356433">
          <w:marLeft w:val="640"/>
          <w:marRight w:val="0"/>
          <w:marTop w:val="0"/>
          <w:marBottom w:val="0"/>
          <w:divBdr>
            <w:top w:val="none" w:sz="0" w:space="0" w:color="auto"/>
            <w:left w:val="none" w:sz="0" w:space="0" w:color="auto"/>
            <w:bottom w:val="none" w:sz="0" w:space="0" w:color="auto"/>
            <w:right w:val="none" w:sz="0" w:space="0" w:color="auto"/>
          </w:divBdr>
        </w:div>
        <w:div w:id="978798823">
          <w:marLeft w:val="640"/>
          <w:marRight w:val="0"/>
          <w:marTop w:val="0"/>
          <w:marBottom w:val="0"/>
          <w:divBdr>
            <w:top w:val="none" w:sz="0" w:space="0" w:color="auto"/>
            <w:left w:val="none" w:sz="0" w:space="0" w:color="auto"/>
            <w:bottom w:val="none" w:sz="0" w:space="0" w:color="auto"/>
            <w:right w:val="none" w:sz="0" w:space="0" w:color="auto"/>
          </w:divBdr>
        </w:div>
        <w:div w:id="1409305849">
          <w:marLeft w:val="640"/>
          <w:marRight w:val="0"/>
          <w:marTop w:val="0"/>
          <w:marBottom w:val="0"/>
          <w:divBdr>
            <w:top w:val="none" w:sz="0" w:space="0" w:color="auto"/>
            <w:left w:val="none" w:sz="0" w:space="0" w:color="auto"/>
            <w:bottom w:val="none" w:sz="0" w:space="0" w:color="auto"/>
            <w:right w:val="none" w:sz="0" w:space="0" w:color="auto"/>
          </w:divBdr>
        </w:div>
        <w:div w:id="191113735">
          <w:marLeft w:val="640"/>
          <w:marRight w:val="0"/>
          <w:marTop w:val="0"/>
          <w:marBottom w:val="0"/>
          <w:divBdr>
            <w:top w:val="none" w:sz="0" w:space="0" w:color="auto"/>
            <w:left w:val="none" w:sz="0" w:space="0" w:color="auto"/>
            <w:bottom w:val="none" w:sz="0" w:space="0" w:color="auto"/>
            <w:right w:val="none" w:sz="0" w:space="0" w:color="auto"/>
          </w:divBdr>
        </w:div>
        <w:div w:id="1829129507">
          <w:marLeft w:val="640"/>
          <w:marRight w:val="0"/>
          <w:marTop w:val="0"/>
          <w:marBottom w:val="0"/>
          <w:divBdr>
            <w:top w:val="none" w:sz="0" w:space="0" w:color="auto"/>
            <w:left w:val="none" w:sz="0" w:space="0" w:color="auto"/>
            <w:bottom w:val="none" w:sz="0" w:space="0" w:color="auto"/>
            <w:right w:val="none" w:sz="0" w:space="0" w:color="auto"/>
          </w:divBdr>
        </w:div>
        <w:div w:id="1162433323">
          <w:marLeft w:val="640"/>
          <w:marRight w:val="0"/>
          <w:marTop w:val="0"/>
          <w:marBottom w:val="0"/>
          <w:divBdr>
            <w:top w:val="none" w:sz="0" w:space="0" w:color="auto"/>
            <w:left w:val="none" w:sz="0" w:space="0" w:color="auto"/>
            <w:bottom w:val="none" w:sz="0" w:space="0" w:color="auto"/>
            <w:right w:val="none" w:sz="0" w:space="0" w:color="auto"/>
          </w:divBdr>
        </w:div>
        <w:div w:id="909510112">
          <w:marLeft w:val="640"/>
          <w:marRight w:val="0"/>
          <w:marTop w:val="0"/>
          <w:marBottom w:val="0"/>
          <w:divBdr>
            <w:top w:val="none" w:sz="0" w:space="0" w:color="auto"/>
            <w:left w:val="none" w:sz="0" w:space="0" w:color="auto"/>
            <w:bottom w:val="none" w:sz="0" w:space="0" w:color="auto"/>
            <w:right w:val="none" w:sz="0" w:space="0" w:color="auto"/>
          </w:divBdr>
        </w:div>
        <w:div w:id="1828861998">
          <w:marLeft w:val="640"/>
          <w:marRight w:val="0"/>
          <w:marTop w:val="0"/>
          <w:marBottom w:val="0"/>
          <w:divBdr>
            <w:top w:val="none" w:sz="0" w:space="0" w:color="auto"/>
            <w:left w:val="none" w:sz="0" w:space="0" w:color="auto"/>
            <w:bottom w:val="none" w:sz="0" w:space="0" w:color="auto"/>
            <w:right w:val="none" w:sz="0" w:space="0" w:color="auto"/>
          </w:divBdr>
        </w:div>
        <w:div w:id="1136801841">
          <w:marLeft w:val="640"/>
          <w:marRight w:val="0"/>
          <w:marTop w:val="0"/>
          <w:marBottom w:val="0"/>
          <w:divBdr>
            <w:top w:val="none" w:sz="0" w:space="0" w:color="auto"/>
            <w:left w:val="none" w:sz="0" w:space="0" w:color="auto"/>
            <w:bottom w:val="none" w:sz="0" w:space="0" w:color="auto"/>
            <w:right w:val="none" w:sz="0" w:space="0" w:color="auto"/>
          </w:divBdr>
        </w:div>
        <w:div w:id="1005061092">
          <w:marLeft w:val="640"/>
          <w:marRight w:val="0"/>
          <w:marTop w:val="0"/>
          <w:marBottom w:val="0"/>
          <w:divBdr>
            <w:top w:val="none" w:sz="0" w:space="0" w:color="auto"/>
            <w:left w:val="none" w:sz="0" w:space="0" w:color="auto"/>
            <w:bottom w:val="none" w:sz="0" w:space="0" w:color="auto"/>
            <w:right w:val="none" w:sz="0" w:space="0" w:color="auto"/>
          </w:divBdr>
        </w:div>
        <w:div w:id="986322163">
          <w:marLeft w:val="640"/>
          <w:marRight w:val="0"/>
          <w:marTop w:val="0"/>
          <w:marBottom w:val="0"/>
          <w:divBdr>
            <w:top w:val="none" w:sz="0" w:space="0" w:color="auto"/>
            <w:left w:val="none" w:sz="0" w:space="0" w:color="auto"/>
            <w:bottom w:val="none" w:sz="0" w:space="0" w:color="auto"/>
            <w:right w:val="none" w:sz="0" w:space="0" w:color="auto"/>
          </w:divBdr>
        </w:div>
        <w:div w:id="1115095883">
          <w:marLeft w:val="640"/>
          <w:marRight w:val="0"/>
          <w:marTop w:val="0"/>
          <w:marBottom w:val="0"/>
          <w:divBdr>
            <w:top w:val="none" w:sz="0" w:space="0" w:color="auto"/>
            <w:left w:val="none" w:sz="0" w:space="0" w:color="auto"/>
            <w:bottom w:val="none" w:sz="0" w:space="0" w:color="auto"/>
            <w:right w:val="none" w:sz="0" w:space="0" w:color="auto"/>
          </w:divBdr>
        </w:div>
        <w:div w:id="1745764317">
          <w:marLeft w:val="640"/>
          <w:marRight w:val="0"/>
          <w:marTop w:val="0"/>
          <w:marBottom w:val="0"/>
          <w:divBdr>
            <w:top w:val="none" w:sz="0" w:space="0" w:color="auto"/>
            <w:left w:val="none" w:sz="0" w:space="0" w:color="auto"/>
            <w:bottom w:val="none" w:sz="0" w:space="0" w:color="auto"/>
            <w:right w:val="none" w:sz="0" w:space="0" w:color="auto"/>
          </w:divBdr>
        </w:div>
        <w:div w:id="514729011">
          <w:marLeft w:val="640"/>
          <w:marRight w:val="0"/>
          <w:marTop w:val="0"/>
          <w:marBottom w:val="0"/>
          <w:divBdr>
            <w:top w:val="none" w:sz="0" w:space="0" w:color="auto"/>
            <w:left w:val="none" w:sz="0" w:space="0" w:color="auto"/>
            <w:bottom w:val="none" w:sz="0" w:space="0" w:color="auto"/>
            <w:right w:val="none" w:sz="0" w:space="0" w:color="auto"/>
          </w:divBdr>
        </w:div>
        <w:div w:id="1513913060">
          <w:marLeft w:val="640"/>
          <w:marRight w:val="0"/>
          <w:marTop w:val="0"/>
          <w:marBottom w:val="0"/>
          <w:divBdr>
            <w:top w:val="none" w:sz="0" w:space="0" w:color="auto"/>
            <w:left w:val="none" w:sz="0" w:space="0" w:color="auto"/>
            <w:bottom w:val="none" w:sz="0" w:space="0" w:color="auto"/>
            <w:right w:val="none" w:sz="0" w:space="0" w:color="auto"/>
          </w:divBdr>
        </w:div>
        <w:div w:id="387993668">
          <w:marLeft w:val="640"/>
          <w:marRight w:val="0"/>
          <w:marTop w:val="0"/>
          <w:marBottom w:val="0"/>
          <w:divBdr>
            <w:top w:val="none" w:sz="0" w:space="0" w:color="auto"/>
            <w:left w:val="none" w:sz="0" w:space="0" w:color="auto"/>
            <w:bottom w:val="none" w:sz="0" w:space="0" w:color="auto"/>
            <w:right w:val="none" w:sz="0" w:space="0" w:color="auto"/>
          </w:divBdr>
        </w:div>
        <w:div w:id="1827941039">
          <w:marLeft w:val="640"/>
          <w:marRight w:val="0"/>
          <w:marTop w:val="0"/>
          <w:marBottom w:val="0"/>
          <w:divBdr>
            <w:top w:val="none" w:sz="0" w:space="0" w:color="auto"/>
            <w:left w:val="none" w:sz="0" w:space="0" w:color="auto"/>
            <w:bottom w:val="none" w:sz="0" w:space="0" w:color="auto"/>
            <w:right w:val="none" w:sz="0" w:space="0" w:color="auto"/>
          </w:divBdr>
        </w:div>
        <w:div w:id="486673866">
          <w:marLeft w:val="640"/>
          <w:marRight w:val="0"/>
          <w:marTop w:val="0"/>
          <w:marBottom w:val="0"/>
          <w:divBdr>
            <w:top w:val="none" w:sz="0" w:space="0" w:color="auto"/>
            <w:left w:val="none" w:sz="0" w:space="0" w:color="auto"/>
            <w:bottom w:val="none" w:sz="0" w:space="0" w:color="auto"/>
            <w:right w:val="none" w:sz="0" w:space="0" w:color="auto"/>
          </w:divBdr>
        </w:div>
        <w:div w:id="285965649">
          <w:marLeft w:val="640"/>
          <w:marRight w:val="0"/>
          <w:marTop w:val="0"/>
          <w:marBottom w:val="0"/>
          <w:divBdr>
            <w:top w:val="none" w:sz="0" w:space="0" w:color="auto"/>
            <w:left w:val="none" w:sz="0" w:space="0" w:color="auto"/>
            <w:bottom w:val="none" w:sz="0" w:space="0" w:color="auto"/>
            <w:right w:val="none" w:sz="0" w:space="0" w:color="auto"/>
          </w:divBdr>
        </w:div>
        <w:div w:id="1218130033">
          <w:marLeft w:val="640"/>
          <w:marRight w:val="0"/>
          <w:marTop w:val="0"/>
          <w:marBottom w:val="0"/>
          <w:divBdr>
            <w:top w:val="none" w:sz="0" w:space="0" w:color="auto"/>
            <w:left w:val="none" w:sz="0" w:space="0" w:color="auto"/>
            <w:bottom w:val="none" w:sz="0" w:space="0" w:color="auto"/>
            <w:right w:val="none" w:sz="0" w:space="0" w:color="auto"/>
          </w:divBdr>
        </w:div>
        <w:div w:id="1661468877">
          <w:marLeft w:val="640"/>
          <w:marRight w:val="0"/>
          <w:marTop w:val="0"/>
          <w:marBottom w:val="0"/>
          <w:divBdr>
            <w:top w:val="none" w:sz="0" w:space="0" w:color="auto"/>
            <w:left w:val="none" w:sz="0" w:space="0" w:color="auto"/>
            <w:bottom w:val="none" w:sz="0" w:space="0" w:color="auto"/>
            <w:right w:val="none" w:sz="0" w:space="0" w:color="auto"/>
          </w:divBdr>
        </w:div>
        <w:div w:id="773088611">
          <w:marLeft w:val="640"/>
          <w:marRight w:val="0"/>
          <w:marTop w:val="0"/>
          <w:marBottom w:val="0"/>
          <w:divBdr>
            <w:top w:val="none" w:sz="0" w:space="0" w:color="auto"/>
            <w:left w:val="none" w:sz="0" w:space="0" w:color="auto"/>
            <w:bottom w:val="none" w:sz="0" w:space="0" w:color="auto"/>
            <w:right w:val="none" w:sz="0" w:space="0" w:color="auto"/>
          </w:divBdr>
        </w:div>
        <w:div w:id="687173677">
          <w:marLeft w:val="640"/>
          <w:marRight w:val="0"/>
          <w:marTop w:val="0"/>
          <w:marBottom w:val="0"/>
          <w:divBdr>
            <w:top w:val="none" w:sz="0" w:space="0" w:color="auto"/>
            <w:left w:val="none" w:sz="0" w:space="0" w:color="auto"/>
            <w:bottom w:val="none" w:sz="0" w:space="0" w:color="auto"/>
            <w:right w:val="none" w:sz="0" w:space="0" w:color="auto"/>
          </w:divBdr>
        </w:div>
      </w:divsChild>
    </w:div>
    <w:div w:id="677342978">
      <w:bodyDiv w:val="1"/>
      <w:marLeft w:val="0"/>
      <w:marRight w:val="0"/>
      <w:marTop w:val="0"/>
      <w:marBottom w:val="0"/>
      <w:divBdr>
        <w:top w:val="none" w:sz="0" w:space="0" w:color="auto"/>
        <w:left w:val="none" w:sz="0" w:space="0" w:color="auto"/>
        <w:bottom w:val="none" w:sz="0" w:space="0" w:color="auto"/>
        <w:right w:val="none" w:sz="0" w:space="0" w:color="auto"/>
      </w:divBdr>
      <w:divsChild>
        <w:div w:id="1363551333">
          <w:marLeft w:val="640"/>
          <w:marRight w:val="0"/>
          <w:marTop w:val="0"/>
          <w:marBottom w:val="0"/>
          <w:divBdr>
            <w:top w:val="none" w:sz="0" w:space="0" w:color="auto"/>
            <w:left w:val="none" w:sz="0" w:space="0" w:color="auto"/>
            <w:bottom w:val="none" w:sz="0" w:space="0" w:color="auto"/>
            <w:right w:val="none" w:sz="0" w:space="0" w:color="auto"/>
          </w:divBdr>
        </w:div>
        <w:div w:id="1169102261">
          <w:marLeft w:val="640"/>
          <w:marRight w:val="0"/>
          <w:marTop w:val="0"/>
          <w:marBottom w:val="0"/>
          <w:divBdr>
            <w:top w:val="none" w:sz="0" w:space="0" w:color="auto"/>
            <w:left w:val="none" w:sz="0" w:space="0" w:color="auto"/>
            <w:bottom w:val="none" w:sz="0" w:space="0" w:color="auto"/>
            <w:right w:val="none" w:sz="0" w:space="0" w:color="auto"/>
          </w:divBdr>
        </w:div>
        <w:div w:id="1120103947">
          <w:marLeft w:val="640"/>
          <w:marRight w:val="0"/>
          <w:marTop w:val="0"/>
          <w:marBottom w:val="0"/>
          <w:divBdr>
            <w:top w:val="none" w:sz="0" w:space="0" w:color="auto"/>
            <w:left w:val="none" w:sz="0" w:space="0" w:color="auto"/>
            <w:bottom w:val="none" w:sz="0" w:space="0" w:color="auto"/>
            <w:right w:val="none" w:sz="0" w:space="0" w:color="auto"/>
          </w:divBdr>
        </w:div>
        <w:div w:id="937833778">
          <w:marLeft w:val="640"/>
          <w:marRight w:val="0"/>
          <w:marTop w:val="0"/>
          <w:marBottom w:val="0"/>
          <w:divBdr>
            <w:top w:val="none" w:sz="0" w:space="0" w:color="auto"/>
            <w:left w:val="none" w:sz="0" w:space="0" w:color="auto"/>
            <w:bottom w:val="none" w:sz="0" w:space="0" w:color="auto"/>
            <w:right w:val="none" w:sz="0" w:space="0" w:color="auto"/>
          </w:divBdr>
        </w:div>
        <w:div w:id="1394498702">
          <w:marLeft w:val="640"/>
          <w:marRight w:val="0"/>
          <w:marTop w:val="0"/>
          <w:marBottom w:val="0"/>
          <w:divBdr>
            <w:top w:val="none" w:sz="0" w:space="0" w:color="auto"/>
            <w:left w:val="none" w:sz="0" w:space="0" w:color="auto"/>
            <w:bottom w:val="none" w:sz="0" w:space="0" w:color="auto"/>
            <w:right w:val="none" w:sz="0" w:space="0" w:color="auto"/>
          </w:divBdr>
        </w:div>
        <w:div w:id="1241670937">
          <w:marLeft w:val="640"/>
          <w:marRight w:val="0"/>
          <w:marTop w:val="0"/>
          <w:marBottom w:val="0"/>
          <w:divBdr>
            <w:top w:val="none" w:sz="0" w:space="0" w:color="auto"/>
            <w:left w:val="none" w:sz="0" w:space="0" w:color="auto"/>
            <w:bottom w:val="none" w:sz="0" w:space="0" w:color="auto"/>
            <w:right w:val="none" w:sz="0" w:space="0" w:color="auto"/>
          </w:divBdr>
        </w:div>
        <w:div w:id="66538446">
          <w:marLeft w:val="640"/>
          <w:marRight w:val="0"/>
          <w:marTop w:val="0"/>
          <w:marBottom w:val="0"/>
          <w:divBdr>
            <w:top w:val="none" w:sz="0" w:space="0" w:color="auto"/>
            <w:left w:val="none" w:sz="0" w:space="0" w:color="auto"/>
            <w:bottom w:val="none" w:sz="0" w:space="0" w:color="auto"/>
            <w:right w:val="none" w:sz="0" w:space="0" w:color="auto"/>
          </w:divBdr>
        </w:div>
        <w:div w:id="760298689">
          <w:marLeft w:val="640"/>
          <w:marRight w:val="0"/>
          <w:marTop w:val="0"/>
          <w:marBottom w:val="0"/>
          <w:divBdr>
            <w:top w:val="none" w:sz="0" w:space="0" w:color="auto"/>
            <w:left w:val="none" w:sz="0" w:space="0" w:color="auto"/>
            <w:bottom w:val="none" w:sz="0" w:space="0" w:color="auto"/>
            <w:right w:val="none" w:sz="0" w:space="0" w:color="auto"/>
          </w:divBdr>
        </w:div>
        <w:div w:id="1368722570">
          <w:marLeft w:val="640"/>
          <w:marRight w:val="0"/>
          <w:marTop w:val="0"/>
          <w:marBottom w:val="0"/>
          <w:divBdr>
            <w:top w:val="none" w:sz="0" w:space="0" w:color="auto"/>
            <w:left w:val="none" w:sz="0" w:space="0" w:color="auto"/>
            <w:bottom w:val="none" w:sz="0" w:space="0" w:color="auto"/>
            <w:right w:val="none" w:sz="0" w:space="0" w:color="auto"/>
          </w:divBdr>
        </w:div>
        <w:div w:id="521014495">
          <w:marLeft w:val="640"/>
          <w:marRight w:val="0"/>
          <w:marTop w:val="0"/>
          <w:marBottom w:val="0"/>
          <w:divBdr>
            <w:top w:val="none" w:sz="0" w:space="0" w:color="auto"/>
            <w:left w:val="none" w:sz="0" w:space="0" w:color="auto"/>
            <w:bottom w:val="none" w:sz="0" w:space="0" w:color="auto"/>
            <w:right w:val="none" w:sz="0" w:space="0" w:color="auto"/>
          </w:divBdr>
        </w:div>
        <w:div w:id="1546454583">
          <w:marLeft w:val="640"/>
          <w:marRight w:val="0"/>
          <w:marTop w:val="0"/>
          <w:marBottom w:val="0"/>
          <w:divBdr>
            <w:top w:val="none" w:sz="0" w:space="0" w:color="auto"/>
            <w:left w:val="none" w:sz="0" w:space="0" w:color="auto"/>
            <w:bottom w:val="none" w:sz="0" w:space="0" w:color="auto"/>
            <w:right w:val="none" w:sz="0" w:space="0" w:color="auto"/>
          </w:divBdr>
        </w:div>
        <w:div w:id="2038003298">
          <w:marLeft w:val="640"/>
          <w:marRight w:val="0"/>
          <w:marTop w:val="0"/>
          <w:marBottom w:val="0"/>
          <w:divBdr>
            <w:top w:val="none" w:sz="0" w:space="0" w:color="auto"/>
            <w:left w:val="none" w:sz="0" w:space="0" w:color="auto"/>
            <w:bottom w:val="none" w:sz="0" w:space="0" w:color="auto"/>
            <w:right w:val="none" w:sz="0" w:space="0" w:color="auto"/>
          </w:divBdr>
        </w:div>
        <w:div w:id="740828235">
          <w:marLeft w:val="640"/>
          <w:marRight w:val="0"/>
          <w:marTop w:val="0"/>
          <w:marBottom w:val="0"/>
          <w:divBdr>
            <w:top w:val="none" w:sz="0" w:space="0" w:color="auto"/>
            <w:left w:val="none" w:sz="0" w:space="0" w:color="auto"/>
            <w:bottom w:val="none" w:sz="0" w:space="0" w:color="auto"/>
            <w:right w:val="none" w:sz="0" w:space="0" w:color="auto"/>
          </w:divBdr>
        </w:div>
        <w:div w:id="1806270220">
          <w:marLeft w:val="640"/>
          <w:marRight w:val="0"/>
          <w:marTop w:val="0"/>
          <w:marBottom w:val="0"/>
          <w:divBdr>
            <w:top w:val="none" w:sz="0" w:space="0" w:color="auto"/>
            <w:left w:val="none" w:sz="0" w:space="0" w:color="auto"/>
            <w:bottom w:val="none" w:sz="0" w:space="0" w:color="auto"/>
            <w:right w:val="none" w:sz="0" w:space="0" w:color="auto"/>
          </w:divBdr>
        </w:div>
        <w:div w:id="234820810">
          <w:marLeft w:val="640"/>
          <w:marRight w:val="0"/>
          <w:marTop w:val="0"/>
          <w:marBottom w:val="0"/>
          <w:divBdr>
            <w:top w:val="none" w:sz="0" w:space="0" w:color="auto"/>
            <w:left w:val="none" w:sz="0" w:space="0" w:color="auto"/>
            <w:bottom w:val="none" w:sz="0" w:space="0" w:color="auto"/>
            <w:right w:val="none" w:sz="0" w:space="0" w:color="auto"/>
          </w:divBdr>
        </w:div>
        <w:div w:id="414975900">
          <w:marLeft w:val="640"/>
          <w:marRight w:val="0"/>
          <w:marTop w:val="0"/>
          <w:marBottom w:val="0"/>
          <w:divBdr>
            <w:top w:val="none" w:sz="0" w:space="0" w:color="auto"/>
            <w:left w:val="none" w:sz="0" w:space="0" w:color="auto"/>
            <w:bottom w:val="none" w:sz="0" w:space="0" w:color="auto"/>
            <w:right w:val="none" w:sz="0" w:space="0" w:color="auto"/>
          </w:divBdr>
        </w:div>
        <w:div w:id="2081369585">
          <w:marLeft w:val="640"/>
          <w:marRight w:val="0"/>
          <w:marTop w:val="0"/>
          <w:marBottom w:val="0"/>
          <w:divBdr>
            <w:top w:val="none" w:sz="0" w:space="0" w:color="auto"/>
            <w:left w:val="none" w:sz="0" w:space="0" w:color="auto"/>
            <w:bottom w:val="none" w:sz="0" w:space="0" w:color="auto"/>
            <w:right w:val="none" w:sz="0" w:space="0" w:color="auto"/>
          </w:divBdr>
        </w:div>
        <w:div w:id="450320167">
          <w:marLeft w:val="640"/>
          <w:marRight w:val="0"/>
          <w:marTop w:val="0"/>
          <w:marBottom w:val="0"/>
          <w:divBdr>
            <w:top w:val="none" w:sz="0" w:space="0" w:color="auto"/>
            <w:left w:val="none" w:sz="0" w:space="0" w:color="auto"/>
            <w:bottom w:val="none" w:sz="0" w:space="0" w:color="auto"/>
            <w:right w:val="none" w:sz="0" w:space="0" w:color="auto"/>
          </w:divBdr>
        </w:div>
        <w:div w:id="447237618">
          <w:marLeft w:val="640"/>
          <w:marRight w:val="0"/>
          <w:marTop w:val="0"/>
          <w:marBottom w:val="0"/>
          <w:divBdr>
            <w:top w:val="none" w:sz="0" w:space="0" w:color="auto"/>
            <w:left w:val="none" w:sz="0" w:space="0" w:color="auto"/>
            <w:bottom w:val="none" w:sz="0" w:space="0" w:color="auto"/>
            <w:right w:val="none" w:sz="0" w:space="0" w:color="auto"/>
          </w:divBdr>
        </w:div>
        <w:div w:id="1733232481">
          <w:marLeft w:val="640"/>
          <w:marRight w:val="0"/>
          <w:marTop w:val="0"/>
          <w:marBottom w:val="0"/>
          <w:divBdr>
            <w:top w:val="none" w:sz="0" w:space="0" w:color="auto"/>
            <w:left w:val="none" w:sz="0" w:space="0" w:color="auto"/>
            <w:bottom w:val="none" w:sz="0" w:space="0" w:color="auto"/>
            <w:right w:val="none" w:sz="0" w:space="0" w:color="auto"/>
          </w:divBdr>
        </w:div>
        <w:div w:id="783958756">
          <w:marLeft w:val="640"/>
          <w:marRight w:val="0"/>
          <w:marTop w:val="0"/>
          <w:marBottom w:val="0"/>
          <w:divBdr>
            <w:top w:val="none" w:sz="0" w:space="0" w:color="auto"/>
            <w:left w:val="none" w:sz="0" w:space="0" w:color="auto"/>
            <w:bottom w:val="none" w:sz="0" w:space="0" w:color="auto"/>
            <w:right w:val="none" w:sz="0" w:space="0" w:color="auto"/>
          </w:divBdr>
        </w:div>
        <w:div w:id="1125855776">
          <w:marLeft w:val="640"/>
          <w:marRight w:val="0"/>
          <w:marTop w:val="0"/>
          <w:marBottom w:val="0"/>
          <w:divBdr>
            <w:top w:val="none" w:sz="0" w:space="0" w:color="auto"/>
            <w:left w:val="none" w:sz="0" w:space="0" w:color="auto"/>
            <w:bottom w:val="none" w:sz="0" w:space="0" w:color="auto"/>
            <w:right w:val="none" w:sz="0" w:space="0" w:color="auto"/>
          </w:divBdr>
        </w:div>
        <w:div w:id="337197962">
          <w:marLeft w:val="640"/>
          <w:marRight w:val="0"/>
          <w:marTop w:val="0"/>
          <w:marBottom w:val="0"/>
          <w:divBdr>
            <w:top w:val="none" w:sz="0" w:space="0" w:color="auto"/>
            <w:left w:val="none" w:sz="0" w:space="0" w:color="auto"/>
            <w:bottom w:val="none" w:sz="0" w:space="0" w:color="auto"/>
            <w:right w:val="none" w:sz="0" w:space="0" w:color="auto"/>
          </w:divBdr>
        </w:div>
        <w:div w:id="664554191">
          <w:marLeft w:val="640"/>
          <w:marRight w:val="0"/>
          <w:marTop w:val="0"/>
          <w:marBottom w:val="0"/>
          <w:divBdr>
            <w:top w:val="none" w:sz="0" w:space="0" w:color="auto"/>
            <w:left w:val="none" w:sz="0" w:space="0" w:color="auto"/>
            <w:bottom w:val="none" w:sz="0" w:space="0" w:color="auto"/>
            <w:right w:val="none" w:sz="0" w:space="0" w:color="auto"/>
          </w:divBdr>
        </w:div>
        <w:div w:id="287054299">
          <w:marLeft w:val="640"/>
          <w:marRight w:val="0"/>
          <w:marTop w:val="0"/>
          <w:marBottom w:val="0"/>
          <w:divBdr>
            <w:top w:val="none" w:sz="0" w:space="0" w:color="auto"/>
            <w:left w:val="none" w:sz="0" w:space="0" w:color="auto"/>
            <w:bottom w:val="none" w:sz="0" w:space="0" w:color="auto"/>
            <w:right w:val="none" w:sz="0" w:space="0" w:color="auto"/>
          </w:divBdr>
        </w:div>
        <w:div w:id="1694067773">
          <w:marLeft w:val="640"/>
          <w:marRight w:val="0"/>
          <w:marTop w:val="0"/>
          <w:marBottom w:val="0"/>
          <w:divBdr>
            <w:top w:val="none" w:sz="0" w:space="0" w:color="auto"/>
            <w:left w:val="none" w:sz="0" w:space="0" w:color="auto"/>
            <w:bottom w:val="none" w:sz="0" w:space="0" w:color="auto"/>
            <w:right w:val="none" w:sz="0" w:space="0" w:color="auto"/>
          </w:divBdr>
        </w:div>
        <w:div w:id="159083132">
          <w:marLeft w:val="640"/>
          <w:marRight w:val="0"/>
          <w:marTop w:val="0"/>
          <w:marBottom w:val="0"/>
          <w:divBdr>
            <w:top w:val="none" w:sz="0" w:space="0" w:color="auto"/>
            <w:left w:val="none" w:sz="0" w:space="0" w:color="auto"/>
            <w:bottom w:val="none" w:sz="0" w:space="0" w:color="auto"/>
            <w:right w:val="none" w:sz="0" w:space="0" w:color="auto"/>
          </w:divBdr>
        </w:div>
        <w:div w:id="1196846392">
          <w:marLeft w:val="640"/>
          <w:marRight w:val="0"/>
          <w:marTop w:val="0"/>
          <w:marBottom w:val="0"/>
          <w:divBdr>
            <w:top w:val="none" w:sz="0" w:space="0" w:color="auto"/>
            <w:left w:val="none" w:sz="0" w:space="0" w:color="auto"/>
            <w:bottom w:val="none" w:sz="0" w:space="0" w:color="auto"/>
            <w:right w:val="none" w:sz="0" w:space="0" w:color="auto"/>
          </w:divBdr>
        </w:div>
        <w:div w:id="496117671">
          <w:marLeft w:val="640"/>
          <w:marRight w:val="0"/>
          <w:marTop w:val="0"/>
          <w:marBottom w:val="0"/>
          <w:divBdr>
            <w:top w:val="none" w:sz="0" w:space="0" w:color="auto"/>
            <w:left w:val="none" w:sz="0" w:space="0" w:color="auto"/>
            <w:bottom w:val="none" w:sz="0" w:space="0" w:color="auto"/>
            <w:right w:val="none" w:sz="0" w:space="0" w:color="auto"/>
          </w:divBdr>
        </w:div>
        <w:div w:id="1441299822">
          <w:marLeft w:val="640"/>
          <w:marRight w:val="0"/>
          <w:marTop w:val="0"/>
          <w:marBottom w:val="0"/>
          <w:divBdr>
            <w:top w:val="none" w:sz="0" w:space="0" w:color="auto"/>
            <w:left w:val="none" w:sz="0" w:space="0" w:color="auto"/>
            <w:bottom w:val="none" w:sz="0" w:space="0" w:color="auto"/>
            <w:right w:val="none" w:sz="0" w:space="0" w:color="auto"/>
          </w:divBdr>
        </w:div>
        <w:div w:id="610280084">
          <w:marLeft w:val="640"/>
          <w:marRight w:val="0"/>
          <w:marTop w:val="0"/>
          <w:marBottom w:val="0"/>
          <w:divBdr>
            <w:top w:val="none" w:sz="0" w:space="0" w:color="auto"/>
            <w:left w:val="none" w:sz="0" w:space="0" w:color="auto"/>
            <w:bottom w:val="none" w:sz="0" w:space="0" w:color="auto"/>
            <w:right w:val="none" w:sz="0" w:space="0" w:color="auto"/>
          </w:divBdr>
        </w:div>
        <w:div w:id="550842708">
          <w:marLeft w:val="640"/>
          <w:marRight w:val="0"/>
          <w:marTop w:val="0"/>
          <w:marBottom w:val="0"/>
          <w:divBdr>
            <w:top w:val="none" w:sz="0" w:space="0" w:color="auto"/>
            <w:left w:val="none" w:sz="0" w:space="0" w:color="auto"/>
            <w:bottom w:val="none" w:sz="0" w:space="0" w:color="auto"/>
            <w:right w:val="none" w:sz="0" w:space="0" w:color="auto"/>
          </w:divBdr>
        </w:div>
        <w:div w:id="10182330">
          <w:marLeft w:val="640"/>
          <w:marRight w:val="0"/>
          <w:marTop w:val="0"/>
          <w:marBottom w:val="0"/>
          <w:divBdr>
            <w:top w:val="none" w:sz="0" w:space="0" w:color="auto"/>
            <w:left w:val="none" w:sz="0" w:space="0" w:color="auto"/>
            <w:bottom w:val="none" w:sz="0" w:space="0" w:color="auto"/>
            <w:right w:val="none" w:sz="0" w:space="0" w:color="auto"/>
          </w:divBdr>
        </w:div>
        <w:div w:id="609625553">
          <w:marLeft w:val="640"/>
          <w:marRight w:val="0"/>
          <w:marTop w:val="0"/>
          <w:marBottom w:val="0"/>
          <w:divBdr>
            <w:top w:val="none" w:sz="0" w:space="0" w:color="auto"/>
            <w:left w:val="none" w:sz="0" w:space="0" w:color="auto"/>
            <w:bottom w:val="none" w:sz="0" w:space="0" w:color="auto"/>
            <w:right w:val="none" w:sz="0" w:space="0" w:color="auto"/>
          </w:divBdr>
        </w:div>
        <w:div w:id="1565556126">
          <w:marLeft w:val="640"/>
          <w:marRight w:val="0"/>
          <w:marTop w:val="0"/>
          <w:marBottom w:val="0"/>
          <w:divBdr>
            <w:top w:val="none" w:sz="0" w:space="0" w:color="auto"/>
            <w:left w:val="none" w:sz="0" w:space="0" w:color="auto"/>
            <w:bottom w:val="none" w:sz="0" w:space="0" w:color="auto"/>
            <w:right w:val="none" w:sz="0" w:space="0" w:color="auto"/>
          </w:divBdr>
        </w:div>
        <w:div w:id="1151167159">
          <w:marLeft w:val="640"/>
          <w:marRight w:val="0"/>
          <w:marTop w:val="0"/>
          <w:marBottom w:val="0"/>
          <w:divBdr>
            <w:top w:val="none" w:sz="0" w:space="0" w:color="auto"/>
            <w:left w:val="none" w:sz="0" w:space="0" w:color="auto"/>
            <w:bottom w:val="none" w:sz="0" w:space="0" w:color="auto"/>
            <w:right w:val="none" w:sz="0" w:space="0" w:color="auto"/>
          </w:divBdr>
        </w:div>
        <w:div w:id="450785885">
          <w:marLeft w:val="640"/>
          <w:marRight w:val="0"/>
          <w:marTop w:val="0"/>
          <w:marBottom w:val="0"/>
          <w:divBdr>
            <w:top w:val="none" w:sz="0" w:space="0" w:color="auto"/>
            <w:left w:val="none" w:sz="0" w:space="0" w:color="auto"/>
            <w:bottom w:val="none" w:sz="0" w:space="0" w:color="auto"/>
            <w:right w:val="none" w:sz="0" w:space="0" w:color="auto"/>
          </w:divBdr>
        </w:div>
        <w:div w:id="328212052">
          <w:marLeft w:val="640"/>
          <w:marRight w:val="0"/>
          <w:marTop w:val="0"/>
          <w:marBottom w:val="0"/>
          <w:divBdr>
            <w:top w:val="none" w:sz="0" w:space="0" w:color="auto"/>
            <w:left w:val="none" w:sz="0" w:space="0" w:color="auto"/>
            <w:bottom w:val="none" w:sz="0" w:space="0" w:color="auto"/>
            <w:right w:val="none" w:sz="0" w:space="0" w:color="auto"/>
          </w:divBdr>
        </w:div>
        <w:div w:id="363409855">
          <w:marLeft w:val="640"/>
          <w:marRight w:val="0"/>
          <w:marTop w:val="0"/>
          <w:marBottom w:val="0"/>
          <w:divBdr>
            <w:top w:val="none" w:sz="0" w:space="0" w:color="auto"/>
            <w:left w:val="none" w:sz="0" w:space="0" w:color="auto"/>
            <w:bottom w:val="none" w:sz="0" w:space="0" w:color="auto"/>
            <w:right w:val="none" w:sz="0" w:space="0" w:color="auto"/>
          </w:divBdr>
        </w:div>
        <w:div w:id="1937790311">
          <w:marLeft w:val="640"/>
          <w:marRight w:val="0"/>
          <w:marTop w:val="0"/>
          <w:marBottom w:val="0"/>
          <w:divBdr>
            <w:top w:val="none" w:sz="0" w:space="0" w:color="auto"/>
            <w:left w:val="none" w:sz="0" w:space="0" w:color="auto"/>
            <w:bottom w:val="none" w:sz="0" w:space="0" w:color="auto"/>
            <w:right w:val="none" w:sz="0" w:space="0" w:color="auto"/>
          </w:divBdr>
        </w:div>
        <w:div w:id="1719475160">
          <w:marLeft w:val="640"/>
          <w:marRight w:val="0"/>
          <w:marTop w:val="0"/>
          <w:marBottom w:val="0"/>
          <w:divBdr>
            <w:top w:val="none" w:sz="0" w:space="0" w:color="auto"/>
            <w:left w:val="none" w:sz="0" w:space="0" w:color="auto"/>
            <w:bottom w:val="none" w:sz="0" w:space="0" w:color="auto"/>
            <w:right w:val="none" w:sz="0" w:space="0" w:color="auto"/>
          </w:divBdr>
        </w:div>
        <w:div w:id="743797842">
          <w:marLeft w:val="640"/>
          <w:marRight w:val="0"/>
          <w:marTop w:val="0"/>
          <w:marBottom w:val="0"/>
          <w:divBdr>
            <w:top w:val="none" w:sz="0" w:space="0" w:color="auto"/>
            <w:left w:val="none" w:sz="0" w:space="0" w:color="auto"/>
            <w:bottom w:val="none" w:sz="0" w:space="0" w:color="auto"/>
            <w:right w:val="none" w:sz="0" w:space="0" w:color="auto"/>
          </w:divBdr>
        </w:div>
        <w:div w:id="269162785">
          <w:marLeft w:val="640"/>
          <w:marRight w:val="0"/>
          <w:marTop w:val="0"/>
          <w:marBottom w:val="0"/>
          <w:divBdr>
            <w:top w:val="none" w:sz="0" w:space="0" w:color="auto"/>
            <w:left w:val="none" w:sz="0" w:space="0" w:color="auto"/>
            <w:bottom w:val="none" w:sz="0" w:space="0" w:color="auto"/>
            <w:right w:val="none" w:sz="0" w:space="0" w:color="auto"/>
          </w:divBdr>
        </w:div>
        <w:div w:id="258416314">
          <w:marLeft w:val="640"/>
          <w:marRight w:val="0"/>
          <w:marTop w:val="0"/>
          <w:marBottom w:val="0"/>
          <w:divBdr>
            <w:top w:val="none" w:sz="0" w:space="0" w:color="auto"/>
            <w:left w:val="none" w:sz="0" w:space="0" w:color="auto"/>
            <w:bottom w:val="none" w:sz="0" w:space="0" w:color="auto"/>
            <w:right w:val="none" w:sz="0" w:space="0" w:color="auto"/>
          </w:divBdr>
        </w:div>
        <w:div w:id="1598631223">
          <w:marLeft w:val="640"/>
          <w:marRight w:val="0"/>
          <w:marTop w:val="0"/>
          <w:marBottom w:val="0"/>
          <w:divBdr>
            <w:top w:val="none" w:sz="0" w:space="0" w:color="auto"/>
            <w:left w:val="none" w:sz="0" w:space="0" w:color="auto"/>
            <w:bottom w:val="none" w:sz="0" w:space="0" w:color="auto"/>
            <w:right w:val="none" w:sz="0" w:space="0" w:color="auto"/>
          </w:divBdr>
        </w:div>
        <w:div w:id="453014100">
          <w:marLeft w:val="640"/>
          <w:marRight w:val="0"/>
          <w:marTop w:val="0"/>
          <w:marBottom w:val="0"/>
          <w:divBdr>
            <w:top w:val="none" w:sz="0" w:space="0" w:color="auto"/>
            <w:left w:val="none" w:sz="0" w:space="0" w:color="auto"/>
            <w:bottom w:val="none" w:sz="0" w:space="0" w:color="auto"/>
            <w:right w:val="none" w:sz="0" w:space="0" w:color="auto"/>
          </w:divBdr>
        </w:div>
      </w:divsChild>
    </w:div>
    <w:div w:id="685908660">
      <w:bodyDiv w:val="1"/>
      <w:marLeft w:val="0"/>
      <w:marRight w:val="0"/>
      <w:marTop w:val="0"/>
      <w:marBottom w:val="0"/>
      <w:divBdr>
        <w:top w:val="none" w:sz="0" w:space="0" w:color="auto"/>
        <w:left w:val="none" w:sz="0" w:space="0" w:color="auto"/>
        <w:bottom w:val="none" w:sz="0" w:space="0" w:color="auto"/>
        <w:right w:val="none" w:sz="0" w:space="0" w:color="auto"/>
      </w:divBdr>
      <w:divsChild>
        <w:div w:id="1276668172">
          <w:marLeft w:val="640"/>
          <w:marRight w:val="0"/>
          <w:marTop w:val="0"/>
          <w:marBottom w:val="0"/>
          <w:divBdr>
            <w:top w:val="none" w:sz="0" w:space="0" w:color="auto"/>
            <w:left w:val="none" w:sz="0" w:space="0" w:color="auto"/>
            <w:bottom w:val="none" w:sz="0" w:space="0" w:color="auto"/>
            <w:right w:val="none" w:sz="0" w:space="0" w:color="auto"/>
          </w:divBdr>
        </w:div>
        <w:div w:id="424227706">
          <w:marLeft w:val="640"/>
          <w:marRight w:val="0"/>
          <w:marTop w:val="0"/>
          <w:marBottom w:val="0"/>
          <w:divBdr>
            <w:top w:val="none" w:sz="0" w:space="0" w:color="auto"/>
            <w:left w:val="none" w:sz="0" w:space="0" w:color="auto"/>
            <w:bottom w:val="none" w:sz="0" w:space="0" w:color="auto"/>
            <w:right w:val="none" w:sz="0" w:space="0" w:color="auto"/>
          </w:divBdr>
        </w:div>
        <w:div w:id="2030177584">
          <w:marLeft w:val="640"/>
          <w:marRight w:val="0"/>
          <w:marTop w:val="0"/>
          <w:marBottom w:val="0"/>
          <w:divBdr>
            <w:top w:val="none" w:sz="0" w:space="0" w:color="auto"/>
            <w:left w:val="none" w:sz="0" w:space="0" w:color="auto"/>
            <w:bottom w:val="none" w:sz="0" w:space="0" w:color="auto"/>
            <w:right w:val="none" w:sz="0" w:space="0" w:color="auto"/>
          </w:divBdr>
        </w:div>
        <w:div w:id="1840806056">
          <w:marLeft w:val="640"/>
          <w:marRight w:val="0"/>
          <w:marTop w:val="0"/>
          <w:marBottom w:val="0"/>
          <w:divBdr>
            <w:top w:val="none" w:sz="0" w:space="0" w:color="auto"/>
            <w:left w:val="none" w:sz="0" w:space="0" w:color="auto"/>
            <w:bottom w:val="none" w:sz="0" w:space="0" w:color="auto"/>
            <w:right w:val="none" w:sz="0" w:space="0" w:color="auto"/>
          </w:divBdr>
        </w:div>
        <w:div w:id="1647666962">
          <w:marLeft w:val="640"/>
          <w:marRight w:val="0"/>
          <w:marTop w:val="0"/>
          <w:marBottom w:val="0"/>
          <w:divBdr>
            <w:top w:val="none" w:sz="0" w:space="0" w:color="auto"/>
            <w:left w:val="none" w:sz="0" w:space="0" w:color="auto"/>
            <w:bottom w:val="none" w:sz="0" w:space="0" w:color="auto"/>
            <w:right w:val="none" w:sz="0" w:space="0" w:color="auto"/>
          </w:divBdr>
        </w:div>
        <w:div w:id="1115294230">
          <w:marLeft w:val="640"/>
          <w:marRight w:val="0"/>
          <w:marTop w:val="0"/>
          <w:marBottom w:val="0"/>
          <w:divBdr>
            <w:top w:val="none" w:sz="0" w:space="0" w:color="auto"/>
            <w:left w:val="none" w:sz="0" w:space="0" w:color="auto"/>
            <w:bottom w:val="none" w:sz="0" w:space="0" w:color="auto"/>
            <w:right w:val="none" w:sz="0" w:space="0" w:color="auto"/>
          </w:divBdr>
        </w:div>
        <w:div w:id="2126653334">
          <w:marLeft w:val="640"/>
          <w:marRight w:val="0"/>
          <w:marTop w:val="0"/>
          <w:marBottom w:val="0"/>
          <w:divBdr>
            <w:top w:val="none" w:sz="0" w:space="0" w:color="auto"/>
            <w:left w:val="none" w:sz="0" w:space="0" w:color="auto"/>
            <w:bottom w:val="none" w:sz="0" w:space="0" w:color="auto"/>
            <w:right w:val="none" w:sz="0" w:space="0" w:color="auto"/>
          </w:divBdr>
        </w:div>
        <w:div w:id="1205949737">
          <w:marLeft w:val="640"/>
          <w:marRight w:val="0"/>
          <w:marTop w:val="0"/>
          <w:marBottom w:val="0"/>
          <w:divBdr>
            <w:top w:val="none" w:sz="0" w:space="0" w:color="auto"/>
            <w:left w:val="none" w:sz="0" w:space="0" w:color="auto"/>
            <w:bottom w:val="none" w:sz="0" w:space="0" w:color="auto"/>
            <w:right w:val="none" w:sz="0" w:space="0" w:color="auto"/>
          </w:divBdr>
        </w:div>
        <w:div w:id="361249512">
          <w:marLeft w:val="640"/>
          <w:marRight w:val="0"/>
          <w:marTop w:val="0"/>
          <w:marBottom w:val="0"/>
          <w:divBdr>
            <w:top w:val="none" w:sz="0" w:space="0" w:color="auto"/>
            <w:left w:val="none" w:sz="0" w:space="0" w:color="auto"/>
            <w:bottom w:val="none" w:sz="0" w:space="0" w:color="auto"/>
            <w:right w:val="none" w:sz="0" w:space="0" w:color="auto"/>
          </w:divBdr>
        </w:div>
        <w:div w:id="8945006">
          <w:marLeft w:val="640"/>
          <w:marRight w:val="0"/>
          <w:marTop w:val="0"/>
          <w:marBottom w:val="0"/>
          <w:divBdr>
            <w:top w:val="none" w:sz="0" w:space="0" w:color="auto"/>
            <w:left w:val="none" w:sz="0" w:space="0" w:color="auto"/>
            <w:bottom w:val="none" w:sz="0" w:space="0" w:color="auto"/>
            <w:right w:val="none" w:sz="0" w:space="0" w:color="auto"/>
          </w:divBdr>
        </w:div>
        <w:div w:id="142624747">
          <w:marLeft w:val="640"/>
          <w:marRight w:val="0"/>
          <w:marTop w:val="0"/>
          <w:marBottom w:val="0"/>
          <w:divBdr>
            <w:top w:val="none" w:sz="0" w:space="0" w:color="auto"/>
            <w:left w:val="none" w:sz="0" w:space="0" w:color="auto"/>
            <w:bottom w:val="none" w:sz="0" w:space="0" w:color="auto"/>
            <w:right w:val="none" w:sz="0" w:space="0" w:color="auto"/>
          </w:divBdr>
        </w:div>
        <w:div w:id="695734184">
          <w:marLeft w:val="640"/>
          <w:marRight w:val="0"/>
          <w:marTop w:val="0"/>
          <w:marBottom w:val="0"/>
          <w:divBdr>
            <w:top w:val="none" w:sz="0" w:space="0" w:color="auto"/>
            <w:left w:val="none" w:sz="0" w:space="0" w:color="auto"/>
            <w:bottom w:val="none" w:sz="0" w:space="0" w:color="auto"/>
            <w:right w:val="none" w:sz="0" w:space="0" w:color="auto"/>
          </w:divBdr>
        </w:div>
        <w:div w:id="906260949">
          <w:marLeft w:val="640"/>
          <w:marRight w:val="0"/>
          <w:marTop w:val="0"/>
          <w:marBottom w:val="0"/>
          <w:divBdr>
            <w:top w:val="none" w:sz="0" w:space="0" w:color="auto"/>
            <w:left w:val="none" w:sz="0" w:space="0" w:color="auto"/>
            <w:bottom w:val="none" w:sz="0" w:space="0" w:color="auto"/>
            <w:right w:val="none" w:sz="0" w:space="0" w:color="auto"/>
          </w:divBdr>
        </w:div>
        <w:div w:id="772748356">
          <w:marLeft w:val="640"/>
          <w:marRight w:val="0"/>
          <w:marTop w:val="0"/>
          <w:marBottom w:val="0"/>
          <w:divBdr>
            <w:top w:val="none" w:sz="0" w:space="0" w:color="auto"/>
            <w:left w:val="none" w:sz="0" w:space="0" w:color="auto"/>
            <w:bottom w:val="none" w:sz="0" w:space="0" w:color="auto"/>
            <w:right w:val="none" w:sz="0" w:space="0" w:color="auto"/>
          </w:divBdr>
        </w:div>
        <w:div w:id="491797784">
          <w:marLeft w:val="640"/>
          <w:marRight w:val="0"/>
          <w:marTop w:val="0"/>
          <w:marBottom w:val="0"/>
          <w:divBdr>
            <w:top w:val="none" w:sz="0" w:space="0" w:color="auto"/>
            <w:left w:val="none" w:sz="0" w:space="0" w:color="auto"/>
            <w:bottom w:val="none" w:sz="0" w:space="0" w:color="auto"/>
            <w:right w:val="none" w:sz="0" w:space="0" w:color="auto"/>
          </w:divBdr>
        </w:div>
        <w:div w:id="1493905894">
          <w:marLeft w:val="640"/>
          <w:marRight w:val="0"/>
          <w:marTop w:val="0"/>
          <w:marBottom w:val="0"/>
          <w:divBdr>
            <w:top w:val="none" w:sz="0" w:space="0" w:color="auto"/>
            <w:left w:val="none" w:sz="0" w:space="0" w:color="auto"/>
            <w:bottom w:val="none" w:sz="0" w:space="0" w:color="auto"/>
            <w:right w:val="none" w:sz="0" w:space="0" w:color="auto"/>
          </w:divBdr>
        </w:div>
        <w:div w:id="1497308284">
          <w:marLeft w:val="640"/>
          <w:marRight w:val="0"/>
          <w:marTop w:val="0"/>
          <w:marBottom w:val="0"/>
          <w:divBdr>
            <w:top w:val="none" w:sz="0" w:space="0" w:color="auto"/>
            <w:left w:val="none" w:sz="0" w:space="0" w:color="auto"/>
            <w:bottom w:val="none" w:sz="0" w:space="0" w:color="auto"/>
            <w:right w:val="none" w:sz="0" w:space="0" w:color="auto"/>
          </w:divBdr>
        </w:div>
        <w:div w:id="1209954192">
          <w:marLeft w:val="640"/>
          <w:marRight w:val="0"/>
          <w:marTop w:val="0"/>
          <w:marBottom w:val="0"/>
          <w:divBdr>
            <w:top w:val="none" w:sz="0" w:space="0" w:color="auto"/>
            <w:left w:val="none" w:sz="0" w:space="0" w:color="auto"/>
            <w:bottom w:val="none" w:sz="0" w:space="0" w:color="auto"/>
            <w:right w:val="none" w:sz="0" w:space="0" w:color="auto"/>
          </w:divBdr>
        </w:div>
        <w:div w:id="298152682">
          <w:marLeft w:val="640"/>
          <w:marRight w:val="0"/>
          <w:marTop w:val="0"/>
          <w:marBottom w:val="0"/>
          <w:divBdr>
            <w:top w:val="none" w:sz="0" w:space="0" w:color="auto"/>
            <w:left w:val="none" w:sz="0" w:space="0" w:color="auto"/>
            <w:bottom w:val="none" w:sz="0" w:space="0" w:color="auto"/>
            <w:right w:val="none" w:sz="0" w:space="0" w:color="auto"/>
          </w:divBdr>
        </w:div>
        <w:div w:id="843008692">
          <w:marLeft w:val="640"/>
          <w:marRight w:val="0"/>
          <w:marTop w:val="0"/>
          <w:marBottom w:val="0"/>
          <w:divBdr>
            <w:top w:val="none" w:sz="0" w:space="0" w:color="auto"/>
            <w:left w:val="none" w:sz="0" w:space="0" w:color="auto"/>
            <w:bottom w:val="none" w:sz="0" w:space="0" w:color="auto"/>
            <w:right w:val="none" w:sz="0" w:space="0" w:color="auto"/>
          </w:divBdr>
        </w:div>
        <w:div w:id="175508330">
          <w:marLeft w:val="640"/>
          <w:marRight w:val="0"/>
          <w:marTop w:val="0"/>
          <w:marBottom w:val="0"/>
          <w:divBdr>
            <w:top w:val="none" w:sz="0" w:space="0" w:color="auto"/>
            <w:left w:val="none" w:sz="0" w:space="0" w:color="auto"/>
            <w:bottom w:val="none" w:sz="0" w:space="0" w:color="auto"/>
            <w:right w:val="none" w:sz="0" w:space="0" w:color="auto"/>
          </w:divBdr>
        </w:div>
        <w:div w:id="1829006992">
          <w:marLeft w:val="640"/>
          <w:marRight w:val="0"/>
          <w:marTop w:val="0"/>
          <w:marBottom w:val="0"/>
          <w:divBdr>
            <w:top w:val="none" w:sz="0" w:space="0" w:color="auto"/>
            <w:left w:val="none" w:sz="0" w:space="0" w:color="auto"/>
            <w:bottom w:val="none" w:sz="0" w:space="0" w:color="auto"/>
            <w:right w:val="none" w:sz="0" w:space="0" w:color="auto"/>
          </w:divBdr>
        </w:div>
        <w:div w:id="1100374604">
          <w:marLeft w:val="640"/>
          <w:marRight w:val="0"/>
          <w:marTop w:val="0"/>
          <w:marBottom w:val="0"/>
          <w:divBdr>
            <w:top w:val="none" w:sz="0" w:space="0" w:color="auto"/>
            <w:left w:val="none" w:sz="0" w:space="0" w:color="auto"/>
            <w:bottom w:val="none" w:sz="0" w:space="0" w:color="auto"/>
            <w:right w:val="none" w:sz="0" w:space="0" w:color="auto"/>
          </w:divBdr>
        </w:div>
        <w:div w:id="831027079">
          <w:marLeft w:val="640"/>
          <w:marRight w:val="0"/>
          <w:marTop w:val="0"/>
          <w:marBottom w:val="0"/>
          <w:divBdr>
            <w:top w:val="none" w:sz="0" w:space="0" w:color="auto"/>
            <w:left w:val="none" w:sz="0" w:space="0" w:color="auto"/>
            <w:bottom w:val="none" w:sz="0" w:space="0" w:color="auto"/>
            <w:right w:val="none" w:sz="0" w:space="0" w:color="auto"/>
          </w:divBdr>
        </w:div>
        <w:div w:id="771317348">
          <w:marLeft w:val="640"/>
          <w:marRight w:val="0"/>
          <w:marTop w:val="0"/>
          <w:marBottom w:val="0"/>
          <w:divBdr>
            <w:top w:val="none" w:sz="0" w:space="0" w:color="auto"/>
            <w:left w:val="none" w:sz="0" w:space="0" w:color="auto"/>
            <w:bottom w:val="none" w:sz="0" w:space="0" w:color="auto"/>
            <w:right w:val="none" w:sz="0" w:space="0" w:color="auto"/>
          </w:divBdr>
        </w:div>
        <w:div w:id="1377268644">
          <w:marLeft w:val="640"/>
          <w:marRight w:val="0"/>
          <w:marTop w:val="0"/>
          <w:marBottom w:val="0"/>
          <w:divBdr>
            <w:top w:val="none" w:sz="0" w:space="0" w:color="auto"/>
            <w:left w:val="none" w:sz="0" w:space="0" w:color="auto"/>
            <w:bottom w:val="none" w:sz="0" w:space="0" w:color="auto"/>
            <w:right w:val="none" w:sz="0" w:space="0" w:color="auto"/>
          </w:divBdr>
        </w:div>
        <w:div w:id="2128087674">
          <w:marLeft w:val="640"/>
          <w:marRight w:val="0"/>
          <w:marTop w:val="0"/>
          <w:marBottom w:val="0"/>
          <w:divBdr>
            <w:top w:val="none" w:sz="0" w:space="0" w:color="auto"/>
            <w:left w:val="none" w:sz="0" w:space="0" w:color="auto"/>
            <w:bottom w:val="none" w:sz="0" w:space="0" w:color="auto"/>
            <w:right w:val="none" w:sz="0" w:space="0" w:color="auto"/>
          </w:divBdr>
        </w:div>
        <w:div w:id="1910995539">
          <w:marLeft w:val="640"/>
          <w:marRight w:val="0"/>
          <w:marTop w:val="0"/>
          <w:marBottom w:val="0"/>
          <w:divBdr>
            <w:top w:val="none" w:sz="0" w:space="0" w:color="auto"/>
            <w:left w:val="none" w:sz="0" w:space="0" w:color="auto"/>
            <w:bottom w:val="none" w:sz="0" w:space="0" w:color="auto"/>
            <w:right w:val="none" w:sz="0" w:space="0" w:color="auto"/>
          </w:divBdr>
        </w:div>
        <w:div w:id="1639603900">
          <w:marLeft w:val="640"/>
          <w:marRight w:val="0"/>
          <w:marTop w:val="0"/>
          <w:marBottom w:val="0"/>
          <w:divBdr>
            <w:top w:val="none" w:sz="0" w:space="0" w:color="auto"/>
            <w:left w:val="none" w:sz="0" w:space="0" w:color="auto"/>
            <w:bottom w:val="none" w:sz="0" w:space="0" w:color="auto"/>
            <w:right w:val="none" w:sz="0" w:space="0" w:color="auto"/>
          </w:divBdr>
        </w:div>
        <w:div w:id="1931545627">
          <w:marLeft w:val="640"/>
          <w:marRight w:val="0"/>
          <w:marTop w:val="0"/>
          <w:marBottom w:val="0"/>
          <w:divBdr>
            <w:top w:val="none" w:sz="0" w:space="0" w:color="auto"/>
            <w:left w:val="none" w:sz="0" w:space="0" w:color="auto"/>
            <w:bottom w:val="none" w:sz="0" w:space="0" w:color="auto"/>
            <w:right w:val="none" w:sz="0" w:space="0" w:color="auto"/>
          </w:divBdr>
        </w:div>
        <w:div w:id="2029596056">
          <w:marLeft w:val="640"/>
          <w:marRight w:val="0"/>
          <w:marTop w:val="0"/>
          <w:marBottom w:val="0"/>
          <w:divBdr>
            <w:top w:val="none" w:sz="0" w:space="0" w:color="auto"/>
            <w:left w:val="none" w:sz="0" w:space="0" w:color="auto"/>
            <w:bottom w:val="none" w:sz="0" w:space="0" w:color="auto"/>
            <w:right w:val="none" w:sz="0" w:space="0" w:color="auto"/>
          </w:divBdr>
        </w:div>
        <w:div w:id="970867165">
          <w:marLeft w:val="640"/>
          <w:marRight w:val="0"/>
          <w:marTop w:val="0"/>
          <w:marBottom w:val="0"/>
          <w:divBdr>
            <w:top w:val="none" w:sz="0" w:space="0" w:color="auto"/>
            <w:left w:val="none" w:sz="0" w:space="0" w:color="auto"/>
            <w:bottom w:val="none" w:sz="0" w:space="0" w:color="auto"/>
            <w:right w:val="none" w:sz="0" w:space="0" w:color="auto"/>
          </w:divBdr>
        </w:div>
        <w:div w:id="1263880151">
          <w:marLeft w:val="640"/>
          <w:marRight w:val="0"/>
          <w:marTop w:val="0"/>
          <w:marBottom w:val="0"/>
          <w:divBdr>
            <w:top w:val="none" w:sz="0" w:space="0" w:color="auto"/>
            <w:left w:val="none" w:sz="0" w:space="0" w:color="auto"/>
            <w:bottom w:val="none" w:sz="0" w:space="0" w:color="auto"/>
            <w:right w:val="none" w:sz="0" w:space="0" w:color="auto"/>
          </w:divBdr>
        </w:div>
        <w:div w:id="371539417">
          <w:marLeft w:val="640"/>
          <w:marRight w:val="0"/>
          <w:marTop w:val="0"/>
          <w:marBottom w:val="0"/>
          <w:divBdr>
            <w:top w:val="none" w:sz="0" w:space="0" w:color="auto"/>
            <w:left w:val="none" w:sz="0" w:space="0" w:color="auto"/>
            <w:bottom w:val="none" w:sz="0" w:space="0" w:color="auto"/>
            <w:right w:val="none" w:sz="0" w:space="0" w:color="auto"/>
          </w:divBdr>
        </w:div>
        <w:div w:id="893583531">
          <w:marLeft w:val="640"/>
          <w:marRight w:val="0"/>
          <w:marTop w:val="0"/>
          <w:marBottom w:val="0"/>
          <w:divBdr>
            <w:top w:val="none" w:sz="0" w:space="0" w:color="auto"/>
            <w:left w:val="none" w:sz="0" w:space="0" w:color="auto"/>
            <w:bottom w:val="none" w:sz="0" w:space="0" w:color="auto"/>
            <w:right w:val="none" w:sz="0" w:space="0" w:color="auto"/>
          </w:divBdr>
        </w:div>
        <w:div w:id="899511556">
          <w:marLeft w:val="640"/>
          <w:marRight w:val="0"/>
          <w:marTop w:val="0"/>
          <w:marBottom w:val="0"/>
          <w:divBdr>
            <w:top w:val="none" w:sz="0" w:space="0" w:color="auto"/>
            <w:left w:val="none" w:sz="0" w:space="0" w:color="auto"/>
            <w:bottom w:val="none" w:sz="0" w:space="0" w:color="auto"/>
            <w:right w:val="none" w:sz="0" w:space="0" w:color="auto"/>
          </w:divBdr>
        </w:div>
        <w:div w:id="1153446567">
          <w:marLeft w:val="640"/>
          <w:marRight w:val="0"/>
          <w:marTop w:val="0"/>
          <w:marBottom w:val="0"/>
          <w:divBdr>
            <w:top w:val="none" w:sz="0" w:space="0" w:color="auto"/>
            <w:left w:val="none" w:sz="0" w:space="0" w:color="auto"/>
            <w:bottom w:val="none" w:sz="0" w:space="0" w:color="auto"/>
            <w:right w:val="none" w:sz="0" w:space="0" w:color="auto"/>
          </w:divBdr>
        </w:div>
        <w:div w:id="1164586699">
          <w:marLeft w:val="640"/>
          <w:marRight w:val="0"/>
          <w:marTop w:val="0"/>
          <w:marBottom w:val="0"/>
          <w:divBdr>
            <w:top w:val="none" w:sz="0" w:space="0" w:color="auto"/>
            <w:left w:val="none" w:sz="0" w:space="0" w:color="auto"/>
            <w:bottom w:val="none" w:sz="0" w:space="0" w:color="auto"/>
            <w:right w:val="none" w:sz="0" w:space="0" w:color="auto"/>
          </w:divBdr>
        </w:div>
        <w:div w:id="726538705">
          <w:marLeft w:val="640"/>
          <w:marRight w:val="0"/>
          <w:marTop w:val="0"/>
          <w:marBottom w:val="0"/>
          <w:divBdr>
            <w:top w:val="none" w:sz="0" w:space="0" w:color="auto"/>
            <w:left w:val="none" w:sz="0" w:space="0" w:color="auto"/>
            <w:bottom w:val="none" w:sz="0" w:space="0" w:color="auto"/>
            <w:right w:val="none" w:sz="0" w:space="0" w:color="auto"/>
          </w:divBdr>
        </w:div>
        <w:div w:id="2091150637">
          <w:marLeft w:val="640"/>
          <w:marRight w:val="0"/>
          <w:marTop w:val="0"/>
          <w:marBottom w:val="0"/>
          <w:divBdr>
            <w:top w:val="none" w:sz="0" w:space="0" w:color="auto"/>
            <w:left w:val="none" w:sz="0" w:space="0" w:color="auto"/>
            <w:bottom w:val="none" w:sz="0" w:space="0" w:color="auto"/>
            <w:right w:val="none" w:sz="0" w:space="0" w:color="auto"/>
          </w:divBdr>
        </w:div>
        <w:div w:id="2030789502">
          <w:marLeft w:val="640"/>
          <w:marRight w:val="0"/>
          <w:marTop w:val="0"/>
          <w:marBottom w:val="0"/>
          <w:divBdr>
            <w:top w:val="none" w:sz="0" w:space="0" w:color="auto"/>
            <w:left w:val="none" w:sz="0" w:space="0" w:color="auto"/>
            <w:bottom w:val="none" w:sz="0" w:space="0" w:color="auto"/>
            <w:right w:val="none" w:sz="0" w:space="0" w:color="auto"/>
          </w:divBdr>
        </w:div>
        <w:div w:id="53436744">
          <w:marLeft w:val="640"/>
          <w:marRight w:val="0"/>
          <w:marTop w:val="0"/>
          <w:marBottom w:val="0"/>
          <w:divBdr>
            <w:top w:val="none" w:sz="0" w:space="0" w:color="auto"/>
            <w:left w:val="none" w:sz="0" w:space="0" w:color="auto"/>
            <w:bottom w:val="none" w:sz="0" w:space="0" w:color="auto"/>
            <w:right w:val="none" w:sz="0" w:space="0" w:color="auto"/>
          </w:divBdr>
        </w:div>
        <w:div w:id="652759629">
          <w:marLeft w:val="640"/>
          <w:marRight w:val="0"/>
          <w:marTop w:val="0"/>
          <w:marBottom w:val="0"/>
          <w:divBdr>
            <w:top w:val="none" w:sz="0" w:space="0" w:color="auto"/>
            <w:left w:val="none" w:sz="0" w:space="0" w:color="auto"/>
            <w:bottom w:val="none" w:sz="0" w:space="0" w:color="auto"/>
            <w:right w:val="none" w:sz="0" w:space="0" w:color="auto"/>
          </w:divBdr>
        </w:div>
        <w:div w:id="1970161702">
          <w:marLeft w:val="640"/>
          <w:marRight w:val="0"/>
          <w:marTop w:val="0"/>
          <w:marBottom w:val="0"/>
          <w:divBdr>
            <w:top w:val="none" w:sz="0" w:space="0" w:color="auto"/>
            <w:left w:val="none" w:sz="0" w:space="0" w:color="auto"/>
            <w:bottom w:val="none" w:sz="0" w:space="0" w:color="auto"/>
            <w:right w:val="none" w:sz="0" w:space="0" w:color="auto"/>
          </w:divBdr>
        </w:div>
        <w:div w:id="2082632450">
          <w:marLeft w:val="640"/>
          <w:marRight w:val="0"/>
          <w:marTop w:val="0"/>
          <w:marBottom w:val="0"/>
          <w:divBdr>
            <w:top w:val="none" w:sz="0" w:space="0" w:color="auto"/>
            <w:left w:val="none" w:sz="0" w:space="0" w:color="auto"/>
            <w:bottom w:val="none" w:sz="0" w:space="0" w:color="auto"/>
            <w:right w:val="none" w:sz="0" w:space="0" w:color="auto"/>
          </w:divBdr>
        </w:div>
        <w:div w:id="1275015005">
          <w:marLeft w:val="640"/>
          <w:marRight w:val="0"/>
          <w:marTop w:val="0"/>
          <w:marBottom w:val="0"/>
          <w:divBdr>
            <w:top w:val="none" w:sz="0" w:space="0" w:color="auto"/>
            <w:left w:val="none" w:sz="0" w:space="0" w:color="auto"/>
            <w:bottom w:val="none" w:sz="0" w:space="0" w:color="auto"/>
            <w:right w:val="none" w:sz="0" w:space="0" w:color="auto"/>
          </w:divBdr>
        </w:div>
      </w:divsChild>
    </w:div>
    <w:div w:id="694961761">
      <w:bodyDiv w:val="1"/>
      <w:marLeft w:val="0"/>
      <w:marRight w:val="0"/>
      <w:marTop w:val="0"/>
      <w:marBottom w:val="0"/>
      <w:divBdr>
        <w:top w:val="none" w:sz="0" w:space="0" w:color="auto"/>
        <w:left w:val="none" w:sz="0" w:space="0" w:color="auto"/>
        <w:bottom w:val="none" w:sz="0" w:space="0" w:color="auto"/>
        <w:right w:val="none" w:sz="0" w:space="0" w:color="auto"/>
      </w:divBdr>
      <w:divsChild>
        <w:div w:id="725758010">
          <w:marLeft w:val="640"/>
          <w:marRight w:val="0"/>
          <w:marTop w:val="0"/>
          <w:marBottom w:val="0"/>
          <w:divBdr>
            <w:top w:val="none" w:sz="0" w:space="0" w:color="auto"/>
            <w:left w:val="none" w:sz="0" w:space="0" w:color="auto"/>
            <w:bottom w:val="none" w:sz="0" w:space="0" w:color="auto"/>
            <w:right w:val="none" w:sz="0" w:space="0" w:color="auto"/>
          </w:divBdr>
        </w:div>
        <w:div w:id="1173376701">
          <w:marLeft w:val="640"/>
          <w:marRight w:val="0"/>
          <w:marTop w:val="0"/>
          <w:marBottom w:val="0"/>
          <w:divBdr>
            <w:top w:val="none" w:sz="0" w:space="0" w:color="auto"/>
            <w:left w:val="none" w:sz="0" w:space="0" w:color="auto"/>
            <w:bottom w:val="none" w:sz="0" w:space="0" w:color="auto"/>
            <w:right w:val="none" w:sz="0" w:space="0" w:color="auto"/>
          </w:divBdr>
        </w:div>
        <w:div w:id="961955653">
          <w:marLeft w:val="640"/>
          <w:marRight w:val="0"/>
          <w:marTop w:val="0"/>
          <w:marBottom w:val="0"/>
          <w:divBdr>
            <w:top w:val="none" w:sz="0" w:space="0" w:color="auto"/>
            <w:left w:val="none" w:sz="0" w:space="0" w:color="auto"/>
            <w:bottom w:val="none" w:sz="0" w:space="0" w:color="auto"/>
            <w:right w:val="none" w:sz="0" w:space="0" w:color="auto"/>
          </w:divBdr>
        </w:div>
        <w:div w:id="1158963358">
          <w:marLeft w:val="640"/>
          <w:marRight w:val="0"/>
          <w:marTop w:val="0"/>
          <w:marBottom w:val="0"/>
          <w:divBdr>
            <w:top w:val="none" w:sz="0" w:space="0" w:color="auto"/>
            <w:left w:val="none" w:sz="0" w:space="0" w:color="auto"/>
            <w:bottom w:val="none" w:sz="0" w:space="0" w:color="auto"/>
            <w:right w:val="none" w:sz="0" w:space="0" w:color="auto"/>
          </w:divBdr>
        </w:div>
        <w:div w:id="1088114797">
          <w:marLeft w:val="640"/>
          <w:marRight w:val="0"/>
          <w:marTop w:val="0"/>
          <w:marBottom w:val="0"/>
          <w:divBdr>
            <w:top w:val="none" w:sz="0" w:space="0" w:color="auto"/>
            <w:left w:val="none" w:sz="0" w:space="0" w:color="auto"/>
            <w:bottom w:val="none" w:sz="0" w:space="0" w:color="auto"/>
            <w:right w:val="none" w:sz="0" w:space="0" w:color="auto"/>
          </w:divBdr>
        </w:div>
        <w:div w:id="1986280028">
          <w:marLeft w:val="640"/>
          <w:marRight w:val="0"/>
          <w:marTop w:val="0"/>
          <w:marBottom w:val="0"/>
          <w:divBdr>
            <w:top w:val="none" w:sz="0" w:space="0" w:color="auto"/>
            <w:left w:val="none" w:sz="0" w:space="0" w:color="auto"/>
            <w:bottom w:val="none" w:sz="0" w:space="0" w:color="auto"/>
            <w:right w:val="none" w:sz="0" w:space="0" w:color="auto"/>
          </w:divBdr>
        </w:div>
        <w:div w:id="1648511683">
          <w:marLeft w:val="640"/>
          <w:marRight w:val="0"/>
          <w:marTop w:val="0"/>
          <w:marBottom w:val="0"/>
          <w:divBdr>
            <w:top w:val="none" w:sz="0" w:space="0" w:color="auto"/>
            <w:left w:val="none" w:sz="0" w:space="0" w:color="auto"/>
            <w:bottom w:val="none" w:sz="0" w:space="0" w:color="auto"/>
            <w:right w:val="none" w:sz="0" w:space="0" w:color="auto"/>
          </w:divBdr>
        </w:div>
        <w:div w:id="1162162210">
          <w:marLeft w:val="640"/>
          <w:marRight w:val="0"/>
          <w:marTop w:val="0"/>
          <w:marBottom w:val="0"/>
          <w:divBdr>
            <w:top w:val="none" w:sz="0" w:space="0" w:color="auto"/>
            <w:left w:val="none" w:sz="0" w:space="0" w:color="auto"/>
            <w:bottom w:val="none" w:sz="0" w:space="0" w:color="auto"/>
            <w:right w:val="none" w:sz="0" w:space="0" w:color="auto"/>
          </w:divBdr>
        </w:div>
        <w:div w:id="654451777">
          <w:marLeft w:val="640"/>
          <w:marRight w:val="0"/>
          <w:marTop w:val="0"/>
          <w:marBottom w:val="0"/>
          <w:divBdr>
            <w:top w:val="none" w:sz="0" w:space="0" w:color="auto"/>
            <w:left w:val="none" w:sz="0" w:space="0" w:color="auto"/>
            <w:bottom w:val="none" w:sz="0" w:space="0" w:color="auto"/>
            <w:right w:val="none" w:sz="0" w:space="0" w:color="auto"/>
          </w:divBdr>
        </w:div>
        <w:div w:id="1972900497">
          <w:marLeft w:val="640"/>
          <w:marRight w:val="0"/>
          <w:marTop w:val="0"/>
          <w:marBottom w:val="0"/>
          <w:divBdr>
            <w:top w:val="none" w:sz="0" w:space="0" w:color="auto"/>
            <w:left w:val="none" w:sz="0" w:space="0" w:color="auto"/>
            <w:bottom w:val="none" w:sz="0" w:space="0" w:color="auto"/>
            <w:right w:val="none" w:sz="0" w:space="0" w:color="auto"/>
          </w:divBdr>
        </w:div>
        <w:div w:id="1676566747">
          <w:marLeft w:val="640"/>
          <w:marRight w:val="0"/>
          <w:marTop w:val="0"/>
          <w:marBottom w:val="0"/>
          <w:divBdr>
            <w:top w:val="none" w:sz="0" w:space="0" w:color="auto"/>
            <w:left w:val="none" w:sz="0" w:space="0" w:color="auto"/>
            <w:bottom w:val="none" w:sz="0" w:space="0" w:color="auto"/>
            <w:right w:val="none" w:sz="0" w:space="0" w:color="auto"/>
          </w:divBdr>
        </w:div>
        <w:div w:id="1160924457">
          <w:marLeft w:val="640"/>
          <w:marRight w:val="0"/>
          <w:marTop w:val="0"/>
          <w:marBottom w:val="0"/>
          <w:divBdr>
            <w:top w:val="none" w:sz="0" w:space="0" w:color="auto"/>
            <w:left w:val="none" w:sz="0" w:space="0" w:color="auto"/>
            <w:bottom w:val="none" w:sz="0" w:space="0" w:color="auto"/>
            <w:right w:val="none" w:sz="0" w:space="0" w:color="auto"/>
          </w:divBdr>
        </w:div>
        <w:div w:id="781457837">
          <w:marLeft w:val="640"/>
          <w:marRight w:val="0"/>
          <w:marTop w:val="0"/>
          <w:marBottom w:val="0"/>
          <w:divBdr>
            <w:top w:val="none" w:sz="0" w:space="0" w:color="auto"/>
            <w:left w:val="none" w:sz="0" w:space="0" w:color="auto"/>
            <w:bottom w:val="none" w:sz="0" w:space="0" w:color="auto"/>
            <w:right w:val="none" w:sz="0" w:space="0" w:color="auto"/>
          </w:divBdr>
        </w:div>
        <w:div w:id="289241199">
          <w:marLeft w:val="640"/>
          <w:marRight w:val="0"/>
          <w:marTop w:val="0"/>
          <w:marBottom w:val="0"/>
          <w:divBdr>
            <w:top w:val="none" w:sz="0" w:space="0" w:color="auto"/>
            <w:left w:val="none" w:sz="0" w:space="0" w:color="auto"/>
            <w:bottom w:val="none" w:sz="0" w:space="0" w:color="auto"/>
            <w:right w:val="none" w:sz="0" w:space="0" w:color="auto"/>
          </w:divBdr>
        </w:div>
        <w:div w:id="1695496023">
          <w:marLeft w:val="640"/>
          <w:marRight w:val="0"/>
          <w:marTop w:val="0"/>
          <w:marBottom w:val="0"/>
          <w:divBdr>
            <w:top w:val="none" w:sz="0" w:space="0" w:color="auto"/>
            <w:left w:val="none" w:sz="0" w:space="0" w:color="auto"/>
            <w:bottom w:val="none" w:sz="0" w:space="0" w:color="auto"/>
            <w:right w:val="none" w:sz="0" w:space="0" w:color="auto"/>
          </w:divBdr>
        </w:div>
        <w:div w:id="382796926">
          <w:marLeft w:val="640"/>
          <w:marRight w:val="0"/>
          <w:marTop w:val="0"/>
          <w:marBottom w:val="0"/>
          <w:divBdr>
            <w:top w:val="none" w:sz="0" w:space="0" w:color="auto"/>
            <w:left w:val="none" w:sz="0" w:space="0" w:color="auto"/>
            <w:bottom w:val="none" w:sz="0" w:space="0" w:color="auto"/>
            <w:right w:val="none" w:sz="0" w:space="0" w:color="auto"/>
          </w:divBdr>
        </w:div>
        <w:div w:id="1582181048">
          <w:marLeft w:val="640"/>
          <w:marRight w:val="0"/>
          <w:marTop w:val="0"/>
          <w:marBottom w:val="0"/>
          <w:divBdr>
            <w:top w:val="none" w:sz="0" w:space="0" w:color="auto"/>
            <w:left w:val="none" w:sz="0" w:space="0" w:color="auto"/>
            <w:bottom w:val="none" w:sz="0" w:space="0" w:color="auto"/>
            <w:right w:val="none" w:sz="0" w:space="0" w:color="auto"/>
          </w:divBdr>
        </w:div>
        <w:div w:id="1782144715">
          <w:marLeft w:val="640"/>
          <w:marRight w:val="0"/>
          <w:marTop w:val="0"/>
          <w:marBottom w:val="0"/>
          <w:divBdr>
            <w:top w:val="none" w:sz="0" w:space="0" w:color="auto"/>
            <w:left w:val="none" w:sz="0" w:space="0" w:color="auto"/>
            <w:bottom w:val="none" w:sz="0" w:space="0" w:color="auto"/>
            <w:right w:val="none" w:sz="0" w:space="0" w:color="auto"/>
          </w:divBdr>
        </w:div>
        <w:div w:id="691689098">
          <w:marLeft w:val="640"/>
          <w:marRight w:val="0"/>
          <w:marTop w:val="0"/>
          <w:marBottom w:val="0"/>
          <w:divBdr>
            <w:top w:val="none" w:sz="0" w:space="0" w:color="auto"/>
            <w:left w:val="none" w:sz="0" w:space="0" w:color="auto"/>
            <w:bottom w:val="none" w:sz="0" w:space="0" w:color="auto"/>
            <w:right w:val="none" w:sz="0" w:space="0" w:color="auto"/>
          </w:divBdr>
        </w:div>
        <w:div w:id="33114617">
          <w:marLeft w:val="640"/>
          <w:marRight w:val="0"/>
          <w:marTop w:val="0"/>
          <w:marBottom w:val="0"/>
          <w:divBdr>
            <w:top w:val="none" w:sz="0" w:space="0" w:color="auto"/>
            <w:left w:val="none" w:sz="0" w:space="0" w:color="auto"/>
            <w:bottom w:val="none" w:sz="0" w:space="0" w:color="auto"/>
            <w:right w:val="none" w:sz="0" w:space="0" w:color="auto"/>
          </w:divBdr>
        </w:div>
        <w:div w:id="1983847928">
          <w:marLeft w:val="640"/>
          <w:marRight w:val="0"/>
          <w:marTop w:val="0"/>
          <w:marBottom w:val="0"/>
          <w:divBdr>
            <w:top w:val="none" w:sz="0" w:space="0" w:color="auto"/>
            <w:left w:val="none" w:sz="0" w:space="0" w:color="auto"/>
            <w:bottom w:val="none" w:sz="0" w:space="0" w:color="auto"/>
            <w:right w:val="none" w:sz="0" w:space="0" w:color="auto"/>
          </w:divBdr>
        </w:div>
        <w:div w:id="1149907810">
          <w:marLeft w:val="640"/>
          <w:marRight w:val="0"/>
          <w:marTop w:val="0"/>
          <w:marBottom w:val="0"/>
          <w:divBdr>
            <w:top w:val="none" w:sz="0" w:space="0" w:color="auto"/>
            <w:left w:val="none" w:sz="0" w:space="0" w:color="auto"/>
            <w:bottom w:val="none" w:sz="0" w:space="0" w:color="auto"/>
            <w:right w:val="none" w:sz="0" w:space="0" w:color="auto"/>
          </w:divBdr>
        </w:div>
        <w:div w:id="1303534784">
          <w:marLeft w:val="640"/>
          <w:marRight w:val="0"/>
          <w:marTop w:val="0"/>
          <w:marBottom w:val="0"/>
          <w:divBdr>
            <w:top w:val="none" w:sz="0" w:space="0" w:color="auto"/>
            <w:left w:val="none" w:sz="0" w:space="0" w:color="auto"/>
            <w:bottom w:val="none" w:sz="0" w:space="0" w:color="auto"/>
            <w:right w:val="none" w:sz="0" w:space="0" w:color="auto"/>
          </w:divBdr>
        </w:div>
        <w:div w:id="1310862902">
          <w:marLeft w:val="640"/>
          <w:marRight w:val="0"/>
          <w:marTop w:val="0"/>
          <w:marBottom w:val="0"/>
          <w:divBdr>
            <w:top w:val="none" w:sz="0" w:space="0" w:color="auto"/>
            <w:left w:val="none" w:sz="0" w:space="0" w:color="auto"/>
            <w:bottom w:val="none" w:sz="0" w:space="0" w:color="auto"/>
            <w:right w:val="none" w:sz="0" w:space="0" w:color="auto"/>
          </w:divBdr>
        </w:div>
        <w:div w:id="1364984002">
          <w:marLeft w:val="640"/>
          <w:marRight w:val="0"/>
          <w:marTop w:val="0"/>
          <w:marBottom w:val="0"/>
          <w:divBdr>
            <w:top w:val="none" w:sz="0" w:space="0" w:color="auto"/>
            <w:left w:val="none" w:sz="0" w:space="0" w:color="auto"/>
            <w:bottom w:val="none" w:sz="0" w:space="0" w:color="auto"/>
            <w:right w:val="none" w:sz="0" w:space="0" w:color="auto"/>
          </w:divBdr>
        </w:div>
        <w:div w:id="280848455">
          <w:marLeft w:val="640"/>
          <w:marRight w:val="0"/>
          <w:marTop w:val="0"/>
          <w:marBottom w:val="0"/>
          <w:divBdr>
            <w:top w:val="none" w:sz="0" w:space="0" w:color="auto"/>
            <w:left w:val="none" w:sz="0" w:space="0" w:color="auto"/>
            <w:bottom w:val="none" w:sz="0" w:space="0" w:color="auto"/>
            <w:right w:val="none" w:sz="0" w:space="0" w:color="auto"/>
          </w:divBdr>
        </w:div>
        <w:div w:id="618806655">
          <w:marLeft w:val="640"/>
          <w:marRight w:val="0"/>
          <w:marTop w:val="0"/>
          <w:marBottom w:val="0"/>
          <w:divBdr>
            <w:top w:val="none" w:sz="0" w:space="0" w:color="auto"/>
            <w:left w:val="none" w:sz="0" w:space="0" w:color="auto"/>
            <w:bottom w:val="none" w:sz="0" w:space="0" w:color="auto"/>
            <w:right w:val="none" w:sz="0" w:space="0" w:color="auto"/>
          </w:divBdr>
        </w:div>
        <w:div w:id="1340306731">
          <w:marLeft w:val="640"/>
          <w:marRight w:val="0"/>
          <w:marTop w:val="0"/>
          <w:marBottom w:val="0"/>
          <w:divBdr>
            <w:top w:val="none" w:sz="0" w:space="0" w:color="auto"/>
            <w:left w:val="none" w:sz="0" w:space="0" w:color="auto"/>
            <w:bottom w:val="none" w:sz="0" w:space="0" w:color="auto"/>
            <w:right w:val="none" w:sz="0" w:space="0" w:color="auto"/>
          </w:divBdr>
        </w:div>
        <w:div w:id="252707351">
          <w:marLeft w:val="640"/>
          <w:marRight w:val="0"/>
          <w:marTop w:val="0"/>
          <w:marBottom w:val="0"/>
          <w:divBdr>
            <w:top w:val="none" w:sz="0" w:space="0" w:color="auto"/>
            <w:left w:val="none" w:sz="0" w:space="0" w:color="auto"/>
            <w:bottom w:val="none" w:sz="0" w:space="0" w:color="auto"/>
            <w:right w:val="none" w:sz="0" w:space="0" w:color="auto"/>
          </w:divBdr>
        </w:div>
        <w:div w:id="1049183021">
          <w:marLeft w:val="640"/>
          <w:marRight w:val="0"/>
          <w:marTop w:val="0"/>
          <w:marBottom w:val="0"/>
          <w:divBdr>
            <w:top w:val="none" w:sz="0" w:space="0" w:color="auto"/>
            <w:left w:val="none" w:sz="0" w:space="0" w:color="auto"/>
            <w:bottom w:val="none" w:sz="0" w:space="0" w:color="auto"/>
            <w:right w:val="none" w:sz="0" w:space="0" w:color="auto"/>
          </w:divBdr>
        </w:div>
        <w:div w:id="514345303">
          <w:marLeft w:val="640"/>
          <w:marRight w:val="0"/>
          <w:marTop w:val="0"/>
          <w:marBottom w:val="0"/>
          <w:divBdr>
            <w:top w:val="none" w:sz="0" w:space="0" w:color="auto"/>
            <w:left w:val="none" w:sz="0" w:space="0" w:color="auto"/>
            <w:bottom w:val="none" w:sz="0" w:space="0" w:color="auto"/>
            <w:right w:val="none" w:sz="0" w:space="0" w:color="auto"/>
          </w:divBdr>
        </w:div>
        <w:div w:id="446121887">
          <w:marLeft w:val="640"/>
          <w:marRight w:val="0"/>
          <w:marTop w:val="0"/>
          <w:marBottom w:val="0"/>
          <w:divBdr>
            <w:top w:val="none" w:sz="0" w:space="0" w:color="auto"/>
            <w:left w:val="none" w:sz="0" w:space="0" w:color="auto"/>
            <w:bottom w:val="none" w:sz="0" w:space="0" w:color="auto"/>
            <w:right w:val="none" w:sz="0" w:space="0" w:color="auto"/>
          </w:divBdr>
        </w:div>
        <w:div w:id="1047029978">
          <w:marLeft w:val="640"/>
          <w:marRight w:val="0"/>
          <w:marTop w:val="0"/>
          <w:marBottom w:val="0"/>
          <w:divBdr>
            <w:top w:val="none" w:sz="0" w:space="0" w:color="auto"/>
            <w:left w:val="none" w:sz="0" w:space="0" w:color="auto"/>
            <w:bottom w:val="none" w:sz="0" w:space="0" w:color="auto"/>
            <w:right w:val="none" w:sz="0" w:space="0" w:color="auto"/>
          </w:divBdr>
        </w:div>
        <w:div w:id="137305372">
          <w:marLeft w:val="640"/>
          <w:marRight w:val="0"/>
          <w:marTop w:val="0"/>
          <w:marBottom w:val="0"/>
          <w:divBdr>
            <w:top w:val="none" w:sz="0" w:space="0" w:color="auto"/>
            <w:left w:val="none" w:sz="0" w:space="0" w:color="auto"/>
            <w:bottom w:val="none" w:sz="0" w:space="0" w:color="auto"/>
            <w:right w:val="none" w:sz="0" w:space="0" w:color="auto"/>
          </w:divBdr>
        </w:div>
        <w:div w:id="1242832267">
          <w:marLeft w:val="640"/>
          <w:marRight w:val="0"/>
          <w:marTop w:val="0"/>
          <w:marBottom w:val="0"/>
          <w:divBdr>
            <w:top w:val="none" w:sz="0" w:space="0" w:color="auto"/>
            <w:left w:val="none" w:sz="0" w:space="0" w:color="auto"/>
            <w:bottom w:val="none" w:sz="0" w:space="0" w:color="auto"/>
            <w:right w:val="none" w:sz="0" w:space="0" w:color="auto"/>
          </w:divBdr>
        </w:div>
        <w:div w:id="2014262135">
          <w:marLeft w:val="640"/>
          <w:marRight w:val="0"/>
          <w:marTop w:val="0"/>
          <w:marBottom w:val="0"/>
          <w:divBdr>
            <w:top w:val="none" w:sz="0" w:space="0" w:color="auto"/>
            <w:left w:val="none" w:sz="0" w:space="0" w:color="auto"/>
            <w:bottom w:val="none" w:sz="0" w:space="0" w:color="auto"/>
            <w:right w:val="none" w:sz="0" w:space="0" w:color="auto"/>
          </w:divBdr>
        </w:div>
        <w:div w:id="1962153297">
          <w:marLeft w:val="640"/>
          <w:marRight w:val="0"/>
          <w:marTop w:val="0"/>
          <w:marBottom w:val="0"/>
          <w:divBdr>
            <w:top w:val="none" w:sz="0" w:space="0" w:color="auto"/>
            <w:left w:val="none" w:sz="0" w:space="0" w:color="auto"/>
            <w:bottom w:val="none" w:sz="0" w:space="0" w:color="auto"/>
            <w:right w:val="none" w:sz="0" w:space="0" w:color="auto"/>
          </w:divBdr>
        </w:div>
        <w:div w:id="1070031986">
          <w:marLeft w:val="640"/>
          <w:marRight w:val="0"/>
          <w:marTop w:val="0"/>
          <w:marBottom w:val="0"/>
          <w:divBdr>
            <w:top w:val="none" w:sz="0" w:space="0" w:color="auto"/>
            <w:left w:val="none" w:sz="0" w:space="0" w:color="auto"/>
            <w:bottom w:val="none" w:sz="0" w:space="0" w:color="auto"/>
            <w:right w:val="none" w:sz="0" w:space="0" w:color="auto"/>
          </w:divBdr>
        </w:div>
        <w:div w:id="499928623">
          <w:marLeft w:val="640"/>
          <w:marRight w:val="0"/>
          <w:marTop w:val="0"/>
          <w:marBottom w:val="0"/>
          <w:divBdr>
            <w:top w:val="none" w:sz="0" w:space="0" w:color="auto"/>
            <w:left w:val="none" w:sz="0" w:space="0" w:color="auto"/>
            <w:bottom w:val="none" w:sz="0" w:space="0" w:color="auto"/>
            <w:right w:val="none" w:sz="0" w:space="0" w:color="auto"/>
          </w:divBdr>
        </w:div>
        <w:div w:id="1890915882">
          <w:marLeft w:val="640"/>
          <w:marRight w:val="0"/>
          <w:marTop w:val="0"/>
          <w:marBottom w:val="0"/>
          <w:divBdr>
            <w:top w:val="none" w:sz="0" w:space="0" w:color="auto"/>
            <w:left w:val="none" w:sz="0" w:space="0" w:color="auto"/>
            <w:bottom w:val="none" w:sz="0" w:space="0" w:color="auto"/>
            <w:right w:val="none" w:sz="0" w:space="0" w:color="auto"/>
          </w:divBdr>
        </w:div>
        <w:div w:id="1519658520">
          <w:marLeft w:val="640"/>
          <w:marRight w:val="0"/>
          <w:marTop w:val="0"/>
          <w:marBottom w:val="0"/>
          <w:divBdr>
            <w:top w:val="none" w:sz="0" w:space="0" w:color="auto"/>
            <w:left w:val="none" w:sz="0" w:space="0" w:color="auto"/>
            <w:bottom w:val="none" w:sz="0" w:space="0" w:color="auto"/>
            <w:right w:val="none" w:sz="0" w:space="0" w:color="auto"/>
          </w:divBdr>
        </w:div>
        <w:div w:id="1932659221">
          <w:marLeft w:val="640"/>
          <w:marRight w:val="0"/>
          <w:marTop w:val="0"/>
          <w:marBottom w:val="0"/>
          <w:divBdr>
            <w:top w:val="none" w:sz="0" w:space="0" w:color="auto"/>
            <w:left w:val="none" w:sz="0" w:space="0" w:color="auto"/>
            <w:bottom w:val="none" w:sz="0" w:space="0" w:color="auto"/>
            <w:right w:val="none" w:sz="0" w:space="0" w:color="auto"/>
          </w:divBdr>
        </w:div>
        <w:div w:id="1441754427">
          <w:marLeft w:val="640"/>
          <w:marRight w:val="0"/>
          <w:marTop w:val="0"/>
          <w:marBottom w:val="0"/>
          <w:divBdr>
            <w:top w:val="none" w:sz="0" w:space="0" w:color="auto"/>
            <w:left w:val="none" w:sz="0" w:space="0" w:color="auto"/>
            <w:bottom w:val="none" w:sz="0" w:space="0" w:color="auto"/>
            <w:right w:val="none" w:sz="0" w:space="0" w:color="auto"/>
          </w:divBdr>
        </w:div>
        <w:div w:id="244073991">
          <w:marLeft w:val="640"/>
          <w:marRight w:val="0"/>
          <w:marTop w:val="0"/>
          <w:marBottom w:val="0"/>
          <w:divBdr>
            <w:top w:val="none" w:sz="0" w:space="0" w:color="auto"/>
            <w:left w:val="none" w:sz="0" w:space="0" w:color="auto"/>
            <w:bottom w:val="none" w:sz="0" w:space="0" w:color="auto"/>
            <w:right w:val="none" w:sz="0" w:space="0" w:color="auto"/>
          </w:divBdr>
        </w:div>
        <w:div w:id="367265609">
          <w:marLeft w:val="640"/>
          <w:marRight w:val="0"/>
          <w:marTop w:val="0"/>
          <w:marBottom w:val="0"/>
          <w:divBdr>
            <w:top w:val="none" w:sz="0" w:space="0" w:color="auto"/>
            <w:left w:val="none" w:sz="0" w:space="0" w:color="auto"/>
            <w:bottom w:val="none" w:sz="0" w:space="0" w:color="auto"/>
            <w:right w:val="none" w:sz="0" w:space="0" w:color="auto"/>
          </w:divBdr>
        </w:div>
        <w:div w:id="284821636">
          <w:marLeft w:val="640"/>
          <w:marRight w:val="0"/>
          <w:marTop w:val="0"/>
          <w:marBottom w:val="0"/>
          <w:divBdr>
            <w:top w:val="none" w:sz="0" w:space="0" w:color="auto"/>
            <w:left w:val="none" w:sz="0" w:space="0" w:color="auto"/>
            <w:bottom w:val="none" w:sz="0" w:space="0" w:color="auto"/>
            <w:right w:val="none" w:sz="0" w:space="0" w:color="auto"/>
          </w:divBdr>
        </w:div>
      </w:divsChild>
    </w:div>
    <w:div w:id="727219502">
      <w:bodyDiv w:val="1"/>
      <w:marLeft w:val="0"/>
      <w:marRight w:val="0"/>
      <w:marTop w:val="0"/>
      <w:marBottom w:val="0"/>
      <w:divBdr>
        <w:top w:val="none" w:sz="0" w:space="0" w:color="auto"/>
        <w:left w:val="none" w:sz="0" w:space="0" w:color="auto"/>
        <w:bottom w:val="none" w:sz="0" w:space="0" w:color="auto"/>
        <w:right w:val="none" w:sz="0" w:space="0" w:color="auto"/>
      </w:divBdr>
      <w:divsChild>
        <w:div w:id="1331904874">
          <w:marLeft w:val="640"/>
          <w:marRight w:val="0"/>
          <w:marTop w:val="0"/>
          <w:marBottom w:val="0"/>
          <w:divBdr>
            <w:top w:val="none" w:sz="0" w:space="0" w:color="auto"/>
            <w:left w:val="none" w:sz="0" w:space="0" w:color="auto"/>
            <w:bottom w:val="none" w:sz="0" w:space="0" w:color="auto"/>
            <w:right w:val="none" w:sz="0" w:space="0" w:color="auto"/>
          </w:divBdr>
        </w:div>
        <w:div w:id="762651830">
          <w:marLeft w:val="640"/>
          <w:marRight w:val="0"/>
          <w:marTop w:val="0"/>
          <w:marBottom w:val="0"/>
          <w:divBdr>
            <w:top w:val="none" w:sz="0" w:space="0" w:color="auto"/>
            <w:left w:val="none" w:sz="0" w:space="0" w:color="auto"/>
            <w:bottom w:val="none" w:sz="0" w:space="0" w:color="auto"/>
            <w:right w:val="none" w:sz="0" w:space="0" w:color="auto"/>
          </w:divBdr>
        </w:div>
        <w:div w:id="1766733065">
          <w:marLeft w:val="640"/>
          <w:marRight w:val="0"/>
          <w:marTop w:val="0"/>
          <w:marBottom w:val="0"/>
          <w:divBdr>
            <w:top w:val="none" w:sz="0" w:space="0" w:color="auto"/>
            <w:left w:val="none" w:sz="0" w:space="0" w:color="auto"/>
            <w:bottom w:val="none" w:sz="0" w:space="0" w:color="auto"/>
            <w:right w:val="none" w:sz="0" w:space="0" w:color="auto"/>
          </w:divBdr>
        </w:div>
        <w:div w:id="1133983618">
          <w:marLeft w:val="640"/>
          <w:marRight w:val="0"/>
          <w:marTop w:val="0"/>
          <w:marBottom w:val="0"/>
          <w:divBdr>
            <w:top w:val="none" w:sz="0" w:space="0" w:color="auto"/>
            <w:left w:val="none" w:sz="0" w:space="0" w:color="auto"/>
            <w:bottom w:val="none" w:sz="0" w:space="0" w:color="auto"/>
            <w:right w:val="none" w:sz="0" w:space="0" w:color="auto"/>
          </w:divBdr>
        </w:div>
        <w:div w:id="67971173">
          <w:marLeft w:val="640"/>
          <w:marRight w:val="0"/>
          <w:marTop w:val="0"/>
          <w:marBottom w:val="0"/>
          <w:divBdr>
            <w:top w:val="none" w:sz="0" w:space="0" w:color="auto"/>
            <w:left w:val="none" w:sz="0" w:space="0" w:color="auto"/>
            <w:bottom w:val="none" w:sz="0" w:space="0" w:color="auto"/>
            <w:right w:val="none" w:sz="0" w:space="0" w:color="auto"/>
          </w:divBdr>
        </w:div>
        <w:div w:id="909727672">
          <w:marLeft w:val="640"/>
          <w:marRight w:val="0"/>
          <w:marTop w:val="0"/>
          <w:marBottom w:val="0"/>
          <w:divBdr>
            <w:top w:val="none" w:sz="0" w:space="0" w:color="auto"/>
            <w:left w:val="none" w:sz="0" w:space="0" w:color="auto"/>
            <w:bottom w:val="none" w:sz="0" w:space="0" w:color="auto"/>
            <w:right w:val="none" w:sz="0" w:space="0" w:color="auto"/>
          </w:divBdr>
        </w:div>
        <w:div w:id="1444420186">
          <w:marLeft w:val="640"/>
          <w:marRight w:val="0"/>
          <w:marTop w:val="0"/>
          <w:marBottom w:val="0"/>
          <w:divBdr>
            <w:top w:val="none" w:sz="0" w:space="0" w:color="auto"/>
            <w:left w:val="none" w:sz="0" w:space="0" w:color="auto"/>
            <w:bottom w:val="none" w:sz="0" w:space="0" w:color="auto"/>
            <w:right w:val="none" w:sz="0" w:space="0" w:color="auto"/>
          </w:divBdr>
        </w:div>
        <w:div w:id="2084986163">
          <w:marLeft w:val="640"/>
          <w:marRight w:val="0"/>
          <w:marTop w:val="0"/>
          <w:marBottom w:val="0"/>
          <w:divBdr>
            <w:top w:val="none" w:sz="0" w:space="0" w:color="auto"/>
            <w:left w:val="none" w:sz="0" w:space="0" w:color="auto"/>
            <w:bottom w:val="none" w:sz="0" w:space="0" w:color="auto"/>
            <w:right w:val="none" w:sz="0" w:space="0" w:color="auto"/>
          </w:divBdr>
        </w:div>
        <w:div w:id="2142578695">
          <w:marLeft w:val="640"/>
          <w:marRight w:val="0"/>
          <w:marTop w:val="0"/>
          <w:marBottom w:val="0"/>
          <w:divBdr>
            <w:top w:val="none" w:sz="0" w:space="0" w:color="auto"/>
            <w:left w:val="none" w:sz="0" w:space="0" w:color="auto"/>
            <w:bottom w:val="none" w:sz="0" w:space="0" w:color="auto"/>
            <w:right w:val="none" w:sz="0" w:space="0" w:color="auto"/>
          </w:divBdr>
        </w:div>
        <w:div w:id="482432913">
          <w:marLeft w:val="640"/>
          <w:marRight w:val="0"/>
          <w:marTop w:val="0"/>
          <w:marBottom w:val="0"/>
          <w:divBdr>
            <w:top w:val="none" w:sz="0" w:space="0" w:color="auto"/>
            <w:left w:val="none" w:sz="0" w:space="0" w:color="auto"/>
            <w:bottom w:val="none" w:sz="0" w:space="0" w:color="auto"/>
            <w:right w:val="none" w:sz="0" w:space="0" w:color="auto"/>
          </w:divBdr>
        </w:div>
        <w:div w:id="33627732">
          <w:marLeft w:val="640"/>
          <w:marRight w:val="0"/>
          <w:marTop w:val="0"/>
          <w:marBottom w:val="0"/>
          <w:divBdr>
            <w:top w:val="none" w:sz="0" w:space="0" w:color="auto"/>
            <w:left w:val="none" w:sz="0" w:space="0" w:color="auto"/>
            <w:bottom w:val="none" w:sz="0" w:space="0" w:color="auto"/>
            <w:right w:val="none" w:sz="0" w:space="0" w:color="auto"/>
          </w:divBdr>
        </w:div>
        <w:div w:id="211813801">
          <w:marLeft w:val="640"/>
          <w:marRight w:val="0"/>
          <w:marTop w:val="0"/>
          <w:marBottom w:val="0"/>
          <w:divBdr>
            <w:top w:val="none" w:sz="0" w:space="0" w:color="auto"/>
            <w:left w:val="none" w:sz="0" w:space="0" w:color="auto"/>
            <w:bottom w:val="none" w:sz="0" w:space="0" w:color="auto"/>
            <w:right w:val="none" w:sz="0" w:space="0" w:color="auto"/>
          </w:divBdr>
        </w:div>
        <w:div w:id="931856774">
          <w:marLeft w:val="640"/>
          <w:marRight w:val="0"/>
          <w:marTop w:val="0"/>
          <w:marBottom w:val="0"/>
          <w:divBdr>
            <w:top w:val="none" w:sz="0" w:space="0" w:color="auto"/>
            <w:left w:val="none" w:sz="0" w:space="0" w:color="auto"/>
            <w:bottom w:val="none" w:sz="0" w:space="0" w:color="auto"/>
            <w:right w:val="none" w:sz="0" w:space="0" w:color="auto"/>
          </w:divBdr>
        </w:div>
        <w:div w:id="2131047562">
          <w:marLeft w:val="640"/>
          <w:marRight w:val="0"/>
          <w:marTop w:val="0"/>
          <w:marBottom w:val="0"/>
          <w:divBdr>
            <w:top w:val="none" w:sz="0" w:space="0" w:color="auto"/>
            <w:left w:val="none" w:sz="0" w:space="0" w:color="auto"/>
            <w:bottom w:val="none" w:sz="0" w:space="0" w:color="auto"/>
            <w:right w:val="none" w:sz="0" w:space="0" w:color="auto"/>
          </w:divBdr>
        </w:div>
        <w:div w:id="450247109">
          <w:marLeft w:val="640"/>
          <w:marRight w:val="0"/>
          <w:marTop w:val="0"/>
          <w:marBottom w:val="0"/>
          <w:divBdr>
            <w:top w:val="none" w:sz="0" w:space="0" w:color="auto"/>
            <w:left w:val="none" w:sz="0" w:space="0" w:color="auto"/>
            <w:bottom w:val="none" w:sz="0" w:space="0" w:color="auto"/>
            <w:right w:val="none" w:sz="0" w:space="0" w:color="auto"/>
          </w:divBdr>
        </w:div>
        <w:div w:id="1371493637">
          <w:marLeft w:val="640"/>
          <w:marRight w:val="0"/>
          <w:marTop w:val="0"/>
          <w:marBottom w:val="0"/>
          <w:divBdr>
            <w:top w:val="none" w:sz="0" w:space="0" w:color="auto"/>
            <w:left w:val="none" w:sz="0" w:space="0" w:color="auto"/>
            <w:bottom w:val="none" w:sz="0" w:space="0" w:color="auto"/>
            <w:right w:val="none" w:sz="0" w:space="0" w:color="auto"/>
          </w:divBdr>
        </w:div>
        <w:div w:id="1180318351">
          <w:marLeft w:val="640"/>
          <w:marRight w:val="0"/>
          <w:marTop w:val="0"/>
          <w:marBottom w:val="0"/>
          <w:divBdr>
            <w:top w:val="none" w:sz="0" w:space="0" w:color="auto"/>
            <w:left w:val="none" w:sz="0" w:space="0" w:color="auto"/>
            <w:bottom w:val="none" w:sz="0" w:space="0" w:color="auto"/>
            <w:right w:val="none" w:sz="0" w:space="0" w:color="auto"/>
          </w:divBdr>
        </w:div>
        <w:div w:id="237636114">
          <w:marLeft w:val="640"/>
          <w:marRight w:val="0"/>
          <w:marTop w:val="0"/>
          <w:marBottom w:val="0"/>
          <w:divBdr>
            <w:top w:val="none" w:sz="0" w:space="0" w:color="auto"/>
            <w:left w:val="none" w:sz="0" w:space="0" w:color="auto"/>
            <w:bottom w:val="none" w:sz="0" w:space="0" w:color="auto"/>
            <w:right w:val="none" w:sz="0" w:space="0" w:color="auto"/>
          </w:divBdr>
        </w:div>
        <w:div w:id="1463039687">
          <w:marLeft w:val="640"/>
          <w:marRight w:val="0"/>
          <w:marTop w:val="0"/>
          <w:marBottom w:val="0"/>
          <w:divBdr>
            <w:top w:val="none" w:sz="0" w:space="0" w:color="auto"/>
            <w:left w:val="none" w:sz="0" w:space="0" w:color="auto"/>
            <w:bottom w:val="none" w:sz="0" w:space="0" w:color="auto"/>
            <w:right w:val="none" w:sz="0" w:space="0" w:color="auto"/>
          </w:divBdr>
        </w:div>
        <w:div w:id="241455406">
          <w:marLeft w:val="640"/>
          <w:marRight w:val="0"/>
          <w:marTop w:val="0"/>
          <w:marBottom w:val="0"/>
          <w:divBdr>
            <w:top w:val="none" w:sz="0" w:space="0" w:color="auto"/>
            <w:left w:val="none" w:sz="0" w:space="0" w:color="auto"/>
            <w:bottom w:val="none" w:sz="0" w:space="0" w:color="auto"/>
            <w:right w:val="none" w:sz="0" w:space="0" w:color="auto"/>
          </w:divBdr>
        </w:div>
        <w:div w:id="1809056628">
          <w:marLeft w:val="640"/>
          <w:marRight w:val="0"/>
          <w:marTop w:val="0"/>
          <w:marBottom w:val="0"/>
          <w:divBdr>
            <w:top w:val="none" w:sz="0" w:space="0" w:color="auto"/>
            <w:left w:val="none" w:sz="0" w:space="0" w:color="auto"/>
            <w:bottom w:val="none" w:sz="0" w:space="0" w:color="auto"/>
            <w:right w:val="none" w:sz="0" w:space="0" w:color="auto"/>
          </w:divBdr>
        </w:div>
        <w:div w:id="1874220521">
          <w:marLeft w:val="640"/>
          <w:marRight w:val="0"/>
          <w:marTop w:val="0"/>
          <w:marBottom w:val="0"/>
          <w:divBdr>
            <w:top w:val="none" w:sz="0" w:space="0" w:color="auto"/>
            <w:left w:val="none" w:sz="0" w:space="0" w:color="auto"/>
            <w:bottom w:val="none" w:sz="0" w:space="0" w:color="auto"/>
            <w:right w:val="none" w:sz="0" w:space="0" w:color="auto"/>
          </w:divBdr>
        </w:div>
        <w:div w:id="3438322">
          <w:marLeft w:val="640"/>
          <w:marRight w:val="0"/>
          <w:marTop w:val="0"/>
          <w:marBottom w:val="0"/>
          <w:divBdr>
            <w:top w:val="none" w:sz="0" w:space="0" w:color="auto"/>
            <w:left w:val="none" w:sz="0" w:space="0" w:color="auto"/>
            <w:bottom w:val="none" w:sz="0" w:space="0" w:color="auto"/>
            <w:right w:val="none" w:sz="0" w:space="0" w:color="auto"/>
          </w:divBdr>
        </w:div>
        <w:div w:id="1086147789">
          <w:marLeft w:val="640"/>
          <w:marRight w:val="0"/>
          <w:marTop w:val="0"/>
          <w:marBottom w:val="0"/>
          <w:divBdr>
            <w:top w:val="none" w:sz="0" w:space="0" w:color="auto"/>
            <w:left w:val="none" w:sz="0" w:space="0" w:color="auto"/>
            <w:bottom w:val="none" w:sz="0" w:space="0" w:color="auto"/>
            <w:right w:val="none" w:sz="0" w:space="0" w:color="auto"/>
          </w:divBdr>
        </w:div>
        <w:div w:id="1683819430">
          <w:marLeft w:val="640"/>
          <w:marRight w:val="0"/>
          <w:marTop w:val="0"/>
          <w:marBottom w:val="0"/>
          <w:divBdr>
            <w:top w:val="none" w:sz="0" w:space="0" w:color="auto"/>
            <w:left w:val="none" w:sz="0" w:space="0" w:color="auto"/>
            <w:bottom w:val="none" w:sz="0" w:space="0" w:color="auto"/>
            <w:right w:val="none" w:sz="0" w:space="0" w:color="auto"/>
          </w:divBdr>
        </w:div>
        <w:div w:id="1821269146">
          <w:marLeft w:val="640"/>
          <w:marRight w:val="0"/>
          <w:marTop w:val="0"/>
          <w:marBottom w:val="0"/>
          <w:divBdr>
            <w:top w:val="none" w:sz="0" w:space="0" w:color="auto"/>
            <w:left w:val="none" w:sz="0" w:space="0" w:color="auto"/>
            <w:bottom w:val="none" w:sz="0" w:space="0" w:color="auto"/>
            <w:right w:val="none" w:sz="0" w:space="0" w:color="auto"/>
          </w:divBdr>
        </w:div>
        <w:div w:id="704796859">
          <w:marLeft w:val="640"/>
          <w:marRight w:val="0"/>
          <w:marTop w:val="0"/>
          <w:marBottom w:val="0"/>
          <w:divBdr>
            <w:top w:val="none" w:sz="0" w:space="0" w:color="auto"/>
            <w:left w:val="none" w:sz="0" w:space="0" w:color="auto"/>
            <w:bottom w:val="none" w:sz="0" w:space="0" w:color="auto"/>
            <w:right w:val="none" w:sz="0" w:space="0" w:color="auto"/>
          </w:divBdr>
        </w:div>
        <w:div w:id="258562981">
          <w:marLeft w:val="640"/>
          <w:marRight w:val="0"/>
          <w:marTop w:val="0"/>
          <w:marBottom w:val="0"/>
          <w:divBdr>
            <w:top w:val="none" w:sz="0" w:space="0" w:color="auto"/>
            <w:left w:val="none" w:sz="0" w:space="0" w:color="auto"/>
            <w:bottom w:val="none" w:sz="0" w:space="0" w:color="auto"/>
            <w:right w:val="none" w:sz="0" w:space="0" w:color="auto"/>
          </w:divBdr>
        </w:div>
        <w:div w:id="1833452341">
          <w:marLeft w:val="640"/>
          <w:marRight w:val="0"/>
          <w:marTop w:val="0"/>
          <w:marBottom w:val="0"/>
          <w:divBdr>
            <w:top w:val="none" w:sz="0" w:space="0" w:color="auto"/>
            <w:left w:val="none" w:sz="0" w:space="0" w:color="auto"/>
            <w:bottom w:val="none" w:sz="0" w:space="0" w:color="auto"/>
            <w:right w:val="none" w:sz="0" w:space="0" w:color="auto"/>
          </w:divBdr>
        </w:div>
        <w:div w:id="1564100153">
          <w:marLeft w:val="640"/>
          <w:marRight w:val="0"/>
          <w:marTop w:val="0"/>
          <w:marBottom w:val="0"/>
          <w:divBdr>
            <w:top w:val="none" w:sz="0" w:space="0" w:color="auto"/>
            <w:left w:val="none" w:sz="0" w:space="0" w:color="auto"/>
            <w:bottom w:val="none" w:sz="0" w:space="0" w:color="auto"/>
            <w:right w:val="none" w:sz="0" w:space="0" w:color="auto"/>
          </w:divBdr>
        </w:div>
        <w:div w:id="43455141">
          <w:marLeft w:val="640"/>
          <w:marRight w:val="0"/>
          <w:marTop w:val="0"/>
          <w:marBottom w:val="0"/>
          <w:divBdr>
            <w:top w:val="none" w:sz="0" w:space="0" w:color="auto"/>
            <w:left w:val="none" w:sz="0" w:space="0" w:color="auto"/>
            <w:bottom w:val="none" w:sz="0" w:space="0" w:color="auto"/>
            <w:right w:val="none" w:sz="0" w:space="0" w:color="auto"/>
          </w:divBdr>
        </w:div>
        <w:div w:id="1155612904">
          <w:marLeft w:val="640"/>
          <w:marRight w:val="0"/>
          <w:marTop w:val="0"/>
          <w:marBottom w:val="0"/>
          <w:divBdr>
            <w:top w:val="none" w:sz="0" w:space="0" w:color="auto"/>
            <w:left w:val="none" w:sz="0" w:space="0" w:color="auto"/>
            <w:bottom w:val="none" w:sz="0" w:space="0" w:color="auto"/>
            <w:right w:val="none" w:sz="0" w:space="0" w:color="auto"/>
          </w:divBdr>
        </w:div>
        <w:div w:id="761608239">
          <w:marLeft w:val="640"/>
          <w:marRight w:val="0"/>
          <w:marTop w:val="0"/>
          <w:marBottom w:val="0"/>
          <w:divBdr>
            <w:top w:val="none" w:sz="0" w:space="0" w:color="auto"/>
            <w:left w:val="none" w:sz="0" w:space="0" w:color="auto"/>
            <w:bottom w:val="none" w:sz="0" w:space="0" w:color="auto"/>
            <w:right w:val="none" w:sz="0" w:space="0" w:color="auto"/>
          </w:divBdr>
        </w:div>
        <w:div w:id="226037749">
          <w:marLeft w:val="640"/>
          <w:marRight w:val="0"/>
          <w:marTop w:val="0"/>
          <w:marBottom w:val="0"/>
          <w:divBdr>
            <w:top w:val="none" w:sz="0" w:space="0" w:color="auto"/>
            <w:left w:val="none" w:sz="0" w:space="0" w:color="auto"/>
            <w:bottom w:val="none" w:sz="0" w:space="0" w:color="auto"/>
            <w:right w:val="none" w:sz="0" w:space="0" w:color="auto"/>
          </w:divBdr>
        </w:div>
        <w:div w:id="923494994">
          <w:marLeft w:val="640"/>
          <w:marRight w:val="0"/>
          <w:marTop w:val="0"/>
          <w:marBottom w:val="0"/>
          <w:divBdr>
            <w:top w:val="none" w:sz="0" w:space="0" w:color="auto"/>
            <w:left w:val="none" w:sz="0" w:space="0" w:color="auto"/>
            <w:bottom w:val="none" w:sz="0" w:space="0" w:color="auto"/>
            <w:right w:val="none" w:sz="0" w:space="0" w:color="auto"/>
          </w:divBdr>
        </w:div>
        <w:div w:id="1758281072">
          <w:marLeft w:val="640"/>
          <w:marRight w:val="0"/>
          <w:marTop w:val="0"/>
          <w:marBottom w:val="0"/>
          <w:divBdr>
            <w:top w:val="none" w:sz="0" w:space="0" w:color="auto"/>
            <w:left w:val="none" w:sz="0" w:space="0" w:color="auto"/>
            <w:bottom w:val="none" w:sz="0" w:space="0" w:color="auto"/>
            <w:right w:val="none" w:sz="0" w:space="0" w:color="auto"/>
          </w:divBdr>
        </w:div>
        <w:div w:id="60830500">
          <w:marLeft w:val="640"/>
          <w:marRight w:val="0"/>
          <w:marTop w:val="0"/>
          <w:marBottom w:val="0"/>
          <w:divBdr>
            <w:top w:val="none" w:sz="0" w:space="0" w:color="auto"/>
            <w:left w:val="none" w:sz="0" w:space="0" w:color="auto"/>
            <w:bottom w:val="none" w:sz="0" w:space="0" w:color="auto"/>
            <w:right w:val="none" w:sz="0" w:space="0" w:color="auto"/>
          </w:divBdr>
        </w:div>
        <w:div w:id="69156804">
          <w:marLeft w:val="640"/>
          <w:marRight w:val="0"/>
          <w:marTop w:val="0"/>
          <w:marBottom w:val="0"/>
          <w:divBdr>
            <w:top w:val="none" w:sz="0" w:space="0" w:color="auto"/>
            <w:left w:val="none" w:sz="0" w:space="0" w:color="auto"/>
            <w:bottom w:val="none" w:sz="0" w:space="0" w:color="auto"/>
            <w:right w:val="none" w:sz="0" w:space="0" w:color="auto"/>
          </w:divBdr>
        </w:div>
        <w:div w:id="1396511759">
          <w:marLeft w:val="640"/>
          <w:marRight w:val="0"/>
          <w:marTop w:val="0"/>
          <w:marBottom w:val="0"/>
          <w:divBdr>
            <w:top w:val="none" w:sz="0" w:space="0" w:color="auto"/>
            <w:left w:val="none" w:sz="0" w:space="0" w:color="auto"/>
            <w:bottom w:val="none" w:sz="0" w:space="0" w:color="auto"/>
            <w:right w:val="none" w:sz="0" w:space="0" w:color="auto"/>
          </w:divBdr>
        </w:div>
        <w:div w:id="110899368">
          <w:marLeft w:val="640"/>
          <w:marRight w:val="0"/>
          <w:marTop w:val="0"/>
          <w:marBottom w:val="0"/>
          <w:divBdr>
            <w:top w:val="none" w:sz="0" w:space="0" w:color="auto"/>
            <w:left w:val="none" w:sz="0" w:space="0" w:color="auto"/>
            <w:bottom w:val="none" w:sz="0" w:space="0" w:color="auto"/>
            <w:right w:val="none" w:sz="0" w:space="0" w:color="auto"/>
          </w:divBdr>
        </w:div>
        <w:div w:id="691999495">
          <w:marLeft w:val="640"/>
          <w:marRight w:val="0"/>
          <w:marTop w:val="0"/>
          <w:marBottom w:val="0"/>
          <w:divBdr>
            <w:top w:val="none" w:sz="0" w:space="0" w:color="auto"/>
            <w:left w:val="none" w:sz="0" w:space="0" w:color="auto"/>
            <w:bottom w:val="none" w:sz="0" w:space="0" w:color="auto"/>
            <w:right w:val="none" w:sz="0" w:space="0" w:color="auto"/>
          </w:divBdr>
        </w:div>
        <w:div w:id="1931768017">
          <w:marLeft w:val="640"/>
          <w:marRight w:val="0"/>
          <w:marTop w:val="0"/>
          <w:marBottom w:val="0"/>
          <w:divBdr>
            <w:top w:val="none" w:sz="0" w:space="0" w:color="auto"/>
            <w:left w:val="none" w:sz="0" w:space="0" w:color="auto"/>
            <w:bottom w:val="none" w:sz="0" w:space="0" w:color="auto"/>
            <w:right w:val="none" w:sz="0" w:space="0" w:color="auto"/>
          </w:divBdr>
        </w:div>
        <w:div w:id="909123700">
          <w:marLeft w:val="640"/>
          <w:marRight w:val="0"/>
          <w:marTop w:val="0"/>
          <w:marBottom w:val="0"/>
          <w:divBdr>
            <w:top w:val="none" w:sz="0" w:space="0" w:color="auto"/>
            <w:left w:val="none" w:sz="0" w:space="0" w:color="auto"/>
            <w:bottom w:val="none" w:sz="0" w:space="0" w:color="auto"/>
            <w:right w:val="none" w:sz="0" w:space="0" w:color="auto"/>
          </w:divBdr>
        </w:div>
        <w:div w:id="400567525">
          <w:marLeft w:val="640"/>
          <w:marRight w:val="0"/>
          <w:marTop w:val="0"/>
          <w:marBottom w:val="0"/>
          <w:divBdr>
            <w:top w:val="none" w:sz="0" w:space="0" w:color="auto"/>
            <w:left w:val="none" w:sz="0" w:space="0" w:color="auto"/>
            <w:bottom w:val="none" w:sz="0" w:space="0" w:color="auto"/>
            <w:right w:val="none" w:sz="0" w:space="0" w:color="auto"/>
          </w:divBdr>
        </w:div>
        <w:div w:id="1350989489">
          <w:marLeft w:val="640"/>
          <w:marRight w:val="0"/>
          <w:marTop w:val="0"/>
          <w:marBottom w:val="0"/>
          <w:divBdr>
            <w:top w:val="none" w:sz="0" w:space="0" w:color="auto"/>
            <w:left w:val="none" w:sz="0" w:space="0" w:color="auto"/>
            <w:bottom w:val="none" w:sz="0" w:space="0" w:color="auto"/>
            <w:right w:val="none" w:sz="0" w:space="0" w:color="auto"/>
          </w:divBdr>
        </w:div>
        <w:div w:id="316492850">
          <w:marLeft w:val="640"/>
          <w:marRight w:val="0"/>
          <w:marTop w:val="0"/>
          <w:marBottom w:val="0"/>
          <w:divBdr>
            <w:top w:val="none" w:sz="0" w:space="0" w:color="auto"/>
            <w:left w:val="none" w:sz="0" w:space="0" w:color="auto"/>
            <w:bottom w:val="none" w:sz="0" w:space="0" w:color="auto"/>
            <w:right w:val="none" w:sz="0" w:space="0" w:color="auto"/>
          </w:divBdr>
        </w:div>
      </w:divsChild>
    </w:div>
    <w:div w:id="728725621">
      <w:bodyDiv w:val="1"/>
      <w:marLeft w:val="0"/>
      <w:marRight w:val="0"/>
      <w:marTop w:val="0"/>
      <w:marBottom w:val="0"/>
      <w:divBdr>
        <w:top w:val="none" w:sz="0" w:space="0" w:color="auto"/>
        <w:left w:val="none" w:sz="0" w:space="0" w:color="auto"/>
        <w:bottom w:val="none" w:sz="0" w:space="0" w:color="auto"/>
        <w:right w:val="none" w:sz="0" w:space="0" w:color="auto"/>
      </w:divBdr>
      <w:divsChild>
        <w:div w:id="1390226801">
          <w:marLeft w:val="640"/>
          <w:marRight w:val="0"/>
          <w:marTop w:val="0"/>
          <w:marBottom w:val="0"/>
          <w:divBdr>
            <w:top w:val="none" w:sz="0" w:space="0" w:color="auto"/>
            <w:left w:val="none" w:sz="0" w:space="0" w:color="auto"/>
            <w:bottom w:val="none" w:sz="0" w:space="0" w:color="auto"/>
            <w:right w:val="none" w:sz="0" w:space="0" w:color="auto"/>
          </w:divBdr>
        </w:div>
        <w:div w:id="1876307032">
          <w:marLeft w:val="640"/>
          <w:marRight w:val="0"/>
          <w:marTop w:val="0"/>
          <w:marBottom w:val="0"/>
          <w:divBdr>
            <w:top w:val="none" w:sz="0" w:space="0" w:color="auto"/>
            <w:left w:val="none" w:sz="0" w:space="0" w:color="auto"/>
            <w:bottom w:val="none" w:sz="0" w:space="0" w:color="auto"/>
            <w:right w:val="none" w:sz="0" w:space="0" w:color="auto"/>
          </w:divBdr>
        </w:div>
        <w:div w:id="942954481">
          <w:marLeft w:val="640"/>
          <w:marRight w:val="0"/>
          <w:marTop w:val="0"/>
          <w:marBottom w:val="0"/>
          <w:divBdr>
            <w:top w:val="none" w:sz="0" w:space="0" w:color="auto"/>
            <w:left w:val="none" w:sz="0" w:space="0" w:color="auto"/>
            <w:bottom w:val="none" w:sz="0" w:space="0" w:color="auto"/>
            <w:right w:val="none" w:sz="0" w:space="0" w:color="auto"/>
          </w:divBdr>
        </w:div>
        <w:div w:id="1816529484">
          <w:marLeft w:val="640"/>
          <w:marRight w:val="0"/>
          <w:marTop w:val="0"/>
          <w:marBottom w:val="0"/>
          <w:divBdr>
            <w:top w:val="none" w:sz="0" w:space="0" w:color="auto"/>
            <w:left w:val="none" w:sz="0" w:space="0" w:color="auto"/>
            <w:bottom w:val="none" w:sz="0" w:space="0" w:color="auto"/>
            <w:right w:val="none" w:sz="0" w:space="0" w:color="auto"/>
          </w:divBdr>
        </w:div>
        <w:div w:id="583488759">
          <w:marLeft w:val="640"/>
          <w:marRight w:val="0"/>
          <w:marTop w:val="0"/>
          <w:marBottom w:val="0"/>
          <w:divBdr>
            <w:top w:val="none" w:sz="0" w:space="0" w:color="auto"/>
            <w:left w:val="none" w:sz="0" w:space="0" w:color="auto"/>
            <w:bottom w:val="none" w:sz="0" w:space="0" w:color="auto"/>
            <w:right w:val="none" w:sz="0" w:space="0" w:color="auto"/>
          </w:divBdr>
        </w:div>
        <w:div w:id="912082931">
          <w:marLeft w:val="640"/>
          <w:marRight w:val="0"/>
          <w:marTop w:val="0"/>
          <w:marBottom w:val="0"/>
          <w:divBdr>
            <w:top w:val="none" w:sz="0" w:space="0" w:color="auto"/>
            <w:left w:val="none" w:sz="0" w:space="0" w:color="auto"/>
            <w:bottom w:val="none" w:sz="0" w:space="0" w:color="auto"/>
            <w:right w:val="none" w:sz="0" w:space="0" w:color="auto"/>
          </w:divBdr>
        </w:div>
        <w:div w:id="1700623601">
          <w:marLeft w:val="640"/>
          <w:marRight w:val="0"/>
          <w:marTop w:val="0"/>
          <w:marBottom w:val="0"/>
          <w:divBdr>
            <w:top w:val="none" w:sz="0" w:space="0" w:color="auto"/>
            <w:left w:val="none" w:sz="0" w:space="0" w:color="auto"/>
            <w:bottom w:val="none" w:sz="0" w:space="0" w:color="auto"/>
            <w:right w:val="none" w:sz="0" w:space="0" w:color="auto"/>
          </w:divBdr>
        </w:div>
        <w:div w:id="1591428325">
          <w:marLeft w:val="640"/>
          <w:marRight w:val="0"/>
          <w:marTop w:val="0"/>
          <w:marBottom w:val="0"/>
          <w:divBdr>
            <w:top w:val="none" w:sz="0" w:space="0" w:color="auto"/>
            <w:left w:val="none" w:sz="0" w:space="0" w:color="auto"/>
            <w:bottom w:val="none" w:sz="0" w:space="0" w:color="auto"/>
            <w:right w:val="none" w:sz="0" w:space="0" w:color="auto"/>
          </w:divBdr>
        </w:div>
        <w:div w:id="348803118">
          <w:marLeft w:val="640"/>
          <w:marRight w:val="0"/>
          <w:marTop w:val="0"/>
          <w:marBottom w:val="0"/>
          <w:divBdr>
            <w:top w:val="none" w:sz="0" w:space="0" w:color="auto"/>
            <w:left w:val="none" w:sz="0" w:space="0" w:color="auto"/>
            <w:bottom w:val="none" w:sz="0" w:space="0" w:color="auto"/>
            <w:right w:val="none" w:sz="0" w:space="0" w:color="auto"/>
          </w:divBdr>
        </w:div>
        <w:div w:id="31462797">
          <w:marLeft w:val="640"/>
          <w:marRight w:val="0"/>
          <w:marTop w:val="0"/>
          <w:marBottom w:val="0"/>
          <w:divBdr>
            <w:top w:val="none" w:sz="0" w:space="0" w:color="auto"/>
            <w:left w:val="none" w:sz="0" w:space="0" w:color="auto"/>
            <w:bottom w:val="none" w:sz="0" w:space="0" w:color="auto"/>
            <w:right w:val="none" w:sz="0" w:space="0" w:color="auto"/>
          </w:divBdr>
        </w:div>
        <w:div w:id="1632859620">
          <w:marLeft w:val="640"/>
          <w:marRight w:val="0"/>
          <w:marTop w:val="0"/>
          <w:marBottom w:val="0"/>
          <w:divBdr>
            <w:top w:val="none" w:sz="0" w:space="0" w:color="auto"/>
            <w:left w:val="none" w:sz="0" w:space="0" w:color="auto"/>
            <w:bottom w:val="none" w:sz="0" w:space="0" w:color="auto"/>
            <w:right w:val="none" w:sz="0" w:space="0" w:color="auto"/>
          </w:divBdr>
        </w:div>
        <w:div w:id="1617129877">
          <w:marLeft w:val="640"/>
          <w:marRight w:val="0"/>
          <w:marTop w:val="0"/>
          <w:marBottom w:val="0"/>
          <w:divBdr>
            <w:top w:val="none" w:sz="0" w:space="0" w:color="auto"/>
            <w:left w:val="none" w:sz="0" w:space="0" w:color="auto"/>
            <w:bottom w:val="none" w:sz="0" w:space="0" w:color="auto"/>
            <w:right w:val="none" w:sz="0" w:space="0" w:color="auto"/>
          </w:divBdr>
        </w:div>
        <w:div w:id="31469352">
          <w:marLeft w:val="640"/>
          <w:marRight w:val="0"/>
          <w:marTop w:val="0"/>
          <w:marBottom w:val="0"/>
          <w:divBdr>
            <w:top w:val="none" w:sz="0" w:space="0" w:color="auto"/>
            <w:left w:val="none" w:sz="0" w:space="0" w:color="auto"/>
            <w:bottom w:val="none" w:sz="0" w:space="0" w:color="auto"/>
            <w:right w:val="none" w:sz="0" w:space="0" w:color="auto"/>
          </w:divBdr>
        </w:div>
        <w:div w:id="934049882">
          <w:marLeft w:val="640"/>
          <w:marRight w:val="0"/>
          <w:marTop w:val="0"/>
          <w:marBottom w:val="0"/>
          <w:divBdr>
            <w:top w:val="none" w:sz="0" w:space="0" w:color="auto"/>
            <w:left w:val="none" w:sz="0" w:space="0" w:color="auto"/>
            <w:bottom w:val="none" w:sz="0" w:space="0" w:color="auto"/>
            <w:right w:val="none" w:sz="0" w:space="0" w:color="auto"/>
          </w:divBdr>
        </w:div>
        <w:div w:id="785276567">
          <w:marLeft w:val="640"/>
          <w:marRight w:val="0"/>
          <w:marTop w:val="0"/>
          <w:marBottom w:val="0"/>
          <w:divBdr>
            <w:top w:val="none" w:sz="0" w:space="0" w:color="auto"/>
            <w:left w:val="none" w:sz="0" w:space="0" w:color="auto"/>
            <w:bottom w:val="none" w:sz="0" w:space="0" w:color="auto"/>
            <w:right w:val="none" w:sz="0" w:space="0" w:color="auto"/>
          </w:divBdr>
        </w:div>
        <w:div w:id="1627589261">
          <w:marLeft w:val="640"/>
          <w:marRight w:val="0"/>
          <w:marTop w:val="0"/>
          <w:marBottom w:val="0"/>
          <w:divBdr>
            <w:top w:val="none" w:sz="0" w:space="0" w:color="auto"/>
            <w:left w:val="none" w:sz="0" w:space="0" w:color="auto"/>
            <w:bottom w:val="none" w:sz="0" w:space="0" w:color="auto"/>
            <w:right w:val="none" w:sz="0" w:space="0" w:color="auto"/>
          </w:divBdr>
        </w:div>
        <w:div w:id="1348631910">
          <w:marLeft w:val="640"/>
          <w:marRight w:val="0"/>
          <w:marTop w:val="0"/>
          <w:marBottom w:val="0"/>
          <w:divBdr>
            <w:top w:val="none" w:sz="0" w:space="0" w:color="auto"/>
            <w:left w:val="none" w:sz="0" w:space="0" w:color="auto"/>
            <w:bottom w:val="none" w:sz="0" w:space="0" w:color="auto"/>
            <w:right w:val="none" w:sz="0" w:space="0" w:color="auto"/>
          </w:divBdr>
        </w:div>
        <w:div w:id="1334724228">
          <w:marLeft w:val="640"/>
          <w:marRight w:val="0"/>
          <w:marTop w:val="0"/>
          <w:marBottom w:val="0"/>
          <w:divBdr>
            <w:top w:val="none" w:sz="0" w:space="0" w:color="auto"/>
            <w:left w:val="none" w:sz="0" w:space="0" w:color="auto"/>
            <w:bottom w:val="none" w:sz="0" w:space="0" w:color="auto"/>
            <w:right w:val="none" w:sz="0" w:space="0" w:color="auto"/>
          </w:divBdr>
        </w:div>
        <w:div w:id="1577939693">
          <w:marLeft w:val="640"/>
          <w:marRight w:val="0"/>
          <w:marTop w:val="0"/>
          <w:marBottom w:val="0"/>
          <w:divBdr>
            <w:top w:val="none" w:sz="0" w:space="0" w:color="auto"/>
            <w:left w:val="none" w:sz="0" w:space="0" w:color="auto"/>
            <w:bottom w:val="none" w:sz="0" w:space="0" w:color="auto"/>
            <w:right w:val="none" w:sz="0" w:space="0" w:color="auto"/>
          </w:divBdr>
        </w:div>
        <w:div w:id="521676071">
          <w:marLeft w:val="640"/>
          <w:marRight w:val="0"/>
          <w:marTop w:val="0"/>
          <w:marBottom w:val="0"/>
          <w:divBdr>
            <w:top w:val="none" w:sz="0" w:space="0" w:color="auto"/>
            <w:left w:val="none" w:sz="0" w:space="0" w:color="auto"/>
            <w:bottom w:val="none" w:sz="0" w:space="0" w:color="auto"/>
            <w:right w:val="none" w:sz="0" w:space="0" w:color="auto"/>
          </w:divBdr>
        </w:div>
        <w:div w:id="1848248890">
          <w:marLeft w:val="640"/>
          <w:marRight w:val="0"/>
          <w:marTop w:val="0"/>
          <w:marBottom w:val="0"/>
          <w:divBdr>
            <w:top w:val="none" w:sz="0" w:space="0" w:color="auto"/>
            <w:left w:val="none" w:sz="0" w:space="0" w:color="auto"/>
            <w:bottom w:val="none" w:sz="0" w:space="0" w:color="auto"/>
            <w:right w:val="none" w:sz="0" w:space="0" w:color="auto"/>
          </w:divBdr>
        </w:div>
        <w:div w:id="1389259495">
          <w:marLeft w:val="640"/>
          <w:marRight w:val="0"/>
          <w:marTop w:val="0"/>
          <w:marBottom w:val="0"/>
          <w:divBdr>
            <w:top w:val="none" w:sz="0" w:space="0" w:color="auto"/>
            <w:left w:val="none" w:sz="0" w:space="0" w:color="auto"/>
            <w:bottom w:val="none" w:sz="0" w:space="0" w:color="auto"/>
            <w:right w:val="none" w:sz="0" w:space="0" w:color="auto"/>
          </w:divBdr>
        </w:div>
        <w:div w:id="1306426133">
          <w:marLeft w:val="640"/>
          <w:marRight w:val="0"/>
          <w:marTop w:val="0"/>
          <w:marBottom w:val="0"/>
          <w:divBdr>
            <w:top w:val="none" w:sz="0" w:space="0" w:color="auto"/>
            <w:left w:val="none" w:sz="0" w:space="0" w:color="auto"/>
            <w:bottom w:val="none" w:sz="0" w:space="0" w:color="auto"/>
            <w:right w:val="none" w:sz="0" w:space="0" w:color="auto"/>
          </w:divBdr>
        </w:div>
        <w:div w:id="2002923044">
          <w:marLeft w:val="640"/>
          <w:marRight w:val="0"/>
          <w:marTop w:val="0"/>
          <w:marBottom w:val="0"/>
          <w:divBdr>
            <w:top w:val="none" w:sz="0" w:space="0" w:color="auto"/>
            <w:left w:val="none" w:sz="0" w:space="0" w:color="auto"/>
            <w:bottom w:val="none" w:sz="0" w:space="0" w:color="auto"/>
            <w:right w:val="none" w:sz="0" w:space="0" w:color="auto"/>
          </w:divBdr>
        </w:div>
        <w:div w:id="749886101">
          <w:marLeft w:val="640"/>
          <w:marRight w:val="0"/>
          <w:marTop w:val="0"/>
          <w:marBottom w:val="0"/>
          <w:divBdr>
            <w:top w:val="none" w:sz="0" w:space="0" w:color="auto"/>
            <w:left w:val="none" w:sz="0" w:space="0" w:color="auto"/>
            <w:bottom w:val="none" w:sz="0" w:space="0" w:color="auto"/>
            <w:right w:val="none" w:sz="0" w:space="0" w:color="auto"/>
          </w:divBdr>
        </w:div>
        <w:div w:id="468323884">
          <w:marLeft w:val="640"/>
          <w:marRight w:val="0"/>
          <w:marTop w:val="0"/>
          <w:marBottom w:val="0"/>
          <w:divBdr>
            <w:top w:val="none" w:sz="0" w:space="0" w:color="auto"/>
            <w:left w:val="none" w:sz="0" w:space="0" w:color="auto"/>
            <w:bottom w:val="none" w:sz="0" w:space="0" w:color="auto"/>
            <w:right w:val="none" w:sz="0" w:space="0" w:color="auto"/>
          </w:divBdr>
        </w:div>
        <w:div w:id="674847385">
          <w:marLeft w:val="640"/>
          <w:marRight w:val="0"/>
          <w:marTop w:val="0"/>
          <w:marBottom w:val="0"/>
          <w:divBdr>
            <w:top w:val="none" w:sz="0" w:space="0" w:color="auto"/>
            <w:left w:val="none" w:sz="0" w:space="0" w:color="auto"/>
            <w:bottom w:val="none" w:sz="0" w:space="0" w:color="auto"/>
            <w:right w:val="none" w:sz="0" w:space="0" w:color="auto"/>
          </w:divBdr>
        </w:div>
        <w:div w:id="1277178534">
          <w:marLeft w:val="640"/>
          <w:marRight w:val="0"/>
          <w:marTop w:val="0"/>
          <w:marBottom w:val="0"/>
          <w:divBdr>
            <w:top w:val="none" w:sz="0" w:space="0" w:color="auto"/>
            <w:left w:val="none" w:sz="0" w:space="0" w:color="auto"/>
            <w:bottom w:val="none" w:sz="0" w:space="0" w:color="auto"/>
            <w:right w:val="none" w:sz="0" w:space="0" w:color="auto"/>
          </w:divBdr>
        </w:div>
        <w:div w:id="432021125">
          <w:marLeft w:val="640"/>
          <w:marRight w:val="0"/>
          <w:marTop w:val="0"/>
          <w:marBottom w:val="0"/>
          <w:divBdr>
            <w:top w:val="none" w:sz="0" w:space="0" w:color="auto"/>
            <w:left w:val="none" w:sz="0" w:space="0" w:color="auto"/>
            <w:bottom w:val="none" w:sz="0" w:space="0" w:color="auto"/>
            <w:right w:val="none" w:sz="0" w:space="0" w:color="auto"/>
          </w:divBdr>
        </w:div>
        <w:div w:id="1683699420">
          <w:marLeft w:val="640"/>
          <w:marRight w:val="0"/>
          <w:marTop w:val="0"/>
          <w:marBottom w:val="0"/>
          <w:divBdr>
            <w:top w:val="none" w:sz="0" w:space="0" w:color="auto"/>
            <w:left w:val="none" w:sz="0" w:space="0" w:color="auto"/>
            <w:bottom w:val="none" w:sz="0" w:space="0" w:color="auto"/>
            <w:right w:val="none" w:sz="0" w:space="0" w:color="auto"/>
          </w:divBdr>
        </w:div>
        <w:div w:id="1008369472">
          <w:marLeft w:val="640"/>
          <w:marRight w:val="0"/>
          <w:marTop w:val="0"/>
          <w:marBottom w:val="0"/>
          <w:divBdr>
            <w:top w:val="none" w:sz="0" w:space="0" w:color="auto"/>
            <w:left w:val="none" w:sz="0" w:space="0" w:color="auto"/>
            <w:bottom w:val="none" w:sz="0" w:space="0" w:color="auto"/>
            <w:right w:val="none" w:sz="0" w:space="0" w:color="auto"/>
          </w:divBdr>
        </w:div>
        <w:div w:id="1732727542">
          <w:marLeft w:val="640"/>
          <w:marRight w:val="0"/>
          <w:marTop w:val="0"/>
          <w:marBottom w:val="0"/>
          <w:divBdr>
            <w:top w:val="none" w:sz="0" w:space="0" w:color="auto"/>
            <w:left w:val="none" w:sz="0" w:space="0" w:color="auto"/>
            <w:bottom w:val="none" w:sz="0" w:space="0" w:color="auto"/>
            <w:right w:val="none" w:sz="0" w:space="0" w:color="auto"/>
          </w:divBdr>
        </w:div>
        <w:div w:id="1103257659">
          <w:marLeft w:val="640"/>
          <w:marRight w:val="0"/>
          <w:marTop w:val="0"/>
          <w:marBottom w:val="0"/>
          <w:divBdr>
            <w:top w:val="none" w:sz="0" w:space="0" w:color="auto"/>
            <w:left w:val="none" w:sz="0" w:space="0" w:color="auto"/>
            <w:bottom w:val="none" w:sz="0" w:space="0" w:color="auto"/>
            <w:right w:val="none" w:sz="0" w:space="0" w:color="auto"/>
          </w:divBdr>
        </w:div>
        <w:div w:id="1837260769">
          <w:marLeft w:val="640"/>
          <w:marRight w:val="0"/>
          <w:marTop w:val="0"/>
          <w:marBottom w:val="0"/>
          <w:divBdr>
            <w:top w:val="none" w:sz="0" w:space="0" w:color="auto"/>
            <w:left w:val="none" w:sz="0" w:space="0" w:color="auto"/>
            <w:bottom w:val="none" w:sz="0" w:space="0" w:color="auto"/>
            <w:right w:val="none" w:sz="0" w:space="0" w:color="auto"/>
          </w:divBdr>
        </w:div>
        <w:div w:id="1513715607">
          <w:marLeft w:val="640"/>
          <w:marRight w:val="0"/>
          <w:marTop w:val="0"/>
          <w:marBottom w:val="0"/>
          <w:divBdr>
            <w:top w:val="none" w:sz="0" w:space="0" w:color="auto"/>
            <w:left w:val="none" w:sz="0" w:space="0" w:color="auto"/>
            <w:bottom w:val="none" w:sz="0" w:space="0" w:color="auto"/>
            <w:right w:val="none" w:sz="0" w:space="0" w:color="auto"/>
          </w:divBdr>
        </w:div>
        <w:div w:id="443378788">
          <w:marLeft w:val="640"/>
          <w:marRight w:val="0"/>
          <w:marTop w:val="0"/>
          <w:marBottom w:val="0"/>
          <w:divBdr>
            <w:top w:val="none" w:sz="0" w:space="0" w:color="auto"/>
            <w:left w:val="none" w:sz="0" w:space="0" w:color="auto"/>
            <w:bottom w:val="none" w:sz="0" w:space="0" w:color="auto"/>
            <w:right w:val="none" w:sz="0" w:space="0" w:color="auto"/>
          </w:divBdr>
        </w:div>
        <w:div w:id="1527140098">
          <w:marLeft w:val="640"/>
          <w:marRight w:val="0"/>
          <w:marTop w:val="0"/>
          <w:marBottom w:val="0"/>
          <w:divBdr>
            <w:top w:val="none" w:sz="0" w:space="0" w:color="auto"/>
            <w:left w:val="none" w:sz="0" w:space="0" w:color="auto"/>
            <w:bottom w:val="none" w:sz="0" w:space="0" w:color="auto"/>
            <w:right w:val="none" w:sz="0" w:space="0" w:color="auto"/>
          </w:divBdr>
        </w:div>
        <w:div w:id="218396551">
          <w:marLeft w:val="640"/>
          <w:marRight w:val="0"/>
          <w:marTop w:val="0"/>
          <w:marBottom w:val="0"/>
          <w:divBdr>
            <w:top w:val="none" w:sz="0" w:space="0" w:color="auto"/>
            <w:left w:val="none" w:sz="0" w:space="0" w:color="auto"/>
            <w:bottom w:val="none" w:sz="0" w:space="0" w:color="auto"/>
            <w:right w:val="none" w:sz="0" w:space="0" w:color="auto"/>
          </w:divBdr>
        </w:div>
        <w:div w:id="266431658">
          <w:marLeft w:val="640"/>
          <w:marRight w:val="0"/>
          <w:marTop w:val="0"/>
          <w:marBottom w:val="0"/>
          <w:divBdr>
            <w:top w:val="none" w:sz="0" w:space="0" w:color="auto"/>
            <w:left w:val="none" w:sz="0" w:space="0" w:color="auto"/>
            <w:bottom w:val="none" w:sz="0" w:space="0" w:color="auto"/>
            <w:right w:val="none" w:sz="0" w:space="0" w:color="auto"/>
          </w:divBdr>
        </w:div>
        <w:div w:id="1692492885">
          <w:marLeft w:val="640"/>
          <w:marRight w:val="0"/>
          <w:marTop w:val="0"/>
          <w:marBottom w:val="0"/>
          <w:divBdr>
            <w:top w:val="none" w:sz="0" w:space="0" w:color="auto"/>
            <w:left w:val="none" w:sz="0" w:space="0" w:color="auto"/>
            <w:bottom w:val="none" w:sz="0" w:space="0" w:color="auto"/>
            <w:right w:val="none" w:sz="0" w:space="0" w:color="auto"/>
          </w:divBdr>
        </w:div>
        <w:div w:id="933703941">
          <w:marLeft w:val="640"/>
          <w:marRight w:val="0"/>
          <w:marTop w:val="0"/>
          <w:marBottom w:val="0"/>
          <w:divBdr>
            <w:top w:val="none" w:sz="0" w:space="0" w:color="auto"/>
            <w:left w:val="none" w:sz="0" w:space="0" w:color="auto"/>
            <w:bottom w:val="none" w:sz="0" w:space="0" w:color="auto"/>
            <w:right w:val="none" w:sz="0" w:space="0" w:color="auto"/>
          </w:divBdr>
        </w:div>
        <w:div w:id="741293021">
          <w:marLeft w:val="640"/>
          <w:marRight w:val="0"/>
          <w:marTop w:val="0"/>
          <w:marBottom w:val="0"/>
          <w:divBdr>
            <w:top w:val="none" w:sz="0" w:space="0" w:color="auto"/>
            <w:left w:val="none" w:sz="0" w:space="0" w:color="auto"/>
            <w:bottom w:val="none" w:sz="0" w:space="0" w:color="auto"/>
            <w:right w:val="none" w:sz="0" w:space="0" w:color="auto"/>
          </w:divBdr>
        </w:div>
        <w:div w:id="744302434">
          <w:marLeft w:val="640"/>
          <w:marRight w:val="0"/>
          <w:marTop w:val="0"/>
          <w:marBottom w:val="0"/>
          <w:divBdr>
            <w:top w:val="none" w:sz="0" w:space="0" w:color="auto"/>
            <w:left w:val="none" w:sz="0" w:space="0" w:color="auto"/>
            <w:bottom w:val="none" w:sz="0" w:space="0" w:color="auto"/>
            <w:right w:val="none" w:sz="0" w:space="0" w:color="auto"/>
          </w:divBdr>
        </w:div>
        <w:div w:id="1670311">
          <w:marLeft w:val="640"/>
          <w:marRight w:val="0"/>
          <w:marTop w:val="0"/>
          <w:marBottom w:val="0"/>
          <w:divBdr>
            <w:top w:val="none" w:sz="0" w:space="0" w:color="auto"/>
            <w:left w:val="none" w:sz="0" w:space="0" w:color="auto"/>
            <w:bottom w:val="none" w:sz="0" w:space="0" w:color="auto"/>
            <w:right w:val="none" w:sz="0" w:space="0" w:color="auto"/>
          </w:divBdr>
        </w:div>
        <w:div w:id="846334861">
          <w:marLeft w:val="640"/>
          <w:marRight w:val="0"/>
          <w:marTop w:val="0"/>
          <w:marBottom w:val="0"/>
          <w:divBdr>
            <w:top w:val="none" w:sz="0" w:space="0" w:color="auto"/>
            <w:left w:val="none" w:sz="0" w:space="0" w:color="auto"/>
            <w:bottom w:val="none" w:sz="0" w:space="0" w:color="auto"/>
            <w:right w:val="none" w:sz="0" w:space="0" w:color="auto"/>
          </w:divBdr>
        </w:div>
        <w:div w:id="433938907">
          <w:marLeft w:val="640"/>
          <w:marRight w:val="0"/>
          <w:marTop w:val="0"/>
          <w:marBottom w:val="0"/>
          <w:divBdr>
            <w:top w:val="none" w:sz="0" w:space="0" w:color="auto"/>
            <w:left w:val="none" w:sz="0" w:space="0" w:color="auto"/>
            <w:bottom w:val="none" w:sz="0" w:space="0" w:color="auto"/>
            <w:right w:val="none" w:sz="0" w:space="0" w:color="auto"/>
          </w:divBdr>
        </w:div>
      </w:divsChild>
    </w:div>
    <w:div w:id="742602575">
      <w:bodyDiv w:val="1"/>
      <w:marLeft w:val="0"/>
      <w:marRight w:val="0"/>
      <w:marTop w:val="0"/>
      <w:marBottom w:val="0"/>
      <w:divBdr>
        <w:top w:val="none" w:sz="0" w:space="0" w:color="auto"/>
        <w:left w:val="none" w:sz="0" w:space="0" w:color="auto"/>
        <w:bottom w:val="none" w:sz="0" w:space="0" w:color="auto"/>
        <w:right w:val="none" w:sz="0" w:space="0" w:color="auto"/>
      </w:divBdr>
      <w:divsChild>
        <w:div w:id="164394750">
          <w:marLeft w:val="640"/>
          <w:marRight w:val="0"/>
          <w:marTop w:val="0"/>
          <w:marBottom w:val="0"/>
          <w:divBdr>
            <w:top w:val="none" w:sz="0" w:space="0" w:color="auto"/>
            <w:left w:val="none" w:sz="0" w:space="0" w:color="auto"/>
            <w:bottom w:val="none" w:sz="0" w:space="0" w:color="auto"/>
            <w:right w:val="none" w:sz="0" w:space="0" w:color="auto"/>
          </w:divBdr>
        </w:div>
        <w:div w:id="476651000">
          <w:marLeft w:val="640"/>
          <w:marRight w:val="0"/>
          <w:marTop w:val="0"/>
          <w:marBottom w:val="0"/>
          <w:divBdr>
            <w:top w:val="none" w:sz="0" w:space="0" w:color="auto"/>
            <w:left w:val="none" w:sz="0" w:space="0" w:color="auto"/>
            <w:bottom w:val="none" w:sz="0" w:space="0" w:color="auto"/>
            <w:right w:val="none" w:sz="0" w:space="0" w:color="auto"/>
          </w:divBdr>
        </w:div>
        <w:div w:id="1195658852">
          <w:marLeft w:val="640"/>
          <w:marRight w:val="0"/>
          <w:marTop w:val="0"/>
          <w:marBottom w:val="0"/>
          <w:divBdr>
            <w:top w:val="none" w:sz="0" w:space="0" w:color="auto"/>
            <w:left w:val="none" w:sz="0" w:space="0" w:color="auto"/>
            <w:bottom w:val="none" w:sz="0" w:space="0" w:color="auto"/>
            <w:right w:val="none" w:sz="0" w:space="0" w:color="auto"/>
          </w:divBdr>
        </w:div>
        <w:div w:id="1650012683">
          <w:marLeft w:val="640"/>
          <w:marRight w:val="0"/>
          <w:marTop w:val="0"/>
          <w:marBottom w:val="0"/>
          <w:divBdr>
            <w:top w:val="none" w:sz="0" w:space="0" w:color="auto"/>
            <w:left w:val="none" w:sz="0" w:space="0" w:color="auto"/>
            <w:bottom w:val="none" w:sz="0" w:space="0" w:color="auto"/>
            <w:right w:val="none" w:sz="0" w:space="0" w:color="auto"/>
          </w:divBdr>
        </w:div>
        <w:div w:id="1769695376">
          <w:marLeft w:val="640"/>
          <w:marRight w:val="0"/>
          <w:marTop w:val="0"/>
          <w:marBottom w:val="0"/>
          <w:divBdr>
            <w:top w:val="none" w:sz="0" w:space="0" w:color="auto"/>
            <w:left w:val="none" w:sz="0" w:space="0" w:color="auto"/>
            <w:bottom w:val="none" w:sz="0" w:space="0" w:color="auto"/>
            <w:right w:val="none" w:sz="0" w:space="0" w:color="auto"/>
          </w:divBdr>
        </w:div>
        <w:div w:id="344327091">
          <w:marLeft w:val="640"/>
          <w:marRight w:val="0"/>
          <w:marTop w:val="0"/>
          <w:marBottom w:val="0"/>
          <w:divBdr>
            <w:top w:val="none" w:sz="0" w:space="0" w:color="auto"/>
            <w:left w:val="none" w:sz="0" w:space="0" w:color="auto"/>
            <w:bottom w:val="none" w:sz="0" w:space="0" w:color="auto"/>
            <w:right w:val="none" w:sz="0" w:space="0" w:color="auto"/>
          </w:divBdr>
        </w:div>
        <w:div w:id="2048798357">
          <w:marLeft w:val="640"/>
          <w:marRight w:val="0"/>
          <w:marTop w:val="0"/>
          <w:marBottom w:val="0"/>
          <w:divBdr>
            <w:top w:val="none" w:sz="0" w:space="0" w:color="auto"/>
            <w:left w:val="none" w:sz="0" w:space="0" w:color="auto"/>
            <w:bottom w:val="none" w:sz="0" w:space="0" w:color="auto"/>
            <w:right w:val="none" w:sz="0" w:space="0" w:color="auto"/>
          </w:divBdr>
        </w:div>
        <w:div w:id="548346986">
          <w:marLeft w:val="640"/>
          <w:marRight w:val="0"/>
          <w:marTop w:val="0"/>
          <w:marBottom w:val="0"/>
          <w:divBdr>
            <w:top w:val="none" w:sz="0" w:space="0" w:color="auto"/>
            <w:left w:val="none" w:sz="0" w:space="0" w:color="auto"/>
            <w:bottom w:val="none" w:sz="0" w:space="0" w:color="auto"/>
            <w:right w:val="none" w:sz="0" w:space="0" w:color="auto"/>
          </w:divBdr>
        </w:div>
        <w:div w:id="821654798">
          <w:marLeft w:val="640"/>
          <w:marRight w:val="0"/>
          <w:marTop w:val="0"/>
          <w:marBottom w:val="0"/>
          <w:divBdr>
            <w:top w:val="none" w:sz="0" w:space="0" w:color="auto"/>
            <w:left w:val="none" w:sz="0" w:space="0" w:color="auto"/>
            <w:bottom w:val="none" w:sz="0" w:space="0" w:color="auto"/>
            <w:right w:val="none" w:sz="0" w:space="0" w:color="auto"/>
          </w:divBdr>
        </w:div>
        <w:div w:id="907150829">
          <w:marLeft w:val="640"/>
          <w:marRight w:val="0"/>
          <w:marTop w:val="0"/>
          <w:marBottom w:val="0"/>
          <w:divBdr>
            <w:top w:val="none" w:sz="0" w:space="0" w:color="auto"/>
            <w:left w:val="none" w:sz="0" w:space="0" w:color="auto"/>
            <w:bottom w:val="none" w:sz="0" w:space="0" w:color="auto"/>
            <w:right w:val="none" w:sz="0" w:space="0" w:color="auto"/>
          </w:divBdr>
        </w:div>
        <w:div w:id="1344433981">
          <w:marLeft w:val="640"/>
          <w:marRight w:val="0"/>
          <w:marTop w:val="0"/>
          <w:marBottom w:val="0"/>
          <w:divBdr>
            <w:top w:val="none" w:sz="0" w:space="0" w:color="auto"/>
            <w:left w:val="none" w:sz="0" w:space="0" w:color="auto"/>
            <w:bottom w:val="none" w:sz="0" w:space="0" w:color="auto"/>
            <w:right w:val="none" w:sz="0" w:space="0" w:color="auto"/>
          </w:divBdr>
        </w:div>
        <w:div w:id="481386847">
          <w:marLeft w:val="640"/>
          <w:marRight w:val="0"/>
          <w:marTop w:val="0"/>
          <w:marBottom w:val="0"/>
          <w:divBdr>
            <w:top w:val="none" w:sz="0" w:space="0" w:color="auto"/>
            <w:left w:val="none" w:sz="0" w:space="0" w:color="auto"/>
            <w:bottom w:val="none" w:sz="0" w:space="0" w:color="auto"/>
            <w:right w:val="none" w:sz="0" w:space="0" w:color="auto"/>
          </w:divBdr>
        </w:div>
        <w:div w:id="340013641">
          <w:marLeft w:val="640"/>
          <w:marRight w:val="0"/>
          <w:marTop w:val="0"/>
          <w:marBottom w:val="0"/>
          <w:divBdr>
            <w:top w:val="none" w:sz="0" w:space="0" w:color="auto"/>
            <w:left w:val="none" w:sz="0" w:space="0" w:color="auto"/>
            <w:bottom w:val="none" w:sz="0" w:space="0" w:color="auto"/>
            <w:right w:val="none" w:sz="0" w:space="0" w:color="auto"/>
          </w:divBdr>
        </w:div>
        <w:div w:id="808593443">
          <w:marLeft w:val="640"/>
          <w:marRight w:val="0"/>
          <w:marTop w:val="0"/>
          <w:marBottom w:val="0"/>
          <w:divBdr>
            <w:top w:val="none" w:sz="0" w:space="0" w:color="auto"/>
            <w:left w:val="none" w:sz="0" w:space="0" w:color="auto"/>
            <w:bottom w:val="none" w:sz="0" w:space="0" w:color="auto"/>
            <w:right w:val="none" w:sz="0" w:space="0" w:color="auto"/>
          </w:divBdr>
        </w:div>
        <w:div w:id="1361081736">
          <w:marLeft w:val="640"/>
          <w:marRight w:val="0"/>
          <w:marTop w:val="0"/>
          <w:marBottom w:val="0"/>
          <w:divBdr>
            <w:top w:val="none" w:sz="0" w:space="0" w:color="auto"/>
            <w:left w:val="none" w:sz="0" w:space="0" w:color="auto"/>
            <w:bottom w:val="none" w:sz="0" w:space="0" w:color="auto"/>
            <w:right w:val="none" w:sz="0" w:space="0" w:color="auto"/>
          </w:divBdr>
        </w:div>
        <w:div w:id="2075621700">
          <w:marLeft w:val="640"/>
          <w:marRight w:val="0"/>
          <w:marTop w:val="0"/>
          <w:marBottom w:val="0"/>
          <w:divBdr>
            <w:top w:val="none" w:sz="0" w:space="0" w:color="auto"/>
            <w:left w:val="none" w:sz="0" w:space="0" w:color="auto"/>
            <w:bottom w:val="none" w:sz="0" w:space="0" w:color="auto"/>
            <w:right w:val="none" w:sz="0" w:space="0" w:color="auto"/>
          </w:divBdr>
        </w:div>
        <w:div w:id="1266114139">
          <w:marLeft w:val="640"/>
          <w:marRight w:val="0"/>
          <w:marTop w:val="0"/>
          <w:marBottom w:val="0"/>
          <w:divBdr>
            <w:top w:val="none" w:sz="0" w:space="0" w:color="auto"/>
            <w:left w:val="none" w:sz="0" w:space="0" w:color="auto"/>
            <w:bottom w:val="none" w:sz="0" w:space="0" w:color="auto"/>
            <w:right w:val="none" w:sz="0" w:space="0" w:color="auto"/>
          </w:divBdr>
        </w:div>
        <w:div w:id="1882934425">
          <w:marLeft w:val="640"/>
          <w:marRight w:val="0"/>
          <w:marTop w:val="0"/>
          <w:marBottom w:val="0"/>
          <w:divBdr>
            <w:top w:val="none" w:sz="0" w:space="0" w:color="auto"/>
            <w:left w:val="none" w:sz="0" w:space="0" w:color="auto"/>
            <w:bottom w:val="none" w:sz="0" w:space="0" w:color="auto"/>
            <w:right w:val="none" w:sz="0" w:space="0" w:color="auto"/>
          </w:divBdr>
        </w:div>
        <w:div w:id="987562323">
          <w:marLeft w:val="640"/>
          <w:marRight w:val="0"/>
          <w:marTop w:val="0"/>
          <w:marBottom w:val="0"/>
          <w:divBdr>
            <w:top w:val="none" w:sz="0" w:space="0" w:color="auto"/>
            <w:left w:val="none" w:sz="0" w:space="0" w:color="auto"/>
            <w:bottom w:val="none" w:sz="0" w:space="0" w:color="auto"/>
            <w:right w:val="none" w:sz="0" w:space="0" w:color="auto"/>
          </w:divBdr>
        </w:div>
        <w:div w:id="1616012768">
          <w:marLeft w:val="640"/>
          <w:marRight w:val="0"/>
          <w:marTop w:val="0"/>
          <w:marBottom w:val="0"/>
          <w:divBdr>
            <w:top w:val="none" w:sz="0" w:space="0" w:color="auto"/>
            <w:left w:val="none" w:sz="0" w:space="0" w:color="auto"/>
            <w:bottom w:val="none" w:sz="0" w:space="0" w:color="auto"/>
            <w:right w:val="none" w:sz="0" w:space="0" w:color="auto"/>
          </w:divBdr>
        </w:div>
        <w:div w:id="1686516368">
          <w:marLeft w:val="640"/>
          <w:marRight w:val="0"/>
          <w:marTop w:val="0"/>
          <w:marBottom w:val="0"/>
          <w:divBdr>
            <w:top w:val="none" w:sz="0" w:space="0" w:color="auto"/>
            <w:left w:val="none" w:sz="0" w:space="0" w:color="auto"/>
            <w:bottom w:val="none" w:sz="0" w:space="0" w:color="auto"/>
            <w:right w:val="none" w:sz="0" w:space="0" w:color="auto"/>
          </w:divBdr>
        </w:div>
        <w:div w:id="1497500187">
          <w:marLeft w:val="640"/>
          <w:marRight w:val="0"/>
          <w:marTop w:val="0"/>
          <w:marBottom w:val="0"/>
          <w:divBdr>
            <w:top w:val="none" w:sz="0" w:space="0" w:color="auto"/>
            <w:left w:val="none" w:sz="0" w:space="0" w:color="auto"/>
            <w:bottom w:val="none" w:sz="0" w:space="0" w:color="auto"/>
            <w:right w:val="none" w:sz="0" w:space="0" w:color="auto"/>
          </w:divBdr>
        </w:div>
        <w:div w:id="679700158">
          <w:marLeft w:val="640"/>
          <w:marRight w:val="0"/>
          <w:marTop w:val="0"/>
          <w:marBottom w:val="0"/>
          <w:divBdr>
            <w:top w:val="none" w:sz="0" w:space="0" w:color="auto"/>
            <w:left w:val="none" w:sz="0" w:space="0" w:color="auto"/>
            <w:bottom w:val="none" w:sz="0" w:space="0" w:color="auto"/>
            <w:right w:val="none" w:sz="0" w:space="0" w:color="auto"/>
          </w:divBdr>
        </w:div>
        <w:div w:id="681588046">
          <w:marLeft w:val="640"/>
          <w:marRight w:val="0"/>
          <w:marTop w:val="0"/>
          <w:marBottom w:val="0"/>
          <w:divBdr>
            <w:top w:val="none" w:sz="0" w:space="0" w:color="auto"/>
            <w:left w:val="none" w:sz="0" w:space="0" w:color="auto"/>
            <w:bottom w:val="none" w:sz="0" w:space="0" w:color="auto"/>
            <w:right w:val="none" w:sz="0" w:space="0" w:color="auto"/>
          </w:divBdr>
        </w:div>
        <w:div w:id="148712648">
          <w:marLeft w:val="640"/>
          <w:marRight w:val="0"/>
          <w:marTop w:val="0"/>
          <w:marBottom w:val="0"/>
          <w:divBdr>
            <w:top w:val="none" w:sz="0" w:space="0" w:color="auto"/>
            <w:left w:val="none" w:sz="0" w:space="0" w:color="auto"/>
            <w:bottom w:val="none" w:sz="0" w:space="0" w:color="auto"/>
            <w:right w:val="none" w:sz="0" w:space="0" w:color="auto"/>
          </w:divBdr>
        </w:div>
        <w:div w:id="2134640173">
          <w:marLeft w:val="640"/>
          <w:marRight w:val="0"/>
          <w:marTop w:val="0"/>
          <w:marBottom w:val="0"/>
          <w:divBdr>
            <w:top w:val="none" w:sz="0" w:space="0" w:color="auto"/>
            <w:left w:val="none" w:sz="0" w:space="0" w:color="auto"/>
            <w:bottom w:val="none" w:sz="0" w:space="0" w:color="auto"/>
            <w:right w:val="none" w:sz="0" w:space="0" w:color="auto"/>
          </w:divBdr>
        </w:div>
        <w:div w:id="1734889016">
          <w:marLeft w:val="640"/>
          <w:marRight w:val="0"/>
          <w:marTop w:val="0"/>
          <w:marBottom w:val="0"/>
          <w:divBdr>
            <w:top w:val="none" w:sz="0" w:space="0" w:color="auto"/>
            <w:left w:val="none" w:sz="0" w:space="0" w:color="auto"/>
            <w:bottom w:val="none" w:sz="0" w:space="0" w:color="auto"/>
            <w:right w:val="none" w:sz="0" w:space="0" w:color="auto"/>
          </w:divBdr>
        </w:div>
        <w:div w:id="1591964528">
          <w:marLeft w:val="640"/>
          <w:marRight w:val="0"/>
          <w:marTop w:val="0"/>
          <w:marBottom w:val="0"/>
          <w:divBdr>
            <w:top w:val="none" w:sz="0" w:space="0" w:color="auto"/>
            <w:left w:val="none" w:sz="0" w:space="0" w:color="auto"/>
            <w:bottom w:val="none" w:sz="0" w:space="0" w:color="auto"/>
            <w:right w:val="none" w:sz="0" w:space="0" w:color="auto"/>
          </w:divBdr>
        </w:div>
        <w:div w:id="799496644">
          <w:marLeft w:val="640"/>
          <w:marRight w:val="0"/>
          <w:marTop w:val="0"/>
          <w:marBottom w:val="0"/>
          <w:divBdr>
            <w:top w:val="none" w:sz="0" w:space="0" w:color="auto"/>
            <w:left w:val="none" w:sz="0" w:space="0" w:color="auto"/>
            <w:bottom w:val="none" w:sz="0" w:space="0" w:color="auto"/>
            <w:right w:val="none" w:sz="0" w:space="0" w:color="auto"/>
          </w:divBdr>
        </w:div>
        <w:div w:id="1422484829">
          <w:marLeft w:val="640"/>
          <w:marRight w:val="0"/>
          <w:marTop w:val="0"/>
          <w:marBottom w:val="0"/>
          <w:divBdr>
            <w:top w:val="none" w:sz="0" w:space="0" w:color="auto"/>
            <w:left w:val="none" w:sz="0" w:space="0" w:color="auto"/>
            <w:bottom w:val="none" w:sz="0" w:space="0" w:color="auto"/>
            <w:right w:val="none" w:sz="0" w:space="0" w:color="auto"/>
          </w:divBdr>
        </w:div>
        <w:div w:id="1300301536">
          <w:marLeft w:val="640"/>
          <w:marRight w:val="0"/>
          <w:marTop w:val="0"/>
          <w:marBottom w:val="0"/>
          <w:divBdr>
            <w:top w:val="none" w:sz="0" w:space="0" w:color="auto"/>
            <w:left w:val="none" w:sz="0" w:space="0" w:color="auto"/>
            <w:bottom w:val="none" w:sz="0" w:space="0" w:color="auto"/>
            <w:right w:val="none" w:sz="0" w:space="0" w:color="auto"/>
          </w:divBdr>
        </w:div>
        <w:div w:id="1493326638">
          <w:marLeft w:val="640"/>
          <w:marRight w:val="0"/>
          <w:marTop w:val="0"/>
          <w:marBottom w:val="0"/>
          <w:divBdr>
            <w:top w:val="none" w:sz="0" w:space="0" w:color="auto"/>
            <w:left w:val="none" w:sz="0" w:space="0" w:color="auto"/>
            <w:bottom w:val="none" w:sz="0" w:space="0" w:color="auto"/>
            <w:right w:val="none" w:sz="0" w:space="0" w:color="auto"/>
          </w:divBdr>
        </w:div>
        <w:div w:id="187376334">
          <w:marLeft w:val="640"/>
          <w:marRight w:val="0"/>
          <w:marTop w:val="0"/>
          <w:marBottom w:val="0"/>
          <w:divBdr>
            <w:top w:val="none" w:sz="0" w:space="0" w:color="auto"/>
            <w:left w:val="none" w:sz="0" w:space="0" w:color="auto"/>
            <w:bottom w:val="none" w:sz="0" w:space="0" w:color="auto"/>
            <w:right w:val="none" w:sz="0" w:space="0" w:color="auto"/>
          </w:divBdr>
        </w:div>
        <w:div w:id="997272983">
          <w:marLeft w:val="640"/>
          <w:marRight w:val="0"/>
          <w:marTop w:val="0"/>
          <w:marBottom w:val="0"/>
          <w:divBdr>
            <w:top w:val="none" w:sz="0" w:space="0" w:color="auto"/>
            <w:left w:val="none" w:sz="0" w:space="0" w:color="auto"/>
            <w:bottom w:val="none" w:sz="0" w:space="0" w:color="auto"/>
            <w:right w:val="none" w:sz="0" w:space="0" w:color="auto"/>
          </w:divBdr>
        </w:div>
        <w:div w:id="450517664">
          <w:marLeft w:val="640"/>
          <w:marRight w:val="0"/>
          <w:marTop w:val="0"/>
          <w:marBottom w:val="0"/>
          <w:divBdr>
            <w:top w:val="none" w:sz="0" w:space="0" w:color="auto"/>
            <w:left w:val="none" w:sz="0" w:space="0" w:color="auto"/>
            <w:bottom w:val="none" w:sz="0" w:space="0" w:color="auto"/>
            <w:right w:val="none" w:sz="0" w:space="0" w:color="auto"/>
          </w:divBdr>
        </w:div>
        <w:div w:id="1500610055">
          <w:marLeft w:val="640"/>
          <w:marRight w:val="0"/>
          <w:marTop w:val="0"/>
          <w:marBottom w:val="0"/>
          <w:divBdr>
            <w:top w:val="none" w:sz="0" w:space="0" w:color="auto"/>
            <w:left w:val="none" w:sz="0" w:space="0" w:color="auto"/>
            <w:bottom w:val="none" w:sz="0" w:space="0" w:color="auto"/>
            <w:right w:val="none" w:sz="0" w:space="0" w:color="auto"/>
          </w:divBdr>
        </w:div>
        <w:div w:id="72431534">
          <w:marLeft w:val="640"/>
          <w:marRight w:val="0"/>
          <w:marTop w:val="0"/>
          <w:marBottom w:val="0"/>
          <w:divBdr>
            <w:top w:val="none" w:sz="0" w:space="0" w:color="auto"/>
            <w:left w:val="none" w:sz="0" w:space="0" w:color="auto"/>
            <w:bottom w:val="none" w:sz="0" w:space="0" w:color="auto"/>
            <w:right w:val="none" w:sz="0" w:space="0" w:color="auto"/>
          </w:divBdr>
        </w:div>
        <w:div w:id="781657495">
          <w:marLeft w:val="640"/>
          <w:marRight w:val="0"/>
          <w:marTop w:val="0"/>
          <w:marBottom w:val="0"/>
          <w:divBdr>
            <w:top w:val="none" w:sz="0" w:space="0" w:color="auto"/>
            <w:left w:val="none" w:sz="0" w:space="0" w:color="auto"/>
            <w:bottom w:val="none" w:sz="0" w:space="0" w:color="auto"/>
            <w:right w:val="none" w:sz="0" w:space="0" w:color="auto"/>
          </w:divBdr>
        </w:div>
        <w:div w:id="531378327">
          <w:marLeft w:val="640"/>
          <w:marRight w:val="0"/>
          <w:marTop w:val="0"/>
          <w:marBottom w:val="0"/>
          <w:divBdr>
            <w:top w:val="none" w:sz="0" w:space="0" w:color="auto"/>
            <w:left w:val="none" w:sz="0" w:space="0" w:color="auto"/>
            <w:bottom w:val="none" w:sz="0" w:space="0" w:color="auto"/>
            <w:right w:val="none" w:sz="0" w:space="0" w:color="auto"/>
          </w:divBdr>
        </w:div>
        <w:div w:id="812328616">
          <w:marLeft w:val="640"/>
          <w:marRight w:val="0"/>
          <w:marTop w:val="0"/>
          <w:marBottom w:val="0"/>
          <w:divBdr>
            <w:top w:val="none" w:sz="0" w:space="0" w:color="auto"/>
            <w:left w:val="none" w:sz="0" w:space="0" w:color="auto"/>
            <w:bottom w:val="none" w:sz="0" w:space="0" w:color="auto"/>
            <w:right w:val="none" w:sz="0" w:space="0" w:color="auto"/>
          </w:divBdr>
        </w:div>
        <w:div w:id="2112772040">
          <w:marLeft w:val="640"/>
          <w:marRight w:val="0"/>
          <w:marTop w:val="0"/>
          <w:marBottom w:val="0"/>
          <w:divBdr>
            <w:top w:val="none" w:sz="0" w:space="0" w:color="auto"/>
            <w:left w:val="none" w:sz="0" w:space="0" w:color="auto"/>
            <w:bottom w:val="none" w:sz="0" w:space="0" w:color="auto"/>
            <w:right w:val="none" w:sz="0" w:space="0" w:color="auto"/>
          </w:divBdr>
        </w:div>
        <w:div w:id="1079711780">
          <w:marLeft w:val="640"/>
          <w:marRight w:val="0"/>
          <w:marTop w:val="0"/>
          <w:marBottom w:val="0"/>
          <w:divBdr>
            <w:top w:val="none" w:sz="0" w:space="0" w:color="auto"/>
            <w:left w:val="none" w:sz="0" w:space="0" w:color="auto"/>
            <w:bottom w:val="none" w:sz="0" w:space="0" w:color="auto"/>
            <w:right w:val="none" w:sz="0" w:space="0" w:color="auto"/>
          </w:divBdr>
        </w:div>
        <w:div w:id="874002887">
          <w:marLeft w:val="640"/>
          <w:marRight w:val="0"/>
          <w:marTop w:val="0"/>
          <w:marBottom w:val="0"/>
          <w:divBdr>
            <w:top w:val="none" w:sz="0" w:space="0" w:color="auto"/>
            <w:left w:val="none" w:sz="0" w:space="0" w:color="auto"/>
            <w:bottom w:val="none" w:sz="0" w:space="0" w:color="auto"/>
            <w:right w:val="none" w:sz="0" w:space="0" w:color="auto"/>
          </w:divBdr>
        </w:div>
        <w:div w:id="760218495">
          <w:marLeft w:val="640"/>
          <w:marRight w:val="0"/>
          <w:marTop w:val="0"/>
          <w:marBottom w:val="0"/>
          <w:divBdr>
            <w:top w:val="none" w:sz="0" w:space="0" w:color="auto"/>
            <w:left w:val="none" w:sz="0" w:space="0" w:color="auto"/>
            <w:bottom w:val="none" w:sz="0" w:space="0" w:color="auto"/>
            <w:right w:val="none" w:sz="0" w:space="0" w:color="auto"/>
          </w:divBdr>
        </w:div>
        <w:div w:id="455568491">
          <w:marLeft w:val="640"/>
          <w:marRight w:val="0"/>
          <w:marTop w:val="0"/>
          <w:marBottom w:val="0"/>
          <w:divBdr>
            <w:top w:val="none" w:sz="0" w:space="0" w:color="auto"/>
            <w:left w:val="none" w:sz="0" w:space="0" w:color="auto"/>
            <w:bottom w:val="none" w:sz="0" w:space="0" w:color="auto"/>
            <w:right w:val="none" w:sz="0" w:space="0" w:color="auto"/>
          </w:divBdr>
        </w:div>
        <w:div w:id="1929148092">
          <w:marLeft w:val="640"/>
          <w:marRight w:val="0"/>
          <w:marTop w:val="0"/>
          <w:marBottom w:val="0"/>
          <w:divBdr>
            <w:top w:val="none" w:sz="0" w:space="0" w:color="auto"/>
            <w:left w:val="none" w:sz="0" w:space="0" w:color="auto"/>
            <w:bottom w:val="none" w:sz="0" w:space="0" w:color="auto"/>
            <w:right w:val="none" w:sz="0" w:space="0" w:color="auto"/>
          </w:divBdr>
        </w:div>
      </w:divsChild>
    </w:div>
    <w:div w:id="764423485">
      <w:bodyDiv w:val="1"/>
      <w:marLeft w:val="0"/>
      <w:marRight w:val="0"/>
      <w:marTop w:val="0"/>
      <w:marBottom w:val="0"/>
      <w:divBdr>
        <w:top w:val="none" w:sz="0" w:space="0" w:color="auto"/>
        <w:left w:val="none" w:sz="0" w:space="0" w:color="auto"/>
        <w:bottom w:val="none" w:sz="0" w:space="0" w:color="auto"/>
        <w:right w:val="none" w:sz="0" w:space="0" w:color="auto"/>
      </w:divBdr>
      <w:divsChild>
        <w:div w:id="1370298337">
          <w:marLeft w:val="640"/>
          <w:marRight w:val="0"/>
          <w:marTop w:val="0"/>
          <w:marBottom w:val="0"/>
          <w:divBdr>
            <w:top w:val="none" w:sz="0" w:space="0" w:color="auto"/>
            <w:left w:val="none" w:sz="0" w:space="0" w:color="auto"/>
            <w:bottom w:val="none" w:sz="0" w:space="0" w:color="auto"/>
            <w:right w:val="none" w:sz="0" w:space="0" w:color="auto"/>
          </w:divBdr>
        </w:div>
        <w:div w:id="345208849">
          <w:marLeft w:val="640"/>
          <w:marRight w:val="0"/>
          <w:marTop w:val="0"/>
          <w:marBottom w:val="0"/>
          <w:divBdr>
            <w:top w:val="none" w:sz="0" w:space="0" w:color="auto"/>
            <w:left w:val="none" w:sz="0" w:space="0" w:color="auto"/>
            <w:bottom w:val="none" w:sz="0" w:space="0" w:color="auto"/>
            <w:right w:val="none" w:sz="0" w:space="0" w:color="auto"/>
          </w:divBdr>
        </w:div>
        <w:div w:id="1540244707">
          <w:marLeft w:val="640"/>
          <w:marRight w:val="0"/>
          <w:marTop w:val="0"/>
          <w:marBottom w:val="0"/>
          <w:divBdr>
            <w:top w:val="none" w:sz="0" w:space="0" w:color="auto"/>
            <w:left w:val="none" w:sz="0" w:space="0" w:color="auto"/>
            <w:bottom w:val="none" w:sz="0" w:space="0" w:color="auto"/>
            <w:right w:val="none" w:sz="0" w:space="0" w:color="auto"/>
          </w:divBdr>
        </w:div>
        <w:div w:id="1341080754">
          <w:marLeft w:val="640"/>
          <w:marRight w:val="0"/>
          <w:marTop w:val="0"/>
          <w:marBottom w:val="0"/>
          <w:divBdr>
            <w:top w:val="none" w:sz="0" w:space="0" w:color="auto"/>
            <w:left w:val="none" w:sz="0" w:space="0" w:color="auto"/>
            <w:bottom w:val="none" w:sz="0" w:space="0" w:color="auto"/>
            <w:right w:val="none" w:sz="0" w:space="0" w:color="auto"/>
          </w:divBdr>
        </w:div>
        <w:div w:id="1930114249">
          <w:marLeft w:val="640"/>
          <w:marRight w:val="0"/>
          <w:marTop w:val="0"/>
          <w:marBottom w:val="0"/>
          <w:divBdr>
            <w:top w:val="none" w:sz="0" w:space="0" w:color="auto"/>
            <w:left w:val="none" w:sz="0" w:space="0" w:color="auto"/>
            <w:bottom w:val="none" w:sz="0" w:space="0" w:color="auto"/>
            <w:right w:val="none" w:sz="0" w:space="0" w:color="auto"/>
          </w:divBdr>
        </w:div>
        <w:div w:id="623343169">
          <w:marLeft w:val="640"/>
          <w:marRight w:val="0"/>
          <w:marTop w:val="0"/>
          <w:marBottom w:val="0"/>
          <w:divBdr>
            <w:top w:val="none" w:sz="0" w:space="0" w:color="auto"/>
            <w:left w:val="none" w:sz="0" w:space="0" w:color="auto"/>
            <w:bottom w:val="none" w:sz="0" w:space="0" w:color="auto"/>
            <w:right w:val="none" w:sz="0" w:space="0" w:color="auto"/>
          </w:divBdr>
        </w:div>
        <w:div w:id="963385826">
          <w:marLeft w:val="640"/>
          <w:marRight w:val="0"/>
          <w:marTop w:val="0"/>
          <w:marBottom w:val="0"/>
          <w:divBdr>
            <w:top w:val="none" w:sz="0" w:space="0" w:color="auto"/>
            <w:left w:val="none" w:sz="0" w:space="0" w:color="auto"/>
            <w:bottom w:val="none" w:sz="0" w:space="0" w:color="auto"/>
            <w:right w:val="none" w:sz="0" w:space="0" w:color="auto"/>
          </w:divBdr>
        </w:div>
        <w:div w:id="310644266">
          <w:marLeft w:val="640"/>
          <w:marRight w:val="0"/>
          <w:marTop w:val="0"/>
          <w:marBottom w:val="0"/>
          <w:divBdr>
            <w:top w:val="none" w:sz="0" w:space="0" w:color="auto"/>
            <w:left w:val="none" w:sz="0" w:space="0" w:color="auto"/>
            <w:bottom w:val="none" w:sz="0" w:space="0" w:color="auto"/>
            <w:right w:val="none" w:sz="0" w:space="0" w:color="auto"/>
          </w:divBdr>
        </w:div>
        <w:div w:id="1801872795">
          <w:marLeft w:val="640"/>
          <w:marRight w:val="0"/>
          <w:marTop w:val="0"/>
          <w:marBottom w:val="0"/>
          <w:divBdr>
            <w:top w:val="none" w:sz="0" w:space="0" w:color="auto"/>
            <w:left w:val="none" w:sz="0" w:space="0" w:color="auto"/>
            <w:bottom w:val="none" w:sz="0" w:space="0" w:color="auto"/>
            <w:right w:val="none" w:sz="0" w:space="0" w:color="auto"/>
          </w:divBdr>
        </w:div>
        <w:div w:id="119155631">
          <w:marLeft w:val="640"/>
          <w:marRight w:val="0"/>
          <w:marTop w:val="0"/>
          <w:marBottom w:val="0"/>
          <w:divBdr>
            <w:top w:val="none" w:sz="0" w:space="0" w:color="auto"/>
            <w:left w:val="none" w:sz="0" w:space="0" w:color="auto"/>
            <w:bottom w:val="none" w:sz="0" w:space="0" w:color="auto"/>
            <w:right w:val="none" w:sz="0" w:space="0" w:color="auto"/>
          </w:divBdr>
        </w:div>
        <w:div w:id="1924072646">
          <w:marLeft w:val="640"/>
          <w:marRight w:val="0"/>
          <w:marTop w:val="0"/>
          <w:marBottom w:val="0"/>
          <w:divBdr>
            <w:top w:val="none" w:sz="0" w:space="0" w:color="auto"/>
            <w:left w:val="none" w:sz="0" w:space="0" w:color="auto"/>
            <w:bottom w:val="none" w:sz="0" w:space="0" w:color="auto"/>
            <w:right w:val="none" w:sz="0" w:space="0" w:color="auto"/>
          </w:divBdr>
        </w:div>
        <w:div w:id="939138591">
          <w:marLeft w:val="640"/>
          <w:marRight w:val="0"/>
          <w:marTop w:val="0"/>
          <w:marBottom w:val="0"/>
          <w:divBdr>
            <w:top w:val="none" w:sz="0" w:space="0" w:color="auto"/>
            <w:left w:val="none" w:sz="0" w:space="0" w:color="auto"/>
            <w:bottom w:val="none" w:sz="0" w:space="0" w:color="auto"/>
            <w:right w:val="none" w:sz="0" w:space="0" w:color="auto"/>
          </w:divBdr>
        </w:div>
        <w:div w:id="724570813">
          <w:marLeft w:val="640"/>
          <w:marRight w:val="0"/>
          <w:marTop w:val="0"/>
          <w:marBottom w:val="0"/>
          <w:divBdr>
            <w:top w:val="none" w:sz="0" w:space="0" w:color="auto"/>
            <w:left w:val="none" w:sz="0" w:space="0" w:color="auto"/>
            <w:bottom w:val="none" w:sz="0" w:space="0" w:color="auto"/>
            <w:right w:val="none" w:sz="0" w:space="0" w:color="auto"/>
          </w:divBdr>
        </w:div>
        <w:div w:id="1721898124">
          <w:marLeft w:val="640"/>
          <w:marRight w:val="0"/>
          <w:marTop w:val="0"/>
          <w:marBottom w:val="0"/>
          <w:divBdr>
            <w:top w:val="none" w:sz="0" w:space="0" w:color="auto"/>
            <w:left w:val="none" w:sz="0" w:space="0" w:color="auto"/>
            <w:bottom w:val="none" w:sz="0" w:space="0" w:color="auto"/>
            <w:right w:val="none" w:sz="0" w:space="0" w:color="auto"/>
          </w:divBdr>
        </w:div>
        <w:div w:id="1196771772">
          <w:marLeft w:val="640"/>
          <w:marRight w:val="0"/>
          <w:marTop w:val="0"/>
          <w:marBottom w:val="0"/>
          <w:divBdr>
            <w:top w:val="none" w:sz="0" w:space="0" w:color="auto"/>
            <w:left w:val="none" w:sz="0" w:space="0" w:color="auto"/>
            <w:bottom w:val="none" w:sz="0" w:space="0" w:color="auto"/>
            <w:right w:val="none" w:sz="0" w:space="0" w:color="auto"/>
          </w:divBdr>
        </w:div>
        <w:div w:id="1249122840">
          <w:marLeft w:val="640"/>
          <w:marRight w:val="0"/>
          <w:marTop w:val="0"/>
          <w:marBottom w:val="0"/>
          <w:divBdr>
            <w:top w:val="none" w:sz="0" w:space="0" w:color="auto"/>
            <w:left w:val="none" w:sz="0" w:space="0" w:color="auto"/>
            <w:bottom w:val="none" w:sz="0" w:space="0" w:color="auto"/>
            <w:right w:val="none" w:sz="0" w:space="0" w:color="auto"/>
          </w:divBdr>
        </w:div>
        <w:div w:id="679044340">
          <w:marLeft w:val="640"/>
          <w:marRight w:val="0"/>
          <w:marTop w:val="0"/>
          <w:marBottom w:val="0"/>
          <w:divBdr>
            <w:top w:val="none" w:sz="0" w:space="0" w:color="auto"/>
            <w:left w:val="none" w:sz="0" w:space="0" w:color="auto"/>
            <w:bottom w:val="none" w:sz="0" w:space="0" w:color="auto"/>
            <w:right w:val="none" w:sz="0" w:space="0" w:color="auto"/>
          </w:divBdr>
        </w:div>
        <w:div w:id="340282022">
          <w:marLeft w:val="640"/>
          <w:marRight w:val="0"/>
          <w:marTop w:val="0"/>
          <w:marBottom w:val="0"/>
          <w:divBdr>
            <w:top w:val="none" w:sz="0" w:space="0" w:color="auto"/>
            <w:left w:val="none" w:sz="0" w:space="0" w:color="auto"/>
            <w:bottom w:val="none" w:sz="0" w:space="0" w:color="auto"/>
            <w:right w:val="none" w:sz="0" w:space="0" w:color="auto"/>
          </w:divBdr>
        </w:div>
        <w:div w:id="1493453368">
          <w:marLeft w:val="640"/>
          <w:marRight w:val="0"/>
          <w:marTop w:val="0"/>
          <w:marBottom w:val="0"/>
          <w:divBdr>
            <w:top w:val="none" w:sz="0" w:space="0" w:color="auto"/>
            <w:left w:val="none" w:sz="0" w:space="0" w:color="auto"/>
            <w:bottom w:val="none" w:sz="0" w:space="0" w:color="auto"/>
            <w:right w:val="none" w:sz="0" w:space="0" w:color="auto"/>
          </w:divBdr>
        </w:div>
        <w:div w:id="1976400662">
          <w:marLeft w:val="640"/>
          <w:marRight w:val="0"/>
          <w:marTop w:val="0"/>
          <w:marBottom w:val="0"/>
          <w:divBdr>
            <w:top w:val="none" w:sz="0" w:space="0" w:color="auto"/>
            <w:left w:val="none" w:sz="0" w:space="0" w:color="auto"/>
            <w:bottom w:val="none" w:sz="0" w:space="0" w:color="auto"/>
            <w:right w:val="none" w:sz="0" w:space="0" w:color="auto"/>
          </w:divBdr>
        </w:div>
        <w:div w:id="548956668">
          <w:marLeft w:val="640"/>
          <w:marRight w:val="0"/>
          <w:marTop w:val="0"/>
          <w:marBottom w:val="0"/>
          <w:divBdr>
            <w:top w:val="none" w:sz="0" w:space="0" w:color="auto"/>
            <w:left w:val="none" w:sz="0" w:space="0" w:color="auto"/>
            <w:bottom w:val="none" w:sz="0" w:space="0" w:color="auto"/>
            <w:right w:val="none" w:sz="0" w:space="0" w:color="auto"/>
          </w:divBdr>
        </w:div>
        <w:div w:id="513497272">
          <w:marLeft w:val="640"/>
          <w:marRight w:val="0"/>
          <w:marTop w:val="0"/>
          <w:marBottom w:val="0"/>
          <w:divBdr>
            <w:top w:val="none" w:sz="0" w:space="0" w:color="auto"/>
            <w:left w:val="none" w:sz="0" w:space="0" w:color="auto"/>
            <w:bottom w:val="none" w:sz="0" w:space="0" w:color="auto"/>
            <w:right w:val="none" w:sz="0" w:space="0" w:color="auto"/>
          </w:divBdr>
        </w:div>
        <w:div w:id="883716195">
          <w:marLeft w:val="640"/>
          <w:marRight w:val="0"/>
          <w:marTop w:val="0"/>
          <w:marBottom w:val="0"/>
          <w:divBdr>
            <w:top w:val="none" w:sz="0" w:space="0" w:color="auto"/>
            <w:left w:val="none" w:sz="0" w:space="0" w:color="auto"/>
            <w:bottom w:val="none" w:sz="0" w:space="0" w:color="auto"/>
            <w:right w:val="none" w:sz="0" w:space="0" w:color="auto"/>
          </w:divBdr>
        </w:div>
        <w:div w:id="952634694">
          <w:marLeft w:val="640"/>
          <w:marRight w:val="0"/>
          <w:marTop w:val="0"/>
          <w:marBottom w:val="0"/>
          <w:divBdr>
            <w:top w:val="none" w:sz="0" w:space="0" w:color="auto"/>
            <w:left w:val="none" w:sz="0" w:space="0" w:color="auto"/>
            <w:bottom w:val="none" w:sz="0" w:space="0" w:color="auto"/>
            <w:right w:val="none" w:sz="0" w:space="0" w:color="auto"/>
          </w:divBdr>
        </w:div>
        <w:div w:id="898983298">
          <w:marLeft w:val="640"/>
          <w:marRight w:val="0"/>
          <w:marTop w:val="0"/>
          <w:marBottom w:val="0"/>
          <w:divBdr>
            <w:top w:val="none" w:sz="0" w:space="0" w:color="auto"/>
            <w:left w:val="none" w:sz="0" w:space="0" w:color="auto"/>
            <w:bottom w:val="none" w:sz="0" w:space="0" w:color="auto"/>
            <w:right w:val="none" w:sz="0" w:space="0" w:color="auto"/>
          </w:divBdr>
        </w:div>
        <w:div w:id="1129592988">
          <w:marLeft w:val="640"/>
          <w:marRight w:val="0"/>
          <w:marTop w:val="0"/>
          <w:marBottom w:val="0"/>
          <w:divBdr>
            <w:top w:val="none" w:sz="0" w:space="0" w:color="auto"/>
            <w:left w:val="none" w:sz="0" w:space="0" w:color="auto"/>
            <w:bottom w:val="none" w:sz="0" w:space="0" w:color="auto"/>
            <w:right w:val="none" w:sz="0" w:space="0" w:color="auto"/>
          </w:divBdr>
        </w:div>
        <w:div w:id="1280800628">
          <w:marLeft w:val="640"/>
          <w:marRight w:val="0"/>
          <w:marTop w:val="0"/>
          <w:marBottom w:val="0"/>
          <w:divBdr>
            <w:top w:val="none" w:sz="0" w:space="0" w:color="auto"/>
            <w:left w:val="none" w:sz="0" w:space="0" w:color="auto"/>
            <w:bottom w:val="none" w:sz="0" w:space="0" w:color="auto"/>
            <w:right w:val="none" w:sz="0" w:space="0" w:color="auto"/>
          </w:divBdr>
        </w:div>
        <w:div w:id="1202474807">
          <w:marLeft w:val="640"/>
          <w:marRight w:val="0"/>
          <w:marTop w:val="0"/>
          <w:marBottom w:val="0"/>
          <w:divBdr>
            <w:top w:val="none" w:sz="0" w:space="0" w:color="auto"/>
            <w:left w:val="none" w:sz="0" w:space="0" w:color="auto"/>
            <w:bottom w:val="none" w:sz="0" w:space="0" w:color="auto"/>
            <w:right w:val="none" w:sz="0" w:space="0" w:color="auto"/>
          </w:divBdr>
        </w:div>
        <w:div w:id="78408428">
          <w:marLeft w:val="640"/>
          <w:marRight w:val="0"/>
          <w:marTop w:val="0"/>
          <w:marBottom w:val="0"/>
          <w:divBdr>
            <w:top w:val="none" w:sz="0" w:space="0" w:color="auto"/>
            <w:left w:val="none" w:sz="0" w:space="0" w:color="auto"/>
            <w:bottom w:val="none" w:sz="0" w:space="0" w:color="auto"/>
            <w:right w:val="none" w:sz="0" w:space="0" w:color="auto"/>
          </w:divBdr>
        </w:div>
        <w:div w:id="2092655780">
          <w:marLeft w:val="640"/>
          <w:marRight w:val="0"/>
          <w:marTop w:val="0"/>
          <w:marBottom w:val="0"/>
          <w:divBdr>
            <w:top w:val="none" w:sz="0" w:space="0" w:color="auto"/>
            <w:left w:val="none" w:sz="0" w:space="0" w:color="auto"/>
            <w:bottom w:val="none" w:sz="0" w:space="0" w:color="auto"/>
            <w:right w:val="none" w:sz="0" w:space="0" w:color="auto"/>
          </w:divBdr>
        </w:div>
        <w:div w:id="4327470">
          <w:marLeft w:val="640"/>
          <w:marRight w:val="0"/>
          <w:marTop w:val="0"/>
          <w:marBottom w:val="0"/>
          <w:divBdr>
            <w:top w:val="none" w:sz="0" w:space="0" w:color="auto"/>
            <w:left w:val="none" w:sz="0" w:space="0" w:color="auto"/>
            <w:bottom w:val="none" w:sz="0" w:space="0" w:color="auto"/>
            <w:right w:val="none" w:sz="0" w:space="0" w:color="auto"/>
          </w:divBdr>
        </w:div>
        <w:div w:id="1663702133">
          <w:marLeft w:val="640"/>
          <w:marRight w:val="0"/>
          <w:marTop w:val="0"/>
          <w:marBottom w:val="0"/>
          <w:divBdr>
            <w:top w:val="none" w:sz="0" w:space="0" w:color="auto"/>
            <w:left w:val="none" w:sz="0" w:space="0" w:color="auto"/>
            <w:bottom w:val="none" w:sz="0" w:space="0" w:color="auto"/>
            <w:right w:val="none" w:sz="0" w:space="0" w:color="auto"/>
          </w:divBdr>
        </w:div>
        <w:div w:id="1373306899">
          <w:marLeft w:val="640"/>
          <w:marRight w:val="0"/>
          <w:marTop w:val="0"/>
          <w:marBottom w:val="0"/>
          <w:divBdr>
            <w:top w:val="none" w:sz="0" w:space="0" w:color="auto"/>
            <w:left w:val="none" w:sz="0" w:space="0" w:color="auto"/>
            <w:bottom w:val="none" w:sz="0" w:space="0" w:color="auto"/>
            <w:right w:val="none" w:sz="0" w:space="0" w:color="auto"/>
          </w:divBdr>
        </w:div>
        <w:div w:id="1807745587">
          <w:marLeft w:val="640"/>
          <w:marRight w:val="0"/>
          <w:marTop w:val="0"/>
          <w:marBottom w:val="0"/>
          <w:divBdr>
            <w:top w:val="none" w:sz="0" w:space="0" w:color="auto"/>
            <w:left w:val="none" w:sz="0" w:space="0" w:color="auto"/>
            <w:bottom w:val="none" w:sz="0" w:space="0" w:color="auto"/>
            <w:right w:val="none" w:sz="0" w:space="0" w:color="auto"/>
          </w:divBdr>
        </w:div>
        <w:div w:id="2017613224">
          <w:marLeft w:val="640"/>
          <w:marRight w:val="0"/>
          <w:marTop w:val="0"/>
          <w:marBottom w:val="0"/>
          <w:divBdr>
            <w:top w:val="none" w:sz="0" w:space="0" w:color="auto"/>
            <w:left w:val="none" w:sz="0" w:space="0" w:color="auto"/>
            <w:bottom w:val="none" w:sz="0" w:space="0" w:color="auto"/>
            <w:right w:val="none" w:sz="0" w:space="0" w:color="auto"/>
          </w:divBdr>
        </w:div>
        <w:div w:id="484318893">
          <w:marLeft w:val="640"/>
          <w:marRight w:val="0"/>
          <w:marTop w:val="0"/>
          <w:marBottom w:val="0"/>
          <w:divBdr>
            <w:top w:val="none" w:sz="0" w:space="0" w:color="auto"/>
            <w:left w:val="none" w:sz="0" w:space="0" w:color="auto"/>
            <w:bottom w:val="none" w:sz="0" w:space="0" w:color="auto"/>
            <w:right w:val="none" w:sz="0" w:space="0" w:color="auto"/>
          </w:divBdr>
        </w:div>
        <w:div w:id="1648364211">
          <w:marLeft w:val="640"/>
          <w:marRight w:val="0"/>
          <w:marTop w:val="0"/>
          <w:marBottom w:val="0"/>
          <w:divBdr>
            <w:top w:val="none" w:sz="0" w:space="0" w:color="auto"/>
            <w:left w:val="none" w:sz="0" w:space="0" w:color="auto"/>
            <w:bottom w:val="none" w:sz="0" w:space="0" w:color="auto"/>
            <w:right w:val="none" w:sz="0" w:space="0" w:color="auto"/>
          </w:divBdr>
        </w:div>
        <w:div w:id="1917544897">
          <w:marLeft w:val="640"/>
          <w:marRight w:val="0"/>
          <w:marTop w:val="0"/>
          <w:marBottom w:val="0"/>
          <w:divBdr>
            <w:top w:val="none" w:sz="0" w:space="0" w:color="auto"/>
            <w:left w:val="none" w:sz="0" w:space="0" w:color="auto"/>
            <w:bottom w:val="none" w:sz="0" w:space="0" w:color="auto"/>
            <w:right w:val="none" w:sz="0" w:space="0" w:color="auto"/>
          </w:divBdr>
        </w:div>
        <w:div w:id="1257011825">
          <w:marLeft w:val="640"/>
          <w:marRight w:val="0"/>
          <w:marTop w:val="0"/>
          <w:marBottom w:val="0"/>
          <w:divBdr>
            <w:top w:val="none" w:sz="0" w:space="0" w:color="auto"/>
            <w:left w:val="none" w:sz="0" w:space="0" w:color="auto"/>
            <w:bottom w:val="none" w:sz="0" w:space="0" w:color="auto"/>
            <w:right w:val="none" w:sz="0" w:space="0" w:color="auto"/>
          </w:divBdr>
        </w:div>
        <w:div w:id="1996568655">
          <w:marLeft w:val="640"/>
          <w:marRight w:val="0"/>
          <w:marTop w:val="0"/>
          <w:marBottom w:val="0"/>
          <w:divBdr>
            <w:top w:val="none" w:sz="0" w:space="0" w:color="auto"/>
            <w:left w:val="none" w:sz="0" w:space="0" w:color="auto"/>
            <w:bottom w:val="none" w:sz="0" w:space="0" w:color="auto"/>
            <w:right w:val="none" w:sz="0" w:space="0" w:color="auto"/>
          </w:divBdr>
        </w:div>
        <w:div w:id="1069184437">
          <w:marLeft w:val="640"/>
          <w:marRight w:val="0"/>
          <w:marTop w:val="0"/>
          <w:marBottom w:val="0"/>
          <w:divBdr>
            <w:top w:val="none" w:sz="0" w:space="0" w:color="auto"/>
            <w:left w:val="none" w:sz="0" w:space="0" w:color="auto"/>
            <w:bottom w:val="none" w:sz="0" w:space="0" w:color="auto"/>
            <w:right w:val="none" w:sz="0" w:space="0" w:color="auto"/>
          </w:divBdr>
        </w:div>
        <w:div w:id="1121191811">
          <w:marLeft w:val="640"/>
          <w:marRight w:val="0"/>
          <w:marTop w:val="0"/>
          <w:marBottom w:val="0"/>
          <w:divBdr>
            <w:top w:val="none" w:sz="0" w:space="0" w:color="auto"/>
            <w:left w:val="none" w:sz="0" w:space="0" w:color="auto"/>
            <w:bottom w:val="none" w:sz="0" w:space="0" w:color="auto"/>
            <w:right w:val="none" w:sz="0" w:space="0" w:color="auto"/>
          </w:divBdr>
        </w:div>
        <w:div w:id="1027485497">
          <w:marLeft w:val="640"/>
          <w:marRight w:val="0"/>
          <w:marTop w:val="0"/>
          <w:marBottom w:val="0"/>
          <w:divBdr>
            <w:top w:val="none" w:sz="0" w:space="0" w:color="auto"/>
            <w:left w:val="none" w:sz="0" w:space="0" w:color="auto"/>
            <w:bottom w:val="none" w:sz="0" w:space="0" w:color="auto"/>
            <w:right w:val="none" w:sz="0" w:space="0" w:color="auto"/>
          </w:divBdr>
        </w:div>
        <w:div w:id="1189369036">
          <w:marLeft w:val="640"/>
          <w:marRight w:val="0"/>
          <w:marTop w:val="0"/>
          <w:marBottom w:val="0"/>
          <w:divBdr>
            <w:top w:val="none" w:sz="0" w:space="0" w:color="auto"/>
            <w:left w:val="none" w:sz="0" w:space="0" w:color="auto"/>
            <w:bottom w:val="none" w:sz="0" w:space="0" w:color="auto"/>
            <w:right w:val="none" w:sz="0" w:space="0" w:color="auto"/>
          </w:divBdr>
        </w:div>
        <w:div w:id="731998682">
          <w:marLeft w:val="640"/>
          <w:marRight w:val="0"/>
          <w:marTop w:val="0"/>
          <w:marBottom w:val="0"/>
          <w:divBdr>
            <w:top w:val="none" w:sz="0" w:space="0" w:color="auto"/>
            <w:left w:val="none" w:sz="0" w:space="0" w:color="auto"/>
            <w:bottom w:val="none" w:sz="0" w:space="0" w:color="auto"/>
            <w:right w:val="none" w:sz="0" w:space="0" w:color="auto"/>
          </w:divBdr>
        </w:div>
        <w:div w:id="1836794816">
          <w:marLeft w:val="640"/>
          <w:marRight w:val="0"/>
          <w:marTop w:val="0"/>
          <w:marBottom w:val="0"/>
          <w:divBdr>
            <w:top w:val="none" w:sz="0" w:space="0" w:color="auto"/>
            <w:left w:val="none" w:sz="0" w:space="0" w:color="auto"/>
            <w:bottom w:val="none" w:sz="0" w:space="0" w:color="auto"/>
            <w:right w:val="none" w:sz="0" w:space="0" w:color="auto"/>
          </w:divBdr>
        </w:div>
      </w:divsChild>
    </w:div>
    <w:div w:id="802890461">
      <w:bodyDiv w:val="1"/>
      <w:marLeft w:val="0"/>
      <w:marRight w:val="0"/>
      <w:marTop w:val="0"/>
      <w:marBottom w:val="0"/>
      <w:divBdr>
        <w:top w:val="none" w:sz="0" w:space="0" w:color="auto"/>
        <w:left w:val="none" w:sz="0" w:space="0" w:color="auto"/>
        <w:bottom w:val="none" w:sz="0" w:space="0" w:color="auto"/>
        <w:right w:val="none" w:sz="0" w:space="0" w:color="auto"/>
      </w:divBdr>
      <w:divsChild>
        <w:div w:id="1385332718">
          <w:marLeft w:val="640"/>
          <w:marRight w:val="0"/>
          <w:marTop w:val="0"/>
          <w:marBottom w:val="0"/>
          <w:divBdr>
            <w:top w:val="none" w:sz="0" w:space="0" w:color="auto"/>
            <w:left w:val="none" w:sz="0" w:space="0" w:color="auto"/>
            <w:bottom w:val="none" w:sz="0" w:space="0" w:color="auto"/>
            <w:right w:val="none" w:sz="0" w:space="0" w:color="auto"/>
          </w:divBdr>
        </w:div>
        <w:div w:id="2071414891">
          <w:marLeft w:val="640"/>
          <w:marRight w:val="0"/>
          <w:marTop w:val="0"/>
          <w:marBottom w:val="0"/>
          <w:divBdr>
            <w:top w:val="none" w:sz="0" w:space="0" w:color="auto"/>
            <w:left w:val="none" w:sz="0" w:space="0" w:color="auto"/>
            <w:bottom w:val="none" w:sz="0" w:space="0" w:color="auto"/>
            <w:right w:val="none" w:sz="0" w:space="0" w:color="auto"/>
          </w:divBdr>
        </w:div>
        <w:div w:id="1584604668">
          <w:marLeft w:val="640"/>
          <w:marRight w:val="0"/>
          <w:marTop w:val="0"/>
          <w:marBottom w:val="0"/>
          <w:divBdr>
            <w:top w:val="none" w:sz="0" w:space="0" w:color="auto"/>
            <w:left w:val="none" w:sz="0" w:space="0" w:color="auto"/>
            <w:bottom w:val="none" w:sz="0" w:space="0" w:color="auto"/>
            <w:right w:val="none" w:sz="0" w:space="0" w:color="auto"/>
          </w:divBdr>
        </w:div>
        <w:div w:id="1087922783">
          <w:marLeft w:val="640"/>
          <w:marRight w:val="0"/>
          <w:marTop w:val="0"/>
          <w:marBottom w:val="0"/>
          <w:divBdr>
            <w:top w:val="none" w:sz="0" w:space="0" w:color="auto"/>
            <w:left w:val="none" w:sz="0" w:space="0" w:color="auto"/>
            <w:bottom w:val="none" w:sz="0" w:space="0" w:color="auto"/>
            <w:right w:val="none" w:sz="0" w:space="0" w:color="auto"/>
          </w:divBdr>
        </w:div>
        <w:div w:id="1814635301">
          <w:marLeft w:val="640"/>
          <w:marRight w:val="0"/>
          <w:marTop w:val="0"/>
          <w:marBottom w:val="0"/>
          <w:divBdr>
            <w:top w:val="none" w:sz="0" w:space="0" w:color="auto"/>
            <w:left w:val="none" w:sz="0" w:space="0" w:color="auto"/>
            <w:bottom w:val="none" w:sz="0" w:space="0" w:color="auto"/>
            <w:right w:val="none" w:sz="0" w:space="0" w:color="auto"/>
          </w:divBdr>
        </w:div>
        <w:div w:id="1343779548">
          <w:marLeft w:val="640"/>
          <w:marRight w:val="0"/>
          <w:marTop w:val="0"/>
          <w:marBottom w:val="0"/>
          <w:divBdr>
            <w:top w:val="none" w:sz="0" w:space="0" w:color="auto"/>
            <w:left w:val="none" w:sz="0" w:space="0" w:color="auto"/>
            <w:bottom w:val="none" w:sz="0" w:space="0" w:color="auto"/>
            <w:right w:val="none" w:sz="0" w:space="0" w:color="auto"/>
          </w:divBdr>
        </w:div>
        <w:div w:id="51005534">
          <w:marLeft w:val="640"/>
          <w:marRight w:val="0"/>
          <w:marTop w:val="0"/>
          <w:marBottom w:val="0"/>
          <w:divBdr>
            <w:top w:val="none" w:sz="0" w:space="0" w:color="auto"/>
            <w:left w:val="none" w:sz="0" w:space="0" w:color="auto"/>
            <w:bottom w:val="none" w:sz="0" w:space="0" w:color="auto"/>
            <w:right w:val="none" w:sz="0" w:space="0" w:color="auto"/>
          </w:divBdr>
        </w:div>
        <w:div w:id="1735808551">
          <w:marLeft w:val="640"/>
          <w:marRight w:val="0"/>
          <w:marTop w:val="0"/>
          <w:marBottom w:val="0"/>
          <w:divBdr>
            <w:top w:val="none" w:sz="0" w:space="0" w:color="auto"/>
            <w:left w:val="none" w:sz="0" w:space="0" w:color="auto"/>
            <w:bottom w:val="none" w:sz="0" w:space="0" w:color="auto"/>
            <w:right w:val="none" w:sz="0" w:space="0" w:color="auto"/>
          </w:divBdr>
        </w:div>
        <w:div w:id="808746211">
          <w:marLeft w:val="640"/>
          <w:marRight w:val="0"/>
          <w:marTop w:val="0"/>
          <w:marBottom w:val="0"/>
          <w:divBdr>
            <w:top w:val="none" w:sz="0" w:space="0" w:color="auto"/>
            <w:left w:val="none" w:sz="0" w:space="0" w:color="auto"/>
            <w:bottom w:val="none" w:sz="0" w:space="0" w:color="auto"/>
            <w:right w:val="none" w:sz="0" w:space="0" w:color="auto"/>
          </w:divBdr>
        </w:div>
        <w:div w:id="1289581713">
          <w:marLeft w:val="640"/>
          <w:marRight w:val="0"/>
          <w:marTop w:val="0"/>
          <w:marBottom w:val="0"/>
          <w:divBdr>
            <w:top w:val="none" w:sz="0" w:space="0" w:color="auto"/>
            <w:left w:val="none" w:sz="0" w:space="0" w:color="auto"/>
            <w:bottom w:val="none" w:sz="0" w:space="0" w:color="auto"/>
            <w:right w:val="none" w:sz="0" w:space="0" w:color="auto"/>
          </w:divBdr>
        </w:div>
        <w:div w:id="143200051">
          <w:marLeft w:val="640"/>
          <w:marRight w:val="0"/>
          <w:marTop w:val="0"/>
          <w:marBottom w:val="0"/>
          <w:divBdr>
            <w:top w:val="none" w:sz="0" w:space="0" w:color="auto"/>
            <w:left w:val="none" w:sz="0" w:space="0" w:color="auto"/>
            <w:bottom w:val="none" w:sz="0" w:space="0" w:color="auto"/>
            <w:right w:val="none" w:sz="0" w:space="0" w:color="auto"/>
          </w:divBdr>
        </w:div>
        <w:div w:id="393703764">
          <w:marLeft w:val="640"/>
          <w:marRight w:val="0"/>
          <w:marTop w:val="0"/>
          <w:marBottom w:val="0"/>
          <w:divBdr>
            <w:top w:val="none" w:sz="0" w:space="0" w:color="auto"/>
            <w:left w:val="none" w:sz="0" w:space="0" w:color="auto"/>
            <w:bottom w:val="none" w:sz="0" w:space="0" w:color="auto"/>
            <w:right w:val="none" w:sz="0" w:space="0" w:color="auto"/>
          </w:divBdr>
        </w:div>
        <w:div w:id="1474132955">
          <w:marLeft w:val="640"/>
          <w:marRight w:val="0"/>
          <w:marTop w:val="0"/>
          <w:marBottom w:val="0"/>
          <w:divBdr>
            <w:top w:val="none" w:sz="0" w:space="0" w:color="auto"/>
            <w:left w:val="none" w:sz="0" w:space="0" w:color="auto"/>
            <w:bottom w:val="none" w:sz="0" w:space="0" w:color="auto"/>
            <w:right w:val="none" w:sz="0" w:space="0" w:color="auto"/>
          </w:divBdr>
        </w:div>
        <w:div w:id="890579663">
          <w:marLeft w:val="640"/>
          <w:marRight w:val="0"/>
          <w:marTop w:val="0"/>
          <w:marBottom w:val="0"/>
          <w:divBdr>
            <w:top w:val="none" w:sz="0" w:space="0" w:color="auto"/>
            <w:left w:val="none" w:sz="0" w:space="0" w:color="auto"/>
            <w:bottom w:val="none" w:sz="0" w:space="0" w:color="auto"/>
            <w:right w:val="none" w:sz="0" w:space="0" w:color="auto"/>
          </w:divBdr>
        </w:div>
        <w:div w:id="1437599999">
          <w:marLeft w:val="640"/>
          <w:marRight w:val="0"/>
          <w:marTop w:val="0"/>
          <w:marBottom w:val="0"/>
          <w:divBdr>
            <w:top w:val="none" w:sz="0" w:space="0" w:color="auto"/>
            <w:left w:val="none" w:sz="0" w:space="0" w:color="auto"/>
            <w:bottom w:val="none" w:sz="0" w:space="0" w:color="auto"/>
            <w:right w:val="none" w:sz="0" w:space="0" w:color="auto"/>
          </w:divBdr>
        </w:div>
        <w:div w:id="976691595">
          <w:marLeft w:val="640"/>
          <w:marRight w:val="0"/>
          <w:marTop w:val="0"/>
          <w:marBottom w:val="0"/>
          <w:divBdr>
            <w:top w:val="none" w:sz="0" w:space="0" w:color="auto"/>
            <w:left w:val="none" w:sz="0" w:space="0" w:color="auto"/>
            <w:bottom w:val="none" w:sz="0" w:space="0" w:color="auto"/>
            <w:right w:val="none" w:sz="0" w:space="0" w:color="auto"/>
          </w:divBdr>
        </w:div>
        <w:div w:id="1516000869">
          <w:marLeft w:val="640"/>
          <w:marRight w:val="0"/>
          <w:marTop w:val="0"/>
          <w:marBottom w:val="0"/>
          <w:divBdr>
            <w:top w:val="none" w:sz="0" w:space="0" w:color="auto"/>
            <w:left w:val="none" w:sz="0" w:space="0" w:color="auto"/>
            <w:bottom w:val="none" w:sz="0" w:space="0" w:color="auto"/>
            <w:right w:val="none" w:sz="0" w:space="0" w:color="auto"/>
          </w:divBdr>
        </w:div>
        <w:div w:id="2137869711">
          <w:marLeft w:val="640"/>
          <w:marRight w:val="0"/>
          <w:marTop w:val="0"/>
          <w:marBottom w:val="0"/>
          <w:divBdr>
            <w:top w:val="none" w:sz="0" w:space="0" w:color="auto"/>
            <w:left w:val="none" w:sz="0" w:space="0" w:color="auto"/>
            <w:bottom w:val="none" w:sz="0" w:space="0" w:color="auto"/>
            <w:right w:val="none" w:sz="0" w:space="0" w:color="auto"/>
          </w:divBdr>
        </w:div>
        <w:div w:id="206601835">
          <w:marLeft w:val="640"/>
          <w:marRight w:val="0"/>
          <w:marTop w:val="0"/>
          <w:marBottom w:val="0"/>
          <w:divBdr>
            <w:top w:val="none" w:sz="0" w:space="0" w:color="auto"/>
            <w:left w:val="none" w:sz="0" w:space="0" w:color="auto"/>
            <w:bottom w:val="none" w:sz="0" w:space="0" w:color="auto"/>
            <w:right w:val="none" w:sz="0" w:space="0" w:color="auto"/>
          </w:divBdr>
        </w:div>
        <w:div w:id="1790932720">
          <w:marLeft w:val="640"/>
          <w:marRight w:val="0"/>
          <w:marTop w:val="0"/>
          <w:marBottom w:val="0"/>
          <w:divBdr>
            <w:top w:val="none" w:sz="0" w:space="0" w:color="auto"/>
            <w:left w:val="none" w:sz="0" w:space="0" w:color="auto"/>
            <w:bottom w:val="none" w:sz="0" w:space="0" w:color="auto"/>
            <w:right w:val="none" w:sz="0" w:space="0" w:color="auto"/>
          </w:divBdr>
        </w:div>
        <w:div w:id="1912696728">
          <w:marLeft w:val="640"/>
          <w:marRight w:val="0"/>
          <w:marTop w:val="0"/>
          <w:marBottom w:val="0"/>
          <w:divBdr>
            <w:top w:val="none" w:sz="0" w:space="0" w:color="auto"/>
            <w:left w:val="none" w:sz="0" w:space="0" w:color="auto"/>
            <w:bottom w:val="none" w:sz="0" w:space="0" w:color="auto"/>
            <w:right w:val="none" w:sz="0" w:space="0" w:color="auto"/>
          </w:divBdr>
        </w:div>
        <w:div w:id="1389497786">
          <w:marLeft w:val="640"/>
          <w:marRight w:val="0"/>
          <w:marTop w:val="0"/>
          <w:marBottom w:val="0"/>
          <w:divBdr>
            <w:top w:val="none" w:sz="0" w:space="0" w:color="auto"/>
            <w:left w:val="none" w:sz="0" w:space="0" w:color="auto"/>
            <w:bottom w:val="none" w:sz="0" w:space="0" w:color="auto"/>
            <w:right w:val="none" w:sz="0" w:space="0" w:color="auto"/>
          </w:divBdr>
        </w:div>
        <w:div w:id="403796079">
          <w:marLeft w:val="640"/>
          <w:marRight w:val="0"/>
          <w:marTop w:val="0"/>
          <w:marBottom w:val="0"/>
          <w:divBdr>
            <w:top w:val="none" w:sz="0" w:space="0" w:color="auto"/>
            <w:left w:val="none" w:sz="0" w:space="0" w:color="auto"/>
            <w:bottom w:val="none" w:sz="0" w:space="0" w:color="auto"/>
            <w:right w:val="none" w:sz="0" w:space="0" w:color="auto"/>
          </w:divBdr>
        </w:div>
        <w:div w:id="1921600259">
          <w:marLeft w:val="640"/>
          <w:marRight w:val="0"/>
          <w:marTop w:val="0"/>
          <w:marBottom w:val="0"/>
          <w:divBdr>
            <w:top w:val="none" w:sz="0" w:space="0" w:color="auto"/>
            <w:left w:val="none" w:sz="0" w:space="0" w:color="auto"/>
            <w:bottom w:val="none" w:sz="0" w:space="0" w:color="auto"/>
            <w:right w:val="none" w:sz="0" w:space="0" w:color="auto"/>
          </w:divBdr>
        </w:div>
        <w:div w:id="1068958542">
          <w:marLeft w:val="640"/>
          <w:marRight w:val="0"/>
          <w:marTop w:val="0"/>
          <w:marBottom w:val="0"/>
          <w:divBdr>
            <w:top w:val="none" w:sz="0" w:space="0" w:color="auto"/>
            <w:left w:val="none" w:sz="0" w:space="0" w:color="auto"/>
            <w:bottom w:val="none" w:sz="0" w:space="0" w:color="auto"/>
            <w:right w:val="none" w:sz="0" w:space="0" w:color="auto"/>
          </w:divBdr>
        </w:div>
        <w:div w:id="1164274857">
          <w:marLeft w:val="640"/>
          <w:marRight w:val="0"/>
          <w:marTop w:val="0"/>
          <w:marBottom w:val="0"/>
          <w:divBdr>
            <w:top w:val="none" w:sz="0" w:space="0" w:color="auto"/>
            <w:left w:val="none" w:sz="0" w:space="0" w:color="auto"/>
            <w:bottom w:val="none" w:sz="0" w:space="0" w:color="auto"/>
            <w:right w:val="none" w:sz="0" w:space="0" w:color="auto"/>
          </w:divBdr>
        </w:div>
        <w:div w:id="618218607">
          <w:marLeft w:val="640"/>
          <w:marRight w:val="0"/>
          <w:marTop w:val="0"/>
          <w:marBottom w:val="0"/>
          <w:divBdr>
            <w:top w:val="none" w:sz="0" w:space="0" w:color="auto"/>
            <w:left w:val="none" w:sz="0" w:space="0" w:color="auto"/>
            <w:bottom w:val="none" w:sz="0" w:space="0" w:color="auto"/>
            <w:right w:val="none" w:sz="0" w:space="0" w:color="auto"/>
          </w:divBdr>
        </w:div>
        <w:div w:id="1802381656">
          <w:marLeft w:val="640"/>
          <w:marRight w:val="0"/>
          <w:marTop w:val="0"/>
          <w:marBottom w:val="0"/>
          <w:divBdr>
            <w:top w:val="none" w:sz="0" w:space="0" w:color="auto"/>
            <w:left w:val="none" w:sz="0" w:space="0" w:color="auto"/>
            <w:bottom w:val="none" w:sz="0" w:space="0" w:color="auto"/>
            <w:right w:val="none" w:sz="0" w:space="0" w:color="auto"/>
          </w:divBdr>
        </w:div>
        <w:div w:id="415173037">
          <w:marLeft w:val="640"/>
          <w:marRight w:val="0"/>
          <w:marTop w:val="0"/>
          <w:marBottom w:val="0"/>
          <w:divBdr>
            <w:top w:val="none" w:sz="0" w:space="0" w:color="auto"/>
            <w:left w:val="none" w:sz="0" w:space="0" w:color="auto"/>
            <w:bottom w:val="none" w:sz="0" w:space="0" w:color="auto"/>
            <w:right w:val="none" w:sz="0" w:space="0" w:color="auto"/>
          </w:divBdr>
        </w:div>
        <w:div w:id="1159736589">
          <w:marLeft w:val="640"/>
          <w:marRight w:val="0"/>
          <w:marTop w:val="0"/>
          <w:marBottom w:val="0"/>
          <w:divBdr>
            <w:top w:val="none" w:sz="0" w:space="0" w:color="auto"/>
            <w:left w:val="none" w:sz="0" w:space="0" w:color="auto"/>
            <w:bottom w:val="none" w:sz="0" w:space="0" w:color="auto"/>
            <w:right w:val="none" w:sz="0" w:space="0" w:color="auto"/>
          </w:divBdr>
        </w:div>
        <w:div w:id="1365247437">
          <w:marLeft w:val="640"/>
          <w:marRight w:val="0"/>
          <w:marTop w:val="0"/>
          <w:marBottom w:val="0"/>
          <w:divBdr>
            <w:top w:val="none" w:sz="0" w:space="0" w:color="auto"/>
            <w:left w:val="none" w:sz="0" w:space="0" w:color="auto"/>
            <w:bottom w:val="none" w:sz="0" w:space="0" w:color="auto"/>
            <w:right w:val="none" w:sz="0" w:space="0" w:color="auto"/>
          </w:divBdr>
        </w:div>
        <w:div w:id="391461860">
          <w:marLeft w:val="640"/>
          <w:marRight w:val="0"/>
          <w:marTop w:val="0"/>
          <w:marBottom w:val="0"/>
          <w:divBdr>
            <w:top w:val="none" w:sz="0" w:space="0" w:color="auto"/>
            <w:left w:val="none" w:sz="0" w:space="0" w:color="auto"/>
            <w:bottom w:val="none" w:sz="0" w:space="0" w:color="auto"/>
            <w:right w:val="none" w:sz="0" w:space="0" w:color="auto"/>
          </w:divBdr>
        </w:div>
        <w:div w:id="820121322">
          <w:marLeft w:val="640"/>
          <w:marRight w:val="0"/>
          <w:marTop w:val="0"/>
          <w:marBottom w:val="0"/>
          <w:divBdr>
            <w:top w:val="none" w:sz="0" w:space="0" w:color="auto"/>
            <w:left w:val="none" w:sz="0" w:space="0" w:color="auto"/>
            <w:bottom w:val="none" w:sz="0" w:space="0" w:color="auto"/>
            <w:right w:val="none" w:sz="0" w:space="0" w:color="auto"/>
          </w:divBdr>
        </w:div>
        <w:div w:id="694578086">
          <w:marLeft w:val="640"/>
          <w:marRight w:val="0"/>
          <w:marTop w:val="0"/>
          <w:marBottom w:val="0"/>
          <w:divBdr>
            <w:top w:val="none" w:sz="0" w:space="0" w:color="auto"/>
            <w:left w:val="none" w:sz="0" w:space="0" w:color="auto"/>
            <w:bottom w:val="none" w:sz="0" w:space="0" w:color="auto"/>
            <w:right w:val="none" w:sz="0" w:space="0" w:color="auto"/>
          </w:divBdr>
        </w:div>
        <w:div w:id="2009554812">
          <w:marLeft w:val="640"/>
          <w:marRight w:val="0"/>
          <w:marTop w:val="0"/>
          <w:marBottom w:val="0"/>
          <w:divBdr>
            <w:top w:val="none" w:sz="0" w:space="0" w:color="auto"/>
            <w:left w:val="none" w:sz="0" w:space="0" w:color="auto"/>
            <w:bottom w:val="none" w:sz="0" w:space="0" w:color="auto"/>
            <w:right w:val="none" w:sz="0" w:space="0" w:color="auto"/>
          </w:divBdr>
        </w:div>
        <w:div w:id="976686410">
          <w:marLeft w:val="640"/>
          <w:marRight w:val="0"/>
          <w:marTop w:val="0"/>
          <w:marBottom w:val="0"/>
          <w:divBdr>
            <w:top w:val="none" w:sz="0" w:space="0" w:color="auto"/>
            <w:left w:val="none" w:sz="0" w:space="0" w:color="auto"/>
            <w:bottom w:val="none" w:sz="0" w:space="0" w:color="auto"/>
            <w:right w:val="none" w:sz="0" w:space="0" w:color="auto"/>
          </w:divBdr>
        </w:div>
        <w:div w:id="1509637635">
          <w:marLeft w:val="640"/>
          <w:marRight w:val="0"/>
          <w:marTop w:val="0"/>
          <w:marBottom w:val="0"/>
          <w:divBdr>
            <w:top w:val="none" w:sz="0" w:space="0" w:color="auto"/>
            <w:left w:val="none" w:sz="0" w:space="0" w:color="auto"/>
            <w:bottom w:val="none" w:sz="0" w:space="0" w:color="auto"/>
            <w:right w:val="none" w:sz="0" w:space="0" w:color="auto"/>
          </w:divBdr>
        </w:div>
        <w:div w:id="491063177">
          <w:marLeft w:val="640"/>
          <w:marRight w:val="0"/>
          <w:marTop w:val="0"/>
          <w:marBottom w:val="0"/>
          <w:divBdr>
            <w:top w:val="none" w:sz="0" w:space="0" w:color="auto"/>
            <w:left w:val="none" w:sz="0" w:space="0" w:color="auto"/>
            <w:bottom w:val="none" w:sz="0" w:space="0" w:color="auto"/>
            <w:right w:val="none" w:sz="0" w:space="0" w:color="auto"/>
          </w:divBdr>
        </w:div>
        <w:div w:id="223759070">
          <w:marLeft w:val="640"/>
          <w:marRight w:val="0"/>
          <w:marTop w:val="0"/>
          <w:marBottom w:val="0"/>
          <w:divBdr>
            <w:top w:val="none" w:sz="0" w:space="0" w:color="auto"/>
            <w:left w:val="none" w:sz="0" w:space="0" w:color="auto"/>
            <w:bottom w:val="none" w:sz="0" w:space="0" w:color="auto"/>
            <w:right w:val="none" w:sz="0" w:space="0" w:color="auto"/>
          </w:divBdr>
        </w:div>
        <w:div w:id="850795627">
          <w:marLeft w:val="640"/>
          <w:marRight w:val="0"/>
          <w:marTop w:val="0"/>
          <w:marBottom w:val="0"/>
          <w:divBdr>
            <w:top w:val="none" w:sz="0" w:space="0" w:color="auto"/>
            <w:left w:val="none" w:sz="0" w:space="0" w:color="auto"/>
            <w:bottom w:val="none" w:sz="0" w:space="0" w:color="auto"/>
            <w:right w:val="none" w:sz="0" w:space="0" w:color="auto"/>
          </w:divBdr>
        </w:div>
        <w:div w:id="1167595517">
          <w:marLeft w:val="640"/>
          <w:marRight w:val="0"/>
          <w:marTop w:val="0"/>
          <w:marBottom w:val="0"/>
          <w:divBdr>
            <w:top w:val="none" w:sz="0" w:space="0" w:color="auto"/>
            <w:left w:val="none" w:sz="0" w:space="0" w:color="auto"/>
            <w:bottom w:val="none" w:sz="0" w:space="0" w:color="auto"/>
            <w:right w:val="none" w:sz="0" w:space="0" w:color="auto"/>
          </w:divBdr>
        </w:div>
        <w:div w:id="1283339748">
          <w:marLeft w:val="640"/>
          <w:marRight w:val="0"/>
          <w:marTop w:val="0"/>
          <w:marBottom w:val="0"/>
          <w:divBdr>
            <w:top w:val="none" w:sz="0" w:space="0" w:color="auto"/>
            <w:left w:val="none" w:sz="0" w:space="0" w:color="auto"/>
            <w:bottom w:val="none" w:sz="0" w:space="0" w:color="auto"/>
            <w:right w:val="none" w:sz="0" w:space="0" w:color="auto"/>
          </w:divBdr>
        </w:div>
        <w:div w:id="382952295">
          <w:marLeft w:val="640"/>
          <w:marRight w:val="0"/>
          <w:marTop w:val="0"/>
          <w:marBottom w:val="0"/>
          <w:divBdr>
            <w:top w:val="none" w:sz="0" w:space="0" w:color="auto"/>
            <w:left w:val="none" w:sz="0" w:space="0" w:color="auto"/>
            <w:bottom w:val="none" w:sz="0" w:space="0" w:color="auto"/>
            <w:right w:val="none" w:sz="0" w:space="0" w:color="auto"/>
          </w:divBdr>
        </w:div>
        <w:div w:id="432557197">
          <w:marLeft w:val="640"/>
          <w:marRight w:val="0"/>
          <w:marTop w:val="0"/>
          <w:marBottom w:val="0"/>
          <w:divBdr>
            <w:top w:val="none" w:sz="0" w:space="0" w:color="auto"/>
            <w:left w:val="none" w:sz="0" w:space="0" w:color="auto"/>
            <w:bottom w:val="none" w:sz="0" w:space="0" w:color="auto"/>
            <w:right w:val="none" w:sz="0" w:space="0" w:color="auto"/>
          </w:divBdr>
        </w:div>
        <w:div w:id="1259143308">
          <w:marLeft w:val="640"/>
          <w:marRight w:val="0"/>
          <w:marTop w:val="0"/>
          <w:marBottom w:val="0"/>
          <w:divBdr>
            <w:top w:val="none" w:sz="0" w:space="0" w:color="auto"/>
            <w:left w:val="none" w:sz="0" w:space="0" w:color="auto"/>
            <w:bottom w:val="none" w:sz="0" w:space="0" w:color="auto"/>
            <w:right w:val="none" w:sz="0" w:space="0" w:color="auto"/>
          </w:divBdr>
        </w:div>
        <w:div w:id="224530017">
          <w:marLeft w:val="640"/>
          <w:marRight w:val="0"/>
          <w:marTop w:val="0"/>
          <w:marBottom w:val="0"/>
          <w:divBdr>
            <w:top w:val="none" w:sz="0" w:space="0" w:color="auto"/>
            <w:left w:val="none" w:sz="0" w:space="0" w:color="auto"/>
            <w:bottom w:val="none" w:sz="0" w:space="0" w:color="auto"/>
            <w:right w:val="none" w:sz="0" w:space="0" w:color="auto"/>
          </w:divBdr>
        </w:div>
      </w:divsChild>
    </w:div>
    <w:div w:id="818233876">
      <w:bodyDiv w:val="1"/>
      <w:marLeft w:val="0"/>
      <w:marRight w:val="0"/>
      <w:marTop w:val="0"/>
      <w:marBottom w:val="0"/>
      <w:divBdr>
        <w:top w:val="none" w:sz="0" w:space="0" w:color="auto"/>
        <w:left w:val="none" w:sz="0" w:space="0" w:color="auto"/>
        <w:bottom w:val="none" w:sz="0" w:space="0" w:color="auto"/>
        <w:right w:val="none" w:sz="0" w:space="0" w:color="auto"/>
      </w:divBdr>
      <w:divsChild>
        <w:div w:id="1743133934">
          <w:marLeft w:val="640"/>
          <w:marRight w:val="0"/>
          <w:marTop w:val="0"/>
          <w:marBottom w:val="0"/>
          <w:divBdr>
            <w:top w:val="none" w:sz="0" w:space="0" w:color="auto"/>
            <w:left w:val="none" w:sz="0" w:space="0" w:color="auto"/>
            <w:bottom w:val="none" w:sz="0" w:space="0" w:color="auto"/>
            <w:right w:val="none" w:sz="0" w:space="0" w:color="auto"/>
          </w:divBdr>
        </w:div>
        <w:div w:id="1997106431">
          <w:marLeft w:val="640"/>
          <w:marRight w:val="0"/>
          <w:marTop w:val="0"/>
          <w:marBottom w:val="0"/>
          <w:divBdr>
            <w:top w:val="none" w:sz="0" w:space="0" w:color="auto"/>
            <w:left w:val="none" w:sz="0" w:space="0" w:color="auto"/>
            <w:bottom w:val="none" w:sz="0" w:space="0" w:color="auto"/>
            <w:right w:val="none" w:sz="0" w:space="0" w:color="auto"/>
          </w:divBdr>
        </w:div>
        <w:div w:id="168912736">
          <w:marLeft w:val="640"/>
          <w:marRight w:val="0"/>
          <w:marTop w:val="0"/>
          <w:marBottom w:val="0"/>
          <w:divBdr>
            <w:top w:val="none" w:sz="0" w:space="0" w:color="auto"/>
            <w:left w:val="none" w:sz="0" w:space="0" w:color="auto"/>
            <w:bottom w:val="none" w:sz="0" w:space="0" w:color="auto"/>
            <w:right w:val="none" w:sz="0" w:space="0" w:color="auto"/>
          </w:divBdr>
        </w:div>
        <w:div w:id="2084908666">
          <w:marLeft w:val="640"/>
          <w:marRight w:val="0"/>
          <w:marTop w:val="0"/>
          <w:marBottom w:val="0"/>
          <w:divBdr>
            <w:top w:val="none" w:sz="0" w:space="0" w:color="auto"/>
            <w:left w:val="none" w:sz="0" w:space="0" w:color="auto"/>
            <w:bottom w:val="none" w:sz="0" w:space="0" w:color="auto"/>
            <w:right w:val="none" w:sz="0" w:space="0" w:color="auto"/>
          </w:divBdr>
        </w:div>
        <w:div w:id="221871844">
          <w:marLeft w:val="640"/>
          <w:marRight w:val="0"/>
          <w:marTop w:val="0"/>
          <w:marBottom w:val="0"/>
          <w:divBdr>
            <w:top w:val="none" w:sz="0" w:space="0" w:color="auto"/>
            <w:left w:val="none" w:sz="0" w:space="0" w:color="auto"/>
            <w:bottom w:val="none" w:sz="0" w:space="0" w:color="auto"/>
            <w:right w:val="none" w:sz="0" w:space="0" w:color="auto"/>
          </w:divBdr>
        </w:div>
        <w:div w:id="207449520">
          <w:marLeft w:val="640"/>
          <w:marRight w:val="0"/>
          <w:marTop w:val="0"/>
          <w:marBottom w:val="0"/>
          <w:divBdr>
            <w:top w:val="none" w:sz="0" w:space="0" w:color="auto"/>
            <w:left w:val="none" w:sz="0" w:space="0" w:color="auto"/>
            <w:bottom w:val="none" w:sz="0" w:space="0" w:color="auto"/>
            <w:right w:val="none" w:sz="0" w:space="0" w:color="auto"/>
          </w:divBdr>
        </w:div>
        <w:div w:id="355617292">
          <w:marLeft w:val="640"/>
          <w:marRight w:val="0"/>
          <w:marTop w:val="0"/>
          <w:marBottom w:val="0"/>
          <w:divBdr>
            <w:top w:val="none" w:sz="0" w:space="0" w:color="auto"/>
            <w:left w:val="none" w:sz="0" w:space="0" w:color="auto"/>
            <w:bottom w:val="none" w:sz="0" w:space="0" w:color="auto"/>
            <w:right w:val="none" w:sz="0" w:space="0" w:color="auto"/>
          </w:divBdr>
        </w:div>
        <w:div w:id="1516653415">
          <w:marLeft w:val="640"/>
          <w:marRight w:val="0"/>
          <w:marTop w:val="0"/>
          <w:marBottom w:val="0"/>
          <w:divBdr>
            <w:top w:val="none" w:sz="0" w:space="0" w:color="auto"/>
            <w:left w:val="none" w:sz="0" w:space="0" w:color="auto"/>
            <w:bottom w:val="none" w:sz="0" w:space="0" w:color="auto"/>
            <w:right w:val="none" w:sz="0" w:space="0" w:color="auto"/>
          </w:divBdr>
        </w:div>
        <w:div w:id="1545557079">
          <w:marLeft w:val="640"/>
          <w:marRight w:val="0"/>
          <w:marTop w:val="0"/>
          <w:marBottom w:val="0"/>
          <w:divBdr>
            <w:top w:val="none" w:sz="0" w:space="0" w:color="auto"/>
            <w:left w:val="none" w:sz="0" w:space="0" w:color="auto"/>
            <w:bottom w:val="none" w:sz="0" w:space="0" w:color="auto"/>
            <w:right w:val="none" w:sz="0" w:space="0" w:color="auto"/>
          </w:divBdr>
        </w:div>
        <w:div w:id="1042052284">
          <w:marLeft w:val="640"/>
          <w:marRight w:val="0"/>
          <w:marTop w:val="0"/>
          <w:marBottom w:val="0"/>
          <w:divBdr>
            <w:top w:val="none" w:sz="0" w:space="0" w:color="auto"/>
            <w:left w:val="none" w:sz="0" w:space="0" w:color="auto"/>
            <w:bottom w:val="none" w:sz="0" w:space="0" w:color="auto"/>
            <w:right w:val="none" w:sz="0" w:space="0" w:color="auto"/>
          </w:divBdr>
        </w:div>
        <w:div w:id="1842042622">
          <w:marLeft w:val="640"/>
          <w:marRight w:val="0"/>
          <w:marTop w:val="0"/>
          <w:marBottom w:val="0"/>
          <w:divBdr>
            <w:top w:val="none" w:sz="0" w:space="0" w:color="auto"/>
            <w:left w:val="none" w:sz="0" w:space="0" w:color="auto"/>
            <w:bottom w:val="none" w:sz="0" w:space="0" w:color="auto"/>
            <w:right w:val="none" w:sz="0" w:space="0" w:color="auto"/>
          </w:divBdr>
        </w:div>
        <w:div w:id="2109036755">
          <w:marLeft w:val="640"/>
          <w:marRight w:val="0"/>
          <w:marTop w:val="0"/>
          <w:marBottom w:val="0"/>
          <w:divBdr>
            <w:top w:val="none" w:sz="0" w:space="0" w:color="auto"/>
            <w:left w:val="none" w:sz="0" w:space="0" w:color="auto"/>
            <w:bottom w:val="none" w:sz="0" w:space="0" w:color="auto"/>
            <w:right w:val="none" w:sz="0" w:space="0" w:color="auto"/>
          </w:divBdr>
        </w:div>
        <w:div w:id="1145273999">
          <w:marLeft w:val="640"/>
          <w:marRight w:val="0"/>
          <w:marTop w:val="0"/>
          <w:marBottom w:val="0"/>
          <w:divBdr>
            <w:top w:val="none" w:sz="0" w:space="0" w:color="auto"/>
            <w:left w:val="none" w:sz="0" w:space="0" w:color="auto"/>
            <w:bottom w:val="none" w:sz="0" w:space="0" w:color="auto"/>
            <w:right w:val="none" w:sz="0" w:space="0" w:color="auto"/>
          </w:divBdr>
        </w:div>
        <w:div w:id="1799565155">
          <w:marLeft w:val="640"/>
          <w:marRight w:val="0"/>
          <w:marTop w:val="0"/>
          <w:marBottom w:val="0"/>
          <w:divBdr>
            <w:top w:val="none" w:sz="0" w:space="0" w:color="auto"/>
            <w:left w:val="none" w:sz="0" w:space="0" w:color="auto"/>
            <w:bottom w:val="none" w:sz="0" w:space="0" w:color="auto"/>
            <w:right w:val="none" w:sz="0" w:space="0" w:color="auto"/>
          </w:divBdr>
        </w:div>
        <w:div w:id="2119980077">
          <w:marLeft w:val="640"/>
          <w:marRight w:val="0"/>
          <w:marTop w:val="0"/>
          <w:marBottom w:val="0"/>
          <w:divBdr>
            <w:top w:val="none" w:sz="0" w:space="0" w:color="auto"/>
            <w:left w:val="none" w:sz="0" w:space="0" w:color="auto"/>
            <w:bottom w:val="none" w:sz="0" w:space="0" w:color="auto"/>
            <w:right w:val="none" w:sz="0" w:space="0" w:color="auto"/>
          </w:divBdr>
        </w:div>
        <w:div w:id="1391802398">
          <w:marLeft w:val="640"/>
          <w:marRight w:val="0"/>
          <w:marTop w:val="0"/>
          <w:marBottom w:val="0"/>
          <w:divBdr>
            <w:top w:val="none" w:sz="0" w:space="0" w:color="auto"/>
            <w:left w:val="none" w:sz="0" w:space="0" w:color="auto"/>
            <w:bottom w:val="none" w:sz="0" w:space="0" w:color="auto"/>
            <w:right w:val="none" w:sz="0" w:space="0" w:color="auto"/>
          </w:divBdr>
        </w:div>
        <w:div w:id="44720003">
          <w:marLeft w:val="640"/>
          <w:marRight w:val="0"/>
          <w:marTop w:val="0"/>
          <w:marBottom w:val="0"/>
          <w:divBdr>
            <w:top w:val="none" w:sz="0" w:space="0" w:color="auto"/>
            <w:left w:val="none" w:sz="0" w:space="0" w:color="auto"/>
            <w:bottom w:val="none" w:sz="0" w:space="0" w:color="auto"/>
            <w:right w:val="none" w:sz="0" w:space="0" w:color="auto"/>
          </w:divBdr>
        </w:div>
        <w:div w:id="1439254177">
          <w:marLeft w:val="640"/>
          <w:marRight w:val="0"/>
          <w:marTop w:val="0"/>
          <w:marBottom w:val="0"/>
          <w:divBdr>
            <w:top w:val="none" w:sz="0" w:space="0" w:color="auto"/>
            <w:left w:val="none" w:sz="0" w:space="0" w:color="auto"/>
            <w:bottom w:val="none" w:sz="0" w:space="0" w:color="auto"/>
            <w:right w:val="none" w:sz="0" w:space="0" w:color="auto"/>
          </w:divBdr>
        </w:div>
        <w:div w:id="745498067">
          <w:marLeft w:val="640"/>
          <w:marRight w:val="0"/>
          <w:marTop w:val="0"/>
          <w:marBottom w:val="0"/>
          <w:divBdr>
            <w:top w:val="none" w:sz="0" w:space="0" w:color="auto"/>
            <w:left w:val="none" w:sz="0" w:space="0" w:color="auto"/>
            <w:bottom w:val="none" w:sz="0" w:space="0" w:color="auto"/>
            <w:right w:val="none" w:sz="0" w:space="0" w:color="auto"/>
          </w:divBdr>
        </w:div>
        <w:div w:id="2128310321">
          <w:marLeft w:val="640"/>
          <w:marRight w:val="0"/>
          <w:marTop w:val="0"/>
          <w:marBottom w:val="0"/>
          <w:divBdr>
            <w:top w:val="none" w:sz="0" w:space="0" w:color="auto"/>
            <w:left w:val="none" w:sz="0" w:space="0" w:color="auto"/>
            <w:bottom w:val="none" w:sz="0" w:space="0" w:color="auto"/>
            <w:right w:val="none" w:sz="0" w:space="0" w:color="auto"/>
          </w:divBdr>
        </w:div>
        <w:div w:id="621617956">
          <w:marLeft w:val="640"/>
          <w:marRight w:val="0"/>
          <w:marTop w:val="0"/>
          <w:marBottom w:val="0"/>
          <w:divBdr>
            <w:top w:val="none" w:sz="0" w:space="0" w:color="auto"/>
            <w:left w:val="none" w:sz="0" w:space="0" w:color="auto"/>
            <w:bottom w:val="none" w:sz="0" w:space="0" w:color="auto"/>
            <w:right w:val="none" w:sz="0" w:space="0" w:color="auto"/>
          </w:divBdr>
        </w:div>
        <w:div w:id="597719839">
          <w:marLeft w:val="640"/>
          <w:marRight w:val="0"/>
          <w:marTop w:val="0"/>
          <w:marBottom w:val="0"/>
          <w:divBdr>
            <w:top w:val="none" w:sz="0" w:space="0" w:color="auto"/>
            <w:left w:val="none" w:sz="0" w:space="0" w:color="auto"/>
            <w:bottom w:val="none" w:sz="0" w:space="0" w:color="auto"/>
            <w:right w:val="none" w:sz="0" w:space="0" w:color="auto"/>
          </w:divBdr>
        </w:div>
        <w:div w:id="215747732">
          <w:marLeft w:val="640"/>
          <w:marRight w:val="0"/>
          <w:marTop w:val="0"/>
          <w:marBottom w:val="0"/>
          <w:divBdr>
            <w:top w:val="none" w:sz="0" w:space="0" w:color="auto"/>
            <w:left w:val="none" w:sz="0" w:space="0" w:color="auto"/>
            <w:bottom w:val="none" w:sz="0" w:space="0" w:color="auto"/>
            <w:right w:val="none" w:sz="0" w:space="0" w:color="auto"/>
          </w:divBdr>
        </w:div>
        <w:div w:id="603457767">
          <w:marLeft w:val="640"/>
          <w:marRight w:val="0"/>
          <w:marTop w:val="0"/>
          <w:marBottom w:val="0"/>
          <w:divBdr>
            <w:top w:val="none" w:sz="0" w:space="0" w:color="auto"/>
            <w:left w:val="none" w:sz="0" w:space="0" w:color="auto"/>
            <w:bottom w:val="none" w:sz="0" w:space="0" w:color="auto"/>
            <w:right w:val="none" w:sz="0" w:space="0" w:color="auto"/>
          </w:divBdr>
        </w:div>
        <w:div w:id="41445626">
          <w:marLeft w:val="640"/>
          <w:marRight w:val="0"/>
          <w:marTop w:val="0"/>
          <w:marBottom w:val="0"/>
          <w:divBdr>
            <w:top w:val="none" w:sz="0" w:space="0" w:color="auto"/>
            <w:left w:val="none" w:sz="0" w:space="0" w:color="auto"/>
            <w:bottom w:val="none" w:sz="0" w:space="0" w:color="auto"/>
            <w:right w:val="none" w:sz="0" w:space="0" w:color="auto"/>
          </w:divBdr>
        </w:div>
        <w:div w:id="1806697386">
          <w:marLeft w:val="640"/>
          <w:marRight w:val="0"/>
          <w:marTop w:val="0"/>
          <w:marBottom w:val="0"/>
          <w:divBdr>
            <w:top w:val="none" w:sz="0" w:space="0" w:color="auto"/>
            <w:left w:val="none" w:sz="0" w:space="0" w:color="auto"/>
            <w:bottom w:val="none" w:sz="0" w:space="0" w:color="auto"/>
            <w:right w:val="none" w:sz="0" w:space="0" w:color="auto"/>
          </w:divBdr>
        </w:div>
        <w:div w:id="534268718">
          <w:marLeft w:val="640"/>
          <w:marRight w:val="0"/>
          <w:marTop w:val="0"/>
          <w:marBottom w:val="0"/>
          <w:divBdr>
            <w:top w:val="none" w:sz="0" w:space="0" w:color="auto"/>
            <w:left w:val="none" w:sz="0" w:space="0" w:color="auto"/>
            <w:bottom w:val="none" w:sz="0" w:space="0" w:color="auto"/>
            <w:right w:val="none" w:sz="0" w:space="0" w:color="auto"/>
          </w:divBdr>
        </w:div>
        <w:div w:id="845022909">
          <w:marLeft w:val="640"/>
          <w:marRight w:val="0"/>
          <w:marTop w:val="0"/>
          <w:marBottom w:val="0"/>
          <w:divBdr>
            <w:top w:val="none" w:sz="0" w:space="0" w:color="auto"/>
            <w:left w:val="none" w:sz="0" w:space="0" w:color="auto"/>
            <w:bottom w:val="none" w:sz="0" w:space="0" w:color="auto"/>
            <w:right w:val="none" w:sz="0" w:space="0" w:color="auto"/>
          </w:divBdr>
        </w:div>
        <w:div w:id="456610031">
          <w:marLeft w:val="640"/>
          <w:marRight w:val="0"/>
          <w:marTop w:val="0"/>
          <w:marBottom w:val="0"/>
          <w:divBdr>
            <w:top w:val="none" w:sz="0" w:space="0" w:color="auto"/>
            <w:left w:val="none" w:sz="0" w:space="0" w:color="auto"/>
            <w:bottom w:val="none" w:sz="0" w:space="0" w:color="auto"/>
            <w:right w:val="none" w:sz="0" w:space="0" w:color="auto"/>
          </w:divBdr>
        </w:div>
        <w:div w:id="235827552">
          <w:marLeft w:val="640"/>
          <w:marRight w:val="0"/>
          <w:marTop w:val="0"/>
          <w:marBottom w:val="0"/>
          <w:divBdr>
            <w:top w:val="none" w:sz="0" w:space="0" w:color="auto"/>
            <w:left w:val="none" w:sz="0" w:space="0" w:color="auto"/>
            <w:bottom w:val="none" w:sz="0" w:space="0" w:color="auto"/>
            <w:right w:val="none" w:sz="0" w:space="0" w:color="auto"/>
          </w:divBdr>
        </w:div>
        <w:div w:id="386220588">
          <w:marLeft w:val="640"/>
          <w:marRight w:val="0"/>
          <w:marTop w:val="0"/>
          <w:marBottom w:val="0"/>
          <w:divBdr>
            <w:top w:val="none" w:sz="0" w:space="0" w:color="auto"/>
            <w:left w:val="none" w:sz="0" w:space="0" w:color="auto"/>
            <w:bottom w:val="none" w:sz="0" w:space="0" w:color="auto"/>
            <w:right w:val="none" w:sz="0" w:space="0" w:color="auto"/>
          </w:divBdr>
        </w:div>
        <w:div w:id="998844387">
          <w:marLeft w:val="640"/>
          <w:marRight w:val="0"/>
          <w:marTop w:val="0"/>
          <w:marBottom w:val="0"/>
          <w:divBdr>
            <w:top w:val="none" w:sz="0" w:space="0" w:color="auto"/>
            <w:left w:val="none" w:sz="0" w:space="0" w:color="auto"/>
            <w:bottom w:val="none" w:sz="0" w:space="0" w:color="auto"/>
            <w:right w:val="none" w:sz="0" w:space="0" w:color="auto"/>
          </w:divBdr>
        </w:div>
        <w:div w:id="1153910447">
          <w:marLeft w:val="640"/>
          <w:marRight w:val="0"/>
          <w:marTop w:val="0"/>
          <w:marBottom w:val="0"/>
          <w:divBdr>
            <w:top w:val="none" w:sz="0" w:space="0" w:color="auto"/>
            <w:left w:val="none" w:sz="0" w:space="0" w:color="auto"/>
            <w:bottom w:val="none" w:sz="0" w:space="0" w:color="auto"/>
            <w:right w:val="none" w:sz="0" w:space="0" w:color="auto"/>
          </w:divBdr>
        </w:div>
        <w:div w:id="1307590059">
          <w:marLeft w:val="640"/>
          <w:marRight w:val="0"/>
          <w:marTop w:val="0"/>
          <w:marBottom w:val="0"/>
          <w:divBdr>
            <w:top w:val="none" w:sz="0" w:space="0" w:color="auto"/>
            <w:left w:val="none" w:sz="0" w:space="0" w:color="auto"/>
            <w:bottom w:val="none" w:sz="0" w:space="0" w:color="auto"/>
            <w:right w:val="none" w:sz="0" w:space="0" w:color="auto"/>
          </w:divBdr>
        </w:div>
        <w:div w:id="1350175817">
          <w:marLeft w:val="640"/>
          <w:marRight w:val="0"/>
          <w:marTop w:val="0"/>
          <w:marBottom w:val="0"/>
          <w:divBdr>
            <w:top w:val="none" w:sz="0" w:space="0" w:color="auto"/>
            <w:left w:val="none" w:sz="0" w:space="0" w:color="auto"/>
            <w:bottom w:val="none" w:sz="0" w:space="0" w:color="auto"/>
            <w:right w:val="none" w:sz="0" w:space="0" w:color="auto"/>
          </w:divBdr>
        </w:div>
        <w:div w:id="1309895426">
          <w:marLeft w:val="640"/>
          <w:marRight w:val="0"/>
          <w:marTop w:val="0"/>
          <w:marBottom w:val="0"/>
          <w:divBdr>
            <w:top w:val="none" w:sz="0" w:space="0" w:color="auto"/>
            <w:left w:val="none" w:sz="0" w:space="0" w:color="auto"/>
            <w:bottom w:val="none" w:sz="0" w:space="0" w:color="auto"/>
            <w:right w:val="none" w:sz="0" w:space="0" w:color="auto"/>
          </w:divBdr>
        </w:div>
        <w:div w:id="1716463838">
          <w:marLeft w:val="640"/>
          <w:marRight w:val="0"/>
          <w:marTop w:val="0"/>
          <w:marBottom w:val="0"/>
          <w:divBdr>
            <w:top w:val="none" w:sz="0" w:space="0" w:color="auto"/>
            <w:left w:val="none" w:sz="0" w:space="0" w:color="auto"/>
            <w:bottom w:val="none" w:sz="0" w:space="0" w:color="auto"/>
            <w:right w:val="none" w:sz="0" w:space="0" w:color="auto"/>
          </w:divBdr>
        </w:div>
        <w:div w:id="1356074838">
          <w:marLeft w:val="640"/>
          <w:marRight w:val="0"/>
          <w:marTop w:val="0"/>
          <w:marBottom w:val="0"/>
          <w:divBdr>
            <w:top w:val="none" w:sz="0" w:space="0" w:color="auto"/>
            <w:left w:val="none" w:sz="0" w:space="0" w:color="auto"/>
            <w:bottom w:val="none" w:sz="0" w:space="0" w:color="auto"/>
            <w:right w:val="none" w:sz="0" w:space="0" w:color="auto"/>
          </w:divBdr>
        </w:div>
        <w:div w:id="1600529289">
          <w:marLeft w:val="640"/>
          <w:marRight w:val="0"/>
          <w:marTop w:val="0"/>
          <w:marBottom w:val="0"/>
          <w:divBdr>
            <w:top w:val="none" w:sz="0" w:space="0" w:color="auto"/>
            <w:left w:val="none" w:sz="0" w:space="0" w:color="auto"/>
            <w:bottom w:val="none" w:sz="0" w:space="0" w:color="auto"/>
            <w:right w:val="none" w:sz="0" w:space="0" w:color="auto"/>
          </w:divBdr>
        </w:div>
        <w:div w:id="1541430504">
          <w:marLeft w:val="640"/>
          <w:marRight w:val="0"/>
          <w:marTop w:val="0"/>
          <w:marBottom w:val="0"/>
          <w:divBdr>
            <w:top w:val="none" w:sz="0" w:space="0" w:color="auto"/>
            <w:left w:val="none" w:sz="0" w:space="0" w:color="auto"/>
            <w:bottom w:val="none" w:sz="0" w:space="0" w:color="auto"/>
            <w:right w:val="none" w:sz="0" w:space="0" w:color="auto"/>
          </w:divBdr>
        </w:div>
        <w:div w:id="1494250040">
          <w:marLeft w:val="640"/>
          <w:marRight w:val="0"/>
          <w:marTop w:val="0"/>
          <w:marBottom w:val="0"/>
          <w:divBdr>
            <w:top w:val="none" w:sz="0" w:space="0" w:color="auto"/>
            <w:left w:val="none" w:sz="0" w:space="0" w:color="auto"/>
            <w:bottom w:val="none" w:sz="0" w:space="0" w:color="auto"/>
            <w:right w:val="none" w:sz="0" w:space="0" w:color="auto"/>
          </w:divBdr>
        </w:div>
        <w:div w:id="1986079167">
          <w:marLeft w:val="640"/>
          <w:marRight w:val="0"/>
          <w:marTop w:val="0"/>
          <w:marBottom w:val="0"/>
          <w:divBdr>
            <w:top w:val="none" w:sz="0" w:space="0" w:color="auto"/>
            <w:left w:val="none" w:sz="0" w:space="0" w:color="auto"/>
            <w:bottom w:val="none" w:sz="0" w:space="0" w:color="auto"/>
            <w:right w:val="none" w:sz="0" w:space="0" w:color="auto"/>
          </w:divBdr>
        </w:div>
        <w:div w:id="691414736">
          <w:marLeft w:val="640"/>
          <w:marRight w:val="0"/>
          <w:marTop w:val="0"/>
          <w:marBottom w:val="0"/>
          <w:divBdr>
            <w:top w:val="none" w:sz="0" w:space="0" w:color="auto"/>
            <w:left w:val="none" w:sz="0" w:space="0" w:color="auto"/>
            <w:bottom w:val="none" w:sz="0" w:space="0" w:color="auto"/>
            <w:right w:val="none" w:sz="0" w:space="0" w:color="auto"/>
          </w:divBdr>
        </w:div>
        <w:div w:id="18433973">
          <w:marLeft w:val="640"/>
          <w:marRight w:val="0"/>
          <w:marTop w:val="0"/>
          <w:marBottom w:val="0"/>
          <w:divBdr>
            <w:top w:val="none" w:sz="0" w:space="0" w:color="auto"/>
            <w:left w:val="none" w:sz="0" w:space="0" w:color="auto"/>
            <w:bottom w:val="none" w:sz="0" w:space="0" w:color="auto"/>
            <w:right w:val="none" w:sz="0" w:space="0" w:color="auto"/>
          </w:divBdr>
        </w:div>
        <w:div w:id="2045204769">
          <w:marLeft w:val="640"/>
          <w:marRight w:val="0"/>
          <w:marTop w:val="0"/>
          <w:marBottom w:val="0"/>
          <w:divBdr>
            <w:top w:val="none" w:sz="0" w:space="0" w:color="auto"/>
            <w:left w:val="none" w:sz="0" w:space="0" w:color="auto"/>
            <w:bottom w:val="none" w:sz="0" w:space="0" w:color="auto"/>
            <w:right w:val="none" w:sz="0" w:space="0" w:color="auto"/>
          </w:divBdr>
        </w:div>
        <w:div w:id="1852989761">
          <w:marLeft w:val="640"/>
          <w:marRight w:val="0"/>
          <w:marTop w:val="0"/>
          <w:marBottom w:val="0"/>
          <w:divBdr>
            <w:top w:val="none" w:sz="0" w:space="0" w:color="auto"/>
            <w:left w:val="none" w:sz="0" w:space="0" w:color="auto"/>
            <w:bottom w:val="none" w:sz="0" w:space="0" w:color="auto"/>
            <w:right w:val="none" w:sz="0" w:space="0" w:color="auto"/>
          </w:divBdr>
        </w:div>
      </w:divsChild>
    </w:div>
    <w:div w:id="850485929">
      <w:bodyDiv w:val="1"/>
      <w:marLeft w:val="0"/>
      <w:marRight w:val="0"/>
      <w:marTop w:val="0"/>
      <w:marBottom w:val="0"/>
      <w:divBdr>
        <w:top w:val="none" w:sz="0" w:space="0" w:color="auto"/>
        <w:left w:val="none" w:sz="0" w:space="0" w:color="auto"/>
        <w:bottom w:val="none" w:sz="0" w:space="0" w:color="auto"/>
        <w:right w:val="none" w:sz="0" w:space="0" w:color="auto"/>
      </w:divBdr>
      <w:divsChild>
        <w:div w:id="967004357">
          <w:marLeft w:val="640"/>
          <w:marRight w:val="0"/>
          <w:marTop w:val="0"/>
          <w:marBottom w:val="0"/>
          <w:divBdr>
            <w:top w:val="none" w:sz="0" w:space="0" w:color="auto"/>
            <w:left w:val="none" w:sz="0" w:space="0" w:color="auto"/>
            <w:bottom w:val="none" w:sz="0" w:space="0" w:color="auto"/>
            <w:right w:val="none" w:sz="0" w:space="0" w:color="auto"/>
          </w:divBdr>
        </w:div>
        <w:div w:id="799422966">
          <w:marLeft w:val="640"/>
          <w:marRight w:val="0"/>
          <w:marTop w:val="0"/>
          <w:marBottom w:val="0"/>
          <w:divBdr>
            <w:top w:val="none" w:sz="0" w:space="0" w:color="auto"/>
            <w:left w:val="none" w:sz="0" w:space="0" w:color="auto"/>
            <w:bottom w:val="none" w:sz="0" w:space="0" w:color="auto"/>
            <w:right w:val="none" w:sz="0" w:space="0" w:color="auto"/>
          </w:divBdr>
        </w:div>
        <w:div w:id="889269510">
          <w:marLeft w:val="640"/>
          <w:marRight w:val="0"/>
          <w:marTop w:val="0"/>
          <w:marBottom w:val="0"/>
          <w:divBdr>
            <w:top w:val="none" w:sz="0" w:space="0" w:color="auto"/>
            <w:left w:val="none" w:sz="0" w:space="0" w:color="auto"/>
            <w:bottom w:val="none" w:sz="0" w:space="0" w:color="auto"/>
            <w:right w:val="none" w:sz="0" w:space="0" w:color="auto"/>
          </w:divBdr>
        </w:div>
        <w:div w:id="1554270597">
          <w:marLeft w:val="640"/>
          <w:marRight w:val="0"/>
          <w:marTop w:val="0"/>
          <w:marBottom w:val="0"/>
          <w:divBdr>
            <w:top w:val="none" w:sz="0" w:space="0" w:color="auto"/>
            <w:left w:val="none" w:sz="0" w:space="0" w:color="auto"/>
            <w:bottom w:val="none" w:sz="0" w:space="0" w:color="auto"/>
            <w:right w:val="none" w:sz="0" w:space="0" w:color="auto"/>
          </w:divBdr>
        </w:div>
        <w:div w:id="604071269">
          <w:marLeft w:val="640"/>
          <w:marRight w:val="0"/>
          <w:marTop w:val="0"/>
          <w:marBottom w:val="0"/>
          <w:divBdr>
            <w:top w:val="none" w:sz="0" w:space="0" w:color="auto"/>
            <w:left w:val="none" w:sz="0" w:space="0" w:color="auto"/>
            <w:bottom w:val="none" w:sz="0" w:space="0" w:color="auto"/>
            <w:right w:val="none" w:sz="0" w:space="0" w:color="auto"/>
          </w:divBdr>
        </w:div>
        <w:div w:id="2086875116">
          <w:marLeft w:val="640"/>
          <w:marRight w:val="0"/>
          <w:marTop w:val="0"/>
          <w:marBottom w:val="0"/>
          <w:divBdr>
            <w:top w:val="none" w:sz="0" w:space="0" w:color="auto"/>
            <w:left w:val="none" w:sz="0" w:space="0" w:color="auto"/>
            <w:bottom w:val="none" w:sz="0" w:space="0" w:color="auto"/>
            <w:right w:val="none" w:sz="0" w:space="0" w:color="auto"/>
          </w:divBdr>
        </w:div>
        <w:div w:id="146826190">
          <w:marLeft w:val="640"/>
          <w:marRight w:val="0"/>
          <w:marTop w:val="0"/>
          <w:marBottom w:val="0"/>
          <w:divBdr>
            <w:top w:val="none" w:sz="0" w:space="0" w:color="auto"/>
            <w:left w:val="none" w:sz="0" w:space="0" w:color="auto"/>
            <w:bottom w:val="none" w:sz="0" w:space="0" w:color="auto"/>
            <w:right w:val="none" w:sz="0" w:space="0" w:color="auto"/>
          </w:divBdr>
        </w:div>
        <w:div w:id="65807840">
          <w:marLeft w:val="640"/>
          <w:marRight w:val="0"/>
          <w:marTop w:val="0"/>
          <w:marBottom w:val="0"/>
          <w:divBdr>
            <w:top w:val="none" w:sz="0" w:space="0" w:color="auto"/>
            <w:left w:val="none" w:sz="0" w:space="0" w:color="auto"/>
            <w:bottom w:val="none" w:sz="0" w:space="0" w:color="auto"/>
            <w:right w:val="none" w:sz="0" w:space="0" w:color="auto"/>
          </w:divBdr>
        </w:div>
        <w:div w:id="232349693">
          <w:marLeft w:val="640"/>
          <w:marRight w:val="0"/>
          <w:marTop w:val="0"/>
          <w:marBottom w:val="0"/>
          <w:divBdr>
            <w:top w:val="none" w:sz="0" w:space="0" w:color="auto"/>
            <w:left w:val="none" w:sz="0" w:space="0" w:color="auto"/>
            <w:bottom w:val="none" w:sz="0" w:space="0" w:color="auto"/>
            <w:right w:val="none" w:sz="0" w:space="0" w:color="auto"/>
          </w:divBdr>
        </w:div>
        <w:div w:id="173738030">
          <w:marLeft w:val="640"/>
          <w:marRight w:val="0"/>
          <w:marTop w:val="0"/>
          <w:marBottom w:val="0"/>
          <w:divBdr>
            <w:top w:val="none" w:sz="0" w:space="0" w:color="auto"/>
            <w:left w:val="none" w:sz="0" w:space="0" w:color="auto"/>
            <w:bottom w:val="none" w:sz="0" w:space="0" w:color="auto"/>
            <w:right w:val="none" w:sz="0" w:space="0" w:color="auto"/>
          </w:divBdr>
        </w:div>
        <w:div w:id="1756855548">
          <w:marLeft w:val="640"/>
          <w:marRight w:val="0"/>
          <w:marTop w:val="0"/>
          <w:marBottom w:val="0"/>
          <w:divBdr>
            <w:top w:val="none" w:sz="0" w:space="0" w:color="auto"/>
            <w:left w:val="none" w:sz="0" w:space="0" w:color="auto"/>
            <w:bottom w:val="none" w:sz="0" w:space="0" w:color="auto"/>
            <w:right w:val="none" w:sz="0" w:space="0" w:color="auto"/>
          </w:divBdr>
        </w:div>
        <w:div w:id="2061829165">
          <w:marLeft w:val="640"/>
          <w:marRight w:val="0"/>
          <w:marTop w:val="0"/>
          <w:marBottom w:val="0"/>
          <w:divBdr>
            <w:top w:val="none" w:sz="0" w:space="0" w:color="auto"/>
            <w:left w:val="none" w:sz="0" w:space="0" w:color="auto"/>
            <w:bottom w:val="none" w:sz="0" w:space="0" w:color="auto"/>
            <w:right w:val="none" w:sz="0" w:space="0" w:color="auto"/>
          </w:divBdr>
        </w:div>
        <w:div w:id="889456482">
          <w:marLeft w:val="640"/>
          <w:marRight w:val="0"/>
          <w:marTop w:val="0"/>
          <w:marBottom w:val="0"/>
          <w:divBdr>
            <w:top w:val="none" w:sz="0" w:space="0" w:color="auto"/>
            <w:left w:val="none" w:sz="0" w:space="0" w:color="auto"/>
            <w:bottom w:val="none" w:sz="0" w:space="0" w:color="auto"/>
            <w:right w:val="none" w:sz="0" w:space="0" w:color="auto"/>
          </w:divBdr>
        </w:div>
        <w:div w:id="935862276">
          <w:marLeft w:val="640"/>
          <w:marRight w:val="0"/>
          <w:marTop w:val="0"/>
          <w:marBottom w:val="0"/>
          <w:divBdr>
            <w:top w:val="none" w:sz="0" w:space="0" w:color="auto"/>
            <w:left w:val="none" w:sz="0" w:space="0" w:color="auto"/>
            <w:bottom w:val="none" w:sz="0" w:space="0" w:color="auto"/>
            <w:right w:val="none" w:sz="0" w:space="0" w:color="auto"/>
          </w:divBdr>
        </w:div>
        <w:div w:id="1430807954">
          <w:marLeft w:val="640"/>
          <w:marRight w:val="0"/>
          <w:marTop w:val="0"/>
          <w:marBottom w:val="0"/>
          <w:divBdr>
            <w:top w:val="none" w:sz="0" w:space="0" w:color="auto"/>
            <w:left w:val="none" w:sz="0" w:space="0" w:color="auto"/>
            <w:bottom w:val="none" w:sz="0" w:space="0" w:color="auto"/>
            <w:right w:val="none" w:sz="0" w:space="0" w:color="auto"/>
          </w:divBdr>
        </w:div>
        <w:div w:id="742795258">
          <w:marLeft w:val="640"/>
          <w:marRight w:val="0"/>
          <w:marTop w:val="0"/>
          <w:marBottom w:val="0"/>
          <w:divBdr>
            <w:top w:val="none" w:sz="0" w:space="0" w:color="auto"/>
            <w:left w:val="none" w:sz="0" w:space="0" w:color="auto"/>
            <w:bottom w:val="none" w:sz="0" w:space="0" w:color="auto"/>
            <w:right w:val="none" w:sz="0" w:space="0" w:color="auto"/>
          </w:divBdr>
        </w:div>
        <w:div w:id="679354404">
          <w:marLeft w:val="640"/>
          <w:marRight w:val="0"/>
          <w:marTop w:val="0"/>
          <w:marBottom w:val="0"/>
          <w:divBdr>
            <w:top w:val="none" w:sz="0" w:space="0" w:color="auto"/>
            <w:left w:val="none" w:sz="0" w:space="0" w:color="auto"/>
            <w:bottom w:val="none" w:sz="0" w:space="0" w:color="auto"/>
            <w:right w:val="none" w:sz="0" w:space="0" w:color="auto"/>
          </w:divBdr>
        </w:div>
        <w:div w:id="314725002">
          <w:marLeft w:val="640"/>
          <w:marRight w:val="0"/>
          <w:marTop w:val="0"/>
          <w:marBottom w:val="0"/>
          <w:divBdr>
            <w:top w:val="none" w:sz="0" w:space="0" w:color="auto"/>
            <w:left w:val="none" w:sz="0" w:space="0" w:color="auto"/>
            <w:bottom w:val="none" w:sz="0" w:space="0" w:color="auto"/>
            <w:right w:val="none" w:sz="0" w:space="0" w:color="auto"/>
          </w:divBdr>
        </w:div>
        <w:div w:id="308675042">
          <w:marLeft w:val="640"/>
          <w:marRight w:val="0"/>
          <w:marTop w:val="0"/>
          <w:marBottom w:val="0"/>
          <w:divBdr>
            <w:top w:val="none" w:sz="0" w:space="0" w:color="auto"/>
            <w:left w:val="none" w:sz="0" w:space="0" w:color="auto"/>
            <w:bottom w:val="none" w:sz="0" w:space="0" w:color="auto"/>
            <w:right w:val="none" w:sz="0" w:space="0" w:color="auto"/>
          </w:divBdr>
        </w:div>
        <w:div w:id="1379816447">
          <w:marLeft w:val="640"/>
          <w:marRight w:val="0"/>
          <w:marTop w:val="0"/>
          <w:marBottom w:val="0"/>
          <w:divBdr>
            <w:top w:val="none" w:sz="0" w:space="0" w:color="auto"/>
            <w:left w:val="none" w:sz="0" w:space="0" w:color="auto"/>
            <w:bottom w:val="none" w:sz="0" w:space="0" w:color="auto"/>
            <w:right w:val="none" w:sz="0" w:space="0" w:color="auto"/>
          </w:divBdr>
        </w:div>
        <w:div w:id="1828788887">
          <w:marLeft w:val="640"/>
          <w:marRight w:val="0"/>
          <w:marTop w:val="0"/>
          <w:marBottom w:val="0"/>
          <w:divBdr>
            <w:top w:val="none" w:sz="0" w:space="0" w:color="auto"/>
            <w:left w:val="none" w:sz="0" w:space="0" w:color="auto"/>
            <w:bottom w:val="none" w:sz="0" w:space="0" w:color="auto"/>
            <w:right w:val="none" w:sz="0" w:space="0" w:color="auto"/>
          </w:divBdr>
        </w:div>
        <w:div w:id="482235283">
          <w:marLeft w:val="640"/>
          <w:marRight w:val="0"/>
          <w:marTop w:val="0"/>
          <w:marBottom w:val="0"/>
          <w:divBdr>
            <w:top w:val="none" w:sz="0" w:space="0" w:color="auto"/>
            <w:left w:val="none" w:sz="0" w:space="0" w:color="auto"/>
            <w:bottom w:val="none" w:sz="0" w:space="0" w:color="auto"/>
            <w:right w:val="none" w:sz="0" w:space="0" w:color="auto"/>
          </w:divBdr>
        </w:div>
        <w:div w:id="1077173995">
          <w:marLeft w:val="640"/>
          <w:marRight w:val="0"/>
          <w:marTop w:val="0"/>
          <w:marBottom w:val="0"/>
          <w:divBdr>
            <w:top w:val="none" w:sz="0" w:space="0" w:color="auto"/>
            <w:left w:val="none" w:sz="0" w:space="0" w:color="auto"/>
            <w:bottom w:val="none" w:sz="0" w:space="0" w:color="auto"/>
            <w:right w:val="none" w:sz="0" w:space="0" w:color="auto"/>
          </w:divBdr>
        </w:div>
        <w:div w:id="1992176414">
          <w:marLeft w:val="640"/>
          <w:marRight w:val="0"/>
          <w:marTop w:val="0"/>
          <w:marBottom w:val="0"/>
          <w:divBdr>
            <w:top w:val="none" w:sz="0" w:space="0" w:color="auto"/>
            <w:left w:val="none" w:sz="0" w:space="0" w:color="auto"/>
            <w:bottom w:val="none" w:sz="0" w:space="0" w:color="auto"/>
            <w:right w:val="none" w:sz="0" w:space="0" w:color="auto"/>
          </w:divBdr>
        </w:div>
        <w:div w:id="787353869">
          <w:marLeft w:val="640"/>
          <w:marRight w:val="0"/>
          <w:marTop w:val="0"/>
          <w:marBottom w:val="0"/>
          <w:divBdr>
            <w:top w:val="none" w:sz="0" w:space="0" w:color="auto"/>
            <w:left w:val="none" w:sz="0" w:space="0" w:color="auto"/>
            <w:bottom w:val="none" w:sz="0" w:space="0" w:color="auto"/>
            <w:right w:val="none" w:sz="0" w:space="0" w:color="auto"/>
          </w:divBdr>
        </w:div>
        <w:div w:id="539821253">
          <w:marLeft w:val="640"/>
          <w:marRight w:val="0"/>
          <w:marTop w:val="0"/>
          <w:marBottom w:val="0"/>
          <w:divBdr>
            <w:top w:val="none" w:sz="0" w:space="0" w:color="auto"/>
            <w:left w:val="none" w:sz="0" w:space="0" w:color="auto"/>
            <w:bottom w:val="none" w:sz="0" w:space="0" w:color="auto"/>
            <w:right w:val="none" w:sz="0" w:space="0" w:color="auto"/>
          </w:divBdr>
        </w:div>
        <w:div w:id="1948536173">
          <w:marLeft w:val="640"/>
          <w:marRight w:val="0"/>
          <w:marTop w:val="0"/>
          <w:marBottom w:val="0"/>
          <w:divBdr>
            <w:top w:val="none" w:sz="0" w:space="0" w:color="auto"/>
            <w:left w:val="none" w:sz="0" w:space="0" w:color="auto"/>
            <w:bottom w:val="none" w:sz="0" w:space="0" w:color="auto"/>
            <w:right w:val="none" w:sz="0" w:space="0" w:color="auto"/>
          </w:divBdr>
        </w:div>
        <w:div w:id="1888252967">
          <w:marLeft w:val="640"/>
          <w:marRight w:val="0"/>
          <w:marTop w:val="0"/>
          <w:marBottom w:val="0"/>
          <w:divBdr>
            <w:top w:val="none" w:sz="0" w:space="0" w:color="auto"/>
            <w:left w:val="none" w:sz="0" w:space="0" w:color="auto"/>
            <w:bottom w:val="none" w:sz="0" w:space="0" w:color="auto"/>
            <w:right w:val="none" w:sz="0" w:space="0" w:color="auto"/>
          </w:divBdr>
        </w:div>
        <w:div w:id="662783978">
          <w:marLeft w:val="640"/>
          <w:marRight w:val="0"/>
          <w:marTop w:val="0"/>
          <w:marBottom w:val="0"/>
          <w:divBdr>
            <w:top w:val="none" w:sz="0" w:space="0" w:color="auto"/>
            <w:left w:val="none" w:sz="0" w:space="0" w:color="auto"/>
            <w:bottom w:val="none" w:sz="0" w:space="0" w:color="auto"/>
            <w:right w:val="none" w:sz="0" w:space="0" w:color="auto"/>
          </w:divBdr>
        </w:div>
        <w:div w:id="116487982">
          <w:marLeft w:val="640"/>
          <w:marRight w:val="0"/>
          <w:marTop w:val="0"/>
          <w:marBottom w:val="0"/>
          <w:divBdr>
            <w:top w:val="none" w:sz="0" w:space="0" w:color="auto"/>
            <w:left w:val="none" w:sz="0" w:space="0" w:color="auto"/>
            <w:bottom w:val="none" w:sz="0" w:space="0" w:color="auto"/>
            <w:right w:val="none" w:sz="0" w:space="0" w:color="auto"/>
          </w:divBdr>
        </w:div>
        <w:div w:id="1368722092">
          <w:marLeft w:val="640"/>
          <w:marRight w:val="0"/>
          <w:marTop w:val="0"/>
          <w:marBottom w:val="0"/>
          <w:divBdr>
            <w:top w:val="none" w:sz="0" w:space="0" w:color="auto"/>
            <w:left w:val="none" w:sz="0" w:space="0" w:color="auto"/>
            <w:bottom w:val="none" w:sz="0" w:space="0" w:color="auto"/>
            <w:right w:val="none" w:sz="0" w:space="0" w:color="auto"/>
          </w:divBdr>
        </w:div>
        <w:div w:id="1969621414">
          <w:marLeft w:val="640"/>
          <w:marRight w:val="0"/>
          <w:marTop w:val="0"/>
          <w:marBottom w:val="0"/>
          <w:divBdr>
            <w:top w:val="none" w:sz="0" w:space="0" w:color="auto"/>
            <w:left w:val="none" w:sz="0" w:space="0" w:color="auto"/>
            <w:bottom w:val="none" w:sz="0" w:space="0" w:color="auto"/>
            <w:right w:val="none" w:sz="0" w:space="0" w:color="auto"/>
          </w:divBdr>
        </w:div>
        <w:div w:id="739138037">
          <w:marLeft w:val="640"/>
          <w:marRight w:val="0"/>
          <w:marTop w:val="0"/>
          <w:marBottom w:val="0"/>
          <w:divBdr>
            <w:top w:val="none" w:sz="0" w:space="0" w:color="auto"/>
            <w:left w:val="none" w:sz="0" w:space="0" w:color="auto"/>
            <w:bottom w:val="none" w:sz="0" w:space="0" w:color="auto"/>
            <w:right w:val="none" w:sz="0" w:space="0" w:color="auto"/>
          </w:divBdr>
        </w:div>
        <w:div w:id="963460811">
          <w:marLeft w:val="640"/>
          <w:marRight w:val="0"/>
          <w:marTop w:val="0"/>
          <w:marBottom w:val="0"/>
          <w:divBdr>
            <w:top w:val="none" w:sz="0" w:space="0" w:color="auto"/>
            <w:left w:val="none" w:sz="0" w:space="0" w:color="auto"/>
            <w:bottom w:val="none" w:sz="0" w:space="0" w:color="auto"/>
            <w:right w:val="none" w:sz="0" w:space="0" w:color="auto"/>
          </w:divBdr>
        </w:div>
        <w:div w:id="2121215890">
          <w:marLeft w:val="640"/>
          <w:marRight w:val="0"/>
          <w:marTop w:val="0"/>
          <w:marBottom w:val="0"/>
          <w:divBdr>
            <w:top w:val="none" w:sz="0" w:space="0" w:color="auto"/>
            <w:left w:val="none" w:sz="0" w:space="0" w:color="auto"/>
            <w:bottom w:val="none" w:sz="0" w:space="0" w:color="auto"/>
            <w:right w:val="none" w:sz="0" w:space="0" w:color="auto"/>
          </w:divBdr>
        </w:div>
        <w:div w:id="484323432">
          <w:marLeft w:val="640"/>
          <w:marRight w:val="0"/>
          <w:marTop w:val="0"/>
          <w:marBottom w:val="0"/>
          <w:divBdr>
            <w:top w:val="none" w:sz="0" w:space="0" w:color="auto"/>
            <w:left w:val="none" w:sz="0" w:space="0" w:color="auto"/>
            <w:bottom w:val="none" w:sz="0" w:space="0" w:color="auto"/>
            <w:right w:val="none" w:sz="0" w:space="0" w:color="auto"/>
          </w:divBdr>
        </w:div>
        <w:div w:id="792745235">
          <w:marLeft w:val="640"/>
          <w:marRight w:val="0"/>
          <w:marTop w:val="0"/>
          <w:marBottom w:val="0"/>
          <w:divBdr>
            <w:top w:val="none" w:sz="0" w:space="0" w:color="auto"/>
            <w:left w:val="none" w:sz="0" w:space="0" w:color="auto"/>
            <w:bottom w:val="none" w:sz="0" w:space="0" w:color="auto"/>
            <w:right w:val="none" w:sz="0" w:space="0" w:color="auto"/>
          </w:divBdr>
        </w:div>
        <w:div w:id="1428117361">
          <w:marLeft w:val="640"/>
          <w:marRight w:val="0"/>
          <w:marTop w:val="0"/>
          <w:marBottom w:val="0"/>
          <w:divBdr>
            <w:top w:val="none" w:sz="0" w:space="0" w:color="auto"/>
            <w:left w:val="none" w:sz="0" w:space="0" w:color="auto"/>
            <w:bottom w:val="none" w:sz="0" w:space="0" w:color="auto"/>
            <w:right w:val="none" w:sz="0" w:space="0" w:color="auto"/>
          </w:divBdr>
        </w:div>
        <w:div w:id="918291735">
          <w:marLeft w:val="640"/>
          <w:marRight w:val="0"/>
          <w:marTop w:val="0"/>
          <w:marBottom w:val="0"/>
          <w:divBdr>
            <w:top w:val="none" w:sz="0" w:space="0" w:color="auto"/>
            <w:left w:val="none" w:sz="0" w:space="0" w:color="auto"/>
            <w:bottom w:val="none" w:sz="0" w:space="0" w:color="auto"/>
            <w:right w:val="none" w:sz="0" w:space="0" w:color="auto"/>
          </w:divBdr>
        </w:div>
        <w:div w:id="1128164702">
          <w:marLeft w:val="640"/>
          <w:marRight w:val="0"/>
          <w:marTop w:val="0"/>
          <w:marBottom w:val="0"/>
          <w:divBdr>
            <w:top w:val="none" w:sz="0" w:space="0" w:color="auto"/>
            <w:left w:val="none" w:sz="0" w:space="0" w:color="auto"/>
            <w:bottom w:val="none" w:sz="0" w:space="0" w:color="auto"/>
            <w:right w:val="none" w:sz="0" w:space="0" w:color="auto"/>
          </w:divBdr>
        </w:div>
        <w:div w:id="1237783277">
          <w:marLeft w:val="640"/>
          <w:marRight w:val="0"/>
          <w:marTop w:val="0"/>
          <w:marBottom w:val="0"/>
          <w:divBdr>
            <w:top w:val="none" w:sz="0" w:space="0" w:color="auto"/>
            <w:left w:val="none" w:sz="0" w:space="0" w:color="auto"/>
            <w:bottom w:val="none" w:sz="0" w:space="0" w:color="auto"/>
            <w:right w:val="none" w:sz="0" w:space="0" w:color="auto"/>
          </w:divBdr>
        </w:div>
        <w:div w:id="242955337">
          <w:marLeft w:val="640"/>
          <w:marRight w:val="0"/>
          <w:marTop w:val="0"/>
          <w:marBottom w:val="0"/>
          <w:divBdr>
            <w:top w:val="none" w:sz="0" w:space="0" w:color="auto"/>
            <w:left w:val="none" w:sz="0" w:space="0" w:color="auto"/>
            <w:bottom w:val="none" w:sz="0" w:space="0" w:color="auto"/>
            <w:right w:val="none" w:sz="0" w:space="0" w:color="auto"/>
          </w:divBdr>
        </w:div>
        <w:div w:id="1828860254">
          <w:marLeft w:val="640"/>
          <w:marRight w:val="0"/>
          <w:marTop w:val="0"/>
          <w:marBottom w:val="0"/>
          <w:divBdr>
            <w:top w:val="none" w:sz="0" w:space="0" w:color="auto"/>
            <w:left w:val="none" w:sz="0" w:space="0" w:color="auto"/>
            <w:bottom w:val="none" w:sz="0" w:space="0" w:color="auto"/>
            <w:right w:val="none" w:sz="0" w:space="0" w:color="auto"/>
          </w:divBdr>
        </w:div>
        <w:div w:id="165899131">
          <w:marLeft w:val="640"/>
          <w:marRight w:val="0"/>
          <w:marTop w:val="0"/>
          <w:marBottom w:val="0"/>
          <w:divBdr>
            <w:top w:val="none" w:sz="0" w:space="0" w:color="auto"/>
            <w:left w:val="none" w:sz="0" w:space="0" w:color="auto"/>
            <w:bottom w:val="none" w:sz="0" w:space="0" w:color="auto"/>
            <w:right w:val="none" w:sz="0" w:space="0" w:color="auto"/>
          </w:divBdr>
        </w:div>
        <w:div w:id="1996180436">
          <w:marLeft w:val="640"/>
          <w:marRight w:val="0"/>
          <w:marTop w:val="0"/>
          <w:marBottom w:val="0"/>
          <w:divBdr>
            <w:top w:val="none" w:sz="0" w:space="0" w:color="auto"/>
            <w:left w:val="none" w:sz="0" w:space="0" w:color="auto"/>
            <w:bottom w:val="none" w:sz="0" w:space="0" w:color="auto"/>
            <w:right w:val="none" w:sz="0" w:space="0" w:color="auto"/>
          </w:divBdr>
        </w:div>
        <w:div w:id="841043468">
          <w:marLeft w:val="640"/>
          <w:marRight w:val="0"/>
          <w:marTop w:val="0"/>
          <w:marBottom w:val="0"/>
          <w:divBdr>
            <w:top w:val="none" w:sz="0" w:space="0" w:color="auto"/>
            <w:left w:val="none" w:sz="0" w:space="0" w:color="auto"/>
            <w:bottom w:val="none" w:sz="0" w:space="0" w:color="auto"/>
            <w:right w:val="none" w:sz="0" w:space="0" w:color="auto"/>
          </w:divBdr>
        </w:div>
      </w:divsChild>
    </w:div>
    <w:div w:id="910624212">
      <w:bodyDiv w:val="1"/>
      <w:marLeft w:val="0"/>
      <w:marRight w:val="0"/>
      <w:marTop w:val="0"/>
      <w:marBottom w:val="0"/>
      <w:divBdr>
        <w:top w:val="none" w:sz="0" w:space="0" w:color="auto"/>
        <w:left w:val="none" w:sz="0" w:space="0" w:color="auto"/>
        <w:bottom w:val="none" w:sz="0" w:space="0" w:color="auto"/>
        <w:right w:val="none" w:sz="0" w:space="0" w:color="auto"/>
      </w:divBdr>
      <w:divsChild>
        <w:div w:id="846792980">
          <w:marLeft w:val="640"/>
          <w:marRight w:val="0"/>
          <w:marTop w:val="0"/>
          <w:marBottom w:val="0"/>
          <w:divBdr>
            <w:top w:val="none" w:sz="0" w:space="0" w:color="auto"/>
            <w:left w:val="none" w:sz="0" w:space="0" w:color="auto"/>
            <w:bottom w:val="none" w:sz="0" w:space="0" w:color="auto"/>
            <w:right w:val="none" w:sz="0" w:space="0" w:color="auto"/>
          </w:divBdr>
        </w:div>
        <w:div w:id="1541672661">
          <w:marLeft w:val="640"/>
          <w:marRight w:val="0"/>
          <w:marTop w:val="0"/>
          <w:marBottom w:val="0"/>
          <w:divBdr>
            <w:top w:val="none" w:sz="0" w:space="0" w:color="auto"/>
            <w:left w:val="none" w:sz="0" w:space="0" w:color="auto"/>
            <w:bottom w:val="none" w:sz="0" w:space="0" w:color="auto"/>
            <w:right w:val="none" w:sz="0" w:space="0" w:color="auto"/>
          </w:divBdr>
        </w:div>
        <w:div w:id="286088359">
          <w:marLeft w:val="640"/>
          <w:marRight w:val="0"/>
          <w:marTop w:val="0"/>
          <w:marBottom w:val="0"/>
          <w:divBdr>
            <w:top w:val="none" w:sz="0" w:space="0" w:color="auto"/>
            <w:left w:val="none" w:sz="0" w:space="0" w:color="auto"/>
            <w:bottom w:val="none" w:sz="0" w:space="0" w:color="auto"/>
            <w:right w:val="none" w:sz="0" w:space="0" w:color="auto"/>
          </w:divBdr>
        </w:div>
        <w:div w:id="656736984">
          <w:marLeft w:val="640"/>
          <w:marRight w:val="0"/>
          <w:marTop w:val="0"/>
          <w:marBottom w:val="0"/>
          <w:divBdr>
            <w:top w:val="none" w:sz="0" w:space="0" w:color="auto"/>
            <w:left w:val="none" w:sz="0" w:space="0" w:color="auto"/>
            <w:bottom w:val="none" w:sz="0" w:space="0" w:color="auto"/>
            <w:right w:val="none" w:sz="0" w:space="0" w:color="auto"/>
          </w:divBdr>
        </w:div>
        <w:div w:id="471138931">
          <w:marLeft w:val="640"/>
          <w:marRight w:val="0"/>
          <w:marTop w:val="0"/>
          <w:marBottom w:val="0"/>
          <w:divBdr>
            <w:top w:val="none" w:sz="0" w:space="0" w:color="auto"/>
            <w:left w:val="none" w:sz="0" w:space="0" w:color="auto"/>
            <w:bottom w:val="none" w:sz="0" w:space="0" w:color="auto"/>
            <w:right w:val="none" w:sz="0" w:space="0" w:color="auto"/>
          </w:divBdr>
        </w:div>
        <w:div w:id="189226665">
          <w:marLeft w:val="640"/>
          <w:marRight w:val="0"/>
          <w:marTop w:val="0"/>
          <w:marBottom w:val="0"/>
          <w:divBdr>
            <w:top w:val="none" w:sz="0" w:space="0" w:color="auto"/>
            <w:left w:val="none" w:sz="0" w:space="0" w:color="auto"/>
            <w:bottom w:val="none" w:sz="0" w:space="0" w:color="auto"/>
            <w:right w:val="none" w:sz="0" w:space="0" w:color="auto"/>
          </w:divBdr>
        </w:div>
        <w:div w:id="600915417">
          <w:marLeft w:val="640"/>
          <w:marRight w:val="0"/>
          <w:marTop w:val="0"/>
          <w:marBottom w:val="0"/>
          <w:divBdr>
            <w:top w:val="none" w:sz="0" w:space="0" w:color="auto"/>
            <w:left w:val="none" w:sz="0" w:space="0" w:color="auto"/>
            <w:bottom w:val="none" w:sz="0" w:space="0" w:color="auto"/>
            <w:right w:val="none" w:sz="0" w:space="0" w:color="auto"/>
          </w:divBdr>
        </w:div>
        <w:div w:id="1414427672">
          <w:marLeft w:val="640"/>
          <w:marRight w:val="0"/>
          <w:marTop w:val="0"/>
          <w:marBottom w:val="0"/>
          <w:divBdr>
            <w:top w:val="none" w:sz="0" w:space="0" w:color="auto"/>
            <w:left w:val="none" w:sz="0" w:space="0" w:color="auto"/>
            <w:bottom w:val="none" w:sz="0" w:space="0" w:color="auto"/>
            <w:right w:val="none" w:sz="0" w:space="0" w:color="auto"/>
          </w:divBdr>
        </w:div>
        <w:div w:id="1730573802">
          <w:marLeft w:val="640"/>
          <w:marRight w:val="0"/>
          <w:marTop w:val="0"/>
          <w:marBottom w:val="0"/>
          <w:divBdr>
            <w:top w:val="none" w:sz="0" w:space="0" w:color="auto"/>
            <w:left w:val="none" w:sz="0" w:space="0" w:color="auto"/>
            <w:bottom w:val="none" w:sz="0" w:space="0" w:color="auto"/>
            <w:right w:val="none" w:sz="0" w:space="0" w:color="auto"/>
          </w:divBdr>
        </w:div>
        <w:div w:id="1127551601">
          <w:marLeft w:val="640"/>
          <w:marRight w:val="0"/>
          <w:marTop w:val="0"/>
          <w:marBottom w:val="0"/>
          <w:divBdr>
            <w:top w:val="none" w:sz="0" w:space="0" w:color="auto"/>
            <w:left w:val="none" w:sz="0" w:space="0" w:color="auto"/>
            <w:bottom w:val="none" w:sz="0" w:space="0" w:color="auto"/>
            <w:right w:val="none" w:sz="0" w:space="0" w:color="auto"/>
          </w:divBdr>
        </w:div>
        <w:div w:id="1985502572">
          <w:marLeft w:val="640"/>
          <w:marRight w:val="0"/>
          <w:marTop w:val="0"/>
          <w:marBottom w:val="0"/>
          <w:divBdr>
            <w:top w:val="none" w:sz="0" w:space="0" w:color="auto"/>
            <w:left w:val="none" w:sz="0" w:space="0" w:color="auto"/>
            <w:bottom w:val="none" w:sz="0" w:space="0" w:color="auto"/>
            <w:right w:val="none" w:sz="0" w:space="0" w:color="auto"/>
          </w:divBdr>
        </w:div>
        <w:div w:id="653342365">
          <w:marLeft w:val="640"/>
          <w:marRight w:val="0"/>
          <w:marTop w:val="0"/>
          <w:marBottom w:val="0"/>
          <w:divBdr>
            <w:top w:val="none" w:sz="0" w:space="0" w:color="auto"/>
            <w:left w:val="none" w:sz="0" w:space="0" w:color="auto"/>
            <w:bottom w:val="none" w:sz="0" w:space="0" w:color="auto"/>
            <w:right w:val="none" w:sz="0" w:space="0" w:color="auto"/>
          </w:divBdr>
        </w:div>
        <w:div w:id="749740847">
          <w:marLeft w:val="640"/>
          <w:marRight w:val="0"/>
          <w:marTop w:val="0"/>
          <w:marBottom w:val="0"/>
          <w:divBdr>
            <w:top w:val="none" w:sz="0" w:space="0" w:color="auto"/>
            <w:left w:val="none" w:sz="0" w:space="0" w:color="auto"/>
            <w:bottom w:val="none" w:sz="0" w:space="0" w:color="auto"/>
            <w:right w:val="none" w:sz="0" w:space="0" w:color="auto"/>
          </w:divBdr>
        </w:div>
        <w:div w:id="1509059672">
          <w:marLeft w:val="640"/>
          <w:marRight w:val="0"/>
          <w:marTop w:val="0"/>
          <w:marBottom w:val="0"/>
          <w:divBdr>
            <w:top w:val="none" w:sz="0" w:space="0" w:color="auto"/>
            <w:left w:val="none" w:sz="0" w:space="0" w:color="auto"/>
            <w:bottom w:val="none" w:sz="0" w:space="0" w:color="auto"/>
            <w:right w:val="none" w:sz="0" w:space="0" w:color="auto"/>
          </w:divBdr>
        </w:div>
        <w:div w:id="623921802">
          <w:marLeft w:val="640"/>
          <w:marRight w:val="0"/>
          <w:marTop w:val="0"/>
          <w:marBottom w:val="0"/>
          <w:divBdr>
            <w:top w:val="none" w:sz="0" w:space="0" w:color="auto"/>
            <w:left w:val="none" w:sz="0" w:space="0" w:color="auto"/>
            <w:bottom w:val="none" w:sz="0" w:space="0" w:color="auto"/>
            <w:right w:val="none" w:sz="0" w:space="0" w:color="auto"/>
          </w:divBdr>
        </w:div>
        <w:div w:id="508371880">
          <w:marLeft w:val="640"/>
          <w:marRight w:val="0"/>
          <w:marTop w:val="0"/>
          <w:marBottom w:val="0"/>
          <w:divBdr>
            <w:top w:val="none" w:sz="0" w:space="0" w:color="auto"/>
            <w:left w:val="none" w:sz="0" w:space="0" w:color="auto"/>
            <w:bottom w:val="none" w:sz="0" w:space="0" w:color="auto"/>
            <w:right w:val="none" w:sz="0" w:space="0" w:color="auto"/>
          </w:divBdr>
        </w:div>
        <w:div w:id="1785922945">
          <w:marLeft w:val="640"/>
          <w:marRight w:val="0"/>
          <w:marTop w:val="0"/>
          <w:marBottom w:val="0"/>
          <w:divBdr>
            <w:top w:val="none" w:sz="0" w:space="0" w:color="auto"/>
            <w:left w:val="none" w:sz="0" w:space="0" w:color="auto"/>
            <w:bottom w:val="none" w:sz="0" w:space="0" w:color="auto"/>
            <w:right w:val="none" w:sz="0" w:space="0" w:color="auto"/>
          </w:divBdr>
        </w:div>
        <w:div w:id="886448633">
          <w:marLeft w:val="640"/>
          <w:marRight w:val="0"/>
          <w:marTop w:val="0"/>
          <w:marBottom w:val="0"/>
          <w:divBdr>
            <w:top w:val="none" w:sz="0" w:space="0" w:color="auto"/>
            <w:left w:val="none" w:sz="0" w:space="0" w:color="auto"/>
            <w:bottom w:val="none" w:sz="0" w:space="0" w:color="auto"/>
            <w:right w:val="none" w:sz="0" w:space="0" w:color="auto"/>
          </w:divBdr>
        </w:div>
        <w:div w:id="1587572764">
          <w:marLeft w:val="640"/>
          <w:marRight w:val="0"/>
          <w:marTop w:val="0"/>
          <w:marBottom w:val="0"/>
          <w:divBdr>
            <w:top w:val="none" w:sz="0" w:space="0" w:color="auto"/>
            <w:left w:val="none" w:sz="0" w:space="0" w:color="auto"/>
            <w:bottom w:val="none" w:sz="0" w:space="0" w:color="auto"/>
            <w:right w:val="none" w:sz="0" w:space="0" w:color="auto"/>
          </w:divBdr>
        </w:div>
        <w:div w:id="516122028">
          <w:marLeft w:val="640"/>
          <w:marRight w:val="0"/>
          <w:marTop w:val="0"/>
          <w:marBottom w:val="0"/>
          <w:divBdr>
            <w:top w:val="none" w:sz="0" w:space="0" w:color="auto"/>
            <w:left w:val="none" w:sz="0" w:space="0" w:color="auto"/>
            <w:bottom w:val="none" w:sz="0" w:space="0" w:color="auto"/>
            <w:right w:val="none" w:sz="0" w:space="0" w:color="auto"/>
          </w:divBdr>
        </w:div>
        <w:div w:id="229193189">
          <w:marLeft w:val="640"/>
          <w:marRight w:val="0"/>
          <w:marTop w:val="0"/>
          <w:marBottom w:val="0"/>
          <w:divBdr>
            <w:top w:val="none" w:sz="0" w:space="0" w:color="auto"/>
            <w:left w:val="none" w:sz="0" w:space="0" w:color="auto"/>
            <w:bottom w:val="none" w:sz="0" w:space="0" w:color="auto"/>
            <w:right w:val="none" w:sz="0" w:space="0" w:color="auto"/>
          </w:divBdr>
        </w:div>
        <w:div w:id="842628377">
          <w:marLeft w:val="640"/>
          <w:marRight w:val="0"/>
          <w:marTop w:val="0"/>
          <w:marBottom w:val="0"/>
          <w:divBdr>
            <w:top w:val="none" w:sz="0" w:space="0" w:color="auto"/>
            <w:left w:val="none" w:sz="0" w:space="0" w:color="auto"/>
            <w:bottom w:val="none" w:sz="0" w:space="0" w:color="auto"/>
            <w:right w:val="none" w:sz="0" w:space="0" w:color="auto"/>
          </w:divBdr>
        </w:div>
        <w:div w:id="1643583765">
          <w:marLeft w:val="640"/>
          <w:marRight w:val="0"/>
          <w:marTop w:val="0"/>
          <w:marBottom w:val="0"/>
          <w:divBdr>
            <w:top w:val="none" w:sz="0" w:space="0" w:color="auto"/>
            <w:left w:val="none" w:sz="0" w:space="0" w:color="auto"/>
            <w:bottom w:val="none" w:sz="0" w:space="0" w:color="auto"/>
            <w:right w:val="none" w:sz="0" w:space="0" w:color="auto"/>
          </w:divBdr>
        </w:div>
        <w:div w:id="922294980">
          <w:marLeft w:val="640"/>
          <w:marRight w:val="0"/>
          <w:marTop w:val="0"/>
          <w:marBottom w:val="0"/>
          <w:divBdr>
            <w:top w:val="none" w:sz="0" w:space="0" w:color="auto"/>
            <w:left w:val="none" w:sz="0" w:space="0" w:color="auto"/>
            <w:bottom w:val="none" w:sz="0" w:space="0" w:color="auto"/>
            <w:right w:val="none" w:sz="0" w:space="0" w:color="auto"/>
          </w:divBdr>
        </w:div>
        <w:div w:id="1822964143">
          <w:marLeft w:val="640"/>
          <w:marRight w:val="0"/>
          <w:marTop w:val="0"/>
          <w:marBottom w:val="0"/>
          <w:divBdr>
            <w:top w:val="none" w:sz="0" w:space="0" w:color="auto"/>
            <w:left w:val="none" w:sz="0" w:space="0" w:color="auto"/>
            <w:bottom w:val="none" w:sz="0" w:space="0" w:color="auto"/>
            <w:right w:val="none" w:sz="0" w:space="0" w:color="auto"/>
          </w:divBdr>
        </w:div>
        <w:div w:id="353699752">
          <w:marLeft w:val="640"/>
          <w:marRight w:val="0"/>
          <w:marTop w:val="0"/>
          <w:marBottom w:val="0"/>
          <w:divBdr>
            <w:top w:val="none" w:sz="0" w:space="0" w:color="auto"/>
            <w:left w:val="none" w:sz="0" w:space="0" w:color="auto"/>
            <w:bottom w:val="none" w:sz="0" w:space="0" w:color="auto"/>
            <w:right w:val="none" w:sz="0" w:space="0" w:color="auto"/>
          </w:divBdr>
        </w:div>
        <w:div w:id="788939661">
          <w:marLeft w:val="640"/>
          <w:marRight w:val="0"/>
          <w:marTop w:val="0"/>
          <w:marBottom w:val="0"/>
          <w:divBdr>
            <w:top w:val="none" w:sz="0" w:space="0" w:color="auto"/>
            <w:left w:val="none" w:sz="0" w:space="0" w:color="auto"/>
            <w:bottom w:val="none" w:sz="0" w:space="0" w:color="auto"/>
            <w:right w:val="none" w:sz="0" w:space="0" w:color="auto"/>
          </w:divBdr>
        </w:div>
        <w:div w:id="578565158">
          <w:marLeft w:val="640"/>
          <w:marRight w:val="0"/>
          <w:marTop w:val="0"/>
          <w:marBottom w:val="0"/>
          <w:divBdr>
            <w:top w:val="none" w:sz="0" w:space="0" w:color="auto"/>
            <w:left w:val="none" w:sz="0" w:space="0" w:color="auto"/>
            <w:bottom w:val="none" w:sz="0" w:space="0" w:color="auto"/>
            <w:right w:val="none" w:sz="0" w:space="0" w:color="auto"/>
          </w:divBdr>
        </w:div>
        <w:div w:id="623536021">
          <w:marLeft w:val="640"/>
          <w:marRight w:val="0"/>
          <w:marTop w:val="0"/>
          <w:marBottom w:val="0"/>
          <w:divBdr>
            <w:top w:val="none" w:sz="0" w:space="0" w:color="auto"/>
            <w:left w:val="none" w:sz="0" w:space="0" w:color="auto"/>
            <w:bottom w:val="none" w:sz="0" w:space="0" w:color="auto"/>
            <w:right w:val="none" w:sz="0" w:space="0" w:color="auto"/>
          </w:divBdr>
        </w:div>
        <w:div w:id="1856964302">
          <w:marLeft w:val="640"/>
          <w:marRight w:val="0"/>
          <w:marTop w:val="0"/>
          <w:marBottom w:val="0"/>
          <w:divBdr>
            <w:top w:val="none" w:sz="0" w:space="0" w:color="auto"/>
            <w:left w:val="none" w:sz="0" w:space="0" w:color="auto"/>
            <w:bottom w:val="none" w:sz="0" w:space="0" w:color="auto"/>
            <w:right w:val="none" w:sz="0" w:space="0" w:color="auto"/>
          </w:divBdr>
        </w:div>
        <w:div w:id="447743453">
          <w:marLeft w:val="640"/>
          <w:marRight w:val="0"/>
          <w:marTop w:val="0"/>
          <w:marBottom w:val="0"/>
          <w:divBdr>
            <w:top w:val="none" w:sz="0" w:space="0" w:color="auto"/>
            <w:left w:val="none" w:sz="0" w:space="0" w:color="auto"/>
            <w:bottom w:val="none" w:sz="0" w:space="0" w:color="auto"/>
            <w:right w:val="none" w:sz="0" w:space="0" w:color="auto"/>
          </w:divBdr>
        </w:div>
        <w:div w:id="2083914042">
          <w:marLeft w:val="640"/>
          <w:marRight w:val="0"/>
          <w:marTop w:val="0"/>
          <w:marBottom w:val="0"/>
          <w:divBdr>
            <w:top w:val="none" w:sz="0" w:space="0" w:color="auto"/>
            <w:left w:val="none" w:sz="0" w:space="0" w:color="auto"/>
            <w:bottom w:val="none" w:sz="0" w:space="0" w:color="auto"/>
            <w:right w:val="none" w:sz="0" w:space="0" w:color="auto"/>
          </w:divBdr>
        </w:div>
        <w:div w:id="411509065">
          <w:marLeft w:val="640"/>
          <w:marRight w:val="0"/>
          <w:marTop w:val="0"/>
          <w:marBottom w:val="0"/>
          <w:divBdr>
            <w:top w:val="none" w:sz="0" w:space="0" w:color="auto"/>
            <w:left w:val="none" w:sz="0" w:space="0" w:color="auto"/>
            <w:bottom w:val="none" w:sz="0" w:space="0" w:color="auto"/>
            <w:right w:val="none" w:sz="0" w:space="0" w:color="auto"/>
          </w:divBdr>
        </w:div>
        <w:div w:id="1826314036">
          <w:marLeft w:val="640"/>
          <w:marRight w:val="0"/>
          <w:marTop w:val="0"/>
          <w:marBottom w:val="0"/>
          <w:divBdr>
            <w:top w:val="none" w:sz="0" w:space="0" w:color="auto"/>
            <w:left w:val="none" w:sz="0" w:space="0" w:color="auto"/>
            <w:bottom w:val="none" w:sz="0" w:space="0" w:color="auto"/>
            <w:right w:val="none" w:sz="0" w:space="0" w:color="auto"/>
          </w:divBdr>
        </w:div>
        <w:div w:id="25957263">
          <w:marLeft w:val="640"/>
          <w:marRight w:val="0"/>
          <w:marTop w:val="0"/>
          <w:marBottom w:val="0"/>
          <w:divBdr>
            <w:top w:val="none" w:sz="0" w:space="0" w:color="auto"/>
            <w:left w:val="none" w:sz="0" w:space="0" w:color="auto"/>
            <w:bottom w:val="none" w:sz="0" w:space="0" w:color="auto"/>
            <w:right w:val="none" w:sz="0" w:space="0" w:color="auto"/>
          </w:divBdr>
        </w:div>
        <w:div w:id="1791967988">
          <w:marLeft w:val="640"/>
          <w:marRight w:val="0"/>
          <w:marTop w:val="0"/>
          <w:marBottom w:val="0"/>
          <w:divBdr>
            <w:top w:val="none" w:sz="0" w:space="0" w:color="auto"/>
            <w:left w:val="none" w:sz="0" w:space="0" w:color="auto"/>
            <w:bottom w:val="none" w:sz="0" w:space="0" w:color="auto"/>
            <w:right w:val="none" w:sz="0" w:space="0" w:color="auto"/>
          </w:divBdr>
        </w:div>
        <w:div w:id="654409218">
          <w:marLeft w:val="640"/>
          <w:marRight w:val="0"/>
          <w:marTop w:val="0"/>
          <w:marBottom w:val="0"/>
          <w:divBdr>
            <w:top w:val="none" w:sz="0" w:space="0" w:color="auto"/>
            <w:left w:val="none" w:sz="0" w:space="0" w:color="auto"/>
            <w:bottom w:val="none" w:sz="0" w:space="0" w:color="auto"/>
            <w:right w:val="none" w:sz="0" w:space="0" w:color="auto"/>
          </w:divBdr>
        </w:div>
        <w:div w:id="856046781">
          <w:marLeft w:val="640"/>
          <w:marRight w:val="0"/>
          <w:marTop w:val="0"/>
          <w:marBottom w:val="0"/>
          <w:divBdr>
            <w:top w:val="none" w:sz="0" w:space="0" w:color="auto"/>
            <w:left w:val="none" w:sz="0" w:space="0" w:color="auto"/>
            <w:bottom w:val="none" w:sz="0" w:space="0" w:color="auto"/>
            <w:right w:val="none" w:sz="0" w:space="0" w:color="auto"/>
          </w:divBdr>
        </w:div>
        <w:div w:id="1122070070">
          <w:marLeft w:val="640"/>
          <w:marRight w:val="0"/>
          <w:marTop w:val="0"/>
          <w:marBottom w:val="0"/>
          <w:divBdr>
            <w:top w:val="none" w:sz="0" w:space="0" w:color="auto"/>
            <w:left w:val="none" w:sz="0" w:space="0" w:color="auto"/>
            <w:bottom w:val="none" w:sz="0" w:space="0" w:color="auto"/>
            <w:right w:val="none" w:sz="0" w:space="0" w:color="auto"/>
          </w:divBdr>
        </w:div>
        <w:div w:id="890264653">
          <w:marLeft w:val="640"/>
          <w:marRight w:val="0"/>
          <w:marTop w:val="0"/>
          <w:marBottom w:val="0"/>
          <w:divBdr>
            <w:top w:val="none" w:sz="0" w:space="0" w:color="auto"/>
            <w:left w:val="none" w:sz="0" w:space="0" w:color="auto"/>
            <w:bottom w:val="none" w:sz="0" w:space="0" w:color="auto"/>
            <w:right w:val="none" w:sz="0" w:space="0" w:color="auto"/>
          </w:divBdr>
        </w:div>
        <w:div w:id="745881565">
          <w:marLeft w:val="640"/>
          <w:marRight w:val="0"/>
          <w:marTop w:val="0"/>
          <w:marBottom w:val="0"/>
          <w:divBdr>
            <w:top w:val="none" w:sz="0" w:space="0" w:color="auto"/>
            <w:left w:val="none" w:sz="0" w:space="0" w:color="auto"/>
            <w:bottom w:val="none" w:sz="0" w:space="0" w:color="auto"/>
            <w:right w:val="none" w:sz="0" w:space="0" w:color="auto"/>
          </w:divBdr>
        </w:div>
        <w:div w:id="552079512">
          <w:marLeft w:val="640"/>
          <w:marRight w:val="0"/>
          <w:marTop w:val="0"/>
          <w:marBottom w:val="0"/>
          <w:divBdr>
            <w:top w:val="none" w:sz="0" w:space="0" w:color="auto"/>
            <w:left w:val="none" w:sz="0" w:space="0" w:color="auto"/>
            <w:bottom w:val="none" w:sz="0" w:space="0" w:color="auto"/>
            <w:right w:val="none" w:sz="0" w:space="0" w:color="auto"/>
          </w:divBdr>
        </w:div>
        <w:div w:id="712509990">
          <w:marLeft w:val="640"/>
          <w:marRight w:val="0"/>
          <w:marTop w:val="0"/>
          <w:marBottom w:val="0"/>
          <w:divBdr>
            <w:top w:val="none" w:sz="0" w:space="0" w:color="auto"/>
            <w:left w:val="none" w:sz="0" w:space="0" w:color="auto"/>
            <w:bottom w:val="none" w:sz="0" w:space="0" w:color="auto"/>
            <w:right w:val="none" w:sz="0" w:space="0" w:color="auto"/>
          </w:divBdr>
        </w:div>
        <w:div w:id="1424304507">
          <w:marLeft w:val="640"/>
          <w:marRight w:val="0"/>
          <w:marTop w:val="0"/>
          <w:marBottom w:val="0"/>
          <w:divBdr>
            <w:top w:val="none" w:sz="0" w:space="0" w:color="auto"/>
            <w:left w:val="none" w:sz="0" w:space="0" w:color="auto"/>
            <w:bottom w:val="none" w:sz="0" w:space="0" w:color="auto"/>
            <w:right w:val="none" w:sz="0" w:space="0" w:color="auto"/>
          </w:divBdr>
        </w:div>
        <w:div w:id="1778914709">
          <w:marLeft w:val="640"/>
          <w:marRight w:val="0"/>
          <w:marTop w:val="0"/>
          <w:marBottom w:val="0"/>
          <w:divBdr>
            <w:top w:val="none" w:sz="0" w:space="0" w:color="auto"/>
            <w:left w:val="none" w:sz="0" w:space="0" w:color="auto"/>
            <w:bottom w:val="none" w:sz="0" w:space="0" w:color="auto"/>
            <w:right w:val="none" w:sz="0" w:space="0" w:color="auto"/>
          </w:divBdr>
        </w:div>
        <w:div w:id="1906453542">
          <w:marLeft w:val="640"/>
          <w:marRight w:val="0"/>
          <w:marTop w:val="0"/>
          <w:marBottom w:val="0"/>
          <w:divBdr>
            <w:top w:val="none" w:sz="0" w:space="0" w:color="auto"/>
            <w:left w:val="none" w:sz="0" w:space="0" w:color="auto"/>
            <w:bottom w:val="none" w:sz="0" w:space="0" w:color="auto"/>
            <w:right w:val="none" w:sz="0" w:space="0" w:color="auto"/>
          </w:divBdr>
        </w:div>
      </w:divsChild>
    </w:div>
    <w:div w:id="1016538724">
      <w:bodyDiv w:val="1"/>
      <w:marLeft w:val="0"/>
      <w:marRight w:val="0"/>
      <w:marTop w:val="0"/>
      <w:marBottom w:val="0"/>
      <w:divBdr>
        <w:top w:val="none" w:sz="0" w:space="0" w:color="auto"/>
        <w:left w:val="none" w:sz="0" w:space="0" w:color="auto"/>
        <w:bottom w:val="none" w:sz="0" w:space="0" w:color="auto"/>
        <w:right w:val="none" w:sz="0" w:space="0" w:color="auto"/>
      </w:divBdr>
      <w:divsChild>
        <w:div w:id="1594778577">
          <w:marLeft w:val="640"/>
          <w:marRight w:val="0"/>
          <w:marTop w:val="0"/>
          <w:marBottom w:val="0"/>
          <w:divBdr>
            <w:top w:val="none" w:sz="0" w:space="0" w:color="auto"/>
            <w:left w:val="none" w:sz="0" w:space="0" w:color="auto"/>
            <w:bottom w:val="none" w:sz="0" w:space="0" w:color="auto"/>
            <w:right w:val="none" w:sz="0" w:space="0" w:color="auto"/>
          </w:divBdr>
        </w:div>
        <w:div w:id="2634476">
          <w:marLeft w:val="640"/>
          <w:marRight w:val="0"/>
          <w:marTop w:val="0"/>
          <w:marBottom w:val="0"/>
          <w:divBdr>
            <w:top w:val="none" w:sz="0" w:space="0" w:color="auto"/>
            <w:left w:val="none" w:sz="0" w:space="0" w:color="auto"/>
            <w:bottom w:val="none" w:sz="0" w:space="0" w:color="auto"/>
            <w:right w:val="none" w:sz="0" w:space="0" w:color="auto"/>
          </w:divBdr>
        </w:div>
        <w:div w:id="594871007">
          <w:marLeft w:val="640"/>
          <w:marRight w:val="0"/>
          <w:marTop w:val="0"/>
          <w:marBottom w:val="0"/>
          <w:divBdr>
            <w:top w:val="none" w:sz="0" w:space="0" w:color="auto"/>
            <w:left w:val="none" w:sz="0" w:space="0" w:color="auto"/>
            <w:bottom w:val="none" w:sz="0" w:space="0" w:color="auto"/>
            <w:right w:val="none" w:sz="0" w:space="0" w:color="auto"/>
          </w:divBdr>
        </w:div>
        <w:div w:id="823162306">
          <w:marLeft w:val="640"/>
          <w:marRight w:val="0"/>
          <w:marTop w:val="0"/>
          <w:marBottom w:val="0"/>
          <w:divBdr>
            <w:top w:val="none" w:sz="0" w:space="0" w:color="auto"/>
            <w:left w:val="none" w:sz="0" w:space="0" w:color="auto"/>
            <w:bottom w:val="none" w:sz="0" w:space="0" w:color="auto"/>
            <w:right w:val="none" w:sz="0" w:space="0" w:color="auto"/>
          </w:divBdr>
        </w:div>
        <w:div w:id="790243841">
          <w:marLeft w:val="640"/>
          <w:marRight w:val="0"/>
          <w:marTop w:val="0"/>
          <w:marBottom w:val="0"/>
          <w:divBdr>
            <w:top w:val="none" w:sz="0" w:space="0" w:color="auto"/>
            <w:left w:val="none" w:sz="0" w:space="0" w:color="auto"/>
            <w:bottom w:val="none" w:sz="0" w:space="0" w:color="auto"/>
            <w:right w:val="none" w:sz="0" w:space="0" w:color="auto"/>
          </w:divBdr>
        </w:div>
        <w:div w:id="1966080011">
          <w:marLeft w:val="640"/>
          <w:marRight w:val="0"/>
          <w:marTop w:val="0"/>
          <w:marBottom w:val="0"/>
          <w:divBdr>
            <w:top w:val="none" w:sz="0" w:space="0" w:color="auto"/>
            <w:left w:val="none" w:sz="0" w:space="0" w:color="auto"/>
            <w:bottom w:val="none" w:sz="0" w:space="0" w:color="auto"/>
            <w:right w:val="none" w:sz="0" w:space="0" w:color="auto"/>
          </w:divBdr>
        </w:div>
        <w:div w:id="633295406">
          <w:marLeft w:val="640"/>
          <w:marRight w:val="0"/>
          <w:marTop w:val="0"/>
          <w:marBottom w:val="0"/>
          <w:divBdr>
            <w:top w:val="none" w:sz="0" w:space="0" w:color="auto"/>
            <w:left w:val="none" w:sz="0" w:space="0" w:color="auto"/>
            <w:bottom w:val="none" w:sz="0" w:space="0" w:color="auto"/>
            <w:right w:val="none" w:sz="0" w:space="0" w:color="auto"/>
          </w:divBdr>
        </w:div>
        <w:div w:id="1463420012">
          <w:marLeft w:val="640"/>
          <w:marRight w:val="0"/>
          <w:marTop w:val="0"/>
          <w:marBottom w:val="0"/>
          <w:divBdr>
            <w:top w:val="none" w:sz="0" w:space="0" w:color="auto"/>
            <w:left w:val="none" w:sz="0" w:space="0" w:color="auto"/>
            <w:bottom w:val="none" w:sz="0" w:space="0" w:color="auto"/>
            <w:right w:val="none" w:sz="0" w:space="0" w:color="auto"/>
          </w:divBdr>
        </w:div>
        <w:div w:id="587268849">
          <w:marLeft w:val="640"/>
          <w:marRight w:val="0"/>
          <w:marTop w:val="0"/>
          <w:marBottom w:val="0"/>
          <w:divBdr>
            <w:top w:val="none" w:sz="0" w:space="0" w:color="auto"/>
            <w:left w:val="none" w:sz="0" w:space="0" w:color="auto"/>
            <w:bottom w:val="none" w:sz="0" w:space="0" w:color="auto"/>
            <w:right w:val="none" w:sz="0" w:space="0" w:color="auto"/>
          </w:divBdr>
        </w:div>
        <w:div w:id="1755664862">
          <w:marLeft w:val="640"/>
          <w:marRight w:val="0"/>
          <w:marTop w:val="0"/>
          <w:marBottom w:val="0"/>
          <w:divBdr>
            <w:top w:val="none" w:sz="0" w:space="0" w:color="auto"/>
            <w:left w:val="none" w:sz="0" w:space="0" w:color="auto"/>
            <w:bottom w:val="none" w:sz="0" w:space="0" w:color="auto"/>
            <w:right w:val="none" w:sz="0" w:space="0" w:color="auto"/>
          </w:divBdr>
        </w:div>
        <w:div w:id="1155561399">
          <w:marLeft w:val="640"/>
          <w:marRight w:val="0"/>
          <w:marTop w:val="0"/>
          <w:marBottom w:val="0"/>
          <w:divBdr>
            <w:top w:val="none" w:sz="0" w:space="0" w:color="auto"/>
            <w:left w:val="none" w:sz="0" w:space="0" w:color="auto"/>
            <w:bottom w:val="none" w:sz="0" w:space="0" w:color="auto"/>
            <w:right w:val="none" w:sz="0" w:space="0" w:color="auto"/>
          </w:divBdr>
        </w:div>
        <w:div w:id="1186099415">
          <w:marLeft w:val="640"/>
          <w:marRight w:val="0"/>
          <w:marTop w:val="0"/>
          <w:marBottom w:val="0"/>
          <w:divBdr>
            <w:top w:val="none" w:sz="0" w:space="0" w:color="auto"/>
            <w:left w:val="none" w:sz="0" w:space="0" w:color="auto"/>
            <w:bottom w:val="none" w:sz="0" w:space="0" w:color="auto"/>
            <w:right w:val="none" w:sz="0" w:space="0" w:color="auto"/>
          </w:divBdr>
        </w:div>
        <w:div w:id="160628924">
          <w:marLeft w:val="640"/>
          <w:marRight w:val="0"/>
          <w:marTop w:val="0"/>
          <w:marBottom w:val="0"/>
          <w:divBdr>
            <w:top w:val="none" w:sz="0" w:space="0" w:color="auto"/>
            <w:left w:val="none" w:sz="0" w:space="0" w:color="auto"/>
            <w:bottom w:val="none" w:sz="0" w:space="0" w:color="auto"/>
            <w:right w:val="none" w:sz="0" w:space="0" w:color="auto"/>
          </w:divBdr>
        </w:div>
        <w:div w:id="740562636">
          <w:marLeft w:val="640"/>
          <w:marRight w:val="0"/>
          <w:marTop w:val="0"/>
          <w:marBottom w:val="0"/>
          <w:divBdr>
            <w:top w:val="none" w:sz="0" w:space="0" w:color="auto"/>
            <w:left w:val="none" w:sz="0" w:space="0" w:color="auto"/>
            <w:bottom w:val="none" w:sz="0" w:space="0" w:color="auto"/>
            <w:right w:val="none" w:sz="0" w:space="0" w:color="auto"/>
          </w:divBdr>
        </w:div>
        <w:div w:id="785536935">
          <w:marLeft w:val="640"/>
          <w:marRight w:val="0"/>
          <w:marTop w:val="0"/>
          <w:marBottom w:val="0"/>
          <w:divBdr>
            <w:top w:val="none" w:sz="0" w:space="0" w:color="auto"/>
            <w:left w:val="none" w:sz="0" w:space="0" w:color="auto"/>
            <w:bottom w:val="none" w:sz="0" w:space="0" w:color="auto"/>
            <w:right w:val="none" w:sz="0" w:space="0" w:color="auto"/>
          </w:divBdr>
        </w:div>
        <w:div w:id="953557915">
          <w:marLeft w:val="640"/>
          <w:marRight w:val="0"/>
          <w:marTop w:val="0"/>
          <w:marBottom w:val="0"/>
          <w:divBdr>
            <w:top w:val="none" w:sz="0" w:space="0" w:color="auto"/>
            <w:left w:val="none" w:sz="0" w:space="0" w:color="auto"/>
            <w:bottom w:val="none" w:sz="0" w:space="0" w:color="auto"/>
            <w:right w:val="none" w:sz="0" w:space="0" w:color="auto"/>
          </w:divBdr>
        </w:div>
        <w:div w:id="1906448068">
          <w:marLeft w:val="640"/>
          <w:marRight w:val="0"/>
          <w:marTop w:val="0"/>
          <w:marBottom w:val="0"/>
          <w:divBdr>
            <w:top w:val="none" w:sz="0" w:space="0" w:color="auto"/>
            <w:left w:val="none" w:sz="0" w:space="0" w:color="auto"/>
            <w:bottom w:val="none" w:sz="0" w:space="0" w:color="auto"/>
            <w:right w:val="none" w:sz="0" w:space="0" w:color="auto"/>
          </w:divBdr>
        </w:div>
        <w:div w:id="2068527593">
          <w:marLeft w:val="640"/>
          <w:marRight w:val="0"/>
          <w:marTop w:val="0"/>
          <w:marBottom w:val="0"/>
          <w:divBdr>
            <w:top w:val="none" w:sz="0" w:space="0" w:color="auto"/>
            <w:left w:val="none" w:sz="0" w:space="0" w:color="auto"/>
            <w:bottom w:val="none" w:sz="0" w:space="0" w:color="auto"/>
            <w:right w:val="none" w:sz="0" w:space="0" w:color="auto"/>
          </w:divBdr>
        </w:div>
        <w:div w:id="992027215">
          <w:marLeft w:val="640"/>
          <w:marRight w:val="0"/>
          <w:marTop w:val="0"/>
          <w:marBottom w:val="0"/>
          <w:divBdr>
            <w:top w:val="none" w:sz="0" w:space="0" w:color="auto"/>
            <w:left w:val="none" w:sz="0" w:space="0" w:color="auto"/>
            <w:bottom w:val="none" w:sz="0" w:space="0" w:color="auto"/>
            <w:right w:val="none" w:sz="0" w:space="0" w:color="auto"/>
          </w:divBdr>
        </w:div>
        <w:div w:id="824009108">
          <w:marLeft w:val="640"/>
          <w:marRight w:val="0"/>
          <w:marTop w:val="0"/>
          <w:marBottom w:val="0"/>
          <w:divBdr>
            <w:top w:val="none" w:sz="0" w:space="0" w:color="auto"/>
            <w:left w:val="none" w:sz="0" w:space="0" w:color="auto"/>
            <w:bottom w:val="none" w:sz="0" w:space="0" w:color="auto"/>
            <w:right w:val="none" w:sz="0" w:space="0" w:color="auto"/>
          </w:divBdr>
        </w:div>
        <w:div w:id="381097883">
          <w:marLeft w:val="640"/>
          <w:marRight w:val="0"/>
          <w:marTop w:val="0"/>
          <w:marBottom w:val="0"/>
          <w:divBdr>
            <w:top w:val="none" w:sz="0" w:space="0" w:color="auto"/>
            <w:left w:val="none" w:sz="0" w:space="0" w:color="auto"/>
            <w:bottom w:val="none" w:sz="0" w:space="0" w:color="auto"/>
            <w:right w:val="none" w:sz="0" w:space="0" w:color="auto"/>
          </w:divBdr>
        </w:div>
        <w:div w:id="582186249">
          <w:marLeft w:val="640"/>
          <w:marRight w:val="0"/>
          <w:marTop w:val="0"/>
          <w:marBottom w:val="0"/>
          <w:divBdr>
            <w:top w:val="none" w:sz="0" w:space="0" w:color="auto"/>
            <w:left w:val="none" w:sz="0" w:space="0" w:color="auto"/>
            <w:bottom w:val="none" w:sz="0" w:space="0" w:color="auto"/>
            <w:right w:val="none" w:sz="0" w:space="0" w:color="auto"/>
          </w:divBdr>
        </w:div>
        <w:div w:id="236406188">
          <w:marLeft w:val="640"/>
          <w:marRight w:val="0"/>
          <w:marTop w:val="0"/>
          <w:marBottom w:val="0"/>
          <w:divBdr>
            <w:top w:val="none" w:sz="0" w:space="0" w:color="auto"/>
            <w:left w:val="none" w:sz="0" w:space="0" w:color="auto"/>
            <w:bottom w:val="none" w:sz="0" w:space="0" w:color="auto"/>
            <w:right w:val="none" w:sz="0" w:space="0" w:color="auto"/>
          </w:divBdr>
        </w:div>
        <w:div w:id="118499573">
          <w:marLeft w:val="640"/>
          <w:marRight w:val="0"/>
          <w:marTop w:val="0"/>
          <w:marBottom w:val="0"/>
          <w:divBdr>
            <w:top w:val="none" w:sz="0" w:space="0" w:color="auto"/>
            <w:left w:val="none" w:sz="0" w:space="0" w:color="auto"/>
            <w:bottom w:val="none" w:sz="0" w:space="0" w:color="auto"/>
            <w:right w:val="none" w:sz="0" w:space="0" w:color="auto"/>
          </w:divBdr>
        </w:div>
        <w:div w:id="1075512885">
          <w:marLeft w:val="640"/>
          <w:marRight w:val="0"/>
          <w:marTop w:val="0"/>
          <w:marBottom w:val="0"/>
          <w:divBdr>
            <w:top w:val="none" w:sz="0" w:space="0" w:color="auto"/>
            <w:left w:val="none" w:sz="0" w:space="0" w:color="auto"/>
            <w:bottom w:val="none" w:sz="0" w:space="0" w:color="auto"/>
            <w:right w:val="none" w:sz="0" w:space="0" w:color="auto"/>
          </w:divBdr>
        </w:div>
        <w:div w:id="890920364">
          <w:marLeft w:val="640"/>
          <w:marRight w:val="0"/>
          <w:marTop w:val="0"/>
          <w:marBottom w:val="0"/>
          <w:divBdr>
            <w:top w:val="none" w:sz="0" w:space="0" w:color="auto"/>
            <w:left w:val="none" w:sz="0" w:space="0" w:color="auto"/>
            <w:bottom w:val="none" w:sz="0" w:space="0" w:color="auto"/>
            <w:right w:val="none" w:sz="0" w:space="0" w:color="auto"/>
          </w:divBdr>
        </w:div>
        <w:div w:id="711001001">
          <w:marLeft w:val="640"/>
          <w:marRight w:val="0"/>
          <w:marTop w:val="0"/>
          <w:marBottom w:val="0"/>
          <w:divBdr>
            <w:top w:val="none" w:sz="0" w:space="0" w:color="auto"/>
            <w:left w:val="none" w:sz="0" w:space="0" w:color="auto"/>
            <w:bottom w:val="none" w:sz="0" w:space="0" w:color="auto"/>
            <w:right w:val="none" w:sz="0" w:space="0" w:color="auto"/>
          </w:divBdr>
        </w:div>
        <w:div w:id="2049723502">
          <w:marLeft w:val="640"/>
          <w:marRight w:val="0"/>
          <w:marTop w:val="0"/>
          <w:marBottom w:val="0"/>
          <w:divBdr>
            <w:top w:val="none" w:sz="0" w:space="0" w:color="auto"/>
            <w:left w:val="none" w:sz="0" w:space="0" w:color="auto"/>
            <w:bottom w:val="none" w:sz="0" w:space="0" w:color="auto"/>
            <w:right w:val="none" w:sz="0" w:space="0" w:color="auto"/>
          </w:divBdr>
        </w:div>
        <w:div w:id="693775846">
          <w:marLeft w:val="640"/>
          <w:marRight w:val="0"/>
          <w:marTop w:val="0"/>
          <w:marBottom w:val="0"/>
          <w:divBdr>
            <w:top w:val="none" w:sz="0" w:space="0" w:color="auto"/>
            <w:left w:val="none" w:sz="0" w:space="0" w:color="auto"/>
            <w:bottom w:val="none" w:sz="0" w:space="0" w:color="auto"/>
            <w:right w:val="none" w:sz="0" w:space="0" w:color="auto"/>
          </w:divBdr>
        </w:div>
        <w:div w:id="1507868232">
          <w:marLeft w:val="640"/>
          <w:marRight w:val="0"/>
          <w:marTop w:val="0"/>
          <w:marBottom w:val="0"/>
          <w:divBdr>
            <w:top w:val="none" w:sz="0" w:space="0" w:color="auto"/>
            <w:left w:val="none" w:sz="0" w:space="0" w:color="auto"/>
            <w:bottom w:val="none" w:sz="0" w:space="0" w:color="auto"/>
            <w:right w:val="none" w:sz="0" w:space="0" w:color="auto"/>
          </w:divBdr>
        </w:div>
        <w:div w:id="1584754964">
          <w:marLeft w:val="640"/>
          <w:marRight w:val="0"/>
          <w:marTop w:val="0"/>
          <w:marBottom w:val="0"/>
          <w:divBdr>
            <w:top w:val="none" w:sz="0" w:space="0" w:color="auto"/>
            <w:left w:val="none" w:sz="0" w:space="0" w:color="auto"/>
            <w:bottom w:val="none" w:sz="0" w:space="0" w:color="auto"/>
            <w:right w:val="none" w:sz="0" w:space="0" w:color="auto"/>
          </w:divBdr>
        </w:div>
        <w:div w:id="1131552396">
          <w:marLeft w:val="640"/>
          <w:marRight w:val="0"/>
          <w:marTop w:val="0"/>
          <w:marBottom w:val="0"/>
          <w:divBdr>
            <w:top w:val="none" w:sz="0" w:space="0" w:color="auto"/>
            <w:left w:val="none" w:sz="0" w:space="0" w:color="auto"/>
            <w:bottom w:val="none" w:sz="0" w:space="0" w:color="auto"/>
            <w:right w:val="none" w:sz="0" w:space="0" w:color="auto"/>
          </w:divBdr>
        </w:div>
        <w:div w:id="1874422417">
          <w:marLeft w:val="640"/>
          <w:marRight w:val="0"/>
          <w:marTop w:val="0"/>
          <w:marBottom w:val="0"/>
          <w:divBdr>
            <w:top w:val="none" w:sz="0" w:space="0" w:color="auto"/>
            <w:left w:val="none" w:sz="0" w:space="0" w:color="auto"/>
            <w:bottom w:val="none" w:sz="0" w:space="0" w:color="auto"/>
            <w:right w:val="none" w:sz="0" w:space="0" w:color="auto"/>
          </w:divBdr>
        </w:div>
        <w:div w:id="1996184702">
          <w:marLeft w:val="640"/>
          <w:marRight w:val="0"/>
          <w:marTop w:val="0"/>
          <w:marBottom w:val="0"/>
          <w:divBdr>
            <w:top w:val="none" w:sz="0" w:space="0" w:color="auto"/>
            <w:left w:val="none" w:sz="0" w:space="0" w:color="auto"/>
            <w:bottom w:val="none" w:sz="0" w:space="0" w:color="auto"/>
            <w:right w:val="none" w:sz="0" w:space="0" w:color="auto"/>
          </w:divBdr>
        </w:div>
        <w:div w:id="2088991855">
          <w:marLeft w:val="640"/>
          <w:marRight w:val="0"/>
          <w:marTop w:val="0"/>
          <w:marBottom w:val="0"/>
          <w:divBdr>
            <w:top w:val="none" w:sz="0" w:space="0" w:color="auto"/>
            <w:left w:val="none" w:sz="0" w:space="0" w:color="auto"/>
            <w:bottom w:val="none" w:sz="0" w:space="0" w:color="auto"/>
            <w:right w:val="none" w:sz="0" w:space="0" w:color="auto"/>
          </w:divBdr>
        </w:div>
        <w:div w:id="1724062028">
          <w:marLeft w:val="640"/>
          <w:marRight w:val="0"/>
          <w:marTop w:val="0"/>
          <w:marBottom w:val="0"/>
          <w:divBdr>
            <w:top w:val="none" w:sz="0" w:space="0" w:color="auto"/>
            <w:left w:val="none" w:sz="0" w:space="0" w:color="auto"/>
            <w:bottom w:val="none" w:sz="0" w:space="0" w:color="auto"/>
            <w:right w:val="none" w:sz="0" w:space="0" w:color="auto"/>
          </w:divBdr>
        </w:div>
        <w:div w:id="2128234237">
          <w:marLeft w:val="640"/>
          <w:marRight w:val="0"/>
          <w:marTop w:val="0"/>
          <w:marBottom w:val="0"/>
          <w:divBdr>
            <w:top w:val="none" w:sz="0" w:space="0" w:color="auto"/>
            <w:left w:val="none" w:sz="0" w:space="0" w:color="auto"/>
            <w:bottom w:val="none" w:sz="0" w:space="0" w:color="auto"/>
            <w:right w:val="none" w:sz="0" w:space="0" w:color="auto"/>
          </w:divBdr>
        </w:div>
        <w:div w:id="85003417">
          <w:marLeft w:val="640"/>
          <w:marRight w:val="0"/>
          <w:marTop w:val="0"/>
          <w:marBottom w:val="0"/>
          <w:divBdr>
            <w:top w:val="none" w:sz="0" w:space="0" w:color="auto"/>
            <w:left w:val="none" w:sz="0" w:space="0" w:color="auto"/>
            <w:bottom w:val="none" w:sz="0" w:space="0" w:color="auto"/>
            <w:right w:val="none" w:sz="0" w:space="0" w:color="auto"/>
          </w:divBdr>
        </w:div>
        <w:div w:id="1339575658">
          <w:marLeft w:val="640"/>
          <w:marRight w:val="0"/>
          <w:marTop w:val="0"/>
          <w:marBottom w:val="0"/>
          <w:divBdr>
            <w:top w:val="none" w:sz="0" w:space="0" w:color="auto"/>
            <w:left w:val="none" w:sz="0" w:space="0" w:color="auto"/>
            <w:bottom w:val="none" w:sz="0" w:space="0" w:color="auto"/>
            <w:right w:val="none" w:sz="0" w:space="0" w:color="auto"/>
          </w:divBdr>
        </w:div>
        <w:div w:id="86120102">
          <w:marLeft w:val="640"/>
          <w:marRight w:val="0"/>
          <w:marTop w:val="0"/>
          <w:marBottom w:val="0"/>
          <w:divBdr>
            <w:top w:val="none" w:sz="0" w:space="0" w:color="auto"/>
            <w:left w:val="none" w:sz="0" w:space="0" w:color="auto"/>
            <w:bottom w:val="none" w:sz="0" w:space="0" w:color="auto"/>
            <w:right w:val="none" w:sz="0" w:space="0" w:color="auto"/>
          </w:divBdr>
        </w:div>
        <w:div w:id="1619875080">
          <w:marLeft w:val="640"/>
          <w:marRight w:val="0"/>
          <w:marTop w:val="0"/>
          <w:marBottom w:val="0"/>
          <w:divBdr>
            <w:top w:val="none" w:sz="0" w:space="0" w:color="auto"/>
            <w:left w:val="none" w:sz="0" w:space="0" w:color="auto"/>
            <w:bottom w:val="none" w:sz="0" w:space="0" w:color="auto"/>
            <w:right w:val="none" w:sz="0" w:space="0" w:color="auto"/>
          </w:divBdr>
        </w:div>
        <w:div w:id="871117247">
          <w:marLeft w:val="640"/>
          <w:marRight w:val="0"/>
          <w:marTop w:val="0"/>
          <w:marBottom w:val="0"/>
          <w:divBdr>
            <w:top w:val="none" w:sz="0" w:space="0" w:color="auto"/>
            <w:left w:val="none" w:sz="0" w:space="0" w:color="auto"/>
            <w:bottom w:val="none" w:sz="0" w:space="0" w:color="auto"/>
            <w:right w:val="none" w:sz="0" w:space="0" w:color="auto"/>
          </w:divBdr>
        </w:div>
        <w:div w:id="366105946">
          <w:marLeft w:val="640"/>
          <w:marRight w:val="0"/>
          <w:marTop w:val="0"/>
          <w:marBottom w:val="0"/>
          <w:divBdr>
            <w:top w:val="none" w:sz="0" w:space="0" w:color="auto"/>
            <w:left w:val="none" w:sz="0" w:space="0" w:color="auto"/>
            <w:bottom w:val="none" w:sz="0" w:space="0" w:color="auto"/>
            <w:right w:val="none" w:sz="0" w:space="0" w:color="auto"/>
          </w:divBdr>
        </w:div>
        <w:div w:id="208343504">
          <w:marLeft w:val="640"/>
          <w:marRight w:val="0"/>
          <w:marTop w:val="0"/>
          <w:marBottom w:val="0"/>
          <w:divBdr>
            <w:top w:val="none" w:sz="0" w:space="0" w:color="auto"/>
            <w:left w:val="none" w:sz="0" w:space="0" w:color="auto"/>
            <w:bottom w:val="none" w:sz="0" w:space="0" w:color="auto"/>
            <w:right w:val="none" w:sz="0" w:space="0" w:color="auto"/>
          </w:divBdr>
        </w:div>
        <w:div w:id="1904562382">
          <w:marLeft w:val="640"/>
          <w:marRight w:val="0"/>
          <w:marTop w:val="0"/>
          <w:marBottom w:val="0"/>
          <w:divBdr>
            <w:top w:val="none" w:sz="0" w:space="0" w:color="auto"/>
            <w:left w:val="none" w:sz="0" w:space="0" w:color="auto"/>
            <w:bottom w:val="none" w:sz="0" w:space="0" w:color="auto"/>
            <w:right w:val="none" w:sz="0" w:space="0" w:color="auto"/>
          </w:divBdr>
        </w:div>
        <w:div w:id="241329731">
          <w:marLeft w:val="640"/>
          <w:marRight w:val="0"/>
          <w:marTop w:val="0"/>
          <w:marBottom w:val="0"/>
          <w:divBdr>
            <w:top w:val="none" w:sz="0" w:space="0" w:color="auto"/>
            <w:left w:val="none" w:sz="0" w:space="0" w:color="auto"/>
            <w:bottom w:val="none" w:sz="0" w:space="0" w:color="auto"/>
            <w:right w:val="none" w:sz="0" w:space="0" w:color="auto"/>
          </w:divBdr>
        </w:div>
      </w:divsChild>
    </w:div>
    <w:div w:id="1031422900">
      <w:bodyDiv w:val="1"/>
      <w:marLeft w:val="0"/>
      <w:marRight w:val="0"/>
      <w:marTop w:val="0"/>
      <w:marBottom w:val="0"/>
      <w:divBdr>
        <w:top w:val="none" w:sz="0" w:space="0" w:color="auto"/>
        <w:left w:val="none" w:sz="0" w:space="0" w:color="auto"/>
        <w:bottom w:val="none" w:sz="0" w:space="0" w:color="auto"/>
        <w:right w:val="none" w:sz="0" w:space="0" w:color="auto"/>
      </w:divBdr>
      <w:divsChild>
        <w:div w:id="1283809132">
          <w:marLeft w:val="640"/>
          <w:marRight w:val="0"/>
          <w:marTop w:val="0"/>
          <w:marBottom w:val="0"/>
          <w:divBdr>
            <w:top w:val="none" w:sz="0" w:space="0" w:color="auto"/>
            <w:left w:val="none" w:sz="0" w:space="0" w:color="auto"/>
            <w:bottom w:val="none" w:sz="0" w:space="0" w:color="auto"/>
            <w:right w:val="none" w:sz="0" w:space="0" w:color="auto"/>
          </w:divBdr>
        </w:div>
        <w:div w:id="1326780920">
          <w:marLeft w:val="640"/>
          <w:marRight w:val="0"/>
          <w:marTop w:val="0"/>
          <w:marBottom w:val="0"/>
          <w:divBdr>
            <w:top w:val="none" w:sz="0" w:space="0" w:color="auto"/>
            <w:left w:val="none" w:sz="0" w:space="0" w:color="auto"/>
            <w:bottom w:val="none" w:sz="0" w:space="0" w:color="auto"/>
            <w:right w:val="none" w:sz="0" w:space="0" w:color="auto"/>
          </w:divBdr>
        </w:div>
        <w:div w:id="1861773004">
          <w:marLeft w:val="640"/>
          <w:marRight w:val="0"/>
          <w:marTop w:val="0"/>
          <w:marBottom w:val="0"/>
          <w:divBdr>
            <w:top w:val="none" w:sz="0" w:space="0" w:color="auto"/>
            <w:left w:val="none" w:sz="0" w:space="0" w:color="auto"/>
            <w:bottom w:val="none" w:sz="0" w:space="0" w:color="auto"/>
            <w:right w:val="none" w:sz="0" w:space="0" w:color="auto"/>
          </w:divBdr>
        </w:div>
        <w:div w:id="1158612277">
          <w:marLeft w:val="640"/>
          <w:marRight w:val="0"/>
          <w:marTop w:val="0"/>
          <w:marBottom w:val="0"/>
          <w:divBdr>
            <w:top w:val="none" w:sz="0" w:space="0" w:color="auto"/>
            <w:left w:val="none" w:sz="0" w:space="0" w:color="auto"/>
            <w:bottom w:val="none" w:sz="0" w:space="0" w:color="auto"/>
            <w:right w:val="none" w:sz="0" w:space="0" w:color="auto"/>
          </w:divBdr>
        </w:div>
        <w:div w:id="1426457158">
          <w:marLeft w:val="640"/>
          <w:marRight w:val="0"/>
          <w:marTop w:val="0"/>
          <w:marBottom w:val="0"/>
          <w:divBdr>
            <w:top w:val="none" w:sz="0" w:space="0" w:color="auto"/>
            <w:left w:val="none" w:sz="0" w:space="0" w:color="auto"/>
            <w:bottom w:val="none" w:sz="0" w:space="0" w:color="auto"/>
            <w:right w:val="none" w:sz="0" w:space="0" w:color="auto"/>
          </w:divBdr>
        </w:div>
        <w:div w:id="760377466">
          <w:marLeft w:val="640"/>
          <w:marRight w:val="0"/>
          <w:marTop w:val="0"/>
          <w:marBottom w:val="0"/>
          <w:divBdr>
            <w:top w:val="none" w:sz="0" w:space="0" w:color="auto"/>
            <w:left w:val="none" w:sz="0" w:space="0" w:color="auto"/>
            <w:bottom w:val="none" w:sz="0" w:space="0" w:color="auto"/>
            <w:right w:val="none" w:sz="0" w:space="0" w:color="auto"/>
          </w:divBdr>
        </w:div>
        <w:div w:id="471824895">
          <w:marLeft w:val="640"/>
          <w:marRight w:val="0"/>
          <w:marTop w:val="0"/>
          <w:marBottom w:val="0"/>
          <w:divBdr>
            <w:top w:val="none" w:sz="0" w:space="0" w:color="auto"/>
            <w:left w:val="none" w:sz="0" w:space="0" w:color="auto"/>
            <w:bottom w:val="none" w:sz="0" w:space="0" w:color="auto"/>
            <w:right w:val="none" w:sz="0" w:space="0" w:color="auto"/>
          </w:divBdr>
        </w:div>
        <w:div w:id="1599485128">
          <w:marLeft w:val="640"/>
          <w:marRight w:val="0"/>
          <w:marTop w:val="0"/>
          <w:marBottom w:val="0"/>
          <w:divBdr>
            <w:top w:val="none" w:sz="0" w:space="0" w:color="auto"/>
            <w:left w:val="none" w:sz="0" w:space="0" w:color="auto"/>
            <w:bottom w:val="none" w:sz="0" w:space="0" w:color="auto"/>
            <w:right w:val="none" w:sz="0" w:space="0" w:color="auto"/>
          </w:divBdr>
        </w:div>
        <w:div w:id="1938512695">
          <w:marLeft w:val="640"/>
          <w:marRight w:val="0"/>
          <w:marTop w:val="0"/>
          <w:marBottom w:val="0"/>
          <w:divBdr>
            <w:top w:val="none" w:sz="0" w:space="0" w:color="auto"/>
            <w:left w:val="none" w:sz="0" w:space="0" w:color="auto"/>
            <w:bottom w:val="none" w:sz="0" w:space="0" w:color="auto"/>
            <w:right w:val="none" w:sz="0" w:space="0" w:color="auto"/>
          </w:divBdr>
        </w:div>
        <w:div w:id="1744789760">
          <w:marLeft w:val="640"/>
          <w:marRight w:val="0"/>
          <w:marTop w:val="0"/>
          <w:marBottom w:val="0"/>
          <w:divBdr>
            <w:top w:val="none" w:sz="0" w:space="0" w:color="auto"/>
            <w:left w:val="none" w:sz="0" w:space="0" w:color="auto"/>
            <w:bottom w:val="none" w:sz="0" w:space="0" w:color="auto"/>
            <w:right w:val="none" w:sz="0" w:space="0" w:color="auto"/>
          </w:divBdr>
        </w:div>
        <w:div w:id="1646474309">
          <w:marLeft w:val="640"/>
          <w:marRight w:val="0"/>
          <w:marTop w:val="0"/>
          <w:marBottom w:val="0"/>
          <w:divBdr>
            <w:top w:val="none" w:sz="0" w:space="0" w:color="auto"/>
            <w:left w:val="none" w:sz="0" w:space="0" w:color="auto"/>
            <w:bottom w:val="none" w:sz="0" w:space="0" w:color="auto"/>
            <w:right w:val="none" w:sz="0" w:space="0" w:color="auto"/>
          </w:divBdr>
        </w:div>
        <w:div w:id="1245840375">
          <w:marLeft w:val="640"/>
          <w:marRight w:val="0"/>
          <w:marTop w:val="0"/>
          <w:marBottom w:val="0"/>
          <w:divBdr>
            <w:top w:val="none" w:sz="0" w:space="0" w:color="auto"/>
            <w:left w:val="none" w:sz="0" w:space="0" w:color="auto"/>
            <w:bottom w:val="none" w:sz="0" w:space="0" w:color="auto"/>
            <w:right w:val="none" w:sz="0" w:space="0" w:color="auto"/>
          </w:divBdr>
        </w:div>
        <w:div w:id="524372394">
          <w:marLeft w:val="640"/>
          <w:marRight w:val="0"/>
          <w:marTop w:val="0"/>
          <w:marBottom w:val="0"/>
          <w:divBdr>
            <w:top w:val="none" w:sz="0" w:space="0" w:color="auto"/>
            <w:left w:val="none" w:sz="0" w:space="0" w:color="auto"/>
            <w:bottom w:val="none" w:sz="0" w:space="0" w:color="auto"/>
            <w:right w:val="none" w:sz="0" w:space="0" w:color="auto"/>
          </w:divBdr>
        </w:div>
        <w:div w:id="663515835">
          <w:marLeft w:val="640"/>
          <w:marRight w:val="0"/>
          <w:marTop w:val="0"/>
          <w:marBottom w:val="0"/>
          <w:divBdr>
            <w:top w:val="none" w:sz="0" w:space="0" w:color="auto"/>
            <w:left w:val="none" w:sz="0" w:space="0" w:color="auto"/>
            <w:bottom w:val="none" w:sz="0" w:space="0" w:color="auto"/>
            <w:right w:val="none" w:sz="0" w:space="0" w:color="auto"/>
          </w:divBdr>
        </w:div>
        <w:div w:id="696396801">
          <w:marLeft w:val="640"/>
          <w:marRight w:val="0"/>
          <w:marTop w:val="0"/>
          <w:marBottom w:val="0"/>
          <w:divBdr>
            <w:top w:val="none" w:sz="0" w:space="0" w:color="auto"/>
            <w:left w:val="none" w:sz="0" w:space="0" w:color="auto"/>
            <w:bottom w:val="none" w:sz="0" w:space="0" w:color="auto"/>
            <w:right w:val="none" w:sz="0" w:space="0" w:color="auto"/>
          </w:divBdr>
        </w:div>
        <w:div w:id="1026172092">
          <w:marLeft w:val="640"/>
          <w:marRight w:val="0"/>
          <w:marTop w:val="0"/>
          <w:marBottom w:val="0"/>
          <w:divBdr>
            <w:top w:val="none" w:sz="0" w:space="0" w:color="auto"/>
            <w:left w:val="none" w:sz="0" w:space="0" w:color="auto"/>
            <w:bottom w:val="none" w:sz="0" w:space="0" w:color="auto"/>
            <w:right w:val="none" w:sz="0" w:space="0" w:color="auto"/>
          </w:divBdr>
        </w:div>
        <w:div w:id="1363701315">
          <w:marLeft w:val="640"/>
          <w:marRight w:val="0"/>
          <w:marTop w:val="0"/>
          <w:marBottom w:val="0"/>
          <w:divBdr>
            <w:top w:val="none" w:sz="0" w:space="0" w:color="auto"/>
            <w:left w:val="none" w:sz="0" w:space="0" w:color="auto"/>
            <w:bottom w:val="none" w:sz="0" w:space="0" w:color="auto"/>
            <w:right w:val="none" w:sz="0" w:space="0" w:color="auto"/>
          </w:divBdr>
        </w:div>
        <w:div w:id="855656084">
          <w:marLeft w:val="640"/>
          <w:marRight w:val="0"/>
          <w:marTop w:val="0"/>
          <w:marBottom w:val="0"/>
          <w:divBdr>
            <w:top w:val="none" w:sz="0" w:space="0" w:color="auto"/>
            <w:left w:val="none" w:sz="0" w:space="0" w:color="auto"/>
            <w:bottom w:val="none" w:sz="0" w:space="0" w:color="auto"/>
            <w:right w:val="none" w:sz="0" w:space="0" w:color="auto"/>
          </w:divBdr>
        </w:div>
        <w:div w:id="1035076789">
          <w:marLeft w:val="640"/>
          <w:marRight w:val="0"/>
          <w:marTop w:val="0"/>
          <w:marBottom w:val="0"/>
          <w:divBdr>
            <w:top w:val="none" w:sz="0" w:space="0" w:color="auto"/>
            <w:left w:val="none" w:sz="0" w:space="0" w:color="auto"/>
            <w:bottom w:val="none" w:sz="0" w:space="0" w:color="auto"/>
            <w:right w:val="none" w:sz="0" w:space="0" w:color="auto"/>
          </w:divBdr>
        </w:div>
        <w:div w:id="695545179">
          <w:marLeft w:val="640"/>
          <w:marRight w:val="0"/>
          <w:marTop w:val="0"/>
          <w:marBottom w:val="0"/>
          <w:divBdr>
            <w:top w:val="none" w:sz="0" w:space="0" w:color="auto"/>
            <w:left w:val="none" w:sz="0" w:space="0" w:color="auto"/>
            <w:bottom w:val="none" w:sz="0" w:space="0" w:color="auto"/>
            <w:right w:val="none" w:sz="0" w:space="0" w:color="auto"/>
          </w:divBdr>
        </w:div>
        <w:div w:id="529076541">
          <w:marLeft w:val="640"/>
          <w:marRight w:val="0"/>
          <w:marTop w:val="0"/>
          <w:marBottom w:val="0"/>
          <w:divBdr>
            <w:top w:val="none" w:sz="0" w:space="0" w:color="auto"/>
            <w:left w:val="none" w:sz="0" w:space="0" w:color="auto"/>
            <w:bottom w:val="none" w:sz="0" w:space="0" w:color="auto"/>
            <w:right w:val="none" w:sz="0" w:space="0" w:color="auto"/>
          </w:divBdr>
        </w:div>
        <w:div w:id="1694771348">
          <w:marLeft w:val="640"/>
          <w:marRight w:val="0"/>
          <w:marTop w:val="0"/>
          <w:marBottom w:val="0"/>
          <w:divBdr>
            <w:top w:val="none" w:sz="0" w:space="0" w:color="auto"/>
            <w:left w:val="none" w:sz="0" w:space="0" w:color="auto"/>
            <w:bottom w:val="none" w:sz="0" w:space="0" w:color="auto"/>
            <w:right w:val="none" w:sz="0" w:space="0" w:color="auto"/>
          </w:divBdr>
        </w:div>
        <w:div w:id="1197233353">
          <w:marLeft w:val="640"/>
          <w:marRight w:val="0"/>
          <w:marTop w:val="0"/>
          <w:marBottom w:val="0"/>
          <w:divBdr>
            <w:top w:val="none" w:sz="0" w:space="0" w:color="auto"/>
            <w:left w:val="none" w:sz="0" w:space="0" w:color="auto"/>
            <w:bottom w:val="none" w:sz="0" w:space="0" w:color="auto"/>
            <w:right w:val="none" w:sz="0" w:space="0" w:color="auto"/>
          </w:divBdr>
        </w:div>
        <w:div w:id="1166019900">
          <w:marLeft w:val="640"/>
          <w:marRight w:val="0"/>
          <w:marTop w:val="0"/>
          <w:marBottom w:val="0"/>
          <w:divBdr>
            <w:top w:val="none" w:sz="0" w:space="0" w:color="auto"/>
            <w:left w:val="none" w:sz="0" w:space="0" w:color="auto"/>
            <w:bottom w:val="none" w:sz="0" w:space="0" w:color="auto"/>
            <w:right w:val="none" w:sz="0" w:space="0" w:color="auto"/>
          </w:divBdr>
        </w:div>
        <w:div w:id="1285893310">
          <w:marLeft w:val="640"/>
          <w:marRight w:val="0"/>
          <w:marTop w:val="0"/>
          <w:marBottom w:val="0"/>
          <w:divBdr>
            <w:top w:val="none" w:sz="0" w:space="0" w:color="auto"/>
            <w:left w:val="none" w:sz="0" w:space="0" w:color="auto"/>
            <w:bottom w:val="none" w:sz="0" w:space="0" w:color="auto"/>
            <w:right w:val="none" w:sz="0" w:space="0" w:color="auto"/>
          </w:divBdr>
        </w:div>
        <w:div w:id="318196641">
          <w:marLeft w:val="640"/>
          <w:marRight w:val="0"/>
          <w:marTop w:val="0"/>
          <w:marBottom w:val="0"/>
          <w:divBdr>
            <w:top w:val="none" w:sz="0" w:space="0" w:color="auto"/>
            <w:left w:val="none" w:sz="0" w:space="0" w:color="auto"/>
            <w:bottom w:val="none" w:sz="0" w:space="0" w:color="auto"/>
            <w:right w:val="none" w:sz="0" w:space="0" w:color="auto"/>
          </w:divBdr>
        </w:div>
        <w:div w:id="1852141411">
          <w:marLeft w:val="640"/>
          <w:marRight w:val="0"/>
          <w:marTop w:val="0"/>
          <w:marBottom w:val="0"/>
          <w:divBdr>
            <w:top w:val="none" w:sz="0" w:space="0" w:color="auto"/>
            <w:left w:val="none" w:sz="0" w:space="0" w:color="auto"/>
            <w:bottom w:val="none" w:sz="0" w:space="0" w:color="auto"/>
            <w:right w:val="none" w:sz="0" w:space="0" w:color="auto"/>
          </w:divBdr>
        </w:div>
        <w:div w:id="1574699388">
          <w:marLeft w:val="640"/>
          <w:marRight w:val="0"/>
          <w:marTop w:val="0"/>
          <w:marBottom w:val="0"/>
          <w:divBdr>
            <w:top w:val="none" w:sz="0" w:space="0" w:color="auto"/>
            <w:left w:val="none" w:sz="0" w:space="0" w:color="auto"/>
            <w:bottom w:val="none" w:sz="0" w:space="0" w:color="auto"/>
            <w:right w:val="none" w:sz="0" w:space="0" w:color="auto"/>
          </w:divBdr>
        </w:div>
        <w:div w:id="213587399">
          <w:marLeft w:val="640"/>
          <w:marRight w:val="0"/>
          <w:marTop w:val="0"/>
          <w:marBottom w:val="0"/>
          <w:divBdr>
            <w:top w:val="none" w:sz="0" w:space="0" w:color="auto"/>
            <w:left w:val="none" w:sz="0" w:space="0" w:color="auto"/>
            <w:bottom w:val="none" w:sz="0" w:space="0" w:color="auto"/>
            <w:right w:val="none" w:sz="0" w:space="0" w:color="auto"/>
          </w:divBdr>
        </w:div>
        <w:div w:id="315233102">
          <w:marLeft w:val="640"/>
          <w:marRight w:val="0"/>
          <w:marTop w:val="0"/>
          <w:marBottom w:val="0"/>
          <w:divBdr>
            <w:top w:val="none" w:sz="0" w:space="0" w:color="auto"/>
            <w:left w:val="none" w:sz="0" w:space="0" w:color="auto"/>
            <w:bottom w:val="none" w:sz="0" w:space="0" w:color="auto"/>
            <w:right w:val="none" w:sz="0" w:space="0" w:color="auto"/>
          </w:divBdr>
        </w:div>
        <w:div w:id="863904256">
          <w:marLeft w:val="640"/>
          <w:marRight w:val="0"/>
          <w:marTop w:val="0"/>
          <w:marBottom w:val="0"/>
          <w:divBdr>
            <w:top w:val="none" w:sz="0" w:space="0" w:color="auto"/>
            <w:left w:val="none" w:sz="0" w:space="0" w:color="auto"/>
            <w:bottom w:val="none" w:sz="0" w:space="0" w:color="auto"/>
            <w:right w:val="none" w:sz="0" w:space="0" w:color="auto"/>
          </w:divBdr>
        </w:div>
        <w:div w:id="1632983041">
          <w:marLeft w:val="640"/>
          <w:marRight w:val="0"/>
          <w:marTop w:val="0"/>
          <w:marBottom w:val="0"/>
          <w:divBdr>
            <w:top w:val="none" w:sz="0" w:space="0" w:color="auto"/>
            <w:left w:val="none" w:sz="0" w:space="0" w:color="auto"/>
            <w:bottom w:val="none" w:sz="0" w:space="0" w:color="auto"/>
            <w:right w:val="none" w:sz="0" w:space="0" w:color="auto"/>
          </w:divBdr>
        </w:div>
        <w:div w:id="1192955494">
          <w:marLeft w:val="640"/>
          <w:marRight w:val="0"/>
          <w:marTop w:val="0"/>
          <w:marBottom w:val="0"/>
          <w:divBdr>
            <w:top w:val="none" w:sz="0" w:space="0" w:color="auto"/>
            <w:left w:val="none" w:sz="0" w:space="0" w:color="auto"/>
            <w:bottom w:val="none" w:sz="0" w:space="0" w:color="auto"/>
            <w:right w:val="none" w:sz="0" w:space="0" w:color="auto"/>
          </w:divBdr>
        </w:div>
        <w:div w:id="1623998997">
          <w:marLeft w:val="640"/>
          <w:marRight w:val="0"/>
          <w:marTop w:val="0"/>
          <w:marBottom w:val="0"/>
          <w:divBdr>
            <w:top w:val="none" w:sz="0" w:space="0" w:color="auto"/>
            <w:left w:val="none" w:sz="0" w:space="0" w:color="auto"/>
            <w:bottom w:val="none" w:sz="0" w:space="0" w:color="auto"/>
            <w:right w:val="none" w:sz="0" w:space="0" w:color="auto"/>
          </w:divBdr>
        </w:div>
        <w:div w:id="1197155888">
          <w:marLeft w:val="640"/>
          <w:marRight w:val="0"/>
          <w:marTop w:val="0"/>
          <w:marBottom w:val="0"/>
          <w:divBdr>
            <w:top w:val="none" w:sz="0" w:space="0" w:color="auto"/>
            <w:left w:val="none" w:sz="0" w:space="0" w:color="auto"/>
            <w:bottom w:val="none" w:sz="0" w:space="0" w:color="auto"/>
            <w:right w:val="none" w:sz="0" w:space="0" w:color="auto"/>
          </w:divBdr>
        </w:div>
        <w:div w:id="170798282">
          <w:marLeft w:val="640"/>
          <w:marRight w:val="0"/>
          <w:marTop w:val="0"/>
          <w:marBottom w:val="0"/>
          <w:divBdr>
            <w:top w:val="none" w:sz="0" w:space="0" w:color="auto"/>
            <w:left w:val="none" w:sz="0" w:space="0" w:color="auto"/>
            <w:bottom w:val="none" w:sz="0" w:space="0" w:color="auto"/>
            <w:right w:val="none" w:sz="0" w:space="0" w:color="auto"/>
          </w:divBdr>
        </w:div>
        <w:div w:id="1565022212">
          <w:marLeft w:val="640"/>
          <w:marRight w:val="0"/>
          <w:marTop w:val="0"/>
          <w:marBottom w:val="0"/>
          <w:divBdr>
            <w:top w:val="none" w:sz="0" w:space="0" w:color="auto"/>
            <w:left w:val="none" w:sz="0" w:space="0" w:color="auto"/>
            <w:bottom w:val="none" w:sz="0" w:space="0" w:color="auto"/>
            <w:right w:val="none" w:sz="0" w:space="0" w:color="auto"/>
          </w:divBdr>
        </w:div>
        <w:div w:id="628164770">
          <w:marLeft w:val="640"/>
          <w:marRight w:val="0"/>
          <w:marTop w:val="0"/>
          <w:marBottom w:val="0"/>
          <w:divBdr>
            <w:top w:val="none" w:sz="0" w:space="0" w:color="auto"/>
            <w:left w:val="none" w:sz="0" w:space="0" w:color="auto"/>
            <w:bottom w:val="none" w:sz="0" w:space="0" w:color="auto"/>
            <w:right w:val="none" w:sz="0" w:space="0" w:color="auto"/>
          </w:divBdr>
        </w:div>
        <w:div w:id="1226068292">
          <w:marLeft w:val="640"/>
          <w:marRight w:val="0"/>
          <w:marTop w:val="0"/>
          <w:marBottom w:val="0"/>
          <w:divBdr>
            <w:top w:val="none" w:sz="0" w:space="0" w:color="auto"/>
            <w:left w:val="none" w:sz="0" w:space="0" w:color="auto"/>
            <w:bottom w:val="none" w:sz="0" w:space="0" w:color="auto"/>
            <w:right w:val="none" w:sz="0" w:space="0" w:color="auto"/>
          </w:divBdr>
        </w:div>
        <w:div w:id="743381181">
          <w:marLeft w:val="640"/>
          <w:marRight w:val="0"/>
          <w:marTop w:val="0"/>
          <w:marBottom w:val="0"/>
          <w:divBdr>
            <w:top w:val="none" w:sz="0" w:space="0" w:color="auto"/>
            <w:left w:val="none" w:sz="0" w:space="0" w:color="auto"/>
            <w:bottom w:val="none" w:sz="0" w:space="0" w:color="auto"/>
            <w:right w:val="none" w:sz="0" w:space="0" w:color="auto"/>
          </w:divBdr>
        </w:div>
        <w:div w:id="359090415">
          <w:marLeft w:val="640"/>
          <w:marRight w:val="0"/>
          <w:marTop w:val="0"/>
          <w:marBottom w:val="0"/>
          <w:divBdr>
            <w:top w:val="none" w:sz="0" w:space="0" w:color="auto"/>
            <w:left w:val="none" w:sz="0" w:space="0" w:color="auto"/>
            <w:bottom w:val="none" w:sz="0" w:space="0" w:color="auto"/>
            <w:right w:val="none" w:sz="0" w:space="0" w:color="auto"/>
          </w:divBdr>
        </w:div>
        <w:div w:id="296566683">
          <w:marLeft w:val="640"/>
          <w:marRight w:val="0"/>
          <w:marTop w:val="0"/>
          <w:marBottom w:val="0"/>
          <w:divBdr>
            <w:top w:val="none" w:sz="0" w:space="0" w:color="auto"/>
            <w:left w:val="none" w:sz="0" w:space="0" w:color="auto"/>
            <w:bottom w:val="none" w:sz="0" w:space="0" w:color="auto"/>
            <w:right w:val="none" w:sz="0" w:space="0" w:color="auto"/>
          </w:divBdr>
        </w:div>
        <w:div w:id="1100949584">
          <w:marLeft w:val="640"/>
          <w:marRight w:val="0"/>
          <w:marTop w:val="0"/>
          <w:marBottom w:val="0"/>
          <w:divBdr>
            <w:top w:val="none" w:sz="0" w:space="0" w:color="auto"/>
            <w:left w:val="none" w:sz="0" w:space="0" w:color="auto"/>
            <w:bottom w:val="none" w:sz="0" w:space="0" w:color="auto"/>
            <w:right w:val="none" w:sz="0" w:space="0" w:color="auto"/>
          </w:divBdr>
        </w:div>
        <w:div w:id="616449660">
          <w:marLeft w:val="640"/>
          <w:marRight w:val="0"/>
          <w:marTop w:val="0"/>
          <w:marBottom w:val="0"/>
          <w:divBdr>
            <w:top w:val="none" w:sz="0" w:space="0" w:color="auto"/>
            <w:left w:val="none" w:sz="0" w:space="0" w:color="auto"/>
            <w:bottom w:val="none" w:sz="0" w:space="0" w:color="auto"/>
            <w:right w:val="none" w:sz="0" w:space="0" w:color="auto"/>
          </w:divBdr>
        </w:div>
        <w:div w:id="386034527">
          <w:marLeft w:val="640"/>
          <w:marRight w:val="0"/>
          <w:marTop w:val="0"/>
          <w:marBottom w:val="0"/>
          <w:divBdr>
            <w:top w:val="none" w:sz="0" w:space="0" w:color="auto"/>
            <w:left w:val="none" w:sz="0" w:space="0" w:color="auto"/>
            <w:bottom w:val="none" w:sz="0" w:space="0" w:color="auto"/>
            <w:right w:val="none" w:sz="0" w:space="0" w:color="auto"/>
          </w:divBdr>
        </w:div>
        <w:div w:id="975255634">
          <w:marLeft w:val="640"/>
          <w:marRight w:val="0"/>
          <w:marTop w:val="0"/>
          <w:marBottom w:val="0"/>
          <w:divBdr>
            <w:top w:val="none" w:sz="0" w:space="0" w:color="auto"/>
            <w:left w:val="none" w:sz="0" w:space="0" w:color="auto"/>
            <w:bottom w:val="none" w:sz="0" w:space="0" w:color="auto"/>
            <w:right w:val="none" w:sz="0" w:space="0" w:color="auto"/>
          </w:divBdr>
        </w:div>
      </w:divsChild>
    </w:div>
    <w:div w:id="1051425306">
      <w:bodyDiv w:val="1"/>
      <w:marLeft w:val="0"/>
      <w:marRight w:val="0"/>
      <w:marTop w:val="0"/>
      <w:marBottom w:val="0"/>
      <w:divBdr>
        <w:top w:val="none" w:sz="0" w:space="0" w:color="auto"/>
        <w:left w:val="none" w:sz="0" w:space="0" w:color="auto"/>
        <w:bottom w:val="none" w:sz="0" w:space="0" w:color="auto"/>
        <w:right w:val="none" w:sz="0" w:space="0" w:color="auto"/>
      </w:divBdr>
      <w:divsChild>
        <w:div w:id="447360723">
          <w:marLeft w:val="640"/>
          <w:marRight w:val="0"/>
          <w:marTop w:val="0"/>
          <w:marBottom w:val="0"/>
          <w:divBdr>
            <w:top w:val="none" w:sz="0" w:space="0" w:color="auto"/>
            <w:left w:val="none" w:sz="0" w:space="0" w:color="auto"/>
            <w:bottom w:val="none" w:sz="0" w:space="0" w:color="auto"/>
            <w:right w:val="none" w:sz="0" w:space="0" w:color="auto"/>
          </w:divBdr>
        </w:div>
        <w:div w:id="1470980144">
          <w:marLeft w:val="640"/>
          <w:marRight w:val="0"/>
          <w:marTop w:val="0"/>
          <w:marBottom w:val="0"/>
          <w:divBdr>
            <w:top w:val="none" w:sz="0" w:space="0" w:color="auto"/>
            <w:left w:val="none" w:sz="0" w:space="0" w:color="auto"/>
            <w:bottom w:val="none" w:sz="0" w:space="0" w:color="auto"/>
            <w:right w:val="none" w:sz="0" w:space="0" w:color="auto"/>
          </w:divBdr>
        </w:div>
        <w:div w:id="796266800">
          <w:marLeft w:val="640"/>
          <w:marRight w:val="0"/>
          <w:marTop w:val="0"/>
          <w:marBottom w:val="0"/>
          <w:divBdr>
            <w:top w:val="none" w:sz="0" w:space="0" w:color="auto"/>
            <w:left w:val="none" w:sz="0" w:space="0" w:color="auto"/>
            <w:bottom w:val="none" w:sz="0" w:space="0" w:color="auto"/>
            <w:right w:val="none" w:sz="0" w:space="0" w:color="auto"/>
          </w:divBdr>
        </w:div>
        <w:div w:id="1493640218">
          <w:marLeft w:val="640"/>
          <w:marRight w:val="0"/>
          <w:marTop w:val="0"/>
          <w:marBottom w:val="0"/>
          <w:divBdr>
            <w:top w:val="none" w:sz="0" w:space="0" w:color="auto"/>
            <w:left w:val="none" w:sz="0" w:space="0" w:color="auto"/>
            <w:bottom w:val="none" w:sz="0" w:space="0" w:color="auto"/>
            <w:right w:val="none" w:sz="0" w:space="0" w:color="auto"/>
          </w:divBdr>
        </w:div>
        <w:div w:id="331950056">
          <w:marLeft w:val="640"/>
          <w:marRight w:val="0"/>
          <w:marTop w:val="0"/>
          <w:marBottom w:val="0"/>
          <w:divBdr>
            <w:top w:val="none" w:sz="0" w:space="0" w:color="auto"/>
            <w:left w:val="none" w:sz="0" w:space="0" w:color="auto"/>
            <w:bottom w:val="none" w:sz="0" w:space="0" w:color="auto"/>
            <w:right w:val="none" w:sz="0" w:space="0" w:color="auto"/>
          </w:divBdr>
        </w:div>
        <w:div w:id="373773115">
          <w:marLeft w:val="640"/>
          <w:marRight w:val="0"/>
          <w:marTop w:val="0"/>
          <w:marBottom w:val="0"/>
          <w:divBdr>
            <w:top w:val="none" w:sz="0" w:space="0" w:color="auto"/>
            <w:left w:val="none" w:sz="0" w:space="0" w:color="auto"/>
            <w:bottom w:val="none" w:sz="0" w:space="0" w:color="auto"/>
            <w:right w:val="none" w:sz="0" w:space="0" w:color="auto"/>
          </w:divBdr>
        </w:div>
        <w:div w:id="515728606">
          <w:marLeft w:val="640"/>
          <w:marRight w:val="0"/>
          <w:marTop w:val="0"/>
          <w:marBottom w:val="0"/>
          <w:divBdr>
            <w:top w:val="none" w:sz="0" w:space="0" w:color="auto"/>
            <w:left w:val="none" w:sz="0" w:space="0" w:color="auto"/>
            <w:bottom w:val="none" w:sz="0" w:space="0" w:color="auto"/>
            <w:right w:val="none" w:sz="0" w:space="0" w:color="auto"/>
          </w:divBdr>
        </w:div>
        <w:div w:id="1351449591">
          <w:marLeft w:val="640"/>
          <w:marRight w:val="0"/>
          <w:marTop w:val="0"/>
          <w:marBottom w:val="0"/>
          <w:divBdr>
            <w:top w:val="none" w:sz="0" w:space="0" w:color="auto"/>
            <w:left w:val="none" w:sz="0" w:space="0" w:color="auto"/>
            <w:bottom w:val="none" w:sz="0" w:space="0" w:color="auto"/>
            <w:right w:val="none" w:sz="0" w:space="0" w:color="auto"/>
          </w:divBdr>
        </w:div>
        <w:div w:id="1556357183">
          <w:marLeft w:val="640"/>
          <w:marRight w:val="0"/>
          <w:marTop w:val="0"/>
          <w:marBottom w:val="0"/>
          <w:divBdr>
            <w:top w:val="none" w:sz="0" w:space="0" w:color="auto"/>
            <w:left w:val="none" w:sz="0" w:space="0" w:color="auto"/>
            <w:bottom w:val="none" w:sz="0" w:space="0" w:color="auto"/>
            <w:right w:val="none" w:sz="0" w:space="0" w:color="auto"/>
          </w:divBdr>
        </w:div>
        <w:div w:id="711880261">
          <w:marLeft w:val="640"/>
          <w:marRight w:val="0"/>
          <w:marTop w:val="0"/>
          <w:marBottom w:val="0"/>
          <w:divBdr>
            <w:top w:val="none" w:sz="0" w:space="0" w:color="auto"/>
            <w:left w:val="none" w:sz="0" w:space="0" w:color="auto"/>
            <w:bottom w:val="none" w:sz="0" w:space="0" w:color="auto"/>
            <w:right w:val="none" w:sz="0" w:space="0" w:color="auto"/>
          </w:divBdr>
        </w:div>
        <w:div w:id="2078552706">
          <w:marLeft w:val="640"/>
          <w:marRight w:val="0"/>
          <w:marTop w:val="0"/>
          <w:marBottom w:val="0"/>
          <w:divBdr>
            <w:top w:val="none" w:sz="0" w:space="0" w:color="auto"/>
            <w:left w:val="none" w:sz="0" w:space="0" w:color="auto"/>
            <w:bottom w:val="none" w:sz="0" w:space="0" w:color="auto"/>
            <w:right w:val="none" w:sz="0" w:space="0" w:color="auto"/>
          </w:divBdr>
        </w:div>
        <w:div w:id="1224365178">
          <w:marLeft w:val="640"/>
          <w:marRight w:val="0"/>
          <w:marTop w:val="0"/>
          <w:marBottom w:val="0"/>
          <w:divBdr>
            <w:top w:val="none" w:sz="0" w:space="0" w:color="auto"/>
            <w:left w:val="none" w:sz="0" w:space="0" w:color="auto"/>
            <w:bottom w:val="none" w:sz="0" w:space="0" w:color="auto"/>
            <w:right w:val="none" w:sz="0" w:space="0" w:color="auto"/>
          </w:divBdr>
        </w:div>
        <w:div w:id="2135978257">
          <w:marLeft w:val="640"/>
          <w:marRight w:val="0"/>
          <w:marTop w:val="0"/>
          <w:marBottom w:val="0"/>
          <w:divBdr>
            <w:top w:val="none" w:sz="0" w:space="0" w:color="auto"/>
            <w:left w:val="none" w:sz="0" w:space="0" w:color="auto"/>
            <w:bottom w:val="none" w:sz="0" w:space="0" w:color="auto"/>
            <w:right w:val="none" w:sz="0" w:space="0" w:color="auto"/>
          </w:divBdr>
        </w:div>
        <w:div w:id="1075783393">
          <w:marLeft w:val="640"/>
          <w:marRight w:val="0"/>
          <w:marTop w:val="0"/>
          <w:marBottom w:val="0"/>
          <w:divBdr>
            <w:top w:val="none" w:sz="0" w:space="0" w:color="auto"/>
            <w:left w:val="none" w:sz="0" w:space="0" w:color="auto"/>
            <w:bottom w:val="none" w:sz="0" w:space="0" w:color="auto"/>
            <w:right w:val="none" w:sz="0" w:space="0" w:color="auto"/>
          </w:divBdr>
        </w:div>
        <w:div w:id="371418322">
          <w:marLeft w:val="640"/>
          <w:marRight w:val="0"/>
          <w:marTop w:val="0"/>
          <w:marBottom w:val="0"/>
          <w:divBdr>
            <w:top w:val="none" w:sz="0" w:space="0" w:color="auto"/>
            <w:left w:val="none" w:sz="0" w:space="0" w:color="auto"/>
            <w:bottom w:val="none" w:sz="0" w:space="0" w:color="auto"/>
            <w:right w:val="none" w:sz="0" w:space="0" w:color="auto"/>
          </w:divBdr>
        </w:div>
        <w:div w:id="2016686304">
          <w:marLeft w:val="640"/>
          <w:marRight w:val="0"/>
          <w:marTop w:val="0"/>
          <w:marBottom w:val="0"/>
          <w:divBdr>
            <w:top w:val="none" w:sz="0" w:space="0" w:color="auto"/>
            <w:left w:val="none" w:sz="0" w:space="0" w:color="auto"/>
            <w:bottom w:val="none" w:sz="0" w:space="0" w:color="auto"/>
            <w:right w:val="none" w:sz="0" w:space="0" w:color="auto"/>
          </w:divBdr>
        </w:div>
        <w:div w:id="203102634">
          <w:marLeft w:val="640"/>
          <w:marRight w:val="0"/>
          <w:marTop w:val="0"/>
          <w:marBottom w:val="0"/>
          <w:divBdr>
            <w:top w:val="none" w:sz="0" w:space="0" w:color="auto"/>
            <w:left w:val="none" w:sz="0" w:space="0" w:color="auto"/>
            <w:bottom w:val="none" w:sz="0" w:space="0" w:color="auto"/>
            <w:right w:val="none" w:sz="0" w:space="0" w:color="auto"/>
          </w:divBdr>
        </w:div>
        <w:div w:id="569661413">
          <w:marLeft w:val="640"/>
          <w:marRight w:val="0"/>
          <w:marTop w:val="0"/>
          <w:marBottom w:val="0"/>
          <w:divBdr>
            <w:top w:val="none" w:sz="0" w:space="0" w:color="auto"/>
            <w:left w:val="none" w:sz="0" w:space="0" w:color="auto"/>
            <w:bottom w:val="none" w:sz="0" w:space="0" w:color="auto"/>
            <w:right w:val="none" w:sz="0" w:space="0" w:color="auto"/>
          </w:divBdr>
        </w:div>
        <w:div w:id="260337767">
          <w:marLeft w:val="640"/>
          <w:marRight w:val="0"/>
          <w:marTop w:val="0"/>
          <w:marBottom w:val="0"/>
          <w:divBdr>
            <w:top w:val="none" w:sz="0" w:space="0" w:color="auto"/>
            <w:left w:val="none" w:sz="0" w:space="0" w:color="auto"/>
            <w:bottom w:val="none" w:sz="0" w:space="0" w:color="auto"/>
            <w:right w:val="none" w:sz="0" w:space="0" w:color="auto"/>
          </w:divBdr>
        </w:div>
        <w:div w:id="1152793486">
          <w:marLeft w:val="640"/>
          <w:marRight w:val="0"/>
          <w:marTop w:val="0"/>
          <w:marBottom w:val="0"/>
          <w:divBdr>
            <w:top w:val="none" w:sz="0" w:space="0" w:color="auto"/>
            <w:left w:val="none" w:sz="0" w:space="0" w:color="auto"/>
            <w:bottom w:val="none" w:sz="0" w:space="0" w:color="auto"/>
            <w:right w:val="none" w:sz="0" w:space="0" w:color="auto"/>
          </w:divBdr>
        </w:div>
        <w:div w:id="1097017939">
          <w:marLeft w:val="640"/>
          <w:marRight w:val="0"/>
          <w:marTop w:val="0"/>
          <w:marBottom w:val="0"/>
          <w:divBdr>
            <w:top w:val="none" w:sz="0" w:space="0" w:color="auto"/>
            <w:left w:val="none" w:sz="0" w:space="0" w:color="auto"/>
            <w:bottom w:val="none" w:sz="0" w:space="0" w:color="auto"/>
            <w:right w:val="none" w:sz="0" w:space="0" w:color="auto"/>
          </w:divBdr>
        </w:div>
        <w:div w:id="1201745868">
          <w:marLeft w:val="640"/>
          <w:marRight w:val="0"/>
          <w:marTop w:val="0"/>
          <w:marBottom w:val="0"/>
          <w:divBdr>
            <w:top w:val="none" w:sz="0" w:space="0" w:color="auto"/>
            <w:left w:val="none" w:sz="0" w:space="0" w:color="auto"/>
            <w:bottom w:val="none" w:sz="0" w:space="0" w:color="auto"/>
            <w:right w:val="none" w:sz="0" w:space="0" w:color="auto"/>
          </w:divBdr>
        </w:div>
        <w:div w:id="997227884">
          <w:marLeft w:val="640"/>
          <w:marRight w:val="0"/>
          <w:marTop w:val="0"/>
          <w:marBottom w:val="0"/>
          <w:divBdr>
            <w:top w:val="none" w:sz="0" w:space="0" w:color="auto"/>
            <w:left w:val="none" w:sz="0" w:space="0" w:color="auto"/>
            <w:bottom w:val="none" w:sz="0" w:space="0" w:color="auto"/>
            <w:right w:val="none" w:sz="0" w:space="0" w:color="auto"/>
          </w:divBdr>
        </w:div>
        <w:div w:id="1050766775">
          <w:marLeft w:val="640"/>
          <w:marRight w:val="0"/>
          <w:marTop w:val="0"/>
          <w:marBottom w:val="0"/>
          <w:divBdr>
            <w:top w:val="none" w:sz="0" w:space="0" w:color="auto"/>
            <w:left w:val="none" w:sz="0" w:space="0" w:color="auto"/>
            <w:bottom w:val="none" w:sz="0" w:space="0" w:color="auto"/>
            <w:right w:val="none" w:sz="0" w:space="0" w:color="auto"/>
          </w:divBdr>
        </w:div>
        <w:div w:id="520362503">
          <w:marLeft w:val="640"/>
          <w:marRight w:val="0"/>
          <w:marTop w:val="0"/>
          <w:marBottom w:val="0"/>
          <w:divBdr>
            <w:top w:val="none" w:sz="0" w:space="0" w:color="auto"/>
            <w:left w:val="none" w:sz="0" w:space="0" w:color="auto"/>
            <w:bottom w:val="none" w:sz="0" w:space="0" w:color="auto"/>
            <w:right w:val="none" w:sz="0" w:space="0" w:color="auto"/>
          </w:divBdr>
        </w:div>
        <w:div w:id="346637612">
          <w:marLeft w:val="640"/>
          <w:marRight w:val="0"/>
          <w:marTop w:val="0"/>
          <w:marBottom w:val="0"/>
          <w:divBdr>
            <w:top w:val="none" w:sz="0" w:space="0" w:color="auto"/>
            <w:left w:val="none" w:sz="0" w:space="0" w:color="auto"/>
            <w:bottom w:val="none" w:sz="0" w:space="0" w:color="auto"/>
            <w:right w:val="none" w:sz="0" w:space="0" w:color="auto"/>
          </w:divBdr>
        </w:div>
        <w:div w:id="1352073397">
          <w:marLeft w:val="640"/>
          <w:marRight w:val="0"/>
          <w:marTop w:val="0"/>
          <w:marBottom w:val="0"/>
          <w:divBdr>
            <w:top w:val="none" w:sz="0" w:space="0" w:color="auto"/>
            <w:left w:val="none" w:sz="0" w:space="0" w:color="auto"/>
            <w:bottom w:val="none" w:sz="0" w:space="0" w:color="auto"/>
            <w:right w:val="none" w:sz="0" w:space="0" w:color="auto"/>
          </w:divBdr>
        </w:div>
        <w:div w:id="512501329">
          <w:marLeft w:val="640"/>
          <w:marRight w:val="0"/>
          <w:marTop w:val="0"/>
          <w:marBottom w:val="0"/>
          <w:divBdr>
            <w:top w:val="none" w:sz="0" w:space="0" w:color="auto"/>
            <w:left w:val="none" w:sz="0" w:space="0" w:color="auto"/>
            <w:bottom w:val="none" w:sz="0" w:space="0" w:color="auto"/>
            <w:right w:val="none" w:sz="0" w:space="0" w:color="auto"/>
          </w:divBdr>
        </w:div>
        <w:div w:id="3477095">
          <w:marLeft w:val="640"/>
          <w:marRight w:val="0"/>
          <w:marTop w:val="0"/>
          <w:marBottom w:val="0"/>
          <w:divBdr>
            <w:top w:val="none" w:sz="0" w:space="0" w:color="auto"/>
            <w:left w:val="none" w:sz="0" w:space="0" w:color="auto"/>
            <w:bottom w:val="none" w:sz="0" w:space="0" w:color="auto"/>
            <w:right w:val="none" w:sz="0" w:space="0" w:color="auto"/>
          </w:divBdr>
        </w:div>
        <w:div w:id="581569105">
          <w:marLeft w:val="640"/>
          <w:marRight w:val="0"/>
          <w:marTop w:val="0"/>
          <w:marBottom w:val="0"/>
          <w:divBdr>
            <w:top w:val="none" w:sz="0" w:space="0" w:color="auto"/>
            <w:left w:val="none" w:sz="0" w:space="0" w:color="auto"/>
            <w:bottom w:val="none" w:sz="0" w:space="0" w:color="auto"/>
            <w:right w:val="none" w:sz="0" w:space="0" w:color="auto"/>
          </w:divBdr>
        </w:div>
        <w:div w:id="1528175621">
          <w:marLeft w:val="640"/>
          <w:marRight w:val="0"/>
          <w:marTop w:val="0"/>
          <w:marBottom w:val="0"/>
          <w:divBdr>
            <w:top w:val="none" w:sz="0" w:space="0" w:color="auto"/>
            <w:left w:val="none" w:sz="0" w:space="0" w:color="auto"/>
            <w:bottom w:val="none" w:sz="0" w:space="0" w:color="auto"/>
            <w:right w:val="none" w:sz="0" w:space="0" w:color="auto"/>
          </w:divBdr>
        </w:div>
        <w:div w:id="52630388">
          <w:marLeft w:val="640"/>
          <w:marRight w:val="0"/>
          <w:marTop w:val="0"/>
          <w:marBottom w:val="0"/>
          <w:divBdr>
            <w:top w:val="none" w:sz="0" w:space="0" w:color="auto"/>
            <w:left w:val="none" w:sz="0" w:space="0" w:color="auto"/>
            <w:bottom w:val="none" w:sz="0" w:space="0" w:color="auto"/>
            <w:right w:val="none" w:sz="0" w:space="0" w:color="auto"/>
          </w:divBdr>
        </w:div>
        <w:div w:id="1200048617">
          <w:marLeft w:val="640"/>
          <w:marRight w:val="0"/>
          <w:marTop w:val="0"/>
          <w:marBottom w:val="0"/>
          <w:divBdr>
            <w:top w:val="none" w:sz="0" w:space="0" w:color="auto"/>
            <w:left w:val="none" w:sz="0" w:space="0" w:color="auto"/>
            <w:bottom w:val="none" w:sz="0" w:space="0" w:color="auto"/>
            <w:right w:val="none" w:sz="0" w:space="0" w:color="auto"/>
          </w:divBdr>
        </w:div>
        <w:div w:id="79716728">
          <w:marLeft w:val="640"/>
          <w:marRight w:val="0"/>
          <w:marTop w:val="0"/>
          <w:marBottom w:val="0"/>
          <w:divBdr>
            <w:top w:val="none" w:sz="0" w:space="0" w:color="auto"/>
            <w:left w:val="none" w:sz="0" w:space="0" w:color="auto"/>
            <w:bottom w:val="none" w:sz="0" w:space="0" w:color="auto"/>
            <w:right w:val="none" w:sz="0" w:space="0" w:color="auto"/>
          </w:divBdr>
        </w:div>
        <w:div w:id="1730034921">
          <w:marLeft w:val="640"/>
          <w:marRight w:val="0"/>
          <w:marTop w:val="0"/>
          <w:marBottom w:val="0"/>
          <w:divBdr>
            <w:top w:val="none" w:sz="0" w:space="0" w:color="auto"/>
            <w:left w:val="none" w:sz="0" w:space="0" w:color="auto"/>
            <w:bottom w:val="none" w:sz="0" w:space="0" w:color="auto"/>
            <w:right w:val="none" w:sz="0" w:space="0" w:color="auto"/>
          </w:divBdr>
        </w:div>
        <w:div w:id="1536891733">
          <w:marLeft w:val="640"/>
          <w:marRight w:val="0"/>
          <w:marTop w:val="0"/>
          <w:marBottom w:val="0"/>
          <w:divBdr>
            <w:top w:val="none" w:sz="0" w:space="0" w:color="auto"/>
            <w:left w:val="none" w:sz="0" w:space="0" w:color="auto"/>
            <w:bottom w:val="none" w:sz="0" w:space="0" w:color="auto"/>
            <w:right w:val="none" w:sz="0" w:space="0" w:color="auto"/>
          </w:divBdr>
        </w:div>
        <w:div w:id="195894094">
          <w:marLeft w:val="640"/>
          <w:marRight w:val="0"/>
          <w:marTop w:val="0"/>
          <w:marBottom w:val="0"/>
          <w:divBdr>
            <w:top w:val="none" w:sz="0" w:space="0" w:color="auto"/>
            <w:left w:val="none" w:sz="0" w:space="0" w:color="auto"/>
            <w:bottom w:val="none" w:sz="0" w:space="0" w:color="auto"/>
            <w:right w:val="none" w:sz="0" w:space="0" w:color="auto"/>
          </w:divBdr>
        </w:div>
        <w:div w:id="258685119">
          <w:marLeft w:val="640"/>
          <w:marRight w:val="0"/>
          <w:marTop w:val="0"/>
          <w:marBottom w:val="0"/>
          <w:divBdr>
            <w:top w:val="none" w:sz="0" w:space="0" w:color="auto"/>
            <w:left w:val="none" w:sz="0" w:space="0" w:color="auto"/>
            <w:bottom w:val="none" w:sz="0" w:space="0" w:color="auto"/>
            <w:right w:val="none" w:sz="0" w:space="0" w:color="auto"/>
          </w:divBdr>
        </w:div>
        <w:div w:id="428937727">
          <w:marLeft w:val="640"/>
          <w:marRight w:val="0"/>
          <w:marTop w:val="0"/>
          <w:marBottom w:val="0"/>
          <w:divBdr>
            <w:top w:val="none" w:sz="0" w:space="0" w:color="auto"/>
            <w:left w:val="none" w:sz="0" w:space="0" w:color="auto"/>
            <w:bottom w:val="none" w:sz="0" w:space="0" w:color="auto"/>
            <w:right w:val="none" w:sz="0" w:space="0" w:color="auto"/>
          </w:divBdr>
        </w:div>
        <w:div w:id="1581408045">
          <w:marLeft w:val="640"/>
          <w:marRight w:val="0"/>
          <w:marTop w:val="0"/>
          <w:marBottom w:val="0"/>
          <w:divBdr>
            <w:top w:val="none" w:sz="0" w:space="0" w:color="auto"/>
            <w:left w:val="none" w:sz="0" w:space="0" w:color="auto"/>
            <w:bottom w:val="none" w:sz="0" w:space="0" w:color="auto"/>
            <w:right w:val="none" w:sz="0" w:space="0" w:color="auto"/>
          </w:divBdr>
        </w:div>
        <w:div w:id="1685135279">
          <w:marLeft w:val="640"/>
          <w:marRight w:val="0"/>
          <w:marTop w:val="0"/>
          <w:marBottom w:val="0"/>
          <w:divBdr>
            <w:top w:val="none" w:sz="0" w:space="0" w:color="auto"/>
            <w:left w:val="none" w:sz="0" w:space="0" w:color="auto"/>
            <w:bottom w:val="none" w:sz="0" w:space="0" w:color="auto"/>
            <w:right w:val="none" w:sz="0" w:space="0" w:color="auto"/>
          </w:divBdr>
        </w:div>
        <w:div w:id="131144946">
          <w:marLeft w:val="640"/>
          <w:marRight w:val="0"/>
          <w:marTop w:val="0"/>
          <w:marBottom w:val="0"/>
          <w:divBdr>
            <w:top w:val="none" w:sz="0" w:space="0" w:color="auto"/>
            <w:left w:val="none" w:sz="0" w:space="0" w:color="auto"/>
            <w:bottom w:val="none" w:sz="0" w:space="0" w:color="auto"/>
            <w:right w:val="none" w:sz="0" w:space="0" w:color="auto"/>
          </w:divBdr>
        </w:div>
        <w:div w:id="2043480413">
          <w:marLeft w:val="640"/>
          <w:marRight w:val="0"/>
          <w:marTop w:val="0"/>
          <w:marBottom w:val="0"/>
          <w:divBdr>
            <w:top w:val="none" w:sz="0" w:space="0" w:color="auto"/>
            <w:left w:val="none" w:sz="0" w:space="0" w:color="auto"/>
            <w:bottom w:val="none" w:sz="0" w:space="0" w:color="auto"/>
            <w:right w:val="none" w:sz="0" w:space="0" w:color="auto"/>
          </w:divBdr>
        </w:div>
        <w:div w:id="1319529967">
          <w:marLeft w:val="640"/>
          <w:marRight w:val="0"/>
          <w:marTop w:val="0"/>
          <w:marBottom w:val="0"/>
          <w:divBdr>
            <w:top w:val="none" w:sz="0" w:space="0" w:color="auto"/>
            <w:left w:val="none" w:sz="0" w:space="0" w:color="auto"/>
            <w:bottom w:val="none" w:sz="0" w:space="0" w:color="auto"/>
            <w:right w:val="none" w:sz="0" w:space="0" w:color="auto"/>
          </w:divBdr>
        </w:div>
        <w:div w:id="100883204">
          <w:marLeft w:val="640"/>
          <w:marRight w:val="0"/>
          <w:marTop w:val="0"/>
          <w:marBottom w:val="0"/>
          <w:divBdr>
            <w:top w:val="none" w:sz="0" w:space="0" w:color="auto"/>
            <w:left w:val="none" w:sz="0" w:space="0" w:color="auto"/>
            <w:bottom w:val="none" w:sz="0" w:space="0" w:color="auto"/>
            <w:right w:val="none" w:sz="0" w:space="0" w:color="auto"/>
          </w:divBdr>
        </w:div>
        <w:div w:id="1589001162">
          <w:marLeft w:val="640"/>
          <w:marRight w:val="0"/>
          <w:marTop w:val="0"/>
          <w:marBottom w:val="0"/>
          <w:divBdr>
            <w:top w:val="none" w:sz="0" w:space="0" w:color="auto"/>
            <w:left w:val="none" w:sz="0" w:space="0" w:color="auto"/>
            <w:bottom w:val="none" w:sz="0" w:space="0" w:color="auto"/>
            <w:right w:val="none" w:sz="0" w:space="0" w:color="auto"/>
          </w:divBdr>
        </w:div>
      </w:divsChild>
    </w:div>
    <w:div w:id="1073435417">
      <w:bodyDiv w:val="1"/>
      <w:marLeft w:val="0"/>
      <w:marRight w:val="0"/>
      <w:marTop w:val="0"/>
      <w:marBottom w:val="0"/>
      <w:divBdr>
        <w:top w:val="none" w:sz="0" w:space="0" w:color="auto"/>
        <w:left w:val="none" w:sz="0" w:space="0" w:color="auto"/>
        <w:bottom w:val="none" w:sz="0" w:space="0" w:color="auto"/>
        <w:right w:val="none" w:sz="0" w:space="0" w:color="auto"/>
      </w:divBdr>
      <w:divsChild>
        <w:div w:id="346172853">
          <w:marLeft w:val="640"/>
          <w:marRight w:val="0"/>
          <w:marTop w:val="0"/>
          <w:marBottom w:val="0"/>
          <w:divBdr>
            <w:top w:val="none" w:sz="0" w:space="0" w:color="auto"/>
            <w:left w:val="none" w:sz="0" w:space="0" w:color="auto"/>
            <w:bottom w:val="none" w:sz="0" w:space="0" w:color="auto"/>
            <w:right w:val="none" w:sz="0" w:space="0" w:color="auto"/>
          </w:divBdr>
        </w:div>
        <w:div w:id="2134399986">
          <w:marLeft w:val="640"/>
          <w:marRight w:val="0"/>
          <w:marTop w:val="0"/>
          <w:marBottom w:val="0"/>
          <w:divBdr>
            <w:top w:val="none" w:sz="0" w:space="0" w:color="auto"/>
            <w:left w:val="none" w:sz="0" w:space="0" w:color="auto"/>
            <w:bottom w:val="none" w:sz="0" w:space="0" w:color="auto"/>
            <w:right w:val="none" w:sz="0" w:space="0" w:color="auto"/>
          </w:divBdr>
        </w:div>
        <w:div w:id="1937443653">
          <w:marLeft w:val="640"/>
          <w:marRight w:val="0"/>
          <w:marTop w:val="0"/>
          <w:marBottom w:val="0"/>
          <w:divBdr>
            <w:top w:val="none" w:sz="0" w:space="0" w:color="auto"/>
            <w:left w:val="none" w:sz="0" w:space="0" w:color="auto"/>
            <w:bottom w:val="none" w:sz="0" w:space="0" w:color="auto"/>
            <w:right w:val="none" w:sz="0" w:space="0" w:color="auto"/>
          </w:divBdr>
        </w:div>
        <w:div w:id="1655722561">
          <w:marLeft w:val="640"/>
          <w:marRight w:val="0"/>
          <w:marTop w:val="0"/>
          <w:marBottom w:val="0"/>
          <w:divBdr>
            <w:top w:val="none" w:sz="0" w:space="0" w:color="auto"/>
            <w:left w:val="none" w:sz="0" w:space="0" w:color="auto"/>
            <w:bottom w:val="none" w:sz="0" w:space="0" w:color="auto"/>
            <w:right w:val="none" w:sz="0" w:space="0" w:color="auto"/>
          </w:divBdr>
        </w:div>
        <w:div w:id="699400946">
          <w:marLeft w:val="640"/>
          <w:marRight w:val="0"/>
          <w:marTop w:val="0"/>
          <w:marBottom w:val="0"/>
          <w:divBdr>
            <w:top w:val="none" w:sz="0" w:space="0" w:color="auto"/>
            <w:left w:val="none" w:sz="0" w:space="0" w:color="auto"/>
            <w:bottom w:val="none" w:sz="0" w:space="0" w:color="auto"/>
            <w:right w:val="none" w:sz="0" w:space="0" w:color="auto"/>
          </w:divBdr>
        </w:div>
        <w:div w:id="386996947">
          <w:marLeft w:val="640"/>
          <w:marRight w:val="0"/>
          <w:marTop w:val="0"/>
          <w:marBottom w:val="0"/>
          <w:divBdr>
            <w:top w:val="none" w:sz="0" w:space="0" w:color="auto"/>
            <w:left w:val="none" w:sz="0" w:space="0" w:color="auto"/>
            <w:bottom w:val="none" w:sz="0" w:space="0" w:color="auto"/>
            <w:right w:val="none" w:sz="0" w:space="0" w:color="auto"/>
          </w:divBdr>
        </w:div>
        <w:div w:id="308442673">
          <w:marLeft w:val="640"/>
          <w:marRight w:val="0"/>
          <w:marTop w:val="0"/>
          <w:marBottom w:val="0"/>
          <w:divBdr>
            <w:top w:val="none" w:sz="0" w:space="0" w:color="auto"/>
            <w:left w:val="none" w:sz="0" w:space="0" w:color="auto"/>
            <w:bottom w:val="none" w:sz="0" w:space="0" w:color="auto"/>
            <w:right w:val="none" w:sz="0" w:space="0" w:color="auto"/>
          </w:divBdr>
        </w:div>
        <w:div w:id="1601330212">
          <w:marLeft w:val="640"/>
          <w:marRight w:val="0"/>
          <w:marTop w:val="0"/>
          <w:marBottom w:val="0"/>
          <w:divBdr>
            <w:top w:val="none" w:sz="0" w:space="0" w:color="auto"/>
            <w:left w:val="none" w:sz="0" w:space="0" w:color="auto"/>
            <w:bottom w:val="none" w:sz="0" w:space="0" w:color="auto"/>
            <w:right w:val="none" w:sz="0" w:space="0" w:color="auto"/>
          </w:divBdr>
        </w:div>
        <w:div w:id="46227474">
          <w:marLeft w:val="640"/>
          <w:marRight w:val="0"/>
          <w:marTop w:val="0"/>
          <w:marBottom w:val="0"/>
          <w:divBdr>
            <w:top w:val="none" w:sz="0" w:space="0" w:color="auto"/>
            <w:left w:val="none" w:sz="0" w:space="0" w:color="auto"/>
            <w:bottom w:val="none" w:sz="0" w:space="0" w:color="auto"/>
            <w:right w:val="none" w:sz="0" w:space="0" w:color="auto"/>
          </w:divBdr>
        </w:div>
        <w:div w:id="689256577">
          <w:marLeft w:val="640"/>
          <w:marRight w:val="0"/>
          <w:marTop w:val="0"/>
          <w:marBottom w:val="0"/>
          <w:divBdr>
            <w:top w:val="none" w:sz="0" w:space="0" w:color="auto"/>
            <w:left w:val="none" w:sz="0" w:space="0" w:color="auto"/>
            <w:bottom w:val="none" w:sz="0" w:space="0" w:color="auto"/>
            <w:right w:val="none" w:sz="0" w:space="0" w:color="auto"/>
          </w:divBdr>
        </w:div>
        <w:div w:id="1225411196">
          <w:marLeft w:val="640"/>
          <w:marRight w:val="0"/>
          <w:marTop w:val="0"/>
          <w:marBottom w:val="0"/>
          <w:divBdr>
            <w:top w:val="none" w:sz="0" w:space="0" w:color="auto"/>
            <w:left w:val="none" w:sz="0" w:space="0" w:color="auto"/>
            <w:bottom w:val="none" w:sz="0" w:space="0" w:color="auto"/>
            <w:right w:val="none" w:sz="0" w:space="0" w:color="auto"/>
          </w:divBdr>
        </w:div>
        <w:div w:id="207424967">
          <w:marLeft w:val="640"/>
          <w:marRight w:val="0"/>
          <w:marTop w:val="0"/>
          <w:marBottom w:val="0"/>
          <w:divBdr>
            <w:top w:val="none" w:sz="0" w:space="0" w:color="auto"/>
            <w:left w:val="none" w:sz="0" w:space="0" w:color="auto"/>
            <w:bottom w:val="none" w:sz="0" w:space="0" w:color="auto"/>
            <w:right w:val="none" w:sz="0" w:space="0" w:color="auto"/>
          </w:divBdr>
        </w:div>
        <w:div w:id="400057730">
          <w:marLeft w:val="640"/>
          <w:marRight w:val="0"/>
          <w:marTop w:val="0"/>
          <w:marBottom w:val="0"/>
          <w:divBdr>
            <w:top w:val="none" w:sz="0" w:space="0" w:color="auto"/>
            <w:left w:val="none" w:sz="0" w:space="0" w:color="auto"/>
            <w:bottom w:val="none" w:sz="0" w:space="0" w:color="auto"/>
            <w:right w:val="none" w:sz="0" w:space="0" w:color="auto"/>
          </w:divBdr>
        </w:div>
        <w:div w:id="1513177829">
          <w:marLeft w:val="640"/>
          <w:marRight w:val="0"/>
          <w:marTop w:val="0"/>
          <w:marBottom w:val="0"/>
          <w:divBdr>
            <w:top w:val="none" w:sz="0" w:space="0" w:color="auto"/>
            <w:left w:val="none" w:sz="0" w:space="0" w:color="auto"/>
            <w:bottom w:val="none" w:sz="0" w:space="0" w:color="auto"/>
            <w:right w:val="none" w:sz="0" w:space="0" w:color="auto"/>
          </w:divBdr>
        </w:div>
        <w:div w:id="2031832105">
          <w:marLeft w:val="640"/>
          <w:marRight w:val="0"/>
          <w:marTop w:val="0"/>
          <w:marBottom w:val="0"/>
          <w:divBdr>
            <w:top w:val="none" w:sz="0" w:space="0" w:color="auto"/>
            <w:left w:val="none" w:sz="0" w:space="0" w:color="auto"/>
            <w:bottom w:val="none" w:sz="0" w:space="0" w:color="auto"/>
            <w:right w:val="none" w:sz="0" w:space="0" w:color="auto"/>
          </w:divBdr>
        </w:div>
        <w:div w:id="1451432278">
          <w:marLeft w:val="640"/>
          <w:marRight w:val="0"/>
          <w:marTop w:val="0"/>
          <w:marBottom w:val="0"/>
          <w:divBdr>
            <w:top w:val="none" w:sz="0" w:space="0" w:color="auto"/>
            <w:left w:val="none" w:sz="0" w:space="0" w:color="auto"/>
            <w:bottom w:val="none" w:sz="0" w:space="0" w:color="auto"/>
            <w:right w:val="none" w:sz="0" w:space="0" w:color="auto"/>
          </w:divBdr>
        </w:div>
        <w:div w:id="382481198">
          <w:marLeft w:val="640"/>
          <w:marRight w:val="0"/>
          <w:marTop w:val="0"/>
          <w:marBottom w:val="0"/>
          <w:divBdr>
            <w:top w:val="none" w:sz="0" w:space="0" w:color="auto"/>
            <w:left w:val="none" w:sz="0" w:space="0" w:color="auto"/>
            <w:bottom w:val="none" w:sz="0" w:space="0" w:color="auto"/>
            <w:right w:val="none" w:sz="0" w:space="0" w:color="auto"/>
          </w:divBdr>
        </w:div>
        <w:div w:id="2121996367">
          <w:marLeft w:val="640"/>
          <w:marRight w:val="0"/>
          <w:marTop w:val="0"/>
          <w:marBottom w:val="0"/>
          <w:divBdr>
            <w:top w:val="none" w:sz="0" w:space="0" w:color="auto"/>
            <w:left w:val="none" w:sz="0" w:space="0" w:color="auto"/>
            <w:bottom w:val="none" w:sz="0" w:space="0" w:color="auto"/>
            <w:right w:val="none" w:sz="0" w:space="0" w:color="auto"/>
          </w:divBdr>
        </w:div>
        <w:div w:id="673262060">
          <w:marLeft w:val="640"/>
          <w:marRight w:val="0"/>
          <w:marTop w:val="0"/>
          <w:marBottom w:val="0"/>
          <w:divBdr>
            <w:top w:val="none" w:sz="0" w:space="0" w:color="auto"/>
            <w:left w:val="none" w:sz="0" w:space="0" w:color="auto"/>
            <w:bottom w:val="none" w:sz="0" w:space="0" w:color="auto"/>
            <w:right w:val="none" w:sz="0" w:space="0" w:color="auto"/>
          </w:divBdr>
        </w:div>
        <w:div w:id="1548565634">
          <w:marLeft w:val="640"/>
          <w:marRight w:val="0"/>
          <w:marTop w:val="0"/>
          <w:marBottom w:val="0"/>
          <w:divBdr>
            <w:top w:val="none" w:sz="0" w:space="0" w:color="auto"/>
            <w:left w:val="none" w:sz="0" w:space="0" w:color="auto"/>
            <w:bottom w:val="none" w:sz="0" w:space="0" w:color="auto"/>
            <w:right w:val="none" w:sz="0" w:space="0" w:color="auto"/>
          </w:divBdr>
        </w:div>
        <w:div w:id="1831947702">
          <w:marLeft w:val="640"/>
          <w:marRight w:val="0"/>
          <w:marTop w:val="0"/>
          <w:marBottom w:val="0"/>
          <w:divBdr>
            <w:top w:val="none" w:sz="0" w:space="0" w:color="auto"/>
            <w:left w:val="none" w:sz="0" w:space="0" w:color="auto"/>
            <w:bottom w:val="none" w:sz="0" w:space="0" w:color="auto"/>
            <w:right w:val="none" w:sz="0" w:space="0" w:color="auto"/>
          </w:divBdr>
        </w:div>
        <w:div w:id="1331831248">
          <w:marLeft w:val="640"/>
          <w:marRight w:val="0"/>
          <w:marTop w:val="0"/>
          <w:marBottom w:val="0"/>
          <w:divBdr>
            <w:top w:val="none" w:sz="0" w:space="0" w:color="auto"/>
            <w:left w:val="none" w:sz="0" w:space="0" w:color="auto"/>
            <w:bottom w:val="none" w:sz="0" w:space="0" w:color="auto"/>
            <w:right w:val="none" w:sz="0" w:space="0" w:color="auto"/>
          </w:divBdr>
        </w:div>
        <w:div w:id="786237340">
          <w:marLeft w:val="640"/>
          <w:marRight w:val="0"/>
          <w:marTop w:val="0"/>
          <w:marBottom w:val="0"/>
          <w:divBdr>
            <w:top w:val="none" w:sz="0" w:space="0" w:color="auto"/>
            <w:left w:val="none" w:sz="0" w:space="0" w:color="auto"/>
            <w:bottom w:val="none" w:sz="0" w:space="0" w:color="auto"/>
            <w:right w:val="none" w:sz="0" w:space="0" w:color="auto"/>
          </w:divBdr>
        </w:div>
        <w:div w:id="2104446836">
          <w:marLeft w:val="640"/>
          <w:marRight w:val="0"/>
          <w:marTop w:val="0"/>
          <w:marBottom w:val="0"/>
          <w:divBdr>
            <w:top w:val="none" w:sz="0" w:space="0" w:color="auto"/>
            <w:left w:val="none" w:sz="0" w:space="0" w:color="auto"/>
            <w:bottom w:val="none" w:sz="0" w:space="0" w:color="auto"/>
            <w:right w:val="none" w:sz="0" w:space="0" w:color="auto"/>
          </w:divBdr>
        </w:div>
        <w:div w:id="603612297">
          <w:marLeft w:val="640"/>
          <w:marRight w:val="0"/>
          <w:marTop w:val="0"/>
          <w:marBottom w:val="0"/>
          <w:divBdr>
            <w:top w:val="none" w:sz="0" w:space="0" w:color="auto"/>
            <w:left w:val="none" w:sz="0" w:space="0" w:color="auto"/>
            <w:bottom w:val="none" w:sz="0" w:space="0" w:color="auto"/>
            <w:right w:val="none" w:sz="0" w:space="0" w:color="auto"/>
          </w:divBdr>
        </w:div>
        <w:div w:id="203491065">
          <w:marLeft w:val="640"/>
          <w:marRight w:val="0"/>
          <w:marTop w:val="0"/>
          <w:marBottom w:val="0"/>
          <w:divBdr>
            <w:top w:val="none" w:sz="0" w:space="0" w:color="auto"/>
            <w:left w:val="none" w:sz="0" w:space="0" w:color="auto"/>
            <w:bottom w:val="none" w:sz="0" w:space="0" w:color="auto"/>
            <w:right w:val="none" w:sz="0" w:space="0" w:color="auto"/>
          </w:divBdr>
        </w:div>
        <w:div w:id="242447324">
          <w:marLeft w:val="640"/>
          <w:marRight w:val="0"/>
          <w:marTop w:val="0"/>
          <w:marBottom w:val="0"/>
          <w:divBdr>
            <w:top w:val="none" w:sz="0" w:space="0" w:color="auto"/>
            <w:left w:val="none" w:sz="0" w:space="0" w:color="auto"/>
            <w:bottom w:val="none" w:sz="0" w:space="0" w:color="auto"/>
            <w:right w:val="none" w:sz="0" w:space="0" w:color="auto"/>
          </w:divBdr>
        </w:div>
        <w:div w:id="1566909731">
          <w:marLeft w:val="640"/>
          <w:marRight w:val="0"/>
          <w:marTop w:val="0"/>
          <w:marBottom w:val="0"/>
          <w:divBdr>
            <w:top w:val="none" w:sz="0" w:space="0" w:color="auto"/>
            <w:left w:val="none" w:sz="0" w:space="0" w:color="auto"/>
            <w:bottom w:val="none" w:sz="0" w:space="0" w:color="auto"/>
            <w:right w:val="none" w:sz="0" w:space="0" w:color="auto"/>
          </w:divBdr>
        </w:div>
        <w:div w:id="947857870">
          <w:marLeft w:val="640"/>
          <w:marRight w:val="0"/>
          <w:marTop w:val="0"/>
          <w:marBottom w:val="0"/>
          <w:divBdr>
            <w:top w:val="none" w:sz="0" w:space="0" w:color="auto"/>
            <w:left w:val="none" w:sz="0" w:space="0" w:color="auto"/>
            <w:bottom w:val="none" w:sz="0" w:space="0" w:color="auto"/>
            <w:right w:val="none" w:sz="0" w:space="0" w:color="auto"/>
          </w:divBdr>
        </w:div>
        <w:div w:id="1186868990">
          <w:marLeft w:val="640"/>
          <w:marRight w:val="0"/>
          <w:marTop w:val="0"/>
          <w:marBottom w:val="0"/>
          <w:divBdr>
            <w:top w:val="none" w:sz="0" w:space="0" w:color="auto"/>
            <w:left w:val="none" w:sz="0" w:space="0" w:color="auto"/>
            <w:bottom w:val="none" w:sz="0" w:space="0" w:color="auto"/>
            <w:right w:val="none" w:sz="0" w:space="0" w:color="auto"/>
          </w:divBdr>
        </w:div>
        <w:div w:id="1693264882">
          <w:marLeft w:val="640"/>
          <w:marRight w:val="0"/>
          <w:marTop w:val="0"/>
          <w:marBottom w:val="0"/>
          <w:divBdr>
            <w:top w:val="none" w:sz="0" w:space="0" w:color="auto"/>
            <w:left w:val="none" w:sz="0" w:space="0" w:color="auto"/>
            <w:bottom w:val="none" w:sz="0" w:space="0" w:color="auto"/>
            <w:right w:val="none" w:sz="0" w:space="0" w:color="auto"/>
          </w:divBdr>
        </w:div>
        <w:div w:id="1833255044">
          <w:marLeft w:val="640"/>
          <w:marRight w:val="0"/>
          <w:marTop w:val="0"/>
          <w:marBottom w:val="0"/>
          <w:divBdr>
            <w:top w:val="none" w:sz="0" w:space="0" w:color="auto"/>
            <w:left w:val="none" w:sz="0" w:space="0" w:color="auto"/>
            <w:bottom w:val="none" w:sz="0" w:space="0" w:color="auto"/>
            <w:right w:val="none" w:sz="0" w:space="0" w:color="auto"/>
          </w:divBdr>
        </w:div>
        <w:div w:id="419565134">
          <w:marLeft w:val="640"/>
          <w:marRight w:val="0"/>
          <w:marTop w:val="0"/>
          <w:marBottom w:val="0"/>
          <w:divBdr>
            <w:top w:val="none" w:sz="0" w:space="0" w:color="auto"/>
            <w:left w:val="none" w:sz="0" w:space="0" w:color="auto"/>
            <w:bottom w:val="none" w:sz="0" w:space="0" w:color="auto"/>
            <w:right w:val="none" w:sz="0" w:space="0" w:color="auto"/>
          </w:divBdr>
        </w:div>
        <w:div w:id="1567106310">
          <w:marLeft w:val="640"/>
          <w:marRight w:val="0"/>
          <w:marTop w:val="0"/>
          <w:marBottom w:val="0"/>
          <w:divBdr>
            <w:top w:val="none" w:sz="0" w:space="0" w:color="auto"/>
            <w:left w:val="none" w:sz="0" w:space="0" w:color="auto"/>
            <w:bottom w:val="none" w:sz="0" w:space="0" w:color="auto"/>
            <w:right w:val="none" w:sz="0" w:space="0" w:color="auto"/>
          </w:divBdr>
        </w:div>
        <w:div w:id="1568220746">
          <w:marLeft w:val="640"/>
          <w:marRight w:val="0"/>
          <w:marTop w:val="0"/>
          <w:marBottom w:val="0"/>
          <w:divBdr>
            <w:top w:val="none" w:sz="0" w:space="0" w:color="auto"/>
            <w:left w:val="none" w:sz="0" w:space="0" w:color="auto"/>
            <w:bottom w:val="none" w:sz="0" w:space="0" w:color="auto"/>
            <w:right w:val="none" w:sz="0" w:space="0" w:color="auto"/>
          </w:divBdr>
        </w:div>
        <w:div w:id="2049527852">
          <w:marLeft w:val="640"/>
          <w:marRight w:val="0"/>
          <w:marTop w:val="0"/>
          <w:marBottom w:val="0"/>
          <w:divBdr>
            <w:top w:val="none" w:sz="0" w:space="0" w:color="auto"/>
            <w:left w:val="none" w:sz="0" w:space="0" w:color="auto"/>
            <w:bottom w:val="none" w:sz="0" w:space="0" w:color="auto"/>
            <w:right w:val="none" w:sz="0" w:space="0" w:color="auto"/>
          </w:divBdr>
        </w:div>
        <w:div w:id="1339770912">
          <w:marLeft w:val="640"/>
          <w:marRight w:val="0"/>
          <w:marTop w:val="0"/>
          <w:marBottom w:val="0"/>
          <w:divBdr>
            <w:top w:val="none" w:sz="0" w:space="0" w:color="auto"/>
            <w:left w:val="none" w:sz="0" w:space="0" w:color="auto"/>
            <w:bottom w:val="none" w:sz="0" w:space="0" w:color="auto"/>
            <w:right w:val="none" w:sz="0" w:space="0" w:color="auto"/>
          </w:divBdr>
        </w:div>
        <w:div w:id="293416241">
          <w:marLeft w:val="640"/>
          <w:marRight w:val="0"/>
          <w:marTop w:val="0"/>
          <w:marBottom w:val="0"/>
          <w:divBdr>
            <w:top w:val="none" w:sz="0" w:space="0" w:color="auto"/>
            <w:left w:val="none" w:sz="0" w:space="0" w:color="auto"/>
            <w:bottom w:val="none" w:sz="0" w:space="0" w:color="auto"/>
            <w:right w:val="none" w:sz="0" w:space="0" w:color="auto"/>
          </w:divBdr>
        </w:div>
        <w:div w:id="1123764338">
          <w:marLeft w:val="640"/>
          <w:marRight w:val="0"/>
          <w:marTop w:val="0"/>
          <w:marBottom w:val="0"/>
          <w:divBdr>
            <w:top w:val="none" w:sz="0" w:space="0" w:color="auto"/>
            <w:left w:val="none" w:sz="0" w:space="0" w:color="auto"/>
            <w:bottom w:val="none" w:sz="0" w:space="0" w:color="auto"/>
            <w:right w:val="none" w:sz="0" w:space="0" w:color="auto"/>
          </w:divBdr>
        </w:div>
        <w:div w:id="1386949407">
          <w:marLeft w:val="640"/>
          <w:marRight w:val="0"/>
          <w:marTop w:val="0"/>
          <w:marBottom w:val="0"/>
          <w:divBdr>
            <w:top w:val="none" w:sz="0" w:space="0" w:color="auto"/>
            <w:left w:val="none" w:sz="0" w:space="0" w:color="auto"/>
            <w:bottom w:val="none" w:sz="0" w:space="0" w:color="auto"/>
            <w:right w:val="none" w:sz="0" w:space="0" w:color="auto"/>
          </w:divBdr>
        </w:div>
        <w:div w:id="1298222398">
          <w:marLeft w:val="640"/>
          <w:marRight w:val="0"/>
          <w:marTop w:val="0"/>
          <w:marBottom w:val="0"/>
          <w:divBdr>
            <w:top w:val="none" w:sz="0" w:space="0" w:color="auto"/>
            <w:left w:val="none" w:sz="0" w:space="0" w:color="auto"/>
            <w:bottom w:val="none" w:sz="0" w:space="0" w:color="auto"/>
            <w:right w:val="none" w:sz="0" w:space="0" w:color="auto"/>
          </w:divBdr>
        </w:div>
        <w:div w:id="1908371449">
          <w:marLeft w:val="640"/>
          <w:marRight w:val="0"/>
          <w:marTop w:val="0"/>
          <w:marBottom w:val="0"/>
          <w:divBdr>
            <w:top w:val="none" w:sz="0" w:space="0" w:color="auto"/>
            <w:left w:val="none" w:sz="0" w:space="0" w:color="auto"/>
            <w:bottom w:val="none" w:sz="0" w:space="0" w:color="auto"/>
            <w:right w:val="none" w:sz="0" w:space="0" w:color="auto"/>
          </w:divBdr>
        </w:div>
        <w:div w:id="1276593448">
          <w:marLeft w:val="640"/>
          <w:marRight w:val="0"/>
          <w:marTop w:val="0"/>
          <w:marBottom w:val="0"/>
          <w:divBdr>
            <w:top w:val="none" w:sz="0" w:space="0" w:color="auto"/>
            <w:left w:val="none" w:sz="0" w:space="0" w:color="auto"/>
            <w:bottom w:val="none" w:sz="0" w:space="0" w:color="auto"/>
            <w:right w:val="none" w:sz="0" w:space="0" w:color="auto"/>
          </w:divBdr>
        </w:div>
        <w:div w:id="443427415">
          <w:marLeft w:val="640"/>
          <w:marRight w:val="0"/>
          <w:marTop w:val="0"/>
          <w:marBottom w:val="0"/>
          <w:divBdr>
            <w:top w:val="none" w:sz="0" w:space="0" w:color="auto"/>
            <w:left w:val="none" w:sz="0" w:space="0" w:color="auto"/>
            <w:bottom w:val="none" w:sz="0" w:space="0" w:color="auto"/>
            <w:right w:val="none" w:sz="0" w:space="0" w:color="auto"/>
          </w:divBdr>
        </w:div>
        <w:div w:id="1547839970">
          <w:marLeft w:val="640"/>
          <w:marRight w:val="0"/>
          <w:marTop w:val="0"/>
          <w:marBottom w:val="0"/>
          <w:divBdr>
            <w:top w:val="none" w:sz="0" w:space="0" w:color="auto"/>
            <w:left w:val="none" w:sz="0" w:space="0" w:color="auto"/>
            <w:bottom w:val="none" w:sz="0" w:space="0" w:color="auto"/>
            <w:right w:val="none" w:sz="0" w:space="0" w:color="auto"/>
          </w:divBdr>
        </w:div>
        <w:div w:id="1424766915">
          <w:marLeft w:val="640"/>
          <w:marRight w:val="0"/>
          <w:marTop w:val="0"/>
          <w:marBottom w:val="0"/>
          <w:divBdr>
            <w:top w:val="none" w:sz="0" w:space="0" w:color="auto"/>
            <w:left w:val="none" w:sz="0" w:space="0" w:color="auto"/>
            <w:bottom w:val="none" w:sz="0" w:space="0" w:color="auto"/>
            <w:right w:val="none" w:sz="0" w:space="0" w:color="auto"/>
          </w:divBdr>
        </w:div>
      </w:divsChild>
    </w:div>
    <w:div w:id="1228567128">
      <w:bodyDiv w:val="1"/>
      <w:marLeft w:val="0"/>
      <w:marRight w:val="0"/>
      <w:marTop w:val="0"/>
      <w:marBottom w:val="0"/>
      <w:divBdr>
        <w:top w:val="none" w:sz="0" w:space="0" w:color="auto"/>
        <w:left w:val="none" w:sz="0" w:space="0" w:color="auto"/>
        <w:bottom w:val="none" w:sz="0" w:space="0" w:color="auto"/>
        <w:right w:val="none" w:sz="0" w:space="0" w:color="auto"/>
      </w:divBdr>
      <w:divsChild>
        <w:div w:id="1428651653">
          <w:marLeft w:val="640"/>
          <w:marRight w:val="0"/>
          <w:marTop w:val="0"/>
          <w:marBottom w:val="0"/>
          <w:divBdr>
            <w:top w:val="none" w:sz="0" w:space="0" w:color="auto"/>
            <w:left w:val="none" w:sz="0" w:space="0" w:color="auto"/>
            <w:bottom w:val="none" w:sz="0" w:space="0" w:color="auto"/>
            <w:right w:val="none" w:sz="0" w:space="0" w:color="auto"/>
          </w:divBdr>
        </w:div>
        <w:div w:id="1496384998">
          <w:marLeft w:val="640"/>
          <w:marRight w:val="0"/>
          <w:marTop w:val="0"/>
          <w:marBottom w:val="0"/>
          <w:divBdr>
            <w:top w:val="none" w:sz="0" w:space="0" w:color="auto"/>
            <w:left w:val="none" w:sz="0" w:space="0" w:color="auto"/>
            <w:bottom w:val="none" w:sz="0" w:space="0" w:color="auto"/>
            <w:right w:val="none" w:sz="0" w:space="0" w:color="auto"/>
          </w:divBdr>
        </w:div>
        <w:div w:id="1554001887">
          <w:marLeft w:val="640"/>
          <w:marRight w:val="0"/>
          <w:marTop w:val="0"/>
          <w:marBottom w:val="0"/>
          <w:divBdr>
            <w:top w:val="none" w:sz="0" w:space="0" w:color="auto"/>
            <w:left w:val="none" w:sz="0" w:space="0" w:color="auto"/>
            <w:bottom w:val="none" w:sz="0" w:space="0" w:color="auto"/>
            <w:right w:val="none" w:sz="0" w:space="0" w:color="auto"/>
          </w:divBdr>
        </w:div>
        <w:div w:id="92674906">
          <w:marLeft w:val="640"/>
          <w:marRight w:val="0"/>
          <w:marTop w:val="0"/>
          <w:marBottom w:val="0"/>
          <w:divBdr>
            <w:top w:val="none" w:sz="0" w:space="0" w:color="auto"/>
            <w:left w:val="none" w:sz="0" w:space="0" w:color="auto"/>
            <w:bottom w:val="none" w:sz="0" w:space="0" w:color="auto"/>
            <w:right w:val="none" w:sz="0" w:space="0" w:color="auto"/>
          </w:divBdr>
        </w:div>
        <w:div w:id="1221014566">
          <w:marLeft w:val="640"/>
          <w:marRight w:val="0"/>
          <w:marTop w:val="0"/>
          <w:marBottom w:val="0"/>
          <w:divBdr>
            <w:top w:val="none" w:sz="0" w:space="0" w:color="auto"/>
            <w:left w:val="none" w:sz="0" w:space="0" w:color="auto"/>
            <w:bottom w:val="none" w:sz="0" w:space="0" w:color="auto"/>
            <w:right w:val="none" w:sz="0" w:space="0" w:color="auto"/>
          </w:divBdr>
        </w:div>
        <w:div w:id="940575807">
          <w:marLeft w:val="640"/>
          <w:marRight w:val="0"/>
          <w:marTop w:val="0"/>
          <w:marBottom w:val="0"/>
          <w:divBdr>
            <w:top w:val="none" w:sz="0" w:space="0" w:color="auto"/>
            <w:left w:val="none" w:sz="0" w:space="0" w:color="auto"/>
            <w:bottom w:val="none" w:sz="0" w:space="0" w:color="auto"/>
            <w:right w:val="none" w:sz="0" w:space="0" w:color="auto"/>
          </w:divBdr>
        </w:div>
        <w:div w:id="1560169370">
          <w:marLeft w:val="640"/>
          <w:marRight w:val="0"/>
          <w:marTop w:val="0"/>
          <w:marBottom w:val="0"/>
          <w:divBdr>
            <w:top w:val="none" w:sz="0" w:space="0" w:color="auto"/>
            <w:left w:val="none" w:sz="0" w:space="0" w:color="auto"/>
            <w:bottom w:val="none" w:sz="0" w:space="0" w:color="auto"/>
            <w:right w:val="none" w:sz="0" w:space="0" w:color="auto"/>
          </w:divBdr>
        </w:div>
        <w:div w:id="1925645197">
          <w:marLeft w:val="640"/>
          <w:marRight w:val="0"/>
          <w:marTop w:val="0"/>
          <w:marBottom w:val="0"/>
          <w:divBdr>
            <w:top w:val="none" w:sz="0" w:space="0" w:color="auto"/>
            <w:left w:val="none" w:sz="0" w:space="0" w:color="auto"/>
            <w:bottom w:val="none" w:sz="0" w:space="0" w:color="auto"/>
            <w:right w:val="none" w:sz="0" w:space="0" w:color="auto"/>
          </w:divBdr>
        </w:div>
        <w:div w:id="998538222">
          <w:marLeft w:val="640"/>
          <w:marRight w:val="0"/>
          <w:marTop w:val="0"/>
          <w:marBottom w:val="0"/>
          <w:divBdr>
            <w:top w:val="none" w:sz="0" w:space="0" w:color="auto"/>
            <w:left w:val="none" w:sz="0" w:space="0" w:color="auto"/>
            <w:bottom w:val="none" w:sz="0" w:space="0" w:color="auto"/>
            <w:right w:val="none" w:sz="0" w:space="0" w:color="auto"/>
          </w:divBdr>
        </w:div>
        <w:div w:id="2102723435">
          <w:marLeft w:val="640"/>
          <w:marRight w:val="0"/>
          <w:marTop w:val="0"/>
          <w:marBottom w:val="0"/>
          <w:divBdr>
            <w:top w:val="none" w:sz="0" w:space="0" w:color="auto"/>
            <w:left w:val="none" w:sz="0" w:space="0" w:color="auto"/>
            <w:bottom w:val="none" w:sz="0" w:space="0" w:color="auto"/>
            <w:right w:val="none" w:sz="0" w:space="0" w:color="auto"/>
          </w:divBdr>
        </w:div>
        <w:div w:id="392890934">
          <w:marLeft w:val="640"/>
          <w:marRight w:val="0"/>
          <w:marTop w:val="0"/>
          <w:marBottom w:val="0"/>
          <w:divBdr>
            <w:top w:val="none" w:sz="0" w:space="0" w:color="auto"/>
            <w:left w:val="none" w:sz="0" w:space="0" w:color="auto"/>
            <w:bottom w:val="none" w:sz="0" w:space="0" w:color="auto"/>
            <w:right w:val="none" w:sz="0" w:space="0" w:color="auto"/>
          </w:divBdr>
        </w:div>
        <w:div w:id="1051343735">
          <w:marLeft w:val="640"/>
          <w:marRight w:val="0"/>
          <w:marTop w:val="0"/>
          <w:marBottom w:val="0"/>
          <w:divBdr>
            <w:top w:val="none" w:sz="0" w:space="0" w:color="auto"/>
            <w:left w:val="none" w:sz="0" w:space="0" w:color="auto"/>
            <w:bottom w:val="none" w:sz="0" w:space="0" w:color="auto"/>
            <w:right w:val="none" w:sz="0" w:space="0" w:color="auto"/>
          </w:divBdr>
        </w:div>
        <w:div w:id="1711297487">
          <w:marLeft w:val="640"/>
          <w:marRight w:val="0"/>
          <w:marTop w:val="0"/>
          <w:marBottom w:val="0"/>
          <w:divBdr>
            <w:top w:val="none" w:sz="0" w:space="0" w:color="auto"/>
            <w:left w:val="none" w:sz="0" w:space="0" w:color="auto"/>
            <w:bottom w:val="none" w:sz="0" w:space="0" w:color="auto"/>
            <w:right w:val="none" w:sz="0" w:space="0" w:color="auto"/>
          </w:divBdr>
        </w:div>
        <w:div w:id="1341546303">
          <w:marLeft w:val="640"/>
          <w:marRight w:val="0"/>
          <w:marTop w:val="0"/>
          <w:marBottom w:val="0"/>
          <w:divBdr>
            <w:top w:val="none" w:sz="0" w:space="0" w:color="auto"/>
            <w:left w:val="none" w:sz="0" w:space="0" w:color="auto"/>
            <w:bottom w:val="none" w:sz="0" w:space="0" w:color="auto"/>
            <w:right w:val="none" w:sz="0" w:space="0" w:color="auto"/>
          </w:divBdr>
        </w:div>
        <w:div w:id="451025146">
          <w:marLeft w:val="640"/>
          <w:marRight w:val="0"/>
          <w:marTop w:val="0"/>
          <w:marBottom w:val="0"/>
          <w:divBdr>
            <w:top w:val="none" w:sz="0" w:space="0" w:color="auto"/>
            <w:left w:val="none" w:sz="0" w:space="0" w:color="auto"/>
            <w:bottom w:val="none" w:sz="0" w:space="0" w:color="auto"/>
            <w:right w:val="none" w:sz="0" w:space="0" w:color="auto"/>
          </w:divBdr>
        </w:div>
        <w:div w:id="729380615">
          <w:marLeft w:val="640"/>
          <w:marRight w:val="0"/>
          <w:marTop w:val="0"/>
          <w:marBottom w:val="0"/>
          <w:divBdr>
            <w:top w:val="none" w:sz="0" w:space="0" w:color="auto"/>
            <w:left w:val="none" w:sz="0" w:space="0" w:color="auto"/>
            <w:bottom w:val="none" w:sz="0" w:space="0" w:color="auto"/>
            <w:right w:val="none" w:sz="0" w:space="0" w:color="auto"/>
          </w:divBdr>
        </w:div>
        <w:div w:id="2035567906">
          <w:marLeft w:val="640"/>
          <w:marRight w:val="0"/>
          <w:marTop w:val="0"/>
          <w:marBottom w:val="0"/>
          <w:divBdr>
            <w:top w:val="none" w:sz="0" w:space="0" w:color="auto"/>
            <w:left w:val="none" w:sz="0" w:space="0" w:color="auto"/>
            <w:bottom w:val="none" w:sz="0" w:space="0" w:color="auto"/>
            <w:right w:val="none" w:sz="0" w:space="0" w:color="auto"/>
          </w:divBdr>
        </w:div>
        <w:div w:id="638923018">
          <w:marLeft w:val="640"/>
          <w:marRight w:val="0"/>
          <w:marTop w:val="0"/>
          <w:marBottom w:val="0"/>
          <w:divBdr>
            <w:top w:val="none" w:sz="0" w:space="0" w:color="auto"/>
            <w:left w:val="none" w:sz="0" w:space="0" w:color="auto"/>
            <w:bottom w:val="none" w:sz="0" w:space="0" w:color="auto"/>
            <w:right w:val="none" w:sz="0" w:space="0" w:color="auto"/>
          </w:divBdr>
        </w:div>
        <w:div w:id="1724912834">
          <w:marLeft w:val="640"/>
          <w:marRight w:val="0"/>
          <w:marTop w:val="0"/>
          <w:marBottom w:val="0"/>
          <w:divBdr>
            <w:top w:val="none" w:sz="0" w:space="0" w:color="auto"/>
            <w:left w:val="none" w:sz="0" w:space="0" w:color="auto"/>
            <w:bottom w:val="none" w:sz="0" w:space="0" w:color="auto"/>
            <w:right w:val="none" w:sz="0" w:space="0" w:color="auto"/>
          </w:divBdr>
        </w:div>
        <w:div w:id="1662583728">
          <w:marLeft w:val="640"/>
          <w:marRight w:val="0"/>
          <w:marTop w:val="0"/>
          <w:marBottom w:val="0"/>
          <w:divBdr>
            <w:top w:val="none" w:sz="0" w:space="0" w:color="auto"/>
            <w:left w:val="none" w:sz="0" w:space="0" w:color="auto"/>
            <w:bottom w:val="none" w:sz="0" w:space="0" w:color="auto"/>
            <w:right w:val="none" w:sz="0" w:space="0" w:color="auto"/>
          </w:divBdr>
        </w:div>
        <w:div w:id="247153308">
          <w:marLeft w:val="640"/>
          <w:marRight w:val="0"/>
          <w:marTop w:val="0"/>
          <w:marBottom w:val="0"/>
          <w:divBdr>
            <w:top w:val="none" w:sz="0" w:space="0" w:color="auto"/>
            <w:left w:val="none" w:sz="0" w:space="0" w:color="auto"/>
            <w:bottom w:val="none" w:sz="0" w:space="0" w:color="auto"/>
            <w:right w:val="none" w:sz="0" w:space="0" w:color="auto"/>
          </w:divBdr>
        </w:div>
        <w:div w:id="2020035314">
          <w:marLeft w:val="640"/>
          <w:marRight w:val="0"/>
          <w:marTop w:val="0"/>
          <w:marBottom w:val="0"/>
          <w:divBdr>
            <w:top w:val="none" w:sz="0" w:space="0" w:color="auto"/>
            <w:left w:val="none" w:sz="0" w:space="0" w:color="auto"/>
            <w:bottom w:val="none" w:sz="0" w:space="0" w:color="auto"/>
            <w:right w:val="none" w:sz="0" w:space="0" w:color="auto"/>
          </w:divBdr>
        </w:div>
        <w:div w:id="1095707122">
          <w:marLeft w:val="640"/>
          <w:marRight w:val="0"/>
          <w:marTop w:val="0"/>
          <w:marBottom w:val="0"/>
          <w:divBdr>
            <w:top w:val="none" w:sz="0" w:space="0" w:color="auto"/>
            <w:left w:val="none" w:sz="0" w:space="0" w:color="auto"/>
            <w:bottom w:val="none" w:sz="0" w:space="0" w:color="auto"/>
            <w:right w:val="none" w:sz="0" w:space="0" w:color="auto"/>
          </w:divBdr>
        </w:div>
        <w:div w:id="819614157">
          <w:marLeft w:val="640"/>
          <w:marRight w:val="0"/>
          <w:marTop w:val="0"/>
          <w:marBottom w:val="0"/>
          <w:divBdr>
            <w:top w:val="none" w:sz="0" w:space="0" w:color="auto"/>
            <w:left w:val="none" w:sz="0" w:space="0" w:color="auto"/>
            <w:bottom w:val="none" w:sz="0" w:space="0" w:color="auto"/>
            <w:right w:val="none" w:sz="0" w:space="0" w:color="auto"/>
          </w:divBdr>
        </w:div>
        <w:div w:id="1351641440">
          <w:marLeft w:val="640"/>
          <w:marRight w:val="0"/>
          <w:marTop w:val="0"/>
          <w:marBottom w:val="0"/>
          <w:divBdr>
            <w:top w:val="none" w:sz="0" w:space="0" w:color="auto"/>
            <w:left w:val="none" w:sz="0" w:space="0" w:color="auto"/>
            <w:bottom w:val="none" w:sz="0" w:space="0" w:color="auto"/>
            <w:right w:val="none" w:sz="0" w:space="0" w:color="auto"/>
          </w:divBdr>
        </w:div>
        <w:div w:id="769936272">
          <w:marLeft w:val="640"/>
          <w:marRight w:val="0"/>
          <w:marTop w:val="0"/>
          <w:marBottom w:val="0"/>
          <w:divBdr>
            <w:top w:val="none" w:sz="0" w:space="0" w:color="auto"/>
            <w:left w:val="none" w:sz="0" w:space="0" w:color="auto"/>
            <w:bottom w:val="none" w:sz="0" w:space="0" w:color="auto"/>
            <w:right w:val="none" w:sz="0" w:space="0" w:color="auto"/>
          </w:divBdr>
        </w:div>
        <w:div w:id="1840972077">
          <w:marLeft w:val="640"/>
          <w:marRight w:val="0"/>
          <w:marTop w:val="0"/>
          <w:marBottom w:val="0"/>
          <w:divBdr>
            <w:top w:val="none" w:sz="0" w:space="0" w:color="auto"/>
            <w:left w:val="none" w:sz="0" w:space="0" w:color="auto"/>
            <w:bottom w:val="none" w:sz="0" w:space="0" w:color="auto"/>
            <w:right w:val="none" w:sz="0" w:space="0" w:color="auto"/>
          </w:divBdr>
        </w:div>
        <w:div w:id="282734510">
          <w:marLeft w:val="640"/>
          <w:marRight w:val="0"/>
          <w:marTop w:val="0"/>
          <w:marBottom w:val="0"/>
          <w:divBdr>
            <w:top w:val="none" w:sz="0" w:space="0" w:color="auto"/>
            <w:left w:val="none" w:sz="0" w:space="0" w:color="auto"/>
            <w:bottom w:val="none" w:sz="0" w:space="0" w:color="auto"/>
            <w:right w:val="none" w:sz="0" w:space="0" w:color="auto"/>
          </w:divBdr>
        </w:div>
        <w:div w:id="1246458061">
          <w:marLeft w:val="640"/>
          <w:marRight w:val="0"/>
          <w:marTop w:val="0"/>
          <w:marBottom w:val="0"/>
          <w:divBdr>
            <w:top w:val="none" w:sz="0" w:space="0" w:color="auto"/>
            <w:left w:val="none" w:sz="0" w:space="0" w:color="auto"/>
            <w:bottom w:val="none" w:sz="0" w:space="0" w:color="auto"/>
            <w:right w:val="none" w:sz="0" w:space="0" w:color="auto"/>
          </w:divBdr>
        </w:div>
        <w:div w:id="201983048">
          <w:marLeft w:val="640"/>
          <w:marRight w:val="0"/>
          <w:marTop w:val="0"/>
          <w:marBottom w:val="0"/>
          <w:divBdr>
            <w:top w:val="none" w:sz="0" w:space="0" w:color="auto"/>
            <w:left w:val="none" w:sz="0" w:space="0" w:color="auto"/>
            <w:bottom w:val="none" w:sz="0" w:space="0" w:color="auto"/>
            <w:right w:val="none" w:sz="0" w:space="0" w:color="auto"/>
          </w:divBdr>
        </w:div>
        <w:div w:id="1307591193">
          <w:marLeft w:val="640"/>
          <w:marRight w:val="0"/>
          <w:marTop w:val="0"/>
          <w:marBottom w:val="0"/>
          <w:divBdr>
            <w:top w:val="none" w:sz="0" w:space="0" w:color="auto"/>
            <w:left w:val="none" w:sz="0" w:space="0" w:color="auto"/>
            <w:bottom w:val="none" w:sz="0" w:space="0" w:color="auto"/>
            <w:right w:val="none" w:sz="0" w:space="0" w:color="auto"/>
          </w:divBdr>
        </w:div>
        <w:div w:id="1260991539">
          <w:marLeft w:val="640"/>
          <w:marRight w:val="0"/>
          <w:marTop w:val="0"/>
          <w:marBottom w:val="0"/>
          <w:divBdr>
            <w:top w:val="none" w:sz="0" w:space="0" w:color="auto"/>
            <w:left w:val="none" w:sz="0" w:space="0" w:color="auto"/>
            <w:bottom w:val="none" w:sz="0" w:space="0" w:color="auto"/>
            <w:right w:val="none" w:sz="0" w:space="0" w:color="auto"/>
          </w:divBdr>
        </w:div>
        <w:div w:id="405881614">
          <w:marLeft w:val="640"/>
          <w:marRight w:val="0"/>
          <w:marTop w:val="0"/>
          <w:marBottom w:val="0"/>
          <w:divBdr>
            <w:top w:val="none" w:sz="0" w:space="0" w:color="auto"/>
            <w:left w:val="none" w:sz="0" w:space="0" w:color="auto"/>
            <w:bottom w:val="none" w:sz="0" w:space="0" w:color="auto"/>
            <w:right w:val="none" w:sz="0" w:space="0" w:color="auto"/>
          </w:divBdr>
        </w:div>
        <w:div w:id="460534711">
          <w:marLeft w:val="640"/>
          <w:marRight w:val="0"/>
          <w:marTop w:val="0"/>
          <w:marBottom w:val="0"/>
          <w:divBdr>
            <w:top w:val="none" w:sz="0" w:space="0" w:color="auto"/>
            <w:left w:val="none" w:sz="0" w:space="0" w:color="auto"/>
            <w:bottom w:val="none" w:sz="0" w:space="0" w:color="auto"/>
            <w:right w:val="none" w:sz="0" w:space="0" w:color="auto"/>
          </w:divBdr>
        </w:div>
        <w:div w:id="2138066636">
          <w:marLeft w:val="640"/>
          <w:marRight w:val="0"/>
          <w:marTop w:val="0"/>
          <w:marBottom w:val="0"/>
          <w:divBdr>
            <w:top w:val="none" w:sz="0" w:space="0" w:color="auto"/>
            <w:left w:val="none" w:sz="0" w:space="0" w:color="auto"/>
            <w:bottom w:val="none" w:sz="0" w:space="0" w:color="auto"/>
            <w:right w:val="none" w:sz="0" w:space="0" w:color="auto"/>
          </w:divBdr>
        </w:div>
        <w:div w:id="2034265897">
          <w:marLeft w:val="640"/>
          <w:marRight w:val="0"/>
          <w:marTop w:val="0"/>
          <w:marBottom w:val="0"/>
          <w:divBdr>
            <w:top w:val="none" w:sz="0" w:space="0" w:color="auto"/>
            <w:left w:val="none" w:sz="0" w:space="0" w:color="auto"/>
            <w:bottom w:val="none" w:sz="0" w:space="0" w:color="auto"/>
            <w:right w:val="none" w:sz="0" w:space="0" w:color="auto"/>
          </w:divBdr>
        </w:div>
        <w:div w:id="304970470">
          <w:marLeft w:val="640"/>
          <w:marRight w:val="0"/>
          <w:marTop w:val="0"/>
          <w:marBottom w:val="0"/>
          <w:divBdr>
            <w:top w:val="none" w:sz="0" w:space="0" w:color="auto"/>
            <w:left w:val="none" w:sz="0" w:space="0" w:color="auto"/>
            <w:bottom w:val="none" w:sz="0" w:space="0" w:color="auto"/>
            <w:right w:val="none" w:sz="0" w:space="0" w:color="auto"/>
          </w:divBdr>
        </w:div>
        <w:div w:id="1737387997">
          <w:marLeft w:val="640"/>
          <w:marRight w:val="0"/>
          <w:marTop w:val="0"/>
          <w:marBottom w:val="0"/>
          <w:divBdr>
            <w:top w:val="none" w:sz="0" w:space="0" w:color="auto"/>
            <w:left w:val="none" w:sz="0" w:space="0" w:color="auto"/>
            <w:bottom w:val="none" w:sz="0" w:space="0" w:color="auto"/>
            <w:right w:val="none" w:sz="0" w:space="0" w:color="auto"/>
          </w:divBdr>
        </w:div>
        <w:div w:id="575094135">
          <w:marLeft w:val="640"/>
          <w:marRight w:val="0"/>
          <w:marTop w:val="0"/>
          <w:marBottom w:val="0"/>
          <w:divBdr>
            <w:top w:val="none" w:sz="0" w:space="0" w:color="auto"/>
            <w:left w:val="none" w:sz="0" w:space="0" w:color="auto"/>
            <w:bottom w:val="none" w:sz="0" w:space="0" w:color="auto"/>
            <w:right w:val="none" w:sz="0" w:space="0" w:color="auto"/>
          </w:divBdr>
        </w:div>
        <w:div w:id="536821519">
          <w:marLeft w:val="640"/>
          <w:marRight w:val="0"/>
          <w:marTop w:val="0"/>
          <w:marBottom w:val="0"/>
          <w:divBdr>
            <w:top w:val="none" w:sz="0" w:space="0" w:color="auto"/>
            <w:left w:val="none" w:sz="0" w:space="0" w:color="auto"/>
            <w:bottom w:val="none" w:sz="0" w:space="0" w:color="auto"/>
            <w:right w:val="none" w:sz="0" w:space="0" w:color="auto"/>
          </w:divBdr>
        </w:div>
        <w:div w:id="1254165379">
          <w:marLeft w:val="640"/>
          <w:marRight w:val="0"/>
          <w:marTop w:val="0"/>
          <w:marBottom w:val="0"/>
          <w:divBdr>
            <w:top w:val="none" w:sz="0" w:space="0" w:color="auto"/>
            <w:left w:val="none" w:sz="0" w:space="0" w:color="auto"/>
            <w:bottom w:val="none" w:sz="0" w:space="0" w:color="auto"/>
            <w:right w:val="none" w:sz="0" w:space="0" w:color="auto"/>
          </w:divBdr>
        </w:div>
        <w:div w:id="447434865">
          <w:marLeft w:val="640"/>
          <w:marRight w:val="0"/>
          <w:marTop w:val="0"/>
          <w:marBottom w:val="0"/>
          <w:divBdr>
            <w:top w:val="none" w:sz="0" w:space="0" w:color="auto"/>
            <w:left w:val="none" w:sz="0" w:space="0" w:color="auto"/>
            <w:bottom w:val="none" w:sz="0" w:space="0" w:color="auto"/>
            <w:right w:val="none" w:sz="0" w:space="0" w:color="auto"/>
          </w:divBdr>
        </w:div>
        <w:div w:id="616520887">
          <w:marLeft w:val="640"/>
          <w:marRight w:val="0"/>
          <w:marTop w:val="0"/>
          <w:marBottom w:val="0"/>
          <w:divBdr>
            <w:top w:val="none" w:sz="0" w:space="0" w:color="auto"/>
            <w:left w:val="none" w:sz="0" w:space="0" w:color="auto"/>
            <w:bottom w:val="none" w:sz="0" w:space="0" w:color="auto"/>
            <w:right w:val="none" w:sz="0" w:space="0" w:color="auto"/>
          </w:divBdr>
        </w:div>
        <w:div w:id="117914404">
          <w:marLeft w:val="640"/>
          <w:marRight w:val="0"/>
          <w:marTop w:val="0"/>
          <w:marBottom w:val="0"/>
          <w:divBdr>
            <w:top w:val="none" w:sz="0" w:space="0" w:color="auto"/>
            <w:left w:val="none" w:sz="0" w:space="0" w:color="auto"/>
            <w:bottom w:val="none" w:sz="0" w:space="0" w:color="auto"/>
            <w:right w:val="none" w:sz="0" w:space="0" w:color="auto"/>
          </w:divBdr>
        </w:div>
        <w:div w:id="2128692715">
          <w:marLeft w:val="640"/>
          <w:marRight w:val="0"/>
          <w:marTop w:val="0"/>
          <w:marBottom w:val="0"/>
          <w:divBdr>
            <w:top w:val="none" w:sz="0" w:space="0" w:color="auto"/>
            <w:left w:val="none" w:sz="0" w:space="0" w:color="auto"/>
            <w:bottom w:val="none" w:sz="0" w:space="0" w:color="auto"/>
            <w:right w:val="none" w:sz="0" w:space="0" w:color="auto"/>
          </w:divBdr>
        </w:div>
        <w:div w:id="1503470196">
          <w:marLeft w:val="640"/>
          <w:marRight w:val="0"/>
          <w:marTop w:val="0"/>
          <w:marBottom w:val="0"/>
          <w:divBdr>
            <w:top w:val="none" w:sz="0" w:space="0" w:color="auto"/>
            <w:left w:val="none" w:sz="0" w:space="0" w:color="auto"/>
            <w:bottom w:val="none" w:sz="0" w:space="0" w:color="auto"/>
            <w:right w:val="none" w:sz="0" w:space="0" w:color="auto"/>
          </w:divBdr>
        </w:div>
      </w:divsChild>
    </w:div>
    <w:div w:id="1231112333">
      <w:bodyDiv w:val="1"/>
      <w:marLeft w:val="0"/>
      <w:marRight w:val="0"/>
      <w:marTop w:val="0"/>
      <w:marBottom w:val="0"/>
      <w:divBdr>
        <w:top w:val="none" w:sz="0" w:space="0" w:color="auto"/>
        <w:left w:val="none" w:sz="0" w:space="0" w:color="auto"/>
        <w:bottom w:val="none" w:sz="0" w:space="0" w:color="auto"/>
        <w:right w:val="none" w:sz="0" w:space="0" w:color="auto"/>
      </w:divBdr>
      <w:divsChild>
        <w:div w:id="704213760">
          <w:marLeft w:val="640"/>
          <w:marRight w:val="0"/>
          <w:marTop w:val="0"/>
          <w:marBottom w:val="0"/>
          <w:divBdr>
            <w:top w:val="none" w:sz="0" w:space="0" w:color="auto"/>
            <w:left w:val="none" w:sz="0" w:space="0" w:color="auto"/>
            <w:bottom w:val="none" w:sz="0" w:space="0" w:color="auto"/>
            <w:right w:val="none" w:sz="0" w:space="0" w:color="auto"/>
          </w:divBdr>
        </w:div>
        <w:div w:id="2012439886">
          <w:marLeft w:val="640"/>
          <w:marRight w:val="0"/>
          <w:marTop w:val="0"/>
          <w:marBottom w:val="0"/>
          <w:divBdr>
            <w:top w:val="none" w:sz="0" w:space="0" w:color="auto"/>
            <w:left w:val="none" w:sz="0" w:space="0" w:color="auto"/>
            <w:bottom w:val="none" w:sz="0" w:space="0" w:color="auto"/>
            <w:right w:val="none" w:sz="0" w:space="0" w:color="auto"/>
          </w:divBdr>
        </w:div>
        <w:div w:id="2099523191">
          <w:marLeft w:val="640"/>
          <w:marRight w:val="0"/>
          <w:marTop w:val="0"/>
          <w:marBottom w:val="0"/>
          <w:divBdr>
            <w:top w:val="none" w:sz="0" w:space="0" w:color="auto"/>
            <w:left w:val="none" w:sz="0" w:space="0" w:color="auto"/>
            <w:bottom w:val="none" w:sz="0" w:space="0" w:color="auto"/>
            <w:right w:val="none" w:sz="0" w:space="0" w:color="auto"/>
          </w:divBdr>
        </w:div>
        <w:div w:id="240875150">
          <w:marLeft w:val="640"/>
          <w:marRight w:val="0"/>
          <w:marTop w:val="0"/>
          <w:marBottom w:val="0"/>
          <w:divBdr>
            <w:top w:val="none" w:sz="0" w:space="0" w:color="auto"/>
            <w:left w:val="none" w:sz="0" w:space="0" w:color="auto"/>
            <w:bottom w:val="none" w:sz="0" w:space="0" w:color="auto"/>
            <w:right w:val="none" w:sz="0" w:space="0" w:color="auto"/>
          </w:divBdr>
        </w:div>
        <w:div w:id="1267426568">
          <w:marLeft w:val="640"/>
          <w:marRight w:val="0"/>
          <w:marTop w:val="0"/>
          <w:marBottom w:val="0"/>
          <w:divBdr>
            <w:top w:val="none" w:sz="0" w:space="0" w:color="auto"/>
            <w:left w:val="none" w:sz="0" w:space="0" w:color="auto"/>
            <w:bottom w:val="none" w:sz="0" w:space="0" w:color="auto"/>
            <w:right w:val="none" w:sz="0" w:space="0" w:color="auto"/>
          </w:divBdr>
        </w:div>
        <w:div w:id="261108474">
          <w:marLeft w:val="640"/>
          <w:marRight w:val="0"/>
          <w:marTop w:val="0"/>
          <w:marBottom w:val="0"/>
          <w:divBdr>
            <w:top w:val="none" w:sz="0" w:space="0" w:color="auto"/>
            <w:left w:val="none" w:sz="0" w:space="0" w:color="auto"/>
            <w:bottom w:val="none" w:sz="0" w:space="0" w:color="auto"/>
            <w:right w:val="none" w:sz="0" w:space="0" w:color="auto"/>
          </w:divBdr>
        </w:div>
        <w:div w:id="1026491562">
          <w:marLeft w:val="640"/>
          <w:marRight w:val="0"/>
          <w:marTop w:val="0"/>
          <w:marBottom w:val="0"/>
          <w:divBdr>
            <w:top w:val="none" w:sz="0" w:space="0" w:color="auto"/>
            <w:left w:val="none" w:sz="0" w:space="0" w:color="auto"/>
            <w:bottom w:val="none" w:sz="0" w:space="0" w:color="auto"/>
            <w:right w:val="none" w:sz="0" w:space="0" w:color="auto"/>
          </w:divBdr>
        </w:div>
        <w:div w:id="1905678554">
          <w:marLeft w:val="640"/>
          <w:marRight w:val="0"/>
          <w:marTop w:val="0"/>
          <w:marBottom w:val="0"/>
          <w:divBdr>
            <w:top w:val="none" w:sz="0" w:space="0" w:color="auto"/>
            <w:left w:val="none" w:sz="0" w:space="0" w:color="auto"/>
            <w:bottom w:val="none" w:sz="0" w:space="0" w:color="auto"/>
            <w:right w:val="none" w:sz="0" w:space="0" w:color="auto"/>
          </w:divBdr>
        </w:div>
        <w:div w:id="1100027700">
          <w:marLeft w:val="640"/>
          <w:marRight w:val="0"/>
          <w:marTop w:val="0"/>
          <w:marBottom w:val="0"/>
          <w:divBdr>
            <w:top w:val="none" w:sz="0" w:space="0" w:color="auto"/>
            <w:left w:val="none" w:sz="0" w:space="0" w:color="auto"/>
            <w:bottom w:val="none" w:sz="0" w:space="0" w:color="auto"/>
            <w:right w:val="none" w:sz="0" w:space="0" w:color="auto"/>
          </w:divBdr>
        </w:div>
        <w:div w:id="687827904">
          <w:marLeft w:val="640"/>
          <w:marRight w:val="0"/>
          <w:marTop w:val="0"/>
          <w:marBottom w:val="0"/>
          <w:divBdr>
            <w:top w:val="none" w:sz="0" w:space="0" w:color="auto"/>
            <w:left w:val="none" w:sz="0" w:space="0" w:color="auto"/>
            <w:bottom w:val="none" w:sz="0" w:space="0" w:color="auto"/>
            <w:right w:val="none" w:sz="0" w:space="0" w:color="auto"/>
          </w:divBdr>
        </w:div>
        <w:div w:id="1328746749">
          <w:marLeft w:val="640"/>
          <w:marRight w:val="0"/>
          <w:marTop w:val="0"/>
          <w:marBottom w:val="0"/>
          <w:divBdr>
            <w:top w:val="none" w:sz="0" w:space="0" w:color="auto"/>
            <w:left w:val="none" w:sz="0" w:space="0" w:color="auto"/>
            <w:bottom w:val="none" w:sz="0" w:space="0" w:color="auto"/>
            <w:right w:val="none" w:sz="0" w:space="0" w:color="auto"/>
          </w:divBdr>
        </w:div>
        <w:div w:id="1020862125">
          <w:marLeft w:val="640"/>
          <w:marRight w:val="0"/>
          <w:marTop w:val="0"/>
          <w:marBottom w:val="0"/>
          <w:divBdr>
            <w:top w:val="none" w:sz="0" w:space="0" w:color="auto"/>
            <w:left w:val="none" w:sz="0" w:space="0" w:color="auto"/>
            <w:bottom w:val="none" w:sz="0" w:space="0" w:color="auto"/>
            <w:right w:val="none" w:sz="0" w:space="0" w:color="auto"/>
          </w:divBdr>
        </w:div>
        <w:div w:id="1857696296">
          <w:marLeft w:val="640"/>
          <w:marRight w:val="0"/>
          <w:marTop w:val="0"/>
          <w:marBottom w:val="0"/>
          <w:divBdr>
            <w:top w:val="none" w:sz="0" w:space="0" w:color="auto"/>
            <w:left w:val="none" w:sz="0" w:space="0" w:color="auto"/>
            <w:bottom w:val="none" w:sz="0" w:space="0" w:color="auto"/>
            <w:right w:val="none" w:sz="0" w:space="0" w:color="auto"/>
          </w:divBdr>
        </w:div>
        <w:div w:id="894663533">
          <w:marLeft w:val="640"/>
          <w:marRight w:val="0"/>
          <w:marTop w:val="0"/>
          <w:marBottom w:val="0"/>
          <w:divBdr>
            <w:top w:val="none" w:sz="0" w:space="0" w:color="auto"/>
            <w:left w:val="none" w:sz="0" w:space="0" w:color="auto"/>
            <w:bottom w:val="none" w:sz="0" w:space="0" w:color="auto"/>
            <w:right w:val="none" w:sz="0" w:space="0" w:color="auto"/>
          </w:divBdr>
        </w:div>
        <w:div w:id="1091581911">
          <w:marLeft w:val="640"/>
          <w:marRight w:val="0"/>
          <w:marTop w:val="0"/>
          <w:marBottom w:val="0"/>
          <w:divBdr>
            <w:top w:val="none" w:sz="0" w:space="0" w:color="auto"/>
            <w:left w:val="none" w:sz="0" w:space="0" w:color="auto"/>
            <w:bottom w:val="none" w:sz="0" w:space="0" w:color="auto"/>
            <w:right w:val="none" w:sz="0" w:space="0" w:color="auto"/>
          </w:divBdr>
        </w:div>
        <w:div w:id="1009067143">
          <w:marLeft w:val="640"/>
          <w:marRight w:val="0"/>
          <w:marTop w:val="0"/>
          <w:marBottom w:val="0"/>
          <w:divBdr>
            <w:top w:val="none" w:sz="0" w:space="0" w:color="auto"/>
            <w:left w:val="none" w:sz="0" w:space="0" w:color="auto"/>
            <w:bottom w:val="none" w:sz="0" w:space="0" w:color="auto"/>
            <w:right w:val="none" w:sz="0" w:space="0" w:color="auto"/>
          </w:divBdr>
        </w:div>
        <w:div w:id="1330210471">
          <w:marLeft w:val="640"/>
          <w:marRight w:val="0"/>
          <w:marTop w:val="0"/>
          <w:marBottom w:val="0"/>
          <w:divBdr>
            <w:top w:val="none" w:sz="0" w:space="0" w:color="auto"/>
            <w:left w:val="none" w:sz="0" w:space="0" w:color="auto"/>
            <w:bottom w:val="none" w:sz="0" w:space="0" w:color="auto"/>
            <w:right w:val="none" w:sz="0" w:space="0" w:color="auto"/>
          </w:divBdr>
        </w:div>
        <w:div w:id="1083987259">
          <w:marLeft w:val="640"/>
          <w:marRight w:val="0"/>
          <w:marTop w:val="0"/>
          <w:marBottom w:val="0"/>
          <w:divBdr>
            <w:top w:val="none" w:sz="0" w:space="0" w:color="auto"/>
            <w:left w:val="none" w:sz="0" w:space="0" w:color="auto"/>
            <w:bottom w:val="none" w:sz="0" w:space="0" w:color="auto"/>
            <w:right w:val="none" w:sz="0" w:space="0" w:color="auto"/>
          </w:divBdr>
        </w:div>
        <w:div w:id="1488403963">
          <w:marLeft w:val="640"/>
          <w:marRight w:val="0"/>
          <w:marTop w:val="0"/>
          <w:marBottom w:val="0"/>
          <w:divBdr>
            <w:top w:val="none" w:sz="0" w:space="0" w:color="auto"/>
            <w:left w:val="none" w:sz="0" w:space="0" w:color="auto"/>
            <w:bottom w:val="none" w:sz="0" w:space="0" w:color="auto"/>
            <w:right w:val="none" w:sz="0" w:space="0" w:color="auto"/>
          </w:divBdr>
        </w:div>
        <w:div w:id="1837529976">
          <w:marLeft w:val="640"/>
          <w:marRight w:val="0"/>
          <w:marTop w:val="0"/>
          <w:marBottom w:val="0"/>
          <w:divBdr>
            <w:top w:val="none" w:sz="0" w:space="0" w:color="auto"/>
            <w:left w:val="none" w:sz="0" w:space="0" w:color="auto"/>
            <w:bottom w:val="none" w:sz="0" w:space="0" w:color="auto"/>
            <w:right w:val="none" w:sz="0" w:space="0" w:color="auto"/>
          </w:divBdr>
        </w:div>
        <w:div w:id="1634209991">
          <w:marLeft w:val="640"/>
          <w:marRight w:val="0"/>
          <w:marTop w:val="0"/>
          <w:marBottom w:val="0"/>
          <w:divBdr>
            <w:top w:val="none" w:sz="0" w:space="0" w:color="auto"/>
            <w:left w:val="none" w:sz="0" w:space="0" w:color="auto"/>
            <w:bottom w:val="none" w:sz="0" w:space="0" w:color="auto"/>
            <w:right w:val="none" w:sz="0" w:space="0" w:color="auto"/>
          </w:divBdr>
        </w:div>
        <w:div w:id="638069656">
          <w:marLeft w:val="640"/>
          <w:marRight w:val="0"/>
          <w:marTop w:val="0"/>
          <w:marBottom w:val="0"/>
          <w:divBdr>
            <w:top w:val="none" w:sz="0" w:space="0" w:color="auto"/>
            <w:left w:val="none" w:sz="0" w:space="0" w:color="auto"/>
            <w:bottom w:val="none" w:sz="0" w:space="0" w:color="auto"/>
            <w:right w:val="none" w:sz="0" w:space="0" w:color="auto"/>
          </w:divBdr>
        </w:div>
        <w:div w:id="2023580675">
          <w:marLeft w:val="640"/>
          <w:marRight w:val="0"/>
          <w:marTop w:val="0"/>
          <w:marBottom w:val="0"/>
          <w:divBdr>
            <w:top w:val="none" w:sz="0" w:space="0" w:color="auto"/>
            <w:left w:val="none" w:sz="0" w:space="0" w:color="auto"/>
            <w:bottom w:val="none" w:sz="0" w:space="0" w:color="auto"/>
            <w:right w:val="none" w:sz="0" w:space="0" w:color="auto"/>
          </w:divBdr>
        </w:div>
        <w:div w:id="1908496722">
          <w:marLeft w:val="640"/>
          <w:marRight w:val="0"/>
          <w:marTop w:val="0"/>
          <w:marBottom w:val="0"/>
          <w:divBdr>
            <w:top w:val="none" w:sz="0" w:space="0" w:color="auto"/>
            <w:left w:val="none" w:sz="0" w:space="0" w:color="auto"/>
            <w:bottom w:val="none" w:sz="0" w:space="0" w:color="auto"/>
            <w:right w:val="none" w:sz="0" w:space="0" w:color="auto"/>
          </w:divBdr>
        </w:div>
        <w:div w:id="1097872768">
          <w:marLeft w:val="640"/>
          <w:marRight w:val="0"/>
          <w:marTop w:val="0"/>
          <w:marBottom w:val="0"/>
          <w:divBdr>
            <w:top w:val="none" w:sz="0" w:space="0" w:color="auto"/>
            <w:left w:val="none" w:sz="0" w:space="0" w:color="auto"/>
            <w:bottom w:val="none" w:sz="0" w:space="0" w:color="auto"/>
            <w:right w:val="none" w:sz="0" w:space="0" w:color="auto"/>
          </w:divBdr>
        </w:div>
        <w:div w:id="291642016">
          <w:marLeft w:val="640"/>
          <w:marRight w:val="0"/>
          <w:marTop w:val="0"/>
          <w:marBottom w:val="0"/>
          <w:divBdr>
            <w:top w:val="none" w:sz="0" w:space="0" w:color="auto"/>
            <w:left w:val="none" w:sz="0" w:space="0" w:color="auto"/>
            <w:bottom w:val="none" w:sz="0" w:space="0" w:color="auto"/>
            <w:right w:val="none" w:sz="0" w:space="0" w:color="auto"/>
          </w:divBdr>
        </w:div>
        <w:div w:id="135605489">
          <w:marLeft w:val="640"/>
          <w:marRight w:val="0"/>
          <w:marTop w:val="0"/>
          <w:marBottom w:val="0"/>
          <w:divBdr>
            <w:top w:val="none" w:sz="0" w:space="0" w:color="auto"/>
            <w:left w:val="none" w:sz="0" w:space="0" w:color="auto"/>
            <w:bottom w:val="none" w:sz="0" w:space="0" w:color="auto"/>
            <w:right w:val="none" w:sz="0" w:space="0" w:color="auto"/>
          </w:divBdr>
        </w:div>
        <w:div w:id="554465732">
          <w:marLeft w:val="640"/>
          <w:marRight w:val="0"/>
          <w:marTop w:val="0"/>
          <w:marBottom w:val="0"/>
          <w:divBdr>
            <w:top w:val="none" w:sz="0" w:space="0" w:color="auto"/>
            <w:left w:val="none" w:sz="0" w:space="0" w:color="auto"/>
            <w:bottom w:val="none" w:sz="0" w:space="0" w:color="auto"/>
            <w:right w:val="none" w:sz="0" w:space="0" w:color="auto"/>
          </w:divBdr>
        </w:div>
        <w:div w:id="2017489719">
          <w:marLeft w:val="640"/>
          <w:marRight w:val="0"/>
          <w:marTop w:val="0"/>
          <w:marBottom w:val="0"/>
          <w:divBdr>
            <w:top w:val="none" w:sz="0" w:space="0" w:color="auto"/>
            <w:left w:val="none" w:sz="0" w:space="0" w:color="auto"/>
            <w:bottom w:val="none" w:sz="0" w:space="0" w:color="auto"/>
            <w:right w:val="none" w:sz="0" w:space="0" w:color="auto"/>
          </w:divBdr>
        </w:div>
        <w:div w:id="1055542002">
          <w:marLeft w:val="640"/>
          <w:marRight w:val="0"/>
          <w:marTop w:val="0"/>
          <w:marBottom w:val="0"/>
          <w:divBdr>
            <w:top w:val="none" w:sz="0" w:space="0" w:color="auto"/>
            <w:left w:val="none" w:sz="0" w:space="0" w:color="auto"/>
            <w:bottom w:val="none" w:sz="0" w:space="0" w:color="auto"/>
            <w:right w:val="none" w:sz="0" w:space="0" w:color="auto"/>
          </w:divBdr>
        </w:div>
        <w:div w:id="944774555">
          <w:marLeft w:val="640"/>
          <w:marRight w:val="0"/>
          <w:marTop w:val="0"/>
          <w:marBottom w:val="0"/>
          <w:divBdr>
            <w:top w:val="none" w:sz="0" w:space="0" w:color="auto"/>
            <w:left w:val="none" w:sz="0" w:space="0" w:color="auto"/>
            <w:bottom w:val="none" w:sz="0" w:space="0" w:color="auto"/>
            <w:right w:val="none" w:sz="0" w:space="0" w:color="auto"/>
          </w:divBdr>
        </w:div>
        <w:div w:id="1435517667">
          <w:marLeft w:val="640"/>
          <w:marRight w:val="0"/>
          <w:marTop w:val="0"/>
          <w:marBottom w:val="0"/>
          <w:divBdr>
            <w:top w:val="none" w:sz="0" w:space="0" w:color="auto"/>
            <w:left w:val="none" w:sz="0" w:space="0" w:color="auto"/>
            <w:bottom w:val="none" w:sz="0" w:space="0" w:color="auto"/>
            <w:right w:val="none" w:sz="0" w:space="0" w:color="auto"/>
          </w:divBdr>
        </w:div>
        <w:div w:id="528639372">
          <w:marLeft w:val="640"/>
          <w:marRight w:val="0"/>
          <w:marTop w:val="0"/>
          <w:marBottom w:val="0"/>
          <w:divBdr>
            <w:top w:val="none" w:sz="0" w:space="0" w:color="auto"/>
            <w:left w:val="none" w:sz="0" w:space="0" w:color="auto"/>
            <w:bottom w:val="none" w:sz="0" w:space="0" w:color="auto"/>
            <w:right w:val="none" w:sz="0" w:space="0" w:color="auto"/>
          </w:divBdr>
        </w:div>
        <w:div w:id="1195461087">
          <w:marLeft w:val="640"/>
          <w:marRight w:val="0"/>
          <w:marTop w:val="0"/>
          <w:marBottom w:val="0"/>
          <w:divBdr>
            <w:top w:val="none" w:sz="0" w:space="0" w:color="auto"/>
            <w:left w:val="none" w:sz="0" w:space="0" w:color="auto"/>
            <w:bottom w:val="none" w:sz="0" w:space="0" w:color="auto"/>
            <w:right w:val="none" w:sz="0" w:space="0" w:color="auto"/>
          </w:divBdr>
        </w:div>
        <w:div w:id="430973687">
          <w:marLeft w:val="640"/>
          <w:marRight w:val="0"/>
          <w:marTop w:val="0"/>
          <w:marBottom w:val="0"/>
          <w:divBdr>
            <w:top w:val="none" w:sz="0" w:space="0" w:color="auto"/>
            <w:left w:val="none" w:sz="0" w:space="0" w:color="auto"/>
            <w:bottom w:val="none" w:sz="0" w:space="0" w:color="auto"/>
            <w:right w:val="none" w:sz="0" w:space="0" w:color="auto"/>
          </w:divBdr>
        </w:div>
        <w:div w:id="1870336585">
          <w:marLeft w:val="640"/>
          <w:marRight w:val="0"/>
          <w:marTop w:val="0"/>
          <w:marBottom w:val="0"/>
          <w:divBdr>
            <w:top w:val="none" w:sz="0" w:space="0" w:color="auto"/>
            <w:left w:val="none" w:sz="0" w:space="0" w:color="auto"/>
            <w:bottom w:val="none" w:sz="0" w:space="0" w:color="auto"/>
            <w:right w:val="none" w:sz="0" w:space="0" w:color="auto"/>
          </w:divBdr>
        </w:div>
        <w:div w:id="151722367">
          <w:marLeft w:val="640"/>
          <w:marRight w:val="0"/>
          <w:marTop w:val="0"/>
          <w:marBottom w:val="0"/>
          <w:divBdr>
            <w:top w:val="none" w:sz="0" w:space="0" w:color="auto"/>
            <w:left w:val="none" w:sz="0" w:space="0" w:color="auto"/>
            <w:bottom w:val="none" w:sz="0" w:space="0" w:color="auto"/>
            <w:right w:val="none" w:sz="0" w:space="0" w:color="auto"/>
          </w:divBdr>
        </w:div>
        <w:div w:id="623969513">
          <w:marLeft w:val="640"/>
          <w:marRight w:val="0"/>
          <w:marTop w:val="0"/>
          <w:marBottom w:val="0"/>
          <w:divBdr>
            <w:top w:val="none" w:sz="0" w:space="0" w:color="auto"/>
            <w:left w:val="none" w:sz="0" w:space="0" w:color="auto"/>
            <w:bottom w:val="none" w:sz="0" w:space="0" w:color="auto"/>
            <w:right w:val="none" w:sz="0" w:space="0" w:color="auto"/>
          </w:divBdr>
        </w:div>
        <w:div w:id="1971324695">
          <w:marLeft w:val="640"/>
          <w:marRight w:val="0"/>
          <w:marTop w:val="0"/>
          <w:marBottom w:val="0"/>
          <w:divBdr>
            <w:top w:val="none" w:sz="0" w:space="0" w:color="auto"/>
            <w:left w:val="none" w:sz="0" w:space="0" w:color="auto"/>
            <w:bottom w:val="none" w:sz="0" w:space="0" w:color="auto"/>
            <w:right w:val="none" w:sz="0" w:space="0" w:color="auto"/>
          </w:divBdr>
        </w:div>
        <w:div w:id="157307847">
          <w:marLeft w:val="640"/>
          <w:marRight w:val="0"/>
          <w:marTop w:val="0"/>
          <w:marBottom w:val="0"/>
          <w:divBdr>
            <w:top w:val="none" w:sz="0" w:space="0" w:color="auto"/>
            <w:left w:val="none" w:sz="0" w:space="0" w:color="auto"/>
            <w:bottom w:val="none" w:sz="0" w:space="0" w:color="auto"/>
            <w:right w:val="none" w:sz="0" w:space="0" w:color="auto"/>
          </w:divBdr>
        </w:div>
        <w:div w:id="331419044">
          <w:marLeft w:val="640"/>
          <w:marRight w:val="0"/>
          <w:marTop w:val="0"/>
          <w:marBottom w:val="0"/>
          <w:divBdr>
            <w:top w:val="none" w:sz="0" w:space="0" w:color="auto"/>
            <w:left w:val="none" w:sz="0" w:space="0" w:color="auto"/>
            <w:bottom w:val="none" w:sz="0" w:space="0" w:color="auto"/>
            <w:right w:val="none" w:sz="0" w:space="0" w:color="auto"/>
          </w:divBdr>
        </w:div>
        <w:div w:id="1784882338">
          <w:marLeft w:val="640"/>
          <w:marRight w:val="0"/>
          <w:marTop w:val="0"/>
          <w:marBottom w:val="0"/>
          <w:divBdr>
            <w:top w:val="none" w:sz="0" w:space="0" w:color="auto"/>
            <w:left w:val="none" w:sz="0" w:space="0" w:color="auto"/>
            <w:bottom w:val="none" w:sz="0" w:space="0" w:color="auto"/>
            <w:right w:val="none" w:sz="0" w:space="0" w:color="auto"/>
          </w:divBdr>
        </w:div>
        <w:div w:id="1867281872">
          <w:marLeft w:val="640"/>
          <w:marRight w:val="0"/>
          <w:marTop w:val="0"/>
          <w:marBottom w:val="0"/>
          <w:divBdr>
            <w:top w:val="none" w:sz="0" w:space="0" w:color="auto"/>
            <w:left w:val="none" w:sz="0" w:space="0" w:color="auto"/>
            <w:bottom w:val="none" w:sz="0" w:space="0" w:color="auto"/>
            <w:right w:val="none" w:sz="0" w:space="0" w:color="auto"/>
          </w:divBdr>
        </w:div>
        <w:div w:id="1455250057">
          <w:marLeft w:val="640"/>
          <w:marRight w:val="0"/>
          <w:marTop w:val="0"/>
          <w:marBottom w:val="0"/>
          <w:divBdr>
            <w:top w:val="none" w:sz="0" w:space="0" w:color="auto"/>
            <w:left w:val="none" w:sz="0" w:space="0" w:color="auto"/>
            <w:bottom w:val="none" w:sz="0" w:space="0" w:color="auto"/>
            <w:right w:val="none" w:sz="0" w:space="0" w:color="auto"/>
          </w:divBdr>
        </w:div>
        <w:div w:id="1392537511">
          <w:marLeft w:val="640"/>
          <w:marRight w:val="0"/>
          <w:marTop w:val="0"/>
          <w:marBottom w:val="0"/>
          <w:divBdr>
            <w:top w:val="none" w:sz="0" w:space="0" w:color="auto"/>
            <w:left w:val="none" w:sz="0" w:space="0" w:color="auto"/>
            <w:bottom w:val="none" w:sz="0" w:space="0" w:color="auto"/>
            <w:right w:val="none" w:sz="0" w:space="0" w:color="auto"/>
          </w:divBdr>
        </w:div>
        <w:div w:id="132523636">
          <w:marLeft w:val="640"/>
          <w:marRight w:val="0"/>
          <w:marTop w:val="0"/>
          <w:marBottom w:val="0"/>
          <w:divBdr>
            <w:top w:val="none" w:sz="0" w:space="0" w:color="auto"/>
            <w:left w:val="none" w:sz="0" w:space="0" w:color="auto"/>
            <w:bottom w:val="none" w:sz="0" w:space="0" w:color="auto"/>
            <w:right w:val="none" w:sz="0" w:space="0" w:color="auto"/>
          </w:divBdr>
        </w:div>
      </w:divsChild>
    </w:div>
    <w:div w:id="1274289990">
      <w:bodyDiv w:val="1"/>
      <w:marLeft w:val="0"/>
      <w:marRight w:val="0"/>
      <w:marTop w:val="0"/>
      <w:marBottom w:val="0"/>
      <w:divBdr>
        <w:top w:val="none" w:sz="0" w:space="0" w:color="auto"/>
        <w:left w:val="none" w:sz="0" w:space="0" w:color="auto"/>
        <w:bottom w:val="none" w:sz="0" w:space="0" w:color="auto"/>
        <w:right w:val="none" w:sz="0" w:space="0" w:color="auto"/>
      </w:divBdr>
      <w:divsChild>
        <w:div w:id="984504350">
          <w:marLeft w:val="640"/>
          <w:marRight w:val="0"/>
          <w:marTop w:val="0"/>
          <w:marBottom w:val="0"/>
          <w:divBdr>
            <w:top w:val="none" w:sz="0" w:space="0" w:color="auto"/>
            <w:left w:val="none" w:sz="0" w:space="0" w:color="auto"/>
            <w:bottom w:val="none" w:sz="0" w:space="0" w:color="auto"/>
            <w:right w:val="none" w:sz="0" w:space="0" w:color="auto"/>
          </w:divBdr>
        </w:div>
        <w:div w:id="151605437">
          <w:marLeft w:val="640"/>
          <w:marRight w:val="0"/>
          <w:marTop w:val="0"/>
          <w:marBottom w:val="0"/>
          <w:divBdr>
            <w:top w:val="none" w:sz="0" w:space="0" w:color="auto"/>
            <w:left w:val="none" w:sz="0" w:space="0" w:color="auto"/>
            <w:bottom w:val="none" w:sz="0" w:space="0" w:color="auto"/>
            <w:right w:val="none" w:sz="0" w:space="0" w:color="auto"/>
          </w:divBdr>
        </w:div>
        <w:div w:id="61687131">
          <w:marLeft w:val="640"/>
          <w:marRight w:val="0"/>
          <w:marTop w:val="0"/>
          <w:marBottom w:val="0"/>
          <w:divBdr>
            <w:top w:val="none" w:sz="0" w:space="0" w:color="auto"/>
            <w:left w:val="none" w:sz="0" w:space="0" w:color="auto"/>
            <w:bottom w:val="none" w:sz="0" w:space="0" w:color="auto"/>
            <w:right w:val="none" w:sz="0" w:space="0" w:color="auto"/>
          </w:divBdr>
        </w:div>
        <w:div w:id="1271086255">
          <w:marLeft w:val="640"/>
          <w:marRight w:val="0"/>
          <w:marTop w:val="0"/>
          <w:marBottom w:val="0"/>
          <w:divBdr>
            <w:top w:val="none" w:sz="0" w:space="0" w:color="auto"/>
            <w:left w:val="none" w:sz="0" w:space="0" w:color="auto"/>
            <w:bottom w:val="none" w:sz="0" w:space="0" w:color="auto"/>
            <w:right w:val="none" w:sz="0" w:space="0" w:color="auto"/>
          </w:divBdr>
        </w:div>
        <w:div w:id="731082583">
          <w:marLeft w:val="640"/>
          <w:marRight w:val="0"/>
          <w:marTop w:val="0"/>
          <w:marBottom w:val="0"/>
          <w:divBdr>
            <w:top w:val="none" w:sz="0" w:space="0" w:color="auto"/>
            <w:left w:val="none" w:sz="0" w:space="0" w:color="auto"/>
            <w:bottom w:val="none" w:sz="0" w:space="0" w:color="auto"/>
            <w:right w:val="none" w:sz="0" w:space="0" w:color="auto"/>
          </w:divBdr>
        </w:div>
        <w:div w:id="315956927">
          <w:marLeft w:val="640"/>
          <w:marRight w:val="0"/>
          <w:marTop w:val="0"/>
          <w:marBottom w:val="0"/>
          <w:divBdr>
            <w:top w:val="none" w:sz="0" w:space="0" w:color="auto"/>
            <w:left w:val="none" w:sz="0" w:space="0" w:color="auto"/>
            <w:bottom w:val="none" w:sz="0" w:space="0" w:color="auto"/>
            <w:right w:val="none" w:sz="0" w:space="0" w:color="auto"/>
          </w:divBdr>
        </w:div>
        <w:div w:id="604922398">
          <w:marLeft w:val="640"/>
          <w:marRight w:val="0"/>
          <w:marTop w:val="0"/>
          <w:marBottom w:val="0"/>
          <w:divBdr>
            <w:top w:val="none" w:sz="0" w:space="0" w:color="auto"/>
            <w:left w:val="none" w:sz="0" w:space="0" w:color="auto"/>
            <w:bottom w:val="none" w:sz="0" w:space="0" w:color="auto"/>
            <w:right w:val="none" w:sz="0" w:space="0" w:color="auto"/>
          </w:divBdr>
        </w:div>
        <w:div w:id="741104106">
          <w:marLeft w:val="640"/>
          <w:marRight w:val="0"/>
          <w:marTop w:val="0"/>
          <w:marBottom w:val="0"/>
          <w:divBdr>
            <w:top w:val="none" w:sz="0" w:space="0" w:color="auto"/>
            <w:left w:val="none" w:sz="0" w:space="0" w:color="auto"/>
            <w:bottom w:val="none" w:sz="0" w:space="0" w:color="auto"/>
            <w:right w:val="none" w:sz="0" w:space="0" w:color="auto"/>
          </w:divBdr>
        </w:div>
        <w:div w:id="349381383">
          <w:marLeft w:val="640"/>
          <w:marRight w:val="0"/>
          <w:marTop w:val="0"/>
          <w:marBottom w:val="0"/>
          <w:divBdr>
            <w:top w:val="none" w:sz="0" w:space="0" w:color="auto"/>
            <w:left w:val="none" w:sz="0" w:space="0" w:color="auto"/>
            <w:bottom w:val="none" w:sz="0" w:space="0" w:color="auto"/>
            <w:right w:val="none" w:sz="0" w:space="0" w:color="auto"/>
          </w:divBdr>
        </w:div>
        <w:div w:id="1279601890">
          <w:marLeft w:val="640"/>
          <w:marRight w:val="0"/>
          <w:marTop w:val="0"/>
          <w:marBottom w:val="0"/>
          <w:divBdr>
            <w:top w:val="none" w:sz="0" w:space="0" w:color="auto"/>
            <w:left w:val="none" w:sz="0" w:space="0" w:color="auto"/>
            <w:bottom w:val="none" w:sz="0" w:space="0" w:color="auto"/>
            <w:right w:val="none" w:sz="0" w:space="0" w:color="auto"/>
          </w:divBdr>
        </w:div>
        <w:div w:id="1803110030">
          <w:marLeft w:val="640"/>
          <w:marRight w:val="0"/>
          <w:marTop w:val="0"/>
          <w:marBottom w:val="0"/>
          <w:divBdr>
            <w:top w:val="none" w:sz="0" w:space="0" w:color="auto"/>
            <w:left w:val="none" w:sz="0" w:space="0" w:color="auto"/>
            <w:bottom w:val="none" w:sz="0" w:space="0" w:color="auto"/>
            <w:right w:val="none" w:sz="0" w:space="0" w:color="auto"/>
          </w:divBdr>
        </w:div>
        <w:div w:id="1571618891">
          <w:marLeft w:val="640"/>
          <w:marRight w:val="0"/>
          <w:marTop w:val="0"/>
          <w:marBottom w:val="0"/>
          <w:divBdr>
            <w:top w:val="none" w:sz="0" w:space="0" w:color="auto"/>
            <w:left w:val="none" w:sz="0" w:space="0" w:color="auto"/>
            <w:bottom w:val="none" w:sz="0" w:space="0" w:color="auto"/>
            <w:right w:val="none" w:sz="0" w:space="0" w:color="auto"/>
          </w:divBdr>
        </w:div>
        <w:div w:id="1068307681">
          <w:marLeft w:val="640"/>
          <w:marRight w:val="0"/>
          <w:marTop w:val="0"/>
          <w:marBottom w:val="0"/>
          <w:divBdr>
            <w:top w:val="none" w:sz="0" w:space="0" w:color="auto"/>
            <w:left w:val="none" w:sz="0" w:space="0" w:color="auto"/>
            <w:bottom w:val="none" w:sz="0" w:space="0" w:color="auto"/>
            <w:right w:val="none" w:sz="0" w:space="0" w:color="auto"/>
          </w:divBdr>
        </w:div>
        <w:div w:id="171649797">
          <w:marLeft w:val="640"/>
          <w:marRight w:val="0"/>
          <w:marTop w:val="0"/>
          <w:marBottom w:val="0"/>
          <w:divBdr>
            <w:top w:val="none" w:sz="0" w:space="0" w:color="auto"/>
            <w:left w:val="none" w:sz="0" w:space="0" w:color="auto"/>
            <w:bottom w:val="none" w:sz="0" w:space="0" w:color="auto"/>
            <w:right w:val="none" w:sz="0" w:space="0" w:color="auto"/>
          </w:divBdr>
        </w:div>
        <w:div w:id="1673802508">
          <w:marLeft w:val="640"/>
          <w:marRight w:val="0"/>
          <w:marTop w:val="0"/>
          <w:marBottom w:val="0"/>
          <w:divBdr>
            <w:top w:val="none" w:sz="0" w:space="0" w:color="auto"/>
            <w:left w:val="none" w:sz="0" w:space="0" w:color="auto"/>
            <w:bottom w:val="none" w:sz="0" w:space="0" w:color="auto"/>
            <w:right w:val="none" w:sz="0" w:space="0" w:color="auto"/>
          </w:divBdr>
        </w:div>
        <w:div w:id="1745715042">
          <w:marLeft w:val="640"/>
          <w:marRight w:val="0"/>
          <w:marTop w:val="0"/>
          <w:marBottom w:val="0"/>
          <w:divBdr>
            <w:top w:val="none" w:sz="0" w:space="0" w:color="auto"/>
            <w:left w:val="none" w:sz="0" w:space="0" w:color="auto"/>
            <w:bottom w:val="none" w:sz="0" w:space="0" w:color="auto"/>
            <w:right w:val="none" w:sz="0" w:space="0" w:color="auto"/>
          </w:divBdr>
        </w:div>
        <w:div w:id="278533766">
          <w:marLeft w:val="640"/>
          <w:marRight w:val="0"/>
          <w:marTop w:val="0"/>
          <w:marBottom w:val="0"/>
          <w:divBdr>
            <w:top w:val="none" w:sz="0" w:space="0" w:color="auto"/>
            <w:left w:val="none" w:sz="0" w:space="0" w:color="auto"/>
            <w:bottom w:val="none" w:sz="0" w:space="0" w:color="auto"/>
            <w:right w:val="none" w:sz="0" w:space="0" w:color="auto"/>
          </w:divBdr>
        </w:div>
        <w:div w:id="815151096">
          <w:marLeft w:val="640"/>
          <w:marRight w:val="0"/>
          <w:marTop w:val="0"/>
          <w:marBottom w:val="0"/>
          <w:divBdr>
            <w:top w:val="none" w:sz="0" w:space="0" w:color="auto"/>
            <w:left w:val="none" w:sz="0" w:space="0" w:color="auto"/>
            <w:bottom w:val="none" w:sz="0" w:space="0" w:color="auto"/>
            <w:right w:val="none" w:sz="0" w:space="0" w:color="auto"/>
          </w:divBdr>
        </w:div>
        <w:div w:id="925924580">
          <w:marLeft w:val="640"/>
          <w:marRight w:val="0"/>
          <w:marTop w:val="0"/>
          <w:marBottom w:val="0"/>
          <w:divBdr>
            <w:top w:val="none" w:sz="0" w:space="0" w:color="auto"/>
            <w:left w:val="none" w:sz="0" w:space="0" w:color="auto"/>
            <w:bottom w:val="none" w:sz="0" w:space="0" w:color="auto"/>
            <w:right w:val="none" w:sz="0" w:space="0" w:color="auto"/>
          </w:divBdr>
        </w:div>
        <w:div w:id="1883665691">
          <w:marLeft w:val="640"/>
          <w:marRight w:val="0"/>
          <w:marTop w:val="0"/>
          <w:marBottom w:val="0"/>
          <w:divBdr>
            <w:top w:val="none" w:sz="0" w:space="0" w:color="auto"/>
            <w:left w:val="none" w:sz="0" w:space="0" w:color="auto"/>
            <w:bottom w:val="none" w:sz="0" w:space="0" w:color="auto"/>
            <w:right w:val="none" w:sz="0" w:space="0" w:color="auto"/>
          </w:divBdr>
        </w:div>
        <w:div w:id="836770725">
          <w:marLeft w:val="640"/>
          <w:marRight w:val="0"/>
          <w:marTop w:val="0"/>
          <w:marBottom w:val="0"/>
          <w:divBdr>
            <w:top w:val="none" w:sz="0" w:space="0" w:color="auto"/>
            <w:left w:val="none" w:sz="0" w:space="0" w:color="auto"/>
            <w:bottom w:val="none" w:sz="0" w:space="0" w:color="auto"/>
            <w:right w:val="none" w:sz="0" w:space="0" w:color="auto"/>
          </w:divBdr>
        </w:div>
        <w:div w:id="360328328">
          <w:marLeft w:val="640"/>
          <w:marRight w:val="0"/>
          <w:marTop w:val="0"/>
          <w:marBottom w:val="0"/>
          <w:divBdr>
            <w:top w:val="none" w:sz="0" w:space="0" w:color="auto"/>
            <w:left w:val="none" w:sz="0" w:space="0" w:color="auto"/>
            <w:bottom w:val="none" w:sz="0" w:space="0" w:color="auto"/>
            <w:right w:val="none" w:sz="0" w:space="0" w:color="auto"/>
          </w:divBdr>
        </w:div>
        <w:div w:id="1846897484">
          <w:marLeft w:val="640"/>
          <w:marRight w:val="0"/>
          <w:marTop w:val="0"/>
          <w:marBottom w:val="0"/>
          <w:divBdr>
            <w:top w:val="none" w:sz="0" w:space="0" w:color="auto"/>
            <w:left w:val="none" w:sz="0" w:space="0" w:color="auto"/>
            <w:bottom w:val="none" w:sz="0" w:space="0" w:color="auto"/>
            <w:right w:val="none" w:sz="0" w:space="0" w:color="auto"/>
          </w:divBdr>
        </w:div>
        <w:div w:id="1805587440">
          <w:marLeft w:val="640"/>
          <w:marRight w:val="0"/>
          <w:marTop w:val="0"/>
          <w:marBottom w:val="0"/>
          <w:divBdr>
            <w:top w:val="none" w:sz="0" w:space="0" w:color="auto"/>
            <w:left w:val="none" w:sz="0" w:space="0" w:color="auto"/>
            <w:bottom w:val="none" w:sz="0" w:space="0" w:color="auto"/>
            <w:right w:val="none" w:sz="0" w:space="0" w:color="auto"/>
          </w:divBdr>
        </w:div>
        <w:div w:id="1551989775">
          <w:marLeft w:val="640"/>
          <w:marRight w:val="0"/>
          <w:marTop w:val="0"/>
          <w:marBottom w:val="0"/>
          <w:divBdr>
            <w:top w:val="none" w:sz="0" w:space="0" w:color="auto"/>
            <w:left w:val="none" w:sz="0" w:space="0" w:color="auto"/>
            <w:bottom w:val="none" w:sz="0" w:space="0" w:color="auto"/>
            <w:right w:val="none" w:sz="0" w:space="0" w:color="auto"/>
          </w:divBdr>
        </w:div>
        <w:div w:id="1776364635">
          <w:marLeft w:val="640"/>
          <w:marRight w:val="0"/>
          <w:marTop w:val="0"/>
          <w:marBottom w:val="0"/>
          <w:divBdr>
            <w:top w:val="none" w:sz="0" w:space="0" w:color="auto"/>
            <w:left w:val="none" w:sz="0" w:space="0" w:color="auto"/>
            <w:bottom w:val="none" w:sz="0" w:space="0" w:color="auto"/>
            <w:right w:val="none" w:sz="0" w:space="0" w:color="auto"/>
          </w:divBdr>
        </w:div>
        <w:div w:id="661004733">
          <w:marLeft w:val="640"/>
          <w:marRight w:val="0"/>
          <w:marTop w:val="0"/>
          <w:marBottom w:val="0"/>
          <w:divBdr>
            <w:top w:val="none" w:sz="0" w:space="0" w:color="auto"/>
            <w:left w:val="none" w:sz="0" w:space="0" w:color="auto"/>
            <w:bottom w:val="none" w:sz="0" w:space="0" w:color="auto"/>
            <w:right w:val="none" w:sz="0" w:space="0" w:color="auto"/>
          </w:divBdr>
        </w:div>
        <w:div w:id="1576016911">
          <w:marLeft w:val="640"/>
          <w:marRight w:val="0"/>
          <w:marTop w:val="0"/>
          <w:marBottom w:val="0"/>
          <w:divBdr>
            <w:top w:val="none" w:sz="0" w:space="0" w:color="auto"/>
            <w:left w:val="none" w:sz="0" w:space="0" w:color="auto"/>
            <w:bottom w:val="none" w:sz="0" w:space="0" w:color="auto"/>
            <w:right w:val="none" w:sz="0" w:space="0" w:color="auto"/>
          </w:divBdr>
        </w:div>
        <w:div w:id="2144620456">
          <w:marLeft w:val="640"/>
          <w:marRight w:val="0"/>
          <w:marTop w:val="0"/>
          <w:marBottom w:val="0"/>
          <w:divBdr>
            <w:top w:val="none" w:sz="0" w:space="0" w:color="auto"/>
            <w:left w:val="none" w:sz="0" w:space="0" w:color="auto"/>
            <w:bottom w:val="none" w:sz="0" w:space="0" w:color="auto"/>
            <w:right w:val="none" w:sz="0" w:space="0" w:color="auto"/>
          </w:divBdr>
        </w:div>
        <w:div w:id="2091930064">
          <w:marLeft w:val="640"/>
          <w:marRight w:val="0"/>
          <w:marTop w:val="0"/>
          <w:marBottom w:val="0"/>
          <w:divBdr>
            <w:top w:val="none" w:sz="0" w:space="0" w:color="auto"/>
            <w:left w:val="none" w:sz="0" w:space="0" w:color="auto"/>
            <w:bottom w:val="none" w:sz="0" w:space="0" w:color="auto"/>
            <w:right w:val="none" w:sz="0" w:space="0" w:color="auto"/>
          </w:divBdr>
        </w:div>
        <w:div w:id="1099133811">
          <w:marLeft w:val="640"/>
          <w:marRight w:val="0"/>
          <w:marTop w:val="0"/>
          <w:marBottom w:val="0"/>
          <w:divBdr>
            <w:top w:val="none" w:sz="0" w:space="0" w:color="auto"/>
            <w:left w:val="none" w:sz="0" w:space="0" w:color="auto"/>
            <w:bottom w:val="none" w:sz="0" w:space="0" w:color="auto"/>
            <w:right w:val="none" w:sz="0" w:space="0" w:color="auto"/>
          </w:divBdr>
        </w:div>
        <w:div w:id="732315487">
          <w:marLeft w:val="640"/>
          <w:marRight w:val="0"/>
          <w:marTop w:val="0"/>
          <w:marBottom w:val="0"/>
          <w:divBdr>
            <w:top w:val="none" w:sz="0" w:space="0" w:color="auto"/>
            <w:left w:val="none" w:sz="0" w:space="0" w:color="auto"/>
            <w:bottom w:val="none" w:sz="0" w:space="0" w:color="auto"/>
            <w:right w:val="none" w:sz="0" w:space="0" w:color="auto"/>
          </w:divBdr>
        </w:div>
        <w:div w:id="1063796361">
          <w:marLeft w:val="640"/>
          <w:marRight w:val="0"/>
          <w:marTop w:val="0"/>
          <w:marBottom w:val="0"/>
          <w:divBdr>
            <w:top w:val="none" w:sz="0" w:space="0" w:color="auto"/>
            <w:left w:val="none" w:sz="0" w:space="0" w:color="auto"/>
            <w:bottom w:val="none" w:sz="0" w:space="0" w:color="auto"/>
            <w:right w:val="none" w:sz="0" w:space="0" w:color="auto"/>
          </w:divBdr>
        </w:div>
        <w:div w:id="898780845">
          <w:marLeft w:val="640"/>
          <w:marRight w:val="0"/>
          <w:marTop w:val="0"/>
          <w:marBottom w:val="0"/>
          <w:divBdr>
            <w:top w:val="none" w:sz="0" w:space="0" w:color="auto"/>
            <w:left w:val="none" w:sz="0" w:space="0" w:color="auto"/>
            <w:bottom w:val="none" w:sz="0" w:space="0" w:color="auto"/>
            <w:right w:val="none" w:sz="0" w:space="0" w:color="auto"/>
          </w:divBdr>
        </w:div>
        <w:div w:id="1445270943">
          <w:marLeft w:val="640"/>
          <w:marRight w:val="0"/>
          <w:marTop w:val="0"/>
          <w:marBottom w:val="0"/>
          <w:divBdr>
            <w:top w:val="none" w:sz="0" w:space="0" w:color="auto"/>
            <w:left w:val="none" w:sz="0" w:space="0" w:color="auto"/>
            <w:bottom w:val="none" w:sz="0" w:space="0" w:color="auto"/>
            <w:right w:val="none" w:sz="0" w:space="0" w:color="auto"/>
          </w:divBdr>
        </w:div>
        <w:div w:id="186913163">
          <w:marLeft w:val="640"/>
          <w:marRight w:val="0"/>
          <w:marTop w:val="0"/>
          <w:marBottom w:val="0"/>
          <w:divBdr>
            <w:top w:val="none" w:sz="0" w:space="0" w:color="auto"/>
            <w:left w:val="none" w:sz="0" w:space="0" w:color="auto"/>
            <w:bottom w:val="none" w:sz="0" w:space="0" w:color="auto"/>
            <w:right w:val="none" w:sz="0" w:space="0" w:color="auto"/>
          </w:divBdr>
        </w:div>
        <w:div w:id="2111394264">
          <w:marLeft w:val="640"/>
          <w:marRight w:val="0"/>
          <w:marTop w:val="0"/>
          <w:marBottom w:val="0"/>
          <w:divBdr>
            <w:top w:val="none" w:sz="0" w:space="0" w:color="auto"/>
            <w:left w:val="none" w:sz="0" w:space="0" w:color="auto"/>
            <w:bottom w:val="none" w:sz="0" w:space="0" w:color="auto"/>
            <w:right w:val="none" w:sz="0" w:space="0" w:color="auto"/>
          </w:divBdr>
        </w:div>
        <w:div w:id="1592884687">
          <w:marLeft w:val="640"/>
          <w:marRight w:val="0"/>
          <w:marTop w:val="0"/>
          <w:marBottom w:val="0"/>
          <w:divBdr>
            <w:top w:val="none" w:sz="0" w:space="0" w:color="auto"/>
            <w:left w:val="none" w:sz="0" w:space="0" w:color="auto"/>
            <w:bottom w:val="none" w:sz="0" w:space="0" w:color="auto"/>
            <w:right w:val="none" w:sz="0" w:space="0" w:color="auto"/>
          </w:divBdr>
        </w:div>
        <w:div w:id="245114285">
          <w:marLeft w:val="640"/>
          <w:marRight w:val="0"/>
          <w:marTop w:val="0"/>
          <w:marBottom w:val="0"/>
          <w:divBdr>
            <w:top w:val="none" w:sz="0" w:space="0" w:color="auto"/>
            <w:left w:val="none" w:sz="0" w:space="0" w:color="auto"/>
            <w:bottom w:val="none" w:sz="0" w:space="0" w:color="auto"/>
            <w:right w:val="none" w:sz="0" w:space="0" w:color="auto"/>
          </w:divBdr>
        </w:div>
        <w:div w:id="1963876688">
          <w:marLeft w:val="640"/>
          <w:marRight w:val="0"/>
          <w:marTop w:val="0"/>
          <w:marBottom w:val="0"/>
          <w:divBdr>
            <w:top w:val="none" w:sz="0" w:space="0" w:color="auto"/>
            <w:left w:val="none" w:sz="0" w:space="0" w:color="auto"/>
            <w:bottom w:val="none" w:sz="0" w:space="0" w:color="auto"/>
            <w:right w:val="none" w:sz="0" w:space="0" w:color="auto"/>
          </w:divBdr>
        </w:div>
        <w:div w:id="1672293387">
          <w:marLeft w:val="640"/>
          <w:marRight w:val="0"/>
          <w:marTop w:val="0"/>
          <w:marBottom w:val="0"/>
          <w:divBdr>
            <w:top w:val="none" w:sz="0" w:space="0" w:color="auto"/>
            <w:left w:val="none" w:sz="0" w:space="0" w:color="auto"/>
            <w:bottom w:val="none" w:sz="0" w:space="0" w:color="auto"/>
            <w:right w:val="none" w:sz="0" w:space="0" w:color="auto"/>
          </w:divBdr>
        </w:div>
        <w:div w:id="1070034569">
          <w:marLeft w:val="640"/>
          <w:marRight w:val="0"/>
          <w:marTop w:val="0"/>
          <w:marBottom w:val="0"/>
          <w:divBdr>
            <w:top w:val="none" w:sz="0" w:space="0" w:color="auto"/>
            <w:left w:val="none" w:sz="0" w:space="0" w:color="auto"/>
            <w:bottom w:val="none" w:sz="0" w:space="0" w:color="auto"/>
            <w:right w:val="none" w:sz="0" w:space="0" w:color="auto"/>
          </w:divBdr>
        </w:div>
        <w:div w:id="759910877">
          <w:marLeft w:val="640"/>
          <w:marRight w:val="0"/>
          <w:marTop w:val="0"/>
          <w:marBottom w:val="0"/>
          <w:divBdr>
            <w:top w:val="none" w:sz="0" w:space="0" w:color="auto"/>
            <w:left w:val="none" w:sz="0" w:space="0" w:color="auto"/>
            <w:bottom w:val="none" w:sz="0" w:space="0" w:color="auto"/>
            <w:right w:val="none" w:sz="0" w:space="0" w:color="auto"/>
          </w:divBdr>
        </w:div>
        <w:div w:id="454327387">
          <w:marLeft w:val="640"/>
          <w:marRight w:val="0"/>
          <w:marTop w:val="0"/>
          <w:marBottom w:val="0"/>
          <w:divBdr>
            <w:top w:val="none" w:sz="0" w:space="0" w:color="auto"/>
            <w:left w:val="none" w:sz="0" w:space="0" w:color="auto"/>
            <w:bottom w:val="none" w:sz="0" w:space="0" w:color="auto"/>
            <w:right w:val="none" w:sz="0" w:space="0" w:color="auto"/>
          </w:divBdr>
        </w:div>
        <w:div w:id="1693610603">
          <w:marLeft w:val="640"/>
          <w:marRight w:val="0"/>
          <w:marTop w:val="0"/>
          <w:marBottom w:val="0"/>
          <w:divBdr>
            <w:top w:val="none" w:sz="0" w:space="0" w:color="auto"/>
            <w:left w:val="none" w:sz="0" w:space="0" w:color="auto"/>
            <w:bottom w:val="none" w:sz="0" w:space="0" w:color="auto"/>
            <w:right w:val="none" w:sz="0" w:space="0" w:color="auto"/>
          </w:divBdr>
        </w:div>
        <w:div w:id="584387273">
          <w:marLeft w:val="640"/>
          <w:marRight w:val="0"/>
          <w:marTop w:val="0"/>
          <w:marBottom w:val="0"/>
          <w:divBdr>
            <w:top w:val="none" w:sz="0" w:space="0" w:color="auto"/>
            <w:left w:val="none" w:sz="0" w:space="0" w:color="auto"/>
            <w:bottom w:val="none" w:sz="0" w:space="0" w:color="auto"/>
            <w:right w:val="none" w:sz="0" w:space="0" w:color="auto"/>
          </w:divBdr>
        </w:div>
      </w:divsChild>
    </w:div>
    <w:div w:id="1274826806">
      <w:bodyDiv w:val="1"/>
      <w:marLeft w:val="0"/>
      <w:marRight w:val="0"/>
      <w:marTop w:val="0"/>
      <w:marBottom w:val="0"/>
      <w:divBdr>
        <w:top w:val="none" w:sz="0" w:space="0" w:color="auto"/>
        <w:left w:val="none" w:sz="0" w:space="0" w:color="auto"/>
        <w:bottom w:val="none" w:sz="0" w:space="0" w:color="auto"/>
        <w:right w:val="none" w:sz="0" w:space="0" w:color="auto"/>
      </w:divBdr>
      <w:divsChild>
        <w:div w:id="1692686877">
          <w:marLeft w:val="640"/>
          <w:marRight w:val="0"/>
          <w:marTop w:val="0"/>
          <w:marBottom w:val="0"/>
          <w:divBdr>
            <w:top w:val="none" w:sz="0" w:space="0" w:color="auto"/>
            <w:left w:val="none" w:sz="0" w:space="0" w:color="auto"/>
            <w:bottom w:val="none" w:sz="0" w:space="0" w:color="auto"/>
            <w:right w:val="none" w:sz="0" w:space="0" w:color="auto"/>
          </w:divBdr>
        </w:div>
        <w:div w:id="656492400">
          <w:marLeft w:val="640"/>
          <w:marRight w:val="0"/>
          <w:marTop w:val="0"/>
          <w:marBottom w:val="0"/>
          <w:divBdr>
            <w:top w:val="none" w:sz="0" w:space="0" w:color="auto"/>
            <w:left w:val="none" w:sz="0" w:space="0" w:color="auto"/>
            <w:bottom w:val="none" w:sz="0" w:space="0" w:color="auto"/>
            <w:right w:val="none" w:sz="0" w:space="0" w:color="auto"/>
          </w:divBdr>
        </w:div>
        <w:div w:id="1042750603">
          <w:marLeft w:val="640"/>
          <w:marRight w:val="0"/>
          <w:marTop w:val="0"/>
          <w:marBottom w:val="0"/>
          <w:divBdr>
            <w:top w:val="none" w:sz="0" w:space="0" w:color="auto"/>
            <w:left w:val="none" w:sz="0" w:space="0" w:color="auto"/>
            <w:bottom w:val="none" w:sz="0" w:space="0" w:color="auto"/>
            <w:right w:val="none" w:sz="0" w:space="0" w:color="auto"/>
          </w:divBdr>
        </w:div>
        <w:div w:id="2124418938">
          <w:marLeft w:val="640"/>
          <w:marRight w:val="0"/>
          <w:marTop w:val="0"/>
          <w:marBottom w:val="0"/>
          <w:divBdr>
            <w:top w:val="none" w:sz="0" w:space="0" w:color="auto"/>
            <w:left w:val="none" w:sz="0" w:space="0" w:color="auto"/>
            <w:bottom w:val="none" w:sz="0" w:space="0" w:color="auto"/>
            <w:right w:val="none" w:sz="0" w:space="0" w:color="auto"/>
          </w:divBdr>
        </w:div>
        <w:div w:id="985162157">
          <w:marLeft w:val="640"/>
          <w:marRight w:val="0"/>
          <w:marTop w:val="0"/>
          <w:marBottom w:val="0"/>
          <w:divBdr>
            <w:top w:val="none" w:sz="0" w:space="0" w:color="auto"/>
            <w:left w:val="none" w:sz="0" w:space="0" w:color="auto"/>
            <w:bottom w:val="none" w:sz="0" w:space="0" w:color="auto"/>
            <w:right w:val="none" w:sz="0" w:space="0" w:color="auto"/>
          </w:divBdr>
        </w:div>
        <w:div w:id="1100419494">
          <w:marLeft w:val="640"/>
          <w:marRight w:val="0"/>
          <w:marTop w:val="0"/>
          <w:marBottom w:val="0"/>
          <w:divBdr>
            <w:top w:val="none" w:sz="0" w:space="0" w:color="auto"/>
            <w:left w:val="none" w:sz="0" w:space="0" w:color="auto"/>
            <w:bottom w:val="none" w:sz="0" w:space="0" w:color="auto"/>
            <w:right w:val="none" w:sz="0" w:space="0" w:color="auto"/>
          </w:divBdr>
        </w:div>
        <w:div w:id="180247782">
          <w:marLeft w:val="640"/>
          <w:marRight w:val="0"/>
          <w:marTop w:val="0"/>
          <w:marBottom w:val="0"/>
          <w:divBdr>
            <w:top w:val="none" w:sz="0" w:space="0" w:color="auto"/>
            <w:left w:val="none" w:sz="0" w:space="0" w:color="auto"/>
            <w:bottom w:val="none" w:sz="0" w:space="0" w:color="auto"/>
            <w:right w:val="none" w:sz="0" w:space="0" w:color="auto"/>
          </w:divBdr>
        </w:div>
        <w:div w:id="386297428">
          <w:marLeft w:val="640"/>
          <w:marRight w:val="0"/>
          <w:marTop w:val="0"/>
          <w:marBottom w:val="0"/>
          <w:divBdr>
            <w:top w:val="none" w:sz="0" w:space="0" w:color="auto"/>
            <w:left w:val="none" w:sz="0" w:space="0" w:color="auto"/>
            <w:bottom w:val="none" w:sz="0" w:space="0" w:color="auto"/>
            <w:right w:val="none" w:sz="0" w:space="0" w:color="auto"/>
          </w:divBdr>
        </w:div>
        <w:div w:id="890266176">
          <w:marLeft w:val="640"/>
          <w:marRight w:val="0"/>
          <w:marTop w:val="0"/>
          <w:marBottom w:val="0"/>
          <w:divBdr>
            <w:top w:val="none" w:sz="0" w:space="0" w:color="auto"/>
            <w:left w:val="none" w:sz="0" w:space="0" w:color="auto"/>
            <w:bottom w:val="none" w:sz="0" w:space="0" w:color="auto"/>
            <w:right w:val="none" w:sz="0" w:space="0" w:color="auto"/>
          </w:divBdr>
        </w:div>
        <w:div w:id="1500341286">
          <w:marLeft w:val="640"/>
          <w:marRight w:val="0"/>
          <w:marTop w:val="0"/>
          <w:marBottom w:val="0"/>
          <w:divBdr>
            <w:top w:val="none" w:sz="0" w:space="0" w:color="auto"/>
            <w:left w:val="none" w:sz="0" w:space="0" w:color="auto"/>
            <w:bottom w:val="none" w:sz="0" w:space="0" w:color="auto"/>
            <w:right w:val="none" w:sz="0" w:space="0" w:color="auto"/>
          </w:divBdr>
        </w:div>
        <w:div w:id="886721652">
          <w:marLeft w:val="640"/>
          <w:marRight w:val="0"/>
          <w:marTop w:val="0"/>
          <w:marBottom w:val="0"/>
          <w:divBdr>
            <w:top w:val="none" w:sz="0" w:space="0" w:color="auto"/>
            <w:left w:val="none" w:sz="0" w:space="0" w:color="auto"/>
            <w:bottom w:val="none" w:sz="0" w:space="0" w:color="auto"/>
            <w:right w:val="none" w:sz="0" w:space="0" w:color="auto"/>
          </w:divBdr>
        </w:div>
        <w:div w:id="473372096">
          <w:marLeft w:val="640"/>
          <w:marRight w:val="0"/>
          <w:marTop w:val="0"/>
          <w:marBottom w:val="0"/>
          <w:divBdr>
            <w:top w:val="none" w:sz="0" w:space="0" w:color="auto"/>
            <w:left w:val="none" w:sz="0" w:space="0" w:color="auto"/>
            <w:bottom w:val="none" w:sz="0" w:space="0" w:color="auto"/>
            <w:right w:val="none" w:sz="0" w:space="0" w:color="auto"/>
          </w:divBdr>
        </w:div>
        <w:div w:id="72241713">
          <w:marLeft w:val="640"/>
          <w:marRight w:val="0"/>
          <w:marTop w:val="0"/>
          <w:marBottom w:val="0"/>
          <w:divBdr>
            <w:top w:val="none" w:sz="0" w:space="0" w:color="auto"/>
            <w:left w:val="none" w:sz="0" w:space="0" w:color="auto"/>
            <w:bottom w:val="none" w:sz="0" w:space="0" w:color="auto"/>
            <w:right w:val="none" w:sz="0" w:space="0" w:color="auto"/>
          </w:divBdr>
        </w:div>
        <w:div w:id="1200318517">
          <w:marLeft w:val="640"/>
          <w:marRight w:val="0"/>
          <w:marTop w:val="0"/>
          <w:marBottom w:val="0"/>
          <w:divBdr>
            <w:top w:val="none" w:sz="0" w:space="0" w:color="auto"/>
            <w:left w:val="none" w:sz="0" w:space="0" w:color="auto"/>
            <w:bottom w:val="none" w:sz="0" w:space="0" w:color="auto"/>
            <w:right w:val="none" w:sz="0" w:space="0" w:color="auto"/>
          </w:divBdr>
        </w:div>
        <w:div w:id="1500847573">
          <w:marLeft w:val="640"/>
          <w:marRight w:val="0"/>
          <w:marTop w:val="0"/>
          <w:marBottom w:val="0"/>
          <w:divBdr>
            <w:top w:val="none" w:sz="0" w:space="0" w:color="auto"/>
            <w:left w:val="none" w:sz="0" w:space="0" w:color="auto"/>
            <w:bottom w:val="none" w:sz="0" w:space="0" w:color="auto"/>
            <w:right w:val="none" w:sz="0" w:space="0" w:color="auto"/>
          </w:divBdr>
        </w:div>
        <w:div w:id="80566156">
          <w:marLeft w:val="640"/>
          <w:marRight w:val="0"/>
          <w:marTop w:val="0"/>
          <w:marBottom w:val="0"/>
          <w:divBdr>
            <w:top w:val="none" w:sz="0" w:space="0" w:color="auto"/>
            <w:left w:val="none" w:sz="0" w:space="0" w:color="auto"/>
            <w:bottom w:val="none" w:sz="0" w:space="0" w:color="auto"/>
            <w:right w:val="none" w:sz="0" w:space="0" w:color="auto"/>
          </w:divBdr>
        </w:div>
        <w:div w:id="1110277068">
          <w:marLeft w:val="640"/>
          <w:marRight w:val="0"/>
          <w:marTop w:val="0"/>
          <w:marBottom w:val="0"/>
          <w:divBdr>
            <w:top w:val="none" w:sz="0" w:space="0" w:color="auto"/>
            <w:left w:val="none" w:sz="0" w:space="0" w:color="auto"/>
            <w:bottom w:val="none" w:sz="0" w:space="0" w:color="auto"/>
            <w:right w:val="none" w:sz="0" w:space="0" w:color="auto"/>
          </w:divBdr>
        </w:div>
        <w:div w:id="2042314198">
          <w:marLeft w:val="640"/>
          <w:marRight w:val="0"/>
          <w:marTop w:val="0"/>
          <w:marBottom w:val="0"/>
          <w:divBdr>
            <w:top w:val="none" w:sz="0" w:space="0" w:color="auto"/>
            <w:left w:val="none" w:sz="0" w:space="0" w:color="auto"/>
            <w:bottom w:val="none" w:sz="0" w:space="0" w:color="auto"/>
            <w:right w:val="none" w:sz="0" w:space="0" w:color="auto"/>
          </w:divBdr>
        </w:div>
        <w:div w:id="1221135371">
          <w:marLeft w:val="640"/>
          <w:marRight w:val="0"/>
          <w:marTop w:val="0"/>
          <w:marBottom w:val="0"/>
          <w:divBdr>
            <w:top w:val="none" w:sz="0" w:space="0" w:color="auto"/>
            <w:left w:val="none" w:sz="0" w:space="0" w:color="auto"/>
            <w:bottom w:val="none" w:sz="0" w:space="0" w:color="auto"/>
            <w:right w:val="none" w:sz="0" w:space="0" w:color="auto"/>
          </w:divBdr>
        </w:div>
        <w:div w:id="29693536">
          <w:marLeft w:val="640"/>
          <w:marRight w:val="0"/>
          <w:marTop w:val="0"/>
          <w:marBottom w:val="0"/>
          <w:divBdr>
            <w:top w:val="none" w:sz="0" w:space="0" w:color="auto"/>
            <w:left w:val="none" w:sz="0" w:space="0" w:color="auto"/>
            <w:bottom w:val="none" w:sz="0" w:space="0" w:color="auto"/>
            <w:right w:val="none" w:sz="0" w:space="0" w:color="auto"/>
          </w:divBdr>
        </w:div>
        <w:div w:id="1998150648">
          <w:marLeft w:val="640"/>
          <w:marRight w:val="0"/>
          <w:marTop w:val="0"/>
          <w:marBottom w:val="0"/>
          <w:divBdr>
            <w:top w:val="none" w:sz="0" w:space="0" w:color="auto"/>
            <w:left w:val="none" w:sz="0" w:space="0" w:color="auto"/>
            <w:bottom w:val="none" w:sz="0" w:space="0" w:color="auto"/>
            <w:right w:val="none" w:sz="0" w:space="0" w:color="auto"/>
          </w:divBdr>
        </w:div>
        <w:div w:id="1634291792">
          <w:marLeft w:val="640"/>
          <w:marRight w:val="0"/>
          <w:marTop w:val="0"/>
          <w:marBottom w:val="0"/>
          <w:divBdr>
            <w:top w:val="none" w:sz="0" w:space="0" w:color="auto"/>
            <w:left w:val="none" w:sz="0" w:space="0" w:color="auto"/>
            <w:bottom w:val="none" w:sz="0" w:space="0" w:color="auto"/>
            <w:right w:val="none" w:sz="0" w:space="0" w:color="auto"/>
          </w:divBdr>
        </w:div>
        <w:div w:id="465782864">
          <w:marLeft w:val="640"/>
          <w:marRight w:val="0"/>
          <w:marTop w:val="0"/>
          <w:marBottom w:val="0"/>
          <w:divBdr>
            <w:top w:val="none" w:sz="0" w:space="0" w:color="auto"/>
            <w:left w:val="none" w:sz="0" w:space="0" w:color="auto"/>
            <w:bottom w:val="none" w:sz="0" w:space="0" w:color="auto"/>
            <w:right w:val="none" w:sz="0" w:space="0" w:color="auto"/>
          </w:divBdr>
        </w:div>
        <w:div w:id="1414355629">
          <w:marLeft w:val="640"/>
          <w:marRight w:val="0"/>
          <w:marTop w:val="0"/>
          <w:marBottom w:val="0"/>
          <w:divBdr>
            <w:top w:val="none" w:sz="0" w:space="0" w:color="auto"/>
            <w:left w:val="none" w:sz="0" w:space="0" w:color="auto"/>
            <w:bottom w:val="none" w:sz="0" w:space="0" w:color="auto"/>
            <w:right w:val="none" w:sz="0" w:space="0" w:color="auto"/>
          </w:divBdr>
        </w:div>
        <w:div w:id="1090538710">
          <w:marLeft w:val="640"/>
          <w:marRight w:val="0"/>
          <w:marTop w:val="0"/>
          <w:marBottom w:val="0"/>
          <w:divBdr>
            <w:top w:val="none" w:sz="0" w:space="0" w:color="auto"/>
            <w:left w:val="none" w:sz="0" w:space="0" w:color="auto"/>
            <w:bottom w:val="none" w:sz="0" w:space="0" w:color="auto"/>
            <w:right w:val="none" w:sz="0" w:space="0" w:color="auto"/>
          </w:divBdr>
        </w:div>
        <w:div w:id="1425998459">
          <w:marLeft w:val="640"/>
          <w:marRight w:val="0"/>
          <w:marTop w:val="0"/>
          <w:marBottom w:val="0"/>
          <w:divBdr>
            <w:top w:val="none" w:sz="0" w:space="0" w:color="auto"/>
            <w:left w:val="none" w:sz="0" w:space="0" w:color="auto"/>
            <w:bottom w:val="none" w:sz="0" w:space="0" w:color="auto"/>
            <w:right w:val="none" w:sz="0" w:space="0" w:color="auto"/>
          </w:divBdr>
        </w:div>
        <w:div w:id="1032264952">
          <w:marLeft w:val="640"/>
          <w:marRight w:val="0"/>
          <w:marTop w:val="0"/>
          <w:marBottom w:val="0"/>
          <w:divBdr>
            <w:top w:val="none" w:sz="0" w:space="0" w:color="auto"/>
            <w:left w:val="none" w:sz="0" w:space="0" w:color="auto"/>
            <w:bottom w:val="none" w:sz="0" w:space="0" w:color="auto"/>
            <w:right w:val="none" w:sz="0" w:space="0" w:color="auto"/>
          </w:divBdr>
        </w:div>
        <w:div w:id="1817988057">
          <w:marLeft w:val="640"/>
          <w:marRight w:val="0"/>
          <w:marTop w:val="0"/>
          <w:marBottom w:val="0"/>
          <w:divBdr>
            <w:top w:val="none" w:sz="0" w:space="0" w:color="auto"/>
            <w:left w:val="none" w:sz="0" w:space="0" w:color="auto"/>
            <w:bottom w:val="none" w:sz="0" w:space="0" w:color="auto"/>
            <w:right w:val="none" w:sz="0" w:space="0" w:color="auto"/>
          </w:divBdr>
        </w:div>
        <w:div w:id="1836796227">
          <w:marLeft w:val="640"/>
          <w:marRight w:val="0"/>
          <w:marTop w:val="0"/>
          <w:marBottom w:val="0"/>
          <w:divBdr>
            <w:top w:val="none" w:sz="0" w:space="0" w:color="auto"/>
            <w:left w:val="none" w:sz="0" w:space="0" w:color="auto"/>
            <w:bottom w:val="none" w:sz="0" w:space="0" w:color="auto"/>
            <w:right w:val="none" w:sz="0" w:space="0" w:color="auto"/>
          </w:divBdr>
        </w:div>
        <w:div w:id="604968465">
          <w:marLeft w:val="640"/>
          <w:marRight w:val="0"/>
          <w:marTop w:val="0"/>
          <w:marBottom w:val="0"/>
          <w:divBdr>
            <w:top w:val="none" w:sz="0" w:space="0" w:color="auto"/>
            <w:left w:val="none" w:sz="0" w:space="0" w:color="auto"/>
            <w:bottom w:val="none" w:sz="0" w:space="0" w:color="auto"/>
            <w:right w:val="none" w:sz="0" w:space="0" w:color="auto"/>
          </w:divBdr>
        </w:div>
        <w:div w:id="734666625">
          <w:marLeft w:val="640"/>
          <w:marRight w:val="0"/>
          <w:marTop w:val="0"/>
          <w:marBottom w:val="0"/>
          <w:divBdr>
            <w:top w:val="none" w:sz="0" w:space="0" w:color="auto"/>
            <w:left w:val="none" w:sz="0" w:space="0" w:color="auto"/>
            <w:bottom w:val="none" w:sz="0" w:space="0" w:color="auto"/>
            <w:right w:val="none" w:sz="0" w:space="0" w:color="auto"/>
          </w:divBdr>
        </w:div>
        <w:div w:id="691953103">
          <w:marLeft w:val="640"/>
          <w:marRight w:val="0"/>
          <w:marTop w:val="0"/>
          <w:marBottom w:val="0"/>
          <w:divBdr>
            <w:top w:val="none" w:sz="0" w:space="0" w:color="auto"/>
            <w:left w:val="none" w:sz="0" w:space="0" w:color="auto"/>
            <w:bottom w:val="none" w:sz="0" w:space="0" w:color="auto"/>
            <w:right w:val="none" w:sz="0" w:space="0" w:color="auto"/>
          </w:divBdr>
        </w:div>
        <w:div w:id="1966429733">
          <w:marLeft w:val="640"/>
          <w:marRight w:val="0"/>
          <w:marTop w:val="0"/>
          <w:marBottom w:val="0"/>
          <w:divBdr>
            <w:top w:val="none" w:sz="0" w:space="0" w:color="auto"/>
            <w:left w:val="none" w:sz="0" w:space="0" w:color="auto"/>
            <w:bottom w:val="none" w:sz="0" w:space="0" w:color="auto"/>
            <w:right w:val="none" w:sz="0" w:space="0" w:color="auto"/>
          </w:divBdr>
        </w:div>
        <w:div w:id="1566263125">
          <w:marLeft w:val="640"/>
          <w:marRight w:val="0"/>
          <w:marTop w:val="0"/>
          <w:marBottom w:val="0"/>
          <w:divBdr>
            <w:top w:val="none" w:sz="0" w:space="0" w:color="auto"/>
            <w:left w:val="none" w:sz="0" w:space="0" w:color="auto"/>
            <w:bottom w:val="none" w:sz="0" w:space="0" w:color="auto"/>
            <w:right w:val="none" w:sz="0" w:space="0" w:color="auto"/>
          </w:divBdr>
        </w:div>
        <w:div w:id="339503293">
          <w:marLeft w:val="640"/>
          <w:marRight w:val="0"/>
          <w:marTop w:val="0"/>
          <w:marBottom w:val="0"/>
          <w:divBdr>
            <w:top w:val="none" w:sz="0" w:space="0" w:color="auto"/>
            <w:left w:val="none" w:sz="0" w:space="0" w:color="auto"/>
            <w:bottom w:val="none" w:sz="0" w:space="0" w:color="auto"/>
            <w:right w:val="none" w:sz="0" w:space="0" w:color="auto"/>
          </w:divBdr>
        </w:div>
        <w:div w:id="1237201478">
          <w:marLeft w:val="640"/>
          <w:marRight w:val="0"/>
          <w:marTop w:val="0"/>
          <w:marBottom w:val="0"/>
          <w:divBdr>
            <w:top w:val="none" w:sz="0" w:space="0" w:color="auto"/>
            <w:left w:val="none" w:sz="0" w:space="0" w:color="auto"/>
            <w:bottom w:val="none" w:sz="0" w:space="0" w:color="auto"/>
            <w:right w:val="none" w:sz="0" w:space="0" w:color="auto"/>
          </w:divBdr>
        </w:div>
        <w:div w:id="841967153">
          <w:marLeft w:val="640"/>
          <w:marRight w:val="0"/>
          <w:marTop w:val="0"/>
          <w:marBottom w:val="0"/>
          <w:divBdr>
            <w:top w:val="none" w:sz="0" w:space="0" w:color="auto"/>
            <w:left w:val="none" w:sz="0" w:space="0" w:color="auto"/>
            <w:bottom w:val="none" w:sz="0" w:space="0" w:color="auto"/>
            <w:right w:val="none" w:sz="0" w:space="0" w:color="auto"/>
          </w:divBdr>
        </w:div>
        <w:div w:id="157501317">
          <w:marLeft w:val="640"/>
          <w:marRight w:val="0"/>
          <w:marTop w:val="0"/>
          <w:marBottom w:val="0"/>
          <w:divBdr>
            <w:top w:val="none" w:sz="0" w:space="0" w:color="auto"/>
            <w:left w:val="none" w:sz="0" w:space="0" w:color="auto"/>
            <w:bottom w:val="none" w:sz="0" w:space="0" w:color="auto"/>
            <w:right w:val="none" w:sz="0" w:space="0" w:color="auto"/>
          </w:divBdr>
        </w:div>
        <w:div w:id="1431856613">
          <w:marLeft w:val="640"/>
          <w:marRight w:val="0"/>
          <w:marTop w:val="0"/>
          <w:marBottom w:val="0"/>
          <w:divBdr>
            <w:top w:val="none" w:sz="0" w:space="0" w:color="auto"/>
            <w:left w:val="none" w:sz="0" w:space="0" w:color="auto"/>
            <w:bottom w:val="none" w:sz="0" w:space="0" w:color="auto"/>
            <w:right w:val="none" w:sz="0" w:space="0" w:color="auto"/>
          </w:divBdr>
        </w:div>
        <w:div w:id="979768813">
          <w:marLeft w:val="640"/>
          <w:marRight w:val="0"/>
          <w:marTop w:val="0"/>
          <w:marBottom w:val="0"/>
          <w:divBdr>
            <w:top w:val="none" w:sz="0" w:space="0" w:color="auto"/>
            <w:left w:val="none" w:sz="0" w:space="0" w:color="auto"/>
            <w:bottom w:val="none" w:sz="0" w:space="0" w:color="auto"/>
            <w:right w:val="none" w:sz="0" w:space="0" w:color="auto"/>
          </w:divBdr>
        </w:div>
        <w:div w:id="659382089">
          <w:marLeft w:val="640"/>
          <w:marRight w:val="0"/>
          <w:marTop w:val="0"/>
          <w:marBottom w:val="0"/>
          <w:divBdr>
            <w:top w:val="none" w:sz="0" w:space="0" w:color="auto"/>
            <w:left w:val="none" w:sz="0" w:space="0" w:color="auto"/>
            <w:bottom w:val="none" w:sz="0" w:space="0" w:color="auto"/>
            <w:right w:val="none" w:sz="0" w:space="0" w:color="auto"/>
          </w:divBdr>
        </w:div>
        <w:div w:id="715743434">
          <w:marLeft w:val="640"/>
          <w:marRight w:val="0"/>
          <w:marTop w:val="0"/>
          <w:marBottom w:val="0"/>
          <w:divBdr>
            <w:top w:val="none" w:sz="0" w:space="0" w:color="auto"/>
            <w:left w:val="none" w:sz="0" w:space="0" w:color="auto"/>
            <w:bottom w:val="none" w:sz="0" w:space="0" w:color="auto"/>
            <w:right w:val="none" w:sz="0" w:space="0" w:color="auto"/>
          </w:divBdr>
        </w:div>
        <w:div w:id="1277565554">
          <w:marLeft w:val="640"/>
          <w:marRight w:val="0"/>
          <w:marTop w:val="0"/>
          <w:marBottom w:val="0"/>
          <w:divBdr>
            <w:top w:val="none" w:sz="0" w:space="0" w:color="auto"/>
            <w:left w:val="none" w:sz="0" w:space="0" w:color="auto"/>
            <w:bottom w:val="none" w:sz="0" w:space="0" w:color="auto"/>
            <w:right w:val="none" w:sz="0" w:space="0" w:color="auto"/>
          </w:divBdr>
        </w:div>
        <w:div w:id="173964266">
          <w:marLeft w:val="640"/>
          <w:marRight w:val="0"/>
          <w:marTop w:val="0"/>
          <w:marBottom w:val="0"/>
          <w:divBdr>
            <w:top w:val="none" w:sz="0" w:space="0" w:color="auto"/>
            <w:left w:val="none" w:sz="0" w:space="0" w:color="auto"/>
            <w:bottom w:val="none" w:sz="0" w:space="0" w:color="auto"/>
            <w:right w:val="none" w:sz="0" w:space="0" w:color="auto"/>
          </w:divBdr>
        </w:div>
        <w:div w:id="1814789913">
          <w:marLeft w:val="640"/>
          <w:marRight w:val="0"/>
          <w:marTop w:val="0"/>
          <w:marBottom w:val="0"/>
          <w:divBdr>
            <w:top w:val="none" w:sz="0" w:space="0" w:color="auto"/>
            <w:left w:val="none" w:sz="0" w:space="0" w:color="auto"/>
            <w:bottom w:val="none" w:sz="0" w:space="0" w:color="auto"/>
            <w:right w:val="none" w:sz="0" w:space="0" w:color="auto"/>
          </w:divBdr>
        </w:div>
        <w:div w:id="2134710993">
          <w:marLeft w:val="640"/>
          <w:marRight w:val="0"/>
          <w:marTop w:val="0"/>
          <w:marBottom w:val="0"/>
          <w:divBdr>
            <w:top w:val="none" w:sz="0" w:space="0" w:color="auto"/>
            <w:left w:val="none" w:sz="0" w:space="0" w:color="auto"/>
            <w:bottom w:val="none" w:sz="0" w:space="0" w:color="auto"/>
            <w:right w:val="none" w:sz="0" w:space="0" w:color="auto"/>
          </w:divBdr>
        </w:div>
      </w:divsChild>
    </w:div>
    <w:div w:id="1290017316">
      <w:bodyDiv w:val="1"/>
      <w:marLeft w:val="0"/>
      <w:marRight w:val="0"/>
      <w:marTop w:val="0"/>
      <w:marBottom w:val="0"/>
      <w:divBdr>
        <w:top w:val="none" w:sz="0" w:space="0" w:color="auto"/>
        <w:left w:val="none" w:sz="0" w:space="0" w:color="auto"/>
        <w:bottom w:val="none" w:sz="0" w:space="0" w:color="auto"/>
        <w:right w:val="none" w:sz="0" w:space="0" w:color="auto"/>
      </w:divBdr>
      <w:divsChild>
        <w:div w:id="498080532">
          <w:marLeft w:val="640"/>
          <w:marRight w:val="0"/>
          <w:marTop w:val="0"/>
          <w:marBottom w:val="0"/>
          <w:divBdr>
            <w:top w:val="none" w:sz="0" w:space="0" w:color="auto"/>
            <w:left w:val="none" w:sz="0" w:space="0" w:color="auto"/>
            <w:bottom w:val="none" w:sz="0" w:space="0" w:color="auto"/>
            <w:right w:val="none" w:sz="0" w:space="0" w:color="auto"/>
          </w:divBdr>
        </w:div>
        <w:div w:id="1366365924">
          <w:marLeft w:val="640"/>
          <w:marRight w:val="0"/>
          <w:marTop w:val="0"/>
          <w:marBottom w:val="0"/>
          <w:divBdr>
            <w:top w:val="none" w:sz="0" w:space="0" w:color="auto"/>
            <w:left w:val="none" w:sz="0" w:space="0" w:color="auto"/>
            <w:bottom w:val="none" w:sz="0" w:space="0" w:color="auto"/>
            <w:right w:val="none" w:sz="0" w:space="0" w:color="auto"/>
          </w:divBdr>
        </w:div>
        <w:div w:id="875652842">
          <w:marLeft w:val="640"/>
          <w:marRight w:val="0"/>
          <w:marTop w:val="0"/>
          <w:marBottom w:val="0"/>
          <w:divBdr>
            <w:top w:val="none" w:sz="0" w:space="0" w:color="auto"/>
            <w:left w:val="none" w:sz="0" w:space="0" w:color="auto"/>
            <w:bottom w:val="none" w:sz="0" w:space="0" w:color="auto"/>
            <w:right w:val="none" w:sz="0" w:space="0" w:color="auto"/>
          </w:divBdr>
        </w:div>
        <w:div w:id="1207252917">
          <w:marLeft w:val="640"/>
          <w:marRight w:val="0"/>
          <w:marTop w:val="0"/>
          <w:marBottom w:val="0"/>
          <w:divBdr>
            <w:top w:val="none" w:sz="0" w:space="0" w:color="auto"/>
            <w:left w:val="none" w:sz="0" w:space="0" w:color="auto"/>
            <w:bottom w:val="none" w:sz="0" w:space="0" w:color="auto"/>
            <w:right w:val="none" w:sz="0" w:space="0" w:color="auto"/>
          </w:divBdr>
        </w:div>
        <w:div w:id="868837108">
          <w:marLeft w:val="640"/>
          <w:marRight w:val="0"/>
          <w:marTop w:val="0"/>
          <w:marBottom w:val="0"/>
          <w:divBdr>
            <w:top w:val="none" w:sz="0" w:space="0" w:color="auto"/>
            <w:left w:val="none" w:sz="0" w:space="0" w:color="auto"/>
            <w:bottom w:val="none" w:sz="0" w:space="0" w:color="auto"/>
            <w:right w:val="none" w:sz="0" w:space="0" w:color="auto"/>
          </w:divBdr>
        </w:div>
        <w:div w:id="1368798659">
          <w:marLeft w:val="640"/>
          <w:marRight w:val="0"/>
          <w:marTop w:val="0"/>
          <w:marBottom w:val="0"/>
          <w:divBdr>
            <w:top w:val="none" w:sz="0" w:space="0" w:color="auto"/>
            <w:left w:val="none" w:sz="0" w:space="0" w:color="auto"/>
            <w:bottom w:val="none" w:sz="0" w:space="0" w:color="auto"/>
            <w:right w:val="none" w:sz="0" w:space="0" w:color="auto"/>
          </w:divBdr>
        </w:div>
        <w:div w:id="41712381">
          <w:marLeft w:val="640"/>
          <w:marRight w:val="0"/>
          <w:marTop w:val="0"/>
          <w:marBottom w:val="0"/>
          <w:divBdr>
            <w:top w:val="none" w:sz="0" w:space="0" w:color="auto"/>
            <w:left w:val="none" w:sz="0" w:space="0" w:color="auto"/>
            <w:bottom w:val="none" w:sz="0" w:space="0" w:color="auto"/>
            <w:right w:val="none" w:sz="0" w:space="0" w:color="auto"/>
          </w:divBdr>
        </w:div>
        <w:div w:id="1856532889">
          <w:marLeft w:val="640"/>
          <w:marRight w:val="0"/>
          <w:marTop w:val="0"/>
          <w:marBottom w:val="0"/>
          <w:divBdr>
            <w:top w:val="none" w:sz="0" w:space="0" w:color="auto"/>
            <w:left w:val="none" w:sz="0" w:space="0" w:color="auto"/>
            <w:bottom w:val="none" w:sz="0" w:space="0" w:color="auto"/>
            <w:right w:val="none" w:sz="0" w:space="0" w:color="auto"/>
          </w:divBdr>
        </w:div>
        <w:div w:id="441917259">
          <w:marLeft w:val="640"/>
          <w:marRight w:val="0"/>
          <w:marTop w:val="0"/>
          <w:marBottom w:val="0"/>
          <w:divBdr>
            <w:top w:val="none" w:sz="0" w:space="0" w:color="auto"/>
            <w:left w:val="none" w:sz="0" w:space="0" w:color="auto"/>
            <w:bottom w:val="none" w:sz="0" w:space="0" w:color="auto"/>
            <w:right w:val="none" w:sz="0" w:space="0" w:color="auto"/>
          </w:divBdr>
        </w:div>
        <w:div w:id="554657771">
          <w:marLeft w:val="640"/>
          <w:marRight w:val="0"/>
          <w:marTop w:val="0"/>
          <w:marBottom w:val="0"/>
          <w:divBdr>
            <w:top w:val="none" w:sz="0" w:space="0" w:color="auto"/>
            <w:left w:val="none" w:sz="0" w:space="0" w:color="auto"/>
            <w:bottom w:val="none" w:sz="0" w:space="0" w:color="auto"/>
            <w:right w:val="none" w:sz="0" w:space="0" w:color="auto"/>
          </w:divBdr>
        </w:div>
        <w:div w:id="970020946">
          <w:marLeft w:val="640"/>
          <w:marRight w:val="0"/>
          <w:marTop w:val="0"/>
          <w:marBottom w:val="0"/>
          <w:divBdr>
            <w:top w:val="none" w:sz="0" w:space="0" w:color="auto"/>
            <w:left w:val="none" w:sz="0" w:space="0" w:color="auto"/>
            <w:bottom w:val="none" w:sz="0" w:space="0" w:color="auto"/>
            <w:right w:val="none" w:sz="0" w:space="0" w:color="auto"/>
          </w:divBdr>
        </w:div>
        <w:div w:id="1484546584">
          <w:marLeft w:val="640"/>
          <w:marRight w:val="0"/>
          <w:marTop w:val="0"/>
          <w:marBottom w:val="0"/>
          <w:divBdr>
            <w:top w:val="none" w:sz="0" w:space="0" w:color="auto"/>
            <w:left w:val="none" w:sz="0" w:space="0" w:color="auto"/>
            <w:bottom w:val="none" w:sz="0" w:space="0" w:color="auto"/>
            <w:right w:val="none" w:sz="0" w:space="0" w:color="auto"/>
          </w:divBdr>
        </w:div>
        <w:div w:id="1216745762">
          <w:marLeft w:val="640"/>
          <w:marRight w:val="0"/>
          <w:marTop w:val="0"/>
          <w:marBottom w:val="0"/>
          <w:divBdr>
            <w:top w:val="none" w:sz="0" w:space="0" w:color="auto"/>
            <w:left w:val="none" w:sz="0" w:space="0" w:color="auto"/>
            <w:bottom w:val="none" w:sz="0" w:space="0" w:color="auto"/>
            <w:right w:val="none" w:sz="0" w:space="0" w:color="auto"/>
          </w:divBdr>
        </w:div>
        <w:div w:id="1081292157">
          <w:marLeft w:val="640"/>
          <w:marRight w:val="0"/>
          <w:marTop w:val="0"/>
          <w:marBottom w:val="0"/>
          <w:divBdr>
            <w:top w:val="none" w:sz="0" w:space="0" w:color="auto"/>
            <w:left w:val="none" w:sz="0" w:space="0" w:color="auto"/>
            <w:bottom w:val="none" w:sz="0" w:space="0" w:color="auto"/>
            <w:right w:val="none" w:sz="0" w:space="0" w:color="auto"/>
          </w:divBdr>
        </w:div>
        <w:div w:id="232784011">
          <w:marLeft w:val="640"/>
          <w:marRight w:val="0"/>
          <w:marTop w:val="0"/>
          <w:marBottom w:val="0"/>
          <w:divBdr>
            <w:top w:val="none" w:sz="0" w:space="0" w:color="auto"/>
            <w:left w:val="none" w:sz="0" w:space="0" w:color="auto"/>
            <w:bottom w:val="none" w:sz="0" w:space="0" w:color="auto"/>
            <w:right w:val="none" w:sz="0" w:space="0" w:color="auto"/>
          </w:divBdr>
        </w:div>
        <w:div w:id="1620645310">
          <w:marLeft w:val="640"/>
          <w:marRight w:val="0"/>
          <w:marTop w:val="0"/>
          <w:marBottom w:val="0"/>
          <w:divBdr>
            <w:top w:val="none" w:sz="0" w:space="0" w:color="auto"/>
            <w:left w:val="none" w:sz="0" w:space="0" w:color="auto"/>
            <w:bottom w:val="none" w:sz="0" w:space="0" w:color="auto"/>
            <w:right w:val="none" w:sz="0" w:space="0" w:color="auto"/>
          </w:divBdr>
        </w:div>
        <w:div w:id="467282015">
          <w:marLeft w:val="640"/>
          <w:marRight w:val="0"/>
          <w:marTop w:val="0"/>
          <w:marBottom w:val="0"/>
          <w:divBdr>
            <w:top w:val="none" w:sz="0" w:space="0" w:color="auto"/>
            <w:left w:val="none" w:sz="0" w:space="0" w:color="auto"/>
            <w:bottom w:val="none" w:sz="0" w:space="0" w:color="auto"/>
            <w:right w:val="none" w:sz="0" w:space="0" w:color="auto"/>
          </w:divBdr>
        </w:div>
        <w:div w:id="1284186969">
          <w:marLeft w:val="640"/>
          <w:marRight w:val="0"/>
          <w:marTop w:val="0"/>
          <w:marBottom w:val="0"/>
          <w:divBdr>
            <w:top w:val="none" w:sz="0" w:space="0" w:color="auto"/>
            <w:left w:val="none" w:sz="0" w:space="0" w:color="auto"/>
            <w:bottom w:val="none" w:sz="0" w:space="0" w:color="auto"/>
            <w:right w:val="none" w:sz="0" w:space="0" w:color="auto"/>
          </w:divBdr>
        </w:div>
        <w:div w:id="782504782">
          <w:marLeft w:val="640"/>
          <w:marRight w:val="0"/>
          <w:marTop w:val="0"/>
          <w:marBottom w:val="0"/>
          <w:divBdr>
            <w:top w:val="none" w:sz="0" w:space="0" w:color="auto"/>
            <w:left w:val="none" w:sz="0" w:space="0" w:color="auto"/>
            <w:bottom w:val="none" w:sz="0" w:space="0" w:color="auto"/>
            <w:right w:val="none" w:sz="0" w:space="0" w:color="auto"/>
          </w:divBdr>
        </w:div>
        <w:div w:id="824975764">
          <w:marLeft w:val="640"/>
          <w:marRight w:val="0"/>
          <w:marTop w:val="0"/>
          <w:marBottom w:val="0"/>
          <w:divBdr>
            <w:top w:val="none" w:sz="0" w:space="0" w:color="auto"/>
            <w:left w:val="none" w:sz="0" w:space="0" w:color="auto"/>
            <w:bottom w:val="none" w:sz="0" w:space="0" w:color="auto"/>
            <w:right w:val="none" w:sz="0" w:space="0" w:color="auto"/>
          </w:divBdr>
        </w:div>
        <w:div w:id="1260258356">
          <w:marLeft w:val="640"/>
          <w:marRight w:val="0"/>
          <w:marTop w:val="0"/>
          <w:marBottom w:val="0"/>
          <w:divBdr>
            <w:top w:val="none" w:sz="0" w:space="0" w:color="auto"/>
            <w:left w:val="none" w:sz="0" w:space="0" w:color="auto"/>
            <w:bottom w:val="none" w:sz="0" w:space="0" w:color="auto"/>
            <w:right w:val="none" w:sz="0" w:space="0" w:color="auto"/>
          </w:divBdr>
        </w:div>
        <w:div w:id="1181508905">
          <w:marLeft w:val="640"/>
          <w:marRight w:val="0"/>
          <w:marTop w:val="0"/>
          <w:marBottom w:val="0"/>
          <w:divBdr>
            <w:top w:val="none" w:sz="0" w:space="0" w:color="auto"/>
            <w:left w:val="none" w:sz="0" w:space="0" w:color="auto"/>
            <w:bottom w:val="none" w:sz="0" w:space="0" w:color="auto"/>
            <w:right w:val="none" w:sz="0" w:space="0" w:color="auto"/>
          </w:divBdr>
        </w:div>
        <w:div w:id="1986545837">
          <w:marLeft w:val="640"/>
          <w:marRight w:val="0"/>
          <w:marTop w:val="0"/>
          <w:marBottom w:val="0"/>
          <w:divBdr>
            <w:top w:val="none" w:sz="0" w:space="0" w:color="auto"/>
            <w:left w:val="none" w:sz="0" w:space="0" w:color="auto"/>
            <w:bottom w:val="none" w:sz="0" w:space="0" w:color="auto"/>
            <w:right w:val="none" w:sz="0" w:space="0" w:color="auto"/>
          </w:divBdr>
        </w:div>
        <w:div w:id="526217737">
          <w:marLeft w:val="640"/>
          <w:marRight w:val="0"/>
          <w:marTop w:val="0"/>
          <w:marBottom w:val="0"/>
          <w:divBdr>
            <w:top w:val="none" w:sz="0" w:space="0" w:color="auto"/>
            <w:left w:val="none" w:sz="0" w:space="0" w:color="auto"/>
            <w:bottom w:val="none" w:sz="0" w:space="0" w:color="auto"/>
            <w:right w:val="none" w:sz="0" w:space="0" w:color="auto"/>
          </w:divBdr>
        </w:div>
        <w:div w:id="1661154368">
          <w:marLeft w:val="640"/>
          <w:marRight w:val="0"/>
          <w:marTop w:val="0"/>
          <w:marBottom w:val="0"/>
          <w:divBdr>
            <w:top w:val="none" w:sz="0" w:space="0" w:color="auto"/>
            <w:left w:val="none" w:sz="0" w:space="0" w:color="auto"/>
            <w:bottom w:val="none" w:sz="0" w:space="0" w:color="auto"/>
            <w:right w:val="none" w:sz="0" w:space="0" w:color="auto"/>
          </w:divBdr>
        </w:div>
        <w:div w:id="582182610">
          <w:marLeft w:val="640"/>
          <w:marRight w:val="0"/>
          <w:marTop w:val="0"/>
          <w:marBottom w:val="0"/>
          <w:divBdr>
            <w:top w:val="none" w:sz="0" w:space="0" w:color="auto"/>
            <w:left w:val="none" w:sz="0" w:space="0" w:color="auto"/>
            <w:bottom w:val="none" w:sz="0" w:space="0" w:color="auto"/>
            <w:right w:val="none" w:sz="0" w:space="0" w:color="auto"/>
          </w:divBdr>
        </w:div>
        <w:div w:id="1071343821">
          <w:marLeft w:val="640"/>
          <w:marRight w:val="0"/>
          <w:marTop w:val="0"/>
          <w:marBottom w:val="0"/>
          <w:divBdr>
            <w:top w:val="none" w:sz="0" w:space="0" w:color="auto"/>
            <w:left w:val="none" w:sz="0" w:space="0" w:color="auto"/>
            <w:bottom w:val="none" w:sz="0" w:space="0" w:color="auto"/>
            <w:right w:val="none" w:sz="0" w:space="0" w:color="auto"/>
          </w:divBdr>
        </w:div>
        <w:div w:id="866530691">
          <w:marLeft w:val="640"/>
          <w:marRight w:val="0"/>
          <w:marTop w:val="0"/>
          <w:marBottom w:val="0"/>
          <w:divBdr>
            <w:top w:val="none" w:sz="0" w:space="0" w:color="auto"/>
            <w:left w:val="none" w:sz="0" w:space="0" w:color="auto"/>
            <w:bottom w:val="none" w:sz="0" w:space="0" w:color="auto"/>
            <w:right w:val="none" w:sz="0" w:space="0" w:color="auto"/>
          </w:divBdr>
        </w:div>
        <w:div w:id="2068723486">
          <w:marLeft w:val="640"/>
          <w:marRight w:val="0"/>
          <w:marTop w:val="0"/>
          <w:marBottom w:val="0"/>
          <w:divBdr>
            <w:top w:val="none" w:sz="0" w:space="0" w:color="auto"/>
            <w:left w:val="none" w:sz="0" w:space="0" w:color="auto"/>
            <w:bottom w:val="none" w:sz="0" w:space="0" w:color="auto"/>
            <w:right w:val="none" w:sz="0" w:space="0" w:color="auto"/>
          </w:divBdr>
        </w:div>
        <w:div w:id="448473147">
          <w:marLeft w:val="640"/>
          <w:marRight w:val="0"/>
          <w:marTop w:val="0"/>
          <w:marBottom w:val="0"/>
          <w:divBdr>
            <w:top w:val="none" w:sz="0" w:space="0" w:color="auto"/>
            <w:left w:val="none" w:sz="0" w:space="0" w:color="auto"/>
            <w:bottom w:val="none" w:sz="0" w:space="0" w:color="auto"/>
            <w:right w:val="none" w:sz="0" w:space="0" w:color="auto"/>
          </w:divBdr>
        </w:div>
        <w:div w:id="2012368943">
          <w:marLeft w:val="640"/>
          <w:marRight w:val="0"/>
          <w:marTop w:val="0"/>
          <w:marBottom w:val="0"/>
          <w:divBdr>
            <w:top w:val="none" w:sz="0" w:space="0" w:color="auto"/>
            <w:left w:val="none" w:sz="0" w:space="0" w:color="auto"/>
            <w:bottom w:val="none" w:sz="0" w:space="0" w:color="auto"/>
            <w:right w:val="none" w:sz="0" w:space="0" w:color="auto"/>
          </w:divBdr>
        </w:div>
        <w:div w:id="1275134320">
          <w:marLeft w:val="640"/>
          <w:marRight w:val="0"/>
          <w:marTop w:val="0"/>
          <w:marBottom w:val="0"/>
          <w:divBdr>
            <w:top w:val="none" w:sz="0" w:space="0" w:color="auto"/>
            <w:left w:val="none" w:sz="0" w:space="0" w:color="auto"/>
            <w:bottom w:val="none" w:sz="0" w:space="0" w:color="auto"/>
            <w:right w:val="none" w:sz="0" w:space="0" w:color="auto"/>
          </w:divBdr>
        </w:div>
        <w:div w:id="888147658">
          <w:marLeft w:val="640"/>
          <w:marRight w:val="0"/>
          <w:marTop w:val="0"/>
          <w:marBottom w:val="0"/>
          <w:divBdr>
            <w:top w:val="none" w:sz="0" w:space="0" w:color="auto"/>
            <w:left w:val="none" w:sz="0" w:space="0" w:color="auto"/>
            <w:bottom w:val="none" w:sz="0" w:space="0" w:color="auto"/>
            <w:right w:val="none" w:sz="0" w:space="0" w:color="auto"/>
          </w:divBdr>
        </w:div>
        <w:div w:id="1658875396">
          <w:marLeft w:val="640"/>
          <w:marRight w:val="0"/>
          <w:marTop w:val="0"/>
          <w:marBottom w:val="0"/>
          <w:divBdr>
            <w:top w:val="none" w:sz="0" w:space="0" w:color="auto"/>
            <w:left w:val="none" w:sz="0" w:space="0" w:color="auto"/>
            <w:bottom w:val="none" w:sz="0" w:space="0" w:color="auto"/>
            <w:right w:val="none" w:sz="0" w:space="0" w:color="auto"/>
          </w:divBdr>
        </w:div>
        <w:div w:id="1165315208">
          <w:marLeft w:val="640"/>
          <w:marRight w:val="0"/>
          <w:marTop w:val="0"/>
          <w:marBottom w:val="0"/>
          <w:divBdr>
            <w:top w:val="none" w:sz="0" w:space="0" w:color="auto"/>
            <w:left w:val="none" w:sz="0" w:space="0" w:color="auto"/>
            <w:bottom w:val="none" w:sz="0" w:space="0" w:color="auto"/>
            <w:right w:val="none" w:sz="0" w:space="0" w:color="auto"/>
          </w:divBdr>
        </w:div>
        <w:div w:id="276522424">
          <w:marLeft w:val="640"/>
          <w:marRight w:val="0"/>
          <w:marTop w:val="0"/>
          <w:marBottom w:val="0"/>
          <w:divBdr>
            <w:top w:val="none" w:sz="0" w:space="0" w:color="auto"/>
            <w:left w:val="none" w:sz="0" w:space="0" w:color="auto"/>
            <w:bottom w:val="none" w:sz="0" w:space="0" w:color="auto"/>
            <w:right w:val="none" w:sz="0" w:space="0" w:color="auto"/>
          </w:divBdr>
        </w:div>
        <w:div w:id="2030329004">
          <w:marLeft w:val="640"/>
          <w:marRight w:val="0"/>
          <w:marTop w:val="0"/>
          <w:marBottom w:val="0"/>
          <w:divBdr>
            <w:top w:val="none" w:sz="0" w:space="0" w:color="auto"/>
            <w:left w:val="none" w:sz="0" w:space="0" w:color="auto"/>
            <w:bottom w:val="none" w:sz="0" w:space="0" w:color="auto"/>
            <w:right w:val="none" w:sz="0" w:space="0" w:color="auto"/>
          </w:divBdr>
        </w:div>
        <w:div w:id="1593659879">
          <w:marLeft w:val="640"/>
          <w:marRight w:val="0"/>
          <w:marTop w:val="0"/>
          <w:marBottom w:val="0"/>
          <w:divBdr>
            <w:top w:val="none" w:sz="0" w:space="0" w:color="auto"/>
            <w:left w:val="none" w:sz="0" w:space="0" w:color="auto"/>
            <w:bottom w:val="none" w:sz="0" w:space="0" w:color="auto"/>
            <w:right w:val="none" w:sz="0" w:space="0" w:color="auto"/>
          </w:divBdr>
        </w:div>
        <w:div w:id="1031958148">
          <w:marLeft w:val="640"/>
          <w:marRight w:val="0"/>
          <w:marTop w:val="0"/>
          <w:marBottom w:val="0"/>
          <w:divBdr>
            <w:top w:val="none" w:sz="0" w:space="0" w:color="auto"/>
            <w:left w:val="none" w:sz="0" w:space="0" w:color="auto"/>
            <w:bottom w:val="none" w:sz="0" w:space="0" w:color="auto"/>
            <w:right w:val="none" w:sz="0" w:space="0" w:color="auto"/>
          </w:divBdr>
        </w:div>
        <w:div w:id="1422293415">
          <w:marLeft w:val="640"/>
          <w:marRight w:val="0"/>
          <w:marTop w:val="0"/>
          <w:marBottom w:val="0"/>
          <w:divBdr>
            <w:top w:val="none" w:sz="0" w:space="0" w:color="auto"/>
            <w:left w:val="none" w:sz="0" w:space="0" w:color="auto"/>
            <w:bottom w:val="none" w:sz="0" w:space="0" w:color="auto"/>
            <w:right w:val="none" w:sz="0" w:space="0" w:color="auto"/>
          </w:divBdr>
        </w:div>
        <w:div w:id="874268718">
          <w:marLeft w:val="640"/>
          <w:marRight w:val="0"/>
          <w:marTop w:val="0"/>
          <w:marBottom w:val="0"/>
          <w:divBdr>
            <w:top w:val="none" w:sz="0" w:space="0" w:color="auto"/>
            <w:left w:val="none" w:sz="0" w:space="0" w:color="auto"/>
            <w:bottom w:val="none" w:sz="0" w:space="0" w:color="auto"/>
            <w:right w:val="none" w:sz="0" w:space="0" w:color="auto"/>
          </w:divBdr>
        </w:div>
        <w:div w:id="870924821">
          <w:marLeft w:val="640"/>
          <w:marRight w:val="0"/>
          <w:marTop w:val="0"/>
          <w:marBottom w:val="0"/>
          <w:divBdr>
            <w:top w:val="none" w:sz="0" w:space="0" w:color="auto"/>
            <w:left w:val="none" w:sz="0" w:space="0" w:color="auto"/>
            <w:bottom w:val="none" w:sz="0" w:space="0" w:color="auto"/>
            <w:right w:val="none" w:sz="0" w:space="0" w:color="auto"/>
          </w:divBdr>
        </w:div>
        <w:div w:id="978343986">
          <w:marLeft w:val="640"/>
          <w:marRight w:val="0"/>
          <w:marTop w:val="0"/>
          <w:marBottom w:val="0"/>
          <w:divBdr>
            <w:top w:val="none" w:sz="0" w:space="0" w:color="auto"/>
            <w:left w:val="none" w:sz="0" w:space="0" w:color="auto"/>
            <w:bottom w:val="none" w:sz="0" w:space="0" w:color="auto"/>
            <w:right w:val="none" w:sz="0" w:space="0" w:color="auto"/>
          </w:divBdr>
        </w:div>
        <w:div w:id="390613680">
          <w:marLeft w:val="640"/>
          <w:marRight w:val="0"/>
          <w:marTop w:val="0"/>
          <w:marBottom w:val="0"/>
          <w:divBdr>
            <w:top w:val="none" w:sz="0" w:space="0" w:color="auto"/>
            <w:left w:val="none" w:sz="0" w:space="0" w:color="auto"/>
            <w:bottom w:val="none" w:sz="0" w:space="0" w:color="auto"/>
            <w:right w:val="none" w:sz="0" w:space="0" w:color="auto"/>
          </w:divBdr>
        </w:div>
        <w:div w:id="1428503566">
          <w:marLeft w:val="640"/>
          <w:marRight w:val="0"/>
          <w:marTop w:val="0"/>
          <w:marBottom w:val="0"/>
          <w:divBdr>
            <w:top w:val="none" w:sz="0" w:space="0" w:color="auto"/>
            <w:left w:val="none" w:sz="0" w:space="0" w:color="auto"/>
            <w:bottom w:val="none" w:sz="0" w:space="0" w:color="auto"/>
            <w:right w:val="none" w:sz="0" w:space="0" w:color="auto"/>
          </w:divBdr>
        </w:div>
        <w:div w:id="2099254018">
          <w:marLeft w:val="640"/>
          <w:marRight w:val="0"/>
          <w:marTop w:val="0"/>
          <w:marBottom w:val="0"/>
          <w:divBdr>
            <w:top w:val="none" w:sz="0" w:space="0" w:color="auto"/>
            <w:left w:val="none" w:sz="0" w:space="0" w:color="auto"/>
            <w:bottom w:val="none" w:sz="0" w:space="0" w:color="auto"/>
            <w:right w:val="none" w:sz="0" w:space="0" w:color="auto"/>
          </w:divBdr>
        </w:div>
      </w:divsChild>
    </w:div>
    <w:div w:id="1307196874">
      <w:bodyDiv w:val="1"/>
      <w:marLeft w:val="0"/>
      <w:marRight w:val="0"/>
      <w:marTop w:val="0"/>
      <w:marBottom w:val="0"/>
      <w:divBdr>
        <w:top w:val="none" w:sz="0" w:space="0" w:color="auto"/>
        <w:left w:val="none" w:sz="0" w:space="0" w:color="auto"/>
        <w:bottom w:val="none" w:sz="0" w:space="0" w:color="auto"/>
        <w:right w:val="none" w:sz="0" w:space="0" w:color="auto"/>
      </w:divBdr>
      <w:divsChild>
        <w:div w:id="901983752">
          <w:marLeft w:val="640"/>
          <w:marRight w:val="0"/>
          <w:marTop w:val="0"/>
          <w:marBottom w:val="0"/>
          <w:divBdr>
            <w:top w:val="none" w:sz="0" w:space="0" w:color="auto"/>
            <w:left w:val="none" w:sz="0" w:space="0" w:color="auto"/>
            <w:bottom w:val="none" w:sz="0" w:space="0" w:color="auto"/>
            <w:right w:val="none" w:sz="0" w:space="0" w:color="auto"/>
          </w:divBdr>
        </w:div>
        <w:div w:id="1927610722">
          <w:marLeft w:val="640"/>
          <w:marRight w:val="0"/>
          <w:marTop w:val="0"/>
          <w:marBottom w:val="0"/>
          <w:divBdr>
            <w:top w:val="none" w:sz="0" w:space="0" w:color="auto"/>
            <w:left w:val="none" w:sz="0" w:space="0" w:color="auto"/>
            <w:bottom w:val="none" w:sz="0" w:space="0" w:color="auto"/>
            <w:right w:val="none" w:sz="0" w:space="0" w:color="auto"/>
          </w:divBdr>
        </w:div>
        <w:div w:id="468665445">
          <w:marLeft w:val="640"/>
          <w:marRight w:val="0"/>
          <w:marTop w:val="0"/>
          <w:marBottom w:val="0"/>
          <w:divBdr>
            <w:top w:val="none" w:sz="0" w:space="0" w:color="auto"/>
            <w:left w:val="none" w:sz="0" w:space="0" w:color="auto"/>
            <w:bottom w:val="none" w:sz="0" w:space="0" w:color="auto"/>
            <w:right w:val="none" w:sz="0" w:space="0" w:color="auto"/>
          </w:divBdr>
        </w:div>
        <w:div w:id="1696226233">
          <w:marLeft w:val="640"/>
          <w:marRight w:val="0"/>
          <w:marTop w:val="0"/>
          <w:marBottom w:val="0"/>
          <w:divBdr>
            <w:top w:val="none" w:sz="0" w:space="0" w:color="auto"/>
            <w:left w:val="none" w:sz="0" w:space="0" w:color="auto"/>
            <w:bottom w:val="none" w:sz="0" w:space="0" w:color="auto"/>
            <w:right w:val="none" w:sz="0" w:space="0" w:color="auto"/>
          </w:divBdr>
        </w:div>
        <w:div w:id="2049069100">
          <w:marLeft w:val="640"/>
          <w:marRight w:val="0"/>
          <w:marTop w:val="0"/>
          <w:marBottom w:val="0"/>
          <w:divBdr>
            <w:top w:val="none" w:sz="0" w:space="0" w:color="auto"/>
            <w:left w:val="none" w:sz="0" w:space="0" w:color="auto"/>
            <w:bottom w:val="none" w:sz="0" w:space="0" w:color="auto"/>
            <w:right w:val="none" w:sz="0" w:space="0" w:color="auto"/>
          </w:divBdr>
        </w:div>
        <w:div w:id="1330789049">
          <w:marLeft w:val="640"/>
          <w:marRight w:val="0"/>
          <w:marTop w:val="0"/>
          <w:marBottom w:val="0"/>
          <w:divBdr>
            <w:top w:val="none" w:sz="0" w:space="0" w:color="auto"/>
            <w:left w:val="none" w:sz="0" w:space="0" w:color="auto"/>
            <w:bottom w:val="none" w:sz="0" w:space="0" w:color="auto"/>
            <w:right w:val="none" w:sz="0" w:space="0" w:color="auto"/>
          </w:divBdr>
        </w:div>
        <w:div w:id="1579248447">
          <w:marLeft w:val="640"/>
          <w:marRight w:val="0"/>
          <w:marTop w:val="0"/>
          <w:marBottom w:val="0"/>
          <w:divBdr>
            <w:top w:val="none" w:sz="0" w:space="0" w:color="auto"/>
            <w:left w:val="none" w:sz="0" w:space="0" w:color="auto"/>
            <w:bottom w:val="none" w:sz="0" w:space="0" w:color="auto"/>
            <w:right w:val="none" w:sz="0" w:space="0" w:color="auto"/>
          </w:divBdr>
        </w:div>
        <w:div w:id="52240338">
          <w:marLeft w:val="640"/>
          <w:marRight w:val="0"/>
          <w:marTop w:val="0"/>
          <w:marBottom w:val="0"/>
          <w:divBdr>
            <w:top w:val="none" w:sz="0" w:space="0" w:color="auto"/>
            <w:left w:val="none" w:sz="0" w:space="0" w:color="auto"/>
            <w:bottom w:val="none" w:sz="0" w:space="0" w:color="auto"/>
            <w:right w:val="none" w:sz="0" w:space="0" w:color="auto"/>
          </w:divBdr>
        </w:div>
        <w:div w:id="1431004515">
          <w:marLeft w:val="640"/>
          <w:marRight w:val="0"/>
          <w:marTop w:val="0"/>
          <w:marBottom w:val="0"/>
          <w:divBdr>
            <w:top w:val="none" w:sz="0" w:space="0" w:color="auto"/>
            <w:left w:val="none" w:sz="0" w:space="0" w:color="auto"/>
            <w:bottom w:val="none" w:sz="0" w:space="0" w:color="auto"/>
            <w:right w:val="none" w:sz="0" w:space="0" w:color="auto"/>
          </w:divBdr>
        </w:div>
        <w:div w:id="513304629">
          <w:marLeft w:val="640"/>
          <w:marRight w:val="0"/>
          <w:marTop w:val="0"/>
          <w:marBottom w:val="0"/>
          <w:divBdr>
            <w:top w:val="none" w:sz="0" w:space="0" w:color="auto"/>
            <w:left w:val="none" w:sz="0" w:space="0" w:color="auto"/>
            <w:bottom w:val="none" w:sz="0" w:space="0" w:color="auto"/>
            <w:right w:val="none" w:sz="0" w:space="0" w:color="auto"/>
          </w:divBdr>
        </w:div>
        <w:div w:id="1831284239">
          <w:marLeft w:val="640"/>
          <w:marRight w:val="0"/>
          <w:marTop w:val="0"/>
          <w:marBottom w:val="0"/>
          <w:divBdr>
            <w:top w:val="none" w:sz="0" w:space="0" w:color="auto"/>
            <w:left w:val="none" w:sz="0" w:space="0" w:color="auto"/>
            <w:bottom w:val="none" w:sz="0" w:space="0" w:color="auto"/>
            <w:right w:val="none" w:sz="0" w:space="0" w:color="auto"/>
          </w:divBdr>
        </w:div>
        <w:div w:id="459689462">
          <w:marLeft w:val="640"/>
          <w:marRight w:val="0"/>
          <w:marTop w:val="0"/>
          <w:marBottom w:val="0"/>
          <w:divBdr>
            <w:top w:val="none" w:sz="0" w:space="0" w:color="auto"/>
            <w:left w:val="none" w:sz="0" w:space="0" w:color="auto"/>
            <w:bottom w:val="none" w:sz="0" w:space="0" w:color="auto"/>
            <w:right w:val="none" w:sz="0" w:space="0" w:color="auto"/>
          </w:divBdr>
        </w:div>
        <w:div w:id="1824079741">
          <w:marLeft w:val="640"/>
          <w:marRight w:val="0"/>
          <w:marTop w:val="0"/>
          <w:marBottom w:val="0"/>
          <w:divBdr>
            <w:top w:val="none" w:sz="0" w:space="0" w:color="auto"/>
            <w:left w:val="none" w:sz="0" w:space="0" w:color="auto"/>
            <w:bottom w:val="none" w:sz="0" w:space="0" w:color="auto"/>
            <w:right w:val="none" w:sz="0" w:space="0" w:color="auto"/>
          </w:divBdr>
        </w:div>
        <w:div w:id="889538832">
          <w:marLeft w:val="640"/>
          <w:marRight w:val="0"/>
          <w:marTop w:val="0"/>
          <w:marBottom w:val="0"/>
          <w:divBdr>
            <w:top w:val="none" w:sz="0" w:space="0" w:color="auto"/>
            <w:left w:val="none" w:sz="0" w:space="0" w:color="auto"/>
            <w:bottom w:val="none" w:sz="0" w:space="0" w:color="auto"/>
            <w:right w:val="none" w:sz="0" w:space="0" w:color="auto"/>
          </w:divBdr>
        </w:div>
        <w:div w:id="443353807">
          <w:marLeft w:val="640"/>
          <w:marRight w:val="0"/>
          <w:marTop w:val="0"/>
          <w:marBottom w:val="0"/>
          <w:divBdr>
            <w:top w:val="none" w:sz="0" w:space="0" w:color="auto"/>
            <w:left w:val="none" w:sz="0" w:space="0" w:color="auto"/>
            <w:bottom w:val="none" w:sz="0" w:space="0" w:color="auto"/>
            <w:right w:val="none" w:sz="0" w:space="0" w:color="auto"/>
          </w:divBdr>
        </w:div>
        <w:div w:id="736124931">
          <w:marLeft w:val="640"/>
          <w:marRight w:val="0"/>
          <w:marTop w:val="0"/>
          <w:marBottom w:val="0"/>
          <w:divBdr>
            <w:top w:val="none" w:sz="0" w:space="0" w:color="auto"/>
            <w:left w:val="none" w:sz="0" w:space="0" w:color="auto"/>
            <w:bottom w:val="none" w:sz="0" w:space="0" w:color="auto"/>
            <w:right w:val="none" w:sz="0" w:space="0" w:color="auto"/>
          </w:divBdr>
        </w:div>
        <w:div w:id="1968729920">
          <w:marLeft w:val="640"/>
          <w:marRight w:val="0"/>
          <w:marTop w:val="0"/>
          <w:marBottom w:val="0"/>
          <w:divBdr>
            <w:top w:val="none" w:sz="0" w:space="0" w:color="auto"/>
            <w:left w:val="none" w:sz="0" w:space="0" w:color="auto"/>
            <w:bottom w:val="none" w:sz="0" w:space="0" w:color="auto"/>
            <w:right w:val="none" w:sz="0" w:space="0" w:color="auto"/>
          </w:divBdr>
        </w:div>
        <w:div w:id="116292034">
          <w:marLeft w:val="640"/>
          <w:marRight w:val="0"/>
          <w:marTop w:val="0"/>
          <w:marBottom w:val="0"/>
          <w:divBdr>
            <w:top w:val="none" w:sz="0" w:space="0" w:color="auto"/>
            <w:left w:val="none" w:sz="0" w:space="0" w:color="auto"/>
            <w:bottom w:val="none" w:sz="0" w:space="0" w:color="auto"/>
            <w:right w:val="none" w:sz="0" w:space="0" w:color="auto"/>
          </w:divBdr>
        </w:div>
        <w:div w:id="638533385">
          <w:marLeft w:val="640"/>
          <w:marRight w:val="0"/>
          <w:marTop w:val="0"/>
          <w:marBottom w:val="0"/>
          <w:divBdr>
            <w:top w:val="none" w:sz="0" w:space="0" w:color="auto"/>
            <w:left w:val="none" w:sz="0" w:space="0" w:color="auto"/>
            <w:bottom w:val="none" w:sz="0" w:space="0" w:color="auto"/>
            <w:right w:val="none" w:sz="0" w:space="0" w:color="auto"/>
          </w:divBdr>
        </w:div>
        <w:div w:id="1416586957">
          <w:marLeft w:val="640"/>
          <w:marRight w:val="0"/>
          <w:marTop w:val="0"/>
          <w:marBottom w:val="0"/>
          <w:divBdr>
            <w:top w:val="none" w:sz="0" w:space="0" w:color="auto"/>
            <w:left w:val="none" w:sz="0" w:space="0" w:color="auto"/>
            <w:bottom w:val="none" w:sz="0" w:space="0" w:color="auto"/>
            <w:right w:val="none" w:sz="0" w:space="0" w:color="auto"/>
          </w:divBdr>
        </w:div>
        <w:div w:id="1999454118">
          <w:marLeft w:val="640"/>
          <w:marRight w:val="0"/>
          <w:marTop w:val="0"/>
          <w:marBottom w:val="0"/>
          <w:divBdr>
            <w:top w:val="none" w:sz="0" w:space="0" w:color="auto"/>
            <w:left w:val="none" w:sz="0" w:space="0" w:color="auto"/>
            <w:bottom w:val="none" w:sz="0" w:space="0" w:color="auto"/>
            <w:right w:val="none" w:sz="0" w:space="0" w:color="auto"/>
          </w:divBdr>
        </w:div>
        <w:div w:id="1808165533">
          <w:marLeft w:val="640"/>
          <w:marRight w:val="0"/>
          <w:marTop w:val="0"/>
          <w:marBottom w:val="0"/>
          <w:divBdr>
            <w:top w:val="none" w:sz="0" w:space="0" w:color="auto"/>
            <w:left w:val="none" w:sz="0" w:space="0" w:color="auto"/>
            <w:bottom w:val="none" w:sz="0" w:space="0" w:color="auto"/>
            <w:right w:val="none" w:sz="0" w:space="0" w:color="auto"/>
          </w:divBdr>
        </w:div>
        <w:div w:id="754129004">
          <w:marLeft w:val="640"/>
          <w:marRight w:val="0"/>
          <w:marTop w:val="0"/>
          <w:marBottom w:val="0"/>
          <w:divBdr>
            <w:top w:val="none" w:sz="0" w:space="0" w:color="auto"/>
            <w:left w:val="none" w:sz="0" w:space="0" w:color="auto"/>
            <w:bottom w:val="none" w:sz="0" w:space="0" w:color="auto"/>
            <w:right w:val="none" w:sz="0" w:space="0" w:color="auto"/>
          </w:divBdr>
        </w:div>
        <w:div w:id="1729185559">
          <w:marLeft w:val="640"/>
          <w:marRight w:val="0"/>
          <w:marTop w:val="0"/>
          <w:marBottom w:val="0"/>
          <w:divBdr>
            <w:top w:val="none" w:sz="0" w:space="0" w:color="auto"/>
            <w:left w:val="none" w:sz="0" w:space="0" w:color="auto"/>
            <w:bottom w:val="none" w:sz="0" w:space="0" w:color="auto"/>
            <w:right w:val="none" w:sz="0" w:space="0" w:color="auto"/>
          </w:divBdr>
        </w:div>
        <w:div w:id="1302887825">
          <w:marLeft w:val="640"/>
          <w:marRight w:val="0"/>
          <w:marTop w:val="0"/>
          <w:marBottom w:val="0"/>
          <w:divBdr>
            <w:top w:val="none" w:sz="0" w:space="0" w:color="auto"/>
            <w:left w:val="none" w:sz="0" w:space="0" w:color="auto"/>
            <w:bottom w:val="none" w:sz="0" w:space="0" w:color="auto"/>
            <w:right w:val="none" w:sz="0" w:space="0" w:color="auto"/>
          </w:divBdr>
        </w:div>
        <w:div w:id="1265186565">
          <w:marLeft w:val="640"/>
          <w:marRight w:val="0"/>
          <w:marTop w:val="0"/>
          <w:marBottom w:val="0"/>
          <w:divBdr>
            <w:top w:val="none" w:sz="0" w:space="0" w:color="auto"/>
            <w:left w:val="none" w:sz="0" w:space="0" w:color="auto"/>
            <w:bottom w:val="none" w:sz="0" w:space="0" w:color="auto"/>
            <w:right w:val="none" w:sz="0" w:space="0" w:color="auto"/>
          </w:divBdr>
        </w:div>
        <w:div w:id="1491756230">
          <w:marLeft w:val="640"/>
          <w:marRight w:val="0"/>
          <w:marTop w:val="0"/>
          <w:marBottom w:val="0"/>
          <w:divBdr>
            <w:top w:val="none" w:sz="0" w:space="0" w:color="auto"/>
            <w:left w:val="none" w:sz="0" w:space="0" w:color="auto"/>
            <w:bottom w:val="none" w:sz="0" w:space="0" w:color="auto"/>
            <w:right w:val="none" w:sz="0" w:space="0" w:color="auto"/>
          </w:divBdr>
        </w:div>
        <w:div w:id="323900588">
          <w:marLeft w:val="640"/>
          <w:marRight w:val="0"/>
          <w:marTop w:val="0"/>
          <w:marBottom w:val="0"/>
          <w:divBdr>
            <w:top w:val="none" w:sz="0" w:space="0" w:color="auto"/>
            <w:left w:val="none" w:sz="0" w:space="0" w:color="auto"/>
            <w:bottom w:val="none" w:sz="0" w:space="0" w:color="auto"/>
            <w:right w:val="none" w:sz="0" w:space="0" w:color="auto"/>
          </w:divBdr>
        </w:div>
        <w:div w:id="1559394444">
          <w:marLeft w:val="640"/>
          <w:marRight w:val="0"/>
          <w:marTop w:val="0"/>
          <w:marBottom w:val="0"/>
          <w:divBdr>
            <w:top w:val="none" w:sz="0" w:space="0" w:color="auto"/>
            <w:left w:val="none" w:sz="0" w:space="0" w:color="auto"/>
            <w:bottom w:val="none" w:sz="0" w:space="0" w:color="auto"/>
            <w:right w:val="none" w:sz="0" w:space="0" w:color="auto"/>
          </w:divBdr>
        </w:div>
        <w:div w:id="1349872126">
          <w:marLeft w:val="640"/>
          <w:marRight w:val="0"/>
          <w:marTop w:val="0"/>
          <w:marBottom w:val="0"/>
          <w:divBdr>
            <w:top w:val="none" w:sz="0" w:space="0" w:color="auto"/>
            <w:left w:val="none" w:sz="0" w:space="0" w:color="auto"/>
            <w:bottom w:val="none" w:sz="0" w:space="0" w:color="auto"/>
            <w:right w:val="none" w:sz="0" w:space="0" w:color="auto"/>
          </w:divBdr>
        </w:div>
        <w:div w:id="1403336000">
          <w:marLeft w:val="640"/>
          <w:marRight w:val="0"/>
          <w:marTop w:val="0"/>
          <w:marBottom w:val="0"/>
          <w:divBdr>
            <w:top w:val="none" w:sz="0" w:space="0" w:color="auto"/>
            <w:left w:val="none" w:sz="0" w:space="0" w:color="auto"/>
            <w:bottom w:val="none" w:sz="0" w:space="0" w:color="auto"/>
            <w:right w:val="none" w:sz="0" w:space="0" w:color="auto"/>
          </w:divBdr>
        </w:div>
        <w:div w:id="1976712940">
          <w:marLeft w:val="640"/>
          <w:marRight w:val="0"/>
          <w:marTop w:val="0"/>
          <w:marBottom w:val="0"/>
          <w:divBdr>
            <w:top w:val="none" w:sz="0" w:space="0" w:color="auto"/>
            <w:left w:val="none" w:sz="0" w:space="0" w:color="auto"/>
            <w:bottom w:val="none" w:sz="0" w:space="0" w:color="auto"/>
            <w:right w:val="none" w:sz="0" w:space="0" w:color="auto"/>
          </w:divBdr>
        </w:div>
        <w:div w:id="175929577">
          <w:marLeft w:val="640"/>
          <w:marRight w:val="0"/>
          <w:marTop w:val="0"/>
          <w:marBottom w:val="0"/>
          <w:divBdr>
            <w:top w:val="none" w:sz="0" w:space="0" w:color="auto"/>
            <w:left w:val="none" w:sz="0" w:space="0" w:color="auto"/>
            <w:bottom w:val="none" w:sz="0" w:space="0" w:color="auto"/>
            <w:right w:val="none" w:sz="0" w:space="0" w:color="auto"/>
          </w:divBdr>
        </w:div>
        <w:div w:id="505025967">
          <w:marLeft w:val="640"/>
          <w:marRight w:val="0"/>
          <w:marTop w:val="0"/>
          <w:marBottom w:val="0"/>
          <w:divBdr>
            <w:top w:val="none" w:sz="0" w:space="0" w:color="auto"/>
            <w:left w:val="none" w:sz="0" w:space="0" w:color="auto"/>
            <w:bottom w:val="none" w:sz="0" w:space="0" w:color="auto"/>
            <w:right w:val="none" w:sz="0" w:space="0" w:color="auto"/>
          </w:divBdr>
        </w:div>
        <w:div w:id="1482120247">
          <w:marLeft w:val="640"/>
          <w:marRight w:val="0"/>
          <w:marTop w:val="0"/>
          <w:marBottom w:val="0"/>
          <w:divBdr>
            <w:top w:val="none" w:sz="0" w:space="0" w:color="auto"/>
            <w:left w:val="none" w:sz="0" w:space="0" w:color="auto"/>
            <w:bottom w:val="none" w:sz="0" w:space="0" w:color="auto"/>
            <w:right w:val="none" w:sz="0" w:space="0" w:color="auto"/>
          </w:divBdr>
        </w:div>
        <w:div w:id="1103569141">
          <w:marLeft w:val="640"/>
          <w:marRight w:val="0"/>
          <w:marTop w:val="0"/>
          <w:marBottom w:val="0"/>
          <w:divBdr>
            <w:top w:val="none" w:sz="0" w:space="0" w:color="auto"/>
            <w:left w:val="none" w:sz="0" w:space="0" w:color="auto"/>
            <w:bottom w:val="none" w:sz="0" w:space="0" w:color="auto"/>
            <w:right w:val="none" w:sz="0" w:space="0" w:color="auto"/>
          </w:divBdr>
        </w:div>
        <w:div w:id="1575354702">
          <w:marLeft w:val="640"/>
          <w:marRight w:val="0"/>
          <w:marTop w:val="0"/>
          <w:marBottom w:val="0"/>
          <w:divBdr>
            <w:top w:val="none" w:sz="0" w:space="0" w:color="auto"/>
            <w:left w:val="none" w:sz="0" w:space="0" w:color="auto"/>
            <w:bottom w:val="none" w:sz="0" w:space="0" w:color="auto"/>
            <w:right w:val="none" w:sz="0" w:space="0" w:color="auto"/>
          </w:divBdr>
        </w:div>
        <w:div w:id="630944447">
          <w:marLeft w:val="640"/>
          <w:marRight w:val="0"/>
          <w:marTop w:val="0"/>
          <w:marBottom w:val="0"/>
          <w:divBdr>
            <w:top w:val="none" w:sz="0" w:space="0" w:color="auto"/>
            <w:left w:val="none" w:sz="0" w:space="0" w:color="auto"/>
            <w:bottom w:val="none" w:sz="0" w:space="0" w:color="auto"/>
            <w:right w:val="none" w:sz="0" w:space="0" w:color="auto"/>
          </w:divBdr>
        </w:div>
        <w:div w:id="707530380">
          <w:marLeft w:val="640"/>
          <w:marRight w:val="0"/>
          <w:marTop w:val="0"/>
          <w:marBottom w:val="0"/>
          <w:divBdr>
            <w:top w:val="none" w:sz="0" w:space="0" w:color="auto"/>
            <w:left w:val="none" w:sz="0" w:space="0" w:color="auto"/>
            <w:bottom w:val="none" w:sz="0" w:space="0" w:color="auto"/>
            <w:right w:val="none" w:sz="0" w:space="0" w:color="auto"/>
          </w:divBdr>
        </w:div>
        <w:div w:id="345206180">
          <w:marLeft w:val="640"/>
          <w:marRight w:val="0"/>
          <w:marTop w:val="0"/>
          <w:marBottom w:val="0"/>
          <w:divBdr>
            <w:top w:val="none" w:sz="0" w:space="0" w:color="auto"/>
            <w:left w:val="none" w:sz="0" w:space="0" w:color="auto"/>
            <w:bottom w:val="none" w:sz="0" w:space="0" w:color="auto"/>
            <w:right w:val="none" w:sz="0" w:space="0" w:color="auto"/>
          </w:divBdr>
        </w:div>
        <w:div w:id="1208420775">
          <w:marLeft w:val="640"/>
          <w:marRight w:val="0"/>
          <w:marTop w:val="0"/>
          <w:marBottom w:val="0"/>
          <w:divBdr>
            <w:top w:val="none" w:sz="0" w:space="0" w:color="auto"/>
            <w:left w:val="none" w:sz="0" w:space="0" w:color="auto"/>
            <w:bottom w:val="none" w:sz="0" w:space="0" w:color="auto"/>
            <w:right w:val="none" w:sz="0" w:space="0" w:color="auto"/>
          </w:divBdr>
        </w:div>
        <w:div w:id="1288464450">
          <w:marLeft w:val="640"/>
          <w:marRight w:val="0"/>
          <w:marTop w:val="0"/>
          <w:marBottom w:val="0"/>
          <w:divBdr>
            <w:top w:val="none" w:sz="0" w:space="0" w:color="auto"/>
            <w:left w:val="none" w:sz="0" w:space="0" w:color="auto"/>
            <w:bottom w:val="none" w:sz="0" w:space="0" w:color="auto"/>
            <w:right w:val="none" w:sz="0" w:space="0" w:color="auto"/>
          </w:divBdr>
        </w:div>
        <w:div w:id="1219707332">
          <w:marLeft w:val="640"/>
          <w:marRight w:val="0"/>
          <w:marTop w:val="0"/>
          <w:marBottom w:val="0"/>
          <w:divBdr>
            <w:top w:val="none" w:sz="0" w:space="0" w:color="auto"/>
            <w:left w:val="none" w:sz="0" w:space="0" w:color="auto"/>
            <w:bottom w:val="none" w:sz="0" w:space="0" w:color="auto"/>
            <w:right w:val="none" w:sz="0" w:space="0" w:color="auto"/>
          </w:divBdr>
        </w:div>
        <w:div w:id="259067316">
          <w:marLeft w:val="640"/>
          <w:marRight w:val="0"/>
          <w:marTop w:val="0"/>
          <w:marBottom w:val="0"/>
          <w:divBdr>
            <w:top w:val="none" w:sz="0" w:space="0" w:color="auto"/>
            <w:left w:val="none" w:sz="0" w:space="0" w:color="auto"/>
            <w:bottom w:val="none" w:sz="0" w:space="0" w:color="auto"/>
            <w:right w:val="none" w:sz="0" w:space="0" w:color="auto"/>
          </w:divBdr>
        </w:div>
        <w:div w:id="965621110">
          <w:marLeft w:val="640"/>
          <w:marRight w:val="0"/>
          <w:marTop w:val="0"/>
          <w:marBottom w:val="0"/>
          <w:divBdr>
            <w:top w:val="none" w:sz="0" w:space="0" w:color="auto"/>
            <w:left w:val="none" w:sz="0" w:space="0" w:color="auto"/>
            <w:bottom w:val="none" w:sz="0" w:space="0" w:color="auto"/>
            <w:right w:val="none" w:sz="0" w:space="0" w:color="auto"/>
          </w:divBdr>
        </w:div>
        <w:div w:id="2129932804">
          <w:marLeft w:val="640"/>
          <w:marRight w:val="0"/>
          <w:marTop w:val="0"/>
          <w:marBottom w:val="0"/>
          <w:divBdr>
            <w:top w:val="none" w:sz="0" w:space="0" w:color="auto"/>
            <w:left w:val="none" w:sz="0" w:space="0" w:color="auto"/>
            <w:bottom w:val="none" w:sz="0" w:space="0" w:color="auto"/>
            <w:right w:val="none" w:sz="0" w:space="0" w:color="auto"/>
          </w:divBdr>
        </w:div>
      </w:divsChild>
    </w:div>
    <w:div w:id="1340278719">
      <w:bodyDiv w:val="1"/>
      <w:marLeft w:val="0"/>
      <w:marRight w:val="0"/>
      <w:marTop w:val="0"/>
      <w:marBottom w:val="0"/>
      <w:divBdr>
        <w:top w:val="none" w:sz="0" w:space="0" w:color="auto"/>
        <w:left w:val="none" w:sz="0" w:space="0" w:color="auto"/>
        <w:bottom w:val="none" w:sz="0" w:space="0" w:color="auto"/>
        <w:right w:val="none" w:sz="0" w:space="0" w:color="auto"/>
      </w:divBdr>
      <w:divsChild>
        <w:div w:id="280648694">
          <w:marLeft w:val="640"/>
          <w:marRight w:val="0"/>
          <w:marTop w:val="0"/>
          <w:marBottom w:val="0"/>
          <w:divBdr>
            <w:top w:val="none" w:sz="0" w:space="0" w:color="auto"/>
            <w:left w:val="none" w:sz="0" w:space="0" w:color="auto"/>
            <w:bottom w:val="none" w:sz="0" w:space="0" w:color="auto"/>
            <w:right w:val="none" w:sz="0" w:space="0" w:color="auto"/>
          </w:divBdr>
        </w:div>
        <w:div w:id="2117358984">
          <w:marLeft w:val="640"/>
          <w:marRight w:val="0"/>
          <w:marTop w:val="0"/>
          <w:marBottom w:val="0"/>
          <w:divBdr>
            <w:top w:val="none" w:sz="0" w:space="0" w:color="auto"/>
            <w:left w:val="none" w:sz="0" w:space="0" w:color="auto"/>
            <w:bottom w:val="none" w:sz="0" w:space="0" w:color="auto"/>
            <w:right w:val="none" w:sz="0" w:space="0" w:color="auto"/>
          </w:divBdr>
        </w:div>
        <w:div w:id="1400397772">
          <w:marLeft w:val="640"/>
          <w:marRight w:val="0"/>
          <w:marTop w:val="0"/>
          <w:marBottom w:val="0"/>
          <w:divBdr>
            <w:top w:val="none" w:sz="0" w:space="0" w:color="auto"/>
            <w:left w:val="none" w:sz="0" w:space="0" w:color="auto"/>
            <w:bottom w:val="none" w:sz="0" w:space="0" w:color="auto"/>
            <w:right w:val="none" w:sz="0" w:space="0" w:color="auto"/>
          </w:divBdr>
        </w:div>
        <w:div w:id="1095173551">
          <w:marLeft w:val="640"/>
          <w:marRight w:val="0"/>
          <w:marTop w:val="0"/>
          <w:marBottom w:val="0"/>
          <w:divBdr>
            <w:top w:val="none" w:sz="0" w:space="0" w:color="auto"/>
            <w:left w:val="none" w:sz="0" w:space="0" w:color="auto"/>
            <w:bottom w:val="none" w:sz="0" w:space="0" w:color="auto"/>
            <w:right w:val="none" w:sz="0" w:space="0" w:color="auto"/>
          </w:divBdr>
        </w:div>
        <w:div w:id="96484551">
          <w:marLeft w:val="640"/>
          <w:marRight w:val="0"/>
          <w:marTop w:val="0"/>
          <w:marBottom w:val="0"/>
          <w:divBdr>
            <w:top w:val="none" w:sz="0" w:space="0" w:color="auto"/>
            <w:left w:val="none" w:sz="0" w:space="0" w:color="auto"/>
            <w:bottom w:val="none" w:sz="0" w:space="0" w:color="auto"/>
            <w:right w:val="none" w:sz="0" w:space="0" w:color="auto"/>
          </w:divBdr>
        </w:div>
        <w:div w:id="795222727">
          <w:marLeft w:val="640"/>
          <w:marRight w:val="0"/>
          <w:marTop w:val="0"/>
          <w:marBottom w:val="0"/>
          <w:divBdr>
            <w:top w:val="none" w:sz="0" w:space="0" w:color="auto"/>
            <w:left w:val="none" w:sz="0" w:space="0" w:color="auto"/>
            <w:bottom w:val="none" w:sz="0" w:space="0" w:color="auto"/>
            <w:right w:val="none" w:sz="0" w:space="0" w:color="auto"/>
          </w:divBdr>
        </w:div>
        <w:div w:id="734937869">
          <w:marLeft w:val="640"/>
          <w:marRight w:val="0"/>
          <w:marTop w:val="0"/>
          <w:marBottom w:val="0"/>
          <w:divBdr>
            <w:top w:val="none" w:sz="0" w:space="0" w:color="auto"/>
            <w:left w:val="none" w:sz="0" w:space="0" w:color="auto"/>
            <w:bottom w:val="none" w:sz="0" w:space="0" w:color="auto"/>
            <w:right w:val="none" w:sz="0" w:space="0" w:color="auto"/>
          </w:divBdr>
        </w:div>
        <w:div w:id="1679649053">
          <w:marLeft w:val="640"/>
          <w:marRight w:val="0"/>
          <w:marTop w:val="0"/>
          <w:marBottom w:val="0"/>
          <w:divBdr>
            <w:top w:val="none" w:sz="0" w:space="0" w:color="auto"/>
            <w:left w:val="none" w:sz="0" w:space="0" w:color="auto"/>
            <w:bottom w:val="none" w:sz="0" w:space="0" w:color="auto"/>
            <w:right w:val="none" w:sz="0" w:space="0" w:color="auto"/>
          </w:divBdr>
        </w:div>
        <w:div w:id="764884110">
          <w:marLeft w:val="640"/>
          <w:marRight w:val="0"/>
          <w:marTop w:val="0"/>
          <w:marBottom w:val="0"/>
          <w:divBdr>
            <w:top w:val="none" w:sz="0" w:space="0" w:color="auto"/>
            <w:left w:val="none" w:sz="0" w:space="0" w:color="auto"/>
            <w:bottom w:val="none" w:sz="0" w:space="0" w:color="auto"/>
            <w:right w:val="none" w:sz="0" w:space="0" w:color="auto"/>
          </w:divBdr>
        </w:div>
        <w:div w:id="1192912501">
          <w:marLeft w:val="640"/>
          <w:marRight w:val="0"/>
          <w:marTop w:val="0"/>
          <w:marBottom w:val="0"/>
          <w:divBdr>
            <w:top w:val="none" w:sz="0" w:space="0" w:color="auto"/>
            <w:left w:val="none" w:sz="0" w:space="0" w:color="auto"/>
            <w:bottom w:val="none" w:sz="0" w:space="0" w:color="auto"/>
            <w:right w:val="none" w:sz="0" w:space="0" w:color="auto"/>
          </w:divBdr>
        </w:div>
        <w:div w:id="996347658">
          <w:marLeft w:val="640"/>
          <w:marRight w:val="0"/>
          <w:marTop w:val="0"/>
          <w:marBottom w:val="0"/>
          <w:divBdr>
            <w:top w:val="none" w:sz="0" w:space="0" w:color="auto"/>
            <w:left w:val="none" w:sz="0" w:space="0" w:color="auto"/>
            <w:bottom w:val="none" w:sz="0" w:space="0" w:color="auto"/>
            <w:right w:val="none" w:sz="0" w:space="0" w:color="auto"/>
          </w:divBdr>
        </w:div>
        <w:div w:id="1840997852">
          <w:marLeft w:val="640"/>
          <w:marRight w:val="0"/>
          <w:marTop w:val="0"/>
          <w:marBottom w:val="0"/>
          <w:divBdr>
            <w:top w:val="none" w:sz="0" w:space="0" w:color="auto"/>
            <w:left w:val="none" w:sz="0" w:space="0" w:color="auto"/>
            <w:bottom w:val="none" w:sz="0" w:space="0" w:color="auto"/>
            <w:right w:val="none" w:sz="0" w:space="0" w:color="auto"/>
          </w:divBdr>
        </w:div>
        <w:div w:id="1160072399">
          <w:marLeft w:val="640"/>
          <w:marRight w:val="0"/>
          <w:marTop w:val="0"/>
          <w:marBottom w:val="0"/>
          <w:divBdr>
            <w:top w:val="none" w:sz="0" w:space="0" w:color="auto"/>
            <w:left w:val="none" w:sz="0" w:space="0" w:color="auto"/>
            <w:bottom w:val="none" w:sz="0" w:space="0" w:color="auto"/>
            <w:right w:val="none" w:sz="0" w:space="0" w:color="auto"/>
          </w:divBdr>
        </w:div>
        <w:div w:id="1239367567">
          <w:marLeft w:val="640"/>
          <w:marRight w:val="0"/>
          <w:marTop w:val="0"/>
          <w:marBottom w:val="0"/>
          <w:divBdr>
            <w:top w:val="none" w:sz="0" w:space="0" w:color="auto"/>
            <w:left w:val="none" w:sz="0" w:space="0" w:color="auto"/>
            <w:bottom w:val="none" w:sz="0" w:space="0" w:color="auto"/>
            <w:right w:val="none" w:sz="0" w:space="0" w:color="auto"/>
          </w:divBdr>
        </w:div>
        <w:div w:id="1783181473">
          <w:marLeft w:val="640"/>
          <w:marRight w:val="0"/>
          <w:marTop w:val="0"/>
          <w:marBottom w:val="0"/>
          <w:divBdr>
            <w:top w:val="none" w:sz="0" w:space="0" w:color="auto"/>
            <w:left w:val="none" w:sz="0" w:space="0" w:color="auto"/>
            <w:bottom w:val="none" w:sz="0" w:space="0" w:color="auto"/>
            <w:right w:val="none" w:sz="0" w:space="0" w:color="auto"/>
          </w:divBdr>
        </w:div>
        <w:div w:id="567960692">
          <w:marLeft w:val="640"/>
          <w:marRight w:val="0"/>
          <w:marTop w:val="0"/>
          <w:marBottom w:val="0"/>
          <w:divBdr>
            <w:top w:val="none" w:sz="0" w:space="0" w:color="auto"/>
            <w:left w:val="none" w:sz="0" w:space="0" w:color="auto"/>
            <w:bottom w:val="none" w:sz="0" w:space="0" w:color="auto"/>
            <w:right w:val="none" w:sz="0" w:space="0" w:color="auto"/>
          </w:divBdr>
        </w:div>
        <w:div w:id="1579100233">
          <w:marLeft w:val="640"/>
          <w:marRight w:val="0"/>
          <w:marTop w:val="0"/>
          <w:marBottom w:val="0"/>
          <w:divBdr>
            <w:top w:val="none" w:sz="0" w:space="0" w:color="auto"/>
            <w:left w:val="none" w:sz="0" w:space="0" w:color="auto"/>
            <w:bottom w:val="none" w:sz="0" w:space="0" w:color="auto"/>
            <w:right w:val="none" w:sz="0" w:space="0" w:color="auto"/>
          </w:divBdr>
        </w:div>
        <w:div w:id="392847714">
          <w:marLeft w:val="640"/>
          <w:marRight w:val="0"/>
          <w:marTop w:val="0"/>
          <w:marBottom w:val="0"/>
          <w:divBdr>
            <w:top w:val="none" w:sz="0" w:space="0" w:color="auto"/>
            <w:left w:val="none" w:sz="0" w:space="0" w:color="auto"/>
            <w:bottom w:val="none" w:sz="0" w:space="0" w:color="auto"/>
            <w:right w:val="none" w:sz="0" w:space="0" w:color="auto"/>
          </w:divBdr>
        </w:div>
        <w:div w:id="184054588">
          <w:marLeft w:val="640"/>
          <w:marRight w:val="0"/>
          <w:marTop w:val="0"/>
          <w:marBottom w:val="0"/>
          <w:divBdr>
            <w:top w:val="none" w:sz="0" w:space="0" w:color="auto"/>
            <w:left w:val="none" w:sz="0" w:space="0" w:color="auto"/>
            <w:bottom w:val="none" w:sz="0" w:space="0" w:color="auto"/>
            <w:right w:val="none" w:sz="0" w:space="0" w:color="auto"/>
          </w:divBdr>
        </w:div>
        <w:div w:id="2057772290">
          <w:marLeft w:val="640"/>
          <w:marRight w:val="0"/>
          <w:marTop w:val="0"/>
          <w:marBottom w:val="0"/>
          <w:divBdr>
            <w:top w:val="none" w:sz="0" w:space="0" w:color="auto"/>
            <w:left w:val="none" w:sz="0" w:space="0" w:color="auto"/>
            <w:bottom w:val="none" w:sz="0" w:space="0" w:color="auto"/>
            <w:right w:val="none" w:sz="0" w:space="0" w:color="auto"/>
          </w:divBdr>
        </w:div>
        <w:div w:id="1715502177">
          <w:marLeft w:val="640"/>
          <w:marRight w:val="0"/>
          <w:marTop w:val="0"/>
          <w:marBottom w:val="0"/>
          <w:divBdr>
            <w:top w:val="none" w:sz="0" w:space="0" w:color="auto"/>
            <w:left w:val="none" w:sz="0" w:space="0" w:color="auto"/>
            <w:bottom w:val="none" w:sz="0" w:space="0" w:color="auto"/>
            <w:right w:val="none" w:sz="0" w:space="0" w:color="auto"/>
          </w:divBdr>
        </w:div>
        <w:div w:id="949970353">
          <w:marLeft w:val="640"/>
          <w:marRight w:val="0"/>
          <w:marTop w:val="0"/>
          <w:marBottom w:val="0"/>
          <w:divBdr>
            <w:top w:val="none" w:sz="0" w:space="0" w:color="auto"/>
            <w:left w:val="none" w:sz="0" w:space="0" w:color="auto"/>
            <w:bottom w:val="none" w:sz="0" w:space="0" w:color="auto"/>
            <w:right w:val="none" w:sz="0" w:space="0" w:color="auto"/>
          </w:divBdr>
        </w:div>
        <w:div w:id="1494760261">
          <w:marLeft w:val="640"/>
          <w:marRight w:val="0"/>
          <w:marTop w:val="0"/>
          <w:marBottom w:val="0"/>
          <w:divBdr>
            <w:top w:val="none" w:sz="0" w:space="0" w:color="auto"/>
            <w:left w:val="none" w:sz="0" w:space="0" w:color="auto"/>
            <w:bottom w:val="none" w:sz="0" w:space="0" w:color="auto"/>
            <w:right w:val="none" w:sz="0" w:space="0" w:color="auto"/>
          </w:divBdr>
        </w:div>
        <w:div w:id="1563634180">
          <w:marLeft w:val="640"/>
          <w:marRight w:val="0"/>
          <w:marTop w:val="0"/>
          <w:marBottom w:val="0"/>
          <w:divBdr>
            <w:top w:val="none" w:sz="0" w:space="0" w:color="auto"/>
            <w:left w:val="none" w:sz="0" w:space="0" w:color="auto"/>
            <w:bottom w:val="none" w:sz="0" w:space="0" w:color="auto"/>
            <w:right w:val="none" w:sz="0" w:space="0" w:color="auto"/>
          </w:divBdr>
        </w:div>
        <w:div w:id="1767264451">
          <w:marLeft w:val="640"/>
          <w:marRight w:val="0"/>
          <w:marTop w:val="0"/>
          <w:marBottom w:val="0"/>
          <w:divBdr>
            <w:top w:val="none" w:sz="0" w:space="0" w:color="auto"/>
            <w:left w:val="none" w:sz="0" w:space="0" w:color="auto"/>
            <w:bottom w:val="none" w:sz="0" w:space="0" w:color="auto"/>
            <w:right w:val="none" w:sz="0" w:space="0" w:color="auto"/>
          </w:divBdr>
        </w:div>
        <w:div w:id="1690254837">
          <w:marLeft w:val="640"/>
          <w:marRight w:val="0"/>
          <w:marTop w:val="0"/>
          <w:marBottom w:val="0"/>
          <w:divBdr>
            <w:top w:val="none" w:sz="0" w:space="0" w:color="auto"/>
            <w:left w:val="none" w:sz="0" w:space="0" w:color="auto"/>
            <w:bottom w:val="none" w:sz="0" w:space="0" w:color="auto"/>
            <w:right w:val="none" w:sz="0" w:space="0" w:color="auto"/>
          </w:divBdr>
        </w:div>
        <w:div w:id="146746511">
          <w:marLeft w:val="640"/>
          <w:marRight w:val="0"/>
          <w:marTop w:val="0"/>
          <w:marBottom w:val="0"/>
          <w:divBdr>
            <w:top w:val="none" w:sz="0" w:space="0" w:color="auto"/>
            <w:left w:val="none" w:sz="0" w:space="0" w:color="auto"/>
            <w:bottom w:val="none" w:sz="0" w:space="0" w:color="auto"/>
            <w:right w:val="none" w:sz="0" w:space="0" w:color="auto"/>
          </w:divBdr>
        </w:div>
        <w:div w:id="192547176">
          <w:marLeft w:val="640"/>
          <w:marRight w:val="0"/>
          <w:marTop w:val="0"/>
          <w:marBottom w:val="0"/>
          <w:divBdr>
            <w:top w:val="none" w:sz="0" w:space="0" w:color="auto"/>
            <w:left w:val="none" w:sz="0" w:space="0" w:color="auto"/>
            <w:bottom w:val="none" w:sz="0" w:space="0" w:color="auto"/>
            <w:right w:val="none" w:sz="0" w:space="0" w:color="auto"/>
          </w:divBdr>
        </w:div>
        <w:div w:id="1675299815">
          <w:marLeft w:val="640"/>
          <w:marRight w:val="0"/>
          <w:marTop w:val="0"/>
          <w:marBottom w:val="0"/>
          <w:divBdr>
            <w:top w:val="none" w:sz="0" w:space="0" w:color="auto"/>
            <w:left w:val="none" w:sz="0" w:space="0" w:color="auto"/>
            <w:bottom w:val="none" w:sz="0" w:space="0" w:color="auto"/>
            <w:right w:val="none" w:sz="0" w:space="0" w:color="auto"/>
          </w:divBdr>
        </w:div>
        <w:div w:id="910315218">
          <w:marLeft w:val="640"/>
          <w:marRight w:val="0"/>
          <w:marTop w:val="0"/>
          <w:marBottom w:val="0"/>
          <w:divBdr>
            <w:top w:val="none" w:sz="0" w:space="0" w:color="auto"/>
            <w:left w:val="none" w:sz="0" w:space="0" w:color="auto"/>
            <w:bottom w:val="none" w:sz="0" w:space="0" w:color="auto"/>
            <w:right w:val="none" w:sz="0" w:space="0" w:color="auto"/>
          </w:divBdr>
        </w:div>
        <w:div w:id="1917586690">
          <w:marLeft w:val="640"/>
          <w:marRight w:val="0"/>
          <w:marTop w:val="0"/>
          <w:marBottom w:val="0"/>
          <w:divBdr>
            <w:top w:val="none" w:sz="0" w:space="0" w:color="auto"/>
            <w:left w:val="none" w:sz="0" w:space="0" w:color="auto"/>
            <w:bottom w:val="none" w:sz="0" w:space="0" w:color="auto"/>
            <w:right w:val="none" w:sz="0" w:space="0" w:color="auto"/>
          </w:divBdr>
        </w:div>
        <w:div w:id="482477550">
          <w:marLeft w:val="640"/>
          <w:marRight w:val="0"/>
          <w:marTop w:val="0"/>
          <w:marBottom w:val="0"/>
          <w:divBdr>
            <w:top w:val="none" w:sz="0" w:space="0" w:color="auto"/>
            <w:left w:val="none" w:sz="0" w:space="0" w:color="auto"/>
            <w:bottom w:val="none" w:sz="0" w:space="0" w:color="auto"/>
            <w:right w:val="none" w:sz="0" w:space="0" w:color="auto"/>
          </w:divBdr>
        </w:div>
        <w:div w:id="322583704">
          <w:marLeft w:val="640"/>
          <w:marRight w:val="0"/>
          <w:marTop w:val="0"/>
          <w:marBottom w:val="0"/>
          <w:divBdr>
            <w:top w:val="none" w:sz="0" w:space="0" w:color="auto"/>
            <w:left w:val="none" w:sz="0" w:space="0" w:color="auto"/>
            <w:bottom w:val="none" w:sz="0" w:space="0" w:color="auto"/>
            <w:right w:val="none" w:sz="0" w:space="0" w:color="auto"/>
          </w:divBdr>
        </w:div>
        <w:div w:id="614562559">
          <w:marLeft w:val="640"/>
          <w:marRight w:val="0"/>
          <w:marTop w:val="0"/>
          <w:marBottom w:val="0"/>
          <w:divBdr>
            <w:top w:val="none" w:sz="0" w:space="0" w:color="auto"/>
            <w:left w:val="none" w:sz="0" w:space="0" w:color="auto"/>
            <w:bottom w:val="none" w:sz="0" w:space="0" w:color="auto"/>
            <w:right w:val="none" w:sz="0" w:space="0" w:color="auto"/>
          </w:divBdr>
        </w:div>
        <w:div w:id="704332763">
          <w:marLeft w:val="640"/>
          <w:marRight w:val="0"/>
          <w:marTop w:val="0"/>
          <w:marBottom w:val="0"/>
          <w:divBdr>
            <w:top w:val="none" w:sz="0" w:space="0" w:color="auto"/>
            <w:left w:val="none" w:sz="0" w:space="0" w:color="auto"/>
            <w:bottom w:val="none" w:sz="0" w:space="0" w:color="auto"/>
            <w:right w:val="none" w:sz="0" w:space="0" w:color="auto"/>
          </w:divBdr>
        </w:div>
        <w:div w:id="1003704545">
          <w:marLeft w:val="640"/>
          <w:marRight w:val="0"/>
          <w:marTop w:val="0"/>
          <w:marBottom w:val="0"/>
          <w:divBdr>
            <w:top w:val="none" w:sz="0" w:space="0" w:color="auto"/>
            <w:left w:val="none" w:sz="0" w:space="0" w:color="auto"/>
            <w:bottom w:val="none" w:sz="0" w:space="0" w:color="auto"/>
            <w:right w:val="none" w:sz="0" w:space="0" w:color="auto"/>
          </w:divBdr>
        </w:div>
        <w:div w:id="1875531411">
          <w:marLeft w:val="640"/>
          <w:marRight w:val="0"/>
          <w:marTop w:val="0"/>
          <w:marBottom w:val="0"/>
          <w:divBdr>
            <w:top w:val="none" w:sz="0" w:space="0" w:color="auto"/>
            <w:left w:val="none" w:sz="0" w:space="0" w:color="auto"/>
            <w:bottom w:val="none" w:sz="0" w:space="0" w:color="auto"/>
            <w:right w:val="none" w:sz="0" w:space="0" w:color="auto"/>
          </w:divBdr>
        </w:div>
        <w:div w:id="1807625877">
          <w:marLeft w:val="640"/>
          <w:marRight w:val="0"/>
          <w:marTop w:val="0"/>
          <w:marBottom w:val="0"/>
          <w:divBdr>
            <w:top w:val="none" w:sz="0" w:space="0" w:color="auto"/>
            <w:left w:val="none" w:sz="0" w:space="0" w:color="auto"/>
            <w:bottom w:val="none" w:sz="0" w:space="0" w:color="auto"/>
            <w:right w:val="none" w:sz="0" w:space="0" w:color="auto"/>
          </w:divBdr>
        </w:div>
        <w:div w:id="500896405">
          <w:marLeft w:val="640"/>
          <w:marRight w:val="0"/>
          <w:marTop w:val="0"/>
          <w:marBottom w:val="0"/>
          <w:divBdr>
            <w:top w:val="none" w:sz="0" w:space="0" w:color="auto"/>
            <w:left w:val="none" w:sz="0" w:space="0" w:color="auto"/>
            <w:bottom w:val="none" w:sz="0" w:space="0" w:color="auto"/>
            <w:right w:val="none" w:sz="0" w:space="0" w:color="auto"/>
          </w:divBdr>
        </w:div>
        <w:div w:id="2065526051">
          <w:marLeft w:val="640"/>
          <w:marRight w:val="0"/>
          <w:marTop w:val="0"/>
          <w:marBottom w:val="0"/>
          <w:divBdr>
            <w:top w:val="none" w:sz="0" w:space="0" w:color="auto"/>
            <w:left w:val="none" w:sz="0" w:space="0" w:color="auto"/>
            <w:bottom w:val="none" w:sz="0" w:space="0" w:color="auto"/>
            <w:right w:val="none" w:sz="0" w:space="0" w:color="auto"/>
          </w:divBdr>
        </w:div>
        <w:div w:id="2016151892">
          <w:marLeft w:val="640"/>
          <w:marRight w:val="0"/>
          <w:marTop w:val="0"/>
          <w:marBottom w:val="0"/>
          <w:divBdr>
            <w:top w:val="none" w:sz="0" w:space="0" w:color="auto"/>
            <w:left w:val="none" w:sz="0" w:space="0" w:color="auto"/>
            <w:bottom w:val="none" w:sz="0" w:space="0" w:color="auto"/>
            <w:right w:val="none" w:sz="0" w:space="0" w:color="auto"/>
          </w:divBdr>
        </w:div>
        <w:div w:id="2010405065">
          <w:marLeft w:val="640"/>
          <w:marRight w:val="0"/>
          <w:marTop w:val="0"/>
          <w:marBottom w:val="0"/>
          <w:divBdr>
            <w:top w:val="none" w:sz="0" w:space="0" w:color="auto"/>
            <w:left w:val="none" w:sz="0" w:space="0" w:color="auto"/>
            <w:bottom w:val="none" w:sz="0" w:space="0" w:color="auto"/>
            <w:right w:val="none" w:sz="0" w:space="0" w:color="auto"/>
          </w:divBdr>
        </w:div>
        <w:div w:id="1058552399">
          <w:marLeft w:val="640"/>
          <w:marRight w:val="0"/>
          <w:marTop w:val="0"/>
          <w:marBottom w:val="0"/>
          <w:divBdr>
            <w:top w:val="none" w:sz="0" w:space="0" w:color="auto"/>
            <w:left w:val="none" w:sz="0" w:space="0" w:color="auto"/>
            <w:bottom w:val="none" w:sz="0" w:space="0" w:color="auto"/>
            <w:right w:val="none" w:sz="0" w:space="0" w:color="auto"/>
          </w:divBdr>
        </w:div>
        <w:div w:id="92211568">
          <w:marLeft w:val="640"/>
          <w:marRight w:val="0"/>
          <w:marTop w:val="0"/>
          <w:marBottom w:val="0"/>
          <w:divBdr>
            <w:top w:val="none" w:sz="0" w:space="0" w:color="auto"/>
            <w:left w:val="none" w:sz="0" w:space="0" w:color="auto"/>
            <w:bottom w:val="none" w:sz="0" w:space="0" w:color="auto"/>
            <w:right w:val="none" w:sz="0" w:space="0" w:color="auto"/>
          </w:divBdr>
        </w:div>
        <w:div w:id="288905164">
          <w:marLeft w:val="640"/>
          <w:marRight w:val="0"/>
          <w:marTop w:val="0"/>
          <w:marBottom w:val="0"/>
          <w:divBdr>
            <w:top w:val="none" w:sz="0" w:space="0" w:color="auto"/>
            <w:left w:val="none" w:sz="0" w:space="0" w:color="auto"/>
            <w:bottom w:val="none" w:sz="0" w:space="0" w:color="auto"/>
            <w:right w:val="none" w:sz="0" w:space="0" w:color="auto"/>
          </w:divBdr>
        </w:div>
        <w:div w:id="1132092788">
          <w:marLeft w:val="640"/>
          <w:marRight w:val="0"/>
          <w:marTop w:val="0"/>
          <w:marBottom w:val="0"/>
          <w:divBdr>
            <w:top w:val="none" w:sz="0" w:space="0" w:color="auto"/>
            <w:left w:val="none" w:sz="0" w:space="0" w:color="auto"/>
            <w:bottom w:val="none" w:sz="0" w:space="0" w:color="auto"/>
            <w:right w:val="none" w:sz="0" w:space="0" w:color="auto"/>
          </w:divBdr>
        </w:div>
      </w:divsChild>
    </w:div>
    <w:div w:id="1356421249">
      <w:bodyDiv w:val="1"/>
      <w:marLeft w:val="0"/>
      <w:marRight w:val="0"/>
      <w:marTop w:val="0"/>
      <w:marBottom w:val="0"/>
      <w:divBdr>
        <w:top w:val="none" w:sz="0" w:space="0" w:color="auto"/>
        <w:left w:val="none" w:sz="0" w:space="0" w:color="auto"/>
        <w:bottom w:val="none" w:sz="0" w:space="0" w:color="auto"/>
        <w:right w:val="none" w:sz="0" w:space="0" w:color="auto"/>
      </w:divBdr>
      <w:divsChild>
        <w:div w:id="809129932">
          <w:marLeft w:val="640"/>
          <w:marRight w:val="0"/>
          <w:marTop w:val="0"/>
          <w:marBottom w:val="0"/>
          <w:divBdr>
            <w:top w:val="none" w:sz="0" w:space="0" w:color="auto"/>
            <w:left w:val="none" w:sz="0" w:space="0" w:color="auto"/>
            <w:bottom w:val="none" w:sz="0" w:space="0" w:color="auto"/>
            <w:right w:val="none" w:sz="0" w:space="0" w:color="auto"/>
          </w:divBdr>
        </w:div>
        <w:div w:id="1104157712">
          <w:marLeft w:val="640"/>
          <w:marRight w:val="0"/>
          <w:marTop w:val="0"/>
          <w:marBottom w:val="0"/>
          <w:divBdr>
            <w:top w:val="none" w:sz="0" w:space="0" w:color="auto"/>
            <w:left w:val="none" w:sz="0" w:space="0" w:color="auto"/>
            <w:bottom w:val="none" w:sz="0" w:space="0" w:color="auto"/>
            <w:right w:val="none" w:sz="0" w:space="0" w:color="auto"/>
          </w:divBdr>
        </w:div>
        <w:div w:id="553544083">
          <w:marLeft w:val="640"/>
          <w:marRight w:val="0"/>
          <w:marTop w:val="0"/>
          <w:marBottom w:val="0"/>
          <w:divBdr>
            <w:top w:val="none" w:sz="0" w:space="0" w:color="auto"/>
            <w:left w:val="none" w:sz="0" w:space="0" w:color="auto"/>
            <w:bottom w:val="none" w:sz="0" w:space="0" w:color="auto"/>
            <w:right w:val="none" w:sz="0" w:space="0" w:color="auto"/>
          </w:divBdr>
        </w:div>
        <w:div w:id="1312442003">
          <w:marLeft w:val="640"/>
          <w:marRight w:val="0"/>
          <w:marTop w:val="0"/>
          <w:marBottom w:val="0"/>
          <w:divBdr>
            <w:top w:val="none" w:sz="0" w:space="0" w:color="auto"/>
            <w:left w:val="none" w:sz="0" w:space="0" w:color="auto"/>
            <w:bottom w:val="none" w:sz="0" w:space="0" w:color="auto"/>
            <w:right w:val="none" w:sz="0" w:space="0" w:color="auto"/>
          </w:divBdr>
        </w:div>
        <w:div w:id="579750025">
          <w:marLeft w:val="640"/>
          <w:marRight w:val="0"/>
          <w:marTop w:val="0"/>
          <w:marBottom w:val="0"/>
          <w:divBdr>
            <w:top w:val="none" w:sz="0" w:space="0" w:color="auto"/>
            <w:left w:val="none" w:sz="0" w:space="0" w:color="auto"/>
            <w:bottom w:val="none" w:sz="0" w:space="0" w:color="auto"/>
            <w:right w:val="none" w:sz="0" w:space="0" w:color="auto"/>
          </w:divBdr>
        </w:div>
        <w:div w:id="1216812162">
          <w:marLeft w:val="640"/>
          <w:marRight w:val="0"/>
          <w:marTop w:val="0"/>
          <w:marBottom w:val="0"/>
          <w:divBdr>
            <w:top w:val="none" w:sz="0" w:space="0" w:color="auto"/>
            <w:left w:val="none" w:sz="0" w:space="0" w:color="auto"/>
            <w:bottom w:val="none" w:sz="0" w:space="0" w:color="auto"/>
            <w:right w:val="none" w:sz="0" w:space="0" w:color="auto"/>
          </w:divBdr>
        </w:div>
        <w:div w:id="1282036263">
          <w:marLeft w:val="640"/>
          <w:marRight w:val="0"/>
          <w:marTop w:val="0"/>
          <w:marBottom w:val="0"/>
          <w:divBdr>
            <w:top w:val="none" w:sz="0" w:space="0" w:color="auto"/>
            <w:left w:val="none" w:sz="0" w:space="0" w:color="auto"/>
            <w:bottom w:val="none" w:sz="0" w:space="0" w:color="auto"/>
            <w:right w:val="none" w:sz="0" w:space="0" w:color="auto"/>
          </w:divBdr>
        </w:div>
        <w:div w:id="1187326456">
          <w:marLeft w:val="640"/>
          <w:marRight w:val="0"/>
          <w:marTop w:val="0"/>
          <w:marBottom w:val="0"/>
          <w:divBdr>
            <w:top w:val="none" w:sz="0" w:space="0" w:color="auto"/>
            <w:left w:val="none" w:sz="0" w:space="0" w:color="auto"/>
            <w:bottom w:val="none" w:sz="0" w:space="0" w:color="auto"/>
            <w:right w:val="none" w:sz="0" w:space="0" w:color="auto"/>
          </w:divBdr>
        </w:div>
        <w:div w:id="513157657">
          <w:marLeft w:val="640"/>
          <w:marRight w:val="0"/>
          <w:marTop w:val="0"/>
          <w:marBottom w:val="0"/>
          <w:divBdr>
            <w:top w:val="none" w:sz="0" w:space="0" w:color="auto"/>
            <w:left w:val="none" w:sz="0" w:space="0" w:color="auto"/>
            <w:bottom w:val="none" w:sz="0" w:space="0" w:color="auto"/>
            <w:right w:val="none" w:sz="0" w:space="0" w:color="auto"/>
          </w:divBdr>
        </w:div>
        <w:div w:id="384107666">
          <w:marLeft w:val="640"/>
          <w:marRight w:val="0"/>
          <w:marTop w:val="0"/>
          <w:marBottom w:val="0"/>
          <w:divBdr>
            <w:top w:val="none" w:sz="0" w:space="0" w:color="auto"/>
            <w:left w:val="none" w:sz="0" w:space="0" w:color="auto"/>
            <w:bottom w:val="none" w:sz="0" w:space="0" w:color="auto"/>
            <w:right w:val="none" w:sz="0" w:space="0" w:color="auto"/>
          </w:divBdr>
        </w:div>
        <w:div w:id="1792362336">
          <w:marLeft w:val="640"/>
          <w:marRight w:val="0"/>
          <w:marTop w:val="0"/>
          <w:marBottom w:val="0"/>
          <w:divBdr>
            <w:top w:val="none" w:sz="0" w:space="0" w:color="auto"/>
            <w:left w:val="none" w:sz="0" w:space="0" w:color="auto"/>
            <w:bottom w:val="none" w:sz="0" w:space="0" w:color="auto"/>
            <w:right w:val="none" w:sz="0" w:space="0" w:color="auto"/>
          </w:divBdr>
        </w:div>
        <w:div w:id="963199193">
          <w:marLeft w:val="640"/>
          <w:marRight w:val="0"/>
          <w:marTop w:val="0"/>
          <w:marBottom w:val="0"/>
          <w:divBdr>
            <w:top w:val="none" w:sz="0" w:space="0" w:color="auto"/>
            <w:left w:val="none" w:sz="0" w:space="0" w:color="auto"/>
            <w:bottom w:val="none" w:sz="0" w:space="0" w:color="auto"/>
            <w:right w:val="none" w:sz="0" w:space="0" w:color="auto"/>
          </w:divBdr>
        </w:div>
        <w:div w:id="1703438499">
          <w:marLeft w:val="640"/>
          <w:marRight w:val="0"/>
          <w:marTop w:val="0"/>
          <w:marBottom w:val="0"/>
          <w:divBdr>
            <w:top w:val="none" w:sz="0" w:space="0" w:color="auto"/>
            <w:left w:val="none" w:sz="0" w:space="0" w:color="auto"/>
            <w:bottom w:val="none" w:sz="0" w:space="0" w:color="auto"/>
            <w:right w:val="none" w:sz="0" w:space="0" w:color="auto"/>
          </w:divBdr>
        </w:div>
        <w:div w:id="1450275707">
          <w:marLeft w:val="640"/>
          <w:marRight w:val="0"/>
          <w:marTop w:val="0"/>
          <w:marBottom w:val="0"/>
          <w:divBdr>
            <w:top w:val="none" w:sz="0" w:space="0" w:color="auto"/>
            <w:left w:val="none" w:sz="0" w:space="0" w:color="auto"/>
            <w:bottom w:val="none" w:sz="0" w:space="0" w:color="auto"/>
            <w:right w:val="none" w:sz="0" w:space="0" w:color="auto"/>
          </w:divBdr>
        </w:div>
        <w:div w:id="1748653916">
          <w:marLeft w:val="640"/>
          <w:marRight w:val="0"/>
          <w:marTop w:val="0"/>
          <w:marBottom w:val="0"/>
          <w:divBdr>
            <w:top w:val="none" w:sz="0" w:space="0" w:color="auto"/>
            <w:left w:val="none" w:sz="0" w:space="0" w:color="auto"/>
            <w:bottom w:val="none" w:sz="0" w:space="0" w:color="auto"/>
            <w:right w:val="none" w:sz="0" w:space="0" w:color="auto"/>
          </w:divBdr>
        </w:div>
        <w:div w:id="2107841772">
          <w:marLeft w:val="640"/>
          <w:marRight w:val="0"/>
          <w:marTop w:val="0"/>
          <w:marBottom w:val="0"/>
          <w:divBdr>
            <w:top w:val="none" w:sz="0" w:space="0" w:color="auto"/>
            <w:left w:val="none" w:sz="0" w:space="0" w:color="auto"/>
            <w:bottom w:val="none" w:sz="0" w:space="0" w:color="auto"/>
            <w:right w:val="none" w:sz="0" w:space="0" w:color="auto"/>
          </w:divBdr>
        </w:div>
        <w:div w:id="289941002">
          <w:marLeft w:val="640"/>
          <w:marRight w:val="0"/>
          <w:marTop w:val="0"/>
          <w:marBottom w:val="0"/>
          <w:divBdr>
            <w:top w:val="none" w:sz="0" w:space="0" w:color="auto"/>
            <w:left w:val="none" w:sz="0" w:space="0" w:color="auto"/>
            <w:bottom w:val="none" w:sz="0" w:space="0" w:color="auto"/>
            <w:right w:val="none" w:sz="0" w:space="0" w:color="auto"/>
          </w:divBdr>
        </w:div>
        <w:div w:id="1669551091">
          <w:marLeft w:val="640"/>
          <w:marRight w:val="0"/>
          <w:marTop w:val="0"/>
          <w:marBottom w:val="0"/>
          <w:divBdr>
            <w:top w:val="none" w:sz="0" w:space="0" w:color="auto"/>
            <w:left w:val="none" w:sz="0" w:space="0" w:color="auto"/>
            <w:bottom w:val="none" w:sz="0" w:space="0" w:color="auto"/>
            <w:right w:val="none" w:sz="0" w:space="0" w:color="auto"/>
          </w:divBdr>
        </w:div>
        <w:div w:id="986321969">
          <w:marLeft w:val="640"/>
          <w:marRight w:val="0"/>
          <w:marTop w:val="0"/>
          <w:marBottom w:val="0"/>
          <w:divBdr>
            <w:top w:val="none" w:sz="0" w:space="0" w:color="auto"/>
            <w:left w:val="none" w:sz="0" w:space="0" w:color="auto"/>
            <w:bottom w:val="none" w:sz="0" w:space="0" w:color="auto"/>
            <w:right w:val="none" w:sz="0" w:space="0" w:color="auto"/>
          </w:divBdr>
        </w:div>
        <w:div w:id="411507105">
          <w:marLeft w:val="640"/>
          <w:marRight w:val="0"/>
          <w:marTop w:val="0"/>
          <w:marBottom w:val="0"/>
          <w:divBdr>
            <w:top w:val="none" w:sz="0" w:space="0" w:color="auto"/>
            <w:left w:val="none" w:sz="0" w:space="0" w:color="auto"/>
            <w:bottom w:val="none" w:sz="0" w:space="0" w:color="auto"/>
            <w:right w:val="none" w:sz="0" w:space="0" w:color="auto"/>
          </w:divBdr>
        </w:div>
        <w:div w:id="1026560523">
          <w:marLeft w:val="640"/>
          <w:marRight w:val="0"/>
          <w:marTop w:val="0"/>
          <w:marBottom w:val="0"/>
          <w:divBdr>
            <w:top w:val="none" w:sz="0" w:space="0" w:color="auto"/>
            <w:left w:val="none" w:sz="0" w:space="0" w:color="auto"/>
            <w:bottom w:val="none" w:sz="0" w:space="0" w:color="auto"/>
            <w:right w:val="none" w:sz="0" w:space="0" w:color="auto"/>
          </w:divBdr>
        </w:div>
        <w:div w:id="717823773">
          <w:marLeft w:val="640"/>
          <w:marRight w:val="0"/>
          <w:marTop w:val="0"/>
          <w:marBottom w:val="0"/>
          <w:divBdr>
            <w:top w:val="none" w:sz="0" w:space="0" w:color="auto"/>
            <w:left w:val="none" w:sz="0" w:space="0" w:color="auto"/>
            <w:bottom w:val="none" w:sz="0" w:space="0" w:color="auto"/>
            <w:right w:val="none" w:sz="0" w:space="0" w:color="auto"/>
          </w:divBdr>
        </w:div>
        <w:div w:id="936063713">
          <w:marLeft w:val="640"/>
          <w:marRight w:val="0"/>
          <w:marTop w:val="0"/>
          <w:marBottom w:val="0"/>
          <w:divBdr>
            <w:top w:val="none" w:sz="0" w:space="0" w:color="auto"/>
            <w:left w:val="none" w:sz="0" w:space="0" w:color="auto"/>
            <w:bottom w:val="none" w:sz="0" w:space="0" w:color="auto"/>
            <w:right w:val="none" w:sz="0" w:space="0" w:color="auto"/>
          </w:divBdr>
        </w:div>
        <w:div w:id="1979065872">
          <w:marLeft w:val="640"/>
          <w:marRight w:val="0"/>
          <w:marTop w:val="0"/>
          <w:marBottom w:val="0"/>
          <w:divBdr>
            <w:top w:val="none" w:sz="0" w:space="0" w:color="auto"/>
            <w:left w:val="none" w:sz="0" w:space="0" w:color="auto"/>
            <w:bottom w:val="none" w:sz="0" w:space="0" w:color="auto"/>
            <w:right w:val="none" w:sz="0" w:space="0" w:color="auto"/>
          </w:divBdr>
        </w:div>
        <w:div w:id="1415782094">
          <w:marLeft w:val="640"/>
          <w:marRight w:val="0"/>
          <w:marTop w:val="0"/>
          <w:marBottom w:val="0"/>
          <w:divBdr>
            <w:top w:val="none" w:sz="0" w:space="0" w:color="auto"/>
            <w:left w:val="none" w:sz="0" w:space="0" w:color="auto"/>
            <w:bottom w:val="none" w:sz="0" w:space="0" w:color="auto"/>
            <w:right w:val="none" w:sz="0" w:space="0" w:color="auto"/>
          </w:divBdr>
        </w:div>
        <w:div w:id="1721514289">
          <w:marLeft w:val="640"/>
          <w:marRight w:val="0"/>
          <w:marTop w:val="0"/>
          <w:marBottom w:val="0"/>
          <w:divBdr>
            <w:top w:val="none" w:sz="0" w:space="0" w:color="auto"/>
            <w:left w:val="none" w:sz="0" w:space="0" w:color="auto"/>
            <w:bottom w:val="none" w:sz="0" w:space="0" w:color="auto"/>
            <w:right w:val="none" w:sz="0" w:space="0" w:color="auto"/>
          </w:divBdr>
        </w:div>
        <w:div w:id="532964808">
          <w:marLeft w:val="640"/>
          <w:marRight w:val="0"/>
          <w:marTop w:val="0"/>
          <w:marBottom w:val="0"/>
          <w:divBdr>
            <w:top w:val="none" w:sz="0" w:space="0" w:color="auto"/>
            <w:left w:val="none" w:sz="0" w:space="0" w:color="auto"/>
            <w:bottom w:val="none" w:sz="0" w:space="0" w:color="auto"/>
            <w:right w:val="none" w:sz="0" w:space="0" w:color="auto"/>
          </w:divBdr>
        </w:div>
        <w:div w:id="1216895179">
          <w:marLeft w:val="640"/>
          <w:marRight w:val="0"/>
          <w:marTop w:val="0"/>
          <w:marBottom w:val="0"/>
          <w:divBdr>
            <w:top w:val="none" w:sz="0" w:space="0" w:color="auto"/>
            <w:left w:val="none" w:sz="0" w:space="0" w:color="auto"/>
            <w:bottom w:val="none" w:sz="0" w:space="0" w:color="auto"/>
            <w:right w:val="none" w:sz="0" w:space="0" w:color="auto"/>
          </w:divBdr>
        </w:div>
        <w:div w:id="1972049826">
          <w:marLeft w:val="640"/>
          <w:marRight w:val="0"/>
          <w:marTop w:val="0"/>
          <w:marBottom w:val="0"/>
          <w:divBdr>
            <w:top w:val="none" w:sz="0" w:space="0" w:color="auto"/>
            <w:left w:val="none" w:sz="0" w:space="0" w:color="auto"/>
            <w:bottom w:val="none" w:sz="0" w:space="0" w:color="auto"/>
            <w:right w:val="none" w:sz="0" w:space="0" w:color="auto"/>
          </w:divBdr>
        </w:div>
        <w:div w:id="852652642">
          <w:marLeft w:val="640"/>
          <w:marRight w:val="0"/>
          <w:marTop w:val="0"/>
          <w:marBottom w:val="0"/>
          <w:divBdr>
            <w:top w:val="none" w:sz="0" w:space="0" w:color="auto"/>
            <w:left w:val="none" w:sz="0" w:space="0" w:color="auto"/>
            <w:bottom w:val="none" w:sz="0" w:space="0" w:color="auto"/>
            <w:right w:val="none" w:sz="0" w:space="0" w:color="auto"/>
          </w:divBdr>
        </w:div>
        <w:div w:id="1218132174">
          <w:marLeft w:val="640"/>
          <w:marRight w:val="0"/>
          <w:marTop w:val="0"/>
          <w:marBottom w:val="0"/>
          <w:divBdr>
            <w:top w:val="none" w:sz="0" w:space="0" w:color="auto"/>
            <w:left w:val="none" w:sz="0" w:space="0" w:color="auto"/>
            <w:bottom w:val="none" w:sz="0" w:space="0" w:color="auto"/>
            <w:right w:val="none" w:sz="0" w:space="0" w:color="auto"/>
          </w:divBdr>
        </w:div>
        <w:div w:id="1248005297">
          <w:marLeft w:val="640"/>
          <w:marRight w:val="0"/>
          <w:marTop w:val="0"/>
          <w:marBottom w:val="0"/>
          <w:divBdr>
            <w:top w:val="none" w:sz="0" w:space="0" w:color="auto"/>
            <w:left w:val="none" w:sz="0" w:space="0" w:color="auto"/>
            <w:bottom w:val="none" w:sz="0" w:space="0" w:color="auto"/>
            <w:right w:val="none" w:sz="0" w:space="0" w:color="auto"/>
          </w:divBdr>
        </w:div>
        <w:div w:id="1655136721">
          <w:marLeft w:val="640"/>
          <w:marRight w:val="0"/>
          <w:marTop w:val="0"/>
          <w:marBottom w:val="0"/>
          <w:divBdr>
            <w:top w:val="none" w:sz="0" w:space="0" w:color="auto"/>
            <w:left w:val="none" w:sz="0" w:space="0" w:color="auto"/>
            <w:bottom w:val="none" w:sz="0" w:space="0" w:color="auto"/>
            <w:right w:val="none" w:sz="0" w:space="0" w:color="auto"/>
          </w:divBdr>
        </w:div>
        <w:div w:id="834106976">
          <w:marLeft w:val="640"/>
          <w:marRight w:val="0"/>
          <w:marTop w:val="0"/>
          <w:marBottom w:val="0"/>
          <w:divBdr>
            <w:top w:val="none" w:sz="0" w:space="0" w:color="auto"/>
            <w:left w:val="none" w:sz="0" w:space="0" w:color="auto"/>
            <w:bottom w:val="none" w:sz="0" w:space="0" w:color="auto"/>
            <w:right w:val="none" w:sz="0" w:space="0" w:color="auto"/>
          </w:divBdr>
        </w:div>
        <w:div w:id="2036730258">
          <w:marLeft w:val="640"/>
          <w:marRight w:val="0"/>
          <w:marTop w:val="0"/>
          <w:marBottom w:val="0"/>
          <w:divBdr>
            <w:top w:val="none" w:sz="0" w:space="0" w:color="auto"/>
            <w:left w:val="none" w:sz="0" w:space="0" w:color="auto"/>
            <w:bottom w:val="none" w:sz="0" w:space="0" w:color="auto"/>
            <w:right w:val="none" w:sz="0" w:space="0" w:color="auto"/>
          </w:divBdr>
        </w:div>
        <w:div w:id="720904551">
          <w:marLeft w:val="640"/>
          <w:marRight w:val="0"/>
          <w:marTop w:val="0"/>
          <w:marBottom w:val="0"/>
          <w:divBdr>
            <w:top w:val="none" w:sz="0" w:space="0" w:color="auto"/>
            <w:left w:val="none" w:sz="0" w:space="0" w:color="auto"/>
            <w:bottom w:val="none" w:sz="0" w:space="0" w:color="auto"/>
            <w:right w:val="none" w:sz="0" w:space="0" w:color="auto"/>
          </w:divBdr>
        </w:div>
        <w:div w:id="2107341176">
          <w:marLeft w:val="640"/>
          <w:marRight w:val="0"/>
          <w:marTop w:val="0"/>
          <w:marBottom w:val="0"/>
          <w:divBdr>
            <w:top w:val="none" w:sz="0" w:space="0" w:color="auto"/>
            <w:left w:val="none" w:sz="0" w:space="0" w:color="auto"/>
            <w:bottom w:val="none" w:sz="0" w:space="0" w:color="auto"/>
            <w:right w:val="none" w:sz="0" w:space="0" w:color="auto"/>
          </w:divBdr>
        </w:div>
        <w:div w:id="736975834">
          <w:marLeft w:val="640"/>
          <w:marRight w:val="0"/>
          <w:marTop w:val="0"/>
          <w:marBottom w:val="0"/>
          <w:divBdr>
            <w:top w:val="none" w:sz="0" w:space="0" w:color="auto"/>
            <w:left w:val="none" w:sz="0" w:space="0" w:color="auto"/>
            <w:bottom w:val="none" w:sz="0" w:space="0" w:color="auto"/>
            <w:right w:val="none" w:sz="0" w:space="0" w:color="auto"/>
          </w:divBdr>
        </w:div>
        <w:div w:id="1527670019">
          <w:marLeft w:val="640"/>
          <w:marRight w:val="0"/>
          <w:marTop w:val="0"/>
          <w:marBottom w:val="0"/>
          <w:divBdr>
            <w:top w:val="none" w:sz="0" w:space="0" w:color="auto"/>
            <w:left w:val="none" w:sz="0" w:space="0" w:color="auto"/>
            <w:bottom w:val="none" w:sz="0" w:space="0" w:color="auto"/>
            <w:right w:val="none" w:sz="0" w:space="0" w:color="auto"/>
          </w:divBdr>
        </w:div>
        <w:div w:id="1161432413">
          <w:marLeft w:val="640"/>
          <w:marRight w:val="0"/>
          <w:marTop w:val="0"/>
          <w:marBottom w:val="0"/>
          <w:divBdr>
            <w:top w:val="none" w:sz="0" w:space="0" w:color="auto"/>
            <w:left w:val="none" w:sz="0" w:space="0" w:color="auto"/>
            <w:bottom w:val="none" w:sz="0" w:space="0" w:color="auto"/>
            <w:right w:val="none" w:sz="0" w:space="0" w:color="auto"/>
          </w:divBdr>
        </w:div>
        <w:div w:id="955789981">
          <w:marLeft w:val="640"/>
          <w:marRight w:val="0"/>
          <w:marTop w:val="0"/>
          <w:marBottom w:val="0"/>
          <w:divBdr>
            <w:top w:val="none" w:sz="0" w:space="0" w:color="auto"/>
            <w:left w:val="none" w:sz="0" w:space="0" w:color="auto"/>
            <w:bottom w:val="none" w:sz="0" w:space="0" w:color="auto"/>
            <w:right w:val="none" w:sz="0" w:space="0" w:color="auto"/>
          </w:divBdr>
        </w:div>
        <w:div w:id="948927166">
          <w:marLeft w:val="640"/>
          <w:marRight w:val="0"/>
          <w:marTop w:val="0"/>
          <w:marBottom w:val="0"/>
          <w:divBdr>
            <w:top w:val="none" w:sz="0" w:space="0" w:color="auto"/>
            <w:left w:val="none" w:sz="0" w:space="0" w:color="auto"/>
            <w:bottom w:val="none" w:sz="0" w:space="0" w:color="auto"/>
            <w:right w:val="none" w:sz="0" w:space="0" w:color="auto"/>
          </w:divBdr>
        </w:div>
        <w:div w:id="2085908359">
          <w:marLeft w:val="640"/>
          <w:marRight w:val="0"/>
          <w:marTop w:val="0"/>
          <w:marBottom w:val="0"/>
          <w:divBdr>
            <w:top w:val="none" w:sz="0" w:space="0" w:color="auto"/>
            <w:left w:val="none" w:sz="0" w:space="0" w:color="auto"/>
            <w:bottom w:val="none" w:sz="0" w:space="0" w:color="auto"/>
            <w:right w:val="none" w:sz="0" w:space="0" w:color="auto"/>
          </w:divBdr>
        </w:div>
        <w:div w:id="686443687">
          <w:marLeft w:val="640"/>
          <w:marRight w:val="0"/>
          <w:marTop w:val="0"/>
          <w:marBottom w:val="0"/>
          <w:divBdr>
            <w:top w:val="none" w:sz="0" w:space="0" w:color="auto"/>
            <w:left w:val="none" w:sz="0" w:space="0" w:color="auto"/>
            <w:bottom w:val="none" w:sz="0" w:space="0" w:color="auto"/>
            <w:right w:val="none" w:sz="0" w:space="0" w:color="auto"/>
          </w:divBdr>
        </w:div>
        <w:div w:id="972641991">
          <w:marLeft w:val="640"/>
          <w:marRight w:val="0"/>
          <w:marTop w:val="0"/>
          <w:marBottom w:val="0"/>
          <w:divBdr>
            <w:top w:val="none" w:sz="0" w:space="0" w:color="auto"/>
            <w:left w:val="none" w:sz="0" w:space="0" w:color="auto"/>
            <w:bottom w:val="none" w:sz="0" w:space="0" w:color="auto"/>
            <w:right w:val="none" w:sz="0" w:space="0" w:color="auto"/>
          </w:divBdr>
        </w:div>
        <w:div w:id="1065489468">
          <w:marLeft w:val="640"/>
          <w:marRight w:val="0"/>
          <w:marTop w:val="0"/>
          <w:marBottom w:val="0"/>
          <w:divBdr>
            <w:top w:val="none" w:sz="0" w:space="0" w:color="auto"/>
            <w:left w:val="none" w:sz="0" w:space="0" w:color="auto"/>
            <w:bottom w:val="none" w:sz="0" w:space="0" w:color="auto"/>
            <w:right w:val="none" w:sz="0" w:space="0" w:color="auto"/>
          </w:divBdr>
        </w:div>
      </w:divsChild>
    </w:div>
    <w:div w:id="1360160576">
      <w:bodyDiv w:val="1"/>
      <w:marLeft w:val="0"/>
      <w:marRight w:val="0"/>
      <w:marTop w:val="0"/>
      <w:marBottom w:val="0"/>
      <w:divBdr>
        <w:top w:val="none" w:sz="0" w:space="0" w:color="auto"/>
        <w:left w:val="none" w:sz="0" w:space="0" w:color="auto"/>
        <w:bottom w:val="none" w:sz="0" w:space="0" w:color="auto"/>
        <w:right w:val="none" w:sz="0" w:space="0" w:color="auto"/>
      </w:divBdr>
      <w:divsChild>
        <w:div w:id="29889751">
          <w:marLeft w:val="640"/>
          <w:marRight w:val="0"/>
          <w:marTop w:val="0"/>
          <w:marBottom w:val="0"/>
          <w:divBdr>
            <w:top w:val="none" w:sz="0" w:space="0" w:color="auto"/>
            <w:left w:val="none" w:sz="0" w:space="0" w:color="auto"/>
            <w:bottom w:val="none" w:sz="0" w:space="0" w:color="auto"/>
            <w:right w:val="none" w:sz="0" w:space="0" w:color="auto"/>
          </w:divBdr>
        </w:div>
        <w:div w:id="308899680">
          <w:marLeft w:val="640"/>
          <w:marRight w:val="0"/>
          <w:marTop w:val="0"/>
          <w:marBottom w:val="0"/>
          <w:divBdr>
            <w:top w:val="none" w:sz="0" w:space="0" w:color="auto"/>
            <w:left w:val="none" w:sz="0" w:space="0" w:color="auto"/>
            <w:bottom w:val="none" w:sz="0" w:space="0" w:color="auto"/>
            <w:right w:val="none" w:sz="0" w:space="0" w:color="auto"/>
          </w:divBdr>
        </w:div>
        <w:div w:id="1855801737">
          <w:marLeft w:val="640"/>
          <w:marRight w:val="0"/>
          <w:marTop w:val="0"/>
          <w:marBottom w:val="0"/>
          <w:divBdr>
            <w:top w:val="none" w:sz="0" w:space="0" w:color="auto"/>
            <w:left w:val="none" w:sz="0" w:space="0" w:color="auto"/>
            <w:bottom w:val="none" w:sz="0" w:space="0" w:color="auto"/>
            <w:right w:val="none" w:sz="0" w:space="0" w:color="auto"/>
          </w:divBdr>
        </w:div>
        <w:div w:id="876546560">
          <w:marLeft w:val="640"/>
          <w:marRight w:val="0"/>
          <w:marTop w:val="0"/>
          <w:marBottom w:val="0"/>
          <w:divBdr>
            <w:top w:val="none" w:sz="0" w:space="0" w:color="auto"/>
            <w:left w:val="none" w:sz="0" w:space="0" w:color="auto"/>
            <w:bottom w:val="none" w:sz="0" w:space="0" w:color="auto"/>
            <w:right w:val="none" w:sz="0" w:space="0" w:color="auto"/>
          </w:divBdr>
        </w:div>
        <w:div w:id="734160492">
          <w:marLeft w:val="640"/>
          <w:marRight w:val="0"/>
          <w:marTop w:val="0"/>
          <w:marBottom w:val="0"/>
          <w:divBdr>
            <w:top w:val="none" w:sz="0" w:space="0" w:color="auto"/>
            <w:left w:val="none" w:sz="0" w:space="0" w:color="auto"/>
            <w:bottom w:val="none" w:sz="0" w:space="0" w:color="auto"/>
            <w:right w:val="none" w:sz="0" w:space="0" w:color="auto"/>
          </w:divBdr>
        </w:div>
        <w:div w:id="1918131331">
          <w:marLeft w:val="640"/>
          <w:marRight w:val="0"/>
          <w:marTop w:val="0"/>
          <w:marBottom w:val="0"/>
          <w:divBdr>
            <w:top w:val="none" w:sz="0" w:space="0" w:color="auto"/>
            <w:left w:val="none" w:sz="0" w:space="0" w:color="auto"/>
            <w:bottom w:val="none" w:sz="0" w:space="0" w:color="auto"/>
            <w:right w:val="none" w:sz="0" w:space="0" w:color="auto"/>
          </w:divBdr>
        </w:div>
        <w:div w:id="990792179">
          <w:marLeft w:val="640"/>
          <w:marRight w:val="0"/>
          <w:marTop w:val="0"/>
          <w:marBottom w:val="0"/>
          <w:divBdr>
            <w:top w:val="none" w:sz="0" w:space="0" w:color="auto"/>
            <w:left w:val="none" w:sz="0" w:space="0" w:color="auto"/>
            <w:bottom w:val="none" w:sz="0" w:space="0" w:color="auto"/>
            <w:right w:val="none" w:sz="0" w:space="0" w:color="auto"/>
          </w:divBdr>
        </w:div>
        <w:div w:id="189220284">
          <w:marLeft w:val="640"/>
          <w:marRight w:val="0"/>
          <w:marTop w:val="0"/>
          <w:marBottom w:val="0"/>
          <w:divBdr>
            <w:top w:val="none" w:sz="0" w:space="0" w:color="auto"/>
            <w:left w:val="none" w:sz="0" w:space="0" w:color="auto"/>
            <w:bottom w:val="none" w:sz="0" w:space="0" w:color="auto"/>
            <w:right w:val="none" w:sz="0" w:space="0" w:color="auto"/>
          </w:divBdr>
        </w:div>
        <w:div w:id="1540774723">
          <w:marLeft w:val="640"/>
          <w:marRight w:val="0"/>
          <w:marTop w:val="0"/>
          <w:marBottom w:val="0"/>
          <w:divBdr>
            <w:top w:val="none" w:sz="0" w:space="0" w:color="auto"/>
            <w:left w:val="none" w:sz="0" w:space="0" w:color="auto"/>
            <w:bottom w:val="none" w:sz="0" w:space="0" w:color="auto"/>
            <w:right w:val="none" w:sz="0" w:space="0" w:color="auto"/>
          </w:divBdr>
        </w:div>
        <w:div w:id="803813426">
          <w:marLeft w:val="640"/>
          <w:marRight w:val="0"/>
          <w:marTop w:val="0"/>
          <w:marBottom w:val="0"/>
          <w:divBdr>
            <w:top w:val="none" w:sz="0" w:space="0" w:color="auto"/>
            <w:left w:val="none" w:sz="0" w:space="0" w:color="auto"/>
            <w:bottom w:val="none" w:sz="0" w:space="0" w:color="auto"/>
            <w:right w:val="none" w:sz="0" w:space="0" w:color="auto"/>
          </w:divBdr>
        </w:div>
        <w:div w:id="1682079470">
          <w:marLeft w:val="640"/>
          <w:marRight w:val="0"/>
          <w:marTop w:val="0"/>
          <w:marBottom w:val="0"/>
          <w:divBdr>
            <w:top w:val="none" w:sz="0" w:space="0" w:color="auto"/>
            <w:left w:val="none" w:sz="0" w:space="0" w:color="auto"/>
            <w:bottom w:val="none" w:sz="0" w:space="0" w:color="auto"/>
            <w:right w:val="none" w:sz="0" w:space="0" w:color="auto"/>
          </w:divBdr>
        </w:div>
        <w:div w:id="363097885">
          <w:marLeft w:val="640"/>
          <w:marRight w:val="0"/>
          <w:marTop w:val="0"/>
          <w:marBottom w:val="0"/>
          <w:divBdr>
            <w:top w:val="none" w:sz="0" w:space="0" w:color="auto"/>
            <w:left w:val="none" w:sz="0" w:space="0" w:color="auto"/>
            <w:bottom w:val="none" w:sz="0" w:space="0" w:color="auto"/>
            <w:right w:val="none" w:sz="0" w:space="0" w:color="auto"/>
          </w:divBdr>
        </w:div>
        <w:div w:id="1146122312">
          <w:marLeft w:val="640"/>
          <w:marRight w:val="0"/>
          <w:marTop w:val="0"/>
          <w:marBottom w:val="0"/>
          <w:divBdr>
            <w:top w:val="none" w:sz="0" w:space="0" w:color="auto"/>
            <w:left w:val="none" w:sz="0" w:space="0" w:color="auto"/>
            <w:bottom w:val="none" w:sz="0" w:space="0" w:color="auto"/>
            <w:right w:val="none" w:sz="0" w:space="0" w:color="auto"/>
          </w:divBdr>
        </w:div>
        <w:div w:id="284965523">
          <w:marLeft w:val="640"/>
          <w:marRight w:val="0"/>
          <w:marTop w:val="0"/>
          <w:marBottom w:val="0"/>
          <w:divBdr>
            <w:top w:val="none" w:sz="0" w:space="0" w:color="auto"/>
            <w:left w:val="none" w:sz="0" w:space="0" w:color="auto"/>
            <w:bottom w:val="none" w:sz="0" w:space="0" w:color="auto"/>
            <w:right w:val="none" w:sz="0" w:space="0" w:color="auto"/>
          </w:divBdr>
        </w:div>
        <w:div w:id="880360513">
          <w:marLeft w:val="640"/>
          <w:marRight w:val="0"/>
          <w:marTop w:val="0"/>
          <w:marBottom w:val="0"/>
          <w:divBdr>
            <w:top w:val="none" w:sz="0" w:space="0" w:color="auto"/>
            <w:left w:val="none" w:sz="0" w:space="0" w:color="auto"/>
            <w:bottom w:val="none" w:sz="0" w:space="0" w:color="auto"/>
            <w:right w:val="none" w:sz="0" w:space="0" w:color="auto"/>
          </w:divBdr>
        </w:div>
        <w:div w:id="860972921">
          <w:marLeft w:val="640"/>
          <w:marRight w:val="0"/>
          <w:marTop w:val="0"/>
          <w:marBottom w:val="0"/>
          <w:divBdr>
            <w:top w:val="none" w:sz="0" w:space="0" w:color="auto"/>
            <w:left w:val="none" w:sz="0" w:space="0" w:color="auto"/>
            <w:bottom w:val="none" w:sz="0" w:space="0" w:color="auto"/>
            <w:right w:val="none" w:sz="0" w:space="0" w:color="auto"/>
          </w:divBdr>
        </w:div>
        <w:div w:id="831995003">
          <w:marLeft w:val="640"/>
          <w:marRight w:val="0"/>
          <w:marTop w:val="0"/>
          <w:marBottom w:val="0"/>
          <w:divBdr>
            <w:top w:val="none" w:sz="0" w:space="0" w:color="auto"/>
            <w:left w:val="none" w:sz="0" w:space="0" w:color="auto"/>
            <w:bottom w:val="none" w:sz="0" w:space="0" w:color="auto"/>
            <w:right w:val="none" w:sz="0" w:space="0" w:color="auto"/>
          </w:divBdr>
        </w:div>
        <w:div w:id="1149402361">
          <w:marLeft w:val="640"/>
          <w:marRight w:val="0"/>
          <w:marTop w:val="0"/>
          <w:marBottom w:val="0"/>
          <w:divBdr>
            <w:top w:val="none" w:sz="0" w:space="0" w:color="auto"/>
            <w:left w:val="none" w:sz="0" w:space="0" w:color="auto"/>
            <w:bottom w:val="none" w:sz="0" w:space="0" w:color="auto"/>
            <w:right w:val="none" w:sz="0" w:space="0" w:color="auto"/>
          </w:divBdr>
        </w:div>
        <w:div w:id="402148763">
          <w:marLeft w:val="640"/>
          <w:marRight w:val="0"/>
          <w:marTop w:val="0"/>
          <w:marBottom w:val="0"/>
          <w:divBdr>
            <w:top w:val="none" w:sz="0" w:space="0" w:color="auto"/>
            <w:left w:val="none" w:sz="0" w:space="0" w:color="auto"/>
            <w:bottom w:val="none" w:sz="0" w:space="0" w:color="auto"/>
            <w:right w:val="none" w:sz="0" w:space="0" w:color="auto"/>
          </w:divBdr>
        </w:div>
        <w:div w:id="1425371196">
          <w:marLeft w:val="640"/>
          <w:marRight w:val="0"/>
          <w:marTop w:val="0"/>
          <w:marBottom w:val="0"/>
          <w:divBdr>
            <w:top w:val="none" w:sz="0" w:space="0" w:color="auto"/>
            <w:left w:val="none" w:sz="0" w:space="0" w:color="auto"/>
            <w:bottom w:val="none" w:sz="0" w:space="0" w:color="auto"/>
            <w:right w:val="none" w:sz="0" w:space="0" w:color="auto"/>
          </w:divBdr>
        </w:div>
        <w:div w:id="1449861251">
          <w:marLeft w:val="640"/>
          <w:marRight w:val="0"/>
          <w:marTop w:val="0"/>
          <w:marBottom w:val="0"/>
          <w:divBdr>
            <w:top w:val="none" w:sz="0" w:space="0" w:color="auto"/>
            <w:left w:val="none" w:sz="0" w:space="0" w:color="auto"/>
            <w:bottom w:val="none" w:sz="0" w:space="0" w:color="auto"/>
            <w:right w:val="none" w:sz="0" w:space="0" w:color="auto"/>
          </w:divBdr>
        </w:div>
        <w:div w:id="1273779264">
          <w:marLeft w:val="640"/>
          <w:marRight w:val="0"/>
          <w:marTop w:val="0"/>
          <w:marBottom w:val="0"/>
          <w:divBdr>
            <w:top w:val="none" w:sz="0" w:space="0" w:color="auto"/>
            <w:left w:val="none" w:sz="0" w:space="0" w:color="auto"/>
            <w:bottom w:val="none" w:sz="0" w:space="0" w:color="auto"/>
            <w:right w:val="none" w:sz="0" w:space="0" w:color="auto"/>
          </w:divBdr>
        </w:div>
        <w:div w:id="1050761950">
          <w:marLeft w:val="640"/>
          <w:marRight w:val="0"/>
          <w:marTop w:val="0"/>
          <w:marBottom w:val="0"/>
          <w:divBdr>
            <w:top w:val="none" w:sz="0" w:space="0" w:color="auto"/>
            <w:left w:val="none" w:sz="0" w:space="0" w:color="auto"/>
            <w:bottom w:val="none" w:sz="0" w:space="0" w:color="auto"/>
            <w:right w:val="none" w:sz="0" w:space="0" w:color="auto"/>
          </w:divBdr>
        </w:div>
        <w:div w:id="313876528">
          <w:marLeft w:val="640"/>
          <w:marRight w:val="0"/>
          <w:marTop w:val="0"/>
          <w:marBottom w:val="0"/>
          <w:divBdr>
            <w:top w:val="none" w:sz="0" w:space="0" w:color="auto"/>
            <w:left w:val="none" w:sz="0" w:space="0" w:color="auto"/>
            <w:bottom w:val="none" w:sz="0" w:space="0" w:color="auto"/>
            <w:right w:val="none" w:sz="0" w:space="0" w:color="auto"/>
          </w:divBdr>
        </w:div>
        <w:div w:id="874468833">
          <w:marLeft w:val="640"/>
          <w:marRight w:val="0"/>
          <w:marTop w:val="0"/>
          <w:marBottom w:val="0"/>
          <w:divBdr>
            <w:top w:val="none" w:sz="0" w:space="0" w:color="auto"/>
            <w:left w:val="none" w:sz="0" w:space="0" w:color="auto"/>
            <w:bottom w:val="none" w:sz="0" w:space="0" w:color="auto"/>
            <w:right w:val="none" w:sz="0" w:space="0" w:color="auto"/>
          </w:divBdr>
        </w:div>
        <w:div w:id="1295451251">
          <w:marLeft w:val="640"/>
          <w:marRight w:val="0"/>
          <w:marTop w:val="0"/>
          <w:marBottom w:val="0"/>
          <w:divBdr>
            <w:top w:val="none" w:sz="0" w:space="0" w:color="auto"/>
            <w:left w:val="none" w:sz="0" w:space="0" w:color="auto"/>
            <w:bottom w:val="none" w:sz="0" w:space="0" w:color="auto"/>
            <w:right w:val="none" w:sz="0" w:space="0" w:color="auto"/>
          </w:divBdr>
        </w:div>
        <w:div w:id="911739423">
          <w:marLeft w:val="640"/>
          <w:marRight w:val="0"/>
          <w:marTop w:val="0"/>
          <w:marBottom w:val="0"/>
          <w:divBdr>
            <w:top w:val="none" w:sz="0" w:space="0" w:color="auto"/>
            <w:left w:val="none" w:sz="0" w:space="0" w:color="auto"/>
            <w:bottom w:val="none" w:sz="0" w:space="0" w:color="auto"/>
            <w:right w:val="none" w:sz="0" w:space="0" w:color="auto"/>
          </w:divBdr>
        </w:div>
        <w:div w:id="1403596756">
          <w:marLeft w:val="640"/>
          <w:marRight w:val="0"/>
          <w:marTop w:val="0"/>
          <w:marBottom w:val="0"/>
          <w:divBdr>
            <w:top w:val="none" w:sz="0" w:space="0" w:color="auto"/>
            <w:left w:val="none" w:sz="0" w:space="0" w:color="auto"/>
            <w:bottom w:val="none" w:sz="0" w:space="0" w:color="auto"/>
            <w:right w:val="none" w:sz="0" w:space="0" w:color="auto"/>
          </w:divBdr>
        </w:div>
        <w:div w:id="1775586862">
          <w:marLeft w:val="640"/>
          <w:marRight w:val="0"/>
          <w:marTop w:val="0"/>
          <w:marBottom w:val="0"/>
          <w:divBdr>
            <w:top w:val="none" w:sz="0" w:space="0" w:color="auto"/>
            <w:left w:val="none" w:sz="0" w:space="0" w:color="auto"/>
            <w:bottom w:val="none" w:sz="0" w:space="0" w:color="auto"/>
            <w:right w:val="none" w:sz="0" w:space="0" w:color="auto"/>
          </w:divBdr>
        </w:div>
        <w:div w:id="1552956433">
          <w:marLeft w:val="640"/>
          <w:marRight w:val="0"/>
          <w:marTop w:val="0"/>
          <w:marBottom w:val="0"/>
          <w:divBdr>
            <w:top w:val="none" w:sz="0" w:space="0" w:color="auto"/>
            <w:left w:val="none" w:sz="0" w:space="0" w:color="auto"/>
            <w:bottom w:val="none" w:sz="0" w:space="0" w:color="auto"/>
            <w:right w:val="none" w:sz="0" w:space="0" w:color="auto"/>
          </w:divBdr>
        </w:div>
        <w:div w:id="1809979352">
          <w:marLeft w:val="640"/>
          <w:marRight w:val="0"/>
          <w:marTop w:val="0"/>
          <w:marBottom w:val="0"/>
          <w:divBdr>
            <w:top w:val="none" w:sz="0" w:space="0" w:color="auto"/>
            <w:left w:val="none" w:sz="0" w:space="0" w:color="auto"/>
            <w:bottom w:val="none" w:sz="0" w:space="0" w:color="auto"/>
            <w:right w:val="none" w:sz="0" w:space="0" w:color="auto"/>
          </w:divBdr>
        </w:div>
        <w:div w:id="1413813167">
          <w:marLeft w:val="640"/>
          <w:marRight w:val="0"/>
          <w:marTop w:val="0"/>
          <w:marBottom w:val="0"/>
          <w:divBdr>
            <w:top w:val="none" w:sz="0" w:space="0" w:color="auto"/>
            <w:left w:val="none" w:sz="0" w:space="0" w:color="auto"/>
            <w:bottom w:val="none" w:sz="0" w:space="0" w:color="auto"/>
            <w:right w:val="none" w:sz="0" w:space="0" w:color="auto"/>
          </w:divBdr>
        </w:div>
        <w:div w:id="837112042">
          <w:marLeft w:val="640"/>
          <w:marRight w:val="0"/>
          <w:marTop w:val="0"/>
          <w:marBottom w:val="0"/>
          <w:divBdr>
            <w:top w:val="none" w:sz="0" w:space="0" w:color="auto"/>
            <w:left w:val="none" w:sz="0" w:space="0" w:color="auto"/>
            <w:bottom w:val="none" w:sz="0" w:space="0" w:color="auto"/>
            <w:right w:val="none" w:sz="0" w:space="0" w:color="auto"/>
          </w:divBdr>
        </w:div>
        <w:div w:id="848103471">
          <w:marLeft w:val="640"/>
          <w:marRight w:val="0"/>
          <w:marTop w:val="0"/>
          <w:marBottom w:val="0"/>
          <w:divBdr>
            <w:top w:val="none" w:sz="0" w:space="0" w:color="auto"/>
            <w:left w:val="none" w:sz="0" w:space="0" w:color="auto"/>
            <w:bottom w:val="none" w:sz="0" w:space="0" w:color="auto"/>
            <w:right w:val="none" w:sz="0" w:space="0" w:color="auto"/>
          </w:divBdr>
        </w:div>
        <w:div w:id="18052547">
          <w:marLeft w:val="640"/>
          <w:marRight w:val="0"/>
          <w:marTop w:val="0"/>
          <w:marBottom w:val="0"/>
          <w:divBdr>
            <w:top w:val="none" w:sz="0" w:space="0" w:color="auto"/>
            <w:left w:val="none" w:sz="0" w:space="0" w:color="auto"/>
            <w:bottom w:val="none" w:sz="0" w:space="0" w:color="auto"/>
            <w:right w:val="none" w:sz="0" w:space="0" w:color="auto"/>
          </w:divBdr>
        </w:div>
        <w:div w:id="1911455170">
          <w:marLeft w:val="640"/>
          <w:marRight w:val="0"/>
          <w:marTop w:val="0"/>
          <w:marBottom w:val="0"/>
          <w:divBdr>
            <w:top w:val="none" w:sz="0" w:space="0" w:color="auto"/>
            <w:left w:val="none" w:sz="0" w:space="0" w:color="auto"/>
            <w:bottom w:val="none" w:sz="0" w:space="0" w:color="auto"/>
            <w:right w:val="none" w:sz="0" w:space="0" w:color="auto"/>
          </w:divBdr>
        </w:div>
        <w:div w:id="804783900">
          <w:marLeft w:val="640"/>
          <w:marRight w:val="0"/>
          <w:marTop w:val="0"/>
          <w:marBottom w:val="0"/>
          <w:divBdr>
            <w:top w:val="none" w:sz="0" w:space="0" w:color="auto"/>
            <w:left w:val="none" w:sz="0" w:space="0" w:color="auto"/>
            <w:bottom w:val="none" w:sz="0" w:space="0" w:color="auto"/>
            <w:right w:val="none" w:sz="0" w:space="0" w:color="auto"/>
          </w:divBdr>
        </w:div>
        <w:div w:id="1378822499">
          <w:marLeft w:val="640"/>
          <w:marRight w:val="0"/>
          <w:marTop w:val="0"/>
          <w:marBottom w:val="0"/>
          <w:divBdr>
            <w:top w:val="none" w:sz="0" w:space="0" w:color="auto"/>
            <w:left w:val="none" w:sz="0" w:space="0" w:color="auto"/>
            <w:bottom w:val="none" w:sz="0" w:space="0" w:color="auto"/>
            <w:right w:val="none" w:sz="0" w:space="0" w:color="auto"/>
          </w:divBdr>
        </w:div>
        <w:div w:id="1636334539">
          <w:marLeft w:val="640"/>
          <w:marRight w:val="0"/>
          <w:marTop w:val="0"/>
          <w:marBottom w:val="0"/>
          <w:divBdr>
            <w:top w:val="none" w:sz="0" w:space="0" w:color="auto"/>
            <w:left w:val="none" w:sz="0" w:space="0" w:color="auto"/>
            <w:bottom w:val="none" w:sz="0" w:space="0" w:color="auto"/>
            <w:right w:val="none" w:sz="0" w:space="0" w:color="auto"/>
          </w:divBdr>
        </w:div>
        <w:div w:id="914894021">
          <w:marLeft w:val="640"/>
          <w:marRight w:val="0"/>
          <w:marTop w:val="0"/>
          <w:marBottom w:val="0"/>
          <w:divBdr>
            <w:top w:val="none" w:sz="0" w:space="0" w:color="auto"/>
            <w:left w:val="none" w:sz="0" w:space="0" w:color="auto"/>
            <w:bottom w:val="none" w:sz="0" w:space="0" w:color="auto"/>
            <w:right w:val="none" w:sz="0" w:space="0" w:color="auto"/>
          </w:divBdr>
        </w:div>
        <w:div w:id="272203161">
          <w:marLeft w:val="640"/>
          <w:marRight w:val="0"/>
          <w:marTop w:val="0"/>
          <w:marBottom w:val="0"/>
          <w:divBdr>
            <w:top w:val="none" w:sz="0" w:space="0" w:color="auto"/>
            <w:left w:val="none" w:sz="0" w:space="0" w:color="auto"/>
            <w:bottom w:val="none" w:sz="0" w:space="0" w:color="auto"/>
            <w:right w:val="none" w:sz="0" w:space="0" w:color="auto"/>
          </w:divBdr>
        </w:div>
        <w:div w:id="382028174">
          <w:marLeft w:val="640"/>
          <w:marRight w:val="0"/>
          <w:marTop w:val="0"/>
          <w:marBottom w:val="0"/>
          <w:divBdr>
            <w:top w:val="none" w:sz="0" w:space="0" w:color="auto"/>
            <w:left w:val="none" w:sz="0" w:space="0" w:color="auto"/>
            <w:bottom w:val="none" w:sz="0" w:space="0" w:color="auto"/>
            <w:right w:val="none" w:sz="0" w:space="0" w:color="auto"/>
          </w:divBdr>
        </w:div>
        <w:div w:id="2072386367">
          <w:marLeft w:val="640"/>
          <w:marRight w:val="0"/>
          <w:marTop w:val="0"/>
          <w:marBottom w:val="0"/>
          <w:divBdr>
            <w:top w:val="none" w:sz="0" w:space="0" w:color="auto"/>
            <w:left w:val="none" w:sz="0" w:space="0" w:color="auto"/>
            <w:bottom w:val="none" w:sz="0" w:space="0" w:color="auto"/>
            <w:right w:val="none" w:sz="0" w:space="0" w:color="auto"/>
          </w:divBdr>
        </w:div>
        <w:div w:id="1186557566">
          <w:marLeft w:val="640"/>
          <w:marRight w:val="0"/>
          <w:marTop w:val="0"/>
          <w:marBottom w:val="0"/>
          <w:divBdr>
            <w:top w:val="none" w:sz="0" w:space="0" w:color="auto"/>
            <w:left w:val="none" w:sz="0" w:space="0" w:color="auto"/>
            <w:bottom w:val="none" w:sz="0" w:space="0" w:color="auto"/>
            <w:right w:val="none" w:sz="0" w:space="0" w:color="auto"/>
          </w:divBdr>
        </w:div>
        <w:div w:id="1861045859">
          <w:marLeft w:val="640"/>
          <w:marRight w:val="0"/>
          <w:marTop w:val="0"/>
          <w:marBottom w:val="0"/>
          <w:divBdr>
            <w:top w:val="none" w:sz="0" w:space="0" w:color="auto"/>
            <w:left w:val="none" w:sz="0" w:space="0" w:color="auto"/>
            <w:bottom w:val="none" w:sz="0" w:space="0" w:color="auto"/>
            <w:right w:val="none" w:sz="0" w:space="0" w:color="auto"/>
          </w:divBdr>
        </w:div>
        <w:div w:id="1565484281">
          <w:marLeft w:val="640"/>
          <w:marRight w:val="0"/>
          <w:marTop w:val="0"/>
          <w:marBottom w:val="0"/>
          <w:divBdr>
            <w:top w:val="none" w:sz="0" w:space="0" w:color="auto"/>
            <w:left w:val="none" w:sz="0" w:space="0" w:color="auto"/>
            <w:bottom w:val="none" w:sz="0" w:space="0" w:color="auto"/>
            <w:right w:val="none" w:sz="0" w:space="0" w:color="auto"/>
          </w:divBdr>
        </w:div>
      </w:divsChild>
    </w:div>
    <w:div w:id="1392651252">
      <w:bodyDiv w:val="1"/>
      <w:marLeft w:val="0"/>
      <w:marRight w:val="0"/>
      <w:marTop w:val="0"/>
      <w:marBottom w:val="0"/>
      <w:divBdr>
        <w:top w:val="none" w:sz="0" w:space="0" w:color="auto"/>
        <w:left w:val="none" w:sz="0" w:space="0" w:color="auto"/>
        <w:bottom w:val="none" w:sz="0" w:space="0" w:color="auto"/>
        <w:right w:val="none" w:sz="0" w:space="0" w:color="auto"/>
      </w:divBdr>
      <w:divsChild>
        <w:div w:id="2071801714">
          <w:marLeft w:val="640"/>
          <w:marRight w:val="0"/>
          <w:marTop w:val="0"/>
          <w:marBottom w:val="0"/>
          <w:divBdr>
            <w:top w:val="none" w:sz="0" w:space="0" w:color="auto"/>
            <w:left w:val="none" w:sz="0" w:space="0" w:color="auto"/>
            <w:bottom w:val="none" w:sz="0" w:space="0" w:color="auto"/>
            <w:right w:val="none" w:sz="0" w:space="0" w:color="auto"/>
          </w:divBdr>
        </w:div>
        <w:div w:id="763572630">
          <w:marLeft w:val="640"/>
          <w:marRight w:val="0"/>
          <w:marTop w:val="0"/>
          <w:marBottom w:val="0"/>
          <w:divBdr>
            <w:top w:val="none" w:sz="0" w:space="0" w:color="auto"/>
            <w:left w:val="none" w:sz="0" w:space="0" w:color="auto"/>
            <w:bottom w:val="none" w:sz="0" w:space="0" w:color="auto"/>
            <w:right w:val="none" w:sz="0" w:space="0" w:color="auto"/>
          </w:divBdr>
        </w:div>
        <w:div w:id="1298803955">
          <w:marLeft w:val="640"/>
          <w:marRight w:val="0"/>
          <w:marTop w:val="0"/>
          <w:marBottom w:val="0"/>
          <w:divBdr>
            <w:top w:val="none" w:sz="0" w:space="0" w:color="auto"/>
            <w:left w:val="none" w:sz="0" w:space="0" w:color="auto"/>
            <w:bottom w:val="none" w:sz="0" w:space="0" w:color="auto"/>
            <w:right w:val="none" w:sz="0" w:space="0" w:color="auto"/>
          </w:divBdr>
        </w:div>
        <w:div w:id="2056734894">
          <w:marLeft w:val="640"/>
          <w:marRight w:val="0"/>
          <w:marTop w:val="0"/>
          <w:marBottom w:val="0"/>
          <w:divBdr>
            <w:top w:val="none" w:sz="0" w:space="0" w:color="auto"/>
            <w:left w:val="none" w:sz="0" w:space="0" w:color="auto"/>
            <w:bottom w:val="none" w:sz="0" w:space="0" w:color="auto"/>
            <w:right w:val="none" w:sz="0" w:space="0" w:color="auto"/>
          </w:divBdr>
        </w:div>
        <w:div w:id="1325276598">
          <w:marLeft w:val="640"/>
          <w:marRight w:val="0"/>
          <w:marTop w:val="0"/>
          <w:marBottom w:val="0"/>
          <w:divBdr>
            <w:top w:val="none" w:sz="0" w:space="0" w:color="auto"/>
            <w:left w:val="none" w:sz="0" w:space="0" w:color="auto"/>
            <w:bottom w:val="none" w:sz="0" w:space="0" w:color="auto"/>
            <w:right w:val="none" w:sz="0" w:space="0" w:color="auto"/>
          </w:divBdr>
        </w:div>
        <w:div w:id="1403410869">
          <w:marLeft w:val="640"/>
          <w:marRight w:val="0"/>
          <w:marTop w:val="0"/>
          <w:marBottom w:val="0"/>
          <w:divBdr>
            <w:top w:val="none" w:sz="0" w:space="0" w:color="auto"/>
            <w:left w:val="none" w:sz="0" w:space="0" w:color="auto"/>
            <w:bottom w:val="none" w:sz="0" w:space="0" w:color="auto"/>
            <w:right w:val="none" w:sz="0" w:space="0" w:color="auto"/>
          </w:divBdr>
        </w:div>
        <w:div w:id="416748517">
          <w:marLeft w:val="640"/>
          <w:marRight w:val="0"/>
          <w:marTop w:val="0"/>
          <w:marBottom w:val="0"/>
          <w:divBdr>
            <w:top w:val="none" w:sz="0" w:space="0" w:color="auto"/>
            <w:left w:val="none" w:sz="0" w:space="0" w:color="auto"/>
            <w:bottom w:val="none" w:sz="0" w:space="0" w:color="auto"/>
            <w:right w:val="none" w:sz="0" w:space="0" w:color="auto"/>
          </w:divBdr>
        </w:div>
        <w:div w:id="1070032359">
          <w:marLeft w:val="640"/>
          <w:marRight w:val="0"/>
          <w:marTop w:val="0"/>
          <w:marBottom w:val="0"/>
          <w:divBdr>
            <w:top w:val="none" w:sz="0" w:space="0" w:color="auto"/>
            <w:left w:val="none" w:sz="0" w:space="0" w:color="auto"/>
            <w:bottom w:val="none" w:sz="0" w:space="0" w:color="auto"/>
            <w:right w:val="none" w:sz="0" w:space="0" w:color="auto"/>
          </w:divBdr>
        </w:div>
        <w:div w:id="2117290748">
          <w:marLeft w:val="640"/>
          <w:marRight w:val="0"/>
          <w:marTop w:val="0"/>
          <w:marBottom w:val="0"/>
          <w:divBdr>
            <w:top w:val="none" w:sz="0" w:space="0" w:color="auto"/>
            <w:left w:val="none" w:sz="0" w:space="0" w:color="auto"/>
            <w:bottom w:val="none" w:sz="0" w:space="0" w:color="auto"/>
            <w:right w:val="none" w:sz="0" w:space="0" w:color="auto"/>
          </w:divBdr>
        </w:div>
        <w:div w:id="1444417521">
          <w:marLeft w:val="640"/>
          <w:marRight w:val="0"/>
          <w:marTop w:val="0"/>
          <w:marBottom w:val="0"/>
          <w:divBdr>
            <w:top w:val="none" w:sz="0" w:space="0" w:color="auto"/>
            <w:left w:val="none" w:sz="0" w:space="0" w:color="auto"/>
            <w:bottom w:val="none" w:sz="0" w:space="0" w:color="auto"/>
            <w:right w:val="none" w:sz="0" w:space="0" w:color="auto"/>
          </w:divBdr>
        </w:div>
        <w:div w:id="476147792">
          <w:marLeft w:val="640"/>
          <w:marRight w:val="0"/>
          <w:marTop w:val="0"/>
          <w:marBottom w:val="0"/>
          <w:divBdr>
            <w:top w:val="none" w:sz="0" w:space="0" w:color="auto"/>
            <w:left w:val="none" w:sz="0" w:space="0" w:color="auto"/>
            <w:bottom w:val="none" w:sz="0" w:space="0" w:color="auto"/>
            <w:right w:val="none" w:sz="0" w:space="0" w:color="auto"/>
          </w:divBdr>
        </w:div>
        <w:div w:id="1612518589">
          <w:marLeft w:val="640"/>
          <w:marRight w:val="0"/>
          <w:marTop w:val="0"/>
          <w:marBottom w:val="0"/>
          <w:divBdr>
            <w:top w:val="none" w:sz="0" w:space="0" w:color="auto"/>
            <w:left w:val="none" w:sz="0" w:space="0" w:color="auto"/>
            <w:bottom w:val="none" w:sz="0" w:space="0" w:color="auto"/>
            <w:right w:val="none" w:sz="0" w:space="0" w:color="auto"/>
          </w:divBdr>
        </w:div>
        <w:div w:id="297730390">
          <w:marLeft w:val="640"/>
          <w:marRight w:val="0"/>
          <w:marTop w:val="0"/>
          <w:marBottom w:val="0"/>
          <w:divBdr>
            <w:top w:val="none" w:sz="0" w:space="0" w:color="auto"/>
            <w:left w:val="none" w:sz="0" w:space="0" w:color="auto"/>
            <w:bottom w:val="none" w:sz="0" w:space="0" w:color="auto"/>
            <w:right w:val="none" w:sz="0" w:space="0" w:color="auto"/>
          </w:divBdr>
        </w:div>
        <w:div w:id="1140607789">
          <w:marLeft w:val="640"/>
          <w:marRight w:val="0"/>
          <w:marTop w:val="0"/>
          <w:marBottom w:val="0"/>
          <w:divBdr>
            <w:top w:val="none" w:sz="0" w:space="0" w:color="auto"/>
            <w:left w:val="none" w:sz="0" w:space="0" w:color="auto"/>
            <w:bottom w:val="none" w:sz="0" w:space="0" w:color="auto"/>
            <w:right w:val="none" w:sz="0" w:space="0" w:color="auto"/>
          </w:divBdr>
        </w:div>
        <w:div w:id="751053255">
          <w:marLeft w:val="640"/>
          <w:marRight w:val="0"/>
          <w:marTop w:val="0"/>
          <w:marBottom w:val="0"/>
          <w:divBdr>
            <w:top w:val="none" w:sz="0" w:space="0" w:color="auto"/>
            <w:left w:val="none" w:sz="0" w:space="0" w:color="auto"/>
            <w:bottom w:val="none" w:sz="0" w:space="0" w:color="auto"/>
            <w:right w:val="none" w:sz="0" w:space="0" w:color="auto"/>
          </w:divBdr>
        </w:div>
        <w:div w:id="1030912037">
          <w:marLeft w:val="640"/>
          <w:marRight w:val="0"/>
          <w:marTop w:val="0"/>
          <w:marBottom w:val="0"/>
          <w:divBdr>
            <w:top w:val="none" w:sz="0" w:space="0" w:color="auto"/>
            <w:left w:val="none" w:sz="0" w:space="0" w:color="auto"/>
            <w:bottom w:val="none" w:sz="0" w:space="0" w:color="auto"/>
            <w:right w:val="none" w:sz="0" w:space="0" w:color="auto"/>
          </w:divBdr>
        </w:div>
        <w:div w:id="1407150298">
          <w:marLeft w:val="640"/>
          <w:marRight w:val="0"/>
          <w:marTop w:val="0"/>
          <w:marBottom w:val="0"/>
          <w:divBdr>
            <w:top w:val="none" w:sz="0" w:space="0" w:color="auto"/>
            <w:left w:val="none" w:sz="0" w:space="0" w:color="auto"/>
            <w:bottom w:val="none" w:sz="0" w:space="0" w:color="auto"/>
            <w:right w:val="none" w:sz="0" w:space="0" w:color="auto"/>
          </w:divBdr>
        </w:div>
        <w:div w:id="593442795">
          <w:marLeft w:val="640"/>
          <w:marRight w:val="0"/>
          <w:marTop w:val="0"/>
          <w:marBottom w:val="0"/>
          <w:divBdr>
            <w:top w:val="none" w:sz="0" w:space="0" w:color="auto"/>
            <w:left w:val="none" w:sz="0" w:space="0" w:color="auto"/>
            <w:bottom w:val="none" w:sz="0" w:space="0" w:color="auto"/>
            <w:right w:val="none" w:sz="0" w:space="0" w:color="auto"/>
          </w:divBdr>
        </w:div>
        <w:div w:id="1102340723">
          <w:marLeft w:val="640"/>
          <w:marRight w:val="0"/>
          <w:marTop w:val="0"/>
          <w:marBottom w:val="0"/>
          <w:divBdr>
            <w:top w:val="none" w:sz="0" w:space="0" w:color="auto"/>
            <w:left w:val="none" w:sz="0" w:space="0" w:color="auto"/>
            <w:bottom w:val="none" w:sz="0" w:space="0" w:color="auto"/>
            <w:right w:val="none" w:sz="0" w:space="0" w:color="auto"/>
          </w:divBdr>
        </w:div>
        <w:div w:id="2065911363">
          <w:marLeft w:val="640"/>
          <w:marRight w:val="0"/>
          <w:marTop w:val="0"/>
          <w:marBottom w:val="0"/>
          <w:divBdr>
            <w:top w:val="none" w:sz="0" w:space="0" w:color="auto"/>
            <w:left w:val="none" w:sz="0" w:space="0" w:color="auto"/>
            <w:bottom w:val="none" w:sz="0" w:space="0" w:color="auto"/>
            <w:right w:val="none" w:sz="0" w:space="0" w:color="auto"/>
          </w:divBdr>
        </w:div>
        <w:div w:id="57485072">
          <w:marLeft w:val="640"/>
          <w:marRight w:val="0"/>
          <w:marTop w:val="0"/>
          <w:marBottom w:val="0"/>
          <w:divBdr>
            <w:top w:val="none" w:sz="0" w:space="0" w:color="auto"/>
            <w:left w:val="none" w:sz="0" w:space="0" w:color="auto"/>
            <w:bottom w:val="none" w:sz="0" w:space="0" w:color="auto"/>
            <w:right w:val="none" w:sz="0" w:space="0" w:color="auto"/>
          </w:divBdr>
        </w:div>
        <w:div w:id="785542113">
          <w:marLeft w:val="640"/>
          <w:marRight w:val="0"/>
          <w:marTop w:val="0"/>
          <w:marBottom w:val="0"/>
          <w:divBdr>
            <w:top w:val="none" w:sz="0" w:space="0" w:color="auto"/>
            <w:left w:val="none" w:sz="0" w:space="0" w:color="auto"/>
            <w:bottom w:val="none" w:sz="0" w:space="0" w:color="auto"/>
            <w:right w:val="none" w:sz="0" w:space="0" w:color="auto"/>
          </w:divBdr>
        </w:div>
        <w:div w:id="1144469878">
          <w:marLeft w:val="640"/>
          <w:marRight w:val="0"/>
          <w:marTop w:val="0"/>
          <w:marBottom w:val="0"/>
          <w:divBdr>
            <w:top w:val="none" w:sz="0" w:space="0" w:color="auto"/>
            <w:left w:val="none" w:sz="0" w:space="0" w:color="auto"/>
            <w:bottom w:val="none" w:sz="0" w:space="0" w:color="auto"/>
            <w:right w:val="none" w:sz="0" w:space="0" w:color="auto"/>
          </w:divBdr>
        </w:div>
        <w:div w:id="2029064273">
          <w:marLeft w:val="640"/>
          <w:marRight w:val="0"/>
          <w:marTop w:val="0"/>
          <w:marBottom w:val="0"/>
          <w:divBdr>
            <w:top w:val="none" w:sz="0" w:space="0" w:color="auto"/>
            <w:left w:val="none" w:sz="0" w:space="0" w:color="auto"/>
            <w:bottom w:val="none" w:sz="0" w:space="0" w:color="auto"/>
            <w:right w:val="none" w:sz="0" w:space="0" w:color="auto"/>
          </w:divBdr>
        </w:div>
        <w:div w:id="2000451650">
          <w:marLeft w:val="640"/>
          <w:marRight w:val="0"/>
          <w:marTop w:val="0"/>
          <w:marBottom w:val="0"/>
          <w:divBdr>
            <w:top w:val="none" w:sz="0" w:space="0" w:color="auto"/>
            <w:left w:val="none" w:sz="0" w:space="0" w:color="auto"/>
            <w:bottom w:val="none" w:sz="0" w:space="0" w:color="auto"/>
            <w:right w:val="none" w:sz="0" w:space="0" w:color="auto"/>
          </w:divBdr>
        </w:div>
        <w:div w:id="480849142">
          <w:marLeft w:val="640"/>
          <w:marRight w:val="0"/>
          <w:marTop w:val="0"/>
          <w:marBottom w:val="0"/>
          <w:divBdr>
            <w:top w:val="none" w:sz="0" w:space="0" w:color="auto"/>
            <w:left w:val="none" w:sz="0" w:space="0" w:color="auto"/>
            <w:bottom w:val="none" w:sz="0" w:space="0" w:color="auto"/>
            <w:right w:val="none" w:sz="0" w:space="0" w:color="auto"/>
          </w:divBdr>
        </w:div>
        <w:div w:id="1885479923">
          <w:marLeft w:val="640"/>
          <w:marRight w:val="0"/>
          <w:marTop w:val="0"/>
          <w:marBottom w:val="0"/>
          <w:divBdr>
            <w:top w:val="none" w:sz="0" w:space="0" w:color="auto"/>
            <w:left w:val="none" w:sz="0" w:space="0" w:color="auto"/>
            <w:bottom w:val="none" w:sz="0" w:space="0" w:color="auto"/>
            <w:right w:val="none" w:sz="0" w:space="0" w:color="auto"/>
          </w:divBdr>
        </w:div>
        <w:div w:id="904682858">
          <w:marLeft w:val="640"/>
          <w:marRight w:val="0"/>
          <w:marTop w:val="0"/>
          <w:marBottom w:val="0"/>
          <w:divBdr>
            <w:top w:val="none" w:sz="0" w:space="0" w:color="auto"/>
            <w:left w:val="none" w:sz="0" w:space="0" w:color="auto"/>
            <w:bottom w:val="none" w:sz="0" w:space="0" w:color="auto"/>
            <w:right w:val="none" w:sz="0" w:space="0" w:color="auto"/>
          </w:divBdr>
        </w:div>
        <w:div w:id="1436099450">
          <w:marLeft w:val="640"/>
          <w:marRight w:val="0"/>
          <w:marTop w:val="0"/>
          <w:marBottom w:val="0"/>
          <w:divBdr>
            <w:top w:val="none" w:sz="0" w:space="0" w:color="auto"/>
            <w:left w:val="none" w:sz="0" w:space="0" w:color="auto"/>
            <w:bottom w:val="none" w:sz="0" w:space="0" w:color="auto"/>
            <w:right w:val="none" w:sz="0" w:space="0" w:color="auto"/>
          </w:divBdr>
        </w:div>
        <w:div w:id="74666482">
          <w:marLeft w:val="640"/>
          <w:marRight w:val="0"/>
          <w:marTop w:val="0"/>
          <w:marBottom w:val="0"/>
          <w:divBdr>
            <w:top w:val="none" w:sz="0" w:space="0" w:color="auto"/>
            <w:left w:val="none" w:sz="0" w:space="0" w:color="auto"/>
            <w:bottom w:val="none" w:sz="0" w:space="0" w:color="auto"/>
            <w:right w:val="none" w:sz="0" w:space="0" w:color="auto"/>
          </w:divBdr>
        </w:div>
        <w:div w:id="1164008561">
          <w:marLeft w:val="640"/>
          <w:marRight w:val="0"/>
          <w:marTop w:val="0"/>
          <w:marBottom w:val="0"/>
          <w:divBdr>
            <w:top w:val="none" w:sz="0" w:space="0" w:color="auto"/>
            <w:left w:val="none" w:sz="0" w:space="0" w:color="auto"/>
            <w:bottom w:val="none" w:sz="0" w:space="0" w:color="auto"/>
            <w:right w:val="none" w:sz="0" w:space="0" w:color="auto"/>
          </w:divBdr>
        </w:div>
        <w:div w:id="1903759069">
          <w:marLeft w:val="640"/>
          <w:marRight w:val="0"/>
          <w:marTop w:val="0"/>
          <w:marBottom w:val="0"/>
          <w:divBdr>
            <w:top w:val="none" w:sz="0" w:space="0" w:color="auto"/>
            <w:left w:val="none" w:sz="0" w:space="0" w:color="auto"/>
            <w:bottom w:val="none" w:sz="0" w:space="0" w:color="auto"/>
            <w:right w:val="none" w:sz="0" w:space="0" w:color="auto"/>
          </w:divBdr>
        </w:div>
        <w:div w:id="1053962444">
          <w:marLeft w:val="640"/>
          <w:marRight w:val="0"/>
          <w:marTop w:val="0"/>
          <w:marBottom w:val="0"/>
          <w:divBdr>
            <w:top w:val="none" w:sz="0" w:space="0" w:color="auto"/>
            <w:left w:val="none" w:sz="0" w:space="0" w:color="auto"/>
            <w:bottom w:val="none" w:sz="0" w:space="0" w:color="auto"/>
            <w:right w:val="none" w:sz="0" w:space="0" w:color="auto"/>
          </w:divBdr>
        </w:div>
        <w:div w:id="209733509">
          <w:marLeft w:val="640"/>
          <w:marRight w:val="0"/>
          <w:marTop w:val="0"/>
          <w:marBottom w:val="0"/>
          <w:divBdr>
            <w:top w:val="none" w:sz="0" w:space="0" w:color="auto"/>
            <w:left w:val="none" w:sz="0" w:space="0" w:color="auto"/>
            <w:bottom w:val="none" w:sz="0" w:space="0" w:color="auto"/>
            <w:right w:val="none" w:sz="0" w:space="0" w:color="auto"/>
          </w:divBdr>
        </w:div>
        <w:div w:id="1225332173">
          <w:marLeft w:val="640"/>
          <w:marRight w:val="0"/>
          <w:marTop w:val="0"/>
          <w:marBottom w:val="0"/>
          <w:divBdr>
            <w:top w:val="none" w:sz="0" w:space="0" w:color="auto"/>
            <w:left w:val="none" w:sz="0" w:space="0" w:color="auto"/>
            <w:bottom w:val="none" w:sz="0" w:space="0" w:color="auto"/>
            <w:right w:val="none" w:sz="0" w:space="0" w:color="auto"/>
          </w:divBdr>
        </w:div>
        <w:div w:id="1597053670">
          <w:marLeft w:val="640"/>
          <w:marRight w:val="0"/>
          <w:marTop w:val="0"/>
          <w:marBottom w:val="0"/>
          <w:divBdr>
            <w:top w:val="none" w:sz="0" w:space="0" w:color="auto"/>
            <w:left w:val="none" w:sz="0" w:space="0" w:color="auto"/>
            <w:bottom w:val="none" w:sz="0" w:space="0" w:color="auto"/>
            <w:right w:val="none" w:sz="0" w:space="0" w:color="auto"/>
          </w:divBdr>
        </w:div>
        <w:div w:id="1810592996">
          <w:marLeft w:val="640"/>
          <w:marRight w:val="0"/>
          <w:marTop w:val="0"/>
          <w:marBottom w:val="0"/>
          <w:divBdr>
            <w:top w:val="none" w:sz="0" w:space="0" w:color="auto"/>
            <w:left w:val="none" w:sz="0" w:space="0" w:color="auto"/>
            <w:bottom w:val="none" w:sz="0" w:space="0" w:color="auto"/>
            <w:right w:val="none" w:sz="0" w:space="0" w:color="auto"/>
          </w:divBdr>
        </w:div>
        <w:div w:id="2012951792">
          <w:marLeft w:val="640"/>
          <w:marRight w:val="0"/>
          <w:marTop w:val="0"/>
          <w:marBottom w:val="0"/>
          <w:divBdr>
            <w:top w:val="none" w:sz="0" w:space="0" w:color="auto"/>
            <w:left w:val="none" w:sz="0" w:space="0" w:color="auto"/>
            <w:bottom w:val="none" w:sz="0" w:space="0" w:color="auto"/>
            <w:right w:val="none" w:sz="0" w:space="0" w:color="auto"/>
          </w:divBdr>
        </w:div>
        <w:div w:id="1863975234">
          <w:marLeft w:val="640"/>
          <w:marRight w:val="0"/>
          <w:marTop w:val="0"/>
          <w:marBottom w:val="0"/>
          <w:divBdr>
            <w:top w:val="none" w:sz="0" w:space="0" w:color="auto"/>
            <w:left w:val="none" w:sz="0" w:space="0" w:color="auto"/>
            <w:bottom w:val="none" w:sz="0" w:space="0" w:color="auto"/>
            <w:right w:val="none" w:sz="0" w:space="0" w:color="auto"/>
          </w:divBdr>
        </w:div>
        <w:div w:id="1510099819">
          <w:marLeft w:val="640"/>
          <w:marRight w:val="0"/>
          <w:marTop w:val="0"/>
          <w:marBottom w:val="0"/>
          <w:divBdr>
            <w:top w:val="none" w:sz="0" w:space="0" w:color="auto"/>
            <w:left w:val="none" w:sz="0" w:space="0" w:color="auto"/>
            <w:bottom w:val="none" w:sz="0" w:space="0" w:color="auto"/>
            <w:right w:val="none" w:sz="0" w:space="0" w:color="auto"/>
          </w:divBdr>
        </w:div>
        <w:div w:id="1800567731">
          <w:marLeft w:val="640"/>
          <w:marRight w:val="0"/>
          <w:marTop w:val="0"/>
          <w:marBottom w:val="0"/>
          <w:divBdr>
            <w:top w:val="none" w:sz="0" w:space="0" w:color="auto"/>
            <w:left w:val="none" w:sz="0" w:space="0" w:color="auto"/>
            <w:bottom w:val="none" w:sz="0" w:space="0" w:color="auto"/>
            <w:right w:val="none" w:sz="0" w:space="0" w:color="auto"/>
          </w:divBdr>
        </w:div>
        <w:div w:id="703286429">
          <w:marLeft w:val="640"/>
          <w:marRight w:val="0"/>
          <w:marTop w:val="0"/>
          <w:marBottom w:val="0"/>
          <w:divBdr>
            <w:top w:val="none" w:sz="0" w:space="0" w:color="auto"/>
            <w:left w:val="none" w:sz="0" w:space="0" w:color="auto"/>
            <w:bottom w:val="none" w:sz="0" w:space="0" w:color="auto"/>
            <w:right w:val="none" w:sz="0" w:space="0" w:color="auto"/>
          </w:divBdr>
        </w:div>
        <w:div w:id="1082220307">
          <w:marLeft w:val="640"/>
          <w:marRight w:val="0"/>
          <w:marTop w:val="0"/>
          <w:marBottom w:val="0"/>
          <w:divBdr>
            <w:top w:val="none" w:sz="0" w:space="0" w:color="auto"/>
            <w:left w:val="none" w:sz="0" w:space="0" w:color="auto"/>
            <w:bottom w:val="none" w:sz="0" w:space="0" w:color="auto"/>
            <w:right w:val="none" w:sz="0" w:space="0" w:color="auto"/>
          </w:divBdr>
        </w:div>
        <w:div w:id="1979533245">
          <w:marLeft w:val="640"/>
          <w:marRight w:val="0"/>
          <w:marTop w:val="0"/>
          <w:marBottom w:val="0"/>
          <w:divBdr>
            <w:top w:val="none" w:sz="0" w:space="0" w:color="auto"/>
            <w:left w:val="none" w:sz="0" w:space="0" w:color="auto"/>
            <w:bottom w:val="none" w:sz="0" w:space="0" w:color="auto"/>
            <w:right w:val="none" w:sz="0" w:space="0" w:color="auto"/>
          </w:divBdr>
        </w:div>
        <w:div w:id="693579972">
          <w:marLeft w:val="640"/>
          <w:marRight w:val="0"/>
          <w:marTop w:val="0"/>
          <w:marBottom w:val="0"/>
          <w:divBdr>
            <w:top w:val="none" w:sz="0" w:space="0" w:color="auto"/>
            <w:left w:val="none" w:sz="0" w:space="0" w:color="auto"/>
            <w:bottom w:val="none" w:sz="0" w:space="0" w:color="auto"/>
            <w:right w:val="none" w:sz="0" w:space="0" w:color="auto"/>
          </w:divBdr>
        </w:div>
        <w:div w:id="1714959339">
          <w:marLeft w:val="640"/>
          <w:marRight w:val="0"/>
          <w:marTop w:val="0"/>
          <w:marBottom w:val="0"/>
          <w:divBdr>
            <w:top w:val="none" w:sz="0" w:space="0" w:color="auto"/>
            <w:left w:val="none" w:sz="0" w:space="0" w:color="auto"/>
            <w:bottom w:val="none" w:sz="0" w:space="0" w:color="auto"/>
            <w:right w:val="none" w:sz="0" w:space="0" w:color="auto"/>
          </w:divBdr>
        </w:div>
      </w:divsChild>
    </w:div>
    <w:div w:id="1447119887">
      <w:bodyDiv w:val="1"/>
      <w:marLeft w:val="0"/>
      <w:marRight w:val="0"/>
      <w:marTop w:val="0"/>
      <w:marBottom w:val="0"/>
      <w:divBdr>
        <w:top w:val="none" w:sz="0" w:space="0" w:color="auto"/>
        <w:left w:val="none" w:sz="0" w:space="0" w:color="auto"/>
        <w:bottom w:val="none" w:sz="0" w:space="0" w:color="auto"/>
        <w:right w:val="none" w:sz="0" w:space="0" w:color="auto"/>
      </w:divBdr>
      <w:divsChild>
        <w:div w:id="39401616">
          <w:marLeft w:val="640"/>
          <w:marRight w:val="0"/>
          <w:marTop w:val="0"/>
          <w:marBottom w:val="0"/>
          <w:divBdr>
            <w:top w:val="none" w:sz="0" w:space="0" w:color="auto"/>
            <w:left w:val="none" w:sz="0" w:space="0" w:color="auto"/>
            <w:bottom w:val="none" w:sz="0" w:space="0" w:color="auto"/>
            <w:right w:val="none" w:sz="0" w:space="0" w:color="auto"/>
          </w:divBdr>
        </w:div>
        <w:div w:id="2115007207">
          <w:marLeft w:val="640"/>
          <w:marRight w:val="0"/>
          <w:marTop w:val="0"/>
          <w:marBottom w:val="0"/>
          <w:divBdr>
            <w:top w:val="none" w:sz="0" w:space="0" w:color="auto"/>
            <w:left w:val="none" w:sz="0" w:space="0" w:color="auto"/>
            <w:bottom w:val="none" w:sz="0" w:space="0" w:color="auto"/>
            <w:right w:val="none" w:sz="0" w:space="0" w:color="auto"/>
          </w:divBdr>
        </w:div>
        <w:div w:id="629284699">
          <w:marLeft w:val="640"/>
          <w:marRight w:val="0"/>
          <w:marTop w:val="0"/>
          <w:marBottom w:val="0"/>
          <w:divBdr>
            <w:top w:val="none" w:sz="0" w:space="0" w:color="auto"/>
            <w:left w:val="none" w:sz="0" w:space="0" w:color="auto"/>
            <w:bottom w:val="none" w:sz="0" w:space="0" w:color="auto"/>
            <w:right w:val="none" w:sz="0" w:space="0" w:color="auto"/>
          </w:divBdr>
        </w:div>
        <w:div w:id="104155051">
          <w:marLeft w:val="640"/>
          <w:marRight w:val="0"/>
          <w:marTop w:val="0"/>
          <w:marBottom w:val="0"/>
          <w:divBdr>
            <w:top w:val="none" w:sz="0" w:space="0" w:color="auto"/>
            <w:left w:val="none" w:sz="0" w:space="0" w:color="auto"/>
            <w:bottom w:val="none" w:sz="0" w:space="0" w:color="auto"/>
            <w:right w:val="none" w:sz="0" w:space="0" w:color="auto"/>
          </w:divBdr>
        </w:div>
        <w:div w:id="240483317">
          <w:marLeft w:val="640"/>
          <w:marRight w:val="0"/>
          <w:marTop w:val="0"/>
          <w:marBottom w:val="0"/>
          <w:divBdr>
            <w:top w:val="none" w:sz="0" w:space="0" w:color="auto"/>
            <w:left w:val="none" w:sz="0" w:space="0" w:color="auto"/>
            <w:bottom w:val="none" w:sz="0" w:space="0" w:color="auto"/>
            <w:right w:val="none" w:sz="0" w:space="0" w:color="auto"/>
          </w:divBdr>
        </w:div>
        <w:div w:id="501971141">
          <w:marLeft w:val="640"/>
          <w:marRight w:val="0"/>
          <w:marTop w:val="0"/>
          <w:marBottom w:val="0"/>
          <w:divBdr>
            <w:top w:val="none" w:sz="0" w:space="0" w:color="auto"/>
            <w:left w:val="none" w:sz="0" w:space="0" w:color="auto"/>
            <w:bottom w:val="none" w:sz="0" w:space="0" w:color="auto"/>
            <w:right w:val="none" w:sz="0" w:space="0" w:color="auto"/>
          </w:divBdr>
        </w:div>
        <w:div w:id="974723070">
          <w:marLeft w:val="640"/>
          <w:marRight w:val="0"/>
          <w:marTop w:val="0"/>
          <w:marBottom w:val="0"/>
          <w:divBdr>
            <w:top w:val="none" w:sz="0" w:space="0" w:color="auto"/>
            <w:left w:val="none" w:sz="0" w:space="0" w:color="auto"/>
            <w:bottom w:val="none" w:sz="0" w:space="0" w:color="auto"/>
            <w:right w:val="none" w:sz="0" w:space="0" w:color="auto"/>
          </w:divBdr>
        </w:div>
        <w:div w:id="178813710">
          <w:marLeft w:val="640"/>
          <w:marRight w:val="0"/>
          <w:marTop w:val="0"/>
          <w:marBottom w:val="0"/>
          <w:divBdr>
            <w:top w:val="none" w:sz="0" w:space="0" w:color="auto"/>
            <w:left w:val="none" w:sz="0" w:space="0" w:color="auto"/>
            <w:bottom w:val="none" w:sz="0" w:space="0" w:color="auto"/>
            <w:right w:val="none" w:sz="0" w:space="0" w:color="auto"/>
          </w:divBdr>
        </w:div>
        <w:div w:id="59796216">
          <w:marLeft w:val="640"/>
          <w:marRight w:val="0"/>
          <w:marTop w:val="0"/>
          <w:marBottom w:val="0"/>
          <w:divBdr>
            <w:top w:val="none" w:sz="0" w:space="0" w:color="auto"/>
            <w:left w:val="none" w:sz="0" w:space="0" w:color="auto"/>
            <w:bottom w:val="none" w:sz="0" w:space="0" w:color="auto"/>
            <w:right w:val="none" w:sz="0" w:space="0" w:color="auto"/>
          </w:divBdr>
        </w:div>
        <w:div w:id="1421289060">
          <w:marLeft w:val="640"/>
          <w:marRight w:val="0"/>
          <w:marTop w:val="0"/>
          <w:marBottom w:val="0"/>
          <w:divBdr>
            <w:top w:val="none" w:sz="0" w:space="0" w:color="auto"/>
            <w:left w:val="none" w:sz="0" w:space="0" w:color="auto"/>
            <w:bottom w:val="none" w:sz="0" w:space="0" w:color="auto"/>
            <w:right w:val="none" w:sz="0" w:space="0" w:color="auto"/>
          </w:divBdr>
        </w:div>
        <w:div w:id="1650788797">
          <w:marLeft w:val="640"/>
          <w:marRight w:val="0"/>
          <w:marTop w:val="0"/>
          <w:marBottom w:val="0"/>
          <w:divBdr>
            <w:top w:val="none" w:sz="0" w:space="0" w:color="auto"/>
            <w:left w:val="none" w:sz="0" w:space="0" w:color="auto"/>
            <w:bottom w:val="none" w:sz="0" w:space="0" w:color="auto"/>
            <w:right w:val="none" w:sz="0" w:space="0" w:color="auto"/>
          </w:divBdr>
        </w:div>
        <w:div w:id="303119720">
          <w:marLeft w:val="640"/>
          <w:marRight w:val="0"/>
          <w:marTop w:val="0"/>
          <w:marBottom w:val="0"/>
          <w:divBdr>
            <w:top w:val="none" w:sz="0" w:space="0" w:color="auto"/>
            <w:left w:val="none" w:sz="0" w:space="0" w:color="auto"/>
            <w:bottom w:val="none" w:sz="0" w:space="0" w:color="auto"/>
            <w:right w:val="none" w:sz="0" w:space="0" w:color="auto"/>
          </w:divBdr>
        </w:div>
        <w:div w:id="1560357310">
          <w:marLeft w:val="640"/>
          <w:marRight w:val="0"/>
          <w:marTop w:val="0"/>
          <w:marBottom w:val="0"/>
          <w:divBdr>
            <w:top w:val="none" w:sz="0" w:space="0" w:color="auto"/>
            <w:left w:val="none" w:sz="0" w:space="0" w:color="auto"/>
            <w:bottom w:val="none" w:sz="0" w:space="0" w:color="auto"/>
            <w:right w:val="none" w:sz="0" w:space="0" w:color="auto"/>
          </w:divBdr>
        </w:div>
        <w:div w:id="89856944">
          <w:marLeft w:val="640"/>
          <w:marRight w:val="0"/>
          <w:marTop w:val="0"/>
          <w:marBottom w:val="0"/>
          <w:divBdr>
            <w:top w:val="none" w:sz="0" w:space="0" w:color="auto"/>
            <w:left w:val="none" w:sz="0" w:space="0" w:color="auto"/>
            <w:bottom w:val="none" w:sz="0" w:space="0" w:color="auto"/>
            <w:right w:val="none" w:sz="0" w:space="0" w:color="auto"/>
          </w:divBdr>
        </w:div>
        <w:div w:id="1172254161">
          <w:marLeft w:val="640"/>
          <w:marRight w:val="0"/>
          <w:marTop w:val="0"/>
          <w:marBottom w:val="0"/>
          <w:divBdr>
            <w:top w:val="none" w:sz="0" w:space="0" w:color="auto"/>
            <w:left w:val="none" w:sz="0" w:space="0" w:color="auto"/>
            <w:bottom w:val="none" w:sz="0" w:space="0" w:color="auto"/>
            <w:right w:val="none" w:sz="0" w:space="0" w:color="auto"/>
          </w:divBdr>
        </w:div>
        <w:div w:id="1118140621">
          <w:marLeft w:val="640"/>
          <w:marRight w:val="0"/>
          <w:marTop w:val="0"/>
          <w:marBottom w:val="0"/>
          <w:divBdr>
            <w:top w:val="none" w:sz="0" w:space="0" w:color="auto"/>
            <w:left w:val="none" w:sz="0" w:space="0" w:color="auto"/>
            <w:bottom w:val="none" w:sz="0" w:space="0" w:color="auto"/>
            <w:right w:val="none" w:sz="0" w:space="0" w:color="auto"/>
          </w:divBdr>
        </w:div>
        <w:div w:id="223299608">
          <w:marLeft w:val="640"/>
          <w:marRight w:val="0"/>
          <w:marTop w:val="0"/>
          <w:marBottom w:val="0"/>
          <w:divBdr>
            <w:top w:val="none" w:sz="0" w:space="0" w:color="auto"/>
            <w:left w:val="none" w:sz="0" w:space="0" w:color="auto"/>
            <w:bottom w:val="none" w:sz="0" w:space="0" w:color="auto"/>
            <w:right w:val="none" w:sz="0" w:space="0" w:color="auto"/>
          </w:divBdr>
        </w:div>
        <w:div w:id="1401094815">
          <w:marLeft w:val="640"/>
          <w:marRight w:val="0"/>
          <w:marTop w:val="0"/>
          <w:marBottom w:val="0"/>
          <w:divBdr>
            <w:top w:val="none" w:sz="0" w:space="0" w:color="auto"/>
            <w:left w:val="none" w:sz="0" w:space="0" w:color="auto"/>
            <w:bottom w:val="none" w:sz="0" w:space="0" w:color="auto"/>
            <w:right w:val="none" w:sz="0" w:space="0" w:color="auto"/>
          </w:divBdr>
        </w:div>
        <w:div w:id="104350338">
          <w:marLeft w:val="640"/>
          <w:marRight w:val="0"/>
          <w:marTop w:val="0"/>
          <w:marBottom w:val="0"/>
          <w:divBdr>
            <w:top w:val="none" w:sz="0" w:space="0" w:color="auto"/>
            <w:left w:val="none" w:sz="0" w:space="0" w:color="auto"/>
            <w:bottom w:val="none" w:sz="0" w:space="0" w:color="auto"/>
            <w:right w:val="none" w:sz="0" w:space="0" w:color="auto"/>
          </w:divBdr>
        </w:div>
        <w:div w:id="242495773">
          <w:marLeft w:val="640"/>
          <w:marRight w:val="0"/>
          <w:marTop w:val="0"/>
          <w:marBottom w:val="0"/>
          <w:divBdr>
            <w:top w:val="none" w:sz="0" w:space="0" w:color="auto"/>
            <w:left w:val="none" w:sz="0" w:space="0" w:color="auto"/>
            <w:bottom w:val="none" w:sz="0" w:space="0" w:color="auto"/>
            <w:right w:val="none" w:sz="0" w:space="0" w:color="auto"/>
          </w:divBdr>
        </w:div>
        <w:div w:id="1210268729">
          <w:marLeft w:val="640"/>
          <w:marRight w:val="0"/>
          <w:marTop w:val="0"/>
          <w:marBottom w:val="0"/>
          <w:divBdr>
            <w:top w:val="none" w:sz="0" w:space="0" w:color="auto"/>
            <w:left w:val="none" w:sz="0" w:space="0" w:color="auto"/>
            <w:bottom w:val="none" w:sz="0" w:space="0" w:color="auto"/>
            <w:right w:val="none" w:sz="0" w:space="0" w:color="auto"/>
          </w:divBdr>
        </w:div>
        <w:div w:id="1994672573">
          <w:marLeft w:val="640"/>
          <w:marRight w:val="0"/>
          <w:marTop w:val="0"/>
          <w:marBottom w:val="0"/>
          <w:divBdr>
            <w:top w:val="none" w:sz="0" w:space="0" w:color="auto"/>
            <w:left w:val="none" w:sz="0" w:space="0" w:color="auto"/>
            <w:bottom w:val="none" w:sz="0" w:space="0" w:color="auto"/>
            <w:right w:val="none" w:sz="0" w:space="0" w:color="auto"/>
          </w:divBdr>
        </w:div>
        <w:div w:id="2054234341">
          <w:marLeft w:val="640"/>
          <w:marRight w:val="0"/>
          <w:marTop w:val="0"/>
          <w:marBottom w:val="0"/>
          <w:divBdr>
            <w:top w:val="none" w:sz="0" w:space="0" w:color="auto"/>
            <w:left w:val="none" w:sz="0" w:space="0" w:color="auto"/>
            <w:bottom w:val="none" w:sz="0" w:space="0" w:color="auto"/>
            <w:right w:val="none" w:sz="0" w:space="0" w:color="auto"/>
          </w:divBdr>
        </w:div>
        <w:div w:id="59401481">
          <w:marLeft w:val="640"/>
          <w:marRight w:val="0"/>
          <w:marTop w:val="0"/>
          <w:marBottom w:val="0"/>
          <w:divBdr>
            <w:top w:val="none" w:sz="0" w:space="0" w:color="auto"/>
            <w:left w:val="none" w:sz="0" w:space="0" w:color="auto"/>
            <w:bottom w:val="none" w:sz="0" w:space="0" w:color="auto"/>
            <w:right w:val="none" w:sz="0" w:space="0" w:color="auto"/>
          </w:divBdr>
        </w:div>
        <w:div w:id="891312921">
          <w:marLeft w:val="640"/>
          <w:marRight w:val="0"/>
          <w:marTop w:val="0"/>
          <w:marBottom w:val="0"/>
          <w:divBdr>
            <w:top w:val="none" w:sz="0" w:space="0" w:color="auto"/>
            <w:left w:val="none" w:sz="0" w:space="0" w:color="auto"/>
            <w:bottom w:val="none" w:sz="0" w:space="0" w:color="auto"/>
            <w:right w:val="none" w:sz="0" w:space="0" w:color="auto"/>
          </w:divBdr>
        </w:div>
        <w:div w:id="1874685515">
          <w:marLeft w:val="640"/>
          <w:marRight w:val="0"/>
          <w:marTop w:val="0"/>
          <w:marBottom w:val="0"/>
          <w:divBdr>
            <w:top w:val="none" w:sz="0" w:space="0" w:color="auto"/>
            <w:left w:val="none" w:sz="0" w:space="0" w:color="auto"/>
            <w:bottom w:val="none" w:sz="0" w:space="0" w:color="auto"/>
            <w:right w:val="none" w:sz="0" w:space="0" w:color="auto"/>
          </w:divBdr>
        </w:div>
        <w:div w:id="1251811693">
          <w:marLeft w:val="640"/>
          <w:marRight w:val="0"/>
          <w:marTop w:val="0"/>
          <w:marBottom w:val="0"/>
          <w:divBdr>
            <w:top w:val="none" w:sz="0" w:space="0" w:color="auto"/>
            <w:left w:val="none" w:sz="0" w:space="0" w:color="auto"/>
            <w:bottom w:val="none" w:sz="0" w:space="0" w:color="auto"/>
            <w:right w:val="none" w:sz="0" w:space="0" w:color="auto"/>
          </w:divBdr>
        </w:div>
        <w:div w:id="1457790513">
          <w:marLeft w:val="640"/>
          <w:marRight w:val="0"/>
          <w:marTop w:val="0"/>
          <w:marBottom w:val="0"/>
          <w:divBdr>
            <w:top w:val="none" w:sz="0" w:space="0" w:color="auto"/>
            <w:left w:val="none" w:sz="0" w:space="0" w:color="auto"/>
            <w:bottom w:val="none" w:sz="0" w:space="0" w:color="auto"/>
            <w:right w:val="none" w:sz="0" w:space="0" w:color="auto"/>
          </w:divBdr>
        </w:div>
        <w:div w:id="1299342783">
          <w:marLeft w:val="640"/>
          <w:marRight w:val="0"/>
          <w:marTop w:val="0"/>
          <w:marBottom w:val="0"/>
          <w:divBdr>
            <w:top w:val="none" w:sz="0" w:space="0" w:color="auto"/>
            <w:left w:val="none" w:sz="0" w:space="0" w:color="auto"/>
            <w:bottom w:val="none" w:sz="0" w:space="0" w:color="auto"/>
            <w:right w:val="none" w:sz="0" w:space="0" w:color="auto"/>
          </w:divBdr>
        </w:div>
        <w:div w:id="1919630707">
          <w:marLeft w:val="640"/>
          <w:marRight w:val="0"/>
          <w:marTop w:val="0"/>
          <w:marBottom w:val="0"/>
          <w:divBdr>
            <w:top w:val="none" w:sz="0" w:space="0" w:color="auto"/>
            <w:left w:val="none" w:sz="0" w:space="0" w:color="auto"/>
            <w:bottom w:val="none" w:sz="0" w:space="0" w:color="auto"/>
            <w:right w:val="none" w:sz="0" w:space="0" w:color="auto"/>
          </w:divBdr>
        </w:div>
        <w:div w:id="155415583">
          <w:marLeft w:val="640"/>
          <w:marRight w:val="0"/>
          <w:marTop w:val="0"/>
          <w:marBottom w:val="0"/>
          <w:divBdr>
            <w:top w:val="none" w:sz="0" w:space="0" w:color="auto"/>
            <w:left w:val="none" w:sz="0" w:space="0" w:color="auto"/>
            <w:bottom w:val="none" w:sz="0" w:space="0" w:color="auto"/>
            <w:right w:val="none" w:sz="0" w:space="0" w:color="auto"/>
          </w:divBdr>
        </w:div>
        <w:div w:id="2098864102">
          <w:marLeft w:val="640"/>
          <w:marRight w:val="0"/>
          <w:marTop w:val="0"/>
          <w:marBottom w:val="0"/>
          <w:divBdr>
            <w:top w:val="none" w:sz="0" w:space="0" w:color="auto"/>
            <w:left w:val="none" w:sz="0" w:space="0" w:color="auto"/>
            <w:bottom w:val="none" w:sz="0" w:space="0" w:color="auto"/>
            <w:right w:val="none" w:sz="0" w:space="0" w:color="auto"/>
          </w:divBdr>
        </w:div>
        <w:div w:id="1114010327">
          <w:marLeft w:val="640"/>
          <w:marRight w:val="0"/>
          <w:marTop w:val="0"/>
          <w:marBottom w:val="0"/>
          <w:divBdr>
            <w:top w:val="none" w:sz="0" w:space="0" w:color="auto"/>
            <w:left w:val="none" w:sz="0" w:space="0" w:color="auto"/>
            <w:bottom w:val="none" w:sz="0" w:space="0" w:color="auto"/>
            <w:right w:val="none" w:sz="0" w:space="0" w:color="auto"/>
          </w:divBdr>
        </w:div>
        <w:div w:id="960964309">
          <w:marLeft w:val="640"/>
          <w:marRight w:val="0"/>
          <w:marTop w:val="0"/>
          <w:marBottom w:val="0"/>
          <w:divBdr>
            <w:top w:val="none" w:sz="0" w:space="0" w:color="auto"/>
            <w:left w:val="none" w:sz="0" w:space="0" w:color="auto"/>
            <w:bottom w:val="none" w:sz="0" w:space="0" w:color="auto"/>
            <w:right w:val="none" w:sz="0" w:space="0" w:color="auto"/>
          </w:divBdr>
        </w:div>
        <w:div w:id="1083451649">
          <w:marLeft w:val="640"/>
          <w:marRight w:val="0"/>
          <w:marTop w:val="0"/>
          <w:marBottom w:val="0"/>
          <w:divBdr>
            <w:top w:val="none" w:sz="0" w:space="0" w:color="auto"/>
            <w:left w:val="none" w:sz="0" w:space="0" w:color="auto"/>
            <w:bottom w:val="none" w:sz="0" w:space="0" w:color="auto"/>
            <w:right w:val="none" w:sz="0" w:space="0" w:color="auto"/>
          </w:divBdr>
        </w:div>
        <w:div w:id="675306008">
          <w:marLeft w:val="640"/>
          <w:marRight w:val="0"/>
          <w:marTop w:val="0"/>
          <w:marBottom w:val="0"/>
          <w:divBdr>
            <w:top w:val="none" w:sz="0" w:space="0" w:color="auto"/>
            <w:left w:val="none" w:sz="0" w:space="0" w:color="auto"/>
            <w:bottom w:val="none" w:sz="0" w:space="0" w:color="auto"/>
            <w:right w:val="none" w:sz="0" w:space="0" w:color="auto"/>
          </w:divBdr>
        </w:div>
        <w:div w:id="1765101883">
          <w:marLeft w:val="640"/>
          <w:marRight w:val="0"/>
          <w:marTop w:val="0"/>
          <w:marBottom w:val="0"/>
          <w:divBdr>
            <w:top w:val="none" w:sz="0" w:space="0" w:color="auto"/>
            <w:left w:val="none" w:sz="0" w:space="0" w:color="auto"/>
            <w:bottom w:val="none" w:sz="0" w:space="0" w:color="auto"/>
            <w:right w:val="none" w:sz="0" w:space="0" w:color="auto"/>
          </w:divBdr>
        </w:div>
        <w:div w:id="1714891307">
          <w:marLeft w:val="640"/>
          <w:marRight w:val="0"/>
          <w:marTop w:val="0"/>
          <w:marBottom w:val="0"/>
          <w:divBdr>
            <w:top w:val="none" w:sz="0" w:space="0" w:color="auto"/>
            <w:left w:val="none" w:sz="0" w:space="0" w:color="auto"/>
            <w:bottom w:val="none" w:sz="0" w:space="0" w:color="auto"/>
            <w:right w:val="none" w:sz="0" w:space="0" w:color="auto"/>
          </w:divBdr>
        </w:div>
        <w:div w:id="1530529267">
          <w:marLeft w:val="640"/>
          <w:marRight w:val="0"/>
          <w:marTop w:val="0"/>
          <w:marBottom w:val="0"/>
          <w:divBdr>
            <w:top w:val="none" w:sz="0" w:space="0" w:color="auto"/>
            <w:left w:val="none" w:sz="0" w:space="0" w:color="auto"/>
            <w:bottom w:val="none" w:sz="0" w:space="0" w:color="auto"/>
            <w:right w:val="none" w:sz="0" w:space="0" w:color="auto"/>
          </w:divBdr>
        </w:div>
        <w:div w:id="1263026889">
          <w:marLeft w:val="640"/>
          <w:marRight w:val="0"/>
          <w:marTop w:val="0"/>
          <w:marBottom w:val="0"/>
          <w:divBdr>
            <w:top w:val="none" w:sz="0" w:space="0" w:color="auto"/>
            <w:left w:val="none" w:sz="0" w:space="0" w:color="auto"/>
            <w:bottom w:val="none" w:sz="0" w:space="0" w:color="auto"/>
            <w:right w:val="none" w:sz="0" w:space="0" w:color="auto"/>
          </w:divBdr>
        </w:div>
        <w:div w:id="1180464860">
          <w:marLeft w:val="640"/>
          <w:marRight w:val="0"/>
          <w:marTop w:val="0"/>
          <w:marBottom w:val="0"/>
          <w:divBdr>
            <w:top w:val="none" w:sz="0" w:space="0" w:color="auto"/>
            <w:left w:val="none" w:sz="0" w:space="0" w:color="auto"/>
            <w:bottom w:val="none" w:sz="0" w:space="0" w:color="auto"/>
            <w:right w:val="none" w:sz="0" w:space="0" w:color="auto"/>
          </w:divBdr>
        </w:div>
        <w:div w:id="224534030">
          <w:marLeft w:val="640"/>
          <w:marRight w:val="0"/>
          <w:marTop w:val="0"/>
          <w:marBottom w:val="0"/>
          <w:divBdr>
            <w:top w:val="none" w:sz="0" w:space="0" w:color="auto"/>
            <w:left w:val="none" w:sz="0" w:space="0" w:color="auto"/>
            <w:bottom w:val="none" w:sz="0" w:space="0" w:color="auto"/>
            <w:right w:val="none" w:sz="0" w:space="0" w:color="auto"/>
          </w:divBdr>
        </w:div>
        <w:div w:id="365563182">
          <w:marLeft w:val="640"/>
          <w:marRight w:val="0"/>
          <w:marTop w:val="0"/>
          <w:marBottom w:val="0"/>
          <w:divBdr>
            <w:top w:val="none" w:sz="0" w:space="0" w:color="auto"/>
            <w:left w:val="none" w:sz="0" w:space="0" w:color="auto"/>
            <w:bottom w:val="none" w:sz="0" w:space="0" w:color="auto"/>
            <w:right w:val="none" w:sz="0" w:space="0" w:color="auto"/>
          </w:divBdr>
        </w:div>
        <w:div w:id="464591528">
          <w:marLeft w:val="640"/>
          <w:marRight w:val="0"/>
          <w:marTop w:val="0"/>
          <w:marBottom w:val="0"/>
          <w:divBdr>
            <w:top w:val="none" w:sz="0" w:space="0" w:color="auto"/>
            <w:left w:val="none" w:sz="0" w:space="0" w:color="auto"/>
            <w:bottom w:val="none" w:sz="0" w:space="0" w:color="auto"/>
            <w:right w:val="none" w:sz="0" w:space="0" w:color="auto"/>
          </w:divBdr>
        </w:div>
        <w:div w:id="615141626">
          <w:marLeft w:val="640"/>
          <w:marRight w:val="0"/>
          <w:marTop w:val="0"/>
          <w:marBottom w:val="0"/>
          <w:divBdr>
            <w:top w:val="none" w:sz="0" w:space="0" w:color="auto"/>
            <w:left w:val="none" w:sz="0" w:space="0" w:color="auto"/>
            <w:bottom w:val="none" w:sz="0" w:space="0" w:color="auto"/>
            <w:right w:val="none" w:sz="0" w:space="0" w:color="auto"/>
          </w:divBdr>
        </w:div>
        <w:div w:id="608780278">
          <w:marLeft w:val="640"/>
          <w:marRight w:val="0"/>
          <w:marTop w:val="0"/>
          <w:marBottom w:val="0"/>
          <w:divBdr>
            <w:top w:val="none" w:sz="0" w:space="0" w:color="auto"/>
            <w:left w:val="none" w:sz="0" w:space="0" w:color="auto"/>
            <w:bottom w:val="none" w:sz="0" w:space="0" w:color="auto"/>
            <w:right w:val="none" w:sz="0" w:space="0" w:color="auto"/>
          </w:divBdr>
        </w:div>
      </w:divsChild>
    </w:div>
    <w:div w:id="1449352973">
      <w:bodyDiv w:val="1"/>
      <w:marLeft w:val="0"/>
      <w:marRight w:val="0"/>
      <w:marTop w:val="0"/>
      <w:marBottom w:val="0"/>
      <w:divBdr>
        <w:top w:val="none" w:sz="0" w:space="0" w:color="auto"/>
        <w:left w:val="none" w:sz="0" w:space="0" w:color="auto"/>
        <w:bottom w:val="none" w:sz="0" w:space="0" w:color="auto"/>
        <w:right w:val="none" w:sz="0" w:space="0" w:color="auto"/>
      </w:divBdr>
      <w:divsChild>
        <w:div w:id="1291088169">
          <w:marLeft w:val="640"/>
          <w:marRight w:val="0"/>
          <w:marTop w:val="0"/>
          <w:marBottom w:val="0"/>
          <w:divBdr>
            <w:top w:val="none" w:sz="0" w:space="0" w:color="auto"/>
            <w:left w:val="none" w:sz="0" w:space="0" w:color="auto"/>
            <w:bottom w:val="none" w:sz="0" w:space="0" w:color="auto"/>
            <w:right w:val="none" w:sz="0" w:space="0" w:color="auto"/>
          </w:divBdr>
        </w:div>
        <w:div w:id="1460875307">
          <w:marLeft w:val="640"/>
          <w:marRight w:val="0"/>
          <w:marTop w:val="0"/>
          <w:marBottom w:val="0"/>
          <w:divBdr>
            <w:top w:val="none" w:sz="0" w:space="0" w:color="auto"/>
            <w:left w:val="none" w:sz="0" w:space="0" w:color="auto"/>
            <w:bottom w:val="none" w:sz="0" w:space="0" w:color="auto"/>
            <w:right w:val="none" w:sz="0" w:space="0" w:color="auto"/>
          </w:divBdr>
        </w:div>
        <w:div w:id="1842506587">
          <w:marLeft w:val="640"/>
          <w:marRight w:val="0"/>
          <w:marTop w:val="0"/>
          <w:marBottom w:val="0"/>
          <w:divBdr>
            <w:top w:val="none" w:sz="0" w:space="0" w:color="auto"/>
            <w:left w:val="none" w:sz="0" w:space="0" w:color="auto"/>
            <w:bottom w:val="none" w:sz="0" w:space="0" w:color="auto"/>
            <w:right w:val="none" w:sz="0" w:space="0" w:color="auto"/>
          </w:divBdr>
        </w:div>
        <w:div w:id="576479197">
          <w:marLeft w:val="640"/>
          <w:marRight w:val="0"/>
          <w:marTop w:val="0"/>
          <w:marBottom w:val="0"/>
          <w:divBdr>
            <w:top w:val="none" w:sz="0" w:space="0" w:color="auto"/>
            <w:left w:val="none" w:sz="0" w:space="0" w:color="auto"/>
            <w:bottom w:val="none" w:sz="0" w:space="0" w:color="auto"/>
            <w:right w:val="none" w:sz="0" w:space="0" w:color="auto"/>
          </w:divBdr>
        </w:div>
        <w:div w:id="1091508177">
          <w:marLeft w:val="640"/>
          <w:marRight w:val="0"/>
          <w:marTop w:val="0"/>
          <w:marBottom w:val="0"/>
          <w:divBdr>
            <w:top w:val="none" w:sz="0" w:space="0" w:color="auto"/>
            <w:left w:val="none" w:sz="0" w:space="0" w:color="auto"/>
            <w:bottom w:val="none" w:sz="0" w:space="0" w:color="auto"/>
            <w:right w:val="none" w:sz="0" w:space="0" w:color="auto"/>
          </w:divBdr>
        </w:div>
        <w:div w:id="760682155">
          <w:marLeft w:val="640"/>
          <w:marRight w:val="0"/>
          <w:marTop w:val="0"/>
          <w:marBottom w:val="0"/>
          <w:divBdr>
            <w:top w:val="none" w:sz="0" w:space="0" w:color="auto"/>
            <w:left w:val="none" w:sz="0" w:space="0" w:color="auto"/>
            <w:bottom w:val="none" w:sz="0" w:space="0" w:color="auto"/>
            <w:right w:val="none" w:sz="0" w:space="0" w:color="auto"/>
          </w:divBdr>
        </w:div>
        <w:div w:id="749808586">
          <w:marLeft w:val="640"/>
          <w:marRight w:val="0"/>
          <w:marTop w:val="0"/>
          <w:marBottom w:val="0"/>
          <w:divBdr>
            <w:top w:val="none" w:sz="0" w:space="0" w:color="auto"/>
            <w:left w:val="none" w:sz="0" w:space="0" w:color="auto"/>
            <w:bottom w:val="none" w:sz="0" w:space="0" w:color="auto"/>
            <w:right w:val="none" w:sz="0" w:space="0" w:color="auto"/>
          </w:divBdr>
        </w:div>
        <w:div w:id="2069330615">
          <w:marLeft w:val="640"/>
          <w:marRight w:val="0"/>
          <w:marTop w:val="0"/>
          <w:marBottom w:val="0"/>
          <w:divBdr>
            <w:top w:val="none" w:sz="0" w:space="0" w:color="auto"/>
            <w:left w:val="none" w:sz="0" w:space="0" w:color="auto"/>
            <w:bottom w:val="none" w:sz="0" w:space="0" w:color="auto"/>
            <w:right w:val="none" w:sz="0" w:space="0" w:color="auto"/>
          </w:divBdr>
        </w:div>
        <w:div w:id="2032100328">
          <w:marLeft w:val="640"/>
          <w:marRight w:val="0"/>
          <w:marTop w:val="0"/>
          <w:marBottom w:val="0"/>
          <w:divBdr>
            <w:top w:val="none" w:sz="0" w:space="0" w:color="auto"/>
            <w:left w:val="none" w:sz="0" w:space="0" w:color="auto"/>
            <w:bottom w:val="none" w:sz="0" w:space="0" w:color="auto"/>
            <w:right w:val="none" w:sz="0" w:space="0" w:color="auto"/>
          </w:divBdr>
        </w:div>
        <w:div w:id="1540238625">
          <w:marLeft w:val="640"/>
          <w:marRight w:val="0"/>
          <w:marTop w:val="0"/>
          <w:marBottom w:val="0"/>
          <w:divBdr>
            <w:top w:val="none" w:sz="0" w:space="0" w:color="auto"/>
            <w:left w:val="none" w:sz="0" w:space="0" w:color="auto"/>
            <w:bottom w:val="none" w:sz="0" w:space="0" w:color="auto"/>
            <w:right w:val="none" w:sz="0" w:space="0" w:color="auto"/>
          </w:divBdr>
        </w:div>
        <w:div w:id="1462765803">
          <w:marLeft w:val="640"/>
          <w:marRight w:val="0"/>
          <w:marTop w:val="0"/>
          <w:marBottom w:val="0"/>
          <w:divBdr>
            <w:top w:val="none" w:sz="0" w:space="0" w:color="auto"/>
            <w:left w:val="none" w:sz="0" w:space="0" w:color="auto"/>
            <w:bottom w:val="none" w:sz="0" w:space="0" w:color="auto"/>
            <w:right w:val="none" w:sz="0" w:space="0" w:color="auto"/>
          </w:divBdr>
        </w:div>
        <w:div w:id="879127602">
          <w:marLeft w:val="640"/>
          <w:marRight w:val="0"/>
          <w:marTop w:val="0"/>
          <w:marBottom w:val="0"/>
          <w:divBdr>
            <w:top w:val="none" w:sz="0" w:space="0" w:color="auto"/>
            <w:left w:val="none" w:sz="0" w:space="0" w:color="auto"/>
            <w:bottom w:val="none" w:sz="0" w:space="0" w:color="auto"/>
            <w:right w:val="none" w:sz="0" w:space="0" w:color="auto"/>
          </w:divBdr>
        </w:div>
        <w:div w:id="1895433649">
          <w:marLeft w:val="640"/>
          <w:marRight w:val="0"/>
          <w:marTop w:val="0"/>
          <w:marBottom w:val="0"/>
          <w:divBdr>
            <w:top w:val="none" w:sz="0" w:space="0" w:color="auto"/>
            <w:left w:val="none" w:sz="0" w:space="0" w:color="auto"/>
            <w:bottom w:val="none" w:sz="0" w:space="0" w:color="auto"/>
            <w:right w:val="none" w:sz="0" w:space="0" w:color="auto"/>
          </w:divBdr>
        </w:div>
        <w:div w:id="1862550090">
          <w:marLeft w:val="640"/>
          <w:marRight w:val="0"/>
          <w:marTop w:val="0"/>
          <w:marBottom w:val="0"/>
          <w:divBdr>
            <w:top w:val="none" w:sz="0" w:space="0" w:color="auto"/>
            <w:left w:val="none" w:sz="0" w:space="0" w:color="auto"/>
            <w:bottom w:val="none" w:sz="0" w:space="0" w:color="auto"/>
            <w:right w:val="none" w:sz="0" w:space="0" w:color="auto"/>
          </w:divBdr>
        </w:div>
        <w:div w:id="716512029">
          <w:marLeft w:val="640"/>
          <w:marRight w:val="0"/>
          <w:marTop w:val="0"/>
          <w:marBottom w:val="0"/>
          <w:divBdr>
            <w:top w:val="none" w:sz="0" w:space="0" w:color="auto"/>
            <w:left w:val="none" w:sz="0" w:space="0" w:color="auto"/>
            <w:bottom w:val="none" w:sz="0" w:space="0" w:color="auto"/>
            <w:right w:val="none" w:sz="0" w:space="0" w:color="auto"/>
          </w:divBdr>
        </w:div>
        <w:div w:id="931594387">
          <w:marLeft w:val="640"/>
          <w:marRight w:val="0"/>
          <w:marTop w:val="0"/>
          <w:marBottom w:val="0"/>
          <w:divBdr>
            <w:top w:val="none" w:sz="0" w:space="0" w:color="auto"/>
            <w:left w:val="none" w:sz="0" w:space="0" w:color="auto"/>
            <w:bottom w:val="none" w:sz="0" w:space="0" w:color="auto"/>
            <w:right w:val="none" w:sz="0" w:space="0" w:color="auto"/>
          </w:divBdr>
        </w:div>
        <w:div w:id="2094430791">
          <w:marLeft w:val="640"/>
          <w:marRight w:val="0"/>
          <w:marTop w:val="0"/>
          <w:marBottom w:val="0"/>
          <w:divBdr>
            <w:top w:val="none" w:sz="0" w:space="0" w:color="auto"/>
            <w:left w:val="none" w:sz="0" w:space="0" w:color="auto"/>
            <w:bottom w:val="none" w:sz="0" w:space="0" w:color="auto"/>
            <w:right w:val="none" w:sz="0" w:space="0" w:color="auto"/>
          </w:divBdr>
        </w:div>
        <w:div w:id="283583391">
          <w:marLeft w:val="640"/>
          <w:marRight w:val="0"/>
          <w:marTop w:val="0"/>
          <w:marBottom w:val="0"/>
          <w:divBdr>
            <w:top w:val="none" w:sz="0" w:space="0" w:color="auto"/>
            <w:left w:val="none" w:sz="0" w:space="0" w:color="auto"/>
            <w:bottom w:val="none" w:sz="0" w:space="0" w:color="auto"/>
            <w:right w:val="none" w:sz="0" w:space="0" w:color="auto"/>
          </w:divBdr>
        </w:div>
        <w:div w:id="649871295">
          <w:marLeft w:val="640"/>
          <w:marRight w:val="0"/>
          <w:marTop w:val="0"/>
          <w:marBottom w:val="0"/>
          <w:divBdr>
            <w:top w:val="none" w:sz="0" w:space="0" w:color="auto"/>
            <w:left w:val="none" w:sz="0" w:space="0" w:color="auto"/>
            <w:bottom w:val="none" w:sz="0" w:space="0" w:color="auto"/>
            <w:right w:val="none" w:sz="0" w:space="0" w:color="auto"/>
          </w:divBdr>
        </w:div>
        <w:div w:id="490946153">
          <w:marLeft w:val="640"/>
          <w:marRight w:val="0"/>
          <w:marTop w:val="0"/>
          <w:marBottom w:val="0"/>
          <w:divBdr>
            <w:top w:val="none" w:sz="0" w:space="0" w:color="auto"/>
            <w:left w:val="none" w:sz="0" w:space="0" w:color="auto"/>
            <w:bottom w:val="none" w:sz="0" w:space="0" w:color="auto"/>
            <w:right w:val="none" w:sz="0" w:space="0" w:color="auto"/>
          </w:divBdr>
        </w:div>
        <w:div w:id="1522932757">
          <w:marLeft w:val="640"/>
          <w:marRight w:val="0"/>
          <w:marTop w:val="0"/>
          <w:marBottom w:val="0"/>
          <w:divBdr>
            <w:top w:val="none" w:sz="0" w:space="0" w:color="auto"/>
            <w:left w:val="none" w:sz="0" w:space="0" w:color="auto"/>
            <w:bottom w:val="none" w:sz="0" w:space="0" w:color="auto"/>
            <w:right w:val="none" w:sz="0" w:space="0" w:color="auto"/>
          </w:divBdr>
        </w:div>
        <w:div w:id="1357197014">
          <w:marLeft w:val="640"/>
          <w:marRight w:val="0"/>
          <w:marTop w:val="0"/>
          <w:marBottom w:val="0"/>
          <w:divBdr>
            <w:top w:val="none" w:sz="0" w:space="0" w:color="auto"/>
            <w:left w:val="none" w:sz="0" w:space="0" w:color="auto"/>
            <w:bottom w:val="none" w:sz="0" w:space="0" w:color="auto"/>
            <w:right w:val="none" w:sz="0" w:space="0" w:color="auto"/>
          </w:divBdr>
        </w:div>
        <w:div w:id="1796633112">
          <w:marLeft w:val="640"/>
          <w:marRight w:val="0"/>
          <w:marTop w:val="0"/>
          <w:marBottom w:val="0"/>
          <w:divBdr>
            <w:top w:val="none" w:sz="0" w:space="0" w:color="auto"/>
            <w:left w:val="none" w:sz="0" w:space="0" w:color="auto"/>
            <w:bottom w:val="none" w:sz="0" w:space="0" w:color="auto"/>
            <w:right w:val="none" w:sz="0" w:space="0" w:color="auto"/>
          </w:divBdr>
        </w:div>
        <w:div w:id="478806874">
          <w:marLeft w:val="640"/>
          <w:marRight w:val="0"/>
          <w:marTop w:val="0"/>
          <w:marBottom w:val="0"/>
          <w:divBdr>
            <w:top w:val="none" w:sz="0" w:space="0" w:color="auto"/>
            <w:left w:val="none" w:sz="0" w:space="0" w:color="auto"/>
            <w:bottom w:val="none" w:sz="0" w:space="0" w:color="auto"/>
            <w:right w:val="none" w:sz="0" w:space="0" w:color="auto"/>
          </w:divBdr>
        </w:div>
        <w:div w:id="729042702">
          <w:marLeft w:val="640"/>
          <w:marRight w:val="0"/>
          <w:marTop w:val="0"/>
          <w:marBottom w:val="0"/>
          <w:divBdr>
            <w:top w:val="none" w:sz="0" w:space="0" w:color="auto"/>
            <w:left w:val="none" w:sz="0" w:space="0" w:color="auto"/>
            <w:bottom w:val="none" w:sz="0" w:space="0" w:color="auto"/>
            <w:right w:val="none" w:sz="0" w:space="0" w:color="auto"/>
          </w:divBdr>
        </w:div>
        <w:div w:id="1545947405">
          <w:marLeft w:val="640"/>
          <w:marRight w:val="0"/>
          <w:marTop w:val="0"/>
          <w:marBottom w:val="0"/>
          <w:divBdr>
            <w:top w:val="none" w:sz="0" w:space="0" w:color="auto"/>
            <w:left w:val="none" w:sz="0" w:space="0" w:color="auto"/>
            <w:bottom w:val="none" w:sz="0" w:space="0" w:color="auto"/>
            <w:right w:val="none" w:sz="0" w:space="0" w:color="auto"/>
          </w:divBdr>
        </w:div>
        <w:div w:id="465584718">
          <w:marLeft w:val="640"/>
          <w:marRight w:val="0"/>
          <w:marTop w:val="0"/>
          <w:marBottom w:val="0"/>
          <w:divBdr>
            <w:top w:val="none" w:sz="0" w:space="0" w:color="auto"/>
            <w:left w:val="none" w:sz="0" w:space="0" w:color="auto"/>
            <w:bottom w:val="none" w:sz="0" w:space="0" w:color="auto"/>
            <w:right w:val="none" w:sz="0" w:space="0" w:color="auto"/>
          </w:divBdr>
        </w:div>
        <w:div w:id="1368795604">
          <w:marLeft w:val="640"/>
          <w:marRight w:val="0"/>
          <w:marTop w:val="0"/>
          <w:marBottom w:val="0"/>
          <w:divBdr>
            <w:top w:val="none" w:sz="0" w:space="0" w:color="auto"/>
            <w:left w:val="none" w:sz="0" w:space="0" w:color="auto"/>
            <w:bottom w:val="none" w:sz="0" w:space="0" w:color="auto"/>
            <w:right w:val="none" w:sz="0" w:space="0" w:color="auto"/>
          </w:divBdr>
        </w:div>
        <w:div w:id="1279096387">
          <w:marLeft w:val="640"/>
          <w:marRight w:val="0"/>
          <w:marTop w:val="0"/>
          <w:marBottom w:val="0"/>
          <w:divBdr>
            <w:top w:val="none" w:sz="0" w:space="0" w:color="auto"/>
            <w:left w:val="none" w:sz="0" w:space="0" w:color="auto"/>
            <w:bottom w:val="none" w:sz="0" w:space="0" w:color="auto"/>
            <w:right w:val="none" w:sz="0" w:space="0" w:color="auto"/>
          </w:divBdr>
        </w:div>
        <w:div w:id="599609456">
          <w:marLeft w:val="640"/>
          <w:marRight w:val="0"/>
          <w:marTop w:val="0"/>
          <w:marBottom w:val="0"/>
          <w:divBdr>
            <w:top w:val="none" w:sz="0" w:space="0" w:color="auto"/>
            <w:left w:val="none" w:sz="0" w:space="0" w:color="auto"/>
            <w:bottom w:val="none" w:sz="0" w:space="0" w:color="auto"/>
            <w:right w:val="none" w:sz="0" w:space="0" w:color="auto"/>
          </w:divBdr>
        </w:div>
        <w:div w:id="1815560580">
          <w:marLeft w:val="640"/>
          <w:marRight w:val="0"/>
          <w:marTop w:val="0"/>
          <w:marBottom w:val="0"/>
          <w:divBdr>
            <w:top w:val="none" w:sz="0" w:space="0" w:color="auto"/>
            <w:left w:val="none" w:sz="0" w:space="0" w:color="auto"/>
            <w:bottom w:val="none" w:sz="0" w:space="0" w:color="auto"/>
            <w:right w:val="none" w:sz="0" w:space="0" w:color="auto"/>
          </w:divBdr>
        </w:div>
        <w:div w:id="324018200">
          <w:marLeft w:val="640"/>
          <w:marRight w:val="0"/>
          <w:marTop w:val="0"/>
          <w:marBottom w:val="0"/>
          <w:divBdr>
            <w:top w:val="none" w:sz="0" w:space="0" w:color="auto"/>
            <w:left w:val="none" w:sz="0" w:space="0" w:color="auto"/>
            <w:bottom w:val="none" w:sz="0" w:space="0" w:color="auto"/>
            <w:right w:val="none" w:sz="0" w:space="0" w:color="auto"/>
          </w:divBdr>
        </w:div>
        <w:div w:id="1266501282">
          <w:marLeft w:val="640"/>
          <w:marRight w:val="0"/>
          <w:marTop w:val="0"/>
          <w:marBottom w:val="0"/>
          <w:divBdr>
            <w:top w:val="none" w:sz="0" w:space="0" w:color="auto"/>
            <w:left w:val="none" w:sz="0" w:space="0" w:color="auto"/>
            <w:bottom w:val="none" w:sz="0" w:space="0" w:color="auto"/>
            <w:right w:val="none" w:sz="0" w:space="0" w:color="auto"/>
          </w:divBdr>
        </w:div>
        <w:div w:id="1669095859">
          <w:marLeft w:val="640"/>
          <w:marRight w:val="0"/>
          <w:marTop w:val="0"/>
          <w:marBottom w:val="0"/>
          <w:divBdr>
            <w:top w:val="none" w:sz="0" w:space="0" w:color="auto"/>
            <w:left w:val="none" w:sz="0" w:space="0" w:color="auto"/>
            <w:bottom w:val="none" w:sz="0" w:space="0" w:color="auto"/>
            <w:right w:val="none" w:sz="0" w:space="0" w:color="auto"/>
          </w:divBdr>
        </w:div>
        <w:div w:id="923342923">
          <w:marLeft w:val="640"/>
          <w:marRight w:val="0"/>
          <w:marTop w:val="0"/>
          <w:marBottom w:val="0"/>
          <w:divBdr>
            <w:top w:val="none" w:sz="0" w:space="0" w:color="auto"/>
            <w:left w:val="none" w:sz="0" w:space="0" w:color="auto"/>
            <w:bottom w:val="none" w:sz="0" w:space="0" w:color="auto"/>
            <w:right w:val="none" w:sz="0" w:space="0" w:color="auto"/>
          </w:divBdr>
        </w:div>
        <w:div w:id="271982712">
          <w:marLeft w:val="640"/>
          <w:marRight w:val="0"/>
          <w:marTop w:val="0"/>
          <w:marBottom w:val="0"/>
          <w:divBdr>
            <w:top w:val="none" w:sz="0" w:space="0" w:color="auto"/>
            <w:left w:val="none" w:sz="0" w:space="0" w:color="auto"/>
            <w:bottom w:val="none" w:sz="0" w:space="0" w:color="auto"/>
            <w:right w:val="none" w:sz="0" w:space="0" w:color="auto"/>
          </w:divBdr>
        </w:div>
        <w:div w:id="591162455">
          <w:marLeft w:val="640"/>
          <w:marRight w:val="0"/>
          <w:marTop w:val="0"/>
          <w:marBottom w:val="0"/>
          <w:divBdr>
            <w:top w:val="none" w:sz="0" w:space="0" w:color="auto"/>
            <w:left w:val="none" w:sz="0" w:space="0" w:color="auto"/>
            <w:bottom w:val="none" w:sz="0" w:space="0" w:color="auto"/>
            <w:right w:val="none" w:sz="0" w:space="0" w:color="auto"/>
          </w:divBdr>
        </w:div>
        <w:div w:id="2137482466">
          <w:marLeft w:val="640"/>
          <w:marRight w:val="0"/>
          <w:marTop w:val="0"/>
          <w:marBottom w:val="0"/>
          <w:divBdr>
            <w:top w:val="none" w:sz="0" w:space="0" w:color="auto"/>
            <w:left w:val="none" w:sz="0" w:space="0" w:color="auto"/>
            <w:bottom w:val="none" w:sz="0" w:space="0" w:color="auto"/>
            <w:right w:val="none" w:sz="0" w:space="0" w:color="auto"/>
          </w:divBdr>
        </w:div>
        <w:div w:id="1655329362">
          <w:marLeft w:val="640"/>
          <w:marRight w:val="0"/>
          <w:marTop w:val="0"/>
          <w:marBottom w:val="0"/>
          <w:divBdr>
            <w:top w:val="none" w:sz="0" w:space="0" w:color="auto"/>
            <w:left w:val="none" w:sz="0" w:space="0" w:color="auto"/>
            <w:bottom w:val="none" w:sz="0" w:space="0" w:color="auto"/>
            <w:right w:val="none" w:sz="0" w:space="0" w:color="auto"/>
          </w:divBdr>
        </w:div>
        <w:div w:id="598560973">
          <w:marLeft w:val="640"/>
          <w:marRight w:val="0"/>
          <w:marTop w:val="0"/>
          <w:marBottom w:val="0"/>
          <w:divBdr>
            <w:top w:val="none" w:sz="0" w:space="0" w:color="auto"/>
            <w:left w:val="none" w:sz="0" w:space="0" w:color="auto"/>
            <w:bottom w:val="none" w:sz="0" w:space="0" w:color="auto"/>
            <w:right w:val="none" w:sz="0" w:space="0" w:color="auto"/>
          </w:divBdr>
        </w:div>
        <w:div w:id="1799716182">
          <w:marLeft w:val="640"/>
          <w:marRight w:val="0"/>
          <w:marTop w:val="0"/>
          <w:marBottom w:val="0"/>
          <w:divBdr>
            <w:top w:val="none" w:sz="0" w:space="0" w:color="auto"/>
            <w:left w:val="none" w:sz="0" w:space="0" w:color="auto"/>
            <w:bottom w:val="none" w:sz="0" w:space="0" w:color="auto"/>
            <w:right w:val="none" w:sz="0" w:space="0" w:color="auto"/>
          </w:divBdr>
        </w:div>
        <w:div w:id="1877506215">
          <w:marLeft w:val="640"/>
          <w:marRight w:val="0"/>
          <w:marTop w:val="0"/>
          <w:marBottom w:val="0"/>
          <w:divBdr>
            <w:top w:val="none" w:sz="0" w:space="0" w:color="auto"/>
            <w:left w:val="none" w:sz="0" w:space="0" w:color="auto"/>
            <w:bottom w:val="none" w:sz="0" w:space="0" w:color="auto"/>
            <w:right w:val="none" w:sz="0" w:space="0" w:color="auto"/>
          </w:divBdr>
        </w:div>
        <w:div w:id="1373572182">
          <w:marLeft w:val="640"/>
          <w:marRight w:val="0"/>
          <w:marTop w:val="0"/>
          <w:marBottom w:val="0"/>
          <w:divBdr>
            <w:top w:val="none" w:sz="0" w:space="0" w:color="auto"/>
            <w:left w:val="none" w:sz="0" w:space="0" w:color="auto"/>
            <w:bottom w:val="none" w:sz="0" w:space="0" w:color="auto"/>
            <w:right w:val="none" w:sz="0" w:space="0" w:color="auto"/>
          </w:divBdr>
        </w:div>
        <w:div w:id="1287665557">
          <w:marLeft w:val="640"/>
          <w:marRight w:val="0"/>
          <w:marTop w:val="0"/>
          <w:marBottom w:val="0"/>
          <w:divBdr>
            <w:top w:val="none" w:sz="0" w:space="0" w:color="auto"/>
            <w:left w:val="none" w:sz="0" w:space="0" w:color="auto"/>
            <w:bottom w:val="none" w:sz="0" w:space="0" w:color="auto"/>
            <w:right w:val="none" w:sz="0" w:space="0" w:color="auto"/>
          </w:divBdr>
        </w:div>
        <w:div w:id="1857956821">
          <w:marLeft w:val="640"/>
          <w:marRight w:val="0"/>
          <w:marTop w:val="0"/>
          <w:marBottom w:val="0"/>
          <w:divBdr>
            <w:top w:val="none" w:sz="0" w:space="0" w:color="auto"/>
            <w:left w:val="none" w:sz="0" w:space="0" w:color="auto"/>
            <w:bottom w:val="none" w:sz="0" w:space="0" w:color="auto"/>
            <w:right w:val="none" w:sz="0" w:space="0" w:color="auto"/>
          </w:divBdr>
        </w:div>
        <w:div w:id="632173664">
          <w:marLeft w:val="640"/>
          <w:marRight w:val="0"/>
          <w:marTop w:val="0"/>
          <w:marBottom w:val="0"/>
          <w:divBdr>
            <w:top w:val="none" w:sz="0" w:space="0" w:color="auto"/>
            <w:left w:val="none" w:sz="0" w:space="0" w:color="auto"/>
            <w:bottom w:val="none" w:sz="0" w:space="0" w:color="auto"/>
            <w:right w:val="none" w:sz="0" w:space="0" w:color="auto"/>
          </w:divBdr>
        </w:div>
      </w:divsChild>
    </w:div>
    <w:div w:id="1465930309">
      <w:bodyDiv w:val="1"/>
      <w:marLeft w:val="0"/>
      <w:marRight w:val="0"/>
      <w:marTop w:val="0"/>
      <w:marBottom w:val="0"/>
      <w:divBdr>
        <w:top w:val="none" w:sz="0" w:space="0" w:color="auto"/>
        <w:left w:val="none" w:sz="0" w:space="0" w:color="auto"/>
        <w:bottom w:val="none" w:sz="0" w:space="0" w:color="auto"/>
        <w:right w:val="none" w:sz="0" w:space="0" w:color="auto"/>
      </w:divBdr>
      <w:divsChild>
        <w:div w:id="1206404848">
          <w:marLeft w:val="640"/>
          <w:marRight w:val="0"/>
          <w:marTop w:val="0"/>
          <w:marBottom w:val="0"/>
          <w:divBdr>
            <w:top w:val="none" w:sz="0" w:space="0" w:color="auto"/>
            <w:left w:val="none" w:sz="0" w:space="0" w:color="auto"/>
            <w:bottom w:val="none" w:sz="0" w:space="0" w:color="auto"/>
            <w:right w:val="none" w:sz="0" w:space="0" w:color="auto"/>
          </w:divBdr>
        </w:div>
        <w:div w:id="1931235882">
          <w:marLeft w:val="640"/>
          <w:marRight w:val="0"/>
          <w:marTop w:val="0"/>
          <w:marBottom w:val="0"/>
          <w:divBdr>
            <w:top w:val="none" w:sz="0" w:space="0" w:color="auto"/>
            <w:left w:val="none" w:sz="0" w:space="0" w:color="auto"/>
            <w:bottom w:val="none" w:sz="0" w:space="0" w:color="auto"/>
            <w:right w:val="none" w:sz="0" w:space="0" w:color="auto"/>
          </w:divBdr>
        </w:div>
        <w:div w:id="743727054">
          <w:marLeft w:val="640"/>
          <w:marRight w:val="0"/>
          <w:marTop w:val="0"/>
          <w:marBottom w:val="0"/>
          <w:divBdr>
            <w:top w:val="none" w:sz="0" w:space="0" w:color="auto"/>
            <w:left w:val="none" w:sz="0" w:space="0" w:color="auto"/>
            <w:bottom w:val="none" w:sz="0" w:space="0" w:color="auto"/>
            <w:right w:val="none" w:sz="0" w:space="0" w:color="auto"/>
          </w:divBdr>
        </w:div>
        <w:div w:id="360785947">
          <w:marLeft w:val="640"/>
          <w:marRight w:val="0"/>
          <w:marTop w:val="0"/>
          <w:marBottom w:val="0"/>
          <w:divBdr>
            <w:top w:val="none" w:sz="0" w:space="0" w:color="auto"/>
            <w:left w:val="none" w:sz="0" w:space="0" w:color="auto"/>
            <w:bottom w:val="none" w:sz="0" w:space="0" w:color="auto"/>
            <w:right w:val="none" w:sz="0" w:space="0" w:color="auto"/>
          </w:divBdr>
        </w:div>
        <w:div w:id="526797700">
          <w:marLeft w:val="640"/>
          <w:marRight w:val="0"/>
          <w:marTop w:val="0"/>
          <w:marBottom w:val="0"/>
          <w:divBdr>
            <w:top w:val="none" w:sz="0" w:space="0" w:color="auto"/>
            <w:left w:val="none" w:sz="0" w:space="0" w:color="auto"/>
            <w:bottom w:val="none" w:sz="0" w:space="0" w:color="auto"/>
            <w:right w:val="none" w:sz="0" w:space="0" w:color="auto"/>
          </w:divBdr>
        </w:div>
        <w:div w:id="869218283">
          <w:marLeft w:val="640"/>
          <w:marRight w:val="0"/>
          <w:marTop w:val="0"/>
          <w:marBottom w:val="0"/>
          <w:divBdr>
            <w:top w:val="none" w:sz="0" w:space="0" w:color="auto"/>
            <w:left w:val="none" w:sz="0" w:space="0" w:color="auto"/>
            <w:bottom w:val="none" w:sz="0" w:space="0" w:color="auto"/>
            <w:right w:val="none" w:sz="0" w:space="0" w:color="auto"/>
          </w:divBdr>
        </w:div>
        <w:div w:id="994068230">
          <w:marLeft w:val="640"/>
          <w:marRight w:val="0"/>
          <w:marTop w:val="0"/>
          <w:marBottom w:val="0"/>
          <w:divBdr>
            <w:top w:val="none" w:sz="0" w:space="0" w:color="auto"/>
            <w:left w:val="none" w:sz="0" w:space="0" w:color="auto"/>
            <w:bottom w:val="none" w:sz="0" w:space="0" w:color="auto"/>
            <w:right w:val="none" w:sz="0" w:space="0" w:color="auto"/>
          </w:divBdr>
        </w:div>
        <w:div w:id="1115370314">
          <w:marLeft w:val="640"/>
          <w:marRight w:val="0"/>
          <w:marTop w:val="0"/>
          <w:marBottom w:val="0"/>
          <w:divBdr>
            <w:top w:val="none" w:sz="0" w:space="0" w:color="auto"/>
            <w:left w:val="none" w:sz="0" w:space="0" w:color="auto"/>
            <w:bottom w:val="none" w:sz="0" w:space="0" w:color="auto"/>
            <w:right w:val="none" w:sz="0" w:space="0" w:color="auto"/>
          </w:divBdr>
        </w:div>
        <w:div w:id="831407320">
          <w:marLeft w:val="640"/>
          <w:marRight w:val="0"/>
          <w:marTop w:val="0"/>
          <w:marBottom w:val="0"/>
          <w:divBdr>
            <w:top w:val="none" w:sz="0" w:space="0" w:color="auto"/>
            <w:left w:val="none" w:sz="0" w:space="0" w:color="auto"/>
            <w:bottom w:val="none" w:sz="0" w:space="0" w:color="auto"/>
            <w:right w:val="none" w:sz="0" w:space="0" w:color="auto"/>
          </w:divBdr>
        </w:div>
        <w:div w:id="804811510">
          <w:marLeft w:val="640"/>
          <w:marRight w:val="0"/>
          <w:marTop w:val="0"/>
          <w:marBottom w:val="0"/>
          <w:divBdr>
            <w:top w:val="none" w:sz="0" w:space="0" w:color="auto"/>
            <w:left w:val="none" w:sz="0" w:space="0" w:color="auto"/>
            <w:bottom w:val="none" w:sz="0" w:space="0" w:color="auto"/>
            <w:right w:val="none" w:sz="0" w:space="0" w:color="auto"/>
          </w:divBdr>
        </w:div>
        <w:div w:id="1623685039">
          <w:marLeft w:val="640"/>
          <w:marRight w:val="0"/>
          <w:marTop w:val="0"/>
          <w:marBottom w:val="0"/>
          <w:divBdr>
            <w:top w:val="none" w:sz="0" w:space="0" w:color="auto"/>
            <w:left w:val="none" w:sz="0" w:space="0" w:color="auto"/>
            <w:bottom w:val="none" w:sz="0" w:space="0" w:color="auto"/>
            <w:right w:val="none" w:sz="0" w:space="0" w:color="auto"/>
          </w:divBdr>
        </w:div>
        <w:div w:id="343435102">
          <w:marLeft w:val="640"/>
          <w:marRight w:val="0"/>
          <w:marTop w:val="0"/>
          <w:marBottom w:val="0"/>
          <w:divBdr>
            <w:top w:val="none" w:sz="0" w:space="0" w:color="auto"/>
            <w:left w:val="none" w:sz="0" w:space="0" w:color="auto"/>
            <w:bottom w:val="none" w:sz="0" w:space="0" w:color="auto"/>
            <w:right w:val="none" w:sz="0" w:space="0" w:color="auto"/>
          </w:divBdr>
        </w:div>
        <w:div w:id="751005341">
          <w:marLeft w:val="640"/>
          <w:marRight w:val="0"/>
          <w:marTop w:val="0"/>
          <w:marBottom w:val="0"/>
          <w:divBdr>
            <w:top w:val="none" w:sz="0" w:space="0" w:color="auto"/>
            <w:left w:val="none" w:sz="0" w:space="0" w:color="auto"/>
            <w:bottom w:val="none" w:sz="0" w:space="0" w:color="auto"/>
            <w:right w:val="none" w:sz="0" w:space="0" w:color="auto"/>
          </w:divBdr>
        </w:div>
        <w:div w:id="491259939">
          <w:marLeft w:val="640"/>
          <w:marRight w:val="0"/>
          <w:marTop w:val="0"/>
          <w:marBottom w:val="0"/>
          <w:divBdr>
            <w:top w:val="none" w:sz="0" w:space="0" w:color="auto"/>
            <w:left w:val="none" w:sz="0" w:space="0" w:color="auto"/>
            <w:bottom w:val="none" w:sz="0" w:space="0" w:color="auto"/>
            <w:right w:val="none" w:sz="0" w:space="0" w:color="auto"/>
          </w:divBdr>
        </w:div>
        <w:div w:id="940840071">
          <w:marLeft w:val="640"/>
          <w:marRight w:val="0"/>
          <w:marTop w:val="0"/>
          <w:marBottom w:val="0"/>
          <w:divBdr>
            <w:top w:val="none" w:sz="0" w:space="0" w:color="auto"/>
            <w:left w:val="none" w:sz="0" w:space="0" w:color="auto"/>
            <w:bottom w:val="none" w:sz="0" w:space="0" w:color="auto"/>
            <w:right w:val="none" w:sz="0" w:space="0" w:color="auto"/>
          </w:divBdr>
        </w:div>
        <w:div w:id="2049182963">
          <w:marLeft w:val="640"/>
          <w:marRight w:val="0"/>
          <w:marTop w:val="0"/>
          <w:marBottom w:val="0"/>
          <w:divBdr>
            <w:top w:val="none" w:sz="0" w:space="0" w:color="auto"/>
            <w:left w:val="none" w:sz="0" w:space="0" w:color="auto"/>
            <w:bottom w:val="none" w:sz="0" w:space="0" w:color="auto"/>
            <w:right w:val="none" w:sz="0" w:space="0" w:color="auto"/>
          </w:divBdr>
        </w:div>
        <w:div w:id="1622030500">
          <w:marLeft w:val="640"/>
          <w:marRight w:val="0"/>
          <w:marTop w:val="0"/>
          <w:marBottom w:val="0"/>
          <w:divBdr>
            <w:top w:val="none" w:sz="0" w:space="0" w:color="auto"/>
            <w:left w:val="none" w:sz="0" w:space="0" w:color="auto"/>
            <w:bottom w:val="none" w:sz="0" w:space="0" w:color="auto"/>
            <w:right w:val="none" w:sz="0" w:space="0" w:color="auto"/>
          </w:divBdr>
        </w:div>
        <w:div w:id="253708222">
          <w:marLeft w:val="640"/>
          <w:marRight w:val="0"/>
          <w:marTop w:val="0"/>
          <w:marBottom w:val="0"/>
          <w:divBdr>
            <w:top w:val="none" w:sz="0" w:space="0" w:color="auto"/>
            <w:left w:val="none" w:sz="0" w:space="0" w:color="auto"/>
            <w:bottom w:val="none" w:sz="0" w:space="0" w:color="auto"/>
            <w:right w:val="none" w:sz="0" w:space="0" w:color="auto"/>
          </w:divBdr>
        </w:div>
        <w:div w:id="1678649124">
          <w:marLeft w:val="640"/>
          <w:marRight w:val="0"/>
          <w:marTop w:val="0"/>
          <w:marBottom w:val="0"/>
          <w:divBdr>
            <w:top w:val="none" w:sz="0" w:space="0" w:color="auto"/>
            <w:left w:val="none" w:sz="0" w:space="0" w:color="auto"/>
            <w:bottom w:val="none" w:sz="0" w:space="0" w:color="auto"/>
            <w:right w:val="none" w:sz="0" w:space="0" w:color="auto"/>
          </w:divBdr>
        </w:div>
        <w:div w:id="771163794">
          <w:marLeft w:val="640"/>
          <w:marRight w:val="0"/>
          <w:marTop w:val="0"/>
          <w:marBottom w:val="0"/>
          <w:divBdr>
            <w:top w:val="none" w:sz="0" w:space="0" w:color="auto"/>
            <w:left w:val="none" w:sz="0" w:space="0" w:color="auto"/>
            <w:bottom w:val="none" w:sz="0" w:space="0" w:color="auto"/>
            <w:right w:val="none" w:sz="0" w:space="0" w:color="auto"/>
          </w:divBdr>
        </w:div>
        <w:div w:id="143009357">
          <w:marLeft w:val="640"/>
          <w:marRight w:val="0"/>
          <w:marTop w:val="0"/>
          <w:marBottom w:val="0"/>
          <w:divBdr>
            <w:top w:val="none" w:sz="0" w:space="0" w:color="auto"/>
            <w:left w:val="none" w:sz="0" w:space="0" w:color="auto"/>
            <w:bottom w:val="none" w:sz="0" w:space="0" w:color="auto"/>
            <w:right w:val="none" w:sz="0" w:space="0" w:color="auto"/>
          </w:divBdr>
        </w:div>
        <w:div w:id="1566183605">
          <w:marLeft w:val="640"/>
          <w:marRight w:val="0"/>
          <w:marTop w:val="0"/>
          <w:marBottom w:val="0"/>
          <w:divBdr>
            <w:top w:val="none" w:sz="0" w:space="0" w:color="auto"/>
            <w:left w:val="none" w:sz="0" w:space="0" w:color="auto"/>
            <w:bottom w:val="none" w:sz="0" w:space="0" w:color="auto"/>
            <w:right w:val="none" w:sz="0" w:space="0" w:color="auto"/>
          </w:divBdr>
        </w:div>
        <w:div w:id="198737680">
          <w:marLeft w:val="640"/>
          <w:marRight w:val="0"/>
          <w:marTop w:val="0"/>
          <w:marBottom w:val="0"/>
          <w:divBdr>
            <w:top w:val="none" w:sz="0" w:space="0" w:color="auto"/>
            <w:left w:val="none" w:sz="0" w:space="0" w:color="auto"/>
            <w:bottom w:val="none" w:sz="0" w:space="0" w:color="auto"/>
            <w:right w:val="none" w:sz="0" w:space="0" w:color="auto"/>
          </w:divBdr>
        </w:div>
        <w:div w:id="1054475539">
          <w:marLeft w:val="640"/>
          <w:marRight w:val="0"/>
          <w:marTop w:val="0"/>
          <w:marBottom w:val="0"/>
          <w:divBdr>
            <w:top w:val="none" w:sz="0" w:space="0" w:color="auto"/>
            <w:left w:val="none" w:sz="0" w:space="0" w:color="auto"/>
            <w:bottom w:val="none" w:sz="0" w:space="0" w:color="auto"/>
            <w:right w:val="none" w:sz="0" w:space="0" w:color="auto"/>
          </w:divBdr>
        </w:div>
        <w:div w:id="773787065">
          <w:marLeft w:val="640"/>
          <w:marRight w:val="0"/>
          <w:marTop w:val="0"/>
          <w:marBottom w:val="0"/>
          <w:divBdr>
            <w:top w:val="none" w:sz="0" w:space="0" w:color="auto"/>
            <w:left w:val="none" w:sz="0" w:space="0" w:color="auto"/>
            <w:bottom w:val="none" w:sz="0" w:space="0" w:color="auto"/>
            <w:right w:val="none" w:sz="0" w:space="0" w:color="auto"/>
          </w:divBdr>
        </w:div>
        <w:div w:id="1969120250">
          <w:marLeft w:val="640"/>
          <w:marRight w:val="0"/>
          <w:marTop w:val="0"/>
          <w:marBottom w:val="0"/>
          <w:divBdr>
            <w:top w:val="none" w:sz="0" w:space="0" w:color="auto"/>
            <w:left w:val="none" w:sz="0" w:space="0" w:color="auto"/>
            <w:bottom w:val="none" w:sz="0" w:space="0" w:color="auto"/>
            <w:right w:val="none" w:sz="0" w:space="0" w:color="auto"/>
          </w:divBdr>
        </w:div>
        <w:div w:id="590116446">
          <w:marLeft w:val="640"/>
          <w:marRight w:val="0"/>
          <w:marTop w:val="0"/>
          <w:marBottom w:val="0"/>
          <w:divBdr>
            <w:top w:val="none" w:sz="0" w:space="0" w:color="auto"/>
            <w:left w:val="none" w:sz="0" w:space="0" w:color="auto"/>
            <w:bottom w:val="none" w:sz="0" w:space="0" w:color="auto"/>
            <w:right w:val="none" w:sz="0" w:space="0" w:color="auto"/>
          </w:divBdr>
        </w:div>
        <w:div w:id="693578253">
          <w:marLeft w:val="640"/>
          <w:marRight w:val="0"/>
          <w:marTop w:val="0"/>
          <w:marBottom w:val="0"/>
          <w:divBdr>
            <w:top w:val="none" w:sz="0" w:space="0" w:color="auto"/>
            <w:left w:val="none" w:sz="0" w:space="0" w:color="auto"/>
            <w:bottom w:val="none" w:sz="0" w:space="0" w:color="auto"/>
            <w:right w:val="none" w:sz="0" w:space="0" w:color="auto"/>
          </w:divBdr>
        </w:div>
        <w:div w:id="1528179889">
          <w:marLeft w:val="640"/>
          <w:marRight w:val="0"/>
          <w:marTop w:val="0"/>
          <w:marBottom w:val="0"/>
          <w:divBdr>
            <w:top w:val="none" w:sz="0" w:space="0" w:color="auto"/>
            <w:left w:val="none" w:sz="0" w:space="0" w:color="auto"/>
            <w:bottom w:val="none" w:sz="0" w:space="0" w:color="auto"/>
            <w:right w:val="none" w:sz="0" w:space="0" w:color="auto"/>
          </w:divBdr>
        </w:div>
        <w:div w:id="683365916">
          <w:marLeft w:val="640"/>
          <w:marRight w:val="0"/>
          <w:marTop w:val="0"/>
          <w:marBottom w:val="0"/>
          <w:divBdr>
            <w:top w:val="none" w:sz="0" w:space="0" w:color="auto"/>
            <w:left w:val="none" w:sz="0" w:space="0" w:color="auto"/>
            <w:bottom w:val="none" w:sz="0" w:space="0" w:color="auto"/>
            <w:right w:val="none" w:sz="0" w:space="0" w:color="auto"/>
          </w:divBdr>
        </w:div>
        <w:div w:id="274093411">
          <w:marLeft w:val="640"/>
          <w:marRight w:val="0"/>
          <w:marTop w:val="0"/>
          <w:marBottom w:val="0"/>
          <w:divBdr>
            <w:top w:val="none" w:sz="0" w:space="0" w:color="auto"/>
            <w:left w:val="none" w:sz="0" w:space="0" w:color="auto"/>
            <w:bottom w:val="none" w:sz="0" w:space="0" w:color="auto"/>
            <w:right w:val="none" w:sz="0" w:space="0" w:color="auto"/>
          </w:divBdr>
        </w:div>
        <w:div w:id="1434400257">
          <w:marLeft w:val="640"/>
          <w:marRight w:val="0"/>
          <w:marTop w:val="0"/>
          <w:marBottom w:val="0"/>
          <w:divBdr>
            <w:top w:val="none" w:sz="0" w:space="0" w:color="auto"/>
            <w:left w:val="none" w:sz="0" w:space="0" w:color="auto"/>
            <w:bottom w:val="none" w:sz="0" w:space="0" w:color="auto"/>
            <w:right w:val="none" w:sz="0" w:space="0" w:color="auto"/>
          </w:divBdr>
        </w:div>
        <w:div w:id="1848325560">
          <w:marLeft w:val="640"/>
          <w:marRight w:val="0"/>
          <w:marTop w:val="0"/>
          <w:marBottom w:val="0"/>
          <w:divBdr>
            <w:top w:val="none" w:sz="0" w:space="0" w:color="auto"/>
            <w:left w:val="none" w:sz="0" w:space="0" w:color="auto"/>
            <w:bottom w:val="none" w:sz="0" w:space="0" w:color="auto"/>
            <w:right w:val="none" w:sz="0" w:space="0" w:color="auto"/>
          </w:divBdr>
        </w:div>
        <w:div w:id="1768382839">
          <w:marLeft w:val="640"/>
          <w:marRight w:val="0"/>
          <w:marTop w:val="0"/>
          <w:marBottom w:val="0"/>
          <w:divBdr>
            <w:top w:val="none" w:sz="0" w:space="0" w:color="auto"/>
            <w:left w:val="none" w:sz="0" w:space="0" w:color="auto"/>
            <w:bottom w:val="none" w:sz="0" w:space="0" w:color="auto"/>
            <w:right w:val="none" w:sz="0" w:space="0" w:color="auto"/>
          </w:divBdr>
        </w:div>
        <w:div w:id="993218327">
          <w:marLeft w:val="640"/>
          <w:marRight w:val="0"/>
          <w:marTop w:val="0"/>
          <w:marBottom w:val="0"/>
          <w:divBdr>
            <w:top w:val="none" w:sz="0" w:space="0" w:color="auto"/>
            <w:left w:val="none" w:sz="0" w:space="0" w:color="auto"/>
            <w:bottom w:val="none" w:sz="0" w:space="0" w:color="auto"/>
            <w:right w:val="none" w:sz="0" w:space="0" w:color="auto"/>
          </w:divBdr>
        </w:div>
        <w:div w:id="1356496409">
          <w:marLeft w:val="640"/>
          <w:marRight w:val="0"/>
          <w:marTop w:val="0"/>
          <w:marBottom w:val="0"/>
          <w:divBdr>
            <w:top w:val="none" w:sz="0" w:space="0" w:color="auto"/>
            <w:left w:val="none" w:sz="0" w:space="0" w:color="auto"/>
            <w:bottom w:val="none" w:sz="0" w:space="0" w:color="auto"/>
            <w:right w:val="none" w:sz="0" w:space="0" w:color="auto"/>
          </w:divBdr>
        </w:div>
        <w:div w:id="622468607">
          <w:marLeft w:val="640"/>
          <w:marRight w:val="0"/>
          <w:marTop w:val="0"/>
          <w:marBottom w:val="0"/>
          <w:divBdr>
            <w:top w:val="none" w:sz="0" w:space="0" w:color="auto"/>
            <w:left w:val="none" w:sz="0" w:space="0" w:color="auto"/>
            <w:bottom w:val="none" w:sz="0" w:space="0" w:color="auto"/>
            <w:right w:val="none" w:sz="0" w:space="0" w:color="auto"/>
          </w:divBdr>
        </w:div>
        <w:div w:id="1293050096">
          <w:marLeft w:val="640"/>
          <w:marRight w:val="0"/>
          <w:marTop w:val="0"/>
          <w:marBottom w:val="0"/>
          <w:divBdr>
            <w:top w:val="none" w:sz="0" w:space="0" w:color="auto"/>
            <w:left w:val="none" w:sz="0" w:space="0" w:color="auto"/>
            <w:bottom w:val="none" w:sz="0" w:space="0" w:color="auto"/>
            <w:right w:val="none" w:sz="0" w:space="0" w:color="auto"/>
          </w:divBdr>
        </w:div>
        <w:div w:id="1834225028">
          <w:marLeft w:val="640"/>
          <w:marRight w:val="0"/>
          <w:marTop w:val="0"/>
          <w:marBottom w:val="0"/>
          <w:divBdr>
            <w:top w:val="none" w:sz="0" w:space="0" w:color="auto"/>
            <w:left w:val="none" w:sz="0" w:space="0" w:color="auto"/>
            <w:bottom w:val="none" w:sz="0" w:space="0" w:color="auto"/>
            <w:right w:val="none" w:sz="0" w:space="0" w:color="auto"/>
          </w:divBdr>
        </w:div>
        <w:div w:id="181408000">
          <w:marLeft w:val="640"/>
          <w:marRight w:val="0"/>
          <w:marTop w:val="0"/>
          <w:marBottom w:val="0"/>
          <w:divBdr>
            <w:top w:val="none" w:sz="0" w:space="0" w:color="auto"/>
            <w:left w:val="none" w:sz="0" w:space="0" w:color="auto"/>
            <w:bottom w:val="none" w:sz="0" w:space="0" w:color="auto"/>
            <w:right w:val="none" w:sz="0" w:space="0" w:color="auto"/>
          </w:divBdr>
        </w:div>
        <w:div w:id="1145202314">
          <w:marLeft w:val="640"/>
          <w:marRight w:val="0"/>
          <w:marTop w:val="0"/>
          <w:marBottom w:val="0"/>
          <w:divBdr>
            <w:top w:val="none" w:sz="0" w:space="0" w:color="auto"/>
            <w:left w:val="none" w:sz="0" w:space="0" w:color="auto"/>
            <w:bottom w:val="none" w:sz="0" w:space="0" w:color="auto"/>
            <w:right w:val="none" w:sz="0" w:space="0" w:color="auto"/>
          </w:divBdr>
        </w:div>
        <w:div w:id="1454133711">
          <w:marLeft w:val="640"/>
          <w:marRight w:val="0"/>
          <w:marTop w:val="0"/>
          <w:marBottom w:val="0"/>
          <w:divBdr>
            <w:top w:val="none" w:sz="0" w:space="0" w:color="auto"/>
            <w:left w:val="none" w:sz="0" w:space="0" w:color="auto"/>
            <w:bottom w:val="none" w:sz="0" w:space="0" w:color="auto"/>
            <w:right w:val="none" w:sz="0" w:space="0" w:color="auto"/>
          </w:divBdr>
        </w:div>
        <w:div w:id="194269577">
          <w:marLeft w:val="640"/>
          <w:marRight w:val="0"/>
          <w:marTop w:val="0"/>
          <w:marBottom w:val="0"/>
          <w:divBdr>
            <w:top w:val="none" w:sz="0" w:space="0" w:color="auto"/>
            <w:left w:val="none" w:sz="0" w:space="0" w:color="auto"/>
            <w:bottom w:val="none" w:sz="0" w:space="0" w:color="auto"/>
            <w:right w:val="none" w:sz="0" w:space="0" w:color="auto"/>
          </w:divBdr>
        </w:div>
        <w:div w:id="362948440">
          <w:marLeft w:val="640"/>
          <w:marRight w:val="0"/>
          <w:marTop w:val="0"/>
          <w:marBottom w:val="0"/>
          <w:divBdr>
            <w:top w:val="none" w:sz="0" w:space="0" w:color="auto"/>
            <w:left w:val="none" w:sz="0" w:space="0" w:color="auto"/>
            <w:bottom w:val="none" w:sz="0" w:space="0" w:color="auto"/>
            <w:right w:val="none" w:sz="0" w:space="0" w:color="auto"/>
          </w:divBdr>
        </w:div>
        <w:div w:id="1782022093">
          <w:marLeft w:val="640"/>
          <w:marRight w:val="0"/>
          <w:marTop w:val="0"/>
          <w:marBottom w:val="0"/>
          <w:divBdr>
            <w:top w:val="none" w:sz="0" w:space="0" w:color="auto"/>
            <w:left w:val="none" w:sz="0" w:space="0" w:color="auto"/>
            <w:bottom w:val="none" w:sz="0" w:space="0" w:color="auto"/>
            <w:right w:val="none" w:sz="0" w:space="0" w:color="auto"/>
          </w:divBdr>
        </w:div>
        <w:div w:id="269826234">
          <w:marLeft w:val="640"/>
          <w:marRight w:val="0"/>
          <w:marTop w:val="0"/>
          <w:marBottom w:val="0"/>
          <w:divBdr>
            <w:top w:val="none" w:sz="0" w:space="0" w:color="auto"/>
            <w:left w:val="none" w:sz="0" w:space="0" w:color="auto"/>
            <w:bottom w:val="none" w:sz="0" w:space="0" w:color="auto"/>
            <w:right w:val="none" w:sz="0" w:space="0" w:color="auto"/>
          </w:divBdr>
        </w:div>
      </w:divsChild>
    </w:div>
    <w:div w:id="1470397976">
      <w:bodyDiv w:val="1"/>
      <w:marLeft w:val="0"/>
      <w:marRight w:val="0"/>
      <w:marTop w:val="0"/>
      <w:marBottom w:val="0"/>
      <w:divBdr>
        <w:top w:val="none" w:sz="0" w:space="0" w:color="auto"/>
        <w:left w:val="none" w:sz="0" w:space="0" w:color="auto"/>
        <w:bottom w:val="none" w:sz="0" w:space="0" w:color="auto"/>
        <w:right w:val="none" w:sz="0" w:space="0" w:color="auto"/>
      </w:divBdr>
      <w:divsChild>
        <w:div w:id="900942126">
          <w:marLeft w:val="640"/>
          <w:marRight w:val="0"/>
          <w:marTop w:val="0"/>
          <w:marBottom w:val="0"/>
          <w:divBdr>
            <w:top w:val="none" w:sz="0" w:space="0" w:color="auto"/>
            <w:left w:val="none" w:sz="0" w:space="0" w:color="auto"/>
            <w:bottom w:val="none" w:sz="0" w:space="0" w:color="auto"/>
            <w:right w:val="none" w:sz="0" w:space="0" w:color="auto"/>
          </w:divBdr>
        </w:div>
        <w:div w:id="2129928842">
          <w:marLeft w:val="640"/>
          <w:marRight w:val="0"/>
          <w:marTop w:val="0"/>
          <w:marBottom w:val="0"/>
          <w:divBdr>
            <w:top w:val="none" w:sz="0" w:space="0" w:color="auto"/>
            <w:left w:val="none" w:sz="0" w:space="0" w:color="auto"/>
            <w:bottom w:val="none" w:sz="0" w:space="0" w:color="auto"/>
            <w:right w:val="none" w:sz="0" w:space="0" w:color="auto"/>
          </w:divBdr>
        </w:div>
        <w:div w:id="651526062">
          <w:marLeft w:val="640"/>
          <w:marRight w:val="0"/>
          <w:marTop w:val="0"/>
          <w:marBottom w:val="0"/>
          <w:divBdr>
            <w:top w:val="none" w:sz="0" w:space="0" w:color="auto"/>
            <w:left w:val="none" w:sz="0" w:space="0" w:color="auto"/>
            <w:bottom w:val="none" w:sz="0" w:space="0" w:color="auto"/>
            <w:right w:val="none" w:sz="0" w:space="0" w:color="auto"/>
          </w:divBdr>
        </w:div>
        <w:div w:id="1580405519">
          <w:marLeft w:val="640"/>
          <w:marRight w:val="0"/>
          <w:marTop w:val="0"/>
          <w:marBottom w:val="0"/>
          <w:divBdr>
            <w:top w:val="none" w:sz="0" w:space="0" w:color="auto"/>
            <w:left w:val="none" w:sz="0" w:space="0" w:color="auto"/>
            <w:bottom w:val="none" w:sz="0" w:space="0" w:color="auto"/>
            <w:right w:val="none" w:sz="0" w:space="0" w:color="auto"/>
          </w:divBdr>
        </w:div>
        <w:div w:id="822502627">
          <w:marLeft w:val="640"/>
          <w:marRight w:val="0"/>
          <w:marTop w:val="0"/>
          <w:marBottom w:val="0"/>
          <w:divBdr>
            <w:top w:val="none" w:sz="0" w:space="0" w:color="auto"/>
            <w:left w:val="none" w:sz="0" w:space="0" w:color="auto"/>
            <w:bottom w:val="none" w:sz="0" w:space="0" w:color="auto"/>
            <w:right w:val="none" w:sz="0" w:space="0" w:color="auto"/>
          </w:divBdr>
        </w:div>
        <w:div w:id="90903301">
          <w:marLeft w:val="640"/>
          <w:marRight w:val="0"/>
          <w:marTop w:val="0"/>
          <w:marBottom w:val="0"/>
          <w:divBdr>
            <w:top w:val="none" w:sz="0" w:space="0" w:color="auto"/>
            <w:left w:val="none" w:sz="0" w:space="0" w:color="auto"/>
            <w:bottom w:val="none" w:sz="0" w:space="0" w:color="auto"/>
            <w:right w:val="none" w:sz="0" w:space="0" w:color="auto"/>
          </w:divBdr>
        </w:div>
        <w:div w:id="717163064">
          <w:marLeft w:val="640"/>
          <w:marRight w:val="0"/>
          <w:marTop w:val="0"/>
          <w:marBottom w:val="0"/>
          <w:divBdr>
            <w:top w:val="none" w:sz="0" w:space="0" w:color="auto"/>
            <w:left w:val="none" w:sz="0" w:space="0" w:color="auto"/>
            <w:bottom w:val="none" w:sz="0" w:space="0" w:color="auto"/>
            <w:right w:val="none" w:sz="0" w:space="0" w:color="auto"/>
          </w:divBdr>
        </w:div>
        <w:div w:id="99572495">
          <w:marLeft w:val="640"/>
          <w:marRight w:val="0"/>
          <w:marTop w:val="0"/>
          <w:marBottom w:val="0"/>
          <w:divBdr>
            <w:top w:val="none" w:sz="0" w:space="0" w:color="auto"/>
            <w:left w:val="none" w:sz="0" w:space="0" w:color="auto"/>
            <w:bottom w:val="none" w:sz="0" w:space="0" w:color="auto"/>
            <w:right w:val="none" w:sz="0" w:space="0" w:color="auto"/>
          </w:divBdr>
        </w:div>
        <w:div w:id="1690790396">
          <w:marLeft w:val="640"/>
          <w:marRight w:val="0"/>
          <w:marTop w:val="0"/>
          <w:marBottom w:val="0"/>
          <w:divBdr>
            <w:top w:val="none" w:sz="0" w:space="0" w:color="auto"/>
            <w:left w:val="none" w:sz="0" w:space="0" w:color="auto"/>
            <w:bottom w:val="none" w:sz="0" w:space="0" w:color="auto"/>
            <w:right w:val="none" w:sz="0" w:space="0" w:color="auto"/>
          </w:divBdr>
        </w:div>
        <w:div w:id="148986921">
          <w:marLeft w:val="640"/>
          <w:marRight w:val="0"/>
          <w:marTop w:val="0"/>
          <w:marBottom w:val="0"/>
          <w:divBdr>
            <w:top w:val="none" w:sz="0" w:space="0" w:color="auto"/>
            <w:left w:val="none" w:sz="0" w:space="0" w:color="auto"/>
            <w:bottom w:val="none" w:sz="0" w:space="0" w:color="auto"/>
            <w:right w:val="none" w:sz="0" w:space="0" w:color="auto"/>
          </w:divBdr>
        </w:div>
        <w:div w:id="699166289">
          <w:marLeft w:val="640"/>
          <w:marRight w:val="0"/>
          <w:marTop w:val="0"/>
          <w:marBottom w:val="0"/>
          <w:divBdr>
            <w:top w:val="none" w:sz="0" w:space="0" w:color="auto"/>
            <w:left w:val="none" w:sz="0" w:space="0" w:color="auto"/>
            <w:bottom w:val="none" w:sz="0" w:space="0" w:color="auto"/>
            <w:right w:val="none" w:sz="0" w:space="0" w:color="auto"/>
          </w:divBdr>
        </w:div>
        <w:div w:id="1187527516">
          <w:marLeft w:val="640"/>
          <w:marRight w:val="0"/>
          <w:marTop w:val="0"/>
          <w:marBottom w:val="0"/>
          <w:divBdr>
            <w:top w:val="none" w:sz="0" w:space="0" w:color="auto"/>
            <w:left w:val="none" w:sz="0" w:space="0" w:color="auto"/>
            <w:bottom w:val="none" w:sz="0" w:space="0" w:color="auto"/>
            <w:right w:val="none" w:sz="0" w:space="0" w:color="auto"/>
          </w:divBdr>
        </w:div>
        <w:div w:id="1323193985">
          <w:marLeft w:val="640"/>
          <w:marRight w:val="0"/>
          <w:marTop w:val="0"/>
          <w:marBottom w:val="0"/>
          <w:divBdr>
            <w:top w:val="none" w:sz="0" w:space="0" w:color="auto"/>
            <w:left w:val="none" w:sz="0" w:space="0" w:color="auto"/>
            <w:bottom w:val="none" w:sz="0" w:space="0" w:color="auto"/>
            <w:right w:val="none" w:sz="0" w:space="0" w:color="auto"/>
          </w:divBdr>
        </w:div>
        <w:div w:id="583956603">
          <w:marLeft w:val="640"/>
          <w:marRight w:val="0"/>
          <w:marTop w:val="0"/>
          <w:marBottom w:val="0"/>
          <w:divBdr>
            <w:top w:val="none" w:sz="0" w:space="0" w:color="auto"/>
            <w:left w:val="none" w:sz="0" w:space="0" w:color="auto"/>
            <w:bottom w:val="none" w:sz="0" w:space="0" w:color="auto"/>
            <w:right w:val="none" w:sz="0" w:space="0" w:color="auto"/>
          </w:divBdr>
        </w:div>
        <w:div w:id="612400820">
          <w:marLeft w:val="640"/>
          <w:marRight w:val="0"/>
          <w:marTop w:val="0"/>
          <w:marBottom w:val="0"/>
          <w:divBdr>
            <w:top w:val="none" w:sz="0" w:space="0" w:color="auto"/>
            <w:left w:val="none" w:sz="0" w:space="0" w:color="auto"/>
            <w:bottom w:val="none" w:sz="0" w:space="0" w:color="auto"/>
            <w:right w:val="none" w:sz="0" w:space="0" w:color="auto"/>
          </w:divBdr>
        </w:div>
        <w:div w:id="1673146826">
          <w:marLeft w:val="640"/>
          <w:marRight w:val="0"/>
          <w:marTop w:val="0"/>
          <w:marBottom w:val="0"/>
          <w:divBdr>
            <w:top w:val="none" w:sz="0" w:space="0" w:color="auto"/>
            <w:left w:val="none" w:sz="0" w:space="0" w:color="auto"/>
            <w:bottom w:val="none" w:sz="0" w:space="0" w:color="auto"/>
            <w:right w:val="none" w:sz="0" w:space="0" w:color="auto"/>
          </w:divBdr>
        </w:div>
        <w:div w:id="543832891">
          <w:marLeft w:val="640"/>
          <w:marRight w:val="0"/>
          <w:marTop w:val="0"/>
          <w:marBottom w:val="0"/>
          <w:divBdr>
            <w:top w:val="none" w:sz="0" w:space="0" w:color="auto"/>
            <w:left w:val="none" w:sz="0" w:space="0" w:color="auto"/>
            <w:bottom w:val="none" w:sz="0" w:space="0" w:color="auto"/>
            <w:right w:val="none" w:sz="0" w:space="0" w:color="auto"/>
          </w:divBdr>
        </w:div>
        <w:div w:id="1728988070">
          <w:marLeft w:val="640"/>
          <w:marRight w:val="0"/>
          <w:marTop w:val="0"/>
          <w:marBottom w:val="0"/>
          <w:divBdr>
            <w:top w:val="none" w:sz="0" w:space="0" w:color="auto"/>
            <w:left w:val="none" w:sz="0" w:space="0" w:color="auto"/>
            <w:bottom w:val="none" w:sz="0" w:space="0" w:color="auto"/>
            <w:right w:val="none" w:sz="0" w:space="0" w:color="auto"/>
          </w:divBdr>
        </w:div>
        <w:div w:id="1108701937">
          <w:marLeft w:val="640"/>
          <w:marRight w:val="0"/>
          <w:marTop w:val="0"/>
          <w:marBottom w:val="0"/>
          <w:divBdr>
            <w:top w:val="none" w:sz="0" w:space="0" w:color="auto"/>
            <w:left w:val="none" w:sz="0" w:space="0" w:color="auto"/>
            <w:bottom w:val="none" w:sz="0" w:space="0" w:color="auto"/>
            <w:right w:val="none" w:sz="0" w:space="0" w:color="auto"/>
          </w:divBdr>
        </w:div>
        <w:div w:id="711224481">
          <w:marLeft w:val="640"/>
          <w:marRight w:val="0"/>
          <w:marTop w:val="0"/>
          <w:marBottom w:val="0"/>
          <w:divBdr>
            <w:top w:val="none" w:sz="0" w:space="0" w:color="auto"/>
            <w:left w:val="none" w:sz="0" w:space="0" w:color="auto"/>
            <w:bottom w:val="none" w:sz="0" w:space="0" w:color="auto"/>
            <w:right w:val="none" w:sz="0" w:space="0" w:color="auto"/>
          </w:divBdr>
        </w:div>
        <w:div w:id="171531653">
          <w:marLeft w:val="640"/>
          <w:marRight w:val="0"/>
          <w:marTop w:val="0"/>
          <w:marBottom w:val="0"/>
          <w:divBdr>
            <w:top w:val="none" w:sz="0" w:space="0" w:color="auto"/>
            <w:left w:val="none" w:sz="0" w:space="0" w:color="auto"/>
            <w:bottom w:val="none" w:sz="0" w:space="0" w:color="auto"/>
            <w:right w:val="none" w:sz="0" w:space="0" w:color="auto"/>
          </w:divBdr>
        </w:div>
        <w:div w:id="1590195344">
          <w:marLeft w:val="640"/>
          <w:marRight w:val="0"/>
          <w:marTop w:val="0"/>
          <w:marBottom w:val="0"/>
          <w:divBdr>
            <w:top w:val="none" w:sz="0" w:space="0" w:color="auto"/>
            <w:left w:val="none" w:sz="0" w:space="0" w:color="auto"/>
            <w:bottom w:val="none" w:sz="0" w:space="0" w:color="auto"/>
            <w:right w:val="none" w:sz="0" w:space="0" w:color="auto"/>
          </w:divBdr>
        </w:div>
        <w:div w:id="1641033573">
          <w:marLeft w:val="640"/>
          <w:marRight w:val="0"/>
          <w:marTop w:val="0"/>
          <w:marBottom w:val="0"/>
          <w:divBdr>
            <w:top w:val="none" w:sz="0" w:space="0" w:color="auto"/>
            <w:left w:val="none" w:sz="0" w:space="0" w:color="auto"/>
            <w:bottom w:val="none" w:sz="0" w:space="0" w:color="auto"/>
            <w:right w:val="none" w:sz="0" w:space="0" w:color="auto"/>
          </w:divBdr>
        </w:div>
        <w:div w:id="1072388222">
          <w:marLeft w:val="640"/>
          <w:marRight w:val="0"/>
          <w:marTop w:val="0"/>
          <w:marBottom w:val="0"/>
          <w:divBdr>
            <w:top w:val="none" w:sz="0" w:space="0" w:color="auto"/>
            <w:left w:val="none" w:sz="0" w:space="0" w:color="auto"/>
            <w:bottom w:val="none" w:sz="0" w:space="0" w:color="auto"/>
            <w:right w:val="none" w:sz="0" w:space="0" w:color="auto"/>
          </w:divBdr>
        </w:div>
        <w:div w:id="1973948324">
          <w:marLeft w:val="640"/>
          <w:marRight w:val="0"/>
          <w:marTop w:val="0"/>
          <w:marBottom w:val="0"/>
          <w:divBdr>
            <w:top w:val="none" w:sz="0" w:space="0" w:color="auto"/>
            <w:left w:val="none" w:sz="0" w:space="0" w:color="auto"/>
            <w:bottom w:val="none" w:sz="0" w:space="0" w:color="auto"/>
            <w:right w:val="none" w:sz="0" w:space="0" w:color="auto"/>
          </w:divBdr>
        </w:div>
        <w:div w:id="355929578">
          <w:marLeft w:val="640"/>
          <w:marRight w:val="0"/>
          <w:marTop w:val="0"/>
          <w:marBottom w:val="0"/>
          <w:divBdr>
            <w:top w:val="none" w:sz="0" w:space="0" w:color="auto"/>
            <w:left w:val="none" w:sz="0" w:space="0" w:color="auto"/>
            <w:bottom w:val="none" w:sz="0" w:space="0" w:color="auto"/>
            <w:right w:val="none" w:sz="0" w:space="0" w:color="auto"/>
          </w:divBdr>
        </w:div>
        <w:div w:id="1329558721">
          <w:marLeft w:val="640"/>
          <w:marRight w:val="0"/>
          <w:marTop w:val="0"/>
          <w:marBottom w:val="0"/>
          <w:divBdr>
            <w:top w:val="none" w:sz="0" w:space="0" w:color="auto"/>
            <w:left w:val="none" w:sz="0" w:space="0" w:color="auto"/>
            <w:bottom w:val="none" w:sz="0" w:space="0" w:color="auto"/>
            <w:right w:val="none" w:sz="0" w:space="0" w:color="auto"/>
          </w:divBdr>
        </w:div>
        <w:div w:id="981229387">
          <w:marLeft w:val="640"/>
          <w:marRight w:val="0"/>
          <w:marTop w:val="0"/>
          <w:marBottom w:val="0"/>
          <w:divBdr>
            <w:top w:val="none" w:sz="0" w:space="0" w:color="auto"/>
            <w:left w:val="none" w:sz="0" w:space="0" w:color="auto"/>
            <w:bottom w:val="none" w:sz="0" w:space="0" w:color="auto"/>
            <w:right w:val="none" w:sz="0" w:space="0" w:color="auto"/>
          </w:divBdr>
        </w:div>
        <w:div w:id="1496917405">
          <w:marLeft w:val="640"/>
          <w:marRight w:val="0"/>
          <w:marTop w:val="0"/>
          <w:marBottom w:val="0"/>
          <w:divBdr>
            <w:top w:val="none" w:sz="0" w:space="0" w:color="auto"/>
            <w:left w:val="none" w:sz="0" w:space="0" w:color="auto"/>
            <w:bottom w:val="none" w:sz="0" w:space="0" w:color="auto"/>
            <w:right w:val="none" w:sz="0" w:space="0" w:color="auto"/>
          </w:divBdr>
        </w:div>
        <w:div w:id="2025740369">
          <w:marLeft w:val="640"/>
          <w:marRight w:val="0"/>
          <w:marTop w:val="0"/>
          <w:marBottom w:val="0"/>
          <w:divBdr>
            <w:top w:val="none" w:sz="0" w:space="0" w:color="auto"/>
            <w:left w:val="none" w:sz="0" w:space="0" w:color="auto"/>
            <w:bottom w:val="none" w:sz="0" w:space="0" w:color="auto"/>
            <w:right w:val="none" w:sz="0" w:space="0" w:color="auto"/>
          </w:divBdr>
        </w:div>
        <w:div w:id="1306351185">
          <w:marLeft w:val="640"/>
          <w:marRight w:val="0"/>
          <w:marTop w:val="0"/>
          <w:marBottom w:val="0"/>
          <w:divBdr>
            <w:top w:val="none" w:sz="0" w:space="0" w:color="auto"/>
            <w:left w:val="none" w:sz="0" w:space="0" w:color="auto"/>
            <w:bottom w:val="none" w:sz="0" w:space="0" w:color="auto"/>
            <w:right w:val="none" w:sz="0" w:space="0" w:color="auto"/>
          </w:divBdr>
        </w:div>
        <w:div w:id="2062633582">
          <w:marLeft w:val="640"/>
          <w:marRight w:val="0"/>
          <w:marTop w:val="0"/>
          <w:marBottom w:val="0"/>
          <w:divBdr>
            <w:top w:val="none" w:sz="0" w:space="0" w:color="auto"/>
            <w:left w:val="none" w:sz="0" w:space="0" w:color="auto"/>
            <w:bottom w:val="none" w:sz="0" w:space="0" w:color="auto"/>
            <w:right w:val="none" w:sz="0" w:space="0" w:color="auto"/>
          </w:divBdr>
        </w:div>
        <w:div w:id="80563959">
          <w:marLeft w:val="640"/>
          <w:marRight w:val="0"/>
          <w:marTop w:val="0"/>
          <w:marBottom w:val="0"/>
          <w:divBdr>
            <w:top w:val="none" w:sz="0" w:space="0" w:color="auto"/>
            <w:left w:val="none" w:sz="0" w:space="0" w:color="auto"/>
            <w:bottom w:val="none" w:sz="0" w:space="0" w:color="auto"/>
            <w:right w:val="none" w:sz="0" w:space="0" w:color="auto"/>
          </w:divBdr>
        </w:div>
        <w:div w:id="2103455008">
          <w:marLeft w:val="640"/>
          <w:marRight w:val="0"/>
          <w:marTop w:val="0"/>
          <w:marBottom w:val="0"/>
          <w:divBdr>
            <w:top w:val="none" w:sz="0" w:space="0" w:color="auto"/>
            <w:left w:val="none" w:sz="0" w:space="0" w:color="auto"/>
            <w:bottom w:val="none" w:sz="0" w:space="0" w:color="auto"/>
            <w:right w:val="none" w:sz="0" w:space="0" w:color="auto"/>
          </w:divBdr>
        </w:div>
        <w:div w:id="1077825482">
          <w:marLeft w:val="640"/>
          <w:marRight w:val="0"/>
          <w:marTop w:val="0"/>
          <w:marBottom w:val="0"/>
          <w:divBdr>
            <w:top w:val="none" w:sz="0" w:space="0" w:color="auto"/>
            <w:left w:val="none" w:sz="0" w:space="0" w:color="auto"/>
            <w:bottom w:val="none" w:sz="0" w:space="0" w:color="auto"/>
            <w:right w:val="none" w:sz="0" w:space="0" w:color="auto"/>
          </w:divBdr>
        </w:div>
        <w:div w:id="290139075">
          <w:marLeft w:val="640"/>
          <w:marRight w:val="0"/>
          <w:marTop w:val="0"/>
          <w:marBottom w:val="0"/>
          <w:divBdr>
            <w:top w:val="none" w:sz="0" w:space="0" w:color="auto"/>
            <w:left w:val="none" w:sz="0" w:space="0" w:color="auto"/>
            <w:bottom w:val="none" w:sz="0" w:space="0" w:color="auto"/>
            <w:right w:val="none" w:sz="0" w:space="0" w:color="auto"/>
          </w:divBdr>
        </w:div>
        <w:div w:id="1913157445">
          <w:marLeft w:val="640"/>
          <w:marRight w:val="0"/>
          <w:marTop w:val="0"/>
          <w:marBottom w:val="0"/>
          <w:divBdr>
            <w:top w:val="none" w:sz="0" w:space="0" w:color="auto"/>
            <w:left w:val="none" w:sz="0" w:space="0" w:color="auto"/>
            <w:bottom w:val="none" w:sz="0" w:space="0" w:color="auto"/>
            <w:right w:val="none" w:sz="0" w:space="0" w:color="auto"/>
          </w:divBdr>
        </w:div>
        <w:div w:id="1067924787">
          <w:marLeft w:val="640"/>
          <w:marRight w:val="0"/>
          <w:marTop w:val="0"/>
          <w:marBottom w:val="0"/>
          <w:divBdr>
            <w:top w:val="none" w:sz="0" w:space="0" w:color="auto"/>
            <w:left w:val="none" w:sz="0" w:space="0" w:color="auto"/>
            <w:bottom w:val="none" w:sz="0" w:space="0" w:color="auto"/>
            <w:right w:val="none" w:sz="0" w:space="0" w:color="auto"/>
          </w:divBdr>
        </w:div>
        <w:div w:id="1577084015">
          <w:marLeft w:val="640"/>
          <w:marRight w:val="0"/>
          <w:marTop w:val="0"/>
          <w:marBottom w:val="0"/>
          <w:divBdr>
            <w:top w:val="none" w:sz="0" w:space="0" w:color="auto"/>
            <w:left w:val="none" w:sz="0" w:space="0" w:color="auto"/>
            <w:bottom w:val="none" w:sz="0" w:space="0" w:color="auto"/>
            <w:right w:val="none" w:sz="0" w:space="0" w:color="auto"/>
          </w:divBdr>
        </w:div>
        <w:div w:id="704141266">
          <w:marLeft w:val="640"/>
          <w:marRight w:val="0"/>
          <w:marTop w:val="0"/>
          <w:marBottom w:val="0"/>
          <w:divBdr>
            <w:top w:val="none" w:sz="0" w:space="0" w:color="auto"/>
            <w:left w:val="none" w:sz="0" w:space="0" w:color="auto"/>
            <w:bottom w:val="none" w:sz="0" w:space="0" w:color="auto"/>
            <w:right w:val="none" w:sz="0" w:space="0" w:color="auto"/>
          </w:divBdr>
        </w:div>
        <w:div w:id="820120839">
          <w:marLeft w:val="640"/>
          <w:marRight w:val="0"/>
          <w:marTop w:val="0"/>
          <w:marBottom w:val="0"/>
          <w:divBdr>
            <w:top w:val="none" w:sz="0" w:space="0" w:color="auto"/>
            <w:left w:val="none" w:sz="0" w:space="0" w:color="auto"/>
            <w:bottom w:val="none" w:sz="0" w:space="0" w:color="auto"/>
            <w:right w:val="none" w:sz="0" w:space="0" w:color="auto"/>
          </w:divBdr>
        </w:div>
        <w:div w:id="1299338971">
          <w:marLeft w:val="640"/>
          <w:marRight w:val="0"/>
          <w:marTop w:val="0"/>
          <w:marBottom w:val="0"/>
          <w:divBdr>
            <w:top w:val="none" w:sz="0" w:space="0" w:color="auto"/>
            <w:left w:val="none" w:sz="0" w:space="0" w:color="auto"/>
            <w:bottom w:val="none" w:sz="0" w:space="0" w:color="auto"/>
            <w:right w:val="none" w:sz="0" w:space="0" w:color="auto"/>
          </w:divBdr>
        </w:div>
        <w:div w:id="891621546">
          <w:marLeft w:val="640"/>
          <w:marRight w:val="0"/>
          <w:marTop w:val="0"/>
          <w:marBottom w:val="0"/>
          <w:divBdr>
            <w:top w:val="none" w:sz="0" w:space="0" w:color="auto"/>
            <w:left w:val="none" w:sz="0" w:space="0" w:color="auto"/>
            <w:bottom w:val="none" w:sz="0" w:space="0" w:color="auto"/>
            <w:right w:val="none" w:sz="0" w:space="0" w:color="auto"/>
          </w:divBdr>
        </w:div>
        <w:div w:id="1289748482">
          <w:marLeft w:val="640"/>
          <w:marRight w:val="0"/>
          <w:marTop w:val="0"/>
          <w:marBottom w:val="0"/>
          <w:divBdr>
            <w:top w:val="none" w:sz="0" w:space="0" w:color="auto"/>
            <w:left w:val="none" w:sz="0" w:space="0" w:color="auto"/>
            <w:bottom w:val="none" w:sz="0" w:space="0" w:color="auto"/>
            <w:right w:val="none" w:sz="0" w:space="0" w:color="auto"/>
          </w:divBdr>
        </w:div>
        <w:div w:id="1522552008">
          <w:marLeft w:val="640"/>
          <w:marRight w:val="0"/>
          <w:marTop w:val="0"/>
          <w:marBottom w:val="0"/>
          <w:divBdr>
            <w:top w:val="none" w:sz="0" w:space="0" w:color="auto"/>
            <w:left w:val="none" w:sz="0" w:space="0" w:color="auto"/>
            <w:bottom w:val="none" w:sz="0" w:space="0" w:color="auto"/>
            <w:right w:val="none" w:sz="0" w:space="0" w:color="auto"/>
          </w:divBdr>
        </w:div>
        <w:div w:id="1008606219">
          <w:marLeft w:val="640"/>
          <w:marRight w:val="0"/>
          <w:marTop w:val="0"/>
          <w:marBottom w:val="0"/>
          <w:divBdr>
            <w:top w:val="none" w:sz="0" w:space="0" w:color="auto"/>
            <w:left w:val="none" w:sz="0" w:space="0" w:color="auto"/>
            <w:bottom w:val="none" w:sz="0" w:space="0" w:color="auto"/>
            <w:right w:val="none" w:sz="0" w:space="0" w:color="auto"/>
          </w:divBdr>
        </w:div>
      </w:divsChild>
    </w:div>
    <w:div w:id="1512254188">
      <w:bodyDiv w:val="1"/>
      <w:marLeft w:val="0"/>
      <w:marRight w:val="0"/>
      <w:marTop w:val="0"/>
      <w:marBottom w:val="0"/>
      <w:divBdr>
        <w:top w:val="none" w:sz="0" w:space="0" w:color="auto"/>
        <w:left w:val="none" w:sz="0" w:space="0" w:color="auto"/>
        <w:bottom w:val="none" w:sz="0" w:space="0" w:color="auto"/>
        <w:right w:val="none" w:sz="0" w:space="0" w:color="auto"/>
      </w:divBdr>
      <w:divsChild>
        <w:div w:id="911621988">
          <w:marLeft w:val="640"/>
          <w:marRight w:val="0"/>
          <w:marTop w:val="0"/>
          <w:marBottom w:val="0"/>
          <w:divBdr>
            <w:top w:val="none" w:sz="0" w:space="0" w:color="auto"/>
            <w:left w:val="none" w:sz="0" w:space="0" w:color="auto"/>
            <w:bottom w:val="none" w:sz="0" w:space="0" w:color="auto"/>
            <w:right w:val="none" w:sz="0" w:space="0" w:color="auto"/>
          </w:divBdr>
        </w:div>
        <w:div w:id="63646731">
          <w:marLeft w:val="640"/>
          <w:marRight w:val="0"/>
          <w:marTop w:val="0"/>
          <w:marBottom w:val="0"/>
          <w:divBdr>
            <w:top w:val="none" w:sz="0" w:space="0" w:color="auto"/>
            <w:left w:val="none" w:sz="0" w:space="0" w:color="auto"/>
            <w:bottom w:val="none" w:sz="0" w:space="0" w:color="auto"/>
            <w:right w:val="none" w:sz="0" w:space="0" w:color="auto"/>
          </w:divBdr>
        </w:div>
        <w:div w:id="1151747344">
          <w:marLeft w:val="640"/>
          <w:marRight w:val="0"/>
          <w:marTop w:val="0"/>
          <w:marBottom w:val="0"/>
          <w:divBdr>
            <w:top w:val="none" w:sz="0" w:space="0" w:color="auto"/>
            <w:left w:val="none" w:sz="0" w:space="0" w:color="auto"/>
            <w:bottom w:val="none" w:sz="0" w:space="0" w:color="auto"/>
            <w:right w:val="none" w:sz="0" w:space="0" w:color="auto"/>
          </w:divBdr>
        </w:div>
        <w:div w:id="604927417">
          <w:marLeft w:val="640"/>
          <w:marRight w:val="0"/>
          <w:marTop w:val="0"/>
          <w:marBottom w:val="0"/>
          <w:divBdr>
            <w:top w:val="none" w:sz="0" w:space="0" w:color="auto"/>
            <w:left w:val="none" w:sz="0" w:space="0" w:color="auto"/>
            <w:bottom w:val="none" w:sz="0" w:space="0" w:color="auto"/>
            <w:right w:val="none" w:sz="0" w:space="0" w:color="auto"/>
          </w:divBdr>
        </w:div>
        <w:div w:id="1415392526">
          <w:marLeft w:val="640"/>
          <w:marRight w:val="0"/>
          <w:marTop w:val="0"/>
          <w:marBottom w:val="0"/>
          <w:divBdr>
            <w:top w:val="none" w:sz="0" w:space="0" w:color="auto"/>
            <w:left w:val="none" w:sz="0" w:space="0" w:color="auto"/>
            <w:bottom w:val="none" w:sz="0" w:space="0" w:color="auto"/>
            <w:right w:val="none" w:sz="0" w:space="0" w:color="auto"/>
          </w:divBdr>
        </w:div>
        <w:div w:id="2130859399">
          <w:marLeft w:val="640"/>
          <w:marRight w:val="0"/>
          <w:marTop w:val="0"/>
          <w:marBottom w:val="0"/>
          <w:divBdr>
            <w:top w:val="none" w:sz="0" w:space="0" w:color="auto"/>
            <w:left w:val="none" w:sz="0" w:space="0" w:color="auto"/>
            <w:bottom w:val="none" w:sz="0" w:space="0" w:color="auto"/>
            <w:right w:val="none" w:sz="0" w:space="0" w:color="auto"/>
          </w:divBdr>
        </w:div>
        <w:div w:id="795490638">
          <w:marLeft w:val="640"/>
          <w:marRight w:val="0"/>
          <w:marTop w:val="0"/>
          <w:marBottom w:val="0"/>
          <w:divBdr>
            <w:top w:val="none" w:sz="0" w:space="0" w:color="auto"/>
            <w:left w:val="none" w:sz="0" w:space="0" w:color="auto"/>
            <w:bottom w:val="none" w:sz="0" w:space="0" w:color="auto"/>
            <w:right w:val="none" w:sz="0" w:space="0" w:color="auto"/>
          </w:divBdr>
        </w:div>
        <w:div w:id="222958392">
          <w:marLeft w:val="640"/>
          <w:marRight w:val="0"/>
          <w:marTop w:val="0"/>
          <w:marBottom w:val="0"/>
          <w:divBdr>
            <w:top w:val="none" w:sz="0" w:space="0" w:color="auto"/>
            <w:left w:val="none" w:sz="0" w:space="0" w:color="auto"/>
            <w:bottom w:val="none" w:sz="0" w:space="0" w:color="auto"/>
            <w:right w:val="none" w:sz="0" w:space="0" w:color="auto"/>
          </w:divBdr>
        </w:div>
        <w:div w:id="1613514235">
          <w:marLeft w:val="640"/>
          <w:marRight w:val="0"/>
          <w:marTop w:val="0"/>
          <w:marBottom w:val="0"/>
          <w:divBdr>
            <w:top w:val="none" w:sz="0" w:space="0" w:color="auto"/>
            <w:left w:val="none" w:sz="0" w:space="0" w:color="auto"/>
            <w:bottom w:val="none" w:sz="0" w:space="0" w:color="auto"/>
            <w:right w:val="none" w:sz="0" w:space="0" w:color="auto"/>
          </w:divBdr>
        </w:div>
        <w:div w:id="959191327">
          <w:marLeft w:val="640"/>
          <w:marRight w:val="0"/>
          <w:marTop w:val="0"/>
          <w:marBottom w:val="0"/>
          <w:divBdr>
            <w:top w:val="none" w:sz="0" w:space="0" w:color="auto"/>
            <w:left w:val="none" w:sz="0" w:space="0" w:color="auto"/>
            <w:bottom w:val="none" w:sz="0" w:space="0" w:color="auto"/>
            <w:right w:val="none" w:sz="0" w:space="0" w:color="auto"/>
          </w:divBdr>
        </w:div>
        <w:div w:id="914633108">
          <w:marLeft w:val="640"/>
          <w:marRight w:val="0"/>
          <w:marTop w:val="0"/>
          <w:marBottom w:val="0"/>
          <w:divBdr>
            <w:top w:val="none" w:sz="0" w:space="0" w:color="auto"/>
            <w:left w:val="none" w:sz="0" w:space="0" w:color="auto"/>
            <w:bottom w:val="none" w:sz="0" w:space="0" w:color="auto"/>
            <w:right w:val="none" w:sz="0" w:space="0" w:color="auto"/>
          </w:divBdr>
        </w:div>
        <w:div w:id="2143113996">
          <w:marLeft w:val="640"/>
          <w:marRight w:val="0"/>
          <w:marTop w:val="0"/>
          <w:marBottom w:val="0"/>
          <w:divBdr>
            <w:top w:val="none" w:sz="0" w:space="0" w:color="auto"/>
            <w:left w:val="none" w:sz="0" w:space="0" w:color="auto"/>
            <w:bottom w:val="none" w:sz="0" w:space="0" w:color="auto"/>
            <w:right w:val="none" w:sz="0" w:space="0" w:color="auto"/>
          </w:divBdr>
        </w:div>
        <w:div w:id="212081789">
          <w:marLeft w:val="640"/>
          <w:marRight w:val="0"/>
          <w:marTop w:val="0"/>
          <w:marBottom w:val="0"/>
          <w:divBdr>
            <w:top w:val="none" w:sz="0" w:space="0" w:color="auto"/>
            <w:left w:val="none" w:sz="0" w:space="0" w:color="auto"/>
            <w:bottom w:val="none" w:sz="0" w:space="0" w:color="auto"/>
            <w:right w:val="none" w:sz="0" w:space="0" w:color="auto"/>
          </w:divBdr>
        </w:div>
        <w:div w:id="160506152">
          <w:marLeft w:val="640"/>
          <w:marRight w:val="0"/>
          <w:marTop w:val="0"/>
          <w:marBottom w:val="0"/>
          <w:divBdr>
            <w:top w:val="none" w:sz="0" w:space="0" w:color="auto"/>
            <w:left w:val="none" w:sz="0" w:space="0" w:color="auto"/>
            <w:bottom w:val="none" w:sz="0" w:space="0" w:color="auto"/>
            <w:right w:val="none" w:sz="0" w:space="0" w:color="auto"/>
          </w:divBdr>
        </w:div>
        <w:div w:id="371226784">
          <w:marLeft w:val="640"/>
          <w:marRight w:val="0"/>
          <w:marTop w:val="0"/>
          <w:marBottom w:val="0"/>
          <w:divBdr>
            <w:top w:val="none" w:sz="0" w:space="0" w:color="auto"/>
            <w:left w:val="none" w:sz="0" w:space="0" w:color="auto"/>
            <w:bottom w:val="none" w:sz="0" w:space="0" w:color="auto"/>
            <w:right w:val="none" w:sz="0" w:space="0" w:color="auto"/>
          </w:divBdr>
        </w:div>
        <w:div w:id="1180512339">
          <w:marLeft w:val="640"/>
          <w:marRight w:val="0"/>
          <w:marTop w:val="0"/>
          <w:marBottom w:val="0"/>
          <w:divBdr>
            <w:top w:val="none" w:sz="0" w:space="0" w:color="auto"/>
            <w:left w:val="none" w:sz="0" w:space="0" w:color="auto"/>
            <w:bottom w:val="none" w:sz="0" w:space="0" w:color="auto"/>
            <w:right w:val="none" w:sz="0" w:space="0" w:color="auto"/>
          </w:divBdr>
        </w:div>
        <w:div w:id="1841003367">
          <w:marLeft w:val="640"/>
          <w:marRight w:val="0"/>
          <w:marTop w:val="0"/>
          <w:marBottom w:val="0"/>
          <w:divBdr>
            <w:top w:val="none" w:sz="0" w:space="0" w:color="auto"/>
            <w:left w:val="none" w:sz="0" w:space="0" w:color="auto"/>
            <w:bottom w:val="none" w:sz="0" w:space="0" w:color="auto"/>
            <w:right w:val="none" w:sz="0" w:space="0" w:color="auto"/>
          </w:divBdr>
        </w:div>
        <w:div w:id="1287471961">
          <w:marLeft w:val="640"/>
          <w:marRight w:val="0"/>
          <w:marTop w:val="0"/>
          <w:marBottom w:val="0"/>
          <w:divBdr>
            <w:top w:val="none" w:sz="0" w:space="0" w:color="auto"/>
            <w:left w:val="none" w:sz="0" w:space="0" w:color="auto"/>
            <w:bottom w:val="none" w:sz="0" w:space="0" w:color="auto"/>
            <w:right w:val="none" w:sz="0" w:space="0" w:color="auto"/>
          </w:divBdr>
        </w:div>
        <w:div w:id="1333488644">
          <w:marLeft w:val="640"/>
          <w:marRight w:val="0"/>
          <w:marTop w:val="0"/>
          <w:marBottom w:val="0"/>
          <w:divBdr>
            <w:top w:val="none" w:sz="0" w:space="0" w:color="auto"/>
            <w:left w:val="none" w:sz="0" w:space="0" w:color="auto"/>
            <w:bottom w:val="none" w:sz="0" w:space="0" w:color="auto"/>
            <w:right w:val="none" w:sz="0" w:space="0" w:color="auto"/>
          </w:divBdr>
        </w:div>
        <w:div w:id="1872760016">
          <w:marLeft w:val="640"/>
          <w:marRight w:val="0"/>
          <w:marTop w:val="0"/>
          <w:marBottom w:val="0"/>
          <w:divBdr>
            <w:top w:val="none" w:sz="0" w:space="0" w:color="auto"/>
            <w:left w:val="none" w:sz="0" w:space="0" w:color="auto"/>
            <w:bottom w:val="none" w:sz="0" w:space="0" w:color="auto"/>
            <w:right w:val="none" w:sz="0" w:space="0" w:color="auto"/>
          </w:divBdr>
        </w:div>
        <w:div w:id="380249997">
          <w:marLeft w:val="640"/>
          <w:marRight w:val="0"/>
          <w:marTop w:val="0"/>
          <w:marBottom w:val="0"/>
          <w:divBdr>
            <w:top w:val="none" w:sz="0" w:space="0" w:color="auto"/>
            <w:left w:val="none" w:sz="0" w:space="0" w:color="auto"/>
            <w:bottom w:val="none" w:sz="0" w:space="0" w:color="auto"/>
            <w:right w:val="none" w:sz="0" w:space="0" w:color="auto"/>
          </w:divBdr>
        </w:div>
        <w:div w:id="1410421798">
          <w:marLeft w:val="640"/>
          <w:marRight w:val="0"/>
          <w:marTop w:val="0"/>
          <w:marBottom w:val="0"/>
          <w:divBdr>
            <w:top w:val="none" w:sz="0" w:space="0" w:color="auto"/>
            <w:left w:val="none" w:sz="0" w:space="0" w:color="auto"/>
            <w:bottom w:val="none" w:sz="0" w:space="0" w:color="auto"/>
            <w:right w:val="none" w:sz="0" w:space="0" w:color="auto"/>
          </w:divBdr>
        </w:div>
        <w:div w:id="1511407911">
          <w:marLeft w:val="640"/>
          <w:marRight w:val="0"/>
          <w:marTop w:val="0"/>
          <w:marBottom w:val="0"/>
          <w:divBdr>
            <w:top w:val="none" w:sz="0" w:space="0" w:color="auto"/>
            <w:left w:val="none" w:sz="0" w:space="0" w:color="auto"/>
            <w:bottom w:val="none" w:sz="0" w:space="0" w:color="auto"/>
            <w:right w:val="none" w:sz="0" w:space="0" w:color="auto"/>
          </w:divBdr>
        </w:div>
        <w:div w:id="131409988">
          <w:marLeft w:val="640"/>
          <w:marRight w:val="0"/>
          <w:marTop w:val="0"/>
          <w:marBottom w:val="0"/>
          <w:divBdr>
            <w:top w:val="none" w:sz="0" w:space="0" w:color="auto"/>
            <w:left w:val="none" w:sz="0" w:space="0" w:color="auto"/>
            <w:bottom w:val="none" w:sz="0" w:space="0" w:color="auto"/>
            <w:right w:val="none" w:sz="0" w:space="0" w:color="auto"/>
          </w:divBdr>
        </w:div>
        <w:div w:id="1113865111">
          <w:marLeft w:val="640"/>
          <w:marRight w:val="0"/>
          <w:marTop w:val="0"/>
          <w:marBottom w:val="0"/>
          <w:divBdr>
            <w:top w:val="none" w:sz="0" w:space="0" w:color="auto"/>
            <w:left w:val="none" w:sz="0" w:space="0" w:color="auto"/>
            <w:bottom w:val="none" w:sz="0" w:space="0" w:color="auto"/>
            <w:right w:val="none" w:sz="0" w:space="0" w:color="auto"/>
          </w:divBdr>
        </w:div>
        <w:div w:id="567302243">
          <w:marLeft w:val="640"/>
          <w:marRight w:val="0"/>
          <w:marTop w:val="0"/>
          <w:marBottom w:val="0"/>
          <w:divBdr>
            <w:top w:val="none" w:sz="0" w:space="0" w:color="auto"/>
            <w:left w:val="none" w:sz="0" w:space="0" w:color="auto"/>
            <w:bottom w:val="none" w:sz="0" w:space="0" w:color="auto"/>
            <w:right w:val="none" w:sz="0" w:space="0" w:color="auto"/>
          </w:divBdr>
        </w:div>
        <w:div w:id="2112773296">
          <w:marLeft w:val="640"/>
          <w:marRight w:val="0"/>
          <w:marTop w:val="0"/>
          <w:marBottom w:val="0"/>
          <w:divBdr>
            <w:top w:val="none" w:sz="0" w:space="0" w:color="auto"/>
            <w:left w:val="none" w:sz="0" w:space="0" w:color="auto"/>
            <w:bottom w:val="none" w:sz="0" w:space="0" w:color="auto"/>
            <w:right w:val="none" w:sz="0" w:space="0" w:color="auto"/>
          </w:divBdr>
        </w:div>
        <w:div w:id="1764110635">
          <w:marLeft w:val="640"/>
          <w:marRight w:val="0"/>
          <w:marTop w:val="0"/>
          <w:marBottom w:val="0"/>
          <w:divBdr>
            <w:top w:val="none" w:sz="0" w:space="0" w:color="auto"/>
            <w:left w:val="none" w:sz="0" w:space="0" w:color="auto"/>
            <w:bottom w:val="none" w:sz="0" w:space="0" w:color="auto"/>
            <w:right w:val="none" w:sz="0" w:space="0" w:color="auto"/>
          </w:divBdr>
        </w:div>
        <w:div w:id="1690401312">
          <w:marLeft w:val="640"/>
          <w:marRight w:val="0"/>
          <w:marTop w:val="0"/>
          <w:marBottom w:val="0"/>
          <w:divBdr>
            <w:top w:val="none" w:sz="0" w:space="0" w:color="auto"/>
            <w:left w:val="none" w:sz="0" w:space="0" w:color="auto"/>
            <w:bottom w:val="none" w:sz="0" w:space="0" w:color="auto"/>
            <w:right w:val="none" w:sz="0" w:space="0" w:color="auto"/>
          </w:divBdr>
        </w:div>
        <w:div w:id="1157500200">
          <w:marLeft w:val="640"/>
          <w:marRight w:val="0"/>
          <w:marTop w:val="0"/>
          <w:marBottom w:val="0"/>
          <w:divBdr>
            <w:top w:val="none" w:sz="0" w:space="0" w:color="auto"/>
            <w:left w:val="none" w:sz="0" w:space="0" w:color="auto"/>
            <w:bottom w:val="none" w:sz="0" w:space="0" w:color="auto"/>
            <w:right w:val="none" w:sz="0" w:space="0" w:color="auto"/>
          </w:divBdr>
        </w:div>
        <w:div w:id="1377663054">
          <w:marLeft w:val="640"/>
          <w:marRight w:val="0"/>
          <w:marTop w:val="0"/>
          <w:marBottom w:val="0"/>
          <w:divBdr>
            <w:top w:val="none" w:sz="0" w:space="0" w:color="auto"/>
            <w:left w:val="none" w:sz="0" w:space="0" w:color="auto"/>
            <w:bottom w:val="none" w:sz="0" w:space="0" w:color="auto"/>
            <w:right w:val="none" w:sz="0" w:space="0" w:color="auto"/>
          </w:divBdr>
        </w:div>
        <w:div w:id="2127776549">
          <w:marLeft w:val="640"/>
          <w:marRight w:val="0"/>
          <w:marTop w:val="0"/>
          <w:marBottom w:val="0"/>
          <w:divBdr>
            <w:top w:val="none" w:sz="0" w:space="0" w:color="auto"/>
            <w:left w:val="none" w:sz="0" w:space="0" w:color="auto"/>
            <w:bottom w:val="none" w:sz="0" w:space="0" w:color="auto"/>
            <w:right w:val="none" w:sz="0" w:space="0" w:color="auto"/>
          </w:divBdr>
        </w:div>
        <w:div w:id="1833063941">
          <w:marLeft w:val="640"/>
          <w:marRight w:val="0"/>
          <w:marTop w:val="0"/>
          <w:marBottom w:val="0"/>
          <w:divBdr>
            <w:top w:val="none" w:sz="0" w:space="0" w:color="auto"/>
            <w:left w:val="none" w:sz="0" w:space="0" w:color="auto"/>
            <w:bottom w:val="none" w:sz="0" w:space="0" w:color="auto"/>
            <w:right w:val="none" w:sz="0" w:space="0" w:color="auto"/>
          </w:divBdr>
        </w:div>
        <w:div w:id="767966421">
          <w:marLeft w:val="640"/>
          <w:marRight w:val="0"/>
          <w:marTop w:val="0"/>
          <w:marBottom w:val="0"/>
          <w:divBdr>
            <w:top w:val="none" w:sz="0" w:space="0" w:color="auto"/>
            <w:left w:val="none" w:sz="0" w:space="0" w:color="auto"/>
            <w:bottom w:val="none" w:sz="0" w:space="0" w:color="auto"/>
            <w:right w:val="none" w:sz="0" w:space="0" w:color="auto"/>
          </w:divBdr>
        </w:div>
        <w:div w:id="1568147336">
          <w:marLeft w:val="640"/>
          <w:marRight w:val="0"/>
          <w:marTop w:val="0"/>
          <w:marBottom w:val="0"/>
          <w:divBdr>
            <w:top w:val="none" w:sz="0" w:space="0" w:color="auto"/>
            <w:left w:val="none" w:sz="0" w:space="0" w:color="auto"/>
            <w:bottom w:val="none" w:sz="0" w:space="0" w:color="auto"/>
            <w:right w:val="none" w:sz="0" w:space="0" w:color="auto"/>
          </w:divBdr>
        </w:div>
        <w:div w:id="1889994365">
          <w:marLeft w:val="640"/>
          <w:marRight w:val="0"/>
          <w:marTop w:val="0"/>
          <w:marBottom w:val="0"/>
          <w:divBdr>
            <w:top w:val="none" w:sz="0" w:space="0" w:color="auto"/>
            <w:left w:val="none" w:sz="0" w:space="0" w:color="auto"/>
            <w:bottom w:val="none" w:sz="0" w:space="0" w:color="auto"/>
            <w:right w:val="none" w:sz="0" w:space="0" w:color="auto"/>
          </w:divBdr>
        </w:div>
        <w:div w:id="1964459617">
          <w:marLeft w:val="640"/>
          <w:marRight w:val="0"/>
          <w:marTop w:val="0"/>
          <w:marBottom w:val="0"/>
          <w:divBdr>
            <w:top w:val="none" w:sz="0" w:space="0" w:color="auto"/>
            <w:left w:val="none" w:sz="0" w:space="0" w:color="auto"/>
            <w:bottom w:val="none" w:sz="0" w:space="0" w:color="auto"/>
            <w:right w:val="none" w:sz="0" w:space="0" w:color="auto"/>
          </w:divBdr>
        </w:div>
        <w:div w:id="555354224">
          <w:marLeft w:val="640"/>
          <w:marRight w:val="0"/>
          <w:marTop w:val="0"/>
          <w:marBottom w:val="0"/>
          <w:divBdr>
            <w:top w:val="none" w:sz="0" w:space="0" w:color="auto"/>
            <w:left w:val="none" w:sz="0" w:space="0" w:color="auto"/>
            <w:bottom w:val="none" w:sz="0" w:space="0" w:color="auto"/>
            <w:right w:val="none" w:sz="0" w:space="0" w:color="auto"/>
          </w:divBdr>
        </w:div>
        <w:div w:id="721296202">
          <w:marLeft w:val="640"/>
          <w:marRight w:val="0"/>
          <w:marTop w:val="0"/>
          <w:marBottom w:val="0"/>
          <w:divBdr>
            <w:top w:val="none" w:sz="0" w:space="0" w:color="auto"/>
            <w:left w:val="none" w:sz="0" w:space="0" w:color="auto"/>
            <w:bottom w:val="none" w:sz="0" w:space="0" w:color="auto"/>
            <w:right w:val="none" w:sz="0" w:space="0" w:color="auto"/>
          </w:divBdr>
        </w:div>
        <w:div w:id="1721397797">
          <w:marLeft w:val="640"/>
          <w:marRight w:val="0"/>
          <w:marTop w:val="0"/>
          <w:marBottom w:val="0"/>
          <w:divBdr>
            <w:top w:val="none" w:sz="0" w:space="0" w:color="auto"/>
            <w:left w:val="none" w:sz="0" w:space="0" w:color="auto"/>
            <w:bottom w:val="none" w:sz="0" w:space="0" w:color="auto"/>
            <w:right w:val="none" w:sz="0" w:space="0" w:color="auto"/>
          </w:divBdr>
        </w:div>
        <w:div w:id="698894451">
          <w:marLeft w:val="640"/>
          <w:marRight w:val="0"/>
          <w:marTop w:val="0"/>
          <w:marBottom w:val="0"/>
          <w:divBdr>
            <w:top w:val="none" w:sz="0" w:space="0" w:color="auto"/>
            <w:left w:val="none" w:sz="0" w:space="0" w:color="auto"/>
            <w:bottom w:val="none" w:sz="0" w:space="0" w:color="auto"/>
            <w:right w:val="none" w:sz="0" w:space="0" w:color="auto"/>
          </w:divBdr>
        </w:div>
        <w:div w:id="1979799173">
          <w:marLeft w:val="640"/>
          <w:marRight w:val="0"/>
          <w:marTop w:val="0"/>
          <w:marBottom w:val="0"/>
          <w:divBdr>
            <w:top w:val="none" w:sz="0" w:space="0" w:color="auto"/>
            <w:left w:val="none" w:sz="0" w:space="0" w:color="auto"/>
            <w:bottom w:val="none" w:sz="0" w:space="0" w:color="auto"/>
            <w:right w:val="none" w:sz="0" w:space="0" w:color="auto"/>
          </w:divBdr>
        </w:div>
        <w:div w:id="1539664946">
          <w:marLeft w:val="640"/>
          <w:marRight w:val="0"/>
          <w:marTop w:val="0"/>
          <w:marBottom w:val="0"/>
          <w:divBdr>
            <w:top w:val="none" w:sz="0" w:space="0" w:color="auto"/>
            <w:left w:val="none" w:sz="0" w:space="0" w:color="auto"/>
            <w:bottom w:val="none" w:sz="0" w:space="0" w:color="auto"/>
            <w:right w:val="none" w:sz="0" w:space="0" w:color="auto"/>
          </w:divBdr>
        </w:div>
        <w:div w:id="1438526924">
          <w:marLeft w:val="640"/>
          <w:marRight w:val="0"/>
          <w:marTop w:val="0"/>
          <w:marBottom w:val="0"/>
          <w:divBdr>
            <w:top w:val="none" w:sz="0" w:space="0" w:color="auto"/>
            <w:left w:val="none" w:sz="0" w:space="0" w:color="auto"/>
            <w:bottom w:val="none" w:sz="0" w:space="0" w:color="auto"/>
            <w:right w:val="none" w:sz="0" w:space="0" w:color="auto"/>
          </w:divBdr>
        </w:div>
        <w:div w:id="2123255816">
          <w:marLeft w:val="640"/>
          <w:marRight w:val="0"/>
          <w:marTop w:val="0"/>
          <w:marBottom w:val="0"/>
          <w:divBdr>
            <w:top w:val="none" w:sz="0" w:space="0" w:color="auto"/>
            <w:left w:val="none" w:sz="0" w:space="0" w:color="auto"/>
            <w:bottom w:val="none" w:sz="0" w:space="0" w:color="auto"/>
            <w:right w:val="none" w:sz="0" w:space="0" w:color="auto"/>
          </w:divBdr>
        </w:div>
        <w:div w:id="1723214560">
          <w:marLeft w:val="640"/>
          <w:marRight w:val="0"/>
          <w:marTop w:val="0"/>
          <w:marBottom w:val="0"/>
          <w:divBdr>
            <w:top w:val="none" w:sz="0" w:space="0" w:color="auto"/>
            <w:left w:val="none" w:sz="0" w:space="0" w:color="auto"/>
            <w:bottom w:val="none" w:sz="0" w:space="0" w:color="auto"/>
            <w:right w:val="none" w:sz="0" w:space="0" w:color="auto"/>
          </w:divBdr>
        </w:div>
      </w:divsChild>
    </w:div>
    <w:div w:id="1573000627">
      <w:bodyDiv w:val="1"/>
      <w:marLeft w:val="0"/>
      <w:marRight w:val="0"/>
      <w:marTop w:val="0"/>
      <w:marBottom w:val="0"/>
      <w:divBdr>
        <w:top w:val="none" w:sz="0" w:space="0" w:color="auto"/>
        <w:left w:val="none" w:sz="0" w:space="0" w:color="auto"/>
        <w:bottom w:val="none" w:sz="0" w:space="0" w:color="auto"/>
        <w:right w:val="none" w:sz="0" w:space="0" w:color="auto"/>
      </w:divBdr>
      <w:divsChild>
        <w:div w:id="1340544100">
          <w:marLeft w:val="640"/>
          <w:marRight w:val="0"/>
          <w:marTop w:val="0"/>
          <w:marBottom w:val="0"/>
          <w:divBdr>
            <w:top w:val="none" w:sz="0" w:space="0" w:color="auto"/>
            <w:left w:val="none" w:sz="0" w:space="0" w:color="auto"/>
            <w:bottom w:val="none" w:sz="0" w:space="0" w:color="auto"/>
            <w:right w:val="none" w:sz="0" w:space="0" w:color="auto"/>
          </w:divBdr>
        </w:div>
        <w:div w:id="1358238034">
          <w:marLeft w:val="640"/>
          <w:marRight w:val="0"/>
          <w:marTop w:val="0"/>
          <w:marBottom w:val="0"/>
          <w:divBdr>
            <w:top w:val="none" w:sz="0" w:space="0" w:color="auto"/>
            <w:left w:val="none" w:sz="0" w:space="0" w:color="auto"/>
            <w:bottom w:val="none" w:sz="0" w:space="0" w:color="auto"/>
            <w:right w:val="none" w:sz="0" w:space="0" w:color="auto"/>
          </w:divBdr>
        </w:div>
        <w:div w:id="181406359">
          <w:marLeft w:val="640"/>
          <w:marRight w:val="0"/>
          <w:marTop w:val="0"/>
          <w:marBottom w:val="0"/>
          <w:divBdr>
            <w:top w:val="none" w:sz="0" w:space="0" w:color="auto"/>
            <w:left w:val="none" w:sz="0" w:space="0" w:color="auto"/>
            <w:bottom w:val="none" w:sz="0" w:space="0" w:color="auto"/>
            <w:right w:val="none" w:sz="0" w:space="0" w:color="auto"/>
          </w:divBdr>
        </w:div>
        <w:div w:id="1108743942">
          <w:marLeft w:val="640"/>
          <w:marRight w:val="0"/>
          <w:marTop w:val="0"/>
          <w:marBottom w:val="0"/>
          <w:divBdr>
            <w:top w:val="none" w:sz="0" w:space="0" w:color="auto"/>
            <w:left w:val="none" w:sz="0" w:space="0" w:color="auto"/>
            <w:bottom w:val="none" w:sz="0" w:space="0" w:color="auto"/>
            <w:right w:val="none" w:sz="0" w:space="0" w:color="auto"/>
          </w:divBdr>
        </w:div>
        <w:div w:id="1288582071">
          <w:marLeft w:val="640"/>
          <w:marRight w:val="0"/>
          <w:marTop w:val="0"/>
          <w:marBottom w:val="0"/>
          <w:divBdr>
            <w:top w:val="none" w:sz="0" w:space="0" w:color="auto"/>
            <w:left w:val="none" w:sz="0" w:space="0" w:color="auto"/>
            <w:bottom w:val="none" w:sz="0" w:space="0" w:color="auto"/>
            <w:right w:val="none" w:sz="0" w:space="0" w:color="auto"/>
          </w:divBdr>
        </w:div>
        <w:div w:id="148138835">
          <w:marLeft w:val="640"/>
          <w:marRight w:val="0"/>
          <w:marTop w:val="0"/>
          <w:marBottom w:val="0"/>
          <w:divBdr>
            <w:top w:val="none" w:sz="0" w:space="0" w:color="auto"/>
            <w:left w:val="none" w:sz="0" w:space="0" w:color="auto"/>
            <w:bottom w:val="none" w:sz="0" w:space="0" w:color="auto"/>
            <w:right w:val="none" w:sz="0" w:space="0" w:color="auto"/>
          </w:divBdr>
        </w:div>
        <w:div w:id="2010019030">
          <w:marLeft w:val="640"/>
          <w:marRight w:val="0"/>
          <w:marTop w:val="0"/>
          <w:marBottom w:val="0"/>
          <w:divBdr>
            <w:top w:val="none" w:sz="0" w:space="0" w:color="auto"/>
            <w:left w:val="none" w:sz="0" w:space="0" w:color="auto"/>
            <w:bottom w:val="none" w:sz="0" w:space="0" w:color="auto"/>
            <w:right w:val="none" w:sz="0" w:space="0" w:color="auto"/>
          </w:divBdr>
        </w:div>
        <w:div w:id="1320427928">
          <w:marLeft w:val="640"/>
          <w:marRight w:val="0"/>
          <w:marTop w:val="0"/>
          <w:marBottom w:val="0"/>
          <w:divBdr>
            <w:top w:val="none" w:sz="0" w:space="0" w:color="auto"/>
            <w:left w:val="none" w:sz="0" w:space="0" w:color="auto"/>
            <w:bottom w:val="none" w:sz="0" w:space="0" w:color="auto"/>
            <w:right w:val="none" w:sz="0" w:space="0" w:color="auto"/>
          </w:divBdr>
        </w:div>
        <w:div w:id="1623610796">
          <w:marLeft w:val="640"/>
          <w:marRight w:val="0"/>
          <w:marTop w:val="0"/>
          <w:marBottom w:val="0"/>
          <w:divBdr>
            <w:top w:val="none" w:sz="0" w:space="0" w:color="auto"/>
            <w:left w:val="none" w:sz="0" w:space="0" w:color="auto"/>
            <w:bottom w:val="none" w:sz="0" w:space="0" w:color="auto"/>
            <w:right w:val="none" w:sz="0" w:space="0" w:color="auto"/>
          </w:divBdr>
        </w:div>
        <w:div w:id="1520972267">
          <w:marLeft w:val="640"/>
          <w:marRight w:val="0"/>
          <w:marTop w:val="0"/>
          <w:marBottom w:val="0"/>
          <w:divBdr>
            <w:top w:val="none" w:sz="0" w:space="0" w:color="auto"/>
            <w:left w:val="none" w:sz="0" w:space="0" w:color="auto"/>
            <w:bottom w:val="none" w:sz="0" w:space="0" w:color="auto"/>
            <w:right w:val="none" w:sz="0" w:space="0" w:color="auto"/>
          </w:divBdr>
        </w:div>
        <w:div w:id="176237537">
          <w:marLeft w:val="640"/>
          <w:marRight w:val="0"/>
          <w:marTop w:val="0"/>
          <w:marBottom w:val="0"/>
          <w:divBdr>
            <w:top w:val="none" w:sz="0" w:space="0" w:color="auto"/>
            <w:left w:val="none" w:sz="0" w:space="0" w:color="auto"/>
            <w:bottom w:val="none" w:sz="0" w:space="0" w:color="auto"/>
            <w:right w:val="none" w:sz="0" w:space="0" w:color="auto"/>
          </w:divBdr>
        </w:div>
        <w:div w:id="2085686175">
          <w:marLeft w:val="640"/>
          <w:marRight w:val="0"/>
          <w:marTop w:val="0"/>
          <w:marBottom w:val="0"/>
          <w:divBdr>
            <w:top w:val="none" w:sz="0" w:space="0" w:color="auto"/>
            <w:left w:val="none" w:sz="0" w:space="0" w:color="auto"/>
            <w:bottom w:val="none" w:sz="0" w:space="0" w:color="auto"/>
            <w:right w:val="none" w:sz="0" w:space="0" w:color="auto"/>
          </w:divBdr>
        </w:div>
        <w:div w:id="1842040179">
          <w:marLeft w:val="640"/>
          <w:marRight w:val="0"/>
          <w:marTop w:val="0"/>
          <w:marBottom w:val="0"/>
          <w:divBdr>
            <w:top w:val="none" w:sz="0" w:space="0" w:color="auto"/>
            <w:left w:val="none" w:sz="0" w:space="0" w:color="auto"/>
            <w:bottom w:val="none" w:sz="0" w:space="0" w:color="auto"/>
            <w:right w:val="none" w:sz="0" w:space="0" w:color="auto"/>
          </w:divBdr>
        </w:div>
        <w:div w:id="1139104008">
          <w:marLeft w:val="640"/>
          <w:marRight w:val="0"/>
          <w:marTop w:val="0"/>
          <w:marBottom w:val="0"/>
          <w:divBdr>
            <w:top w:val="none" w:sz="0" w:space="0" w:color="auto"/>
            <w:left w:val="none" w:sz="0" w:space="0" w:color="auto"/>
            <w:bottom w:val="none" w:sz="0" w:space="0" w:color="auto"/>
            <w:right w:val="none" w:sz="0" w:space="0" w:color="auto"/>
          </w:divBdr>
        </w:div>
        <w:div w:id="939291664">
          <w:marLeft w:val="640"/>
          <w:marRight w:val="0"/>
          <w:marTop w:val="0"/>
          <w:marBottom w:val="0"/>
          <w:divBdr>
            <w:top w:val="none" w:sz="0" w:space="0" w:color="auto"/>
            <w:left w:val="none" w:sz="0" w:space="0" w:color="auto"/>
            <w:bottom w:val="none" w:sz="0" w:space="0" w:color="auto"/>
            <w:right w:val="none" w:sz="0" w:space="0" w:color="auto"/>
          </w:divBdr>
        </w:div>
        <w:div w:id="708147614">
          <w:marLeft w:val="640"/>
          <w:marRight w:val="0"/>
          <w:marTop w:val="0"/>
          <w:marBottom w:val="0"/>
          <w:divBdr>
            <w:top w:val="none" w:sz="0" w:space="0" w:color="auto"/>
            <w:left w:val="none" w:sz="0" w:space="0" w:color="auto"/>
            <w:bottom w:val="none" w:sz="0" w:space="0" w:color="auto"/>
            <w:right w:val="none" w:sz="0" w:space="0" w:color="auto"/>
          </w:divBdr>
        </w:div>
        <w:div w:id="1032802203">
          <w:marLeft w:val="640"/>
          <w:marRight w:val="0"/>
          <w:marTop w:val="0"/>
          <w:marBottom w:val="0"/>
          <w:divBdr>
            <w:top w:val="none" w:sz="0" w:space="0" w:color="auto"/>
            <w:left w:val="none" w:sz="0" w:space="0" w:color="auto"/>
            <w:bottom w:val="none" w:sz="0" w:space="0" w:color="auto"/>
            <w:right w:val="none" w:sz="0" w:space="0" w:color="auto"/>
          </w:divBdr>
        </w:div>
        <w:div w:id="512573646">
          <w:marLeft w:val="640"/>
          <w:marRight w:val="0"/>
          <w:marTop w:val="0"/>
          <w:marBottom w:val="0"/>
          <w:divBdr>
            <w:top w:val="none" w:sz="0" w:space="0" w:color="auto"/>
            <w:left w:val="none" w:sz="0" w:space="0" w:color="auto"/>
            <w:bottom w:val="none" w:sz="0" w:space="0" w:color="auto"/>
            <w:right w:val="none" w:sz="0" w:space="0" w:color="auto"/>
          </w:divBdr>
        </w:div>
        <w:div w:id="961418224">
          <w:marLeft w:val="640"/>
          <w:marRight w:val="0"/>
          <w:marTop w:val="0"/>
          <w:marBottom w:val="0"/>
          <w:divBdr>
            <w:top w:val="none" w:sz="0" w:space="0" w:color="auto"/>
            <w:left w:val="none" w:sz="0" w:space="0" w:color="auto"/>
            <w:bottom w:val="none" w:sz="0" w:space="0" w:color="auto"/>
            <w:right w:val="none" w:sz="0" w:space="0" w:color="auto"/>
          </w:divBdr>
        </w:div>
        <w:div w:id="1893421485">
          <w:marLeft w:val="640"/>
          <w:marRight w:val="0"/>
          <w:marTop w:val="0"/>
          <w:marBottom w:val="0"/>
          <w:divBdr>
            <w:top w:val="none" w:sz="0" w:space="0" w:color="auto"/>
            <w:left w:val="none" w:sz="0" w:space="0" w:color="auto"/>
            <w:bottom w:val="none" w:sz="0" w:space="0" w:color="auto"/>
            <w:right w:val="none" w:sz="0" w:space="0" w:color="auto"/>
          </w:divBdr>
        </w:div>
        <w:div w:id="1855874248">
          <w:marLeft w:val="640"/>
          <w:marRight w:val="0"/>
          <w:marTop w:val="0"/>
          <w:marBottom w:val="0"/>
          <w:divBdr>
            <w:top w:val="none" w:sz="0" w:space="0" w:color="auto"/>
            <w:left w:val="none" w:sz="0" w:space="0" w:color="auto"/>
            <w:bottom w:val="none" w:sz="0" w:space="0" w:color="auto"/>
            <w:right w:val="none" w:sz="0" w:space="0" w:color="auto"/>
          </w:divBdr>
        </w:div>
        <w:div w:id="2086564251">
          <w:marLeft w:val="640"/>
          <w:marRight w:val="0"/>
          <w:marTop w:val="0"/>
          <w:marBottom w:val="0"/>
          <w:divBdr>
            <w:top w:val="none" w:sz="0" w:space="0" w:color="auto"/>
            <w:left w:val="none" w:sz="0" w:space="0" w:color="auto"/>
            <w:bottom w:val="none" w:sz="0" w:space="0" w:color="auto"/>
            <w:right w:val="none" w:sz="0" w:space="0" w:color="auto"/>
          </w:divBdr>
        </w:div>
        <w:div w:id="1949893271">
          <w:marLeft w:val="640"/>
          <w:marRight w:val="0"/>
          <w:marTop w:val="0"/>
          <w:marBottom w:val="0"/>
          <w:divBdr>
            <w:top w:val="none" w:sz="0" w:space="0" w:color="auto"/>
            <w:left w:val="none" w:sz="0" w:space="0" w:color="auto"/>
            <w:bottom w:val="none" w:sz="0" w:space="0" w:color="auto"/>
            <w:right w:val="none" w:sz="0" w:space="0" w:color="auto"/>
          </w:divBdr>
        </w:div>
        <w:div w:id="1707631782">
          <w:marLeft w:val="640"/>
          <w:marRight w:val="0"/>
          <w:marTop w:val="0"/>
          <w:marBottom w:val="0"/>
          <w:divBdr>
            <w:top w:val="none" w:sz="0" w:space="0" w:color="auto"/>
            <w:left w:val="none" w:sz="0" w:space="0" w:color="auto"/>
            <w:bottom w:val="none" w:sz="0" w:space="0" w:color="auto"/>
            <w:right w:val="none" w:sz="0" w:space="0" w:color="auto"/>
          </w:divBdr>
        </w:div>
        <w:div w:id="1707410846">
          <w:marLeft w:val="640"/>
          <w:marRight w:val="0"/>
          <w:marTop w:val="0"/>
          <w:marBottom w:val="0"/>
          <w:divBdr>
            <w:top w:val="none" w:sz="0" w:space="0" w:color="auto"/>
            <w:left w:val="none" w:sz="0" w:space="0" w:color="auto"/>
            <w:bottom w:val="none" w:sz="0" w:space="0" w:color="auto"/>
            <w:right w:val="none" w:sz="0" w:space="0" w:color="auto"/>
          </w:divBdr>
        </w:div>
        <w:div w:id="32654446">
          <w:marLeft w:val="640"/>
          <w:marRight w:val="0"/>
          <w:marTop w:val="0"/>
          <w:marBottom w:val="0"/>
          <w:divBdr>
            <w:top w:val="none" w:sz="0" w:space="0" w:color="auto"/>
            <w:left w:val="none" w:sz="0" w:space="0" w:color="auto"/>
            <w:bottom w:val="none" w:sz="0" w:space="0" w:color="auto"/>
            <w:right w:val="none" w:sz="0" w:space="0" w:color="auto"/>
          </w:divBdr>
        </w:div>
        <w:div w:id="1368407153">
          <w:marLeft w:val="640"/>
          <w:marRight w:val="0"/>
          <w:marTop w:val="0"/>
          <w:marBottom w:val="0"/>
          <w:divBdr>
            <w:top w:val="none" w:sz="0" w:space="0" w:color="auto"/>
            <w:left w:val="none" w:sz="0" w:space="0" w:color="auto"/>
            <w:bottom w:val="none" w:sz="0" w:space="0" w:color="auto"/>
            <w:right w:val="none" w:sz="0" w:space="0" w:color="auto"/>
          </w:divBdr>
        </w:div>
        <w:div w:id="1534809846">
          <w:marLeft w:val="640"/>
          <w:marRight w:val="0"/>
          <w:marTop w:val="0"/>
          <w:marBottom w:val="0"/>
          <w:divBdr>
            <w:top w:val="none" w:sz="0" w:space="0" w:color="auto"/>
            <w:left w:val="none" w:sz="0" w:space="0" w:color="auto"/>
            <w:bottom w:val="none" w:sz="0" w:space="0" w:color="auto"/>
            <w:right w:val="none" w:sz="0" w:space="0" w:color="auto"/>
          </w:divBdr>
        </w:div>
        <w:div w:id="1149590031">
          <w:marLeft w:val="640"/>
          <w:marRight w:val="0"/>
          <w:marTop w:val="0"/>
          <w:marBottom w:val="0"/>
          <w:divBdr>
            <w:top w:val="none" w:sz="0" w:space="0" w:color="auto"/>
            <w:left w:val="none" w:sz="0" w:space="0" w:color="auto"/>
            <w:bottom w:val="none" w:sz="0" w:space="0" w:color="auto"/>
            <w:right w:val="none" w:sz="0" w:space="0" w:color="auto"/>
          </w:divBdr>
        </w:div>
        <w:div w:id="517892898">
          <w:marLeft w:val="640"/>
          <w:marRight w:val="0"/>
          <w:marTop w:val="0"/>
          <w:marBottom w:val="0"/>
          <w:divBdr>
            <w:top w:val="none" w:sz="0" w:space="0" w:color="auto"/>
            <w:left w:val="none" w:sz="0" w:space="0" w:color="auto"/>
            <w:bottom w:val="none" w:sz="0" w:space="0" w:color="auto"/>
            <w:right w:val="none" w:sz="0" w:space="0" w:color="auto"/>
          </w:divBdr>
        </w:div>
        <w:div w:id="340086941">
          <w:marLeft w:val="640"/>
          <w:marRight w:val="0"/>
          <w:marTop w:val="0"/>
          <w:marBottom w:val="0"/>
          <w:divBdr>
            <w:top w:val="none" w:sz="0" w:space="0" w:color="auto"/>
            <w:left w:val="none" w:sz="0" w:space="0" w:color="auto"/>
            <w:bottom w:val="none" w:sz="0" w:space="0" w:color="auto"/>
            <w:right w:val="none" w:sz="0" w:space="0" w:color="auto"/>
          </w:divBdr>
        </w:div>
        <w:div w:id="772936110">
          <w:marLeft w:val="640"/>
          <w:marRight w:val="0"/>
          <w:marTop w:val="0"/>
          <w:marBottom w:val="0"/>
          <w:divBdr>
            <w:top w:val="none" w:sz="0" w:space="0" w:color="auto"/>
            <w:left w:val="none" w:sz="0" w:space="0" w:color="auto"/>
            <w:bottom w:val="none" w:sz="0" w:space="0" w:color="auto"/>
            <w:right w:val="none" w:sz="0" w:space="0" w:color="auto"/>
          </w:divBdr>
        </w:div>
        <w:div w:id="1484195808">
          <w:marLeft w:val="640"/>
          <w:marRight w:val="0"/>
          <w:marTop w:val="0"/>
          <w:marBottom w:val="0"/>
          <w:divBdr>
            <w:top w:val="none" w:sz="0" w:space="0" w:color="auto"/>
            <w:left w:val="none" w:sz="0" w:space="0" w:color="auto"/>
            <w:bottom w:val="none" w:sz="0" w:space="0" w:color="auto"/>
            <w:right w:val="none" w:sz="0" w:space="0" w:color="auto"/>
          </w:divBdr>
        </w:div>
        <w:div w:id="530336651">
          <w:marLeft w:val="640"/>
          <w:marRight w:val="0"/>
          <w:marTop w:val="0"/>
          <w:marBottom w:val="0"/>
          <w:divBdr>
            <w:top w:val="none" w:sz="0" w:space="0" w:color="auto"/>
            <w:left w:val="none" w:sz="0" w:space="0" w:color="auto"/>
            <w:bottom w:val="none" w:sz="0" w:space="0" w:color="auto"/>
            <w:right w:val="none" w:sz="0" w:space="0" w:color="auto"/>
          </w:divBdr>
        </w:div>
        <w:div w:id="1137724221">
          <w:marLeft w:val="640"/>
          <w:marRight w:val="0"/>
          <w:marTop w:val="0"/>
          <w:marBottom w:val="0"/>
          <w:divBdr>
            <w:top w:val="none" w:sz="0" w:space="0" w:color="auto"/>
            <w:left w:val="none" w:sz="0" w:space="0" w:color="auto"/>
            <w:bottom w:val="none" w:sz="0" w:space="0" w:color="auto"/>
            <w:right w:val="none" w:sz="0" w:space="0" w:color="auto"/>
          </w:divBdr>
        </w:div>
        <w:div w:id="45034698">
          <w:marLeft w:val="640"/>
          <w:marRight w:val="0"/>
          <w:marTop w:val="0"/>
          <w:marBottom w:val="0"/>
          <w:divBdr>
            <w:top w:val="none" w:sz="0" w:space="0" w:color="auto"/>
            <w:left w:val="none" w:sz="0" w:space="0" w:color="auto"/>
            <w:bottom w:val="none" w:sz="0" w:space="0" w:color="auto"/>
            <w:right w:val="none" w:sz="0" w:space="0" w:color="auto"/>
          </w:divBdr>
        </w:div>
        <w:div w:id="1303729645">
          <w:marLeft w:val="640"/>
          <w:marRight w:val="0"/>
          <w:marTop w:val="0"/>
          <w:marBottom w:val="0"/>
          <w:divBdr>
            <w:top w:val="none" w:sz="0" w:space="0" w:color="auto"/>
            <w:left w:val="none" w:sz="0" w:space="0" w:color="auto"/>
            <w:bottom w:val="none" w:sz="0" w:space="0" w:color="auto"/>
            <w:right w:val="none" w:sz="0" w:space="0" w:color="auto"/>
          </w:divBdr>
        </w:div>
        <w:div w:id="353187721">
          <w:marLeft w:val="640"/>
          <w:marRight w:val="0"/>
          <w:marTop w:val="0"/>
          <w:marBottom w:val="0"/>
          <w:divBdr>
            <w:top w:val="none" w:sz="0" w:space="0" w:color="auto"/>
            <w:left w:val="none" w:sz="0" w:space="0" w:color="auto"/>
            <w:bottom w:val="none" w:sz="0" w:space="0" w:color="auto"/>
            <w:right w:val="none" w:sz="0" w:space="0" w:color="auto"/>
          </w:divBdr>
        </w:div>
        <w:div w:id="286472712">
          <w:marLeft w:val="640"/>
          <w:marRight w:val="0"/>
          <w:marTop w:val="0"/>
          <w:marBottom w:val="0"/>
          <w:divBdr>
            <w:top w:val="none" w:sz="0" w:space="0" w:color="auto"/>
            <w:left w:val="none" w:sz="0" w:space="0" w:color="auto"/>
            <w:bottom w:val="none" w:sz="0" w:space="0" w:color="auto"/>
            <w:right w:val="none" w:sz="0" w:space="0" w:color="auto"/>
          </w:divBdr>
        </w:div>
        <w:div w:id="1871918224">
          <w:marLeft w:val="640"/>
          <w:marRight w:val="0"/>
          <w:marTop w:val="0"/>
          <w:marBottom w:val="0"/>
          <w:divBdr>
            <w:top w:val="none" w:sz="0" w:space="0" w:color="auto"/>
            <w:left w:val="none" w:sz="0" w:space="0" w:color="auto"/>
            <w:bottom w:val="none" w:sz="0" w:space="0" w:color="auto"/>
            <w:right w:val="none" w:sz="0" w:space="0" w:color="auto"/>
          </w:divBdr>
        </w:div>
        <w:div w:id="321128062">
          <w:marLeft w:val="640"/>
          <w:marRight w:val="0"/>
          <w:marTop w:val="0"/>
          <w:marBottom w:val="0"/>
          <w:divBdr>
            <w:top w:val="none" w:sz="0" w:space="0" w:color="auto"/>
            <w:left w:val="none" w:sz="0" w:space="0" w:color="auto"/>
            <w:bottom w:val="none" w:sz="0" w:space="0" w:color="auto"/>
            <w:right w:val="none" w:sz="0" w:space="0" w:color="auto"/>
          </w:divBdr>
        </w:div>
        <w:div w:id="128743464">
          <w:marLeft w:val="640"/>
          <w:marRight w:val="0"/>
          <w:marTop w:val="0"/>
          <w:marBottom w:val="0"/>
          <w:divBdr>
            <w:top w:val="none" w:sz="0" w:space="0" w:color="auto"/>
            <w:left w:val="none" w:sz="0" w:space="0" w:color="auto"/>
            <w:bottom w:val="none" w:sz="0" w:space="0" w:color="auto"/>
            <w:right w:val="none" w:sz="0" w:space="0" w:color="auto"/>
          </w:divBdr>
        </w:div>
        <w:div w:id="1199851395">
          <w:marLeft w:val="640"/>
          <w:marRight w:val="0"/>
          <w:marTop w:val="0"/>
          <w:marBottom w:val="0"/>
          <w:divBdr>
            <w:top w:val="none" w:sz="0" w:space="0" w:color="auto"/>
            <w:left w:val="none" w:sz="0" w:space="0" w:color="auto"/>
            <w:bottom w:val="none" w:sz="0" w:space="0" w:color="auto"/>
            <w:right w:val="none" w:sz="0" w:space="0" w:color="auto"/>
          </w:divBdr>
        </w:div>
        <w:div w:id="129399293">
          <w:marLeft w:val="640"/>
          <w:marRight w:val="0"/>
          <w:marTop w:val="0"/>
          <w:marBottom w:val="0"/>
          <w:divBdr>
            <w:top w:val="none" w:sz="0" w:space="0" w:color="auto"/>
            <w:left w:val="none" w:sz="0" w:space="0" w:color="auto"/>
            <w:bottom w:val="none" w:sz="0" w:space="0" w:color="auto"/>
            <w:right w:val="none" w:sz="0" w:space="0" w:color="auto"/>
          </w:divBdr>
        </w:div>
        <w:div w:id="2077120318">
          <w:marLeft w:val="640"/>
          <w:marRight w:val="0"/>
          <w:marTop w:val="0"/>
          <w:marBottom w:val="0"/>
          <w:divBdr>
            <w:top w:val="none" w:sz="0" w:space="0" w:color="auto"/>
            <w:left w:val="none" w:sz="0" w:space="0" w:color="auto"/>
            <w:bottom w:val="none" w:sz="0" w:space="0" w:color="auto"/>
            <w:right w:val="none" w:sz="0" w:space="0" w:color="auto"/>
          </w:divBdr>
        </w:div>
        <w:div w:id="1984893061">
          <w:marLeft w:val="640"/>
          <w:marRight w:val="0"/>
          <w:marTop w:val="0"/>
          <w:marBottom w:val="0"/>
          <w:divBdr>
            <w:top w:val="none" w:sz="0" w:space="0" w:color="auto"/>
            <w:left w:val="none" w:sz="0" w:space="0" w:color="auto"/>
            <w:bottom w:val="none" w:sz="0" w:space="0" w:color="auto"/>
            <w:right w:val="none" w:sz="0" w:space="0" w:color="auto"/>
          </w:divBdr>
        </w:div>
      </w:divsChild>
    </w:div>
    <w:div w:id="1583757775">
      <w:bodyDiv w:val="1"/>
      <w:marLeft w:val="0"/>
      <w:marRight w:val="0"/>
      <w:marTop w:val="0"/>
      <w:marBottom w:val="0"/>
      <w:divBdr>
        <w:top w:val="none" w:sz="0" w:space="0" w:color="auto"/>
        <w:left w:val="none" w:sz="0" w:space="0" w:color="auto"/>
        <w:bottom w:val="none" w:sz="0" w:space="0" w:color="auto"/>
        <w:right w:val="none" w:sz="0" w:space="0" w:color="auto"/>
      </w:divBdr>
      <w:divsChild>
        <w:div w:id="191457988">
          <w:marLeft w:val="640"/>
          <w:marRight w:val="0"/>
          <w:marTop w:val="0"/>
          <w:marBottom w:val="0"/>
          <w:divBdr>
            <w:top w:val="none" w:sz="0" w:space="0" w:color="auto"/>
            <w:left w:val="none" w:sz="0" w:space="0" w:color="auto"/>
            <w:bottom w:val="none" w:sz="0" w:space="0" w:color="auto"/>
            <w:right w:val="none" w:sz="0" w:space="0" w:color="auto"/>
          </w:divBdr>
        </w:div>
        <w:div w:id="235173017">
          <w:marLeft w:val="640"/>
          <w:marRight w:val="0"/>
          <w:marTop w:val="0"/>
          <w:marBottom w:val="0"/>
          <w:divBdr>
            <w:top w:val="none" w:sz="0" w:space="0" w:color="auto"/>
            <w:left w:val="none" w:sz="0" w:space="0" w:color="auto"/>
            <w:bottom w:val="none" w:sz="0" w:space="0" w:color="auto"/>
            <w:right w:val="none" w:sz="0" w:space="0" w:color="auto"/>
          </w:divBdr>
        </w:div>
        <w:div w:id="825128523">
          <w:marLeft w:val="640"/>
          <w:marRight w:val="0"/>
          <w:marTop w:val="0"/>
          <w:marBottom w:val="0"/>
          <w:divBdr>
            <w:top w:val="none" w:sz="0" w:space="0" w:color="auto"/>
            <w:left w:val="none" w:sz="0" w:space="0" w:color="auto"/>
            <w:bottom w:val="none" w:sz="0" w:space="0" w:color="auto"/>
            <w:right w:val="none" w:sz="0" w:space="0" w:color="auto"/>
          </w:divBdr>
        </w:div>
        <w:div w:id="1111316389">
          <w:marLeft w:val="640"/>
          <w:marRight w:val="0"/>
          <w:marTop w:val="0"/>
          <w:marBottom w:val="0"/>
          <w:divBdr>
            <w:top w:val="none" w:sz="0" w:space="0" w:color="auto"/>
            <w:left w:val="none" w:sz="0" w:space="0" w:color="auto"/>
            <w:bottom w:val="none" w:sz="0" w:space="0" w:color="auto"/>
            <w:right w:val="none" w:sz="0" w:space="0" w:color="auto"/>
          </w:divBdr>
        </w:div>
        <w:div w:id="1879854177">
          <w:marLeft w:val="640"/>
          <w:marRight w:val="0"/>
          <w:marTop w:val="0"/>
          <w:marBottom w:val="0"/>
          <w:divBdr>
            <w:top w:val="none" w:sz="0" w:space="0" w:color="auto"/>
            <w:left w:val="none" w:sz="0" w:space="0" w:color="auto"/>
            <w:bottom w:val="none" w:sz="0" w:space="0" w:color="auto"/>
            <w:right w:val="none" w:sz="0" w:space="0" w:color="auto"/>
          </w:divBdr>
        </w:div>
        <w:div w:id="879561310">
          <w:marLeft w:val="640"/>
          <w:marRight w:val="0"/>
          <w:marTop w:val="0"/>
          <w:marBottom w:val="0"/>
          <w:divBdr>
            <w:top w:val="none" w:sz="0" w:space="0" w:color="auto"/>
            <w:left w:val="none" w:sz="0" w:space="0" w:color="auto"/>
            <w:bottom w:val="none" w:sz="0" w:space="0" w:color="auto"/>
            <w:right w:val="none" w:sz="0" w:space="0" w:color="auto"/>
          </w:divBdr>
        </w:div>
        <w:div w:id="941376676">
          <w:marLeft w:val="640"/>
          <w:marRight w:val="0"/>
          <w:marTop w:val="0"/>
          <w:marBottom w:val="0"/>
          <w:divBdr>
            <w:top w:val="none" w:sz="0" w:space="0" w:color="auto"/>
            <w:left w:val="none" w:sz="0" w:space="0" w:color="auto"/>
            <w:bottom w:val="none" w:sz="0" w:space="0" w:color="auto"/>
            <w:right w:val="none" w:sz="0" w:space="0" w:color="auto"/>
          </w:divBdr>
        </w:div>
        <w:div w:id="1639797968">
          <w:marLeft w:val="640"/>
          <w:marRight w:val="0"/>
          <w:marTop w:val="0"/>
          <w:marBottom w:val="0"/>
          <w:divBdr>
            <w:top w:val="none" w:sz="0" w:space="0" w:color="auto"/>
            <w:left w:val="none" w:sz="0" w:space="0" w:color="auto"/>
            <w:bottom w:val="none" w:sz="0" w:space="0" w:color="auto"/>
            <w:right w:val="none" w:sz="0" w:space="0" w:color="auto"/>
          </w:divBdr>
        </w:div>
        <w:div w:id="1248926419">
          <w:marLeft w:val="640"/>
          <w:marRight w:val="0"/>
          <w:marTop w:val="0"/>
          <w:marBottom w:val="0"/>
          <w:divBdr>
            <w:top w:val="none" w:sz="0" w:space="0" w:color="auto"/>
            <w:left w:val="none" w:sz="0" w:space="0" w:color="auto"/>
            <w:bottom w:val="none" w:sz="0" w:space="0" w:color="auto"/>
            <w:right w:val="none" w:sz="0" w:space="0" w:color="auto"/>
          </w:divBdr>
        </w:div>
        <w:div w:id="703947920">
          <w:marLeft w:val="640"/>
          <w:marRight w:val="0"/>
          <w:marTop w:val="0"/>
          <w:marBottom w:val="0"/>
          <w:divBdr>
            <w:top w:val="none" w:sz="0" w:space="0" w:color="auto"/>
            <w:left w:val="none" w:sz="0" w:space="0" w:color="auto"/>
            <w:bottom w:val="none" w:sz="0" w:space="0" w:color="auto"/>
            <w:right w:val="none" w:sz="0" w:space="0" w:color="auto"/>
          </w:divBdr>
        </w:div>
        <w:div w:id="272178833">
          <w:marLeft w:val="640"/>
          <w:marRight w:val="0"/>
          <w:marTop w:val="0"/>
          <w:marBottom w:val="0"/>
          <w:divBdr>
            <w:top w:val="none" w:sz="0" w:space="0" w:color="auto"/>
            <w:left w:val="none" w:sz="0" w:space="0" w:color="auto"/>
            <w:bottom w:val="none" w:sz="0" w:space="0" w:color="auto"/>
            <w:right w:val="none" w:sz="0" w:space="0" w:color="auto"/>
          </w:divBdr>
        </w:div>
        <w:div w:id="873467757">
          <w:marLeft w:val="640"/>
          <w:marRight w:val="0"/>
          <w:marTop w:val="0"/>
          <w:marBottom w:val="0"/>
          <w:divBdr>
            <w:top w:val="none" w:sz="0" w:space="0" w:color="auto"/>
            <w:left w:val="none" w:sz="0" w:space="0" w:color="auto"/>
            <w:bottom w:val="none" w:sz="0" w:space="0" w:color="auto"/>
            <w:right w:val="none" w:sz="0" w:space="0" w:color="auto"/>
          </w:divBdr>
        </w:div>
        <w:div w:id="1575772286">
          <w:marLeft w:val="640"/>
          <w:marRight w:val="0"/>
          <w:marTop w:val="0"/>
          <w:marBottom w:val="0"/>
          <w:divBdr>
            <w:top w:val="none" w:sz="0" w:space="0" w:color="auto"/>
            <w:left w:val="none" w:sz="0" w:space="0" w:color="auto"/>
            <w:bottom w:val="none" w:sz="0" w:space="0" w:color="auto"/>
            <w:right w:val="none" w:sz="0" w:space="0" w:color="auto"/>
          </w:divBdr>
        </w:div>
        <w:div w:id="1583299499">
          <w:marLeft w:val="640"/>
          <w:marRight w:val="0"/>
          <w:marTop w:val="0"/>
          <w:marBottom w:val="0"/>
          <w:divBdr>
            <w:top w:val="none" w:sz="0" w:space="0" w:color="auto"/>
            <w:left w:val="none" w:sz="0" w:space="0" w:color="auto"/>
            <w:bottom w:val="none" w:sz="0" w:space="0" w:color="auto"/>
            <w:right w:val="none" w:sz="0" w:space="0" w:color="auto"/>
          </w:divBdr>
        </w:div>
        <w:div w:id="433746720">
          <w:marLeft w:val="640"/>
          <w:marRight w:val="0"/>
          <w:marTop w:val="0"/>
          <w:marBottom w:val="0"/>
          <w:divBdr>
            <w:top w:val="none" w:sz="0" w:space="0" w:color="auto"/>
            <w:left w:val="none" w:sz="0" w:space="0" w:color="auto"/>
            <w:bottom w:val="none" w:sz="0" w:space="0" w:color="auto"/>
            <w:right w:val="none" w:sz="0" w:space="0" w:color="auto"/>
          </w:divBdr>
        </w:div>
        <w:div w:id="1246957887">
          <w:marLeft w:val="640"/>
          <w:marRight w:val="0"/>
          <w:marTop w:val="0"/>
          <w:marBottom w:val="0"/>
          <w:divBdr>
            <w:top w:val="none" w:sz="0" w:space="0" w:color="auto"/>
            <w:left w:val="none" w:sz="0" w:space="0" w:color="auto"/>
            <w:bottom w:val="none" w:sz="0" w:space="0" w:color="auto"/>
            <w:right w:val="none" w:sz="0" w:space="0" w:color="auto"/>
          </w:divBdr>
        </w:div>
        <w:div w:id="499581658">
          <w:marLeft w:val="640"/>
          <w:marRight w:val="0"/>
          <w:marTop w:val="0"/>
          <w:marBottom w:val="0"/>
          <w:divBdr>
            <w:top w:val="none" w:sz="0" w:space="0" w:color="auto"/>
            <w:left w:val="none" w:sz="0" w:space="0" w:color="auto"/>
            <w:bottom w:val="none" w:sz="0" w:space="0" w:color="auto"/>
            <w:right w:val="none" w:sz="0" w:space="0" w:color="auto"/>
          </w:divBdr>
        </w:div>
        <w:div w:id="2003925434">
          <w:marLeft w:val="640"/>
          <w:marRight w:val="0"/>
          <w:marTop w:val="0"/>
          <w:marBottom w:val="0"/>
          <w:divBdr>
            <w:top w:val="none" w:sz="0" w:space="0" w:color="auto"/>
            <w:left w:val="none" w:sz="0" w:space="0" w:color="auto"/>
            <w:bottom w:val="none" w:sz="0" w:space="0" w:color="auto"/>
            <w:right w:val="none" w:sz="0" w:space="0" w:color="auto"/>
          </w:divBdr>
        </w:div>
        <w:div w:id="2042317635">
          <w:marLeft w:val="640"/>
          <w:marRight w:val="0"/>
          <w:marTop w:val="0"/>
          <w:marBottom w:val="0"/>
          <w:divBdr>
            <w:top w:val="none" w:sz="0" w:space="0" w:color="auto"/>
            <w:left w:val="none" w:sz="0" w:space="0" w:color="auto"/>
            <w:bottom w:val="none" w:sz="0" w:space="0" w:color="auto"/>
            <w:right w:val="none" w:sz="0" w:space="0" w:color="auto"/>
          </w:divBdr>
        </w:div>
        <w:div w:id="1903177991">
          <w:marLeft w:val="640"/>
          <w:marRight w:val="0"/>
          <w:marTop w:val="0"/>
          <w:marBottom w:val="0"/>
          <w:divBdr>
            <w:top w:val="none" w:sz="0" w:space="0" w:color="auto"/>
            <w:left w:val="none" w:sz="0" w:space="0" w:color="auto"/>
            <w:bottom w:val="none" w:sz="0" w:space="0" w:color="auto"/>
            <w:right w:val="none" w:sz="0" w:space="0" w:color="auto"/>
          </w:divBdr>
        </w:div>
        <w:div w:id="1889217336">
          <w:marLeft w:val="640"/>
          <w:marRight w:val="0"/>
          <w:marTop w:val="0"/>
          <w:marBottom w:val="0"/>
          <w:divBdr>
            <w:top w:val="none" w:sz="0" w:space="0" w:color="auto"/>
            <w:left w:val="none" w:sz="0" w:space="0" w:color="auto"/>
            <w:bottom w:val="none" w:sz="0" w:space="0" w:color="auto"/>
            <w:right w:val="none" w:sz="0" w:space="0" w:color="auto"/>
          </w:divBdr>
        </w:div>
        <w:div w:id="285165527">
          <w:marLeft w:val="640"/>
          <w:marRight w:val="0"/>
          <w:marTop w:val="0"/>
          <w:marBottom w:val="0"/>
          <w:divBdr>
            <w:top w:val="none" w:sz="0" w:space="0" w:color="auto"/>
            <w:left w:val="none" w:sz="0" w:space="0" w:color="auto"/>
            <w:bottom w:val="none" w:sz="0" w:space="0" w:color="auto"/>
            <w:right w:val="none" w:sz="0" w:space="0" w:color="auto"/>
          </w:divBdr>
        </w:div>
        <w:div w:id="544752536">
          <w:marLeft w:val="640"/>
          <w:marRight w:val="0"/>
          <w:marTop w:val="0"/>
          <w:marBottom w:val="0"/>
          <w:divBdr>
            <w:top w:val="none" w:sz="0" w:space="0" w:color="auto"/>
            <w:left w:val="none" w:sz="0" w:space="0" w:color="auto"/>
            <w:bottom w:val="none" w:sz="0" w:space="0" w:color="auto"/>
            <w:right w:val="none" w:sz="0" w:space="0" w:color="auto"/>
          </w:divBdr>
        </w:div>
        <w:div w:id="954991556">
          <w:marLeft w:val="640"/>
          <w:marRight w:val="0"/>
          <w:marTop w:val="0"/>
          <w:marBottom w:val="0"/>
          <w:divBdr>
            <w:top w:val="none" w:sz="0" w:space="0" w:color="auto"/>
            <w:left w:val="none" w:sz="0" w:space="0" w:color="auto"/>
            <w:bottom w:val="none" w:sz="0" w:space="0" w:color="auto"/>
            <w:right w:val="none" w:sz="0" w:space="0" w:color="auto"/>
          </w:divBdr>
        </w:div>
        <w:div w:id="2071883527">
          <w:marLeft w:val="640"/>
          <w:marRight w:val="0"/>
          <w:marTop w:val="0"/>
          <w:marBottom w:val="0"/>
          <w:divBdr>
            <w:top w:val="none" w:sz="0" w:space="0" w:color="auto"/>
            <w:left w:val="none" w:sz="0" w:space="0" w:color="auto"/>
            <w:bottom w:val="none" w:sz="0" w:space="0" w:color="auto"/>
            <w:right w:val="none" w:sz="0" w:space="0" w:color="auto"/>
          </w:divBdr>
        </w:div>
        <w:div w:id="140468213">
          <w:marLeft w:val="640"/>
          <w:marRight w:val="0"/>
          <w:marTop w:val="0"/>
          <w:marBottom w:val="0"/>
          <w:divBdr>
            <w:top w:val="none" w:sz="0" w:space="0" w:color="auto"/>
            <w:left w:val="none" w:sz="0" w:space="0" w:color="auto"/>
            <w:bottom w:val="none" w:sz="0" w:space="0" w:color="auto"/>
            <w:right w:val="none" w:sz="0" w:space="0" w:color="auto"/>
          </w:divBdr>
        </w:div>
        <w:div w:id="1793864294">
          <w:marLeft w:val="640"/>
          <w:marRight w:val="0"/>
          <w:marTop w:val="0"/>
          <w:marBottom w:val="0"/>
          <w:divBdr>
            <w:top w:val="none" w:sz="0" w:space="0" w:color="auto"/>
            <w:left w:val="none" w:sz="0" w:space="0" w:color="auto"/>
            <w:bottom w:val="none" w:sz="0" w:space="0" w:color="auto"/>
            <w:right w:val="none" w:sz="0" w:space="0" w:color="auto"/>
          </w:divBdr>
        </w:div>
        <w:div w:id="309987102">
          <w:marLeft w:val="640"/>
          <w:marRight w:val="0"/>
          <w:marTop w:val="0"/>
          <w:marBottom w:val="0"/>
          <w:divBdr>
            <w:top w:val="none" w:sz="0" w:space="0" w:color="auto"/>
            <w:left w:val="none" w:sz="0" w:space="0" w:color="auto"/>
            <w:bottom w:val="none" w:sz="0" w:space="0" w:color="auto"/>
            <w:right w:val="none" w:sz="0" w:space="0" w:color="auto"/>
          </w:divBdr>
        </w:div>
        <w:div w:id="501353609">
          <w:marLeft w:val="640"/>
          <w:marRight w:val="0"/>
          <w:marTop w:val="0"/>
          <w:marBottom w:val="0"/>
          <w:divBdr>
            <w:top w:val="none" w:sz="0" w:space="0" w:color="auto"/>
            <w:left w:val="none" w:sz="0" w:space="0" w:color="auto"/>
            <w:bottom w:val="none" w:sz="0" w:space="0" w:color="auto"/>
            <w:right w:val="none" w:sz="0" w:space="0" w:color="auto"/>
          </w:divBdr>
        </w:div>
        <w:div w:id="2109151852">
          <w:marLeft w:val="640"/>
          <w:marRight w:val="0"/>
          <w:marTop w:val="0"/>
          <w:marBottom w:val="0"/>
          <w:divBdr>
            <w:top w:val="none" w:sz="0" w:space="0" w:color="auto"/>
            <w:left w:val="none" w:sz="0" w:space="0" w:color="auto"/>
            <w:bottom w:val="none" w:sz="0" w:space="0" w:color="auto"/>
            <w:right w:val="none" w:sz="0" w:space="0" w:color="auto"/>
          </w:divBdr>
        </w:div>
        <w:div w:id="647710074">
          <w:marLeft w:val="640"/>
          <w:marRight w:val="0"/>
          <w:marTop w:val="0"/>
          <w:marBottom w:val="0"/>
          <w:divBdr>
            <w:top w:val="none" w:sz="0" w:space="0" w:color="auto"/>
            <w:left w:val="none" w:sz="0" w:space="0" w:color="auto"/>
            <w:bottom w:val="none" w:sz="0" w:space="0" w:color="auto"/>
            <w:right w:val="none" w:sz="0" w:space="0" w:color="auto"/>
          </w:divBdr>
        </w:div>
        <w:div w:id="31349480">
          <w:marLeft w:val="640"/>
          <w:marRight w:val="0"/>
          <w:marTop w:val="0"/>
          <w:marBottom w:val="0"/>
          <w:divBdr>
            <w:top w:val="none" w:sz="0" w:space="0" w:color="auto"/>
            <w:left w:val="none" w:sz="0" w:space="0" w:color="auto"/>
            <w:bottom w:val="none" w:sz="0" w:space="0" w:color="auto"/>
            <w:right w:val="none" w:sz="0" w:space="0" w:color="auto"/>
          </w:divBdr>
        </w:div>
        <w:div w:id="734815761">
          <w:marLeft w:val="640"/>
          <w:marRight w:val="0"/>
          <w:marTop w:val="0"/>
          <w:marBottom w:val="0"/>
          <w:divBdr>
            <w:top w:val="none" w:sz="0" w:space="0" w:color="auto"/>
            <w:left w:val="none" w:sz="0" w:space="0" w:color="auto"/>
            <w:bottom w:val="none" w:sz="0" w:space="0" w:color="auto"/>
            <w:right w:val="none" w:sz="0" w:space="0" w:color="auto"/>
          </w:divBdr>
        </w:div>
        <w:div w:id="1162545532">
          <w:marLeft w:val="640"/>
          <w:marRight w:val="0"/>
          <w:marTop w:val="0"/>
          <w:marBottom w:val="0"/>
          <w:divBdr>
            <w:top w:val="none" w:sz="0" w:space="0" w:color="auto"/>
            <w:left w:val="none" w:sz="0" w:space="0" w:color="auto"/>
            <w:bottom w:val="none" w:sz="0" w:space="0" w:color="auto"/>
            <w:right w:val="none" w:sz="0" w:space="0" w:color="auto"/>
          </w:divBdr>
        </w:div>
        <w:div w:id="1656228499">
          <w:marLeft w:val="640"/>
          <w:marRight w:val="0"/>
          <w:marTop w:val="0"/>
          <w:marBottom w:val="0"/>
          <w:divBdr>
            <w:top w:val="none" w:sz="0" w:space="0" w:color="auto"/>
            <w:left w:val="none" w:sz="0" w:space="0" w:color="auto"/>
            <w:bottom w:val="none" w:sz="0" w:space="0" w:color="auto"/>
            <w:right w:val="none" w:sz="0" w:space="0" w:color="auto"/>
          </w:divBdr>
        </w:div>
        <w:div w:id="856192955">
          <w:marLeft w:val="640"/>
          <w:marRight w:val="0"/>
          <w:marTop w:val="0"/>
          <w:marBottom w:val="0"/>
          <w:divBdr>
            <w:top w:val="none" w:sz="0" w:space="0" w:color="auto"/>
            <w:left w:val="none" w:sz="0" w:space="0" w:color="auto"/>
            <w:bottom w:val="none" w:sz="0" w:space="0" w:color="auto"/>
            <w:right w:val="none" w:sz="0" w:space="0" w:color="auto"/>
          </w:divBdr>
        </w:div>
        <w:div w:id="2098207816">
          <w:marLeft w:val="640"/>
          <w:marRight w:val="0"/>
          <w:marTop w:val="0"/>
          <w:marBottom w:val="0"/>
          <w:divBdr>
            <w:top w:val="none" w:sz="0" w:space="0" w:color="auto"/>
            <w:left w:val="none" w:sz="0" w:space="0" w:color="auto"/>
            <w:bottom w:val="none" w:sz="0" w:space="0" w:color="auto"/>
            <w:right w:val="none" w:sz="0" w:space="0" w:color="auto"/>
          </w:divBdr>
        </w:div>
        <w:div w:id="1948191406">
          <w:marLeft w:val="640"/>
          <w:marRight w:val="0"/>
          <w:marTop w:val="0"/>
          <w:marBottom w:val="0"/>
          <w:divBdr>
            <w:top w:val="none" w:sz="0" w:space="0" w:color="auto"/>
            <w:left w:val="none" w:sz="0" w:space="0" w:color="auto"/>
            <w:bottom w:val="none" w:sz="0" w:space="0" w:color="auto"/>
            <w:right w:val="none" w:sz="0" w:space="0" w:color="auto"/>
          </w:divBdr>
        </w:div>
        <w:div w:id="1119880647">
          <w:marLeft w:val="640"/>
          <w:marRight w:val="0"/>
          <w:marTop w:val="0"/>
          <w:marBottom w:val="0"/>
          <w:divBdr>
            <w:top w:val="none" w:sz="0" w:space="0" w:color="auto"/>
            <w:left w:val="none" w:sz="0" w:space="0" w:color="auto"/>
            <w:bottom w:val="none" w:sz="0" w:space="0" w:color="auto"/>
            <w:right w:val="none" w:sz="0" w:space="0" w:color="auto"/>
          </w:divBdr>
        </w:div>
        <w:div w:id="657996003">
          <w:marLeft w:val="640"/>
          <w:marRight w:val="0"/>
          <w:marTop w:val="0"/>
          <w:marBottom w:val="0"/>
          <w:divBdr>
            <w:top w:val="none" w:sz="0" w:space="0" w:color="auto"/>
            <w:left w:val="none" w:sz="0" w:space="0" w:color="auto"/>
            <w:bottom w:val="none" w:sz="0" w:space="0" w:color="auto"/>
            <w:right w:val="none" w:sz="0" w:space="0" w:color="auto"/>
          </w:divBdr>
        </w:div>
        <w:div w:id="2071422698">
          <w:marLeft w:val="640"/>
          <w:marRight w:val="0"/>
          <w:marTop w:val="0"/>
          <w:marBottom w:val="0"/>
          <w:divBdr>
            <w:top w:val="none" w:sz="0" w:space="0" w:color="auto"/>
            <w:left w:val="none" w:sz="0" w:space="0" w:color="auto"/>
            <w:bottom w:val="none" w:sz="0" w:space="0" w:color="auto"/>
            <w:right w:val="none" w:sz="0" w:space="0" w:color="auto"/>
          </w:divBdr>
        </w:div>
        <w:div w:id="1237089169">
          <w:marLeft w:val="640"/>
          <w:marRight w:val="0"/>
          <w:marTop w:val="0"/>
          <w:marBottom w:val="0"/>
          <w:divBdr>
            <w:top w:val="none" w:sz="0" w:space="0" w:color="auto"/>
            <w:left w:val="none" w:sz="0" w:space="0" w:color="auto"/>
            <w:bottom w:val="none" w:sz="0" w:space="0" w:color="auto"/>
            <w:right w:val="none" w:sz="0" w:space="0" w:color="auto"/>
          </w:divBdr>
        </w:div>
        <w:div w:id="445587060">
          <w:marLeft w:val="640"/>
          <w:marRight w:val="0"/>
          <w:marTop w:val="0"/>
          <w:marBottom w:val="0"/>
          <w:divBdr>
            <w:top w:val="none" w:sz="0" w:space="0" w:color="auto"/>
            <w:left w:val="none" w:sz="0" w:space="0" w:color="auto"/>
            <w:bottom w:val="none" w:sz="0" w:space="0" w:color="auto"/>
            <w:right w:val="none" w:sz="0" w:space="0" w:color="auto"/>
          </w:divBdr>
        </w:div>
        <w:div w:id="1458404125">
          <w:marLeft w:val="640"/>
          <w:marRight w:val="0"/>
          <w:marTop w:val="0"/>
          <w:marBottom w:val="0"/>
          <w:divBdr>
            <w:top w:val="none" w:sz="0" w:space="0" w:color="auto"/>
            <w:left w:val="none" w:sz="0" w:space="0" w:color="auto"/>
            <w:bottom w:val="none" w:sz="0" w:space="0" w:color="auto"/>
            <w:right w:val="none" w:sz="0" w:space="0" w:color="auto"/>
          </w:divBdr>
        </w:div>
        <w:div w:id="750809529">
          <w:marLeft w:val="640"/>
          <w:marRight w:val="0"/>
          <w:marTop w:val="0"/>
          <w:marBottom w:val="0"/>
          <w:divBdr>
            <w:top w:val="none" w:sz="0" w:space="0" w:color="auto"/>
            <w:left w:val="none" w:sz="0" w:space="0" w:color="auto"/>
            <w:bottom w:val="none" w:sz="0" w:space="0" w:color="auto"/>
            <w:right w:val="none" w:sz="0" w:space="0" w:color="auto"/>
          </w:divBdr>
        </w:div>
        <w:div w:id="2118988532">
          <w:marLeft w:val="640"/>
          <w:marRight w:val="0"/>
          <w:marTop w:val="0"/>
          <w:marBottom w:val="0"/>
          <w:divBdr>
            <w:top w:val="none" w:sz="0" w:space="0" w:color="auto"/>
            <w:left w:val="none" w:sz="0" w:space="0" w:color="auto"/>
            <w:bottom w:val="none" w:sz="0" w:space="0" w:color="auto"/>
            <w:right w:val="none" w:sz="0" w:space="0" w:color="auto"/>
          </w:divBdr>
        </w:div>
      </w:divsChild>
    </w:div>
    <w:div w:id="1648775997">
      <w:bodyDiv w:val="1"/>
      <w:marLeft w:val="0"/>
      <w:marRight w:val="0"/>
      <w:marTop w:val="0"/>
      <w:marBottom w:val="0"/>
      <w:divBdr>
        <w:top w:val="none" w:sz="0" w:space="0" w:color="auto"/>
        <w:left w:val="none" w:sz="0" w:space="0" w:color="auto"/>
        <w:bottom w:val="none" w:sz="0" w:space="0" w:color="auto"/>
        <w:right w:val="none" w:sz="0" w:space="0" w:color="auto"/>
      </w:divBdr>
      <w:divsChild>
        <w:div w:id="862936312">
          <w:marLeft w:val="640"/>
          <w:marRight w:val="0"/>
          <w:marTop w:val="0"/>
          <w:marBottom w:val="0"/>
          <w:divBdr>
            <w:top w:val="none" w:sz="0" w:space="0" w:color="auto"/>
            <w:left w:val="none" w:sz="0" w:space="0" w:color="auto"/>
            <w:bottom w:val="none" w:sz="0" w:space="0" w:color="auto"/>
            <w:right w:val="none" w:sz="0" w:space="0" w:color="auto"/>
          </w:divBdr>
        </w:div>
        <w:div w:id="657346303">
          <w:marLeft w:val="640"/>
          <w:marRight w:val="0"/>
          <w:marTop w:val="0"/>
          <w:marBottom w:val="0"/>
          <w:divBdr>
            <w:top w:val="none" w:sz="0" w:space="0" w:color="auto"/>
            <w:left w:val="none" w:sz="0" w:space="0" w:color="auto"/>
            <w:bottom w:val="none" w:sz="0" w:space="0" w:color="auto"/>
            <w:right w:val="none" w:sz="0" w:space="0" w:color="auto"/>
          </w:divBdr>
        </w:div>
        <w:div w:id="904996171">
          <w:marLeft w:val="640"/>
          <w:marRight w:val="0"/>
          <w:marTop w:val="0"/>
          <w:marBottom w:val="0"/>
          <w:divBdr>
            <w:top w:val="none" w:sz="0" w:space="0" w:color="auto"/>
            <w:left w:val="none" w:sz="0" w:space="0" w:color="auto"/>
            <w:bottom w:val="none" w:sz="0" w:space="0" w:color="auto"/>
            <w:right w:val="none" w:sz="0" w:space="0" w:color="auto"/>
          </w:divBdr>
        </w:div>
        <w:div w:id="982082947">
          <w:marLeft w:val="640"/>
          <w:marRight w:val="0"/>
          <w:marTop w:val="0"/>
          <w:marBottom w:val="0"/>
          <w:divBdr>
            <w:top w:val="none" w:sz="0" w:space="0" w:color="auto"/>
            <w:left w:val="none" w:sz="0" w:space="0" w:color="auto"/>
            <w:bottom w:val="none" w:sz="0" w:space="0" w:color="auto"/>
            <w:right w:val="none" w:sz="0" w:space="0" w:color="auto"/>
          </w:divBdr>
        </w:div>
        <w:div w:id="1732268493">
          <w:marLeft w:val="640"/>
          <w:marRight w:val="0"/>
          <w:marTop w:val="0"/>
          <w:marBottom w:val="0"/>
          <w:divBdr>
            <w:top w:val="none" w:sz="0" w:space="0" w:color="auto"/>
            <w:left w:val="none" w:sz="0" w:space="0" w:color="auto"/>
            <w:bottom w:val="none" w:sz="0" w:space="0" w:color="auto"/>
            <w:right w:val="none" w:sz="0" w:space="0" w:color="auto"/>
          </w:divBdr>
        </w:div>
        <w:div w:id="1471284966">
          <w:marLeft w:val="640"/>
          <w:marRight w:val="0"/>
          <w:marTop w:val="0"/>
          <w:marBottom w:val="0"/>
          <w:divBdr>
            <w:top w:val="none" w:sz="0" w:space="0" w:color="auto"/>
            <w:left w:val="none" w:sz="0" w:space="0" w:color="auto"/>
            <w:bottom w:val="none" w:sz="0" w:space="0" w:color="auto"/>
            <w:right w:val="none" w:sz="0" w:space="0" w:color="auto"/>
          </w:divBdr>
        </w:div>
        <w:div w:id="926690404">
          <w:marLeft w:val="640"/>
          <w:marRight w:val="0"/>
          <w:marTop w:val="0"/>
          <w:marBottom w:val="0"/>
          <w:divBdr>
            <w:top w:val="none" w:sz="0" w:space="0" w:color="auto"/>
            <w:left w:val="none" w:sz="0" w:space="0" w:color="auto"/>
            <w:bottom w:val="none" w:sz="0" w:space="0" w:color="auto"/>
            <w:right w:val="none" w:sz="0" w:space="0" w:color="auto"/>
          </w:divBdr>
        </w:div>
        <w:div w:id="515851222">
          <w:marLeft w:val="640"/>
          <w:marRight w:val="0"/>
          <w:marTop w:val="0"/>
          <w:marBottom w:val="0"/>
          <w:divBdr>
            <w:top w:val="none" w:sz="0" w:space="0" w:color="auto"/>
            <w:left w:val="none" w:sz="0" w:space="0" w:color="auto"/>
            <w:bottom w:val="none" w:sz="0" w:space="0" w:color="auto"/>
            <w:right w:val="none" w:sz="0" w:space="0" w:color="auto"/>
          </w:divBdr>
        </w:div>
        <w:div w:id="223831515">
          <w:marLeft w:val="640"/>
          <w:marRight w:val="0"/>
          <w:marTop w:val="0"/>
          <w:marBottom w:val="0"/>
          <w:divBdr>
            <w:top w:val="none" w:sz="0" w:space="0" w:color="auto"/>
            <w:left w:val="none" w:sz="0" w:space="0" w:color="auto"/>
            <w:bottom w:val="none" w:sz="0" w:space="0" w:color="auto"/>
            <w:right w:val="none" w:sz="0" w:space="0" w:color="auto"/>
          </w:divBdr>
        </w:div>
        <w:div w:id="841967131">
          <w:marLeft w:val="640"/>
          <w:marRight w:val="0"/>
          <w:marTop w:val="0"/>
          <w:marBottom w:val="0"/>
          <w:divBdr>
            <w:top w:val="none" w:sz="0" w:space="0" w:color="auto"/>
            <w:left w:val="none" w:sz="0" w:space="0" w:color="auto"/>
            <w:bottom w:val="none" w:sz="0" w:space="0" w:color="auto"/>
            <w:right w:val="none" w:sz="0" w:space="0" w:color="auto"/>
          </w:divBdr>
        </w:div>
        <w:div w:id="1003700386">
          <w:marLeft w:val="640"/>
          <w:marRight w:val="0"/>
          <w:marTop w:val="0"/>
          <w:marBottom w:val="0"/>
          <w:divBdr>
            <w:top w:val="none" w:sz="0" w:space="0" w:color="auto"/>
            <w:left w:val="none" w:sz="0" w:space="0" w:color="auto"/>
            <w:bottom w:val="none" w:sz="0" w:space="0" w:color="auto"/>
            <w:right w:val="none" w:sz="0" w:space="0" w:color="auto"/>
          </w:divBdr>
        </w:div>
        <w:div w:id="704913101">
          <w:marLeft w:val="640"/>
          <w:marRight w:val="0"/>
          <w:marTop w:val="0"/>
          <w:marBottom w:val="0"/>
          <w:divBdr>
            <w:top w:val="none" w:sz="0" w:space="0" w:color="auto"/>
            <w:left w:val="none" w:sz="0" w:space="0" w:color="auto"/>
            <w:bottom w:val="none" w:sz="0" w:space="0" w:color="auto"/>
            <w:right w:val="none" w:sz="0" w:space="0" w:color="auto"/>
          </w:divBdr>
        </w:div>
        <w:div w:id="825166573">
          <w:marLeft w:val="640"/>
          <w:marRight w:val="0"/>
          <w:marTop w:val="0"/>
          <w:marBottom w:val="0"/>
          <w:divBdr>
            <w:top w:val="none" w:sz="0" w:space="0" w:color="auto"/>
            <w:left w:val="none" w:sz="0" w:space="0" w:color="auto"/>
            <w:bottom w:val="none" w:sz="0" w:space="0" w:color="auto"/>
            <w:right w:val="none" w:sz="0" w:space="0" w:color="auto"/>
          </w:divBdr>
        </w:div>
        <w:div w:id="557009024">
          <w:marLeft w:val="640"/>
          <w:marRight w:val="0"/>
          <w:marTop w:val="0"/>
          <w:marBottom w:val="0"/>
          <w:divBdr>
            <w:top w:val="none" w:sz="0" w:space="0" w:color="auto"/>
            <w:left w:val="none" w:sz="0" w:space="0" w:color="auto"/>
            <w:bottom w:val="none" w:sz="0" w:space="0" w:color="auto"/>
            <w:right w:val="none" w:sz="0" w:space="0" w:color="auto"/>
          </w:divBdr>
        </w:div>
        <w:div w:id="2141266265">
          <w:marLeft w:val="640"/>
          <w:marRight w:val="0"/>
          <w:marTop w:val="0"/>
          <w:marBottom w:val="0"/>
          <w:divBdr>
            <w:top w:val="none" w:sz="0" w:space="0" w:color="auto"/>
            <w:left w:val="none" w:sz="0" w:space="0" w:color="auto"/>
            <w:bottom w:val="none" w:sz="0" w:space="0" w:color="auto"/>
            <w:right w:val="none" w:sz="0" w:space="0" w:color="auto"/>
          </w:divBdr>
        </w:div>
        <w:div w:id="2009482452">
          <w:marLeft w:val="640"/>
          <w:marRight w:val="0"/>
          <w:marTop w:val="0"/>
          <w:marBottom w:val="0"/>
          <w:divBdr>
            <w:top w:val="none" w:sz="0" w:space="0" w:color="auto"/>
            <w:left w:val="none" w:sz="0" w:space="0" w:color="auto"/>
            <w:bottom w:val="none" w:sz="0" w:space="0" w:color="auto"/>
            <w:right w:val="none" w:sz="0" w:space="0" w:color="auto"/>
          </w:divBdr>
        </w:div>
        <w:div w:id="376902055">
          <w:marLeft w:val="640"/>
          <w:marRight w:val="0"/>
          <w:marTop w:val="0"/>
          <w:marBottom w:val="0"/>
          <w:divBdr>
            <w:top w:val="none" w:sz="0" w:space="0" w:color="auto"/>
            <w:left w:val="none" w:sz="0" w:space="0" w:color="auto"/>
            <w:bottom w:val="none" w:sz="0" w:space="0" w:color="auto"/>
            <w:right w:val="none" w:sz="0" w:space="0" w:color="auto"/>
          </w:divBdr>
        </w:div>
        <w:div w:id="1166438710">
          <w:marLeft w:val="640"/>
          <w:marRight w:val="0"/>
          <w:marTop w:val="0"/>
          <w:marBottom w:val="0"/>
          <w:divBdr>
            <w:top w:val="none" w:sz="0" w:space="0" w:color="auto"/>
            <w:left w:val="none" w:sz="0" w:space="0" w:color="auto"/>
            <w:bottom w:val="none" w:sz="0" w:space="0" w:color="auto"/>
            <w:right w:val="none" w:sz="0" w:space="0" w:color="auto"/>
          </w:divBdr>
        </w:div>
        <w:div w:id="1502309055">
          <w:marLeft w:val="640"/>
          <w:marRight w:val="0"/>
          <w:marTop w:val="0"/>
          <w:marBottom w:val="0"/>
          <w:divBdr>
            <w:top w:val="none" w:sz="0" w:space="0" w:color="auto"/>
            <w:left w:val="none" w:sz="0" w:space="0" w:color="auto"/>
            <w:bottom w:val="none" w:sz="0" w:space="0" w:color="auto"/>
            <w:right w:val="none" w:sz="0" w:space="0" w:color="auto"/>
          </w:divBdr>
        </w:div>
        <w:div w:id="950625320">
          <w:marLeft w:val="640"/>
          <w:marRight w:val="0"/>
          <w:marTop w:val="0"/>
          <w:marBottom w:val="0"/>
          <w:divBdr>
            <w:top w:val="none" w:sz="0" w:space="0" w:color="auto"/>
            <w:left w:val="none" w:sz="0" w:space="0" w:color="auto"/>
            <w:bottom w:val="none" w:sz="0" w:space="0" w:color="auto"/>
            <w:right w:val="none" w:sz="0" w:space="0" w:color="auto"/>
          </w:divBdr>
        </w:div>
        <w:div w:id="2120711667">
          <w:marLeft w:val="640"/>
          <w:marRight w:val="0"/>
          <w:marTop w:val="0"/>
          <w:marBottom w:val="0"/>
          <w:divBdr>
            <w:top w:val="none" w:sz="0" w:space="0" w:color="auto"/>
            <w:left w:val="none" w:sz="0" w:space="0" w:color="auto"/>
            <w:bottom w:val="none" w:sz="0" w:space="0" w:color="auto"/>
            <w:right w:val="none" w:sz="0" w:space="0" w:color="auto"/>
          </w:divBdr>
        </w:div>
        <w:div w:id="2047752409">
          <w:marLeft w:val="640"/>
          <w:marRight w:val="0"/>
          <w:marTop w:val="0"/>
          <w:marBottom w:val="0"/>
          <w:divBdr>
            <w:top w:val="none" w:sz="0" w:space="0" w:color="auto"/>
            <w:left w:val="none" w:sz="0" w:space="0" w:color="auto"/>
            <w:bottom w:val="none" w:sz="0" w:space="0" w:color="auto"/>
            <w:right w:val="none" w:sz="0" w:space="0" w:color="auto"/>
          </w:divBdr>
        </w:div>
        <w:div w:id="117182208">
          <w:marLeft w:val="640"/>
          <w:marRight w:val="0"/>
          <w:marTop w:val="0"/>
          <w:marBottom w:val="0"/>
          <w:divBdr>
            <w:top w:val="none" w:sz="0" w:space="0" w:color="auto"/>
            <w:left w:val="none" w:sz="0" w:space="0" w:color="auto"/>
            <w:bottom w:val="none" w:sz="0" w:space="0" w:color="auto"/>
            <w:right w:val="none" w:sz="0" w:space="0" w:color="auto"/>
          </w:divBdr>
        </w:div>
        <w:div w:id="1937131628">
          <w:marLeft w:val="640"/>
          <w:marRight w:val="0"/>
          <w:marTop w:val="0"/>
          <w:marBottom w:val="0"/>
          <w:divBdr>
            <w:top w:val="none" w:sz="0" w:space="0" w:color="auto"/>
            <w:left w:val="none" w:sz="0" w:space="0" w:color="auto"/>
            <w:bottom w:val="none" w:sz="0" w:space="0" w:color="auto"/>
            <w:right w:val="none" w:sz="0" w:space="0" w:color="auto"/>
          </w:divBdr>
        </w:div>
        <w:div w:id="2056196749">
          <w:marLeft w:val="640"/>
          <w:marRight w:val="0"/>
          <w:marTop w:val="0"/>
          <w:marBottom w:val="0"/>
          <w:divBdr>
            <w:top w:val="none" w:sz="0" w:space="0" w:color="auto"/>
            <w:left w:val="none" w:sz="0" w:space="0" w:color="auto"/>
            <w:bottom w:val="none" w:sz="0" w:space="0" w:color="auto"/>
            <w:right w:val="none" w:sz="0" w:space="0" w:color="auto"/>
          </w:divBdr>
        </w:div>
        <w:div w:id="828595367">
          <w:marLeft w:val="640"/>
          <w:marRight w:val="0"/>
          <w:marTop w:val="0"/>
          <w:marBottom w:val="0"/>
          <w:divBdr>
            <w:top w:val="none" w:sz="0" w:space="0" w:color="auto"/>
            <w:left w:val="none" w:sz="0" w:space="0" w:color="auto"/>
            <w:bottom w:val="none" w:sz="0" w:space="0" w:color="auto"/>
            <w:right w:val="none" w:sz="0" w:space="0" w:color="auto"/>
          </w:divBdr>
        </w:div>
        <w:div w:id="636493011">
          <w:marLeft w:val="640"/>
          <w:marRight w:val="0"/>
          <w:marTop w:val="0"/>
          <w:marBottom w:val="0"/>
          <w:divBdr>
            <w:top w:val="none" w:sz="0" w:space="0" w:color="auto"/>
            <w:left w:val="none" w:sz="0" w:space="0" w:color="auto"/>
            <w:bottom w:val="none" w:sz="0" w:space="0" w:color="auto"/>
            <w:right w:val="none" w:sz="0" w:space="0" w:color="auto"/>
          </w:divBdr>
        </w:div>
        <w:div w:id="1410732500">
          <w:marLeft w:val="640"/>
          <w:marRight w:val="0"/>
          <w:marTop w:val="0"/>
          <w:marBottom w:val="0"/>
          <w:divBdr>
            <w:top w:val="none" w:sz="0" w:space="0" w:color="auto"/>
            <w:left w:val="none" w:sz="0" w:space="0" w:color="auto"/>
            <w:bottom w:val="none" w:sz="0" w:space="0" w:color="auto"/>
            <w:right w:val="none" w:sz="0" w:space="0" w:color="auto"/>
          </w:divBdr>
        </w:div>
        <w:div w:id="287901116">
          <w:marLeft w:val="640"/>
          <w:marRight w:val="0"/>
          <w:marTop w:val="0"/>
          <w:marBottom w:val="0"/>
          <w:divBdr>
            <w:top w:val="none" w:sz="0" w:space="0" w:color="auto"/>
            <w:left w:val="none" w:sz="0" w:space="0" w:color="auto"/>
            <w:bottom w:val="none" w:sz="0" w:space="0" w:color="auto"/>
            <w:right w:val="none" w:sz="0" w:space="0" w:color="auto"/>
          </w:divBdr>
        </w:div>
        <w:div w:id="25259390">
          <w:marLeft w:val="640"/>
          <w:marRight w:val="0"/>
          <w:marTop w:val="0"/>
          <w:marBottom w:val="0"/>
          <w:divBdr>
            <w:top w:val="none" w:sz="0" w:space="0" w:color="auto"/>
            <w:left w:val="none" w:sz="0" w:space="0" w:color="auto"/>
            <w:bottom w:val="none" w:sz="0" w:space="0" w:color="auto"/>
            <w:right w:val="none" w:sz="0" w:space="0" w:color="auto"/>
          </w:divBdr>
        </w:div>
        <w:div w:id="538469884">
          <w:marLeft w:val="640"/>
          <w:marRight w:val="0"/>
          <w:marTop w:val="0"/>
          <w:marBottom w:val="0"/>
          <w:divBdr>
            <w:top w:val="none" w:sz="0" w:space="0" w:color="auto"/>
            <w:left w:val="none" w:sz="0" w:space="0" w:color="auto"/>
            <w:bottom w:val="none" w:sz="0" w:space="0" w:color="auto"/>
            <w:right w:val="none" w:sz="0" w:space="0" w:color="auto"/>
          </w:divBdr>
        </w:div>
        <w:div w:id="549346151">
          <w:marLeft w:val="640"/>
          <w:marRight w:val="0"/>
          <w:marTop w:val="0"/>
          <w:marBottom w:val="0"/>
          <w:divBdr>
            <w:top w:val="none" w:sz="0" w:space="0" w:color="auto"/>
            <w:left w:val="none" w:sz="0" w:space="0" w:color="auto"/>
            <w:bottom w:val="none" w:sz="0" w:space="0" w:color="auto"/>
            <w:right w:val="none" w:sz="0" w:space="0" w:color="auto"/>
          </w:divBdr>
        </w:div>
        <w:div w:id="797333457">
          <w:marLeft w:val="640"/>
          <w:marRight w:val="0"/>
          <w:marTop w:val="0"/>
          <w:marBottom w:val="0"/>
          <w:divBdr>
            <w:top w:val="none" w:sz="0" w:space="0" w:color="auto"/>
            <w:left w:val="none" w:sz="0" w:space="0" w:color="auto"/>
            <w:bottom w:val="none" w:sz="0" w:space="0" w:color="auto"/>
            <w:right w:val="none" w:sz="0" w:space="0" w:color="auto"/>
          </w:divBdr>
        </w:div>
        <w:div w:id="500391380">
          <w:marLeft w:val="640"/>
          <w:marRight w:val="0"/>
          <w:marTop w:val="0"/>
          <w:marBottom w:val="0"/>
          <w:divBdr>
            <w:top w:val="none" w:sz="0" w:space="0" w:color="auto"/>
            <w:left w:val="none" w:sz="0" w:space="0" w:color="auto"/>
            <w:bottom w:val="none" w:sz="0" w:space="0" w:color="auto"/>
            <w:right w:val="none" w:sz="0" w:space="0" w:color="auto"/>
          </w:divBdr>
        </w:div>
        <w:div w:id="1027219716">
          <w:marLeft w:val="640"/>
          <w:marRight w:val="0"/>
          <w:marTop w:val="0"/>
          <w:marBottom w:val="0"/>
          <w:divBdr>
            <w:top w:val="none" w:sz="0" w:space="0" w:color="auto"/>
            <w:left w:val="none" w:sz="0" w:space="0" w:color="auto"/>
            <w:bottom w:val="none" w:sz="0" w:space="0" w:color="auto"/>
            <w:right w:val="none" w:sz="0" w:space="0" w:color="auto"/>
          </w:divBdr>
        </w:div>
        <w:div w:id="927809625">
          <w:marLeft w:val="640"/>
          <w:marRight w:val="0"/>
          <w:marTop w:val="0"/>
          <w:marBottom w:val="0"/>
          <w:divBdr>
            <w:top w:val="none" w:sz="0" w:space="0" w:color="auto"/>
            <w:left w:val="none" w:sz="0" w:space="0" w:color="auto"/>
            <w:bottom w:val="none" w:sz="0" w:space="0" w:color="auto"/>
            <w:right w:val="none" w:sz="0" w:space="0" w:color="auto"/>
          </w:divBdr>
        </w:div>
        <w:div w:id="768349697">
          <w:marLeft w:val="640"/>
          <w:marRight w:val="0"/>
          <w:marTop w:val="0"/>
          <w:marBottom w:val="0"/>
          <w:divBdr>
            <w:top w:val="none" w:sz="0" w:space="0" w:color="auto"/>
            <w:left w:val="none" w:sz="0" w:space="0" w:color="auto"/>
            <w:bottom w:val="none" w:sz="0" w:space="0" w:color="auto"/>
            <w:right w:val="none" w:sz="0" w:space="0" w:color="auto"/>
          </w:divBdr>
        </w:div>
        <w:div w:id="574045732">
          <w:marLeft w:val="640"/>
          <w:marRight w:val="0"/>
          <w:marTop w:val="0"/>
          <w:marBottom w:val="0"/>
          <w:divBdr>
            <w:top w:val="none" w:sz="0" w:space="0" w:color="auto"/>
            <w:left w:val="none" w:sz="0" w:space="0" w:color="auto"/>
            <w:bottom w:val="none" w:sz="0" w:space="0" w:color="auto"/>
            <w:right w:val="none" w:sz="0" w:space="0" w:color="auto"/>
          </w:divBdr>
        </w:div>
        <w:div w:id="1962611220">
          <w:marLeft w:val="640"/>
          <w:marRight w:val="0"/>
          <w:marTop w:val="0"/>
          <w:marBottom w:val="0"/>
          <w:divBdr>
            <w:top w:val="none" w:sz="0" w:space="0" w:color="auto"/>
            <w:left w:val="none" w:sz="0" w:space="0" w:color="auto"/>
            <w:bottom w:val="none" w:sz="0" w:space="0" w:color="auto"/>
            <w:right w:val="none" w:sz="0" w:space="0" w:color="auto"/>
          </w:divBdr>
        </w:div>
        <w:div w:id="406460607">
          <w:marLeft w:val="640"/>
          <w:marRight w:val="0"/>
          <w:marTop w:val="0"/>
          <w:marBottom w:val="0"/>
          <w:divBdr>
            <w:top w:val="none" w:sz="0" w:space="0" w:color="auto"/>
            <w:left w:val="none" w:sz="0" w:space="0" w:color="auto"/>
            <w:bottom w:val="none" w:sz="0" w:space="0" w:color="auto"/>
            <w:right w:val="none" w:sz="0" w:space="0" w:color="auto"/>
          </w:divBdr>
        </w:div>
        <w:div w:id="1688485921">
          <w:marLeft w:val="640"/>
          <w:marRight w:val="0"/>
          <w:marTop w:val="0"/>
          <w:marBottom w:val="0"/>
          <w:divBdr>
            <w:top w:val="none" w:sz="0" w:space="0" w:color="auto"/>
            <w:left w:val="none" w:sz="0" w:space="0" w:color="auto"/>
            <w:bottom w:val="none" w:sz="0" w:space="0" w:color="auto"/>
            <w:right w:val="none" w:sz="0" w:space="0" w:color="auto"/>
          </w:divBdr>
        </w:div>
        <w:div w:id="1171067959">
          <w:marLeft w:val="640"/>
          <w:marRight w:val="0"/>
          <w:marTop w:val="0"/>
          <w:marBottom w:val="0"/>
          <w:divBdr>
            <w:top w:val="none" w:sz="0" w:space="0" w:color="auto"/>
            <w:left w:val="none" w:sz="0" w:space="0" w:color="auto"/>
            <w:bottom w:val="none" w:sz="0" w:space="0" w:color="auto"/>
            <w:right w:val="none" w:sz="0" w:space="0" w:color="auto"/>
          </w:divBdr>
        </w:div>
        <w:div w:id="2143185910">
          <w:marLeft w:val="640"/>
          <w:marRight w:val="0"/>
          <w:marTop w:val="0"/>
          <w:marBottom w:val="0"/>
          <w:divBdr>
            <w:top w:val="none" w:sz="0" w:space="0" w:color="auto"/>
            <w:left w:val="none" w:sz="0" w:space="0" w:color="auto"/>
            <w:bottom w:val="none" w:sz="0" w:space="0" w:color="auto"/>
            <w:right w:val="none" w:sz="0" w:space="0" w:color="auto"/>
          </w:divBdr>
        </w:div>
        <w:div w:id="1464230704">
          <w:marLeft w:val="640"/>
          <w:marRight w:val="0"/>
          <w:marTop w:val="0"/>
          <w:marBottom w:val="0"/>
          <w:divBdr>
            <w:top w:val="none" w:sz="0" w:space="0" w:color="auto"/>
            <w:left w:val="none" w:sz="0" w:space="0" w:color="auto"/>
            <w:bottom w:val="none" w:sz="0" w:space="0" w:color="auto"/>
            <w:right w:val="none" w:sz="0" w:space="0" w:color="auto"/>
          </w:divBdr>
        </w:div>
        <w:div w:id="1343701613">
          <w:marLeft w:val="640"/>
          <w:marRight w:val="0"/>
          <w:marTop w:val="0"/>
          <w:marBottom w:val="0"/>
          <w:divBdr>
            <w:top w:val="none" w:sz="0" w:space="0" w:color="auto"/>
            <w:left w:val="none" w:sz="0" w:space="0" w:color="auto"/>
            <w:bottom w:val="none" w:sz="0" w:space="0" w:color="auto"/>
            <w:right w:val="none" w:sz="0" w:space="0" w:color="auto"/>
          </w:divBdr>
        </w:div>
        <w:div w:id="1796562049">
          <w:marLeft w:val="640"/>
          <w:marRight w:val="0"/>
          <w:marTop w:val="0"/>
          <w:marBottom w:val="0"/>
          <w:divBdr>
            <w:top w:val="none" w:sz="0" w:space="0" w:color="auto"/>
            <w:left w:val="none" w:sz="0" w:space="0" w:color="auto"/>
            <w:bottom w:val="none" w:sz="0" w:space="0" w:color="auto"/>
            <w:right w:val="none" w:sz="0" w:space="0" w:color="auto"/>
          </w:divBdr>
        </w:div>
      </w:divsChild>
    </w:div>
    <w:div w:id="1670135858">
      <w:bodyDiv w:val="1"/>
      <w:marLeft w:val="0"/>
      <w:marRight w:val="0"/>
      <w:marTop w:val="0"/>
      <w:marBottom w:val="0"/>
      <w:divBdr>
        <w:top w:val="none" w:sz="0" w:space="0" w:color="auto"/>
        <w:left w:val="none" w:sz="0" w:space="0" w:color="auto"/>
        <w:bottom w:val="none" w:sz="0" w:space="0" w:color="auto"/>
        <w:right w:val="none" w:sz="0" w:space="0" w:color="auto"/>
      </w:divBdr>
      <w:divsChild>
        <w:div w:id="1591087593">
          <w:marLeft w:val="640"/>
          <w:marRight w:val="0"/>
          <w:marTop w:val="0"/>
          <w:marBottom w:val="0"/>
          <w:divBdr>
            <w:top w:val="none" w:sz="0" w:space="0" w:color="auto"/>
            <w:left w:val="none" w:sz="0" w:space="0" w:color="auto"/>
            <w:bottom w:val="none" w:sz="0" w:space="0" w:color="auto"/>
            <w:right w:val="none" w:sz="0" w:space="0" w:color="auto"/>
          </w:divBdr>
        </w:div>
        <w:div w:id="609430955">
          <w:marLeft w:val="640"/>
          <w:marRight w:val="0"/>
          <w:marTop w:val="0"/>
          <w:marBottom w:val="0"/>
          <w:divBdr>
            <w:top w:val="none" w:sz="0" w:space="0" w:color="auto"/>
            <w:left w:val="none" w:sz="0" w:space="0" w:color="auto"/>
            <w:bottom w:val="none" w:sz="0" w:space="0" w:color="auto"/>
            <w:right w:val="none" w:sz="0" w:space="0" w:color="auto"/>
          </w:divBdr>
        </w:div>
        <w:div w:id="514685088">
          <w:marLeft w:val="640"/>
          <w:marRight w:val="0"/>
          <w:marTop w:val="0"/>
          <w:marBottom w:val="0"/>
          <w:divBdr>
            <w:top w:val="none" w:sz="0" w:space="0" w:color="auto"/>
            <w:left w:val="none" w:sz="0" w:space="0" w:color="auto"/>
            <w:bottom w:val="none" w:sz="0" w:space="0" w:color="auto"/>
            <w:right w:val="none" w:sz="0" w:space="0" w:color="auto"/>
          </w:divBdr>
        </w:div>
        <w:div w:id="792559549">
          <w:marLeft w:val="640"/>
          <w:marRight w:val="0"/>
          <w:marTop w:val="0"/>
          <w:marBottom w:val="0"/>
          <w:divBdr>
            <w:top w:val="none" w:sz="0" w:space="0" w:color="auto"/>
            <w:left w:val="none" w:sz="0" w:space="0" w:color="auto"/>
            <w:bottom w:val="none" w:sz="0" w:space="0" w:color="auto"/>
            <w:right w:val="none" w:sz="0" w:space="0" w:color="auto"/>
          </w:divBdr>
        </w:div>
        <w:div w:id="353699269">
          <w:marLeft w:val="640"/>
          <w:marRight w:val="0"/>
          <w:marTop w:val="0"/>
          <w:marBottom w:val="0"/>
          <w:divBdr>
            <w:top w:val="none" w:sz="0" w:space="0" w:color="auto"/>
            <w:left w:val="none" w:sz="0" w:space="0" w:color="auto"/>
            <w:bottom w:val="none" w:sz="0" w:space="0" w:color="auto"/>
            <w:right w:val="none" w:sz="0" w:space="0" w:color="auto"/>
          </w:divBdr>
        </w:div>
        <w:div w:id="1408068521">
          <w:marLeft w:val="640"/>
          <w:marRight w:val="0"/>
          <w:marTop w:val="0"/>
          <w:marBottom w:val="0"/>
          <w:divBdr>
            <w:top w:val="none" w:sz="0" w:space="0" w:color="auto"/>
            <w:left w:val="none" w:sz="0" w:space="0" w:color="auto"/>
            <w:bottom w:val="none" w:sz="0" w:space="0" w:color="auto"/>
            <w:right w:val="none" w:sz="0" w:space="0" w:color="auto"/>
          </w:divBdr>
        </w:div>
        <w:div w:id="1518427411">
          <w:marLeft w:val="640"/>
          <w:marRight w:val="0"/>
          <w:marTop w:val="0"/>
          <w:marBottom w:val="0"/>
          <w:divBdr>
            <w:top w:val="none" w:sz="0" w:space="0" w:color="auto"/>
            <w:left w:val="none" w:sz="0" w:space="0" w:color="auto"/>
            <w:bottom w:val="none" w:sz="0" w:space="0" w:color="auto"/>
            <w:right w:val="none" w:sz="0" w:space="0" w:color="auto"/>
          </w:divBdr>
        </w:div>
        <w:div w:id="909267648">
          <w:marLeft w:val="640"/>
          <w:marRight w:val="0"/>
          <w:marTop w:val="0"/>
          <w:marBottom w:val="0"/>
          <w:divBdr>
            <w:top w:val="none" w:sz="0" w:space="0" w:color="auto"/>
            <w:left w:val="none" w:sz="0" w:space="0" w:color="auto"/>
            <w:bottom w:val="none" w:sz="0" w:space="0" w:color="auto"/>
            <w:right w:val="none" w:sz="0" w:space="0" w:color="auto"/>
          </w:divBdr>
        </w:div>
        <w:div w:id="699357972">
          <w:marLeft w:val="640"/>
          <w:marRight w:val="0"/>
          <w:marTop w:val="0"/>
          <w:marBottom w:val="0"/>
          <w:divBdr>
            <w:top w:val="none" w:sz="0" w:space="0" w:color="auto"/>
            <w:left w:val="none" w:sz="0" w:space="0" w:color="auto"/>
            <w:bottom w:val="none" w:sz="0" w:space="0" w:color="auto"/>
            <w:right w:val="none" w:sz="0" w:space="0" w:color="auto"/>
          </w:divBdr>
        </w:div>
        <w:div w:id="768769790">
          <w:marLeft w:val="640"/>
          <w:marRight w:val="0"/>
          <w:marTop w:val="0"/>
          <w:marBottom w:val="0"/>
          <w:divBdr>
            <w:top w:val="none" w:sz="0" w:space="0" w:color="auto"/>
            <w:left w:val="none" w:sz="0" w:space="0" w:color="auto"/>
            <w:bottom w:val="none" w:sz="0" w:space="0" w:color="auto"/>
            <w:right w:val="none" w:sz="0" w:space="0" w:color="auto"/>
          </w:divBdr>
        </w:div>
        <w:div w:id="285357015">
          <w:marLeft w:val="640"/>
          <w:marRight w:val="0"/>
          <w:marTop w:val="0"/>
          <w:marBottom w:val="0"/>
          <w:divBdr>
            <w:top w:val="none" w:sz="0" w:space="0" w:color="auto"/>
            <w:left w:val="none" w:sz="0" w:space="0" w:color="auto"/>
            <w:bottom w:val="none" w:sz="0" w:space="0" w:color="auto"/>
            <w:right w:val="none" w:sz="0" w:space="0" w:color="auto"/>
          </w:divBdr>
        </w:div>
        <w:div w:id="1218011658">
          <w:marLeft w:val="640"/>
          <w:marRight w:val="0"/>
          <w:marTop w:val="0"/>
          <w:marBottom w:val="0"/>
          <w:divBdr>
            <w:top w:val="none" w:sz="0" w:space="0" w:color="auto"/>
            <w:left w:val="none" w:sz="0" w:space="0" w:color="auto"/>
            <w:bottom w:val="none" w:sz="0" w:space="0" w:color="auto"/>
            <w:right w:val="none" w:sz="0" w:space="0" w:color="auto"/>
          </w:divBdr>
        </w:div>
        <w:div w:id="1118067779">
          <w:marLeft w:val="640"/>
          <w:marRight w:val="0"/>
          <w:marTop w:val="0"/>
          <w:marBottom w:val="0"/>
          <w:divBdr>
            <w:top w:val="none" w:sz="0" w:space="0" w:color="auto"/>
            <w:left w:val="none" w:sz="0" w:space="0" w:color="auto"/>
            <w:bottom w:val="none" w:sz="0" w:space="0" w:color="auto"/>
            <w:right w:val="none" w:sz="0" w:space="0" w:color="auto"/>
          </w:divBdr>
        </w:div>
        <w:div w:id="731657886">
          <w:marLeft w:val="640"/>
          <w:marRight w:val="0"/>
          <w:marTop w:val="0"/>
          <w:marBottom w:val="0"/>
          <w:divBdr>
            <w:top w:val="none" w:sz="0" w:space="0" w:color="auto"/>
            <w:left w:val="none" w:sz="0" w:space="0" w:color="auto"/>
            <w:bottom w:val="none" w:sz="0" w:space="0" w:color="auto"/>
            <w:right w:val="none" w:sz="0" w:space="0" w:color="auto"/>
          </w:divBdr>
        </w:div>
        <w:div w:id="1462844550">
          <w:marLeft w:val="640"/>
          <w:marRight w:val="0"/>
          <w:marTop w:val="0"/>
          <w:marBottom w:val="0"/>
          <w:divBdr>
            <w:top w:val="none" w:sz="0" w:space="0" w:color="auto"/>
            <w:left w:val="none" w:sz="0" w:space="0" w:color="auto"/>
            <w:bottom w:val="none" w:sz="0" w:space="0" w:color="auto"/>
            <w:right w:val="none" w:sz="0" w:space="0" w:color="auto"/>
          </w:divBdr>
        </w:div>
        <w:div w:id="9333364">
          <w:marLeft w:val="640"/>
          <w:marRight w:val="0"/>
          <w:marTop w:val="0"/>
          <w:marBottom w:val="0"/>
          <w:divBdr>
            <w:top w:val="none" w:sz="0" w:space="0" w:color="auto"/>
            <w:left w:val="none" w:sz="0" w:space="0" w:color="auto"/>
            <w:bottom w:val="none" w:sz="0" w:space="0" w:color="auto"/>
            <w:right w:val="none" w:sz="0" w:space="0" w:color="auto"/>
          </w:divBdr>
        </w:div>
        <w:div w:id="167907303">
          <w:marLeft w:val="640"/>
          <w:marRight w:val="0"/>
          <w:marTop w:val="0"/>
          <w:marBottom w:val="0"/>
          <w:divBdr>
            <w:top w:val="none" w:sz="0" w:space="0" w:color="auto"/>
            <w:left w:val="none" w:sz="0" w:space="0" w:color="auto"/>
            <w:bottom w:val="none" w:sz="0" w:space="0" w:color="auto"/>
            <w:right w:val="none" w:sz="0" w:space="0" w:color="auto"/>
          </w:divBdr>
        </w:div>
        <w:div w:id="400520562">
          <w:marLeft w:val="640"/>
          <w:marRight w:val="0"/>
          <w:marTop w:val="0"/>
          <w:marBottom w:val="0"/>
          <w:divBdr>
            <w:top w:val="none" w:sz="0" w:space="0" w:color="auto"/>
            <w:left w:val="none" w:sz="0" w:space="0" w:color="auto"/>
            <w:bottom w:val="none" w:sz="0" w:space="0" w:color="auto"/>
            <w:right w:val="none" w:sz="0" w:space="0" w:color="auto"/>
          </w:divBdr>
        </w:div>
        <w:div w:id="1114130154">
          <w:marLeft w:val="640"/>
          <w:marRight w:val="0"/>
          <w:marTop w:val="0"/>
          <w:marBottom w:val="0"/>
          <w:divBdr>
            <w:top w:val="none" w:sz="0" w:space="0" w:color="auto"/>
            <w:left w:val="none" w:sz="0" w:space="0" w:color="auto"/>
            <w:bottom w:val="none" w:sz="0" w:space="0" w:color="auto"/>
            <w:right w:val="none" w:sz="0" w:space="0" w:color="auto"/>
          </w:divBdr>
        </w:div>
        <w:div w:id="410196124">
          <w:marLeft w:val="640"/>
          <w:marRight w:val="0"/>
          <w:marTop w:val="0"/>
          <w:marBottom w:val="0"/>
          <w:divBdr>
            <w:top w:val="none" w:sz="0" w:space="0" w:color="auto"/>
            <w:left w:val="none" w:sz="0" w:space="0" w:color="auto"/>
            <w:bottom w:val="none" w:sz="0" w:space="0" w:color="auto"/>
            <w:right w:val="none" w:sz="0" w:space="0" w:color="auto"/>
          </w:divBdr>
        </w:div>
        <w:div w:id="647591358">
          <w:marLeft w:val="640"/>
          <w:marRight w:val="0"/>
          <w:marTop w:val="0"/>
          <w:marBottom w:val="0"/>
          <w:divBdr>
            <w:top w:val="none" w:sz="0" w:space="0" w:color="auto"/>
            <w:left w:val="none" w:sz="0" w:space="0" w:color="auto"/>
            <w:bottom w:val="none" w:sz="0" w:space="0" w:color="auto"/>
            <w:right w:val="none" w:sz="0" w:space="0" w:color="auto"/>
          </w:divBdr>
        </w:div>
        <w:div w:id="792749627">
          <w:marLeft w:val="640"/>
          <w:marRight w:val="0"/>
          <w:marTop w:val="0"/>
          <w:marBottom w:val="0"/>
          <w:divBdr>
            <w:top w:val="none" w:sz="0" w:space="0" w:color="auto"/>
            <w:left w:val="none" w:sz="0" w:space="0" w:color="auto"/>
            <w:bottom w:val="none" w:sz="0" w:space="0" w:color="auto"/>
            <w:right w:val="none" w:sz="0" w:space="0" w:color="auto"/>
          </w:divBdr>
        </w:div>
        <w:div w:id="80027480">
          <w:marLeft w:val="640"/>
          <w:marRight w:val="0"/>
          <w:marTop w:val="0"/>
          <w:marBottom w:val="0"/>
          <w:divBdr>
            <w:top w:val="none" w:sz="0" w:space="0" w:color="auto"/>
            <w:left w:val="none" w:sz="0" w:space="0" w:color="auto"/>
            <w:bottom w:val="none" w:sz="0" w:space="0" w:color="auto"/>
            <w:right w:val="none" w:sz="0" w:space="0" w:color="auto"/>
          </w:divBdr>
        </w:div>
        <w:div w:id="1956935162">
          <w:marLeft w:val="640"/>
          <w:marRight w:val="0"/>
          <w:marTop w:val="0"/>
          <w:marBottom w:val="0"/>
          <w:divBdr>
            <w:top w:val="none" w:sz="0" w:space="0" w:color="auto"/>
            <w:left w:val="none" w:sz="0" w:space="0" w:color="auto"/>
            <w:bottom w:val="none" w:sz="0" w:space="0" w:color="auto"/>
            <w:right w:val="none" w:sz="0" w:space="0" w:color="auto"/>
          </w:divBdr>
        </w:div>
        <w:div w:id="438329975">
          <w:marLeft w:val="640"/>
          <w:marRight w:val="0"/>
          <w:marTop w:val="0"/>
          <w:marBottom w:val="0"/>
          <w:divBdr>
            <w:top w:val="none" w:sz="0" w:space="0" w:color="auto"/>
            <w:left w:val="none" w:sz="0" w:space="0" w:color="auto"/>
            <w:bottom w:val="none" w:sz="0" w:space="0" w:color="auto"/>
            <w:right w:val="none" w:sz="0" w:space="0" w:color="auto"/>
          </w:divBdr>
        </w:div>
        <w:div w:id="172113549">
          <w:marLeft w:val="640"/>
          <w:marRight w:val="0"/>
          <w:marTop w:val="0"/>
          <w:marBottom w:val="0"/>
          <w:divBdr>
            <w:top w:val="none" w:sz="0" w:space="0" w:color="auto"/>
            <w:left w:val="none" w:sz="0" w:space="0" w:color="auto"/>
            <w:bottom w:val="none" w:sz="0" w:space="0" w:color="auto"/>
            <w:right w:val="none" w:sz="0" w:space="0" w:color="auto"/>
          </w:divBdr>
        </w:div>
        <w:div w:id="960962991">
          <w:marLeft w:val="640"/>
          <w:marRight w:val="0"/>
          <w:marTop w:val="0"/>
          <w:marBottom w:val="0"/>
          <w:divBdr>
            <w:top w:val="none" w:sz="0" w:space="0" w:color="auto"/>
            <w:left w:val="none" w:sz="0" w:space="0" w:color="auto"/>
            <w:bottom w:val="none" w:sz="0" w:space="0" w:color="auto"/>
            <w:right w:val="none" w:sz="0" w:space="0" w:color="auto"/>
          </w:divBdr>
        </w:div>
        <w:div w:id="978611709">
          <w:marLeft w:val="640"/>
          <w:marRight w:val="0"/>
          <w:marTop w:val="0"/>
          <w:marBottom w:val="0"/>
          <w:divBdr>
            <w:top w:val="none" w:sz="0" w:space="0" w:color="auto"/>
            <w:left w:val="none" w:sz="0" w:space="0" w:color="auto"/>
            <w:bottom w:val="none" w:sz="0" w:space="0" w:color="auto"/>
            <w:right w:val="none" w:sz="0" w:space="0" w:color="auto"/>
          </w:divBdr>
        </w:div>
        <w:div w:id="609048192">
          <w:marLeft w:val="640"/>
          <w:marRight w:val="0"/>
          <w:marTop w:val="0"/>
          <w:marBottom w:val="0"/>
          <w:divBdr>
            <w:top w:val="none" w:sz="0" w:space="0" w:color="auto"/>
            <w:left w:val="none" w:sz="0" w:space="0" w:color="auto"/>
            <w:bottom w:val="none" w:sz="0" w:space="0" w:color="auto"/>
            <w:right w:val="none" w:sz="0" w:space="0" w:color="auto"/>
          </w:divBdr>
        </w:div>
        <w:div w:id="365571091">
          <w:marLeft w:val="640"/>
          <w:marRight w:val="0"/>
          <w:marTop w:val="0"/>
          <w:marBottom w:val="0"/>
          <w:divBdr>
            <w:top w:val="none" w:sz="0" w:space="0" w:color="auto"/>
            <w:left w:val="none" w:sz="0" w:space="0" w:color="auto"/>
            <w:bottom w:val="none" w:sz="0" w:space="0" w:color="auto"/>
            <w:right w:val="none" w:sz="0" w:space="0" w:color="auto"/>
          </w:divBdr>
        </w:div>
        <w:div w:id="1599219453">
          <w:marLeft w:val="640"/>
          <w:marRight w:val="0"/>
          <w:marTop w:val="0"/>
          <w:marBottom w:val="0"/>
          <w:divBdr>
            <w:top w:val="none" w:sz="0" w:space="0" w:color="auto"/>
            <w:left w:val="none" w:sz="0" w:space="0" w:color="auto"/>
            <w:bottom w:val="none" w:sz="0" w:space="0" w:color="auto"/>
            <w:right w:val="none" w:sz="0" w:space="0" w:color="auto"/>
          </w:divBdr>
        </w:div>
        <w:div w:id="1349870810">
          <w:marLeft w:val="640"/>
          <w:marRight w:val="0"/>
          <w:marTop w:val="0"/>
          <w:marBottom w:val="0"/>
          <w:divBdr>
            <w:top w:val="none" w:sz="0" w:space="0" w:color="auto"/>
            <w:left w:val="none" w:sz="0" w:space="0" w:color="auto"/>
            <w:bottom w:val="none" w:sz="0" w:space="0" w:color="auto"/>
            <w:right w:val="none" w:sz="0" w:space="0" w:color="auto"/>
          </w:divBdr>
        </w:div>
        <w:div w:id="686754937">
          <w:marLeft w:val="640"/>
          <w:marRight w:val="0"/>
          <w:marTop w:val="0"/>
          <w:marBottom w:val="0"/>
          <w:divBdr>
            <w:top w:val="none" w:sz="0" w:space="0" w:color="auto"/>
            <w:left w:val="none" w:sz="0" w:space="0" w:color="auto"/>
            <w:bottom w:val="none" w:sz="0" w:space="0" w:color="auto"/>
            <w:right w:val="none" w:sz="0" w:space="0" w:color="auto"/>
          </w:divBdr>
        </w:div>
        <w:div w:id="2012826911">
          <w:marLeft w:val="640"/>
          <w:marRight w:val="0"/>
          <w:marTop w:val="0"/>
          <w:marBottom w:val="0"/>
          <w:divBdr>
            <w:top w:val="none" w:sz="0" w:space="0" w:color="auto"/>
            <w:left w:val="none" w:sz="0" w:space="0" w:color="auto"/>
            <w:bottom w:val="none" w:sz="0" w:space="0" w:color="auto"/>
            <w:right w:val="none" w:sz="0" w:space="0" w:color="auto"/>
          </w:divBdr>
        </w:div>
        <w:div w:id="796143751">
          <w:marLeft w:val="640"/>
          <w:marRight w:val="0"/>
          <w:marTop w:val="0"/>
          <w:marBottom w:val="0"/>
          <w:divBdr>
            <w:top w:val="none" w:sz="0" w:space="0" w:color="auto"/>
            <w:left w:val="none" w:sz="0" w:space="0" w:color="auto"/>
            <w:bottom w:val="none" w:sz="0" w:space="0" w:color="auto"/>
            <w:right w:val="none" w:sz="0" w:space="0" w:color="auto"/>
          </w:divBdr>
        </w:div>
        <w:div w:id="1382047925">
          <w:marLeft w:val="640"/>
          <w:marRight w:val="0"/>
          <w:marTop w:val="0"/>
          <w:marBottom w:val="0"/>
          <w:divBdr>
            <w:top w:val="none" w:sz="0" w:space="0" w:color="auto"/>
            <w:left w:val="none" w:sz="0" w:space="0" w:color="auto"/>
            <w:bottom w:val="none" w:sz="0" w:space="0" w:color="auto"/>
            <w:right w:val="none" w:sz="0" w:space="0" w:color="auto"/>
          </w:divBdr>
        </w:div>
        <w:div w:id="751245299">
          <w:marLeft w:val="640"/>
          <w:marRight w:val="0"/>
          <w:marTop w:val="0"/>
          <w:marBottom w:val="0"/>
          <w:divBdr>
            <w:top w:val="none" w:sz="0" w:space="0" w:color="auto"/>
            <w:left w:val="none" w:sz="0" w:space="0" w:color="auto"/>
            <w:bottom w:val="none" w:sz="0" w:space="0" w:color="auto"/>
            <w:right w:val="none" w:sz="0" w:space="0" w:color="auto"/>
          </w:divBdr>
        </w:div>
        <w:div w:id="1269587109">
          <w:marLeft w:val="640"/>
          <w:marRight w:val="0"/>
          <w:marTop w:val="0"/>
          <w:marBottom w:val="0"/>
          <w:divBdr>
            <w:top w:val="none" w:sz="0" w:space="0" w:color="auto"/>
            <w:left w:val="none" w:sz="0" w:space="0" w:color="auto"/>
            <w:bottom w:val="none" w:sz="0" w:space="0" w:color="auto"/>
            <w:right w:val="none" w:sz="0" w:space="0" w:color="auto"/>
          </w:divBdr>
        </w:div>
        <w:div w:id="1072192528">
          <w:marLeft w:val="640"/>
          <w:marRight w:val="0"/>
          <w:marTop w:val="0"/>
          <w:marBottom w:val="0"/>
          <w:divBdr>
            <w:top w:val="none" w:sz="0" w:space="0" w:color="auto"/>
            <w:left w:val="none" w:sz="0" w:space="0" w:color="auto"/>
            <w:bottom w:val="none" w:sz="0" w:space="0" w:color="auto"/>
            <w:right w:val="none" w:sz="0" w:space="0" w:color="auto"/>
          </w:divBdr>
        </w:div>
        <w:div w:id="1846901707">
          <w:marLeft w:val="640"/>
          <w:marRight w:val="0"/>
          <w:marTop w:val="0"/>
          <w:marBottom w:val="0"/>
          <w:divBdr>
            <w:top w:val="none" w:sz="0" w:space="0" w:color="auto"/>
            <w:left w:val="none" w:sz="0" w:space="0" w:color="auto"/>
            <w:bottom w:val="none" w:sz="0" w:space="0" w:color="auto"/>
            <w:right w:val="none" w:sz="0" w:space="0" w:color="auto"/>
          </w:divBdr>
        </w:div>
        <w:div w:id="1219704523">
          <w:marLeft w:val="640"/>
          <w:marRight w:val="0"/>
          <w:marTop w:val="0"/>
          <w:marBottom w:val="0"/>
          <w:divBdr>
            <w:top w:val="none" w:sz="0" w:space="0" w:color="auto"/>
            <w:left w:val="none" w:sz="0" w:space="0" w:color="auto"/>
            <w:bottom w:val="none" w:sz="0" w:space="0" w:color="auto"/>
            <w:right w:val="none" w:sz="0" w:space="0" w:color="auto"/>
          </w:divBdr>
        </w:div>
        <w:div w:id="649481847">
          <w:marLeft w:val="640"/>
          <w:marRight w:val="0"/>
          <w:marTop w:val="0"/>
          <w:marBottom w:val="0"/>
          <w:divBdr>
            <w:top w:val="none" w:sz="0" w:space="0" w:color="auto"/>
            <w:left w:val="none" w:sz="0" w:space="0" w:color="auto"/>
            <w:bottom w:val="none" w:sz="0" w:space="0" w:color="auto"/>
            <w:right w:val="none" w:sz="0" w:space="0" w:color="auto"/>
          </w:divBdr>
        </w:div>
        <w:div w:id="1560092088">
          <w:marLeft w:val="640"/>
          <w:marRight w:val="0"/>
          <w:marTop w:val="0"/>
          <w:marBottom w:val="0"/>
          <w:divBdr>
            <w:top w:val="none" w:sz="0" w:space="0" w:color="auto"/>
            <w:left w:val="none" w:sz="0" w:space="0" w:color="auto"/>
            <w:bottom w:val="none" w:sz="0" w:space="0" w:color="auto"/>
            <w:right w:val="none" w:sz="0" w:space="0" w:color="auto"/>
          </w:divBdr>
        </w:div>
        <w:div w:id="446968093">
          <w:marLeft w:val="640"/>
          <w:marRight w:val="0"/>
          <w:marTop w:val="0"/>
          <w:marBottom w:val="0"/>
          <w:divBdr>
            <w:top w:val="none" w:sz="0" w:space="0" w:color="auto"/>
            <w:left w:val="none" w:sz="0" w:space="0" w:color="auto"/>
            <w:bottom w:val="none" w:sz="0" w:space="0" w:color="auto"/>
            <w:right w:val="none" w:sz="0" w:space="0" w:color="auto"/>
          </w:divBdr>
        </w:div>
        <w:div w:id="839202668">
          <w:marLeft w:val="640"/>
          <w:marRight w:val="0"/>
          <w:marTop w:val="0"/>
          <w:marBottom w:val="0"/>
          <w:divBdr>
            <w:top w:val="none" w:sz="0" w:space="0" w:color="auto"/>
            <w:left w:val="none" w:sz="0" w:space="0" w:color="auto"/>
            <w:bottom w:val="none" w:sz="0" w:space="0" w:color="auto"/>
            <w:right w:val="none" w:sz="0" w:space="0" w:color="auto"/>
          </w:divBdr>
        </w:div>
        <w:div w:id="1130131443">
          <w:marLeft w:val="640"/>
          <w:marRight w:val="0"/>
          <w:marTop w:val="0"/>
          <w:marBottom w:val="0"/>
          <w:divBdr>
            <w:top w:val="none" w:sz="0" w:space="0" w:color="auto"/>
            <w:left w:val="none" w:sz="0" w:space="0" w:color="auto"/>
            <w:bottom w:val="none" w:sz="0" w:space="0" w:color="auto"/>
            <w:right w:val="none" w:sz="0" w:space="0" w:color="auto"/>
          </w:divBdr>
        </w:div>
      </w:divsChild>
    </w:div>
    <w:div w:id="1735082162">
      <w:bodyDiv w:val="1"/>
      <w:marLeft w:val="0"/>
      <w:marRight w:val="0"/>
      <w:marTop w:val="0"/>
      <w:marBottom w:val="0"/>
      <w:divBdr>
        <w:top w:val="none" w:sz="0" w:space="0" w:color="auto"/>
        <w:left w:val="none" w:sz="0" w:space="0" w:color="auto"/>
        <w:bottom w:val="none" w:sz="0" w:space="0" w:color="auto"/>
        <w:right w:val="none" w:sz="0" w:space="0" w:color="auto"/>
      </w:divBdr>
      <w:divsChild>
        <w:div w:id="2018379909">
          <w:marLeft w:val="640"/>
          <w:marRight w:val="0"/>
          <w:marTop w:val="0"/>
          <w:marBottom w:val="0"/>
          <w:divBdr>
            <w:top w:val="none" w:sz="0" w:space="0" w:color="auto"/>
            <w:left w:val="none" w:sz="0" w:space="0" w:color="auto"/>
            <w:bottom w:val="none" w:sz="0" w:space="0" w:color="auto"/>
            <w:right w:val="none" w:sz="0" w:space="0" w:color="auto"/>
          </w:divBdr>
        </w:div>
        <w:div w:id="1722359629">
          <w:marLeft w:val="640"/>
          <w:marRight w:val="0"/>
          <w:marTop w:val="0"/>
          <w:marBottom w:val="0"/>
          <w:divBdr>
            <w:top w:val="none" w:sz="0" w:space="0" w:color="auto"/>
            <w:left w:val="none" w:sz="0" w:space="0" w:color="auto"/>
            <w:bottom w:val="none" w:sz="0" w:space="0" w:color="auto"/>
            <w:right w:val="none" w:sz="0" w:space="0" w:color="auto"/>
          </w:divBdr>
        </w:div>
        <w:div w:id="1743792822">
          <w:marLeft w:val="640"/>
          <w:marRight w:val="0"/>
          <w:marTop w:val="0"/>
          <w:marBottom w:val="0"/>
          <w:divBdr>
            <w:top w:val="none" w:sz="0" w:space="0" w:color="auto"/>
            <w:left w:val="none" w:sz="0" w:space="0" w:color="auto"/>
            <w:bottom w:val="none" w:sz="0" w:space="0" w:color="auto"/>
            <w:right w:val="none" w:sz="0" w:space="0" w:color="auto"/>
          </w:divBdr>
        </w:div>
        <w:div w:id="775909151">
          <w:marLeft w:val="640"/>
          <w:marRight w:val="0"/>
          <w:marTop w:val="0"/>
          <w:marBottom w:val="0"/>
          <w:divBdr>
            <w:top w:val="none" w:sz="0" w:space="0" w:color="auto"/>
            <w:left w:val="none" w:sz="0" w:space="0" w:color="auto"/>
            <w:bottom w:val="none" w:sz="0" w:space="0" w:color="auto"/>
            <w:right w:val="none" w:sz="0" w:space="0" w:color="auto"/>
          </w:divBdr>
        </w:div>
        <w:div w:id="425198010">
          <w:marLeft w:val="640"/>
          <w:marRight w:val="0"/>
          <w:marTop w:val="0"/>
          <w:marBottom w:val="0"/>
          <w:divBdr>
            <w:top w:val="none" w:sz="0" w:space="0" w:color="auto"/>
            <w:left w:val="none" w:sz="0" w:space="0" w:color="auto"/>
            <w:bottom w:val="none" w:sz="0" w:space="0" w:color="auto"/>
            <w:right w:val="none" w:sz="0" w:space="0" w:color="auto"/>
          </w:divBdr>
        </w:div>
        <w:div w:id="1090272268">
          <w:marLeft w:val="640"/>
          <w:marRight w:val="0"/>
          <w:marTop w:val="0"/>
          <w:marBottom w:val="0"/>
          <w:divBdr>
            <w:top w:val="none" w:sz="0" w:space="0" w:color="auto"/>
            <w:left w:val="none" w:sz="0" w:space="0" w:color="auto"/>
            <w:bottom w:val="none" w:sz="0" w:space="0" w:color="auto"/>
            <w:right w:val="none" w:sz="0" w:space="0" w:color="auto"/>
          </w:divBdr>
        </w:div>
        <w:div w:id="737485149">
          <w:marLeft w:val="640"/>
          <w:marRight w:val="0"/>
          <w:marTop w:val="0"/>
          <w:marBottom w:val="0"/>
          <w:divBdr>
            <w:top w:val="none" w:sz="0" w:space="0" w:color="auto"/>
            <w:left w:val="none" w:sz="0" w:space="0" w:color="auto"/>
            <w:bottom w:val="none" w:sz="0" w:space="0" w:color="auto"/>
            <w:right w:val="none" w:sz="0" w:space="0" w:color="auto"/>
          </w:divBdr>
        </w:div>
        <w:div w:id="1885367698">
          <w:marLeft w:val="640"/>
          <w:marRight w:val="0"/>
          <w:marTop w:val="0"/>
          <w:marBottom w:val="0"/>
          <w:divBdr>
            <w:top w:val="none" w:sz="0" w:space="0" w:color="auto"/>
            <w:left w:val="none" w:sz="0" w:space="0" w:color="auto"/>
            <w:bottom w:val="none" w:sz="0" w:space="0" w:color="auto"/>
            <w:right w:val="none" w:sz="0" w:space="0" w:color="auto"/>
          </w:divBdr>
        </w:div>
        <w:div w:id="725302196">
          <w:marLeft w:val="640"/>
          <w:marRight w:val="0"/>
          <w:marTop w:val="0"/>
          <w:marBottom w:val="0"/>
          <w:divBdr>
            <w:top w:val="none" w:sz="0" w:space="0" w:color="auto"/>
            <w:left w:val="none" w:sz="0" w:space="0" w:color="auto"/>
            <w:bottom w:val="none" w:sz="0" w:space="0" w:color="auto"/>
            <w:right w:val="none" w:sz="0" w:space="0" w:color="auto"/>
          </w:divBdr>
        </w:div>
        <w:div w:id="2058554069">
          <w:marLeft w:val="640"/>
          <w:marRight w:val="0"/>
          <w:marTop w:val="0"/>
          <w:marBottom w:val="0"/>
          <w:divBdr>
            <w:top w:val="none" w:sz="0" w:space="0" w:color="auto"/>
            <w:left w:val="none" w:sz="0" w:space="0" w:color="auto"/>
            <w:bottom w:val="none" w:sz="0" w:space="0" w:color="auto"/>
            <w:right w:val="none" w:sz="0" w:space="0" w:color="auto"/>
          </w:divBdr>
        </w:div>
        <w:div w:id="132648686">
          <w:marLeft w:val="640"/>
          <w:marRight w:val="0"/>
          <w:marTop w:val="0"/>
          <w:marBottom w:val="0"/>
          <w:divBdr>
            <w:top w:val="none" w:sz="0" w:space="0" w:color="auto"/>
            <w:left w:val="none" w:sz="0" w:space="0" w:color="auto"/>
            <w:bottom w:val="none" w:sz="0" w:space="0" w:color="auto"/>
            <w:right w:val="none" w:sz="0" w:space="0" w:color="auto"/>
          </w:divBdr>
        </w:div>
        <w:div w:id="1119108746">
          <w:marLeft w:val="640"/>
          <w:marRight w:val="0"/>
          <w:marTop w:val="0"/>
          <w:marBottom w:val="0"/>
          <w:divBdr>
            <w:top w:val="none" w:sz="0" w:space="0" w:color="auto"/>
            <w:left w:val="none" w:sz="0" w:space="0" w:color="auto"/>
            <w:bottom w:val="none" w:sz="0" w:space="0" w:color="auto"/>
            <w:right w:val="none" w:sz="0" w:space="0" w:color="auto"/>
          </w:divBdr>
        </w:div>
        <w:div w:id="1164470295">
          <w:marLeft w:val="640"/>
          <w:marRight w:val="0"/>
          <w:marTop w:val="0"/>
          <w:marBottom w:val="0"/>
          <w:divBdr>
            <w:top w:val="none" w:sz="0" w:space="0" w:color="auto"/>
            <w:left w:val="none" w:sz="0" w:space="0" w:color="auto"/>
            <w:bottom w:val="none" w:sz="0" w:space="0" w:color="auto"/>
            <w:right w:val="none" w:sz="0" w:space="0" w:color="auto"/>
          </w:divBdr>
        </w:div>
        <w:div w:id="1630940020">
          <w:marLeft w:val="640"/>
          <w:marRight w:val="0"/>
          <w:marTop w:val="0"/>
          <w:marBottom w:val="0"/>
          <w:divBdr>
            <w:top w:val="none" w:sz="0" w:space="0" w:color="auto"/>
            <w:left w:val="none" w:sz="0" w:space="0" w:color="auto"/>
            <w:bottom w:val="none" w:sz="0" w:space="0" w:color="auto"/>
            <w:right w:val="none" w:sz="0" w:space="0" w:color="auto"/>
          </w:divBdr>
        </w:div>
        <w:div w:id="450560680">
          <w:marLeft w:val="640"/>
          <w:marRight w:val="0"/>
          <w:marTop w:val="0"/>
          <w:marBottom w:val="0"/>
          <w:divBdr>
            <w:top w:val="none" w:sz="0" w:space="0" w:color="auto"/>
            <w:left w:val="none" w:sz="0" w:space="0" w:color="auto"/>
            <w:bottom w:val="none" w:sz="0" w:space="0" w:color="auto"/>
            <w:right w:val="none" w:sz="0" w:space="0" w:color="auto"/>
          </w:divBdr>
        </w:div>
        <w:div w:id="1559125649">
          <w:marLeft w:val="640"/>
          <w:marRight w:val="0"/>
          <w:marTop w:val="0"/>
          <w:marBottom w:val="0"/>
          <w:divBdr>
            <w:top w:val="none" w:sz="0" w:space="0" w:color="auto"/>
            <w:left w:val="none" w:sz="0" w:space="0" w:color="auto"/>
            <w:bottom w:val="none" w:sz="0" w:space="0" w:color="auto"/>
            <w:right w:val="none" w:sz="0" w:space="0" w:color="auto"/>
          </w:divBdr>
        </w:div>
        <w:div w:id="2093308098">
          <w:marLeft w:val="640"/>
          <w:marRight w:val="0"/>
          <w:marTop w:val="0"/>
          <w:marBottom w:val="0"/>
          <w:divBdr>
            <w:top w:val="none" w:sz="0" w:space="0" w:color="auto"/>
            <w:left w:val="none" w:sz="0" w:space="0" w:color="auto"/>
            <w:bottom w:val="none" w:sz="0" w:space="0" w:color="auto"/>
            <w:right w:val="none" w:sz="0" w:space="0" w:color="auto"/>
          </w:divBdr>
        </w:div>
        <w:div w:id="1055080789">
          <w:marLeft w:val="640"/>
          <w:marRight w:val="0"/>
          <w:marTop w:val="0"/>
          <w:marBottom w:val="0"/>
          <w:divBdr>
            <w:top w:val="none" w:sz="0" w:space="0" w:color="auto"/>
            <w:left w:val="none" w:sz="0" w:space="0" w:color="auto"/>
            <w:bottom w:val="none" w:sz="0" w:space="0" w:color="auto"/>
            <w:right w:val="none" w:sz="0" w:space="0" w:color="auto"/>
          </w:divBdr>
        </w:div>
        <w:div w:id="1768502160">
          <w:marLeft w:val="640"/>
          <w:marRight w:val="0"/>
          <w:marTop w:val="0"/>
          <w:marBottom w:val="0"/>
          <w:divBdr>
            <w:top w:val="none" w:sz="0" w:space="0" w:color="auto"/>
            <w:left w:val="none" w:sz="0" w:space="0" w:color="auto"/>
            <w:bottom w:val="none" w:sz="0" w:space="0" w:color="auto"/>
            <w:right w:val="none" w:sz="0" w:space="0" w:color="auto"/>
          </w:divBdr>
        </w:div>
        <w:div w:id="1125730905">
          <w:marLeft w:val="640"/>
          <w:marRight w:val="0"/>
          <w:marTop w:val="0"/>
          <w:marBottom w:val="0"/>
          <w:divBdr>
            <w:top w:val="none" w:sz="0" w:space="0" w:color="auto"/>
            <w:left w:val="none" w:sz="0" w:space="0" w:color="auto"/>
            <w:bottom w:val="none" w:sz="0" w:space="0" w:color="auto"/>
            <w:right w:val="none" w:sz="0" w:space="0" w:color="auto"/>
          </w:divBdr>
        </w:div>
        <w:div w:id="1227497709">
          <w:marLeft w:val="640"/>
          <w:marRight w:val="0"/>
          <w:marTop w:val="0"/>
          <w:marBottom w:val="0"/>
          <w:divBdr>
            <w:top w:val="none" w:sz="0" w:space="0" w:color="auto"/>
            <w:left w:val="none" w:sz="0" w:space="0" w:color="auto"/>
            <w:bottom w:val="none" w:sz="0" w:space="0" w:color="auto"/>
            <w:right w:val="none" w:sz="0" w:space="0" w:color="auto"/>
          </w:divBdr>
        </w:div>
        <w:div w:id="1158763381">
          <w:marLeft w:val="640"/>
          <w:marRight w:val="0"/>
          <w:marTop w:val="0"/>
          <w:marBottom w:val="0"/>
          <w:divBdr>
            <w:top w:val="none" w:sz="0" w:space="0" w:color="auto"/>
            <w:left w:val="none" w:sz="0" w:space="0" w:color="auto"/>
            <w:bottom w:val="none" w:sz="0" w:space="0" w:color="auto"/>
            <w:right w:val="none" w:sz="0" w:space="0" w:color="auto"/>
          </w:divBdr>
        </w:div>
        <w:div w:id="1253928709">
          <w:marLeft w:val="640"/>
          <w:marRight w:val="0"/>
          <w:marTop w:val="0"/>
          <w:marBottom w:val="0"/>
          <w:divBdr>
            <w:top w:val="none" w:sz="0" w:space="0" w:color="auto"/>
            <w:left w:val="none" w:sz="0" w:space="0" w:color="auto"/>
            <w:bottom w:val="none" w:sz="0" w:space="0" w:color="auto"/>
            <w:right w:val="none" w:sz="0" w:space="0" w:color="auto"/>
          </w:divBdr>
        </w:div>
        <w:div w:id="983434030">
          <w:marLeft w:val="640"/>
          <w:marRight w:val="0"/>
          <w:marTop w:val="0"/>
          <w:marBottom w:val="0"/>
          <w:divBdr>
            <w:top w:val="none" w:sz="0" w:space="0" w:color="auto"/>
            <w:left w:val="none" w:sz="0" w:space="0" w:color="auto"/>
            <w:bottom w:val="none" w:sz="0" w:space="0" w:color="auto"/>
            <w:right w:val="none" w:sz="0" w:space="0" w:color="auto"/>
          </w:divBdr>
        </w:div>
        <w:div w:id="1970670211">
          <w:marLeft w:val="640"/>
          <w:marRight w:val="0"/>
          <w:marTop w:val="0"/>
          <w:marBottom w:val="0"/>
          <w:divBdr>
            <w:top w:val="none" w:sz="0" w:space="0" w:color="auto"/>
            <w:left w:val="none" w:sz="0" w:space="0" w:color="auto"/>
            <w:bottom w:val="none" w:sz="0" w:space="0" w:color="auto"/>
            <w:right w:val="none" w:sz="0" w:space="0" w:color="auto"/>
          </w:divBdr>
        </w:div>
        <w:div w:id="1579316994">
          <w:marLeft w:val="640"/>
          <w:marRight w:val="0"/>
          <w:marTop w:val="0"/>
          <w:marBottom w:val="0"/>
          <w:divBdr>
            <w:top w:val="none" w:sz="0" w:space="0" w:color="auto"/>
            <w:left w:val="none" w:sz="0" w:space="0" w:color="auto"/>
            <w:bottom w:val="none" w:sz="0" w:space="0" w:color="auto"/>
            <w:right w:val="none" w:sz="0" w:space="0" w:color="auto"/>
          </w:divBdr>
        </w:div>
        <w:div w:id="686566560">
          <w:marLeft w:val="640"/>
          <w:marRight w:val="0"/>
          <w:marTop w:val="0"/>
          <w:marBottom w:val="0"/>
          <w:divBdr>
            <w:top w:val="none" w:sz="0" w:space="0" w:color="auto"/>
            <w:left w:val="none" w:sz="0" w:space="0" w:color="auto"/>
            <w:bottom w:val="none" w:sz="0" w:space="0" w:color="auto"/>
            <w:right w:val="none" w:sz="0" w:space="0" w:color="auto"/>
          </w:divBdr>
        </w:div>
        <w:div w:id="223878779">
          <w:marLeft w:val="640"/>
          <w:marRight w:val="0"/>
          <w:marTop w:val="0"/>
          <w:marBottom w:val="0"/>
          <w:divBdr>
            <w:top w:val="none" w:sz="0" w:space="0" w:color="auto"/>
            <w:left w:val="none" w:sz="0" w:space="0" w:color="auto"/>
            <w:bottom w:val="none" w:sz="0" w:space="0" w:color="auto"/>
            <w:right w:val="none" w:sz="0" w:space="0" w:color="auto"/>
          </w:divBdr>
        </w:div>
        <w:div w:id="1873761928">
          <w:marLeft w:val="640"/>
          <w:marRight w:val="0"/>
          <w:marTop w:val="0"/>
          <w:marBottom w:val="0"/>
          <w:divBdr>
            <w:top w:val="none" w:sz="0" w:space="0" w:color="auto"/>
            <w:left w:val="none" w:sz="0" w:space="0" w:color="auto"/>
            <w:bottom w:val="none" w:sz="0" w:space="0" w:color="auto"/>
            <w:right w:val="none" w:sz="0" w:space="0" w:color="auto"/>
          </w:divBdr>
        </w:div>
        <w:div w:id="1022824726">
          <w:marLeft w:val="640"/>
          <w:marRight w:val="0"/>
          <w:marTop w:val="0"/>
          <w:marBottom w:val="0"/>
          <w:divBdr>
            <w:top w:val="none" w:sz="0" w:space="0" w:color="auto"/>
            <w:left w:val="none" w:sz="0" w:space="0" w:color="auto"/>
            <w:bottom w:val="none" w:sz="0" w:space="0" w:color="auto"/>
            <w:right w:val="none" w:sz="0" w:space="0" w:color="auto"/>
          </w:divBdr>
        </w:div>
        <w:div w:id="46999192">
          <w:marLeft w:val="640"/>
          <w:marRight w:val="0"/>
          <w:marTop w:val="0"/>
          <w:marBottom w:val="0"/>
          <w:divBdr>
            <w:top w:val="none" w:sz="0" w:space="0" w:color="auto"/>
            <w:left w:val="none" w:sz="0" w:space="0" w:color="auto"/>
            <w:bottom w:val="none" w:sz="0" w:space="0" w:color="auto"/>
            <w:right w:val="none" w:sz="0" w:space="0" w:color="auto"/>
          </w:divBdr>
        </w:div>
        <w:div w:id="506217414">
          <w:marLeft w:val="640"/>
          <w:marRight w:val="0"/>
          <w:marTop w:val="0"/>
          <w:marBottom w:val="0"/>
          <w:divBdr>
            <w:top w:val="none" w:sz="0" w:space="0" w:color="auto"/>
            <w:left w:val="none" w:sz="0" w:space="0" w:color="auto"/>
            <w:bottom w:val="none" w:sz="0" w:space="0" w:color="auto"/>
            <w:right w:val="none" w:sz="0" w:space="0" w:color="auto"/>
          </w:divBdr>
        </w:div>
        <w:div w:id="223836749">
          <w:marLeft w:val="640"/>
          <w:marRight w:val="0"/>
          <w:marTop w:val="0"/>
          <w:marBottom w:val="0"/>
          <w:divBdr>
            <w:top w:val="none" w:sz="0" w:space="0" w:color="auto"/>
            <w:left w:val="none" w:sz="0" w:space="0" w:color="auto"/>
            <w:bottom w:val="none" w:sz="0" w:space="0" w:color="auto"/>
            <w:right w:val="none" w:sz="0" w:space="0" w:color="auto"/>
          </w:divBdr>
        </w:div>
        <w:div w:id="2118525958">
          <w:marLeft w:val="640"/>
          <w:marRight w:val="0"/>
          <w:marTop w:val="0"/>
          <w:marBottom w:val="0"/>
          <w:divBdr>
            <w:top w:val="none" w:sz="0" w:space="0" w:color="auto"/>
            <w:left w:val="none" w:sz="0" w:space="0" w:color="auto"/>
            <w:bottom w:val="none" w:sz="0" w:space="0" w:color="auto"/>
            <w:right w:val="none" w:sz="0" w:space="0" w:color="auto"/>
          </w:divBdr>
        </w:div>
        <w:div w:id="299386861">
          <w:marLeft w:val="640"/>
          <w:marRight w:val="0"/>
          <w:marTop w:val="0"/>
          <w:marBottom w:val="0"/>
          <w:divBdr>
            <w:top w:val="none" w:sz="0" w:space="0" w:color="auto"/>
            <w:left w:val="none" w:sz="0" w:space="0" w:color="auto"/>
            <w:bottom w:val="none" w:sz="0" w:space="0" w:color="auto"/>
            <w:right w:val="none" w:sz="0" w:space="0" w:color="auto"/>
          </w:divBdr>
        </w:div>
        <w:div w:id="1811626861">
          <w:marLeft w:val="640"/>
          <w:marRight w:val="0"/>
          <w:marTop w:val="0"/>
          <w:marBottom w:val="0"/>
          <w:divBdr>
            <w:top w:val="none" w:sz="0" w:space="0" w:color="auto"/>
            <w:left w:val="none" w:sz="0" w:space="0" w:color="auto"/>
            <w:bottom w:val="none" w:sz="0" w:space="0" w:color="auto"/>
            <w:right w:val="none" w:sz="0" w:space="0" w:color="auto"/>
          </w:divBdr>
        </w:div>
        <w:div w:id="1439107880">
          <w:marLeft w:val="640"/>
          <w:marRight w:val="0"/>
          <w:marTop w:val="0"/>
          <w:marBottom w:val="0"/>
          <w:divBdr>
            <w:top w:val="none" w:sz="0" w:space="0" w:color="auto"/>
            <w:left w:val="none" w:sz="0" w:space="0" w:color="auto"/>
            <w:bottom w:val="none" w:sz="0" w:space="0" w:color="auto"/>
            <w:right w:val="none" w:sz="0" w:space="0" w:color="auto"/>
          </w:divBdr>
        </w:div>
        <w:div w:id="69431002">
          <w:marLeft w:val="640"/>
          <w:marRight w:val="0"/>
          <w:marTop w:val="0"/>
          <w:marBottom w:val="0"/>
          <w:divBdr>
            <w:top w:val="none" w:sz="0" w:space="0" w:color="auto"/>
            <w:left w:val="none" w:sz="0" w:space="0" w:color="auto"/>
            <w:bottom w:val="none" w:sz="0" w:space="0" w:color="auto"/>
            <w:right w:val="none" w:sz="0" w:space="0" w:color="auto"/>
          </w:divBdr>
        </w:div>
        <w:div w:id="1482892325">
          <w:marLeft w:val="640"/>
          <w:marRight w:val="0"/>
          <w:marTop w:val="0"/>
          <w:marBottom w:val="0"/>
          <w:divBdr>
            <w:top w:val="none" w:sz="0" w:space="0" w:color="auto"/>
            <w:left w:val="none" w:sz="0" w:space="0" w:color="auto"/>
            <w:bottom w:val="none" w:sz="0" w:space="0" w:color="auto"/>
            <w:right w:val="none" w:sz="0" w:space="0" w:color="auto"/>
          </w:divBdr>
        </w:div>
        <w:div w:id="584068001">
          <w:marLeft w:val="640"/>
          <w:marRight w:val="0"/>
          <w:marTop w:val="0"/>
          <w:marBottom w:val="0"/>
          <w:divBdr>
            <w:top w:val="none" w:sz="0" w:space="0" w:color="auto"/>
            <w:left w:val="none" w:sz="0" w:space="0" w:color="auto"/>
            <w:bottom w:val="none" w:sz="0" w:space="0" w:color="auto"/>
            <w:right w:val="none" w:sz="0" w:space="0" w:color="auto"/>
          </w:divBdr>
        </w:div>
        <w:div w:id="1342514568">
          <w:marLeft w:val="640"/>
          <w:marRight w:val="0"/>
          <w:marTop w:val="0"/>
          <w:marBottom w:val="0"/>
          <w:divBdr>
            <w:top w:val="none" w:sz="0" w:space="0" w:color="auto"/>
            <w:left w:val="none" w:sz="0" w:space="0" w:color="auto"/>
            <w:bottom w:val="none" w:sz="0" w:space="0" w:color="auto"/>
            <w:right w:val="none" w:sz="0" w:space="0" w:color="auto"/>
          </w:divBdr>
        </w:div>
        <w:div w:id="1484928729">
          <w:marLeft w:val="640"/>
          <w:marRight w:val="0"/>
          <w:marTop w:val="0"/>
          <w:marBottom w:val="0"/>
          <w:divBdr>
            <w:top w:val="none" w:sz="0" w:space="0" w:color="auto"/>
            <w:left w:val="none" w:sz="0" w:space="0" w:color="auto"/>
            <w:bottom w:val="none" w:sz="0" w:space="0" w:color="auto"/>
            <w:right w:val="none" w:sz="0" w:space="0" w:color="auto"/>
          </w:divBdr>
        </w:div>
        <w:div w:id="1311979952">
          <w:marLeft w:val="640"/>
          <w:marRight w:val="0"/>
          <w:marTop w:val="0"/>
          <w:marBottom w:val="0"/>
          <w:divBdr>
            <w:top w:val="none" w:sz="0" w:space="0" w:color="auto"/>
            <w:left w:val="none" w:sz="0" w:space="0" w:color="auto"/>
            <w:bottom w:val="none" w:sz="0" w:space="0" w:color="auto"/>
            <w:right w:val="none" w:sz="0" w:space="0" w:color="auto"/>
          </w:divBdr>
        </w:div>
        <w:div w:id="1050151186">
          <w:marLeft w:val="640"/>
          <w:marRight w:val="0"/>
          <w:marTop w:val="0"/>
          <w:marBottom w:val="0"/>
          <w:divBdr>
            <w:top w:val="none" w:sz="0" w:space="0" w:color="auto"/>
            <w:left w:val="none" w:sz="0" w:space="0" w:color="auto"/>
            <w:bottom w:val="none" w:sz="0" w:space="0" w:color="auto"/>
            <w:right w:val="none" w:sz="0" w:space="0" w:color="auto"/>
          </w:divBdr>
        </w:div>
        <w:div w:id="1986738547">
          <w:marLeft w:val="640"/>
          <w:marRight w:val="0"/>
          <w:marTop w:val="0"/>
          <w:marBottom w:val="0"/>
          <w:divBdr>
            <w:top w:val="none" w:sz="0" w:space="0" w:color="auto"/>
            <w:left w:val="none" w:sz="0" w:space="0" w:color="auto"/>
            <w:bottom w:val="none" w:sz="0" w:space="0" w:color="auto"/>
            <w:right w:val="none" w:sz="0" w:space="0" w:color="auto"/>
          </w:divBdr>
        </w:div>
        <w:div w:id="435173553">
          <w:marLeft w:val="640"/>
          <w:marRight w:val="0"/>
          <w:marTop w:val="0"/>
          <w:marBottom w:val="0"/>
          <w:divBdr>
            <w:top w:val="none" w:sz="0" w:space="0" w:color="auto"/>
            <w:left w:val="none" w:sz="0" w:space="0" w:color="auto"/>
            <w:bottom w:val="none" w:sz="0" w:space="0" w:color="auto"/>
            <w:right w:val="none" w:sz="0" w:space="0" w:color="auto"/>
          </w:divBdr>
        </w:div>
      </w:divsChild>
    </w:div>
    <w:div w:id="1794325407">
      <w:bodyDiv w:val="1"/>
      <w:marLeft w:val="0"/>
      <w:marRight w:val="0"/>
      <w:marTop w:val="0"/>
      <w:marBottom w:val="0"/>
      <w:divBdr>
        <w:top w:val="none" w:sz="0" w:space="0" w:color="auto"/>
        <w:left w:val="none" w:sz="0" w:space="0" w:color="auto"/>
        <w:bottom w:val="none" w:sz="0" w:space="0" w:color="auto"/>
        <w:right w:val="none" w:sz="0" w:space="0" w:color="auto"/>
      </w:divBdr>
      <w:divsChild>
        <w:div w:id="1414620046">
          <w:marLeft w:val="640"/>
          <w:marRight w:val="0"/>
          <w:marTop w:val="0"/>
          <w:marBottom w:val="0"/>
          <w:divBdr>
            <w:top w:val="none" w:sz="0" w:space="0" w:color="auto"/>
            <w:left w:val="none" w:sz="0" w:space="0" w:color="auto"/>
            <w:bottom w:val="none" w:sz="0" w:space="0" w:color="auto"/>
            <w:right w:val="none" w:sz="0" w:space="0" w:color="auto"/>
          </w:divBdr>
        </w:div>
        <w:div w:id="1581403485">
          <w:marLeft w:val="640"/>
          <w:marRight w:val="0"/>
          <w:marTop w:val="0"/>
          <w:marBottom w:val="0"/>
          <w:divBdr>
            <w:top w:val="none" w:sz="0" w:space="0" w:color="auto"/>
            <w:left w:val="none" w:sz="0" w:space="0" w:color="auto"/>
            <w:bottom w:val="none" w:sz="0" w:space="0" w:color="auto"/>
            <w:right w:val="none" w:sz="0" w:space="0" w:color="auto"/>
          </w:divBdr>
        </w:div>
        <w:div w:id="351147674">
          <w:marLeft w:val="640"/>
          <w:marRight w:val="0"/>
          <w:marTop w:val="0"/>
          <w:marBottom w:val="0"/>
          <w:divBdr>
            <w:top w:val="none" w:sz="0" w:space="0" w:color="auto"/>
            <w:left w:val="none" w:sz="0" w:space="0" w:color="auto"/>
            <w:bottom w:val="none" w:sz="0" w:space="0" w:color="auto"/>
            <w:right w:val="none" w:sz="0" w:space="0" w:color="auto"/>
          </w:divBdr>
        </w:div>
        <w:div w:id="316305663">
          <w:marLeft w:val="640"/>
          <w:marRight w:val="0"/>
          <w:marTop w:val="0"/>
          <w:marBottom w:val="0"/>
          <w:divBdr>
            <w:top w:val="none" w:sz="0" w:space="0" w:color="auto"/>
            <w:left w:val="none" w:sz="0" w:space="0" w:color="auto"/>
            <w:bottom w:val="none" w:sz="0" w:space="0" w:color="auto"/>
            <w:right w:val="none" w:sz="0" w:space="0" w:color="auto"/>
          </w:divBdr>
        </w:div>
        <w:div w:id="173804141">
          <w:marLeft w:val="640"/>
          <w:marRight w:val="0"/>
          <w:marTop w:val="0"/>
          <w:marBottom w:val="0"/>
          <w:divBdr>
            <w:top w:val="none" w:sz="0" w:space="0" w:color="auto"/>
            <w:left w:val="none" w:sz="0" w:space="0" w:color="auto"/>
            <w:bottom w:val="none" w:sz="0" w:space="0" w:color="auto"/>
            <w:right w:val="none" w:sz="0" w:space="0" w:color="auto"/>
          </w:divBdr>
        </w:div>
        <w:div w:id="2122912128">
          <w:marLeft w:val="640"/>
          <w:marRight w:val="0"/>
          <w:marTop w:val="0"/>
          <w:marBottom w:val="0"/>
          <w:divBdr>
            <w:top w:val="none" w:sz="0" w:space="0" w:color="auto"/>
            <w:left w:val="none" w:sz="0" w:space="0" w:color="auto"/>
            <w:bottom w:val="none" w:sz="0" w:space="0" w:color="auto"/>
            <w:right w:val="none" w:sz="0" w:space="0" w:color="auto"/>
          </w:divBdr>
        </w:div>
        <w:div w:id="1865052203">
          <w:marLeft w:val="640"/>
          <w:marRight w:val="0"/>
          <w:marTop w:val="0"/>
          <w:marBottom w:val="0"/>
          <w:divBdr>
            <w:top w:val="none" w:sz="0" w:space="0" w:color="auto"/>
            <w:left w:val="none" w:sz="0" w:space="0" w:color="auto"/>
            <w:bottom w:val="none" w:sz="0" w:space="0" w:color="auto"/>
            <w:right w:val="none" w:sz="0" w:space="0" w:color="auto"/>
          </w:divBdr>
        </w:div>
        <w:div w:id="1340812176">
          <w:marLeft w:val="640"/>
          <w:marRight w:val="0"/>
          <w:marTop w:val="0"/>
          <w:marBottom w:val="0"/>
          <w:divBdr>
            <w:top w:val="none" w:sz="0" w:space="0" w:color="auto"/>
            <w:left w:val="none" w:sz="0" w:space="0" w:color="auto"/>
            <w:bottom w:val="none" w:sz="0" w:space="0" w:color="auto"/>
            <w:right w:val="none" w:sz="0" w:space="0" w:color="auto"/>
          </w:divBdr>
        </w:div>
        <w:div w:id="1262101378">
          <w:marLeft w:val="640"/>
          <w:marRight w:val="0"/>
          <w:marTop w:val="0"/>
          <w:marBottom w:val="0"/>
          <w:divBdr>
            <w:top w:val="none" w:sz="0" w:space="0" w:color="auto"/>
            <w:left w:val="none" w:sz="0" w:space="0" w:color="auto"/>
            <w:bottom w:val="none" w:sz="0" w:space="0" w:color="auto"/>
            <w:right w:val="none" w:sz="0" w:space="0" w:color="auto"/>
          </w:divBdr>
        </w:div>
        <w:div w:id="1048650136">
          <w:marLeft w:val="640"/>
          <w:marRight w:val="0"/>
          <w:marTop w:val="0"/>
          <w:marBottom w:val="0"/>
          <w:divBdr>
            <w:top w:val="none" w:sz="0" w:space="0" w:color="auto"/>
            <w:left w:val="none" w:sz="0" w:space="0" w:color="auto"/>
            <w:bottom w:val="none" w:sz="0" w:space="0" w:color="auto"/>
            <w:right w:val="none" w:sz="0" w:space="0" w:color="auto"/>
          </w:divBdr>
        </w:div>
        <w:div w:id="1750806846">
          <w:marLeft w:val="640"/>
          <w:marRight w:val="0"/>
          <w:marTop w:val="0"/>
          <w:marBottom w:val="0"/>
          <w:divBdr>
            <w:top w:val="none" w:sz="0" w:space="0" w:color="auto"/>
            <w:left w:val="none" w:sz="0" w:space="0" w:color="auto"/>
            <w:bottom w:val="none" w:sz="0" w:space="0" w:color="auto"/>
            <w:right w:val="none" w:sz="0" w:space="0" w:color="auto"/>
          </w:divBdr>
        </w:div>
        <w:div w:id="611785130">
          <w:marLeft w:val="640"/>
          <w:marRight w:val="0"/>
          <w:marTop w:val="0"/>
          <w:marBottom w:val="0"/>
          <w:divBdr>
            <w:top w:val="none" w:sz="0" w:space="0" w:color="auto"/>
            <w:left w:val="none" w:sz="0" w:space="0" w:color="auto"/>
            <w:bottom w:val="none" w:sz="0" w:space="0" w:color="auto"/>
            <w:right w:val="none" w:sz="0" w:space="0" w:color="auto"/>
          </w:divBdr>
        </w:div>
        <w:div w:id="264457738">
          <w:marLeft w:val="640"/>
          <w:marRight w:val="0"/>
          <w:marTop w:val="0"/>
          <w:marBottom w:val="0"/>
          <w:divBdr>
            <w:top w:val="none" w:sz="0" w:space="0" w:color="auto"/>
            <w:left w:val="none" w:sz="0" w:space="0" w:color="auto"/>
            <w:bottom w:val="none" w:sz="0" w:space="0" w:color="auto"/>
            <w:right w:val="none" w:sz="0" w:space="0" w:color="auto"/>
          </w:divBdr>
        </w:div>
        <w:div w:id="2117600750">
          <w:marLeft w:val="640"/>
          <w:marRight w:val="0"/>
          <w:marTop w:val="0"/>
          <w:marBottom w:val="0"/>
          <w:divBdr>
            <w:top w:val="none" w:sz="0" w:space="0" w:color="auto"/>
            <w:left w:val="none" w:sz="0" w:space="0" w:color="auto"/>
            <w:bottom w:val="none" w:sz="0" w:space="0" w:color="auto"/>
            <w:right w:val="none" w:sz="0" w:space="0" w:color="auto"/>
          </w:divBdr>
        </w:div>
        <w:div w:id="384524486">
          <w:marLeft w:val="640"/>
          <w:marRight w:val="0"/>
          <w:marTop w:val="0"/>
          <w:marBottom w:val="0"/>
          <w:divBdr>
            <w:top w:val="none" w:sz="0" w:space="0" w:color="auto"/>
            <w:left w:val="none" w:sz="0" w:space="0" w:color="auto"/>
            <w:bottom w:val="none" w:sz="0" w:space="0" w:color="auto"/>
            <w:right w:val="none" w:sz="0" w:space="0" w:color="auto"/>
          </w:divBdr>
        </w:div>
        <w:div w:id="572666225">
          <w:marLeft w:val="640"/>
          <w:marRight w:val="0"/>
          <w:marTop w:val="0"/>
          <w:marBottom w:val="0"/>
          <w:divBdr>
            <w:top w:val="none" w:sz="0" w:space="0" w:color="auto"/>
            <w:left w:val="none" w:sz="0" w:space="0" w:color="auto"/>
            <w:bottom w:val="none" w:sz="0" w:space="0" w:color="auto"/>
            <w:right w:val="none" w:sz="0" w:space="0" w:color="auto"/>
          </w:divBdr>
        </w:div>
        <w:div w:id="1591039719">
          <w:marLeft w:val="640"/>
          <w:marRight w:val="0"/>
          <w:marTop w:val="0"/>
          <w:marBottom w:val="0"/>
          <w:divBdr>
            <w:top w:val="none" w:sz="0" w:space="0" w:color="auto"/>
            <w:left w:val="none" w:sz="0" w:space="0" w:color="auto"/>
            <w:bottom w:val="none" w:sz="0" w:space="0" w:color="auto"/>
            <w:right w:val="none" w:sz="0" w:space="0" w:color="auto"/>
          </w:divBdr>
        </w:div>
        <w:div w:id="1968392249">
          <w:marLeft w:val="640"/>
          <w:marRight w:val="0"/>
          <w:marTop w:val="0"/>
          <w:marBottom w:val="0"/>
          <w:divBdr>
            <w:top w:val="none" w:sz="0" w:space="0" w:color="auto"/>
            <w:left w:val="none" w:sz="0" w:space="0" w:color="auto"/>
            <w:bottom w:val="none" w:sz="0" w:space="0" w:color="auto"/>
            <w:right w:val="none" w:sz="0" w:space="0" w:color="auto"/>
          </w:divBdr>
        </w:div>
        <w:div w:id="1501777088">
          <w:marLeft w:val="640"/>
          <w:marRight w:val="0"/>
          <w:marTop w:val="0"/>
          <w:marBottom w:val="0"/>
          <w:divBdr>
            <w:top w:val="none" w:sz="0" w:space="0" w:color="auto"/>
            <w:left w:val="none" w:sz="0" w:space="0" w:color="auto"/>
            <w:bottom w:val="none" w:sz="0" w:space="0" w:color="auto"/>
            <w:right w:val="none" w:sz="0" w:space="0" w:color="auto"/>
          </w:divBdr>
        </w:div>
        <w:div w:id="2051026475">
          <w:marLeft w:val="640"/>
          <w:marRight w:val="0"/>
          <w:marTop w:val="0"/>
          <w:marBottom w:val="0"/>
          <w:divBdr>
            <w:top w:val="none" w:sz="0" w:space="0" w:color="auto"/>
            <w:left w:val="none" w:sz="0" w:space="0" w:color="auto"/>
            <w:bottom w:val="none" w:sz="0" w:space="0" w:color="auto"/>
            <w:right w:val="none" w:sz="0" w:space="0" w:color="auto"/>
          </w:divBdr>
        </w:div>
        <w:div w:id="1153375123">
          <w:marLeft w:val="640"/>
          <w:marRight w:val="0"/>
          <w:marTop w:val="0"/>
          <w:marBottom w:val="0"/>
          <w:divBdr>
            <w:top w:val="none" w:sz="0" w:space="0" w:color="auto"/>
            <w:left w:val="none" w:sz="0" w:space="0" w:color="auto"/>
            <w:bottom w:val="none" w:sz="0" w:space="0" w:color="auto"/>
            <w:right w:val="none" w:sz="0" w:space="0" w:color="auto"/>
          </w:divBdr>
        </w:div>
        <w:div w:id="1953973075">
          <w:marLeft w:val="640"/>
          <w:marRight w:val="0"/>
          <w:marTop w:val="0"/>
          <w:marBottom w:val="0"/>
          <w:divBdr>
            <w:top w:val="none" w:sz="0" w:space="0" w:color="auto"/>
            <w:left w:val="none" w:sz="0" w:space="0" w:color="auto"/>
            <w:bottom w:val="none" w:sz="0" w:space="0" w:color="auto"/>
            <w:right w:val="none" w:sz="0" w:space="0" w:color="auto"/>
          </w:divBdr>
        </w:div>
        <w:div w:id="1971855911">
          <w:marLeft w:val="640"/>
          <w:marRight w:val="0"/>
          <w:marTop w:val="0"/>
          <w:marBottom w:val="0"/>
          <w:divBdr>
            <w:top w:val="none" w:sz="0" w:space="0" w:color="auto"/>
            <w:left w:val="none" w:sz="0" w:space="0" w:color="auto"/>
            <w:bottom w:val="none" w:sz="0" w:space="0" w:color="auto"/>
            <w:right w:val="none" w:sz="0" w:space="0" w:color="auto"/>
          </w:divBdr>
        </w:div>
        <w:div w:id="1448043199">
          <w:marLeft w:val="640"/>
          <w:marRight w:val="0"/>
          <w:marTop w:val="0"/>
          <w:marBottom w:val="0"/>
          <w:divBdr>
            <w:top w:val="none" w:sz="0" w:space="0" w:color="auto"/>
            <w:left w:val="none" w:sz="0" w:space="0" w:color="auto"/>
            <w:bottom w:val="none" w:sz="0" w:space="0" w:color="auto"/>
            <w:right w:val="none" w:sz="0" w:space="0" w:color="auto"/>
          </w:divBdr>
        </w:div>
        <w:div w:id="1369842094">
          <w:marLeft w:val="640"/>
          <w:marRight w:val="0"/>
          <w:marTop w:val="0"/>
          <w:marBottom w:val="0"/>
          <w:divBdr>
            <w:top w:val="none" w:sz="0" w:space="0" w:color="auto"/>
            <w:left w:val="none" w:sz="0" w:space="0" w:color="auto"/>
            <w:bottom w:val="none" w:sz="0" w:space="0" w:color="auto"/>
            <w:right w:val="none" w:sz="0" w:space="0" w:color="auto"/>
          </w:divBdr>
        </w:div>
        <w:div w:id="818765971">
          <w:marLeft w:val="640"/>
          <w:marRight w:val="0"/>
          <w:marTop w:val="0"/>
          <w:marBottom w:val="0"/>
          <w:divBdr>
            <w:top w:val="none" w:sz="0" w:space="0" w:color="auto"/>
            <w:left w:val="none" w:sz="0" w:space="0" w:color="auto"/>
            <w:bottom w:val="none" w:sz="0" w:space="0" w:color="auto"/>
            <w:right w:val="none" w:sz="0" w:space="0" w:color="auto"/>
          </w:divBdr>
        </w:div>
        <w:div w:id="262810357">
          <w:marLeft w:val="640"/>
          <w:marRight w:val="0"/>
          <w:marTop w:val="0"/>
          <w:marBottom w:val="0"/>
          <w:divBdr>
            <w:top w:val="none" w:sz="0" w:space="0" w:color="auto"/>
            <w:left w:val="none" w:sz="0" w:space="0" w:color="auto"/>
            <w:bottom w:val="none" w:sz="0" w:space="0" w:color="auto"/>
            <w:right w:val="none" w:sz="0" w:space="0" w:color="auto"/>
          </w:divBdr>
        </w:div>
        <w:div w:id="314115642">
          <w:marLeft w:val="640"/>
          <w:marRight w:val="0"/>
          <w:marTop w:val="0"/>
          <w:marBottom w:val="0"/>
          <w:divBdr>
            <w:top w:val="none" w:sz="0" w:space="0" w:color="auto"/>
            <w:left w:val="none" w:sz="0" w:space="0" w:color="auto"/>
            <w:bottom w:val="none" w:sz="0" w:space="0" w:color="auto"/>
            <w:right w:val="none" w:sz="0" w:space="0" w:color="auto"/>
          </w:divBdr>
        </w:div>
        <w:div w:id="1649238662">
          <w:marLeft w:val="640"/>
          <w:marRight w:val="0"/>
          <w:marTop w:val="0"/>
          <w:marBottom w:val="0"/>
          <w:divBdr>
            <w:top w:val="none" w:sz="0" w:space="0" w:color="auto"/>
            <w:left w:val="none" w:sz="0" w:space="0" w:color="auto"/>
            <w:bottom w:val="none" w:sz="0" w:space="0" w:color="auto"/>
            <w:right w:val="none" w:sz="0" w:space="0" w:color="auto"/>
          </w:divBdr>
        </w:div>
        <w:div w:id="1163012422">
          <w:marLeft w:val="640"/>
          <w:marRight w:val="0"/>
          <w:marTop w:val="0"/>
          <w:marBottom w:val="0"/>
          <w:divBdr>
            <w:top w:val="none" w:sz="0" w:space="0" w:color="auto"/>
            <w:left w:val="none" w:sz="0" w:space="0" w:color="auto"/>
            <w:bottom w:val="none" w:sz="0" w:space="0" w:color="auto"/>
            <w:right w:val="none" w:sz="0" w:space="0" w:color="auto"/>
          </w:divBdr>
        </w:div>
        <w:div w:id="1749618057">
          <w:marLeft w:val="640"/>
          <w:marRight w:val="0"/>
          <w:marTop w:val="0"/>
          <w:marBottom w:val="0"/>
          <w:divBdr>
            <w:top w:val="none" w:sz="0" w:space="0" w:color="auto"/>
            <w:left w:val="none" w:sz="0" w:space="0" w:color="auto"/>
            <w:bottom w:val="none" w:sz="0" w:space="0" w:color="auto"/>
            <w:right w:val="none" w:sz="0" w:space="0" w:color="auto"/>
          </w:divBdr>
        </w:div>
        <w:div w:id="1222254589">
          <w:marLeft w:val="640"/>
          <w:marRight w:val="0"/>
          <w:marTop w:val="0"/>
          <w:marBottom w:val="0"/>
          <w:divBdr>
            <w:top w:val="none" w:sz="0" w:space="0" w:color="auto"/>
            <w:left w:val="none" w:sz="0" w:space="0" w:color="auto"/>
            <w:bottom w:val="none" w:sz="0" w:space="0" w:color="auto"/>
            <w:right w:val="none" w:sz="0" w:space="0" w:color="auto"/>
          </w:divBdr>
        </w:div>
        <w:div w:id="1083837327">
          <w:marLeft w:val="640"/>
          <w:marRight w:val="0"/>
          <w:marTop w:val="0"/>
          <w:marBottom w:val="0"/>
          <w:divBdr>
            <w:top w:val="none" w:sz="0" w:space="0" w:color="auto"/>
            <w:left w:val="none" w:sz="0" w:space="0" w:color="auto"/>
            <w:bottom w:val="none" w:sz="0" w:space="0" w:color="auto"/>
            <w:right w:val="none" w:sz="0" w:space="0" w:color="auto"/>
          </w:divBdr>
        </w:div>
        <w:div w:id="39599046">
          <w:marLeft w:val="640"/>
          <w:marRight w:val="0"/>
          <w:marTop w:val="0"/>
          <w:marBottom w:val="0"/>
          <w:divBdr>
            <w:top w:val="none" w:sz="0" w:space="0" w:color="auto"/>
            <w:left w:val="none" w:sz="0" w:space="0" w:color="auto"/>
            <w:bottom w:val="none" w:sz="0" w:space="0" w:color="auto"/>
            <w:right w:val="none" w:sz="0" w:space="0" w:color="auto"/>
          </w:divBdr>
        </w:div>
        <w:div w:id="990446275">
          <w:marLeft w:val="640"/>
          <w:marRight w:val="0"/>
          <w:marTop w:val="0"/>
          <w:marBottom w:val="0"/>
          <w:divBdr>
            <w:top w:val="none" w:sz="0" w:space="0" w:color="auto"/>
            <w:left w:val="none" w:sz="0" w:space="0" w:color="auto"/>
            <w:bottom w:val="none" w:sz="0" w:space="0" w:color="auto"/>
            <w:right w:val="none" w:sz="0" w:space="0" w:color="auto"/>
          </w:divBdr>
        </w:div>
        <w:div w:id="1801455680">
          <w:marLeft w:val="640"/>
          <w:marRight w:val="0"/>
          <w:marTop w:val="0"/>
          <w:marBottom w:val="0"/>
          <w:divBdr>
            <w:top w:val="none" w:sz="0" w:space="0" w:color="auto"/>
            <w:left w:val="none" w:sz="0" w:space="0" w:color="auto"/>
            <w:bottom w:val="none" w:sz="0" w:space="0" w:color="auto"/>
            <w:right w:val="none" w:sz="0" w:space="0" w:color="auto"/>
          </w:divBdr>
        </w:div>
        <w:div w:id="237444053">
          <w:marLeft w:val="640"/>
          <w:marRight w:val="0"/>
          <w:marTop w:val="0"/>
          <w:marBottom w:val="0"/>
          <w:divBdr>
            <w:top w:val="none" w:sz="0" w:space="0" w:color="auto"/>
            <w:left w:val="none" w:sz="0" w:space="0" w:color="auto"/>
            <w:bottom w:val="none" w:sz="0" w:space="0" w:color="auto"/>
            <w:right w:val="none" w:sz="0" w:space="0" w:color="auto"/>
          </w:divBdr>
        </w:div>
        <w:div w:id="1511022445">
          <w:marLeft w:val="640"/>
          <w:marRight w:val="0"/>
          <w:marTop w:val="0"/>
          <w:marBottom w:val="0"/>
          <w:divBdr>
            <w:top w:val="none" w:sz="0" w:space="0" w:color="auto"/>
            <w:left w:val="none" w:sz="0" w:space="0" w:color="auto"/>
            <w:bottom w:val="none" w:sz="0" w:space="0" w:color="auto"/>
            <w:right w:val="none" w:sz="0" w:space="0" w:color="auto"/>
          </w:divBdr>
        </w:div>
        <w:div w:id="1829207849">
          <w:marLeft w:val="640"/>
          <w:marRight w:val="0"/>
          <w:marTop w:val="0"/>
          <w:marBottom w:val="0"/>
          <w:divBdr>
            <w:top w:val="none" w:sz="0" w:space="0" w:color="auto"/>
            <w:left w:val="none" w:sz="0" w:space="0" w:color="auto"/>
            <w:bottom w:val="none" w:sz="0" w:space="0" w:color="auto"/>
            <w:right w:val="none" w:sz="0" w:space="0" w:color="auto"/>
          </w:divBdr>
        </w:div>
        <w:div w:id="1891648665">
          <w:marLeft w:val="640"/>
          <w:marRight w:val="0"/>
          <w:marTop w:val="0"/>
          <w:marBottom w:val="0"/>
          <w:divBdr>
            <w:top w:val="none" w:sz="0" w:space="0" w:color="auto"/>
            <w:left w:val="none" w:sz="0" w:space="0" w:color="auto"/>
            <w:bottom w:val="none" w:sz="0" w:space="0" w:color="auto"/>
            <w:right w:val="none" w:sz="0" w:space="0" w:color="auto"/>
          </w:divBdr>
        </w:div>
        <w:div w:id="1091464349">
          <w:marLeft w:val="640"/>
          <w:marRight w:val="0"/>
          <w:marTop w:val="0"/>
          <w:marBottom w:val="0"/>
          <w:divBdr>
            <w:top w:val="none" w:sz="0" w:space="0" w:color="auto"/>
            <w:left w:val="none" w:sz="0" w:space="0" w:color="auto"/>
            <w:bottom w:val="none" w:sz="0" w:space="0" w:color="auto"/>
            <w:right w:val="none" w:sz="0" w:space="0" w:color="auto"/>
          </w:divBdr>
        </w:div>
        <w:div w:id="1610621296">
          <w:marLeft w:val="640"/>
          <w:marRight w:val="0"/>
          <w:marTop w:val="0"/>
          <w:marBottom w:val="0"/>
          <w:divBdr>
            <w:top w:val="none" w:sz="0" w:space="0" w:color="auto"/>
            <w:left w:val="none" w:sz="0" w:space="0" w:color="auto"/>
            <w:bottom w:val="none" w:sz="0" w:space="0" w:color="auto"/>
            <w:right w:val="none" w:sz="0" w:space="0" w:color="auto"/>
          </w:divBdr>
        </w:div>
        <w:div w:id="1235819402">
          <w:marLeft w:val="640"/>
          <w:marRight w:val="0"/>
          <w:marTop w:val="0"/>
          <w:marBottom w:val="0"/>
          <w:divBdr>
            <w:top w:val="none" w:sz="0" w:space="0" w:color="auto"/>
            <w:left w:val="none" w:sz="0" w:space="0" w:color="auto"/>
            <w:bottom w:val="none" w:sz="0" w:space="0" w:color="auto"/>
            <w:right w:val="none" w:sz="0" w:space="0" w:color="auto"/>
          </w:divBdr>
        </w:div>
        <w:div w:id="2144079183">
          <w:marLeft w:val="640"/>
          <w:marRight w:val="0"/>
          <w:marTop w:val="0"/>
          <w:marBottom w:val="0"/>
          <w:divBdr>
            <w:top w:val="none" w:sz="0" w:space="0" w:color="auto"/>
            <w:left w:val="none" w:sz="0" w:space="0" w:color="auto"/>
            <w:bottom w:val="none" w:sz="0" w:space="0" w:color="auto"/>
            <w:right w:val="none" w:sz="0" w:space="0" w:color="auto"/>
          </w:divBdr>
        </w:div>
        <w:div w:id="315375417">
          <w:marLeft w:val="640"/>
          <w:marRight w:val="0"/>
          <w:marTop w:val="0"/>
          <w:marBottom w:val="0"/>
          <w:divBdr>
            <w:top w:val="none" w:sz="0" w:space="0" w:color="auto"/>
            <w:left w:val="none" w:sz="0" w:space="0" w:color="auto"/>
            <w:bottom w:val="none" w:sz="0" w:space="0" w:color="auto"/>
            <w:right w:val="none" w:sz="0" w:space="0" w:color="auto"/>
          </w:divBdr>
        </w:div>
        <w:div w:id="20404099">
          <w:marLeft w:val="640"/>
          <w:marRight w:val="0"/>
          <w:marTop w:val="0"/>
          <w:marBottom w:val="0"/>
          <w:divBdr>
            <w:top w:val="none" w:sz="0" w:space="0" w:color="auto"/>
            <w:left w:val="none" w:sz="0" w:space="0" w:color="auto"/>
            <w:bottom w:val="none" w:sz="0" w:space="0" w:color="auto"/>
            <w:right w:val="none" w:sz="0" w:space="0" w:color="auto"/>
          </w:divBdr>
        </w:div>
      </w:divsChild>
    </w:div>
    <w:div w:id="1825505736">
      <w:bodyDiv w:val="1"/>
      <w:marLeft w:val="0"/>
      <w:marRight w:val="0"/>
      <w:marTop w:val="0"/>
      <w:marBottom w:val="0"/>
      <w:divBdr>
        <w:top w:val="none" w:sz="0" w:space="0" w:color="auto"/>
        <w:left w:val="none" w:sz="0" w:space="0" w:color="auto"/>
        <w:bottom w:val="none" w:sz="0" w:space="0" w:color="auto"/>
        <w:right w:val="none" w:sz="0" w:space="0" w:color="auto"/>
      </w:divBdr>
      <w:divsChild>
        <w:div w:id="2098557159">
          <w:marLeft w:val="0"/>
          <w:marRight w:val="0"/>
          <w:marTop w:val="200"/>
          <w:marBottom w:val="200"/>
          <w:divBdr>
            <w:top w:val="none" w:sz="0" w:space="0" w:color="auto"/>
            <w:left w:val="none" w:sz="0" w:space="0" w:color="auto"/>
            <w:bottom w:val="none" w:sz="0" w:space="0" w:color="auto"/>
            <w:right w:val="none" w:sz="0" w:space="0" w:color="auto"/>
          </w:divBdr>
        </w:div>
        <w:div w:id="156262499">
          <w:marLeft w:val="0"/>
          <w:marRight w:val="0"/>
          <w:marTop w:val="200"/>
          <w:marBottom w:val="200"/>
          <w:divBdr>
            <w:top w:val="none" w:sz="0" w:space="0" w:color="auto"/>
            <w:left w:val="none" w:sz="0" w:space="0" w:color="auto"/>
            <w:bottom w:val="none" w:sz="0" w:space="0" w:color="auto"/>
            <w:right w:val="none" w:sz="0" w:space="0" w:color="auto"/>
          </w:divBdr>
        </w:div>
      </w:divsChild>
    </w:div>
    <w:div w:id="1879049840">
      <w:bodyDiv w:val="1"/>
      <w:marLeft w:val="0"/>
      <w:marRight w:val="0"/>
      <w:marTop w:val="0"/>
      <w:marBottom w:val="0"/>
      <w:divBdr>
        <w:top w:val="none" w:sz="0" w:space="0" w:color="auto"/>
        <w:left w:val="none" w:sz="0" w:space="0" w:color="auto"/>
        <w:bottom w:val="none" w:sz="0" w:space="0" w:color="auto"/>
        <w:right w:val="none" w:sz="0" w:space="0" w:color="auto"/>
      </w:divBdr>
      <w:divsChild>
        <w:div w:id="1455900999">
          <w:marLeft w:val="640"/>
          <w:marRight w:val="0"/>
          <w:marTop w:val="0"/>
          <w:marBottom w:val="0"/>
          <w:divBdr>
            <w:top w:val="none" w:sz="0" w:space="0" w:color="auto"/>
            <w:left w:val="none" w:sz="0" w:space="0" w:color="auto"/>
            <w:bottom w:val="none" w:sz="0" w:space="0" w:color="auto"/>
            <w:right w:val="none" w:sz="0" w:space="0" w:color="auto"/>
          </w:divBdr>
        </w:div>
        <w:div w:id="1370715506">
          <w:marLeft w:val="640"/>
          <w:marRight w:val="0"/>
          <w:marTop w:val="0"/>
          <w:marBottom w:val="0"/>
          <w:divBdr>
            <w:top w:val="none" w:sz="0" w:space="0" w:color="auto"/>
            <w:left w:val="none" w:sz="0" w:space="0" w:color="auto"/>
            <w:bottom w:val="none" w:sz="0" w:space="0" w:color="auto"/>
            <w:right w:val="none" w:sz="0" w:space="0" w:color="auto"/>
          </w:divBdr>
        </w:div>
        <w:div w:id="795221244">
          <w:marLeft w:val="640"/>
          <w:marRight w:val="0"/>
          <w:marTop w:val="0"/>
          <w:marBottom w:val="0"/>
          <w:divBdr>
            <w:top w:val="none" w:sz="0" w:space="0" w:color="auto"/>
            <w:left w:val="none" w:sz="0" w:space="0" w:color="auto"/>
            <w:bottom w:val="none" w:sz="0" w:space="0" w:color="auto"/>
            <w:right w:val="none" w:sz="0" w:space="0" w:color="auto"/>
          </w:divBdr>
        </w:div>
        <w:div w:id="1897427458">
          <w:marLeft w:val="640"/>
          <w:marRight w:val="0"/>
          <w:marTop w:val="0"/>
          <w:marBottom w:val="0"/>
          <w:divBdr>
            <w:top w:val="none" w:sz="0" w:space="0" w:color="auto"/>
            <w:left w:val="none" w:sz="0" w:space="0" w:color="auto"/>
            <w:bottom w:val="none" w:sz="0" w:space="0" w:color="auto"/>
            <w:right w:val="none" w:sz="0" w:space="0" w:color="auto"/>
          </w:divBdr>
        </w:div>
        <w:div w:id="1723291818">
          <w:marLeft w:val="640"/>
          <w:marRight w:val="0"/>
          <w:marTop w:val="0"/>
          <w:marBottom w:val="0"/>
          <w:divBdr>
            <w:top w:val="none" w:sz="0" w:space="0" w:color="auto"/>
            <w:left w:val="none" w:sz="0" w:space="0" w:color="auto"/>
            <w:bottom w:val="none" w:sz="0" w:space="0" w:color="auto"/>
            <w:right w:val="none" w:sz="0" w:space="0" w:color="auto"/>
          </w:divBdr>
        </w:div>
        <w:div w:id="219949186">
          <w:marLeft w:val="640"/>
          <w:marRight w:val="0"/>
          <w:marTop w:val="0"/>
          <w:marBottom w:val="0"/>
          <w:divBdr>
            <w:top w:val="none" w:sz="0" w:space="0" w:color="auto"/>
            <w:left w:val="none" w:sz="0" w:space="0" w:color="auto"/>
            <w:bottom w:val="none" w:sz="0" w:space="0" w:color="auto"/>
            <w:right w:val="none" w:sz="0" w:space="0" w:color="auto"/>
          </w:divBdr>
        </w:div>
        <w:div w:id="536084729">
          <w:marLeft w:val="640"/>
          <w:marRight w:val="0"/>
          <w:marTop w:val="0"/>
          <w:marBottom w:val="0"/>
          <w:divBdr>
            <w:top w:val="none" w:sz="0" w:space="0" w:color="auto"/>
            <w:left w:val="none" w:sz="0" w:space="0" w:color="auto"/>
            <w:bottom w:val="none" w:sz="0" w:space="0" w:color="auto"/>
            <w:right w:val="none" w:sz="0" w:space="0" w:color="auto"/>
          </w:divBdr>
        </w:div>
        <w:div w:id="1780031477">
          <w:marLeft w:val="640"/>
          <w:marRight w:val="0"/>
          <w:marTop w:val="0"/>
          <w:marBottom w:val="0"/>
          <w:divBdr>
            <w:top w:val="none" w:sz="0" w:space="0" w:color="auto"/>
            <w:left w:val="none" w:sz="0" w:space="0" w:color="auto"/>
            <w:bottom w:val="none" w:sz="0" w:space="0" w:color="auto"/>
            <w:right w:val="none" w:sz="0" w:space="0" w:color="auto"/>
          </w:divBdr>
        </w:div>
        <w:div w:id="366565991">
          <w:marLeft w:val="640"/>
          <w:marRight w:val="0"/>
          <w:marTop w:val="0"/>
          <w:marBottom w:val="0"/>
          <w:divBdr>
            <w:top w:val="none" w:sz="0" w:space="0" w:color="auto"/>
            <w:left w:val="none" w:sz="0" w:space="0" w:color="auto"/>
            <w:bottom w:val="none" w:sz="0" w:space="0" w:color="auto"/>
            <w:right w:val="none" w:sz="0" w:space="0" w:color="auto"/>
          </w:divBdr>
        </w:div>
        <w:div w:id="1070886793">
          <w:marLeft w:val="640"/>
          <w:marRight w:val="0"/>
          <w:marTop w:val="0"/>
          <w:marBottom w:val="0"/>
          <w:divBdr>
            <w:top w:val="none" w:sz="0" w:space="0" w:color="auto"/>
            <w:left w:val="none" w:sz="0" w:space="0" w:color="auto"/>
            <w:bottom w:val="none" w:sz="0" w:space="0" w:color="auto"/>
            <w:right w:val="none" w:sz="0" w:space="0" w:color="auto"/>
          </w:divBdr>
        </w:div>
        <w:div w:id="1980645876">
          <w:marLeft w:val="640"/>
          <w:marRight w:val="0"/>
          <w:marTop w:val="0"/>
          <w:marBottom w:val="0"/>
          <w:divBdr>
            <w:top w:val="none" w:sz="0" w:space="0" w:color="auto"/>
            <w:left w:val="none" w:sz="0" w:space="0" w:color="auto"/>
            <w:bottom w:val="none" w:sz="0" w:space="0" w:color="auto"/>
            <w:right w:val="none" w:sz="0" w:space="0" w:color="auto"/>
          </w:divBdr>
        </w:div>
        <w:div w:id="1478300250">
          <w:marLeft w:val="640"/>
          <w:marRight w:val="0"/>
          <w:marTop w:val="0"/>
          <w:marBottom w:val="0"/>
          <w:divBdr>
            <w:top w:val="none" w:sz="0" w:space="0" w:color="auto"/>
            <w:left w:val="none" w:sz="0" w:space="0" w:color="auto"/>
            <w:bottom w:val="none" w:sz="0" w:space="0" w:color="auto"/>
            <w:right w:val="none" w:sz="0" w:space="0" w:color="auto"/>
          </w:divBdr>
        </w:div>
        <w:div w:id="655764906">
          <w:marLeft w:val="640"/>
          <w:marRight w:val="0"/>
          <w:marTop w:val="0"/>
          <w:marBottom w:val="0"/>
          <w:divBdr>
            <w:top w:val="none" w:sz="0" w:space="0" w:color="auto"/>
            <w:left w:val="none" w:sz="0" w:space="0" w:color="auto"/>
            <w:bottom w:val="none" w:sz="0" w:space="0" w:color="auto"/>
            <w:right w:val="none" w:sz="0" w:space="0" w:color="auto"/>
          </w:divBdr>
        </w:div>
        <w:div w:id="1960991923">
          <w:marLeft w:val="640"/>
          <w:marRight w:val="0"/>
          <w:marTop w:val="0"/>
          <w:marBottom w:val="0"/>
          <w:divBdr>
            <w:top w:val="none" w:sz="0" w:space="0" w:color="auto"/>
            <w:left w:val="none" w:sz="0" w:space="0" w:color="auto"/>
            <w:bottom w:val="none" w:sz="0" w:space="0" w:color="auto"/>
            <w:right w:val="none" w:sz="0" w:space="0" w:color="auto"/>
          </w:divBdr>
        </w:div>
        <w:div w:id="1496023009">
          <w:marLeft w:val="640"/>
          <w:marRight w:val="0"/>
          <w:marTop w:val="0"/>
          <w:marBottom w:val="0"/>
          <w:divBdr>
            <w:top w:val="none" w:sz="0" w:space="0" w:color="auto"/>
            <w:left w:val="none" w:sz="0" w:space="0" w:color="auto"/>
            <w:bottom w:val="none" w:sz="0" w:space="0" w:color="auto"/>
            <w:right w:val="none" w:sz="0" w:space="0" w:color="auto"/>
          </w:divBdr>
        </w:div>
        <w:div w:id="414715383">
          <w:marLeft w:val="640"/>
          <w:marRight w:val="0"/>
          <w:marTop w:val="0"/>
          <w:marBottom w:val="0"/>
          <w:divBdr>
            <w:top w:val="none" w:sz="0" w:space="0" w:color="auto"/>
            <w:left w:val="none" w:sz="0" w:space="0" w:color="auto"/>
            <w:bottom w:val="none" w:sz="0" w:space="0" w:color="auto"/>
            <w:right w:val="none" w:sz="0" w:space="0" w:color="auto"/>
          </w:divBdr>
        </w:div>
        <w:div w:id="964500821">
          <w:marLeft w:val="640"/>
          <w:marRight w:val="0"/>
          <w:marTop w:val="0"/>
          <w:marBottom w:val="0"/>
          <w:divBdr>
            <w:top w:val="none" w:sz="0" w:space="0" w:color="auto"/>
            <w:left w:val="none" w:sz="0" w:space="0" w:color="auto"/>
            <w:bottom w:val="none" w:sz="0" w:space="0" w:color="auto"/>
            <w:right w:val="none" w:sz="0" w:space="0" w:color="auto"/>
          </w:divBdr>
        </w:div>
        <w:div w:id="1161235904">
          <w:marLeft w:val="640"/>
          <w:marRight w:val="0"/>
          <w:marTop w:val="0"/>
          <w:marBottom w:val="0"/>
          <w:divBdr>
            <w:top w:val="none" w:sz="0" w:space="0" w:color="auto"/>
            <w:left w:val="none" w:sz="0" w:space="0" w:color="auto"/>
            <w:bottom w:val="none" w:sz="0" w:space="0" w:color="auto"/>
            <w:right w:val="none" w:sz="0" w:space="0" w:color="auto"/>
          </w:divBdr>
        </w:div>
        <w:div w:id="476410660">
          <w:marLeft w:val="640"/>
          <w:marRight w:val="0"/>
          <w:marTop w:val="0"/>
          <w:marBottom w:val="0"/>
          <w:divBdr>
            <w:top w:val="none" w:sz="0" w:space="0" w:color="auto"/>
            <w:left w:val="none" w:sz="0" w:space="0" w:color="auto"/>
            <w:bottom w:val="none" w:sz="0" w:space="0" w:color="auto"/>
            <w:right w:val="none" w:sz="0" w:space="0" w:color="auto"/>
          </w:divBdr>
        </w:div>
        <w:div w:id="1195997081">
          <w:marLeft w:val="640"/>
          <w:marRight w:val="0"/>
          <w:marTop w:val="0"/>
          <w:marBottom w:val="0"/>
          <w:divBdr>
            <w:top w:val="none" w:sz="0" w:space="0" w:color="auto"/>
            <w:left w:val="none" w:sz="0" w:space="0" w:color="auto"/>
            <w:bottom w:val="none" w:sz="0" w:space="0" w:color="auto"/>
            <w:right w:val="none" w:sz="0" w:space="0" w:color="auto"/>
          </w:divBdr>
        </w:div>
        <w:div w:id="1593246177">
          <w:marLeft w:val="640"/>
          <w:marRight w:val="0"/>
          <w:marTop w:val="0"/>
          <w:marBottom w:val="0"/>
          <w:divBdr>
            <w:top w:val="none" w:sz="0" w:space="0" w:color="auto"/>
            <w:left w:val="none" w:sz="0" w:space="0" w:color="auto"/>
            <w:bottom w:val="none" w:sz="0" w:space="0" w:color="auto"/>
            <w:right w:val="none" w:sz="0" w:space="0" w:color="auto"/>
          </w:divBdr>
        </w:div>
        <w:div w:id="287203789">
          <w:marLeft w:val="640"/>
          <w:marRight w:val="0"/>
          <w:marTop w:val="0"/>
          <w:marBottom w:val="0"/>
          <w:divBdr>
            <w:top w:val="none" w:sz="0" w:space="0" w:color="auto"/>
            <w:left w:val="none" w:sz="0" w:space="0" w:color="auto"/>
            <w:bottom w:val="none" w:sz="0" w:space="0" w:color="auto"/>
            <w:right w:val="none" w:sz="0" w:space="0" w:color="auto"/>
          </w:divBdr>
        </w:div>
        <w:div w:id="627902667">
          <w:marLeft w:val="640"/>
          <w:marRight w:val="0"/>
          <w:marTop w:val="0"/>
          <w:marBottom w:val="0"/>
          <w:divBdr>
            <w:top w:val="none" w:sz="0" w:space="0" w:color="auto"/>
            <w:left w:val="none" w:sz="0" w:space="0" w:color="auto"/>
            <w:bottom w:val="none" w:sz="0" w:space="0" w:color="auto"/>
            <w:right w:val="none" w:sz="0" w:space="0" w:color="auto"/>
          </w:divBdr>
        </w:div>
        <w:div w:id="1891526800">
          <w:marLeft w:val="640"/>
          <w:marRight w:val="0"/>
          <w:marTop w:val="0"/>
          <w:marBottom w:val="0"/>
          <w:divBdr>
            <w:top w:val="none" w:sz="0" w:space="0" w:color="auto"/>
            <w:left w:val="none" w:sz="0" w:space="0" w:color="auto"/>
            <w:bottom w:val="none" w:sz="0" w:space="0" w:color="auto"/>
            <w:right w:val="none" w:sz="0" w:space="0" w:color="auto"/>
          </w:divBdr>
        </w:div>
        <w:div w:id="2115511903">
          <w:marLeft w:val="640"/>
          <w:marRight w:val="0"/>
          <w:marTop w:val="0"/>
          <w:marBottom w:val="0"/>
          <w:divBdr>
            <w:top w:val="none" w:sz="0" w:space="0" w:color="auto"/>
            <w:left w:val="none" w:sz="0" w:space="0" w:color="auto"/>
            <w:bottom w:val="none" w:sz="0" w:space="0" w:color="auto"/>
            <w:right w:val="none" w:sz="0" w:space="0" w:color="auto"/>
          </w:divBdr>
        </w:div>
        <w:div w:id="769354260">
          <w:marLeft w:val="640"/>
          <w:marRight w:val="0"/>
          <w:marTop w:val="0"/>
          <w:marBottom w:val="0"/>
          <w:divBdr>
            <w:top w:val="none" w:sz="0" w:space="0" w:color="auto"/>
            <w:left w:val="none" w:sz="0" w:space="0" w:color="auto"/>
            <w:bottom w:val="none" w:sz="0" w:space="0" w:color="auto"/>
            <w:right w:val="none" w:sz="0" w:space="0" w:color="auto"/>
          </w:divBdr>
        </w:div>
        <w:div w:id="915212025">
          <w:marLeft w:val="640"/>
          <w:marRight w:val="0"/>
          <w:marTop w:val="0"/>
          <w:marBottom w:val="0"/>
          <w:divBdr>
            <w:top w:val="none" w:sz="0" w:space="0" w:color="auto"/>
            <w:left w:val="none" w:sz="0" w:space="0" w:color="auto"/>
            <w:bottom w:val="none" w:sz="0" w:space="0" w:color="auto"/>
            <w:right w:val="none" w:sz="0" w:space="0" w:color="auto"/>
          </w:divBdr>
        </w:div>
        <w:div w:id="149517369">
          <w:marLeft w:val="640"/>
          <w:marRight w:val="0"/>
          <w:marTop w:val="0"/>
          <w:marBottom w:val="0"/>
          <w:divBdr>
            <w:top w:val="none" w:sz="0" w:space="0" w:color="auto"/>
            <w:left w:val="none" w:sz="0" w:space="0" w:color="auto"/>
            <w:bottom w:val="none" w:sz="0" w:space="0" w:color="auto"/>
            <w:right w:val="none" w:sz="0" w:space="0" w:color="auto"/>
          </w:divBdr>
        </w:div>
        <w:div w:id="1606309082">
          <w:marLeft w:val="640"/>
          <w:marRight w:val="0"/>
          <w:marTop w:val="0"/>
          <w:marBottom w:val="0"/>
          <w:divBdr>
            <w:top w:val="none" w:sz="0" w:space="0" w:color="auto"/>
            <w:left w:val="none" w:sz="0" w:space="0" w:color="auto"/>
            <w:bottom w:val="none" w:sz="0" w:space="0" w:color="auto"/>
            <w:right w:val="none" w:sz="0" w:space="0" w:color="auto"/>
          </w:divBdr>
        </w:div>
        <w:div w:id="1362784277">
          <w:marLeft w:val="640"/>
          <w:marRight w:val="0"/>
          <w:marTop w:val="0"/>
          <w:marBottom w:val="0"/>
          <w:divBdr>
            <w:top w:val="none" w:sz="0" w:space="0" w:color="auto"/>
            <w:left w:val="none" w:sz="0" w:space="0" w:color="auto"/>
            <w:bottom w:val="none" w:sz="0" w:space="0" w:color="auto"/>
            <w:right w:val="none" w:sz="0" w:space="0" w:color="auto"/>
          </w:divBdr>
        </w:div>
        <w:div w:id="1994329472">
          <w:marLeft w:val="640"/>
          <w:marRight w:val="0"/>
          <w:marTop w:val="0"/>
          <w:marBottom w:val="0"/>
          <w:divBdr>
            <w:top w:val="none" w:sz="0" w:space="0" w:color="auto"/>
            <w:left w:val="none" w:sz="0" w:space="0" w:color="auto"/>
            <w:bottom w:val="none" w:sz="0" w:space="0" w:color="auto"/>
            <w:right w:val="none" w:sz="0" w:space="0" w:color="auto"/>
          </w:divBdr>
        </w:div>
        <w:div w:id="1657109308">
          <w:marLeft w:val="640"/>
          <w:marRight w:val="0"/>
          <w:marTop w:val="0"/>
          <w:marBottom w:val="0"/>
          <w:divBdr>
            <w:top w:val="none" w:sz="0" w:space="0" w:color="auto"/>
            <w:left w:val="none" w:sz="0" w:space="0" w:color="auto"/>
            <w:bottom w:val="none" w:sz="0" w:space="0" w:color="auto"/>
            <w:right w:val="none" w:sz="0" w:space="0" w:color="auto"/>
          </w:divBdr>
        </w:div>
        <w:div w:id="1786777402">
          <w:marLeft w:val="640"/>
          <w:marRight w:val="0"/>
          <w:marTop w:val="0"/>
          <w:marBottom w:val="0"/>
          <w:divBdr>
            <w:top w:val="none" w:sz="0" w:space="0" w:color="auto"/>
            <w:left w:val="none" w:sz="0" w:space="0" w:color="auto"/>
            <w:bottom w:val="none" w:sz="0" w:space="0" w:color="auto"/>
            <w:right w:val="none" w:sz="0" w:space="0" w:color="auto"/>
          </w:divBdr>
        </w:div>
        <w:div w:id="746155043">
          <w:marLeft w:val="640"/>
          <w:marRight w:val="0"/>
          <w:marTop w:val="0"/>
          <w:marBottom w:val="0"/>
          <w:divBdr>
            <w:top w:val="none" w:sz="0" w:space="0" w:color="auto"/>
            <w:left w:val="none" w:sz="0" w:space="0" w:color="auto"/>
            <w:bottom w:val="none" w:sz="0" w:space="0" w:color="auto"/>
            <w:right w:val="none" w:sz="0" w:space="0" w:color="auto"/>
          </w:divBdr>
        </w:div>
        <w:div w:id="744299439">
          <w:marLeft w:val="640"/>
          <w:marRight w:val="0"/>
          <w:marTop w:val="0"/>
          <w:marBottom w:val="0"/>
          <w:divBdr>
            <w:top w:val="none" w:sz="0" w:space="0" w:color="auto"/>
            <w:left w:val="none" w:sz="0" w:space="0" w:color="auto"/>
            <w:bottom w:val="none" w:sz="0" w:space="0" w:color="auto"/>
            <w:right w:val="none" w:sz="0" w:space="0" w:color="auto"/>
          </w:divBdr>
        </w:div>
        <w:div w:id="544609488">
          <w:marLeft w:val="640"/>
          <w:marRight w:val="0"/>
          <w:marTop w:val="0"/>
          <w:marBottom w:val="0"/>
          <w:divBdr>
            <w:top w:val="none" w:sz="0" w:space="0" w:color="auto"/>
            <w:left w:val="none" w:sz="0" w:space="0" w:color="auto"/>
            <w:bottom w:val="none" w:sz="0" w:space="0" w:color="auto"/>
            <w:right w:val="none" w:sz="0" w:space="0" w:color="auto"/>
          </w:divBdr>
        </w:div>
        <w:div w:id="1916355031">
          <w:marLeft w:val="640"/>
          <w:marRight w:val="0"/>
          <w:marTop w:val="0"/>
          <w:marBottom w:val="0"/>
          <w:divBdr>
            <w:top w:val="none" w:sz="0" w:space="0" w:color="auto"/>
            <w:left w:val="none" w:sz="0" w:space="0" w:color="auto"/>
            <w:bottom w:val="none" w:sz="0" w:space="0" w:color="auto"/>
            <w:right w:val="none" w:sz="0" w:space="0" w:color="auto"/>
          </w:divBdr>
        </w:div>
        <w:div w:id="1784689956">
          <w:marLeft w:val="640"/>
          <w:marRight w:val="0"/>
          <w:marTop w:val="0"/>
          <w:marBottom w:val="0"/>
          <w:divBdr>
            <w:top w:val="none" w:sz="0" w:space="0" w:color="auto"/>
            <w:left w:val="none" w:sz="0" w:space="0" w:color="auto"/>
            <w:bottom w:val="none" w:sz="0" w:space="0" w:color="auto"/>
            <w:right w:val="none" w:sz="0" w:space="0" w:color="auto"/>
          </w:divBdr>
        </w:div>
        <w:div w:id="894312687">
          <w:marLeft w:val="640"/>
          <w:marRight w:val="0"/>
          <w:marTop w:val="0"/>
          <w:marBottom w:val="0"/>
          <w:divBdr>
            <w:top w:val="none" w:sz="0" w:space="0" w:color="auto"/>
            <w:left w:val="none" w:sz="0" w:space="0" w:color="auto"/>
            <w:bottom w:val="none" w:sz="0" w:space="0" w:color="auto"/>
            <w:right w:val="none" w:sz="0" w:space="0" w:color="auto"/>
          </w:divBdr>
        </w:div>
        <w:div w:id="216161561">
          <w:marLeft w:val="640"/>
          <w:marRight w:val="0"/>
          <w:marTop w:val="0"/>
          <w:marBottom w:val="0"/>
          <w:divBdr>
            <w:top w:val="none" w:sz="0" w:space="0" w:color="auto"/>
            <w:left w:val="none" w:sz="0" w:space="0" w:color="auto"/>
            <w:bottom w:val="none" w:sz="0" w:space="0" w:color="auto"/>
            <w:right w:val="none" w:sz="0" w:space="0" w:color="auto"/>
          </w:divBdr>
        </w:div>
        <w:div w:id="878056385">
          <w:marLeft w:val="640"/>
          <w:marRight w:val="0"/>
          <w:marTop w:val="0"/>
          <w:marBottom w:val="0"/>
          <w:divBdr>
            <w:top w:val="none" w:sz="0" w:space="0" w:color="auto"/>
            <w:left w:val="none" w:sz="0" w:space="0" w:color="auto"/>
            <w:bottom w:val="none" w:sz="0" w:space="0" w:color="auto"/>
            <w:right w:val="none" w:sz="0" w:space="0" w:color="auto"/>
          </w:divBdr>
        </w:div>
        <w:div w:id="1432625317">
          <w:marLeft w:val="640"/>
          <w:marRight w:val="0"/>
          <w:marTop w:val="0"/>
          <w:marBottom w:val="0"/>
          <w:divBdr>
            <w:top w:val="none" w:sz="0" w:space="0" w:color="auto"/>
            <w:left w:val="none" w:sz="0" w:space="0" w:color="auto"/>
            <w:bottom w:val="none" w:sz="0" w:space="0" w:color="auto"/>
            <w:right w:val="none" w:sz="0" w:space="0" w:color="auto"/>
          </w:divBdr>
        </w:div>
        <w:div w:id="2003658705">
          <w:marLeft w:val="640"/>
          <w:marRight w:val="0"/>
          <w:marTop w:val="0"/>
          <w:marBottom w:val="0"/>
          <w:divBdr>
            <w:top w:val="none" w:sz="0" w:space="0" w:color="auto"/>
            <w:left w:val="none" w:sz="0" w:space="0" w:color="auto"/>
            <w:bottom w:val="none" w:sz="0" w:space="0" w:color="auto"/>
            <w:right w:val="none" w:sz="0" w:space="0" w:color="auto"/>
          </w:divBdr>
        </w:div>
        <w:div w:id="1708136597">
          <w:marLeft w:val="640"/>
          <w:marRight w:val="0"/>
          <w:marTop w:val="0"/>
          <w:marBottom w:val="0"/>
          <w:divBdr>
            <w:top w:val="none" w:sz="0" w:space="0" w:color="auto"/>
            <w:left w:val="none" w:sz="0" w:space="0" w:color="auto"/>
            <w:bottom w:val="none" w:sz="0" w:space="0" w:color="auto"/>
            <w:right w:val="none" w:sz="0" w:space="0" w:color="auto"/>
          </w:divBdr>
        </w:div>
        <w:div w:id="756486018">
          <w:marLeft w:val="640"/>
          <w:marRight w:val="0"/>
          <w:marTop w:val="0"/>
          <w:marBottom w:val="0"/>
          <w:divBdr>
            <w:top w:val="none" w:sz="0" w:space="0" w:color="auto"/>
            <w:left w:val="none" w:sz="0" w:space="0" w:color="auto"/>
            <w:bottom w:val="none" w:sz="0" w:space="0" w:color="auto"/>
            <w:right w:val="none" w:sz="0" w:space="0" w:color="auto"/>
          </w:divBdr>
        </w:div>
        <w:div w:id="2034571372">
          <w:marLeft w:val="640"/>
          <w:marRight w:val="0"/>
          <w:marTop w:val="0"/>
          <w:marBottom w:val="0"/>
          <w:divBdr>
            <w:top w:val="none" w:sz="0" w:space="0" w:color="auto"/>
            <w:left w:val="none" w:sz="0" w:space="0" w:color="auto"/>
            <w:bottom w:val="none" w:sz="0" w:space="0" w:color="auto"/>
            <w:right w:val="none" w:sz="0" w:space="0" w:color="auto"/>
          </w:divBdr>
        </w:div>
      </w:divsChild>
    </w:div>
    <w:div w:id="1883859242">
      <w:bodyDiv w:val="1"/>
      <w:marLeft w:val="0"/>
      <w:marRight w:val="0"/>
      <w:marTop w:val="0"/>
      <w:marBottom w:val="0"/>
      <w:divBdr>
        <w:top w:val="none" w:sz="0" w:space="0" w:color="auto"/>
        <w:left w:val="none" w:sz="0" w:space="0" w:color="auto"/>
        <w:bottom w:val="none" w:sz="0" w:space="0" w:color="auto"/>
        <w:right w:val="none" w:sz="0" w:space="0" w:color="auto"/>
      </w:divBdr>
      <w:divsChild>
        <w:div w:id="911113894">
          <w:marLeft w:val="640"/>
          <w:marRight w:val="0"/>
          <w:marTop w:val="0"/>
          <w:marBottom w:val="0"/>
          <w:divBdr>
            <w:top w:val="none" w:sz="0" w:space="0" w:color="auto"/>
            <w:left w:val="none" w:sz="0" w:space="0" w:color="auto"/>
            <w:bottom w:val="none" w:sz="0" w:space="0" w:color="auto"/>
            <w:right w:val="none" w:sz="0" w:space="0" w:color="auto"/>
          </w:divBdr>
        </w:div>
        <w:div w:id="1167089726">
          <w:marLeft w:val="640"/>
          <w:marRight w:val="0"/>
          <w:marTop w:val="0"/>
          <w:marBottom w:val="0"/>
          <w:divBdr>
            <w:top w:val="none" w:sz="0" w:space="0" w:color="auto"/>
            <w:left w:val="none" w:sz="0" w:space="0" w:color="auto"/>
            <w:bottom w:val="none" w:sz="0" w:space="0" w:color="auto"/>
            <w:right w:val="none" w:sz="0" w:space="0" w:color="auto"/>
          </w:divBdr>
        </w:div>
        <w:div w:id="1107508944">
          <w:marLeft w:val="640"/>
          <w:marRight w:val="0"/>
          <w:marTop w:val="0"/>
          <w:marBottom w:val="0"/>
          <w:divBdr>
            <w:top w:val="none" w:sz="0" w:space="0" w:color="auto"/>
            <w:left w:val="none" w:sz="0" w:space="0" w:color="auto"/>
            <w:bottom w:val="none" w:sz="0" w:space="0" w:color="auto"/>
            <w:right w:val="none" w:sz="0" w:space="0" w:color="auto"/>
          </w:divBdr>
        </w:div>
        <w:div w:id="1533612787">
          <w:marLeft w:val="640"/>
          <w:marRight w:val="0"/>
          <w:marTop w:val="0"/>
          <w:marBottom w:val="0"/>
          <w:divBdr>
            <w:top w:val="none" w:sz="0" w:space="0" w:color="auto"/>
            <w:left w:val="none" w:sz="0" w:space="0" w:color="auto"/>
            <w:bottom w:val="none" w:sz="0" w:space="0" w:color="auto"/>
            <w:right w:val="none" w:sz="0" w:space="0" w:color="auto"/>
          </w:divBdr>
        </w:div>
        <w:div w:id="2021085610">
          <w:marLeft w:val="640"/>
          <w:marRight w:val="0"/>
          <w:marTop w:val="0"/>
          <w:marBottom w:val="0"/>
          <w:divBdr>
            <w:top w:val="none" w:sz="0" w:space="0" w:color="auto"/>
            <w:left w:val="none" w:sz="0" w:space="0" w:color="auto"/>
            <w:bottom w:val="none" w:sz="0" w:space="0" w:color="auto"/>
            <w:right w:val="none" w:sz="0" w:space="0" w:color="auto"/>
          </w:divBdr>
        </w:div>
        <w:div w:id="150604997">
          <w:marLeft w:val="640"/>
          <w:marRight w:val="0"/>
          <w:marTop w:val="0"/>
          <w:marBottom w:val="0"/>
          <w:divBdr>
            <w:top w:val="none" w:sz="0" w:space="0" w:color="auto"/>
            <w:left w:val="none" w:sz="0" w:space="0" w:color="auto"/>
            <w:bottom w:val="none" w:sz="0" w:space="0" w:color="auto"/>
            <w:right w:val="none" w:sz="0" w:space="0" w:color="auto"/>
          </w:divBdr>
        </w:div>
        <w:div w:id="1969164320">
          <w:marLeft w:val="640"/>
          <w:marRight w:val="0"/>
          <w:marTop w:val="0"/>
          <w:marBottom w:val="0"/>
          <w:divBdr>
            <w:top w:val="none" w:sz="0" w:space="0" w:color="auto"/>
            <w:left w:val="none" w:sz="0" w:space="0" w:color="auto"/>
            <w:bottom w:val="none" w:sz="0" w:space="0" w:color="auto"/>
            <w:right w:val="none" w:sz="0" w:space="0" w:color="auto"/>
          </w:divBdr>
        </w:div>
        <w:div w:id="810711534">
          <w:marLeft w:val="640"/>
          <w:marRight w:val="0"/>
          <w:marTop w:val="0"/>
          <w:marBottom w:val="0"/>
          <w:divBdr>
            <w:top w:val="none" w:sz="0" w:space="0" w:color="auto"/>
            <w:left w:val="none" w:sz="0" w:space="0" w:color="auto"/>
            <w:bottom w:val="none" w:sz="0" w:space="0" w:color="auto"/>
            <w:right w:val="none" w:sz="0" w:space="0" w:color="auto"/>
          </w:divBdr>
        </w:div>
        <w:div w:id="1392538706">
          <w:marLeft w:val="640"/>
          <w:marRight w:val="0"/>
          <w:marTop w:val="0"/>
          <w:marBottom w:val="0"/>
          <w:divBdr>
            <w:top w:val="none" w:sz="0" w:space="0" w:color="auto"/>
            <w:left w:val="none" w:sz="0" w:space="0" w:color="auto"/>
            <w:bottom w:val="none" w:sz="0" w:space="0" w:color="auto"/>
            <w:right w:val="none" w:sz="0" w:space="0" w:color="auto"/>
          </w:divBdr>
        </w:div>
        <w:div w:id="365064931">
          <w:marLeft w:val="640"/>
          <w:marRight w:val="0"/>
          <w:marTop w:val="0"/>
          <w:marBottom w:val="0"/>
          <w:divBdr>
            <w:top w:val="none" w:sz="0" w:space="0" w:color="auto"/>
            <w:left w:val="none" w:sz="0" w:space="0" w:color="auto"/>
            <w:bottom w:val="none" w:sz="0" w:space="0" w:color="auto"/>
            <w:right w:val="none" w:sz="0" w:space="0" w:color="auto"/>
          </w:divBdr>
        </w:div>
        <w:div w:id="472064263">
          <w:marLeft w:val="640"/>
          <w:marRight w:val="0"/>
          <w:marTop w:val="0"/>
          <w:marBottom w:val="0"/>
          <w:divBdr>
            <w:top w:val="none" w:sz="0" w:space="0" w:color="auto"/>
            <w:left w:val="none" w:sz="0" w:space="0" w:color="auto"/>
            <w:bottom w:val="none" w:sz="0" w:space="0" w:color="auto"/>
            <w:right w:val="none" w:sz="0" w:space="0" w:color="auto"/>
          </w:divBdr>
        </w:div>
        <w:div w:id="415901862">
          <w:marLeft w:val="640"/>
          <w:marRight w:val="0"/>
          <w:marTop w:val="0"/>
          <w:marBottom w:val="0"/>
          <w:divBdr>
            <w:top w:val="none" w:sz="0" w:space="0" w:color="auto"/>
            <w:left w:val="none" w:sz="0" w:space="0" w:color="auto"/>
            <w:bottom w:val="none" w:sz="0" w:space="0" w:color="auto"/>
            <w:right w:val="none" w:sz="0" w:space="0" w:color="auto"/>
          </w:divBdr>
        </w:div>
        <w:div w:id="1860199111">
          <w:marLeft w:val="640"/>
          <w:marRight w:val="0"/>
          <w:marTop w:val="0"/>
          <w:marBottom w:val="0"/>
          <w:divBdr>
            <w:top w:val="none" w:sz="0" w:space="0" w:color="auto"/>
            <w:left w:val="none" w:sz="0" w:space="0" w:color="auto"/>
            <w:bottom w:val="none" w:sz="0" w:space="0" w:color="auto"/>
            <w:right w:val="none" w:sz="0" w:space="0" w:color="auto"/>
          </w:divBdr>
        </w:div>
        <w:div w:id="436019888">
          <w:marLeft w:val="640"/>
          <w:marRight w:val="0"/>
          <w:marTop w:val="0"/>
          <w:marBottom w:val="0"/>
          <w:divBdr>
            <w:top w:val="none" w:sz="0" w:space="0" w:color="auto"/>
            <w:left w:val="none" w:sz="0" w:space="0" w:color="auto"/>
            <w:bottom w:val="none" w:sz="0" w:space="0" w:color="auto"/>
            <w:right w:val="none" w:sz="0" w:space="0" w:color="auto"/>
          </w:divBdr>
        </w:div>
        <w:div w:id="1454520090">
          <w:marLeft w:val="640"/>
          <w:marRight w:val="0"/>
          <w:marTop w:val="0"/>
          <w:marBottom w:val="0"/>
          <w:divBdr>
            <w:top w:val="none" w:sz="0" w:space="0" w:color="auto"/>
            <w:left w:val="none" w:sz="0" w:space="0" w:color="auto"/>
            <w:bottom w:val="none" w:sz="0" w:space="0" w:color="auto"/>
            <w:right w:val="none" w:sz="0" w:space="0" w:color="auto"/>
          </w:divBdr>
        </w:div>
        <w:div w:id="1995256878">
          <w:marLeft w:val="640"/>
          <w:marRight w:val="0"/>
          <w:marTop w:val="0"/>
          <w:marBottom w:val="0"/>
          <w:divBdr>
            <w:top w:val="none" w:sz="0" w:space="0" w:color="auto"/>
            <w:left w:val="none" w:sz="0" w:space="0" w:color="auto"/>
            <w:bottom w:val="none" w:sz="0" w:space="0" w:color="auto"/>
            <w:right w:val="none" w:sz="0" w:space="0" w:color="auto"/>
          </w:divBdr>
        </w:div>
        <w:div w:id="1706825753">
          <w:marLeft w:val="640"/>
          <w:marRight w:val="0"/>
          <w:marTop w:val="0"/>
          <w:marBottom w:val="0"/>
          <w:divBdr>
            <w:top w:val="none" w:sz="0" w:space="0" w:color="auto"/>
            <w:left w:val="none" w:sz="0" w:space="0" w:color="auto"/>
            <w:bottom w:val="none" w:sz="0" w:space="0" w:color="auto"/>
            <w:right w:val="none" w:sz="0" w:space="0" w:color="auto"/>
          </w:divBdr>
        </w:div>
        <w:div w:id="19010747">
          <w:marLeft w:val="640"/>
          <w:marRight w:val="0"/>
          <w:marTop w:val="0"/>
          <w:marBottom w:val="0"/>
          <w:divBdr>
            <w:top w:val="none" w:sz="0" w:space="0" w:color="auto"/>
            <w:left w:val="none" w:sz="0" w:space="0" w:color="auto"/>
            <w:bottom w:val="none" w:sz="0" w:space="0" w:color="auto"/>
            <w:right w:val="none" w:sz="0" w:space="0" w:color="auto"/>
          </w:divBdr>
        </w:div>
        <w:div w:id="1500999578">
          <w:marLeft w:val="640"/>
          <w:marRight w:val="0"/>
          <w:marTop w:val="0"/>
          <w:marBottom w:val="0"/>
          <w:divBdr>
            <w:top w:val="none" w:sz="0" w:space="0" w:color="auto"/>
            <w:left w:val="none" w:sz="0" w:space="0" w:color="auto"/>
            <w:bottom w:val="none" w:sz="0" w:space="0" w:color="auto"/>
            <w:right w:val="none" w:sz="0" w:space="0" w:color="auto"/>
          </w:divBdr>
        </w:div>
        <w:div w:id="171184498">
          <w:marLeft w:val="640"/>
          <w:marRight w:val="0"/>
          <w:marTop w:val="0"/>
          <w:marBottom w:val="0"/>
          <w:divBdr>
            <w:top w:val="none" w:sz="0" w:space="0" w:color="auto"/>
            <w:left w:val="none" w:sz="0" w:space="0" w:color="auto"/>
            <w:bottom w:val="none" w:sz="0" w:space="0" w:color="auto"/>
            <w:right w:val="none" w:sz="0" w:space="0" w:color="auto"/>
          </w:divBdr>
        </w:div>
        <w:div w:id="1403403650">
          <w:marLeft w:val="640"/>
          <w:marRight w:val="0"/>
          <w:marTop w:val="0"/>
          <w:marBottom w:val="0"/>
          <w:divBdr>
            <w:top w:val="none" w:sz="0" w:space="0" w:color="auto"/>
            <w:left w:val="none" w:sz="0" w:space="0" w:color="auto"/>
            <w:bottom w:val="none" w:sz="0" w:space="0" w:color="auto"/>
            <w:right w:val="none" w:sz="0" w:space="0" w:color="auto"/>
          </w:divBdr>
        </w:div>
        <w:div w:id="1346325042">
          <w:marLeft w:val="640"/>
          <w:marRight w:val="0"/>
          <w:marTop w:val="0"/>
          <w:marBottom w:val="0"/>
          <w:divBdr>
            <w:top w:val="none" w:sz="0" w:space="0" w:color="auto"/>
            <w:left w:val="none" w:sz="0" w:space="0" w:color="auto"/>
            <w:bottom w:val="none" w:sz="0" w:space="0" w:color="auto"/>
            <w:right w:val="none" w:sz="0" w:space="0" w:color="auto"/>
          </w:divBdr>
        </w:div>
        <w:div w:id="37513305">
          <w:marLeft w:val="640"/>
          <w:marRight w:val="0"/>
          <w:marTop w:val="0"/>
          <w:marBottom w:val="0"/>
          <w:divBdr>
            <w:top w:val="none" w:sz="0" w:space="0" w:color="auto"/>
            <w:left w:val="none" w:sz="0" w:space="0" w:color="auto"/>
            <w:bottom w:val="none" w:sz="0" w:space="0" w:color="auto"/>
            <w:right w:val="none" w:sz="0" w:space="0" w:color="auto"/>
          </w:divBdr>
        </w:div>
        <w:div w:id="1063717082">
          <w:marLeft w:val="640"/>
          <w:marRight w:val="0"/>
          <w:marTop w:val="0"/>
          <w:marBottom w:val="0"/>
          <w:divBdr>
            <w:top w:val="none" w:sz="0" w:space="0" w:color="auto"/>
            <w:left w:val="none" w:sz="0" w:space="0" w:color="auto"/>
            <w:bottom w:val="none" w:sz="0" w:space="0" w:color="auto"/>
            <w:right w:val="none" w:sz="0" w:space="0" w:color="auto"/>
          </w:divBdr>
        </w:div>
        <w:div w:id="510069817">
          <w:marLeft w:val="640"/>
          <w:marRight w:val="0"/>
          <w:marTop w:val="0"/>
          <w:marBottom w:val="0"/>
          <w:divBdr>
            <w:top w:val="none" w:sz="0" w:space="0" w:color="auto"/>
            <w:left w:val="none" w:sz="0" w:space="0" w:color="auto"/>
            <w:bottom w:val="none" w:sz="0" w:space="0" w:color="auto"/>
            <w:right w:val="none" w:sz="0" w:space="0" w:color="auto"/>
          </w:divBdr>
        </w:div>
        <w:div w:id="2016835965">
          <w:marLeft w:val="640"/>
          <w:marRight w:val="0"/>
          <w:marTop w:val="0"/>
          <w:marBottom w:val="0"/>
          <w:divBdr>
            <w:top w:val="none" w:sz="0" w:space="0" w:color="auto"/>
            <w:left w:val="none" w:sz="0" w:space="0" w:color="auto"/>
            <w:bottom w:val="none" w:sz="0" w:space="0" w:color="auto"/>
            <w:right w:val="none" w:sz="0" w:space="0" w:color="auto"/>
          </w:divBdr>
        </w:div>
        <w:div w:id="1484083265">
          <w:marLeft w:val="640"/>
          <w:marRight w:val="0"/>
          <w:marTop w:val="0"/>
          <w:marBottom w:val="0"/>
          <w:divBdr>
            <w:top w:val="none" w:sz="0" w:space="0" w:color="auto"/>
            <w:left w:val="none" w:sz="0" w:space="0" w:color="auto"/>
            <w:bottom w:val="none" w:sz="0" w:space="0" w:color="auto"/>
            <w:right w:val="none" w:sz="0" w:space="0" w:color="auto"/>
          </w:divBdr>
        </w:div>
        <w:div w:id="1663117524">
          <w:marLeft w:val="640"/>
          <w:marRight w:val="0"/>
          <w:marTop w:val="0"/>
          <w:marBottom w:val="0"/>
          <w:divBdr>
            <w:top w:val="none" w:sz="0" w:space="0" w:color="auto"/>
            <w:left w:val="none" w:sz="0" w:space="0" w:color="auto"/>
            <w:bottom w:val="none" w:sz="0" w:space="0" w:color="auto"/>
            <w:right w:val="none" w:sz="0" w:space="0" w:color="auto"/>
          </w:divBdr>
        </w:div>
        <w:div w:id="1628782830">
          <w:marLeft w:val="640"/>
          <w:marRight w:val="0"/>
          <w:marTop w:val="0"/>
          <w:marBottom w:val="0"/>
          <w:divBdr>
            <w:top w:val="none" w:sz="0" w:space="0" w:color="auto"/>
            <w:left w:val="none" w:sz="0" w:space="0" w:color="auto"/>
            <w:bottom w:val="none" w:sz="0" w:space="0" w:color="auto"/>
            <w:right w:val="none" w:sz="0" w:space="0" w:color="auto"/>
          </w:divBdr>
        </w:div>
        <w:div w:id="1945072350">
          <w:marLeft w:val="640"/>
          <w:marRight w:val="0"/>
          <w:marTop w:val="0"/>
          <w:marBottom w:val="0"/>
          <w:divBdr>
            <w:top w:val="none" w:sz="0" w:space="0" w:color="auto"/>
            <w:left w:val="none" w:sz="0" w:space="0" w:color="auto"/>
            <w:bottom w:val="none" w:sz="0" w:space="0" w:color="auto"/>
            <w:right w:val="none" w:sz="0" w:space="0" w:color="auto"/>
          </w:divBdr>
        </w:div>
        <w:div w:id="1453749212">
          <w:marLeft w:val="640"/>
          <w:marRight w:val="0"/>
          <w:marTop w:val="0"/>
          <w:marBottom w:val="0"/>
          <w:divBdr>
            <w:top w:val="none" w:sz="0" w:space="0" w:color="auto"/>
            <w:left w:val="none" w:sz="0" w:space="0" w:color="auto"/>
            <w:bottom w:val="none" w:sz="0" w:space="0" w:color="auto"/>
            <w:right w:val="none" w:sz="0" w:space="0" w:color="auto"/>
          </w:divBdr>
        </w:div>
        <w:div w:id="1867595362">
          <w:marLeft w:val="640"/>
          <w:marRight w:val="0"/>
          <w:marTop w:val="0"/>
          <w:marBottom w:val="0"/>
          <w:divBdr>
            <w:top w:val="none" w:sz="0" w:space="0" w:color="auto"/>
            <w:left w:val="none" w:sz="0" w:space="0" w:color="auto"/>
            <w:bottom w:val="none" w:sz="0" w:space="0" w:color="auto"/>
            <w:right w:val="none" w:sz="0" w:space="0" w:color="auto"/>
          </w:divBdr>
        </w:div>
        <w:div w:id="1436168329">
          <w:marLeft w:val="640"/>
          <w:marRight w:val="0"/>
          <w:marTop w:val="0"/>
          <w:marBottom w:val="0"/>
          <w:divBdr>
            <w:top w:val="none" w:sz="0" w:space="0" w:color="auto"/>
            <w:left w:val="none" w:sz="0" w:space="0" w:color="auto"/>
            <w:bottom w:val="none" w:sz="0" w:space="0" w:color="auto"/>
            <w:right w:val="none" w:sz="0" w:space="0" w:color="auto"/>
          </w:divBdr>
        </w:div>
        <w:div w:id="517046108">
          <w:marLeft w:val="640"/>
          <w:marRight w:val="0"/>
          <w:marTop w:val="0"/>
          <w:marBottom w:val="0"/>
          <w:divBdr>
            <w:top w:val="none" w:sz="0" w:space="0" w:color="auto"/>
            <w:left w:val="none" w:sz="0" w:space="0" w:color="auto"/>
            <w:bottom w:val="none" w:sz="0" w:space="0" w:color="auto"/>
            <w:right w:val="none" w:sz="0" w:space="0" w:color="auto"/>
          </w:divBdr>
        </w:div>
        <w:div w:id="662318245">
          <w:marLeft w:val="640"/>
          <w:marRight w:val="0"/>
          <w:marTop w:val="0"/>
          <w:marBottom w:val="0"/>
          <w:divBdr>
            <w:top w:val="none" w:sz="0" w:space="0" w:color="auto"/>
            <w:left w:val="none" w:sz="0" w:space="0" w:color="auto"/>
            <w:bottom w:val="none" w:sz="0" w:space="0" w:color="auto"/>
            <w:right w:val="none" w:sz="0" w:space="0" w:color="auto"/>
          </w:divBdr>
        </w:div>
        <w:div w:id="1147430617">
          <w:marLeft w:val="640"/>
          <w:marRight w:val="0"/>
          <w:marTop w:val="0"/>
          <w:marBottom w:val="0"/>
          <w:divBdr>
            <w:top w:val="none" w:sz="0" w:space="0" w:color="auto"/>
            <w:left w:val="none" w:sz="0" w:space="0" w:color="auto"/>
            <w:bottom w:val="none" w:sz="0" w:space="0" w:color="auto"/>
            <w:right w:val="none" w:sz="0" w:space="0" w:color="auto"/>
          </w:divBdr>
        </w:div>
        <w:div w:id="810250439">
          <w:marLeft w:val="640"/>
          <w:marRight w:val="0"/>
          <w:marTop w:val="0"/>
          <w:marBottom w:val="0"/>
          <w:divBdr>
            <w:top w:val="none" w:sz="0" w:space="0" w:color="auto"/>
            <w:left w:val="none" w:sz="0" w:space="0" w:color="auto"/>
            <w:bottom w:val="none" w:sz="0" w:space="0" w:color="auto"/>
            <w:right w:val="none" w:sz="0" w:space="0" w:color="auto"/>
          </w:divBdr>
        </w:div>
        <w:div w:id="638657650">
          <w:marLeft w:val="640"/>
          <w:marRight w:val="0"/>
          <w:marTop w:val="0"/>
          <w:marBottom w:val="0"/>
          <w:divBdr>
            <w:top w:val="none" w:sz="0" w:space="0" w:color="auto"/>
            <w:left w:val="none" w:sz="0" w:space="0" w:color="auto"/>
            <w:bottom w:val="none" w:sz="0" w:space="0" w:color="auto"/>
            <w:right w:val="none" w:sz="0" w:space="0" w:color="auto"/>
          </w:divBdr>
        </w:div>
        <w:div w:id="805316093">
          <w:marLeft w:val="640"/>
          <w:marRight w:val="0"/>
          <w:marTop w:val="0"/>
          <w:marBottom w:val="0"/>
          <w:divBdr>
            <w:top w:val="none" w:sz="0" w:space="0" w:color="auto"/>
            <w:left w:val="none" w:sz="0" w:space="0" w:color="auto"/>
            <w:bottom w:val="none" w:sz="0" w:space="0" w:color="auto"/>
            <w:right w:val="none" w:sz="0" w:space="0" w:color="auto"/>
          </w:divBdr>
        </w:div>
        <w:div w:id="1667132102">
          <w:marLeft w:val="640"/>
          <w:marRight w:val="0"/>
          <w:marTop w:val="0"/>
          <w:marBottom w:val="0"/>
          <w:divBdr>
            <w:top w:val="none" w:sz="0" w:space="0" w:color="auto"/>
            <w:left w:val="none" w:sz="0" w:space="0" w:color="auto"/>
            <w:bottom w:val="none" w:sz="0" w:space="0" w:color="auto"/>
            <w:right w:val="none" w:sz="0" w:space="0" w:color="auto"/>
          </w:divBdr>
        </w:div>
        <w:div w:id="1694309051">
          <w:marLeft w:val="640"/>
          <w:marRight w:val="0"/>
          <w:marTop w:val="0"/>
          <w:marBottom w:val="0"/>
          <w:divBdr>
            <w:top w:val="none" w:sz="0" w:space="0" w:color="auto"/>
            <w:left w:val="none" w:sz="0" w:space="0" w:color="auto"/>
            <w:bottom w:val="none" w:sz="0" w:space="0" w:color="auto"/>
            <w:right w:val="none" w:sz="0" w:space="0" w:color="auto"/>
          </w:divBdr>
        </w:div>
        <w:div w:id="2075346535">
          <w:marLeft w:val="640"/>
          <w:marRight w:val="0"/>
          <w:marTop w:val="0"/>
          <w:marBottom w:val="0"/>
          <w:divBdr>
            <w:top w:val="none" w:sz="0" w:space="0" w:color="auto"/>
            <w:left w:val="none" w:sz="0" w:space="0" w:color="auto"/>
            <w:bottom w:val="none" w:sz="0" w:space="0" w:color="auto"/>
            <w:right w:val="none" w:sz="0" w:space="0" w:color="auto"/>
          </w:divBdr>
        </w:div>
        <w:div w:id="2044741532">
          <w:marLeft w:val="640"/>
          <w:marRight w:val="0"/>
          <w:marTop w:val="0"/>
          <w:marBottom w:val="0"/>
          <w:divBdr>
            <w:top w:val="none" w:sz="0" w:space="0" w:color="auto"/>
            <w:left w:val="none" w:sz="0" w:space="0" w:color="auto"/>
            <w:bottom w:val="none" w:sz="0" w:space="0" w:color="auto"/>
            <w:right w:val="none" w:sz="0" w:space="0" w:color="auto"/>
          </w:divBdr>
        </w:div>
        <w:div w:id="1049188568">
          <w:marLeft w:val="640"/>
          <w:marRight w:val="0"/>
          <w:marTop w:val="0"/>
          <w:marBottom w:val="0"/>
          <w:divBdr>
            <w:top w:val="none" w:sz="0" w:space="0" w:color="auto"/>
            <w:left w:val="none" w:sz="0" w:space="0" w:color="auto"/>
            <w:bottom w:val="none" w:sz="0" w:space="0" w:color="auto"/>
            <w:right w:val="none" w:sz="0" w:space="0" w:color="auto"/>
          </w:divBdr>
        </w:div>
        <w:div w:id="1993561489">
          <w:marLeft w:val="640"/>
          <w:marRight w:val="0"/>
          <w:marTop w:val="0"/>
          <w:marBottom w:val="0"/>
          <w:divBdr>
            <w:top w:val="none" w:sz="0" w:space="0" w:color="auto"/>
            <w:left w:val="none" w:sz="0" w:space="0" w:color="auto"/>
            <w:bottom w:val="none" w:sz="0" w:space="0" w:color="auto"/>
            <w:right w:val="none" w:sz="0" w:space="0" w:color="auto"/>
          </w:divBdr>
        </w:div>
        <w:div w:id="710884923">
          <w:marLeft w:val="640"/>
          <w:marRight w:val="0"/>
          <w:marTop w:val="0"/>
          <w:marBottom w:val="0"/>
          <w:divBdr>
            <w:top w:val="none" w:sz="0" w:space="0" w:color="auto"/>
            <w:left w:val="none" w:sz="0" w:space="0" w:color="auto"/>
            <w:bottom w:val="none" w:sz="0" w:space="0" w:color="auto"/>
            <w:right w:val="none" w:sz="0" w:space="0" w:color="auto"/>
          </w:divBdr>
        </w:div>
      </w:divsChild>
    </w:div>
    <w:div w:id="1896702506">
      <w:bodyDiv w:val="1"/>
      <w:marLeft w:val="0"/>
      <w:marRight w:val="0"/>
      <w:marTop w:val="0"/>
      <w:marBottom w:val="0"/>
      <w:divBdr>
        <w:top w:val="none" w:sz="0" w:space="0" w:color="auto"/>
        <w:left w:val="none" w:sz="0" w:space="0" w:color="auto"/>
        <w:bottom w:val="none" w:sz="0" w:space="0" w:color="auto"/>
        <w:right w:val="none" w:sz="0" w:space="0" w:color="auto"/>
      </w:divBdr>
      <w:divsChild>
        <w:div w:id="945114616">
          <w:marLeft w:val="640"/>
          <w:marRight w:val="0"/>
          <w:marTop w:val="0"/>
          <w:marBottom w:val="0"/>
          <w:divBdr>
            <w:top w:val="none" w:sz="0" w:space="0" w:color="auto"/>
            <w:left w:val="none" w:sz="0" w:space="0" w:color="auto"/>
            <w:bottom w:val="none" w:sz="0" w:space="0" w:color="auto"/>
            <w:right w:val="none" w:sz="0" w:space="0" w:color="auto"/>
          </w:divBdr>
        </w:div>
        <w:div w:id="1068187731">
          <w:marLeft w:val="640"/>
          <w:marRight w:val="0"/>
          <w:marTop w:val="0"/>
          <w:marBottom w:val="0"/>
          <w:divBdr>
            <w:top w:val="none" w:sz="0" w:space="0" w:color="auto"/>
            <w:left w:val="none" w:sz="0" w:space="0" w:color="auto"/>
            <w:bottom w:val="none" w:sz="0" w:space="0" w:color="auto"/>
            <w:right w:val="none" w:sz="0" w:space="0" w:color="auto"/>
          </w:divBdr>
        </w:div>
        <w:div w:id="1141456316">
          <w:marLeft w:val="640"/>
          <w:marRight w:val="0"/>
          <w:marTop w:val="0"/>
          <w:marBottom w:val="0"/>
          <w:divBdr>
            <w:top w:val="none" w:sz="0" w:space="0" w:color="auto"/>
            <w:left w:val="none" w:sz="0" w:space="0" w:color="auto"/>
            <w:bottom w:val="none" w:sz="0" w:space="0" w:color="auto"/>
            <w:right w:val="none" w:sz="0" w:space="0" w:color="auto"/>
          </w:divBdr>
        </w:div>
        <w:div w:id="43604738">
          <w:marLeft w:val="640"/>
          <w:marRight w:val="0"/>
          <w:marTop w:val="0"/>
          <w:marBottom w:val="0"/>
          <w:divBdr>
            <w:top w:val="none" w:sz="0" w:space="0" w:color="auto"/>
            <w:left w:val="none" w:sz="0" w:space="0" w:color="auto"/>
            <w:bottom w:val="none" w:sz="0" w:space="0" w:color="auto"/>
            <w:right w:val="none" w:sz="0" w:space="0" w:color="auto"/>
          </w:divBdr>
        </w:div>
        <w:div w:id="2019119010">
          <w:marLeft w:val="640"/>
          <w:marRight w:val="0"/>
          <w:marTop w:val="0"/>
          <w:marBottom w:val="0"/>
          <w:divBdr>
            <w:top w:val="none" w:sz="0" w:space="0" w:color="auto"/>
            <w:left w:val="none" w:sz="0" w:space="0" w:color="auto"/>
            <w:bottom w:val="none" w:sz="0" w:space="0" w:color="auto"/>
            <w:right w:val="none" w:sz="0" w:space="0" w:color="auto"/>
          </w:divBdr>
        </w:div>
        <w:div w:id="232932731">
          <w:marLeft w:val="640"/>
          <w:marRight w:val="0"/>
          <w:marTop w:val="0"/>
          <w:marBottom w:val="0"/>
          <w:divBdr>
            <w:top w:val="none" w:sz="0" w:space="0" w:color="auto"/>
            <w:left w:val="none" w:sz="0" w:space="0" w:color="auto"/>
            <w:bottom w:val="none" w:sz="0" w:space="0" w:color="auto"/>
            <w:right w:val="none" w:sz="0" w:space="0" w:color="auto"/>
          </w:divBdr>
        </w:div>
        <w:div w:id="678191494">
          <w:marLeft w:val="640"/>
          <w:marRight w:val="0"/>
          <w:marTop w:val="0"/>
          <w:marBottom w:val="0"/>
          <w:divBdr>
            <w:top w:val="none" w:sz="0" w:space="0" w:color="auto"/>
            <w:left w:val="none" w:sz="0" w:space="0" w:color="auto"/>
            <w:bottom w:val="none" w:sz="0" w:space="0" w:color="auto"/>
            <w:right w:val="none" w:sz="0" w:space="0" w:color="auto"/>
          </w:divBdr>
        </w:div>
        <w:div w:id="1688826401">
          <w:marLeft w:val="640"/>
          <w:marRight w:val="0"/>
          <w:marTop w:val="0"/>
          <w:marBottom w:val="0"/>
          <w:divBdr>
            <w:top w:val="none" w:sz="0" w:space="0" w:color="auto"/>
            <w:left w:val="none" w:sz="0" w:space="0" w:color="auto"/>
            <w:bottom w:val="none" w:sz="0" w:space="0" w:color="auto"/>
            <w:right w:val="none" w:sz="0" w:space="0" w:color="auto"/>
          </w:divBdr>
        </w:div>
        <w:div w:id="411975985">
          <w:marLeft w:val="640"/>
          <w:marRight w:val="0"/>
          <w:marTop w:val="0"/>
          <w:marBottom w:val="0"/>
          <w:divBdr>
            <w:top w:val="none" w:sz="0" w:space="0" w:color="auto"/>
            <w:left w:val="none" w:sz="0" w:space="0" w:color="auto"/>
            <w:bottom w:val="none" w:sz="0" w:space="0" w:color="auto"/>
            <w:right w:val="none" w:sz="0" w:space="0" w:color="auto"/>
          </w:divBdr>
        </w:div>
        <w:div w:id="323049487">
          <w:marLeft w:val="640"/>
          <w:marRight w:val="0"/>
          <w:marTop w:val="0"/>
          <w:marBottom w:val="0"/>
          <w:divBdr>
            <w:top w:val="none" w:sz="0" w:space="0" w:color="auto"/>
            <w:left w:val="none" w:sz="0" w:space="0" w:color="auto"/>
            <w:bottom w:val="none" w:sz="0" w:space="0" w:color="auto"/>
            <w:right w:val="none" w:sz="0" w:space="0" w:color="auto"/>
          </w:divBdr>
        </w:div>
        <w:div w:id="1736972881">
          <w:marLeft w:val="640"/>
          <w:marRight w:val="0"/>
          <w:marTop w:val="0"/>
          <w:marBottom w:val="0"/>
          <w:divBdr>
            <w:top w:val="none" w:sz="0" w:space="0" w:color="auto"/>
            <w:left w:val="none" w:sz="0" w:space="0" w:color="auto"/>
            <w:bottom w:val="none" w:sz="0" w:space="0" w:color="auto"/>
            <w:right w:val="none" w:sz="0" w:space="0" w:color="auto"/>
          </w:divBdr>
        </w:div>
        <w:div w:id="614334568">
          <w:marLeft w:val="640"/>
          <w:marRight w:val="0"/>
          <w:marTop w:val="0"/>
          <w:marBottom w:val="0"/>
          <w:divBdr>
            <w:top w:val="none" w:sz="0" w:space="0" w:color="auto"/>
            <w:left w:val="none" w:sz="0" w:space="0" w:color="auto"/>
            <w:bottom w:val="none" w:sz="0" w:space="0" w:color="auto"/>
            <w:right w:val="none" w:sz="0" w:space="0" w:color="auto"/>
          </w:divBdr>
        </w:div>
        <w:div w:id="814029207">
          <w:marLeft w:val="640"/>
          <w:marRight w:val="0"/>
          <w:marTop w:val="0"/>
          <w:marBottom w:val="0"/>
          <w:divBdr>
            <w:top w:val="none" w:sz="0" w:space="0" w:color="auto"/>
            <w:left w:val="none" w:sz="0" w:space="0" w:color="auto"/>
            <w:bottom w:val="none" w:sz="0" w:space="0" w:color="auto"/>
            <w:right w:val="none" w:sz="0" w:space="0" w:color="auto"/>
          </w:divBdr>
        </w:div>
        <w:div w:id="1272277097">
          <w:marLeft w:val="640"/>
          <w:marRight w:val="0"/>
          <w:marTop w:val="0"/>
          <w:marBottom w:val="0"/>
          <w:divBdr>
            <w:top w:val="none" w:sz="0" w:space="0" w:color="auto"/>
            <w:left w:val="none" w:sz="0" w:space="0" w:color="auto"/>
            <w:bottom w:val="none" w:sz="0" w:space="0" w:color="auto"/>
            <w:right w:val="none" w:sz="0" w:space="0" w:color="auto"/>
          </w:divBdr>
        </w:div>
        <w:div w:id="833495388">
          <w:marLeft w:val="640"/>
          <w:marRight w:val="0"/>
          <w:marTop w:val="0"/>
          <w:marBottom w:val="0"/>
          <w:divBdr>
            <w:top w:val="none" w:sz="0" w:space="0" w:color="auto"/>
            <w:left w:val="none" w:sz="0" w:space="0" w:color="auto"/>
            <w:bottom w:val="none" w:sz="0" w:space="0" w:color="auto"/>
            <w:right w:val="none" w:sz="0" w:space="0" w:color="auto"/>
          </w:divBdr>
        </w:div>
        <w:div w:id="1386873142">
          <w:marLeft w:val="640"/>
          <w:marRight w:val="0"/>
          <w:marTop w:val="0"/>
          <w:marBottom w:val="0"/>
          <w:divBdr>
            <w:top w:val="none" w:sz="0" w:space="0" w:color="auto"/>
            <w:left w:val="none" w:sz="0" w:space="0" w:color="auto"/>
            <w:bottom w:val="none" w:sz="0" w:space="0" w:color="auto"/>
            <w:right w:val="none" w:sz="0" w:space="0" w:color="auto"/>
          </w:divBdr>
        </w:div>
        <w:div w:id="1887983987">
          <w:marLeft w:val="640"/>
          <w:marRight w:val="0"/>
          <w:marTop w:val="0"/>
          <w:marBottom w:val="0"/>
          <w:divBdr>
            <w:top w:val="none" w:sz="0" w:space="0" w:color="auto"/>
            <w:left w:val="none" w:sz="0" w:space="0" w:color="auto"/>
            <w:bottom w:val="none" w:sz="0" w:space="0" w:color="auto"/>
            <w:right w:val="none" w:sz="0" w:space="0" w:color="auto"/>
          </w:divBdr>
        </w:div>
        <w:div w:id="813957221">
          <w:marLeft w:val="640"/>
          <w:marRight w:val="0"/>
          <w:marTop w:val="0"/>
          <w:marBottom w:val="0"/>
          <w:divBdr>
            <w:top w:val="none" w:sz="0" w:space="0" w:color="auto"/>
            <w:left w:val="none" w:sz="0" w:space="0" w:color="auto"/>
            <w:bottom w:val="none" w:sz="0" w:space="0" w:color="auto"/>
            <w:right w:val="none" w:sz="0" w:space="0" w:color="auto"/>
          </w:divBdr>
        </w:div>
        <w:div w:id="634457568">
          <w:marLeft w:val="640"/>
          <w:marRight w:val="0"/>
          <w:marTop w:val="0"/>
          <w:marBottom w:val="0"/>
          <w:divBdr>
            <w:top w:val="none" w:sz="0" w:space="0" w:color="auto"/>
            <w:left w:val="none" w:sz="0" w:space="0" w:color="auto"/>
            <w:bottom w:val="none" w:sz="0" w:space="0" w:color="auto"/>
            <w:right w:val="none" w:sz="0" w:space="0" w:color="auto"/>
          </w:divBdr>
        </w:div>
        <w:div w:id="1656060829">
          <w:marLeft w:val="640"/>
          <w:marRight w:val="0"/>
          <w:marTop w:val="0"/>
          <w:marBottom w:val="0"/>
          <w:divBdr>
            <w:top w:val="none" w:sz="0" w:space="0" w:color="auto"/>
            <w:left w:val="none" w:sz="0" w:space="0" w:color="auto"/>
            <w:bottom w:val="none" w:sz="0" w:space="0" w:color="auto"/>
            <w:right w:val="none" w:sz="0" w:space="0" w:color="auto"/>
          </w:divBdr>
        </w:div>
        <w:div w:id="1784835259">
          <w:marLeft w:val="640"/>
          <w:marRight w:val="0"/>
          <w:marTop w:val="0"/>
          <w:marBottom w:val="0"/>
          <w:divBdr>
            <w:top w:val="none" w:sz="0" w:space="0" w:color="auto"/>
            <w:left w:val="none" w:sz="0" w:space="0" w:color="auto"/>
            <w:bottom w:val="none" w:sz="0" w:space="0" w:color="auto"/>
            <w:right w:val="none" w:sz="0" w:space="0" w:color="auto"/>
          </w:divBdr>
        </w:div>
        <w:div w:id="1479103242">
          <w:marLeft w:val="640"/>
          <w:marRight w:val="0"/>
          <w:marTop w:val="0"/>
          <w:marBottom w:val="0"/>
          <w:divBdr>
            <w:top w:val="none" w:sz="0" w:space="0" w:color="auto"/>
            <w:left w:val="none" w:sz="0" w:space="0" w:color="auto"/>
            <w:bottom w:val="none" w:sz="0" w:space="0" w:color="auto"/>
            <w:right w:val="none" w:sz="0" w:space="0" w:color="auto"/>
          </w:divBdr>
        </w:div>
        <w:div w:id="1342047069">
          <w:marLeft w:val="640"/>
          <w:marRight w:val="0"/>
          <w:marTop w:val="0"/>
          <w:marBottom w:val="0"/>
          <w:divBdr>
            <w:top w:val="none" w:sz="0" w:space="0" w:color="auto"/>
            <w:left w:val="none" w:sz="0" w:space="0" w:color="auto"/>
            <w:bottom w:val="none" w:sz="0" w:space="0" w:color="auto"/>
            <w:right w:val="none" w:sz="0" w:space="0" w:color="auto"/>
          </w:divBdr>
        </w:div>
        <w:div w:id="407189934">
          <w:marLeft w:val="640"/>
          <w:marRight w:val="0"/>
          <w:marTop w:val="0"/>
          <w:marBottom w:val="0"/>
          <w:divBdr>
            <w:top w:val="none" w:sz="0" w:space="0" w:color="auto"/>
            <w:left w:val="none" w:sz="0" w:space="0" w:color="auto"/>
            <w:bottom w:val="none" w:sz="0" w:space="0" w:color="auto"/>
            <w:right w:val="none" w:sz="0" w:space="0" w:color="auto"/>
          </w:divBdr>
        </w:div>
        <w:div w:id="1504517451">
          <w:marLeft w:val="640"/>
          <w:marRight w:val="0"/>
          <w:marTop w:val="0"/>
          <w:marBottom w:val="0"/>
          <w:divBdr>
            <w:top w:val="none" w:sz="0" w:space="0" w:color="auto"/>
            <w:left w:val="none" w:sz="0" w:space="0" w:color="auto"/>
            <w:bottom w:val="none" w:sz="0" w:space="0" w:color="auto"/>
            <w:right w:val="none" w:sz="0" w:space="0" w:color="auto"/>
          </w:divBdr>
        </w:div>
        <w:div w:id="1589345902">
          <w:marLeft w:val="640"/>
          <w:marRight w:val="0"/>
          <w:marTop w:val="0"/>
          <w:marBottom w:val="0"/>
          <w:divBdr>
            <w:top w:val="none" w:sz="0" w:space="0" w:color="auto"/>
            <w:left w:val="none" w:sz="0" w:space="0" w:color="auto"/>
            <w:bottom w:val="none" w:sz="0" w:space="0" w:color="auto"/>
            <w:right w:val="none" w:sz="0" w:space="0" w:color="auto"/>
          </w:divBdr>
        </w:div>
        <w:div w:id="1864322467">
          <w:marLeft w:val="640"/>
          <w:marRight w:val="0"/>
          <w:marTop w:val="0"/>
          <w:marBottom w:val="0"/>
          <w:divBdr>
            <w:top w:val="none" w:sz="0" w:space="0" w:color="auto"/>
            <w:left w:val="none" w:sz="0" w:space="0" w:color="auto"/>
            <w:bottom w:val="none" w:sz="0" w:space="0" w:color="auto"/>
            <w:right w:val="none" w:sz="0" w:space="0" w:color="auto"/>
          </w:divBdr>
        </w:div>
        <w:div w:id="278689128">
          <w:marLeft w:val="640"/>
          <w:marRight w:val="0"/>
          <w:marTop w:val="0"/>
          <w:marBottom w:val="0"/>
          <w:divBdr>
            <w:top w:val="none" w:sz="0" w:space="0" w:color="auto"/>
            <w:left w:val="none" w:sz="0" w:space="0" w:color="auto"/>
            <w:bottom w:val="none" w:sz="0" w:space="0" w:color="auto"/>
            <w:right w:val="none" w:sz="0" w:space="0" w:color="auto"/>
          </w:divBdr>
        </w:div>
        <w:div w:id="1175725147">
          <w:marLeft w:val="640"/>
          <w:marRight w:val="0"/>
          <w:marTop w:val="0"/>
          <w:marBottom w:val="0"/>
          <w:divBdr>
            <w:top w:val="none" w:sz="0" w:space="0" w:color="auto"/>
            <w:left w:val="none" w:sz="0" w:space="0" w:color="auto"/>
            <w:bottom w:val="none" w:sz="0" w:space="0" w:color="auto"/>
            <w:right w:val="none" w:sz="0" w:space="0" w:color="auto"/>
          </w:divBdr>
        </w:div>
        <w:div w:id="1228154658">
          <w:marLeft w:val="640"/>
          <w:marRight w:val="0"/>
          <w:marTop w:val="0"/>
          <w:marBottom w:val="0"/>
          <w:divBdr>
            <w:top w:val="none" w:sz="0" w:space="0" w:color="auto"/>
            <w:left w:val="none" w:sz="0" w:space="0" w:color="auto"/>
            <w:bottom w:val="none" w:sz="0" w:space="0" w:color="auto"/>
            <w:right w:val="none" w:sz="0" w:space="0" w:color="auto"/>
          </w:divBdr>
        </w:div>
        <w:div w:id="1293633367">
          <w:marLeft w:val="640"/>
          <w:marRight w:val="0"/>
          <w:marTop w:val="0"/>
          <w:marBottom w:val="0"/>
          <w:divBdr>
            <w:top w:val="none" w:sz="0" w:space="0" w:color="auto"/>
            <w:left w:val="none" w:sz="0" w:space="0" w:color="auto"/>
            <w:bottom w:val="none" w:sz="0" w:space="0" w:color="auto"/>
            <w:right w:val="none" w:sz="0" w:space="0" w:color="auto"/>
          </w:divBdr>
        </w:div>
        <w:div w:id="1660183646">
          <w:marLeft w:val="640"/>
          <w:marRight w:val="0"/>
          <w:marTop w:val="0"/>
          <w:marBottom w:val="0"/>
          <w:divBdr>
            <w:top w:val="none" w:sz="0" w:space="0" w:color="auto"/>
            <w:left w:val="none" w:sz="0" w:space="0" w:color="auto"/>
            <w:bottom w:val="none" w:sz="0" w:space="0" w:color="auto"/>
            <w:right w:val="none" w:sz="0" w:space="0" w:color="auto"/>
          </w:divBdr>
        </w:div>
        <w:div w:id="115873957">
          <w:marLeft w:val="640"/>
          <w:marRight w:val="0"/>
          <w:marTop w:val="0"/>
          <w:marBottom w:val="0"/>
          <w:divBdr>
            <w:top w:val="none" w:sz="0" w:space="0" w:color="auto"/>
            <w:left w:val="none" w:sz="0" w:space="0" w:color="auto"/>
            <w:bottom w:val="none" w:sz="0" w:space="0" w:color="auto"/>
            <w:right w:val="none" w:sz="0" w:space="0" w:color="auto"/>
          </w:divBdr>
        </w:div>
        <w:div w:id="2023630178">
          <w:marLeft w:val="640"/>
          <w:marRight w:val="0"/>
          <w:marTop w:val="0"/>
          <w:marBottom w:val="0"/>
          <w:divBdr>
            <w:top w:val="none" w:sz="0" w:space="0" w:color="auto"/>
            <w:left w:val="none" w:sz="0" w:space="0" w:color="auto"/>
            <w:bottom w:val="none" w:sz="0" w:space="0" w:color="auto"/>
            <w:right w:val="none" w:sz="0" w:space="0" w:color="auto"/>
          </w:divBdr>
        </w:div>
        <w:div w:id="793599875">
          <w:marLeft w:val="640"/>
          <w:marRight w:val="0"/>
          <w:marTop w:val="0"/>
          <w:marBottom w:val="0"/>
          <w:divBdr>
            <w:top w:val="none" w:sz="0" w:space="0" w:color="auto"/>
            <w:left w:val="none" w:sz="0" w:space="0" w:color="auto"/>
            <w:bottom w:val="none" w:sz="0" w:space="0" w:color="auto"/>
            <w:right w:val="none" w:sz="0" w:space="0" w:color="auto"/>
          </w:divBdr>
        </w:div>
        <w:div w:id="1346595640">
          <w:marLeft w:val="640"/>
          <w:marRight w:val="0"/>
          <w:marTop w:val="0"/>
          <w:marBottom w:val="0"/>
          <w:divBdr>
            <w:top w:val="none" w:sz="0" w:space="0" w:color="auto"/>
            <w:left w:val="none" w:sz="0" w:space="0" w:color="auto"/>
            <w:bottom w:val="none" w:sz="0" w:space="0" w:color="auto"/>
            <w:right w:val="none" w:sz="0" w:space="0" w:color="auto"/>
          </w:divBdr>
        </w:div>
        <w:div w:id="2118403352">
          <w:marLeft w:val="640"/>
          <w:marRight w:val="0"/>
          <w:marTop w:val="0"/>
          <w:marBottom w:val="0"/>
          <w:divBdr>
            <w:top w:val="none" w:sz="0" w:space="0" w:color="auto"/>
            <w:left w:val="none" w:sz="0" w:space="0" w:color="auto"/>
            <w:bottom w:val="none" w:sz="0" w:space="0" w:color="auto"/>
            <w:right w:val="none" w:sz="0" w:space="0" w:color="auto"/>
          </w:divBdr>
        </w:div>
        <w:div w:id="1415976027">
          <w:marLeft w:val="640"/>
          <w:marRight w:val="0"/>
          <w:marTop w:val="0"/>
          <w:marBottom w:val="0"/>
          <w:divBdr>
            <w:top w:val="none" w:sz="0" w:space="0" w:color="auto"/>
            <w:left w:val="none" w:sz="0" w:space="0" w:color="auto"/>
            <w:bottom w:val="none" w:sz="0" w:space="0" w:color="auto"/>
            <w:right w:val="none" w:sz="0" w:space="0" w:color="auto"/>
          </w:divBdr>
        </w:div>
        <w:div w:id="1806198594">
          <w:marLeft w:val="640"/>
          <w:marRight w:val="0"/>
          <w:marTop w:val="0"/>
          <w:marBottom w:val="0"/>
          <w:divBdr>
            <w:top w:val="none" w:sz="0" w:space="0" w:color="auto"/>
            <w:left w:val="none" w:sz="0" w:space="0" w:color="auto"/>
            <w:bottom w:val="none" w:sz="0" w:space="0" w:color="auto"/>
            <w:right w:val="none" w:sz="0" w:space="0" w:color="auto"/>
          </w:divBdr>
        </w:div>
        <w:div w:id="1776630804">
          <w:marLeft w:val="640"/>
          <w:marRight w:val="0"/>
          <w:marTop w:val="0"/>
          <w:marBottom w:val="0"/>
          <w:divBdr>
            <w:top w:val="none" w:sz="0" w:space="0" w:color="auto"/>
            <w:left w:val="none" w:sz="0" w:space="0" w:color="auto"/>
            <w:bottom w:val="none" w:sz="0" w:space="0" w:color="auto"/>
            <w:right w:val="none" w:sz="0" w:space="0" w:color="auto"/>
          </w:divBdr>
        </w:div>
        <w:div w:id="1954285398">
          <w:marLeft w:val="640"/>
          <w:marRight w:val="0"/>
          <w:marTop w:val="0"/>
          <w:marBottom w:val="0"/>
          <w:divBdr>
            <w:top w:val="none" w:sz="0" w:space="0" w:color="auto"/>
            <w:left w:val="none" w:sz="0" w:space="0" w:color="auto"/>
            <w:bottom w:val="none" w:sz="0" w:space="0" w:color="auto"/>
            <w:right w:val="none" w:sz="0" w:space="0" w:color="auto"/>
          </w:divBdr>
        </w:div>
        <w:div w:id="73937250">
          <w:marLeft w:val="640"/>
          <w:marRight w:val="0"/>
          <w:marTop w:val="0"/>
          <w:marBottom w:val="0"/>
          <w:divBdr>
            <w:top w:val="none" w:sz="0" w:space="0" w:color="auto"/>
            <w:left w:val="none" w:sz="0" w:space="0" w:color="auto"/>
            <w:bottom w:val="none" w:sz="0" w:space="0" w:color="auto"/>
            <w:right w:val="none" w:sz="0" w:space="0" w:color="auto"/>
          </w:divBdr>
        </w:div>
        <w:div w:id="247735296">
          <w:marLeft w:val="640"/>
          <w:marRight w:val="0"/>
          <w:marTop w:val="0"/>
          <w:marBottom w:val="0"/>
          <w:divBdr>
            <w:top w:val="none" w:sz="0" w:space="0" w:color="auto"/>
            <w:left w:val="none" w:sz="0" w:space="0" w:color="auto"/>
            <w:bottom w:val="none" w:sz="0" w:space="0" w:color="auto"/>
            <w:right w:val="none" w:sz="0" w:space="0" w:color="auto"/>
          </w:divBdr>
        </w:div>
        <w:div w:id="540829881">
          <w:marLeft w:val="640"/>
          <w:marRight w:val="0"/>
          <w:marTop w:val="0"/>
          <w:marBottom w:val="0"/>
          <w:divBdr>
            <w:top w:val="none" w:sz="0" w:space="0" w:color="auto"/>
            <w:left w:val="none" w:sz="0" w:space="0" w:color="auto"/>
            <w:bottom w:val="none" w:sz="0" w:space="0" w:color="auto"/>
            <w:right w:val="none" w:sz="0" w:space="0" w:color="auto"/>
          </w:divBdr>
        </w:div>
        <w:div w:id="576482086">
          <w:marLeft w:val="640"/>
          <w:marRight w:val="0"/>
          <w:marTop w:val="0"/>
          <w:marBottom w:val="0"/>
          <w:divBdr>
            <w:top w:val="none" w:sz="0" w:space="0" w:color="auto"/>
            <w:left w:val="none" w:sz="0" w:space="0" w:color="auto"/>
            <w:bottom w:val="none" w:sz="0" w:space="0" w:color="auto"/>
            <w:right w:val="none" w:sz="0" w:space="0" w:color="auto"/>
          </w:divBdr>
        </w:div>
        <w:div w:id="959803012">
          <w:marLeft w:val="640"/>
          <w:marRight w:val="0"/>
          <w:marTop w:val="0"/>
          <w:marBottom w:val="0"/>
          <w:divBdr>
            <w:top w:val="none" w:sz="0" w:space="0" w:color="auto"/>
            <w:left w:val="none" w:sz="0" w:space="0" w:color="auto"/>
            <w:bottom w:val="none" w:sz="0" w:space="0" w:color="auto"/>
            <w:right w:val="none" w:sz="0" w:space="0" w:color="auto"/>
          </w:divBdr>
        </w:div>
      </w:divsChild>
    </w:div>
    <w:div w:id="1956061311">
      <w:bodyDiv w:val="1"/>
      <w:marLeft w:val="0"/>
      <w:marRight w:val="0"/>
      <w:marTop w:val="0"/>
      <w:marBottom w:val="0"/>
      <w:divBdr>
        <w:top w:val="none" w:sz="0" w:space="0" w:color="auto"/>
        <w:left w:val="none" w:sz="0" w:space="0" w:color="auto"/>
        <w:bottom w:val="none" w:sz="0" w:space="0" w:color="auto"/>
        <w:right w:val="none" w:sz="0" w:space="0" w:color="auto"/>
      </w:divBdr>
      <w:divsChild>
        <w:div w:id="1244293919">
          <w:marLeft w:val="640"/>
          <w:marRight w:val="0"/>
          <w:marTop w:val="0"/>
          <w:marBottom w:val="0"/>
          <w:divBdr>
            <w:top w:val="none" w:sz="0" w:space="0" w:color="auto"/>
            <w:left w:val="none" w:sz="0" w:space="0" w:color="auto"/>
            <w:bottom w:val="none" w:sz="0" w:space="0" w:color="auto"/>
            <w:right w:val="none" w:sz="0" w:space="0" w:color="auto"/>
          </w:divBdr>
        </w:div>
        <w:div w:id="571158514">
          <w:marLeft w:val="640"/>
          <w:marRight w:val="0"/>
          <w:marTop w:val="0"/>
          <w:marBottom w:val="0"/>
          <w:divBdr>
            <w:top w:val="none" w:sz="0" w:space="0" w:color="auto"/>
            <w:left w:val="none" w:sz="0" w:space="0" w:color="auto"/>
            <w:bottom w:val="none" w:sz="0" w:space="0" w:color="auto"/>
            <w:right w:val="none" w:sz="0" w:space="0" w:color="auto"/>
          </w:divBdr>
        </w:div>
        <w:div w:id="1559437476">
          <w:marLeft w:val="640"/>
          <w:marRight w:val="0"/>
          <w:marTop w:val="0"/>
          <w:marBottom w:val="0"/>
          <w:divBdr>
            <w:top w:val="none" w:sz="0" w:space="0" w:color="auto"/>
            <w:left w:val="none" w:sz="0" w:space="0" w:color="auto"/>
            <w:bottom w:val="none" w:sz="0" w:space="0" w:color="auto"/>
            <w:right w:val="none" w:sz="0" w:space="0" w:color="auto"/>
          </w:divBdr>
        </w:div>
        <w:div w:id="1135104746">
          <w:marLeft w:val="640"/>
          <w:marRight w:val="0"/>
          <w:marTop w:val="0"/>
          <w:marBottom w:val="0"/>
          <w:divBdr>
            <w:top w:val="none" w:sz="0" w:space="0" w:color="auto"/>
            <w:left w:val="none" w:sz="0" w:space="0" w:color="auto"/>
            <w:bottom w:val="none" w:sz="0" w:space="0" w:color="auto"/>
            <w:right w:val="none" w:sz="0" w:space="0" w:color="auto"/>
          </w:divBdr>
        </w:div>
        <w:div w:id="1804807104">
          <w:marLeft w:val="640"/>
          <w:marRight w:val="0"/>
          <w:marTop w:val="0"/>
          <w:marBottom w:val="0"/>
          <w:divBdr>
            <w:top w:val="none" w:sz="0" w:space="0" w:color="auto"/>
            <w:left w:val="none" w:sz="0" w:space="0" w:color="auto"/>
            <w:bottom w:val="none" w:sz="0" w:space="0" w:color="auto"/>
            <w:right w:val="none" w:sz="0" w:space="0" w:color="auto"/>
          </w:divBdr>
        </w:div>
        <w:div w:id="97257567">
          <w:marLeft w:val="640"/>
          <w:marRight w:val="0"/>
          <w:marTop w:val="0"/>
          <w:marBottom w:val="0"/>
          <w:divBdr>
            <w:top w:val="none" w:sz="0" w:space="0" w:color="auto"/>
            <w:left w:val="none" w:sz="0" w:space="0" w:color="auto"/>
            <w:bottom w:val="none" w:sz="0" w:space="0" w:color="auto"/>
            <w:right w:val="none" w:sz="0" w:space="0" w:color="auto"/>
          </w:divBdr>
        </w:div>
        <w:div w:id="584218637">
          <w:marLeft w:val="640"/>
          <w:marRight w:val="0"/>
          <w:marTop w:val="0"/>
          <w:marBottom w:val="0"/>
          <w:divBdr>
            <w:top w:val="none" w:sz="0" w:space="0" w:color="auto"/>
            <w:left w:val="none" w:sz="0" w:space="0" w:color="auto"/>
            <w:bottom w:val="none" w:sz="0" w:space="0" w:color="auto"/>
            <w:right w:val="none" w:sz="0" w:space="0" w:color="auto"/>
          </w:divBdr>
        </w:div>
        <w:div w:id="797459455">
          <w:marLeft w:val="640"/>
          <w:marRight w:val="0"/>
          <w:marTop w:val="0"/>
          <w:marBottom w:val="0"/>
          <w:divBdr>
            <w:top w:val="none" w:sz="0" w:space="0" w:color="auto"/>
            <w:left w:val="none" w:sz="0" w:space="0" w:color="auto"/>
            <w:bottom w:val="none" w:sz="0" w:space="0" w:color="auto"/>
            <w:right w:val="none" w:sz="0" w:space="0" w:color="auto"/>
          </w:divBdr>
        </w:div>
        <w:div w:id="497966211">
          <w:marLeft w:val="640"/>
          <w:marRight w:val="0"/>
          <w:marTop w:val="0"/>
          <w:marBottom w:val="0"/>
          <w:divBdr>
            <w:top w:val="none" w:sz="0" w:space="0" w:color="auto"/>
            <w:left w:val="none" w:sz="0" w:space="0" w:color="auto"/>
            <w:bottom w:val="none" w:sz="0" w:space="0" w:color="auto"/>
            <w:right w:val="none" w:sz="0" w:space="0" w:color="auto"/>
          </w:divBdr>
        </w:div>
        <w:div w:id="628245651">
          <w:marLeft w:val="640"/>
          <w:marRight w:val="0"/>
          <w:marTop w:val="0"/>
          <w:marBottom w:val="0"/>
          <w:divBdr>
            <w:top w:val="none" w:sz="0" w:space="0" w:color="auto"/>
            <w:left w:val="none" w:sz="0" w:space="0" w:color="auto"/>
            <w:bottom w:val="none" w:sz="0" w:space="0" w:color="auto"/>
            <w:right w:val="none" w:sz="0" w:space="0" w:color="auto"/>
          </w:divBdr>
        </w:div>
        <w:div w:id="1303997030">
          <w:marLeft w:val="640"/>
          <w:marRight w:val="0"/>
          <w:marTop w:val="0"/>
          <w:marBottom w:val="0"/>
          <w:divBdr>
            <w:top w:val="none" w:sz="0" w:space="0" w:color="auto"/>
            <w:left w:val="none" w:sz="0" w:space="0" w:color="auto"/>
            <w:bottom w:val="none" w:sz="0" w:space="0" w:color="auto"/>
            <w:right w:val="none" w:sz="0" w:space="0" w:color="auto"/>
          </w:divBdr>
        </w:div>
        <w:div w:id="2051686044">
          <w:marLeft w:val="640"/>
          <w:marRight w:val="0"/>
          <w:marTop w:val="0"/>
          <w:marBottom w:val="0"/>
          <w:divBdr>
            <w:top w:val="none" w:sz="0" w:space="0" w:color="auto"/>
            <w:left w:val="none" w:sz="0" w:space="0" w:color="auto"/>
            <w:bottom w:val="none" w:sz="0" w:space="0" w:color="auto"/>
            <w:right w:val="none" w:sz="0" w:space="0" w:color="auto"/>
          </w:divBdr>
        </w:div>
        <w:div w:id="112677088">
          <w:marLeft w:val="640"/>
          <w:marRight w:val="0"/>
          <w:marTop w:val="0"/>
          <w:marBottom w:val="0"/>
          <w:divBdr>
            <w:top w:val="none" w:sz="0" w:space="0" w:color="auto"/>
            <w:left w:val="none" w:sz="0" w:space="0" w:color="auto"/>
            <w:bottom w:val="none" w:sz="0" w:space="0" w:color="auto"/>
            <w:right w:val="none" w:sz="0" w:space="0" w:color="auto"/>
          </w:divBdr>
        </w:div>
        <w:div w:id="1374502436">
          <w:marLeft w:val="640"/>
          <w:marRight w:val="0"/>
          <w:marTop w:val="0"/>
          <w:marBottom w:val="0"/>
          <w:divBdr>
            <w:top w:val="none" w:sz="0" w:space="0" w:color="auto"/>
            <w:left w:val="none" w:sz="0" w:space="0" w:color="auto"/>
            <w:bottom w:val="none" w:sz="0" w:space="0" w:color="auto"/>
            <w:right w:val="none" w:sz="0" w:space="0" w:color="auto"/>
          </w:divBdr>
        </w:div>
        <w:div w:id="254361140">
          <w:marLeft w:val="640"/>
          <w:marRight w:val="0"/>
          <w:marTop w:val="0"/>
          <w:marBottom w:val="0"/>
          <w:divBdr>
            <w:top w:val="none" w:sz="0" w:space="0" w:color="auto"/>
            <w:left w:val="none" w:sz="0" w:space="0" w:color="auto"/>
            <w:bottom w:val="none" w:sz="0" w:space="0" w:color="auto"/>
            <w:right w:val="none" w:sz="0" w:space="0" w:color="auto"/>
          </w:divBdr>
        </w:div>
        <w:div w:id="1878617598">
          <w:marLeft w:val="640"/>
          <w:marRight w:val="0"/>
          <w:marTop w:val="0"/>
          <w:marBottom w:val="0"/>
          <w:divBdr>
            <w:top w:val="none" w:sz="0" w:space="0" w:color="auto"/>
            <w:left w:val="none" w:sz="0" w:space="0" w:color="auto"/>
            <w:bottom w:val="none" w:sz="0" w:space="0" w:color="auto"/>
            <w:right w:val="none" w:sz="0" w:space="0" w:color="auto"/>
          </w:divBdr>
        </w:div>
        <w:div w:id="1467551426">
          <w:marLeft w:val="640"/>
          <w:marRight w:val="0"/>
          <w:marTop w:val="0"/>
          <w:marBottom w:val="0"/>
          <w:divBdr>
            <w:top w:val="none" w:sz="0" w:space="0" w:color="auto"/>
            <w:left w:val="none" w:sz="0" w:space="0" w:color="auto"/>
            <w:bottom w:val="none" w:sz="0" w:space="0" w:color="auto"/>
            <w:right w:val="none" w:sz="0" w:space="0" w:color="auto"/>
          </w:divBdr>
        </w:div>
        <w:div w:id="695886988">
          <w:marLeft w:val="640"/>
          <w:marRight w:val="0"/>
          <w:marTop w:val="0"/>
          <w:marBottom w:val="0"/>
          <w:divBdr>
            <w:top w:val="none" w:sz="0" w:space="0" w:color="auto"/>
            <w:left w:val="none" w:sz="0" w:space="0" w:color="auto"/>
            <w:bottom w:val="none" w:sz="0" w:space="0" w:color="auto"/>
            <w:right w:val="none" w:sz="0" w:space="0" w:color="auto"/>
          </w:divBdr>
        </w:div>
        <w:div w:id="1862427202">
          <w:marLeft w:val="640"/>
          <w:marRight w:val="0"/>
          <w:marTop w:val="0"/>
          <w:marBottom w:val="0"/>
          <w:divBdr>
            <w:top w:val="none" w:sz="0" w:space="0" w:color="auto"/>
            <w:left w:val="none" w:sz="0" w:space="0" w:color="auto"/>
            <w:bottom w:val="none" w:sz="0" w:space="0" w:color="auto"/>
            <w:right w:val="none" w:sz="0" w:space="0" w:color="auto"/>
          </w:divBdr>
        </w:div>
        <w:div w:id="605038427">
          <w:marLeft w:val="640"/>
          <w:marRight w:val="0"/>
          <w:marTop w:val="0"/>
          <w:marBottom w:val="0"/>
          <w:divBdr>
            <w:top w:val="none" w:sz="0" w:space="0" w:color="auto"/>
            <w:left w:val="none" w:sz="0" w:space="0" w:color="auto"/>
            <w:bottom w:val="none" w:sz="0" w:space="0" w:color="auto"/>
            <w:right w:val="none" w:sz="0" w:space="0" w:color="auto"/>
          </w:divBdr>
        </w:div>
        <w:div w:id="1341349630">
          <w:marLeft w:val="640"/>
          <w:marRight w:val="0"/>
          <w:marTop w:val="0"/>
          <w:marBottom w:val="0"/>
          <w:divBdr>
            <w:top w:val="none" w:sz="0" w:space="0" w:color="auto"/>
            <w:left w:val="none" w:sz="0" w:space="0" w:color="auto"/>
            <w:bottom w:val="none" w:sz="0" w:space="0" w:color="auto"/>
            <w:right w:val="none" w:sz="0" w:space="0" w:color="auto"/>
          </w:divBdr>
        </w:div>
        <w:div w:id="1531142165">
          <w:marLeft w:val="640"/>
          <w:marRight w:val="0"/>
          <w:marTop w:val="0"/>
          <w:marBottom w:val="0"/>
          <w:divBdr>
            <w:top w:val="none" w:sz="0" w:space="0" w:color="auto"/>
            <w:left w:val="none" w:sz="0" w:space="0" w:color="auto"/>
            <w:bottom w:val="none" w:sz="0" w:space="0" w:color="auto"/>
            <w:right w:val="none" w:sz="0" w:space="0" w:color="auto"/>
          </w:divBdr>
        </w:div>
        <w:div w:id="1008406397">
          <w:marLeft w:val="640"/>
          <w:marRight w:val="0"/>
          <w:marTop w:val="0"/>
          <w:marBottom w:val="0"/>
          <w:divBdr>
            <w:top w:val="none" w:sz="0" w:space="0" w:color="auto"/>
            <w:left w:val="none" w:sz="0" w:space="0" w:color="auto"/>
            <w:bottom w:val="none" w:sz="0" w:space="0" w:color="auto"/>
            <w:right w:val="none" w:sz="0" w:space="0" w:color="auto"/>
          </w:divBdr>
        </w:div>
        <w:div w:id="1143430448">
          <w:marLeft w:val="640"/>
          <w:marRight w:val="0"/>
          <w:marTop w:val="0"/>
          <w:marBottom w:val="0"/>
          <w:divBdr>
            <w:top w:val="none" w:sz="0" w:space="0" w:color="auto"/>
            <w:left w:val="none" w:sz="0" w:space="0" w:color="auto"/>
            <w:bottom w:val="none" w:sz="0" w:space="0" w:color="auto"/>
            <w:right w:val="none" w:sz="0" w:space="0" w:color="auto"/>
          </w:divBdr>
        </w:div>
        <w:div w:id="561525800">
          <w:marLeft w:val="640"/>
          <w:marRight w:val="0"/>
          <w:marTop w:val="0"/>
          <w:marBottom w:val="0"/>
          <w:divBdr>
            <w:top w:val="none" w:sz="0" w:space="0" w:color="auto"/>
            <w:left w:val="none" w:sz="0" w:space="0" w:color="auto"/>
            <w:bottom w:val="none" w:sz="0" w:space="0" w:color="auto"/>
            <w:right w:val="none" w:sz="0" w:space="0" w:color="auto"/>
          </w:divBdr>
        </w:div>
        <w:div w:id="1960452295">
          <w:marLeft w:val="640"/>
          <w:marRight w:val="0"/>
          <w:marTop w:val="0"/>
          <w:marBottom w:val="0"/>
          <w:divBdr>
            <w:top w:val="none" w:sz="0" w:space="0" w:color="auto"/>
            <w:left w:val="none" w:sz="0" w:space="0" w:color="auto"/>
            <w:bottom w:val="none" w:sz="0" w:space="0" w:color="auto"/>
            <w:right w:val="none" w:sz="0" w:space="0" w:color="auto"/>
          </w:divBdr>
        </w:div>
        <w:div w:id="68774727">
          <w:marLeft w:val="640"/>
          <w:marRight w:val="0"/>
          <w:marTop w:val="0"/>
          <w:marBottom w:val="0"/>
          <w:divBdr>
            <w:top w:val="none" w:sz="0" w:space="0" w:color="auto"/>
            <w:left w:val="none" w:sz="0" w:space="0" w:color="auto"/>
            <w:bottom w:val="none" w:sz="0" w:space="0" w:color="auto"/>
            <w:right w:val="none" w:sz="0" w:space="0" w:color="auto"/>
          </w:divBdr>
        </w:div>
        <w:div w:id="650329136">
          <w:marLeft w:val="640"/>
          <w:marRight w:val="0"/>
          <w:marTop w:val="0"/>
          <w:marBottom w:val="0"/>
          <w:divBdr>
            <w:top w:val="none" w:sz="0" w:space="0" w:color="auto"/>
            <w:left w:val="none" w:sz="0" w:space="0" w:color="auto"/>
            <w:bottom w:val="none" w:sz="0" w:space="0" w:color="auto"/>
            <w:right w:val="none" w:sz="0" w:space="0" w:color="auto"/>
          </w:divBdr>
        </w:div>
        <w:div w:id="560599058">
          <w:marLeft w:val="640"/>
          <w:marRight w:val="0"/>
          <w:marTop w:val="0"/>
          <w:marBottom w:val="0"/>
          <w:divBdr>
            <w:top w:val="none" w:sz="0" w:space="0" w:color="auto"/>
            <w:left w:val="none" w:sz="0" w:space="0" w:color="auto"/>
            <w:bottom w:val="none" w:sz="0" w:space="0" w:color="auto"/>
            <w:right w:val="none" w:sz="0" w:space="0" w:color="auto"/>
          </w:divBdr>
        </w:div>
        <w:div w:id="574126576">
          <w:marLeft w:val="640"/>
          <w:marRight w:val="0"/>
          <w:marTop w:val="0"/>
          <w:marBottom w:val="0"/>
          <w:divBdr>
            <w:top w:val="none" w:sz="0" w:space="0" w:color="auto"/>
            <w:left w:val="none" w:sz="0" w:space="0" w:color="auto"/>
            <w:bottom w:val="none" w:sz="0" w:space="0" w:color="auto"/>
            <w:right w:val="none" w:sz="0" w:space="0" w:color="auto"/>
          </w:divBdr>
        </w:div>
        <w:div w:id="101654885">
          <w:marLeft w:val="640"/>
          <w:marRight w:val="0"/>
          <w:marTop w:val="0"/>
          <w:marBottom w:val="0"/>
          <w:divBdr>
            <w:top w:val="none" w:sz="0" w:space="0" w:color="auto"/>
            <w:left w:val="none" w:sz="0" w:space="0" w:color="auto"/>
            <w:bottom w:val="none" w:sz="0" w:space="0" w:color="auto"/>
            <w:right w:val="none" w:sz="0" w:space="0" w:color="auto"/>
          </w:divBdr>
        </w:div>
        <w:div w:id="739980842">
          <w:marLeft w:val="640"/>
          <w:marRight w:val="0"/>
          <w:marTop w:val="0"/>
          <w:marBottom w:val="0"/>
          <w:divBdr>
            <w:top w:val="none" w:sz="0" w:space="0" w:color="auto"/>
            <w:left w:val="none" w:sz="0" w:space="0" w:color="auto"/>
            <w:bottom w:val="none" w:sz="0" w:space="0" w:color="auto"/>
            <w:right w:val="none" w:sz="0" w:space="0" w:color="auto"/>
          </w:divBdr>
        </w:div>
        <w:div w:id="2009819736">
          <w:marLeft w:val="640"/>
          <w:marRight w:val="0"/>
          <w:marTop w:val="0"/>
          <w:marBottom w:val="0"/>
          <w:divBdr>
            <w:top w:val="none" w:sz="0" w:space="0" w:color="auto"/>
            <w:left w:val="none" w:sz="0" w:space="0" w:color="auto"/>
            <w:bottom w:val="none" w:sz="0" w:space="0" w:color="auto"/>
            <w:right w:val="none" w:sz="0" w:space="0" w:color="auto"/>
          </w:divBdr>
        </w:div>
        <w:div w:id="1454709057">
          <w:marLeft w:val="640"/>
          <w:marRight w:val="0"/>
          <w:marTop w:val="0"/>
          <w:marBottom w:val="0"/>
          <w:divBdr>
            <w:top w:val="none" w:sz="0" w:space="0" w:color="auto"/>
            <w:left w:val="none" w:sz="0" w:space="0" w:color="auto"/>
            <w:bottom w:val="none" w:sz="0" w:space="0" w:color="auto"/>
            <w:right w:val="none" w:sz="0" w:space="0" w:color="auto"/>
          </w:divBdr>
        </w:div>
        <w:div w:id="1636831332">
          <w:marLeft w:val="640"/>
          <w:marRight w:val="0"/>
          <w:marTop w:val="0"/>
          <w:marBottom w:val="0"/>
          <w:divBdr>
            <w:top w:val="none" w:sz="0" w:space="0" w:color="auto"/>
            <w:left w:val="none" w:sz="0" w:space="0" w:color="auto"/>
            <w:bottom w:val="none" w:sz="0" w:space="0" w:color="auto"/>
            <w:right w:val="none" w:sz="0" w:space="0" w:color="auto"/>
          </w:divBdr>
        </w:div>
        <w:div w:id="1654216280">
          <w:marLeft w:val="640"/>
          <w:marRight w:val="0"/>
          <w:marTop w:val="0"/>
          <w:marBottom w:val="0"/>
          <w:divBdr>
            <w:top w:val="none" w:sz="0" w:space="0" w:color="auto"/>
            <w:left w:val="none" w:sz="0" w:space="0" w:color="auto"/>
            <w:bottom w:val="none" w:sz="0" w:space="0" w:color="auto"/>
            <w:right w:val="none" w:sz="0" w:space="0" w:color="auto"/>
          </w:divBdr>
        </w:div>
        <w:div w:id="411700535">
          <w:marLeft w:val="640"/>
          <w:marRight w:val="0"/>
          <w:marTop w:val="0"/>
          <w:marBottom w:val="0"/>
          <w:divBdr>
            <w:top w:val="none" w:sz="0" w:space="0" w:color="auto"/>
            <w:left w:val="none" w:sz="0" w:space="0" w:color="auto"/>
            <w:bottom w:val="none" w:sz="0" w:space="0" w:color="auto"/>
            <w:right w:val="none" w:sz="0" w:space="0" w:color="auto"/>
          </w:divBdr>
        </w:div>
        <w:div w:id="265309604">
          <w:marLeft w:val="640"/>
          <w:marRight w:val="0"/>
          <w:marTop w:val="0"/>
          <w:marBottom w:val="0"/>
          <w:divBdr>
            <w:top w:val="none" w:sz="0" w:space="0" w:color="auto"/>
            <w:left w:val="none" w:sz="0" w:space="0" w:color="auto"/>
            <w:bottom w:val="none" w:sz="0" w:space="0" w:color="auto"/>
            <w:right w:val="none" w:sz="0" w:space="0" w:color="auto"/>
          </w:divBdr>
        </w:div>
        <w:div w:id="714504984">
          <w:marLeft w:val="640"/>
          <w:marRight w:val="0"/>
          <w:marTop w:val="0"/>
          <w:marBottom w:val="0"/>
          <w:divBdr>
            <w:top w:val="none" w:sz="0" w:space="0" w:color="auto"/>
            <w:left w:val="none" w:sz="0" w:space="0" w:color="auto"/>
            <w:bottom w:val="none" w:sz="0" w:space="0" w:color="auto"/>
            <w:right w:val="none" w:sz="0" w:space="0" w:color="auto"/>
          </w:divBdr>
        </w:div>
        <w:div w:id="1776053534">
          <w:marLeft w:val="640"/>
          <w:marRight w:val="0"/>
          <w:marTop w:val="0"/>
          <w:marBottom w:val="0"/>
          <w:divBdr>
            <w:top w:val="none" w:sz="0" w:space="0" w:color="auto"/>
            <w:left w:val="none" w:sz="0" w:space="0" w:color="auto"/>
            <w:bottom w:val="none" w:sz="0" w:space="0" w:color="auto"/>
            <w:right w:val="none" w:sz="0" w:space="0" w:color="auto"/>
          </w:divBdr>
        </w:div>
        <w:div w:id="880871608">
          <w:marLeft w:val="640"/>
          <w:marRight w:val="0"/>
          <w:marTop w:val="0"/>
          <w:marBottom w:val="0"/>
          <w:divBdr>
            <w:top w:val="none" w:sz="0" w:space="0" w:color="auto"/>
            <w:left w:val="none" w:sz="0" w:space="0" w:color="auto"/>
            <w:bottom w:val="none" w:sz="0" w:space="0" w:color="auto"/>
            <w:right w:val="none" w:sz="0" w:space="0" w:color="auto"/>
          </w:divBdr>
        </w:div>
        <w:div w:id="313678691">
          <w:marLeft w:val="640"/>
          <w:marRight w:val="0"/>
          <w:marTop w:val="0"/>
          <w:marBottom w:val="0"/>
          <w:divBdr>
            <w:top w:val="none" w:sz="0" w:space="0" w:color="auto"/>
            <w:left w:val="none" w:sz="0" w:space="0" w:color="auto"/>
            <w:bottom w:val="none" w:sz="0" w:space="0" w:color="auto"/>
            <w:right w:val="none" w:sz="0" w:space="0" w:color="auto"/>
          </w:divBdr>
        </w:div>
        <w:div w:id="2078744800">
          <w:marLeft w:val="640"/>
          <w:marRight w:val="0"/>
          <w:marTop w:val="0"/>
          <w:marBottom w:val="0"/>
          <w:divBdr>
            <w:top w:val="none" w:sz="0" w:space="0" w:color="auto"/>
            <w:left w:val="none" w:sz="0" w:space="0" w:color="auto"/>
            <w:bottom w:val="none" w:sz="0" w:space="0" w:color="auto"/>
            <w:right w:val="none" w:sz="0" w:space="0" w:color="auto"/>
          </w:divBdr>
        </w:div>
        <w:div w:id="896479763">
          <w:marLeft w:val="640"/>
          <w:marRight w:val="0"/>
          <w:marTop w:val="0"/>
          <w:marBottom w:val="0"/>
          <w:divBdr>
            <w:top w:val="none" w:sz="0" w:space="0" w:color="auto"/>
            <w:left w:val="none" w:sz="0" w:space="0" w:color="auto"/>
            <w:bottom w:val="none" w:sz="0" w:space="0" w:color="auto"/>
            <w:right w:val="none" w:sz="0" w:space="0" w:color="auto"/>
          </w:divBdr>
        </w:div>
        <w:div w:id="499472275">
          <w:marLeft w:val="640"/>
          <w:marRight w:val="0"/>
          <w:marTop w:val="0"/>
          <w:marBottom w:val="0"/>
          <w:divBdr>
            <w:top w:val="none" w:sz="0" w:space="0" w:color="auto"/>
            <w:left w:val="none" w:sz="0" w:space="0" w:color="auto"/>
            <w:bottom w:val="none" w:sz="0" w:space="0" w:color="auto"/>
            <w:right w:val="none" w:sz="0" w:space="0" w:color="auto"/>
          </w:divBdr>
        </w:div>
        <w:div w:id="977538939">
          <w:marLeft w:val="640"/>
          <w:marRight w:val="0"/>
          <w:marTop w:val="0"/>
          <w:marBottom w:val="0"/>
          <w:divBdr>
            <w:top w:val="none" w:sz="0" w:space="0" w:color="auto"/>
            <w:left w:val="none" w:sz="0" w:space="0" w:color="auto"/>
            <w:bottom w:val="none" w:sz="0" w:space="0" w:color="auto"/>
            <w:right w:val="none" w:sz="0" w:space="0" w:color="auto"/>
          </w:divBdr>
        </w:div>
      </w:divsChild>
    </w:div>
    <w:div w:id="1968463145">
      <w:bodyDiv w:val="1"/>
      <w:marLeft w:val="0"/>
      <w:marRight w:val="0"/>
      <w:marTop w:val="0"/>
      <w:marBottom w:val="0"/>
      <w:divBdr>
        <w:top w:val="none" w:sz="0" w:space="0" w:color="auto"/>
        <w:left w:val="none" w:sz="0" w:space="0" w:color="auto"/>
        <w:bottom w:val="none" w:sz="0" w:space="0" w:color="auto"/>
        <w:right w:val="none" w:sz="0" w:space="0" w:color="auto"/>
      </w:divBdr>
      <w:divsChild>
        <w:div w:id="1612323868">
          <w:marLeft w:val="640"/>
          <w:marRight w:val="0"/>
          <w:marTop w:val="0"/>
          <w:marBottom w:val="0"/>
          <w:divBdr>
            <w:top w:val="none" w:sz="0" w:space="0" w:color="auto"/>
            <w:left w:val="none" w:sz="0" w:space="0" w:color="auto"/>
            <w:bottom w:val="none" w:sz="0" w:space="0" w:color="auto"/>
            <w:right w:val="none" w:sz="0" w:space="0" w:color="auto"/>
          </w:divBdr>
        </w:div>
        <w:div w:id="1767462439">
          <w:marLeft w:val="640"/>
          <w:marRight w:val="0"/>
          <w:marTop w:val="0"/>
          <w:marBottom w:val="0"/>
          <w:divBdr>
            <w:top w:val="none" w:sz="0" w:space="0" w:color="auto"/>
            <w:left w:val="none" w:sz="0" w:space="0" w:color="auto"/>
            <w:bottom w:val="none" w:sz="0" w:space="0" w:color="auto"/>
            <w:right w:val="none" w:sz="0" w:space="0" w:color="auto"/>
          </w:divBdr>
        </w:div>
        <w:div w:id="1188524477">
          <w:marLeft w:val="640"/>
          <w:marRight w:val="0"/>
          <w:marTop w:val="0"/>
          <w:marBottom w:val="0"/>
          <w:divBdr>
            <w:top w:val="none" w:sz="0" w:space="0" w:color="auto"/>
            <w:left w:val="none" w:sz="0" w:space="0" w:color="auto"/>
            <w:bottom w:val="none" w:sz="0" w:space="0" w:color="auto"/>
            <w:right w:val="none" w:sz="0" w:space="0" w:color="auto"/>
          </w:divBdr>
        </w:div>
        <w:div w:id="19399870">
          <w:marLeft w:val="640"/>
          <w:marRight w:val="0"/>
          <w:marTop w:val="0"/>
          <w:marBottom w:val="0"/>
          <w:divBdr>
            <w:top w:val="none" w:sz="0" w:space="0" w:color="auto"/>
            <w:left w:val="none" w:sz="0" w:space="0" w:color="auto"/>
            <w:bottom w:val="none" w:sz="0" w:space="0" w:color="auto"/>
            <w:right w:val="none" w:sz="0" w:space="0" w:color="auto"/>
          </w:divBdr>
        </w:div>
        <w:div w:id="108747836">
          <w:marLeft w:val="640"/>
          <w:marRight w:val="0"/>
          <w:marTop w:val="0"/>
          <w:marBottom w:val="0"/>
          <w:divBdr>
            <w:top w:val="none" w:sz="0" w:space="0" w:color="auto"/>
            <w:left w:val="none" w:sz="0" w:space="0" w:color="auto"/>
            <w:bottom w:val="none" w:sz="0" w:space="0" w:color="auto"/>
            <w:right w:val="none" w:sz="0" w:space="0" w:color="auto"/>
          </w:divBdr>
        </w:div>
        <w:div w:id="2130120050">
          <w:marLeft w:val="640"/>
          <w:marRight w:val="0"/>
          <w:marTop w:val="0"/>
          <w:marBottom w:val="0"/>
          <w:divBdr>
            <w:top w:val="none" w:sz="0" w:space="0" w:color="auto"/>
            <w:left w:val="none" w:sz="0" w:space="0" w:color="auto"/>
            <w:bottom w:val="none" w:sz="0" w:space="0" w:color="auto"/>
            <w:right w:val="none" w:sz="0" w:space="0" w:color="auto"/>
          </w:divBdr>
        </w:div>
        <w:div w:id="1678539152">
          <w:marLeft w:val="640"/>
          <w:marRight w:val="0"/>
          <w:marTop w:val="0"/>
          <w:marBottom w:val="0"/>
          <w:divBdr>
            <w:top w:val="none" w:sz="0" w:space="0" w:color="auto"/>
            <w:left w:val="none" w:sz="0" w:space="0" w:color="auto"/>
            <w:bottom w:val="none" w:sz="0" w:space="0" w:color="auto"/>
            <w:right w:val="none" w:sz="0" w:space="0" w:color="auto"/>
          </w:divBdr>
        </w:div>
        <w:div w:id="785123295">
          <w:marLeft w:val="640"/>
          <w:marRight w:val="0"/>
          <w:marTop w:val="0"/>
          <w:marBottom w:val="0"/>
          <w:divBdr>
            <w:top w:val="none" w:sz="0" w:space="0" w:color="auto"/>
            <w:left w:val="none" w:sz="0" w:space="0" w:color="auto"/>
            <w:bottom w:val="none" w:sz="0" w:space="0" w:color="auto"/>
            <w:right w:val="none" w:sz="0" w:space="0" w:color="auto"/>
          </w:divBdr>
        </w:div>
        <w:div w:id="1840384255">
          <w:marLeft w:val="640"/>
          <w:marRight w:val="0"/>
          <w:marTop w:val="0"/>
          <w:marBottom w:val="0"/>
          <w:divBdr>
            <w:top w:val="none" w:sz="0" w:space="0" w:color="auto"/>
            <w:left w:val="none" w:sz="0" w:space="0" w:color="auto"/>
            <w:bottom w:val="none" w:sz="0" w:space="0" w:color="auto"/>
            <w:right w:val="none" w:sz="0" w:space="0" w:color="auto"/>
          </w:divBdr>
        </w:div>
        <w:div w:id="541287378">
          <w:marLeft w:val="640"/>
          <w:marRight w:val="0"/>
          <w:marTop w:val="0"/>
          <w:marBottom w:val="0"/>
          <w:divBdr>
            <w:top w:val="none" w:sz="0" w:space="0" w:color="auto"/>
            <w:left w:val="none" w:sz="0" w:space="0" w:color="auto"/>
            <w:bottom w:val="none" w:sz="0" w:space="0" w:color="auto"/>
            <w:right w:val="none" w:sz="0" w:space="0" w:color="auto"/>
          </w:divBdr>
        </w:div>
        <w:div w:id="654409081">
          <w:marLeft w:val="640"/>
          <w:marRight w:val="0"/>
          <w:marTop w:val="0"/>
          <w:marBottom w:val="0"/>
          <w:divBdr>
            <w:top w:val="none" w:sz="0" w:space="0" w:color="auto"/>
            <w:left w:val="none" w:sz="0" w:space="0" w:color="auto"/>
            <w:bottom w:val="none" w:sz="0" w:space="0" w:color="auto"/>
            <w:right w:val="none" w:sz="0" w:space="0" w:color="auto"/>
          </w:divBdr>
        </w:div>
        <w:div w:id="793214445">
          <w:marLeft w:val="640"/>
          <w:marRight w:val="0"/>
          <w:marTop w:val="0"/>
          <w:marBottom w:val="0"/>
          <w:divBdr>
            <w:top w:val="none" w:sz="0" w:space="0" w:color="auto"/>
            <w:left w:val="none" w:sz="0" w:space="0" w:color="auto"/>
            <w:bottom w:val="none" w:sz="0" w:space="0" w:color="auto"/>
            <w:right w:val="none" w:sz="0" w:space="0" w:color="auto"/>
          </w:divBdr>
        </w:div>
        <w:div w:id="357397163">
          <w:marLeft w:val="640"/>
          <w:marRight w:val="0"/>
          <w:marTop w:val="0"/>
          <w:marBottom w:val="0"/>
          <w:divBdr>
            <w:top w:val="none" w:sz="0" w:space="0" w:color="auto"/>
            <w:left w:val="none" w:sz="0" w:space="0" w:color="auto"/>
            <w:bottom w:val="none" w:sz="0" w:space="0" w:color="auto"/>
            <w:right w:val="none" w:sz="0" w:space="0" w:color="auto"/>
          </w:divBdr>
        </w:div>
        <w:div w:id="1140733229">
          <w:marLeft w:val="640"/>
          <w:marRight w:val="0"/>
          <w:marTop w:val="0"/>
          <w:marBottom w:val="0"/>
          <w:divBdr>
            <w:top w:val="none" w:sz="0" w:space="0" w:color="auto"/>
            <w:left w:val="none" w:sz="0" w:space="0" w:color="auto"/>
            <w:bottom w:val="none" w:sz="0" w:space="0" w:color="auto"/>
            <w:right w:val="none" w:sz="0" w:space="0" w:color="auto"/>
          </w:divBdr>
        </w:div>
        <w:div w:id="666520631">
          <w:marLeft w:val="640"/>
          <w:marRight w:val="0"/>
          <w:marTop w:val="0"/>
          <w:marBottom w:val="0"/>
          <w:divBdr>
            <w:top w:val="none" w:sz="0" w:space="0" w:color="auto"/>
            <w:left w:val="none" w:sz="0" w:space="0" w:color="auto"/>
            <w:bottom w:val="none" w:sz="0" w:space="0" w:color="auto"/>
            <w:right w:val="none" w:sz="0" w:space="0" w:color="auto"/>
          </w:divBdr>
        </w:div>
        <w:div w:id="76874496">
          <w:marLeft w:val="640"/>
          <w:marRight w:val="0"/>
          <w:marTop w:val="0"/>
          <w:marBottom w:val="0"/>
          <w:divBdr>
            <w:top w:val="none" w:sz="0" w:space="0" w:color="auto"/>
            <w:left w:val="none" w:sz="0" w:space="0" w:color="auto"/>
            <w:bottom w:val="none" w:sz="0" w:space="0" w:color="auto"/>
            <w:right w:val="none" w:sz="0" w:space="0" w:color="auto"/>
          </w:divBdr>
        </w:div>
        <w:div w:id="433592291">
          <w:marLeft w:val="640"/>
          <w:marRight w:val="0"/>
          <w:marTop w:val="0"/>
          <w:marBottom w:val="0"/>
          <w:divBdr>
            <w:top w:val="none" w:sz="0" w:space="0" w:color="auto"/>
            <w:left w:val="none" w:sz="0" w:space="0" w:color="auto"/>
            <w:bottom w:val="none" w:sz="0" w:space="0" w:color="auto"/>
            <w:right w:val="none" w:sz="0" w:space="0" w:color="auto"/>
          </w:divBdr>
        </w:div>
        <w:div w:id="1611009936">
          <w:marLeft w:val="640"/>
          <w:marRight w:val="0"/>
          <w:marTop w:val="0"/>
          <w:marBottom w:val="0"/>
          <w:divBdr>
            <w:top w:val="none" w:sz="0" w:space="0" w:color="auto"/>
            <w:left w:val="none" w:sz="0" w:space="0" w:color="auto"/>
            <w:bottom w:val="none" w:sz="0" w:space="0" w:color="auto"/>
            <w:right w:val="none" w:sz="0" w:space="0" w:color="auto"/>
          </w:divBdr>
        </w:div>
        <w:div w:id="401804656">
          <w:marLeft w:val="640"/>
          <w:marRight w:val="0"/>
          <w:marTop w:val="0"/>
          <w:marBottom w:val="0"/>
          <w:divBdr>
            <w:top w:val="none" w:sz="0" w:space="0" w:color="auto"/>
            <w:left w:val="none" w:sz="0" w:space="0" w:color="auto"/>
            <w:bottom w:val="none" w:sz="0" w:space="0" w:color="auto"/>
            <w:right w:val="none" w:sz="0" w:space="0" w:color="auto"/>
          </w:divBdr>
        </w:div>
        <w:div w:id="55401519">
          <w:marLeft w:val="640"/>
          <w:marRight w:val="0"/>
          <w:marTop w:val="0"/>
          <w:marBottom w:val="0"/>
          <w:divBdr>
            <w:top w:val="none" w:sz="0" w:space="0" w:color="auto"/>
            <w:left w:val="none" w:sz="0" w:space="0" w:color="auto"/>
            <w:bottom w:val="none" w:sz="0" w:space="0" w:color="auto"/>
            <w:right w:val="none" w:sz="0" w:space="0" w:color="auto"/>
          </w:divBdr>
        </w:div>
        <w:div w:id="205914912">
          <w:marLeft w:val="640"/>
          <w:marRight w:val="0"/>
          <w:marTop w:val="0"/>
          <w:marBottom w:val="0"/>
          <w:divBdr>
            <w:top w:val="none" w:sz="0" w:space="0" w:color="auto"/>
            <w:left w:val="none" w:sz="0" w:space="0" w:color="auto"/>
            <w:bottom w:val="none" w:sz="0" w:space="0" w:color="auto"/>
            <w:right w:val="none" w:sz="0" w:space="0" w:color="auto"/>
          </w:divBdr>
        </w:div>
        <w:div w:id="1680423545">
          <w:marLeft w:val="640"/>
          <w:marRight w:val="0"/>
          <w:marTop w:val="0"/>
          <w:marBottom w:val="0"/>
          <w:divBdr>
            <w:top w:val="none" w:sz="0" w:space="0" w:color="auto"/>
            <w:left w:val="none" w:sz="0" w:space="0" w:color="auto"/>
            <w:bottom w:val="none" w:sz="0" w:space="0" w:color="auto"/>
            <w:right w:val="none" w:sz="0" w:space="0" w:color="auto"/>
          </w:divBdr>
        </w:div>
        <w:div w:id="1136223127">
          <w:marLeft w:val="640"/>
          <w:marRight w:val="0"/>
          <w:marTop w:val="0"/>
          <w:marBottom w:val="0"/>
          <w:divBdr>
            <w:top w:val="none" w:sz="0" w:space="0" w:color="auto"/>
            <w:left w:val="none" w:sz="0" w:space="0" w:color="auto"/>
            <w:bottom w:val="none" w:sz="0" w:space="0" w:color="auto"/>
            <w:right w:val="none" w:sz="0" w:space="0" w:color="auto"/>
          </w:divBdr>
        </w:div>
        <w:div w:id="1162234223">
          <w:marLeft w:val="640"/>
          <w:marRight w:val="0"/>
          <w:marTop w:val="0"/>
          <w:marBottom w:val="0"/>
          <w:divBdr>
            <w:top w:val="none" w:sz="0" w:space="0" w:color="auto"/>
            <w:left w:val="none" w:sz="0" w:space="0" w:color="auto"/>
            <w:bottom w:val="none" w:sz="0" w:space="0" w:color="auto"/>
            <w:right w:val="none" w:sz="0" w:space="0" w:color="auto"/>
          </w:divBdr>
        </w:div>
        <w:div w:id="1303578412">
          <w:marLeft w:val="640"/>
          <w:marRight w:val="0"/>
          <w:marTop w:val="0"/>
          <w:marBottom w:val="0"/>
          <w:divBdr>
            <w:top w:val="none" w:sz="0" w:space="0" w:color="auto"/>
            <w:left w:val="none" w:sz="0" w:space="0" w:color="auto"/>
            <w:bottom w:val="none" w:sz="0" w:space="0" w:color="auto"/>
            <w:right w:val="none" w:sz="0" w:space="0" w:color="auto"/>
          </w:divBdr>
        </w:div>
        <w:div w:id="1046220480">
          <w:marLeft w:val="640"/>
          <w:marRight w:val="0"/>
          <w:marTop w:val="0"/>
          <w:marBottom w:val="0"/>
          <w:divBdr>
            <w:top w:val="none" w:sz="0" w:space="0" w:color="auto"/>
            <w:left w:val="none" w:sz="0" w:space="0" w:color="auto"/>
            <w:bottom w:val="none" w:sz="0" w:space="0" w:color="auto"/>
            <w:right w:val="none" w:sz="0" w:space="0" w:color="auto"/>
          </w:divBdr>
        </w:div>
        <w:div w:id="1975790053">
          <w:marLeft w:val="640"/>
          <w:marRight w:val="0"/>
          <w:marTop w:val="0"/>
          <w:marBottom w:val="0"/>
          <w:divBdr>
            <w:top w:val="none" w:sz="0" w:space="0" w:color="auto"/>
            <w:left w:val="none" w:sz="0" w:space="0" w:color="auto"/>
            <w:bottom w:val="none" w:sz="0" w:space="0" w:color="auto"/>
            <w:right w:val="none" w:sz="0" w:space="0" w:color="auto"/>
          </w:divBdr>
        </w:div>
        <w:div w:id="1300723270">
          <w:marLeft w:val="640"/>
          <w:marRight w:val="0"/>
          <w:marTop w:val="0"/>
          <w:marBottom w:val="0"/>
          <w:divBdr>
            <w:top w:val="none" w:sz="0" w:space="0" w:color="auto"/>
            <w:left w:val="none" w:sz="0" w:space="0" w:color="auto"/>
            <w:bottom w:val="none" w:sz="0" w:space="0" w:color="auto"/>
            <w:right w:val="none" w:sz="0" w:space="0" w:color="auto"/>
          </w:divBdr>
        </w:div>
        <w:div w:id="336885795">
          <w:marLeft w:val="640"/>
          <w:marRight w:val="0"/>
          <w:marTop w:val="0"/>
          <w:marBottom w:val="0"/>
          <w:divBdr>
            <w:top w:val="none" w:sz="0" w:space="0" w:color="auto"/>
            <w:left w:val="none" w:sz="0" w:space="0" w:color="auto"/>
            <w:bottom w:val="none" w:sz="0" w:space="0" w:color="auto"/>
            <w:right w:val="none" w:sz="0" w:space="0" w:color="auto"/>
          </w:divBdr>
        </w:div>
        <w:div w:id="298465116">
          <w:marLeft w:val="640"/>
          <w:marRight w:val="0"/>
          <w:marTop w:val="0"/>
          <w:marBottom w:val="0"/>
          <w:divBdr>
            <w:top w:val="none" w:sz="0" w:space="0" w:color="auto"/>
            <w:left w:val="none" w:sz="0" w:space="0" w:color="auto"/>
            <w:bottom w:val="none" w:sz="0" w:space="0" w:color="auto"/>
            <w:right w:val="none" w:sz="0" w:space="0" w:color="auto"/>
          </w:divBdr>
        </w:div>
        <w:div w:id="1853954275">
          <w:marLeft w:val="640"/>
          <w:marRight w:val="0"/>
          <w:marTop w:val="0"/>
          <w:marBottom w:val="0"/>
          <w:divBdr>
            <w:top w:val="none" w:sz="0" w:space="0" w:color="auto"/>
            <w:left w:val="none" w:sz="0" w:space="0" w:color="auto"/>
            <w:bottom w:val="none" w:sz="0" w:space="0" w:color="auto"/>
            <w:right w:val="none" w:sz="0" w:space="0" w:color="auto"/>
          </w:divBdr>
        </w:div>
        <w:div w:id="1348940846">
          <w:marLeft w:val="640"/>
          <w:marRight w:val="0"/>
          <w:marTop w:val="0"/>
          <w:marBottom w:val="0"/>
          <w:divBdr>
            <w:top w:val="none" w:sz="0" w:space="0" w:color="auto"/>
            <w:left w:val="none" w:sz="0" w:space="0" w:color="auto"/>
            <w:bottom w:val="none" w:sz="0" w:space="0" w:color="auto"/>
            <w:right w:val="none" w:sz="0" w:space="0" w:color="auto"/>
          </w:divBdr>
        </w:div>
        <w:div w:id="1830437479">
          <w:marLeft w:val="640"/>
          <w:marRight w:val="0"/>
          <w:marTop w:val="0"/>
          <w:marBottom w:val="0"/>
          <w:divBdr>
            <w:top w:val="none" w:sz="0" w:space="0" w:color="auto"/>
            <w:left w:val="none" w:sz="0" w:space="0" w:color="auto"/>
            <w:bottom w:val="none" w:sz="0" w:space="0" w:color="auto"/>
            <w:right w:val="none" w:sz="0" w:space="0" w:color="auto"/>
          </w:divBdr>
        </w:div>
        <w:div w:id="343746971">
          <w:marLeft w:val="640"/>
          <w:marRight w:val="0"/>
          <w:marTop w:val="0"/>
          <w:marBottom w:val="0"/>
          <w:divBdr>
            <w:top w:val="none" w:sz="0" w:space="0" w:color="auto"/>
            <w:left w:val="none" w:sz="0" w:space="0" w:color="auto"/>
            <w:bottom w:val="none" w:sz="0" w:space="0" w:color="auto"/>
            <w:right w:val="none" w:sz="0" w:space="0" w:color="auto"/>
          </w:divBdr>
        </w:div>
        <w:div w:id="737559940">
          <w:marLeft w:val="640"/>
          <w:marRight w:val="0"/>
          <w:marTop w:val="0"/>
          <w:marBottom w:val="0"/>
          <w:divBdr>
            <w:top w:val="none" w:sz="0" w:space="0" w:color="auto"/>
            <w:left w:val="none" w:sz="0" w:space="0" w:color="auto"/>
            <w:bottom w:val="none" w:sz="0" w:space="0" w:color="auto"/>
            <w:right w:val="none" w:sz="0" w:space="0" w:color="auto"/>
          </w:divBdr>
        </w:div>
        <w:div w:id="2144083036">
          <w:marLeft w:val="640"/>
          <w:marRight w:val="0"/>
          <w:marTop w:val="0"/>
          <w:marBottom w:val="0"/>
          <w:divBdr>
            <w:top w:val="none" w:sz="0" w:space="0" w:color="auto"/>
            <w:left w:val="none" w:sz="0" w:space="0" w:color="auto"/>
            <w:bottom w:val="none" w:sz="0" w:space="0" w:color="auto"/>
            <w:right w:val="none" w:sz="0" w:space="0" w:color="auto"/>
          </w:divBdr>
        </w:div>
        <w:div w:id="215051256">
          <w:marLeft w:val="640"/>
          <w:marRight w:val="0"/>
          <w:marTop w:val="0"/>
          <w:marBottom w:val="0"/>
          <w:divBdr>
            <w:top w:val="none" w:sz="0" w:space="0" w:color="auto"/>
            <w:left w:val="none" w:sz="0" w:space="0" w:color="auto"/>
            <w:bottom w:val="none" w:sz="0" w:space="0" w:color="auto"/>
            <w:right w:val="none" w:sz="0" w:space="0" w:color="auto"/>
          </w:divBdr>
        </w:div>
        <w:div w:id="973291102">
          <w:marLeft w:val="640"/>
          <w:marRight w:val="0"/>
          <w:marTop w:val="0"/>
          <w:marBottom w:val="0"/>
          <w:divBdr>
            <w:top w:val="none" w:sz="0" w:space="0" w:color="auto"/>
            <w:left w:val="none" w:sz="0" w:space="0" w:color="auto"/>
            <w:bottom w:val="none" w:sz="0" w:space="0" w:color="auto"/>
            <w:right w:val="none" w:sz="0" w:space="0" w:color="auto"/>
          </w:divBdr>
        </w:div>
        <w:div w:id="849762260">
          <w:marLeft w:val="640"/>
          <w:marRight w:val="0"/>
          <w:marTop w:val="0"/>
          <w:marBottom w:val="0"/>
          <w:divBdr>
            <w:top w:val="none" w:sz="0" w:space="0" w:color="auto"/>
            <w:left w:val="none" w:sz="0" w:space="0" w:color="auto"/>
            <w:bottom w:val="none" w:sz="0" w:space="0" w:color="auto"/>
            <w:right w:val="none" w:sz="0" w:space="0" w:color="auto"/>
          </w:divBdr>
        </w:div>
        <w:div w:id="2065710332">
          <w:marLeft w:val="640"/>
          <w:marRight w:val="0"/>
          <w:marTop w:val="0"/>
          <w:marBottom w:val="0"/>
          <w:divBdr>
            <w:top w:val="none" w:sz="0" w:space="0" w:color="auto"/>
            <w:left w:val="none" w:sz="0" w:space="0" w:color="auto"/>
            <w:bottom w:val="none" w:sz="0" w:space="0" w:color="auto"/>
            <w:right w:val="none" w:sz="0" w:space="0" w:color="auto"/>
          </w:divBdr>
        </w:div>
        <w:div w:id="444035469">
          <w:marLeft w:val="640"/>
          <w:marRight w:val="0"/>
          <w:marTop w:val="0"/>
          <w:marBottom w:val="0"/>
          <w:divBdr>
            <w:top w:val="none" w:sz="0" w:space="0" w:color="auto"/>
            <w:left w:val="none" w:sz="0" w:space="0" w:color="auto"/>
            <w:bottom w:val="none" w:sz="0" w:space="0" w:color="auto"/>
            <w:right w:val="none" w:sz="0" w:space="0" w:color="auto"/>
          </w:divBdr>
        </w:div>
        <w:div w:id="1574512650">
          <w:marLeft w:val="640"/>
          <w:marRight w:val="0"/>
          <w:marTop w:val="0"/>
          <w:marBottom w:val="0"/>
          <w:divBdr>
            <w:top w:val="none" w:sz="0" w:space="0" w:color="auto"/>
            <w:left w:val="none" w:sz="0" w:space="0" w:color="auto"/>
            <w:bottom w:val="none" w:sz="0" w:space="0" w:color="auto"/>
            <w:right w:val="none" w:sz="0" w:space="0" w:color="auto"/>
          </w:divBdr>
        </w:div>
        <w:div w:id="552539996">
          <w:marLeft w:val="640"/>
          <w:marRight w:val="0"/>
          <w:marTop w:val="0"/>
          <w:marBottom w:val="0"/>
          <w:divBdr>
            <w:top w:val="none" w:sz="0" w:space="0" w:color="auto"/>
            <w:left w:val="none" w:sz="0" w:space="0" w:color="auto"/>
            <w:bottom w:val="none" w:sz="0" w:space="0" w:color="auto"/>
            <w:right w:val="none" w:sz="0" w:space="0" w:color="auto"/>
          </w:divBdr>
        </w:div>
        <w:div w:id="721975968">
          <w:marLeft w:val="640"/>
          <w:marRight w:val="0"/>
          <w:marTop w:val="0"/>
          <w:marBottom w:val="0"/>
          <w:divBdr>
            <w:top w:val="none" w:sz="0" w:space="0" w:color="auto"/>
            <w:left w:val="none" w:sz="0" w:space="0" w:color="auto"/>
            <w:bottom w:val="none" w:sz="0" w:space="0" w:color="auto"/>
            <w:right w:val="none" w:sz="0" w:space="0" w:color="auto"/>
          </w:divBdr>
        </w:div>
        <w:div w:id="1735082621">
          <w:marLeft w:val="640"/>
          <w:marRight w:val="0"/>
          <w:marTop w:val="0"/>
          <w:marBottom w:val="0"/>
          <w:divBdr>
            <w:top w:val="none" w:sz="0" w:space="0" w:color="auto"/>
            <w:left w:val="none" w:sz="0" w:space="0" w:color="auto"/>
            <w:bottom w:val="none" w:sz="0" w:space="0" w:color="auto"/>
            <w:right w:val="none" w:sz="0" w:space="0" w:color="auto"/>
          </w:divBdr>
        </w:div>
        <w:div w:id="1289823454">
          <w:marLeft w:val="640"/>
          <w:marRight w:val="0"/>
          <w:marTop w:val="0"/>
          <w:marBottom w:val="0"/>
          <w:divBdr>
            <w:top w:val="none" w:sz="0" w:space="0" w:color="auto"/>
            <w:left w:val="none" w:sz="0" w:space="0" w:color="auto"/>
            <w:bottom w:val="none" w:sz="0" w:space="0" w:color="auto"/>
            <w:right w:val="none" w:sz="0" w:space="0" w:color="auto"/>
          </w:divBdr>
        </w:div>
      </w:divsChild>
    </w:div>
    <w:div w:id="1989892854">
      <w:bodyDiv w:val="1"/>
      <w:marLeft w:val="0"/>
      <w:marRight w:val="0"/>
      <w:marTop w:val="0"/>
      <w:marBottom w:val="0"/>
      <w:divBdr>
        <w:top w:val="none" w:sz="0" w:space="0" w:color="auto"/>
        <w:left w:val="none" w:sz="0" w:space="0" w:color="auto"/>
        <w:bottom w:val="none" w:sz="0" w:space="0" w:color="auto"/>
        <w:right w:val="none" w:sz="0" w:space="0" w:color="auto"/>
      </w:divBdr>
      <w:divsChild>
        <w:div w:id="338166930">
          <w:marLeft w:val="640"/>
          <w:marRight w:val="0"/>
          <w:marTop w:val="0"/>
          <w:marBottom w:val="0"/>
          <w:divBdr>
            <w:top w:val="none" w:sz="0" w:space="0" w:color="auto"/>
            <w:left w:val="none" w:sz="0" w:space="0" w:color="auto"/>
            <w:bottom w:val="none" w:sz="0" w:space="0" w:color="auto"/>
            <w:right w:val="none" w:sz="0" w:space="0" w:color="auto"/>
          </w:divBdr>
        </w:div>
        <w:div w:id="1880236596">
          <w:marLeft w:val="640"/>
          <w:marRight w:val="0"/>
          <w:marTop w:val="0"/>
          <w:marBottom w:val="0"/>
          <w:divBdr>
            <w:top w:val="none" w:sz="0" w:space="0" w:color="auto"/>
            <w:left w:val="none" w:sz="0" w:space="0" w:color="auto"/>
            <w:bottom w:val="none" w:sz="0" w:space="0" w:color="auto"/>
            <w:right w:val="none" w:sz="0" w:space="0" w:color="auto"/>
          </w:divBdr>
        </w:div>
        <w:div w:id="892960112">
          <w:marLeft w:val="640"/>
          <w:marRight w:val="0"/>
          <w:marTop w:val="0"/>
          <w:marBottom w:val="0"/>
          <w:divBdr>
            <w:top w:val="none" w:sz="0" w:space="0" w:color="auto"/>
            <w:left w:val="none" w:sz="0" w:space="0" w:color="auto"/>
            <w:bottom w:val="none" w:sz="0" w:space="0" w:color="auto"/>
            <w:right w:val="none" w:sz="0" w:space="0" w:color="auto"/>
          </w:divBdr>
        </w:div>
        <w:div w:id="1592198895">
          <w:marLeft w:val="640"/>
          <w:marRight w:val="0"/>
          <w:marTop w:val="0"/>
          <w:marBottom w:val="0"/>
          <w:divBdr>
            <w:top w:val="none" w:sz="0" w:space="0" w:color="auto"/>
            <w:left w:val="none" w:sz="0" w:space="0" w:color="auto"/>
            <w:bottom w:val="none" w:sz="0" w:space="0" w:color="auto"/>
            <w:right w:val="none" w:sz="0" w:space="0" w:color="auto"/>
          </w:divBdr>
        </w:div>
        <w:div w:id="71708679">
          <w:marLeft w:val="640"/>
          <w:marRight w:val="0"/>
          <w:marTop w:val="0"/>
          <w:marBottom w:val="0"/>
          <w:divBdr>
            <w:top w:val="none" w:sz="0" w:space="0" w:color="auto"/>
            <w:left w:val="none" w:sz="0" w:space="0" w:color="auto"/>
            <w:bottom w:val="none" w:sz="0" w:space="0" w:color="auto"/>
            <w:right w:val="none" w:sz="0" w:space="0" w:color="auto"/>
          </w:divBdr>
        </w:div>
        <w:div w:id="4988776">
          <w:marLeft w:val="640"/>
          <w:marRight w:val="0"/>
          <w:marTop w:val="0"/>
          <w:marBottom w:val="0"/>
          <w:divBdr>
            <w:top w:val="none" w:sz="0" w:space="0" w:color="auto"/>
            <w:left w:val="none" w:sz="0" w:space="0" w:color="auto"/>
            <w:bottom w:val="none" w:sz="0" w:space="0" w:color="auto"/>
            <w:right w:val="none" w:sz="0" w:space="0" w:color="auto"/>
          </w:divBdr>
        </w:div>
        <w:div w:id="1525438818">
          <w:marLeft w:val="640"/>
          <w:marRight w:val="0"/>
          <w:marTop w:val="0"/>
          <w:marBottom w:val="0"/>
          <w:divBdr>
            <w:top w:val="none" w:sz="0" w:space="0" w:color="auto"/>
            <w:left w:val="none" w:sz="0" w:space="0" w:color="auto"/>
            <w:bottom w:val="none" w:sz="0" w:space="0" w:color="auto"/>
            <w:right w:val="none" w:sz="0" w:space="0" w:color="auto"/>
          </w:divBdr>
        </w:div>
        <w:div w:id="768966436">
          <w:marLeft w:val="640"/>
          <w:marRight w:val="0"/>
          <w:marTop w:val="0"/>
          <w:marBottom w:val="0"/>
          <w:divBdr>
            <w:top w:val="none" w:sz="0" w:space="0" w:color="auto"/>
            <w:left w:val="none" w:sz="0" w:space="0" w:color="auto"/>
            <w:bottom w:val="none" w:sz="0" w:space="0" w:color="auto"/>
            <w:right w:val="none" w:sz="0" w:space="0" w:color="auto"/>
          </w:divBdr>
        </w:div>
        <w:div w:id="1038624302">
          <w:marLeft w:val="640"/>
          <w:marRight w:val="0"/>
          <w:marTop w:val="0"/>
          <w:marBottom w:val="0"/>
          <w:divBdr>
            <w:top w:val="none" w:sz="0" w:space="0" w:color="auto"/>
            <w:left w:val="none" w:sz="0" w:space="0" w:color="auto"/>
            <w:bottom w:val="none" w:sz="0" w:space="0" w:color="auto"/>
            <w:right w:val="none" w:sz="0" w:space="0" w:color="auto"/>
          </w:divBdr>
        </w:div>
        <w:div w:id="1431780597">
          <w:marLeft w:val="640"/>
          <w:marRight w:val="0"/>
          <w:marTop w:val="0"/>
          <w:marBottom w:val="0"/>
          <w:divBdr>
            <w:top w:val="none" w:sz="0" w:space="0" w:color="auto"/>
            <w:left w:val="none" w:sz="0" w:space="0" w:color="auto"/>
            <w:bottom w:val="none" w:sz="0" w:space="0" w:color="auto"/>
            <w:right w:val="none" w:sz="0" w:space="0" w:color="auto"/>
          </w:divBdr>
        </w:div>
        <w:div w:id="387723823">
          <w:marLeft w:val="640"/>
          <w:marRight w:val="0"/>
          <w:marTop w:val="0"/>
          <w:marBottom w:val="0"/>
          <w:divBdr>
            <w:top w:val="none" w:sz="0" w:space="0" w:color="auto"/>
            <w:left w:val="none" w:sz="0" w:space="0" w:color="auto"/>
            <w:bottom w:val="none" w:sz="0" w:space="0" w:color="auto"/>
            <w:right w:val="none" w:sz="0" w:space="0" w:color="auto"/>
          </w:divBdr>
        </w:div>
        <w:div w:id="1253710017">
          <w:marLeft w:val="640"/>
          <w:marRight w:val="0"/>
          <w:marTop w:val="0"/>
          <w:marBottom w:val="0"/>
          <w:divBdr>
            <w:top w:val="none" w:sz="0" w:space="0" w:color="auto"/>
            <w:left w:val="none" w:sz="0" w:space="0" w:color="auto"/>
            <w:bottom w:val="none" w:sz="0" w:space="0" w:color="auto"/>
            <w:right w:val="none" w:sz="0" w:space="0" w:color="auto"/>
          </w:divBdr>
        </w:div>
        <w:div w:id="968316142">
          <w:marLeft w:val="640"/>
          <w:marRight w:val="0"/>
          <w:marTop w:val="0"/>
          <w:marBottom w:val="0"/>
          <w:divBdr>
            <w:top w:val="none" w:sz="0" w:space="0" w:color="auto"/>
            <w:left w:val="none" w:sz="0" w:space="0" w:color="auto"/>
            <w:bottom w:val="none" w:sz="0" w:space="0" w:color="auto"/>
            <w:right w:val="none" w:sz="0" w:space="0" w:color="auto"/>
          </w:divBdr>
        </w:div>
        <w:div w:id="1653872953">
          <w:marLeft w:val="640"/>
          <w:marRight w:val="0"/>
          <w:marTop w:val="0"/>
          <w:marBottom w:val="0"/>
          <w:divBdr>
            <w:top w:val="none" w:sz="0" w:space="0" w:color="auto"/>
            <w:left w:val="none" w:sz="0" w:space="0" w:color="auto"/>
            <w:bottom w:val="none" w:sz="0" w:space="0" w:color="auto"/>
            <w:right w:val="none" w:sz="0" w:space="0" w:color="auto"/>
          </w:divBdr>
        </w:div>
        <w:div w:id="714278927">
          <w:marLeft w:val="640"/>
          <w:marRight w:val="0"/>
          <w:marTop w:val="0"/>
          <w:marBottom w:val="0"/>
          <w:divBdr>
            <w:top w:val="none" w:sz="0" w:space="0" w:color="auto"/>
            <w:left w:val="none" w:sz="0" w:space="0" w:color="auto"/>
            <w:bottom w:val="none" w:sz="0" w:space="0" w:color="auto"/>
            <w:right w:val="none" w:sz="0" w:space="0" w:color="auto"/>
          </w:divBdr>
        </w:div>
        <w:div w:id="912661847">
          <w:marLeft w:val="640"/>
          <w:marRight w:val="0"/>
          <w:marTop w:val="0"/>
          <w:marBottom w:val="0"/>
          <w:divBdr>
            <w:top w:val="none" w:sz="0" w:space="0" w:color="auto"/>
            <w:left w:val="none" w:sz="0" w:space="0" w:color="auto"/>
            <w:bottom w:val="none" w:sz="0" w:space="0" w:color="auto"/>
            <w:right w:val="none" w:sz="0" w:space="0" w:color="auto"/>
          </w:divBdr>
        </w:div>
        <w:div w:id="859969565">
          <w:marLeft w:val="640"/>
          <w:marRight w:val="0"/>
          <w:marTop w:val="0"/>
          <w:marBottom w:val="0"/>
          <w:divBdr>
            <w:top w:val="none" w:sz="0" w:space="0" w:color="auto"/>
            <w:left w:val="none" w:sz="0" w:space="0" w:color="auto"/>
            <w:bottom w:val="none" w:sz="0" w:space="0" w:color="auto"/>
            <w:right w:val="none" w:sz="0" w:space="0" w:color="auto"/>
          </w:divBdr>
        </w:div>
        <w:div w:id="793595534">
          <w:marLeft w:val="640"/>
          <w:marRight w:val="0"/>
          <w:marTop w:val="0"/>
          <w:marBottom w:val="0"/>
          <w:divBdr>
            <w:top w:val="none" w:sz="0" w:space="0" w:color="auto"/>
            <w:left w:val="none" w:sz="0" w:space="0" w:color="auto"/>
            <w:bottom w:val="none" w:sz="0" w:space="0" w:color="auto"/>
            <w:right w:val="none" w:sz="0" w:space="0" w:color="auto"/>
          </w:divBdr>
        </w:div>
        <w:div w:id="1144928320">
          <w:marLeft w:val="640"/>
          <w:marRight w:val="0"/>
          <w:marTop w:val="0"/>
          <w:marBottom w:val="0"/>
          <w:divBdr>
            <w:top w:val="none" w:sz="0" w:space="0" w:color="auto"/>
            <w:left w:val="none" w:sz="0" w:space="0" w:color="auto"/>
            <w:bottom w:val="none" w:sz="0" w:space="0" w:color="auto"/>
            <w:right w:val="none" w:sz="0" w:space="0" w:color="auto"/>
          </w:divBdr>
        </w:div>
        <w:div w:id="285821520">
          <w:marLeft w:val="640"/>
          <w:marRight w:val="0"/>
          <w:marTop w:val="0"/>
          <w:marBottom w:val="0"/>
          <w:divBdr>
            <w:top w:val="none" w:sz="0" w:space="0" w:color="auto"/>
            <w:left w:val="none" w:sz="0" w:space="0" w:color="auto"/>
            <w:bottom w:val="none" w:sz="0" w:space="0" w:color="auto"/>
            <w:right w:val="none" w:sz="0" w:space="0" w:color="auto"/>
          </w:divBdr>
        </w:div>
        <w:div w:id="1905600605">
          <w:marLeft w:val="640"/>
          <w:marRight w:val="0"/>
          <w:marTop w:val="0"/>
          <w:marBottom w:val="0"/>
          <w:divBdr>
            <w:top w:val="none" w:sz="0" w:space="0" w:color="auto"/>
            <w:left w:val="none" w:sz="0" w:space="0" w:color="auto"/>
            <w:bottom w:val="none" w:sz="0" w:space="0" w:color="auto"/>
            <w:right w:val="none" w:sz="0" w:space="0" w:color="auto"/>
          </w:divBdr>
        </w:div>
        <w:div w:id="41751782">
          <w:marLeft w:val="640"/>
          <w:marRight w:val="0"/>
          <w:marTop w:val="0"/>
          <w:marBottom w:val="0"/>
          <w:divBdr>
            <w:top w:val="none" w:sz="0" w:space="0" w:color="auto"/>
            <w:left w:val="none" w:sz="0" w:space="0" w:color="auto"/>
            <w:bottom w:val="none" w:sz="0" w:space="0" w:color="auto"/>
            <w:right w:val="none" w:sz="0" w:space="0" w:color="auto"/>
          </w:divBdr>
        </w:div>
        <w:div w:id="1262255853">
          <w:marLeft w:val="640"/>
          <w:marRight w:val="0"/>
          <w:marTop w:val="0"/>
          <w:marBottom w:val="0"/>
          <w:divBdr>
            <w:top w:val="none" w:sz="0" w:space="0" w:color="auto"/>
            <w:left w:val="none" w:sz="0" w:space="0" w:color="auto"/>
            <w:bottom w:val="none" w:sz="0" w:space="0" w:color="auto"/>
            <w:right w:val="none" w:sz="0" w:space="0" w:color="auto"/>
          </w:divBdr>
        </w:div>
        <w:div w:id="1739983640">
          <w:marLeft w:val="640"/>
          <w:marRight w:val="0"/>
          <w:marTop w:val="0"/>
          <w:marBottom w:val="0"/>
          <w:divBdr>
            <w:top w:val="none" w:sz="0" w:space="0" w:color="auto"/>
            <w:left w:val="none" w:sz="0" w:space="0" w:color="auto"/>
            <w:bottom w:val="none" w:sz="0" w:space="0" w:color="auto"/>
            <w:right w:val="none" w:sz="0" w:space="0" w:color="auto"/>
          </w:divBdr>
        </w:div>
        <w:div w:id="307633150">
          <w:marLeft w:val="640"/>
          <w:marRight w:val="0"/>
          <w:marTop w:val="0"/>
          <w:marBottom w:val="0"/>
          <w:divBdr>
            <w:top w:val="none" w:sz="0" w:space="0" w:color="auto"/>
            <w:left w:val="none" w:sz="0" w:space="0" w:color="auto"/>
            <w:bottom w:val="none" w:sz="0" w:space="0" w:color="auto"/>
            <w:right w:val="none" w:sz="0" w:space="0" w:color="auto"/>
          </w:divBdr>
        </w:div>
        <w:div w:id="1917544908">
          <w:marLeft w:val="640"/>
          <w:marRight w:val="0"/>
          <w:marTop w:val="0"/>
          <w:marBottom w:val="0"/>
          <w:divBdr>
            <w:top w:val="none" w:sz="0" w:space="0" w:color="auto"/>
            <w:left w:val="none" w:sz="0" w:space="0" w:color="auto"/>
            <w:bottom w:val="none" w:sz="0" w:space="0" w:color="auto"/>
            <w:right w:val="none" w:sz="0" w:space="0" w:color="auto"/>
          </w:divBdr>
        </w:div>
        <w:div w:id="1608125364">
          <w:marLeft w:val="640"/>
          <w:marRight w:val="0"/>
          <w:marTop w:val="0"/>
          <w:marBottom w:val="0"/>
          <w:divBdr>
            <w:top w:val="none" w:sz="0" w:space="0" w:color="auto"/>
            <w:left w:val="none" w:sz="0" w:space="0" w:color="auto"/>
            <w:bottom w:val="none" w:sz="0" w:space="0" w:color="auto"/>
            <w:right w:val="none" w:sz="0" w:space="0" w:color="auto"/>
          </w:divBdr>
        </w:div>
        <w:div w:id="10450814">
          <w:marLeft w:val="640"/>
          <w:marRight w:val="0"/>
          <w:marTop w:val="0"/>
          <w:marBottom w:val="0"/>
          <w:divBdr>
            <w:top w:val="none" w:sz="0" w:space="0" w:color="auto"/>
            <w:left w:val="none" w:sz="0" w:space="0" w:color="auto"/>
            <w:bottom w:val="none" w:sz="0" w:space="0" w:color="auto"/>
            <w:right w:val="none" w:sz="0" w:space="0" w:color="auto"/>
          </w:divBdr>
        </w:div>
        <w:div w:id="1141071867">
          <w:marLeft w:val="640"/>
          <w:marRight w:val="0"/>
          <w:marTop w:val="0"/>
          <w:marBottom w:val="0"/>
          <w:divBdr>
            <w:top w:val="none" w:sz="0" w:space="0" w:color="auto"/>
            <w:left w:val="none" w:sz="0" w:space="0" w:color="auto"/>
            <w:bottom w:val="none" w:sz="0" w:space="0" w:color="auto"/>
            <w:right w:val="none" w:sz="0" w:space="0" w:color="auto"/>
          </w:divBdr>
        </w:div>
        <w:div w:id="1129124832">
          <w:marLeft w:val="640"/>
          <w:marRight w:val="0"/>
          <w:marTop w:val="0"/>
          <w:marBottom w:val="0"/>
          <w:divBdr>
            <w:top w:val="none" w:sz="0" w:space="0" w:color="auto"/>
            <w:left w:val="none" w:sz="0" w:space="0" w:color="auto"/>
            <w:bottom w:val="none" w:sz="0" w:space="0" w:color="auto"/>
            <w:right w:val="none" w:sz="0" w:space="0" w:color="auto"/>
          </w:divBdr>
        </w:div>
        <w:div w:id="1980718877">
          <w:marLeft w:val="640"/>
          <w:marRight w:val="0"/>
          <w:marTop w:val="0"/>
          <w:marBottom w:val="0"/>
          <w:divBdr>
            <w:top w:val="none" w:sz="0" w:space="0" w:color="auto"/>
            <w:left w:val="none" w:sz="0" w:space="0" w:color="auto"/>
            <w:bottom w:val="none" w:sz="0" w:space="0" w:color="auto"/>
            <w:right w:val="none" w:sz="0" w:space="0" w:color="auto"/>
          </w:divBdr>
        </w:div>
        <w:div w:id="185296282">
          <w:marLeft w:val="640"/>
          <w:marRight w:val="0"/>
          <w:marTop w:val="0"/>
          <w:marBottom w:val="0"/>
          <w:divBdr>
            <w:top w:val="none" w:sz="0" w:space="0" w:color="auto"/>
            <w:left w:val="none" w:sz="0" w:space="0" w:color="auto"/>
            <w:bottom w:val="none" w:sz="0" w:space="0" w:color="auto"/>
            <w:right w:val="none" w:sz="0" w:space="0" w:color="auto"/>
          </w:divBdr>
        </w:div>
        <w:div w:id="1697852275">
          <w:marLeft w:val="640"/>
          <w:marRight w:val="0"/>
          <w:marTop w:val="0"/>
          <w:marBottom w:val="0"/>
          <w:divBdr>
            <w:top w:val="none" w:sz="0" w:space="0" w:color="auto"/>
            <w:left w:val="none" w:sz="0" w:space="0" w:color="auto"/>
            <w:bottom w:val="none" w:sz="0" w:space="0" w:color="auto"/>
            <w:right w:val="none" w:sz="0" w:space="0" w:color="auto"/>
          </w:divBdr>
        </w:div>
        <w:div w:id="1937135771">
          <w:marLeft w:val="640"/>
          <w:marRight w:val="0"/>
          <w:marTop w:val="0"/>
          <w:marBottom w:val="0"/>
          <w:divBdr>
            <w:top w:val="none" w:sz="0" w:space="0" w:color="auto"/>
            <w:left w:val="none" w:sz="0" w:space="0" w:color="auto"/>
            <w:bottom w:val="none" w:sz="0" w:space="0" w:color="auto"/>
            <w:right w:val="none" w:sz="0" w:space="0" w:color="auto"/>
          </w:divBdr>
        </w:div>
        <w:div w:id="1356230954">
          <w:marLeft w:val="640"/>
          <w:marRight w:val="0"/>
          <w:marTop w:val="0"/>
          <w:marBottom w:val="0"/>
          <w:divBdr>
            <w:top w:val="none" w:sz="0" w:space="0" w:color="auto"/>
            <w:left w:val="none" w:sz="0" w:space="0" w:color="auto"/>
            <w:bottom w:val="none" w:sz="0" w:space="0" w:color="auto"/>
            <w:right w:val="none" w:sz="0" w:space="0" w:color="auto"/>
          </w:divBdr>
        </w:div>
        <w:div w:id="186599629">
          <w:marLeft w:val="640"/>
          <w:marRight w:val="0"/>
          <w:marTop w:val="0"/>
          <w:marBottom w:val="0"/>
          <w:divBdr>
            <w:top w:val="none" w:sz="0" w:space="0" w:color="auto"/>
            <w:left w:val="none" w:sz="0" w:space="0" w:color="auto"/>
            <w:bottom w:val="none" w:sz="0" w:space="0" w:color="auto"/>
            <w:right w:val="none" w:sz="0" w:space="0" w:color="auto"/>
          </w:divBdr>
        </w:div>
        <w:div w:id="1923563091">
          <w:marLeft w:val="640"/>
          <w:marRight w:val="0"/>
          <w:marTop w:val="0"/>
          <w:marBottom w:val="0"/>
          <w:divBdr>
            <w:top w:val="none" w:sz="0" w:space="0" w:color="auto"/>
            <w:left w:val="none" w:sz="0" w:space="0" w:color="auto"/>
            <w:bottom w:val="none" w:sz="0" w:space="0" w:color="auto"/>
            <w:right w:val="none" w:sz="0" w:space="0" w:color="auto"/>
          </w:divBdr>
        </w:div>
        <w:div w:id="575868514">
          <w:marLeft w:val="640"/>
          <w:marRight w:val="0"/>
          <w:marTop w:val="0"/>
          <w:marBottom w:val="0"/>
          <w:divBdr>
            <w:top w:val="none" w:sz="0" w:space="0" w:color="auto"/>
            <w:left w:val="none" w:sz="0" w:space="0" w:color="auto"/>
            <w:bottom w:val="none" w:sz="0" w:space="0" w:color="auto"/>
            <w:right w:val="none" w:sz="0" w:space="0" w:color="auto"/>
          </w:divBdr>
        </w:div>
        <w:div w:id="1443069185">
          <w:marLeft w:val="640"/>
          <w:marRight w:val="0"/>
          <w:marTop w:val="0"/>
          <w:marBottom w:val="0"/>
          <w:divBdr>
            <w:top w:val="none" w:sz="0" w:space="0" w:color="auto"/>
            <w:left w:val="none" w:sz="0" w:space="0" w:color="auto"/>
            <w:bottom w:val="none" w:sz="0" w:space="0" w:color="auto"/>
            <w:right w:val="none" w:sz="0" w:space="0" w:color="auto"/>
          </w:divBdr>
        </w:div>
        <w:div w:id="1210727255">
          <w:marLeft w:val="640"/>
          <w:marRight w:val="0"/>
          <w:marTop w:val="0"/>
          <w:marBottom w:val="0"/>
          <w:divBdr>
            <w:top w:val="none" w:sz="0" w:space="0" w:color="auto"/>
            <w:left w:val="none" w:sz="0" w:space="0" w:color="auto"/>
            <w:bottom w:val="none" w:sz="0" w:space="0" w:color="auto"/>
            <w:right w:val="none" w:sz="0" w:space="0" w:color="auto"/>
          </w:divBdr>
        </w:div>
        <w:div w:id="269820889">
          <w:marLeft w:val="640"/>
          <w:marRight w:val="0"/>
          <w:marTop w:val="0"/>
          <w:marBottom w:val="0"/>
          <w:divBdr>
            <w:top w:val="none" w:sz="0" w:space="0" w:color="auto"/>
            <w:left w:val="none" w:sz="0" w:space="0" w:color="auto"/>
            <w:bottom w:val="none" w:sz="0" w:space="0" w:color="auto"/>
            <w:right w:val="none" w:sz="0" w:space="0" w:color="auto"/>
          </w:divBdr>
        </w:div>
        <w:div w:id="1239562050">
          <w:marLeft w:val="640"/>
          <w:marRight w:val="0"/>
          <w:marTop w:val="0"/>
          <w:marBottom w:val="0"/>
          <w:divBdr>
            <w:top w:val="none" w:sz="0" w:space="0" w:color="auto"/>
            <w:left w:val="none" w:sz="0" w:space="0" w:color="auto"/>
            <w:bottom w:val="none" w:sz="0" w:space="0" w:color="auto"/>
            <w:right w:val="none" w:sz="0" w:space="0" w:color="auto"/>
          </w:divBdr>
        </w:div>
        <w:div w:id="1745451409">
          <w:marLeft w:val="640"/>
          <w:marRight w:val="0"/>
          <w:marTop w:val="0"/>
          <w:marBottom w:val="0"/>
          <w:divBdr>
            <w:top w:val="none" w:sz="0" w:space="0" w:color="auto"/>
            <w:left w:val="none" w:sz="0" w:space="0" w:color="auto"/>
            <w:bottom w:val="none" w:sz="0" w:space="0" w:color="auto"/>
            <w:right w:val="none" w:sz="0" w:space="0" w:color="auto"/>
          </w:divBdr>
        </w:div>
        <w:div w:id="1843621435">
          <w:marLeft w:val="640"/>
          <w:marRight w:val="0"/>
          <w:marTop w:val="0"/>
          <w:marBottom w:val="0"/>
          <w:divBdr>
            <w:top w:val="none" w:sz="0" w:space="0" w:color="auto"/>
            <w:left w:val="none" w:sz="0" w:space="0" w:color="auto"/>
            <w:bottom w:val="none" w:sz="0" w:space="0" w:color="auto"/>
            <w:right w:val="none" w:sz="0" w:space="0" w:color="auto"/>
          </w:divBdr>
        </w:div>
        <w:div w:id="2002156978">
          <w:marLeft w:val="640"/>
          <w:marRight w:val="0"/>
          <w:marTop w:val="0"/>
          <w:marBottom w:val="0"/>
          <w:divBdr>
            <w:top w:val="none" w:sz="0" w:space="0" w:color="auto"/>
            <w:left w:val="none" w:sz="0" w:space="0" w:color="auto"/>
            <w:bottom w:val="none" w:sz="0" w:space="0" w:color="auto"/>
            <w:right w:val="none" w:sz="0" w:space="0" w:color="auto"/>
          </w:divBdr>
        </w:div>
        <w:div w:id="1333027600">
          <w:marLeft w:val="640"/>
          <w:marRight w:val="0"/>
          <w:marTop w:val="0"/>
          <w:marBottom w:val="0"/>
          <w:divBdr>
            <w:top w:val="none" w:sz="0" w:space="0" w:color="auto"/>
            <w:left w:val="none" w:sz="0" w:space="0" w:color="auto"/>
            <w:bottom w:val="none" w:sz="0" w:space="0" w:color="auto"/>
            <w:right w:val="none" w:sz="0" w:space="0" w:color="auto"/>
          </w:divBdr>
        </w:div>
      </w:divsChild>
    </w:div>
    <w:div w:id="2004158556">
      <w:bodyDiv w:val="1"/>
      <w:marLeft w:val="0"/>
      <w:marRight w:val="0"/>
      <w:marTop w:val="0"/>
      <w:marBottom w:val="0"/>
      <w:divBdr>
        <w:top w:val="none" w:sz="0" w:space="0" w:color="auto"/>
        <w:left w:val="none" w:sz="0" w:space="0" w:color="auto"/>
        <w:bottom w:val="none" w:sz="0" w:space="0" w:color="auto"/>
        <w:right w:val="none" w:sz="0" w:space="0" w:color="auto"/>
      </w:divBdr>
      <w:divsChild>
        <w:div w:id="741567300">
          <w:marLeft w:val="640"/>
          <w:marRight w:val="0"/>
          <w:marTop w:val="0"/>
          <w:marBottom w:val="0"/>
          <w:divBdr>
            <w:top w:val="none" w:sz="0" w:space="0" w:color="auto"/>
            <w:left w:val="none" w:sz="0" w:space="0" w:color="auto"/>
            <w:bottom w:val="none" w:sz="0" w:space="0" w:color="auto"/>
            <w:right w:val="none" w:sz="0" w:space="0" w:color="auto"/>
          </w:divBdr>
        </w:div>
        <w:div w:id="698706043">
          <w:marLeft w:val="640"/>
          <w:marRight w:val="0"/>
          <w:marTop w:val="0"/>
          <w:marBottom w:val="0"/>
          <w:divBdr>
            <w:top w:val="none" w:sz="0" w:space="0" w:color="auto"/>
            <w:left w:val="none" w:sz="0" w:space="0" w:color="auto"/>
            <w:bottom w:val="none" w:sz="0" w:space="0" w:color="auto"/>
            <w:right w:val="none" w:sz="0" w:space="0" w:color="auto"/>
          </w:divBdr>
        </w:div>
        <w:div w:id="1261598800">
          <w:marLeft w:val="640"/>
          <w:marRight w:val="0"/>
          <w:marTop w:val="0"/>
          <w:marBottom w:val="0"/>
          <w:divBdr>
            <w:top w:val="none" w:sz="0" w:space="0" w:color="auto"/>
            <w:left w:val="none" w:sz="0" w:space="0" w:color="auto"/>
            <w:bottom w:val="none" w:sz="0" w:space="0" w:color="auto"/>
            <w:right w:val="none" w:sz="0" w:space="0" w:color="auto"/>
          </w:divBdr>
        </w:div>
        <w:div w:id="877932354">
          <w:marLeft w:val="640"/>
          <w:marRight w:val="0"/>
          <w:marTop w:val="0"/>
          <w:marBottom w:val="0"/>
          <w:divBdr>
            <w:top w:val="none" w:sz="0" w:space="0" w:color="auto"/>
            <w:left w:val="none" w:sz="0" w:space="0" w:color="auto"/>
            <w:bottom w:val="none" w:sz="0" w:space="0" w:color="auto"/>
            <w:right w:val="none" w:sz="0" w:space="0" w:color="auto"/>
          </w:divBdr>
        </w:div>
        <w:div w:id="2117208758">
          <w:marLeft w:val="640"/>
          <w:marRight w:val="0"/>
          <w:marTop w:val="0"/>
          <w:marBottom w:val="0"/>
          <w:divBdr>
            <w:top w:val="none" w:sz="0" w:space="0" w:color="auto"/>
            <w:left w:val="none" w:sz="0" w:space="0" w:color="auto"/>
            <w:bottom w:val="none" w:sz="0" w:space="0" w:color="auto"/>
            <w:right w:val="none" w:sz="0" w:space="0" w:color="auto"/>
          </w:divBdr>
        </w:div>
        <w:div w:id="1981228212">
          <w:marLeft w:val="640"/>
          <w:marRight w:val="0"/>
          <w:marTop w:val="0"/>
          <w:marBottom w:val="0"/>
          <w:divBdr>
            <w:top w:val="none" w:sz="0" w:space="0" w:color="auto"/>
            <w:left w:val="none" w:sz="0" w:space="0" w:color="auto"/>
            <w:bottom w:val="none" w:sz="0" w:space="0" w:color="auto"/>
            <w:right w:val="none" w:sz="0" w:space="0" w:color="auto"/>
          </w:divBdr>
        </w:div>
        <w:div w:id="303513952">
          <w:marLeft w:val="640"/>
          <w:marRight w:val="0"/>
          <w:marTop w:val="0"/>
          <w:marBottom w:val="0"/>
          <w:divBdr>
            <w:top w:val="none" w:sz="0" w:space="0" w:color="auto"/>
            <w:left w:val="none" w:sz="0" w:space="0" w:color="auto"/>
            <w:bottom w:val="none" w:sz="0" w:space="0" w:color="auto"/>
            <w:right w:val="none" w:sz="0" w:space="0" w:color="auto"/>
          </w:divBdr>
        </w:div>
        <w:div w:id="689723600">
          <w:marLeft w:val="640"/>
          <w:marRight w:val="0"/>
          <w:marTop w:val="0"/>
          <w:marBottom w:val="0"/>
          <w:divBdr>
            <w:top w:val="none" w:sz="0" w:space="0" w:color="auto"/>
            <w:left w:val="none" w:sz="0" w:space="0" w:color="auto"/>
            <w:bottom w:val="none" w:sz="0" w:space="0" w:color="auto"/>
            <w:right w:val="none" w:sz="0" w:space="0" w:color="auto"/>
          </w:divBdr>
        </w:div>
        <w:div w:id="1074669207">
          <w:marLeft w:val="640"/>
          <w:marRight w:val="0"/>
          <w:marTop w:val="0"/>
          <w:marBottom w:val="0"/>
          <w:divBdr>
            <w:top w:val="none" w:sz="0" w:space="0" w:color="auto"/>
            <w:left w:val="none" w:sz="0" w:space="0" w:color="auto"/>
            <w:bottom w:val="none" w:sz="0" w:space="0" w:color="auto"/>
            <w:right w:val="none" w:sz="0" w:space="0" w:color="auto"/>
          </w:divBdr>
        </w:div>
        <w:div w:id="1960139169">
          <w:marLeft w:val="640"/>
          <w:marRight w:val="0"/>
          <w:marTop w:val="0"/>
          <w:marBottom w:val="0"/>
          <w:divBdr>
            <w:top w:val="none" w:sz="0" w:space="0" w:color="auto"/>
            <w:left w:val="none" w:sz="0" w:space="0" w:color="auto"/>
            <w:bottom w:val="none" w:sz="0" w:space="0" w:color="auto"/>
            <w:right w:val="none" w:sz="0" w:space="0" w:color="auto"/>
          </w:divBdr>
        </w:div>
        <w:div w:id="267202912">
          <w:marLeft w:val="640"/>
          <w:marRight w:val="0"/>
          <w:marTop w:val="0"/>
          <w:marBottom w:val="0"/>
          <w:divBdr>
            <w:top w:val="none" w:sz="0" w:space="0" w:color="auto"/>
            <w:left w:val="none" w:sz="0" w:space="0" w:color="auto"/>
            <w:bottom w:val="none" w:sz="0" w:space="0" w:color="auto"/>
            <w:right w:val="none" w:sz="0" w:space="0" w:color="auto"/>
          </w:divBdr>
        </w:div>
        <w:div w:id="1057046022">
          <w:marLeft w:val="640"/>
          <w:marRight w:val="0"/>
          <w:marTop w:val="0"/>
          <w:marBottom w:val="0"/>
          <w:divBdr>
            <w:top w:val="none" w:sz="0" w:space="0" w:color="auto"/>
            <w:left w:val="none" w:sz="0" w:space="0" w:color="auto"/>
            <w:bottom w:val="none" w:sz="0" w:space="0" w:color="auto"/>
            <w:right w:val="none" w:sz="0" w:space="0" w:color="auto"/>
          </w:divBdr>
        </w:div>
        <w:div w:id="409817707">
          <w:marLeft w:val="640"/>
          <w:marRight w:val="0"/>
          <w:marTop w:val="0"/>
          <w:marBottom w:val="0"/>
          <w:divBdr>
            <w:top w:val="none" w:sz="0" w:space="0" w:color="auto"/>
            <w:left w:val="none" w:sz="0" w:space="0" w:color="auto"/>
            <w:bottom w:val="none" w:sz="0" w:space="0" w:color="auto"/>
            <w:right w:val="none" w:sz="0" w:space="0" w:color="auto"/>
          </w:divBdr>
        </w:div>
        <w:div w:id="1781219847">
          <w:marLeft w:val="640"/>
          <w:marRight w:val="0"/>
          <w:marTop w:val="0"/>
          <w:marBottom w:val="0"/>
          <w:divBdr>
            <w:top w:val="none" w:sz="0" w:space="0" w:color="auto"/>
            <w:left w:val="none" w:sz="0" w:space="0" w:color="auto"/>
            <w:bottom w:val="none" w:sz="0" w:space="0" w:color="auto"/>
            <w:right w:val="none" w:sz="0" w:space="0" w:color="auto"/>
          </w:divBdr>
        </w:div>
        <w:div w:id="392315861">
          <w:marLeft w:val="640"/>
          <w:marRight w:val="0"/>
          <w:marTop w:val="0"/>
          <w:marBottom w:val="0"/>
          <w:divBdr>
            <w:top w:val="none" w:sz="0" w:space="0" w:color="auto"/>
            <w:left w:val="none" w:sz="0" w:space="0" w:color="auto"/>
            <w:bottom w:val="none" w:sz="0" w:space="0" w:color="auto"/>
            <w:right w:val="none" w:sz="0" w:space="0" w:color="auto"/>
          </w:divBdr>
        </w:div>
        <w:div w:id="1893543754">
          <w:marLeft w:val="640"/>
          <w:marRight w:val="0"/>
          <w:marTop w:val="0"/>
          <w:marBottom w:val="0"/>
          <w:divBdr>
            <w:top w:val="none" w:sz="0" w:space="0" w:color="auto"/>
            <w:left w:val="none" w:sz="0" w:space="0" w:color="auto"/>
            <w:bottom w:val="none" w:sz="0" w:space="0" w:color="auto"/>
            <w:right w:val="none" w:sz="0" w:space="0" w:color="auto"/>
          </w:divBdr>
        </w:div>
        <w:div w:id="1085028056">
          <w:marLeft w:val="640"/>
          <w:marRight w:val="0"/>
          <w:marTop w:val="0"/>
          <w:marBottom w:val="0"/>
          <w:divBdr>
            <w:top w:val="none" w:sz="0" w:space="0" w:color="auto"/>
            <w:left w:val="none" w:sz="0" w:space="0" w:color="auto"/>
            <w:bottom w:val="none" w:sz="0" w:space="0" w:color="auto"/>
            <w:right w:val="none" w:sz="0" w:space="0" w:color="auto"/>
          </w:divBdr>
        </w:div>
        <w:div w:id="211232823">
          <w:marLeft w:val="640"/>
          <w:marRight w:val="0"/>
          <w:marTop w:val="0"/>
          <w:marBottom w:val="0"/>
          <w:divBdr>
            <w:top w:val="none" w:sz="0" w:space="0" w:color="auto"/>
            <w:left w:val="none" w:sz="0" w:space="0" w:color="auto"/>
            <w:bottom w:val="none" w:sz="0" w:space="0" w:color="auto"/>
            <w:right w:val="none" w:sz="0" w:space="0" w:color="auto"/>
          </w:divBdr>
        </w:div>
        <w:div w:id="1604724088">
          <w:marLeft w:val="640"/>
          <w:marRight w:val="0"/>
          <w:marTop w:val="0"/>
          <w:marBottom w:val="0"/>
          <w:divBdr>
            <w:top w:val="none" w:sz="0" w:space="0" w:color="auto"/>
            <w:left w:val="none" w:sz="0" w:space="0" w:color="auto"/>
            <w:bottom w:val="none" w:sz="0" w:space="0" w:color="auto"/>
            <w:right w:val="none" w:sz="0" w:space="0" w:color="auto"/>
          </w:divBdr>
        </w:div>
        <w:div w:id="1860894821">
          <w:marLeft w:val="640"/>
          <w:marRight w:val="0"/>
          <w:marTop w:val="0"/>
          <w:marBottom w:val="0"/>
          <w:divBdr>
            <w:top w:val="none" w:sz="0" w:space="0" w:color="auto"/>
            <w:left w:val="none" w:sz="0" w:space="0" w:color="auto"/>
            <w:bottom w:val="none" w:sz="0" w:space="0" w:color="auto"/>
            <w:right w:val="none" w:sz="0" w:space="0" w:color="auto"/>
          </w:divBdr>
        </w:div>
        <w:div w:id="968243203">
          <w:marLeft w:val="640"/>
          <w:marRight w:val="0"/>
          <w:marTop w:val="0"/>
          <w:marBottom w:val="0"/>
          <w:divBdr>
            <w:top w:val="none" w:sz="0" w:space="0" w:color="auto"/>
            <w:left w:val="none" w:sz="0" w:space="0" w:color="auto"/>
            <w:bottom w:val="none" w:sz="0" w:space="0" w:color="auto"/>
            <w:right w:val="none" w:sz="0" w:space="0" w:color="auto"/>
          </w:divBdr>
        </w:div>
        <w:div w:id="1917787609">
          <w:marLeft w:val="640"/>
          <w:marRight w:val="0"/>
          <w:marTop w:val="0"/>
          <w:marBottom w:val="0"/>
          <w:divBdr>
            <w:top w:val="none" w:sz="0" w:space="0" w:color="auto"/>
            <w:left w:val="none" w:sz="0" w:space="0" w:color="auto"/>
            <w:bottom w:val="none" w:sz="0" w:space="0" w:color="auto"/>
            <w:right w:val="none" w:sz="0" w:space="0" w:color="auto"/>
          </w:divBdr>
        </w:div>
        <w:div w:id="630326006">
          <w:marLeft w:val="640"/>
          <w:marRight w:val="0"/>
          <w:marTop w:val="0"/>
          <w:marBottom w:val="0"/>
          <w:divBdr>
            <w:top w:val="none" w:sz="0" w:space="0" w:color="auto"/>
            <w:left w:val="none" w:sz="0" w:space="0" w:color="auto"/>
            <w:bottom w:val="none" w:sz="0" w:space="0" w:color="auto"/>
            <w:right w:val="none" w:sz="0" w:space="0" w:color="auto"/>
          </w:divBdr>
        </w:div>
        <w:div w:id="699673248">
          <w:marLeft w:val="640"/>
          <w:marRight w:val="0"/>
          <w:marTop w:val="0"/>
          <w:marBottom w:val="0"/>
          <w:divBdr>
            <w:top w:val="none" w:sz="0" w:space="0" w:color="auto"/>
            <w:left w:val="none" w:sz="0" w:space="0" w:color="auto"/>
            <w:bottom w:val="none" w:sz="0" w:space="0" w:color="auto"/>
            <w:right w:val="none" w:sz="0" w:space="0" w:color="auto"/>
          </w:divBdr>
        </w:div>
        <w:div w:id="1041437903">
          <w:marLeft w:val="640"/>
          <w:marRight w:val="0"/>
          <w:marTop w:val="0"/>
          <w:marBottom w:val="0"/>
          <w:divBdr>
            <w:top w:val="none" w:sz="0" w:space="0" w:color="auto"/>
            <w:left w:val="none" w:sz="0" w:space="0" w:color="auto"/>
            <w:bottom w:val="none" w:sz="0" w:space="0" w:color="auto"/>
            <w:right w:val="none" w:sz="0" w:space="0" w:color="auto"/>
          </w:divBdr>
        </w:div>
        <w:div w:id="1215627542">
          <w:marLeft w:val="640"/>
          <w:marRight w:val="0"/>
          <w:marTop w:val="0"/>
          <w:marBottom w:val="0"/>
          <w:divBdr>
            <w:top w:val="none" w:sz="0" w:space="0" w:color="auto"/>
            <w:left w:val="none" w:sz="0" w:space="0" w:color="auto"/>
            <w:bottom w:val="none" w:sz="0" w:space="0" w:color="auto"/>
            <w:right w:val="none" w:sz="0" w:space="0" w:color="auto"/>
          </w:divBdr>
        </w:div>
        <w:div w:id="521284823">
          <w:marLeft w:val="640"/>
          <w:marRight w:val="0"/>
          <w:marTop w:val="0"/>
          <w:marBottom w:val="0"/>
          <w:divBdr>
            <w:top w:val="none" w:sz="0" w:space="0" w:color="auto"/>
            <w:left w:val="none" w:sz="0" w:space="0" w:color="auto"/>
            <w:bottom w:val="none" w:sz="0" w:space="0" w:color="auto"/>
            <w:right w:val="none" w:sz="0" w:space="0" w:color="auto"/>
          </w:divBdr>
        </w:div>
        <w:div w:id="1336036861">
          <w:marLeft w:val="640"/>
          <w:marRight w:val="0"/>
          <w:marTop w:val="0"/>
          <w:marBottom w:val="0"/>
          <w:divBdr>
            <w:top w:val="none" w:sz="0" w:space="0" w:color="auto"/>
            <w:left w:val="none" w:sz="0" w:space="0" w:color="auto"/>
            <w:bottom w:val="none" w:sz="0" w:space="0" w:color="auto"/>
            <w:right w:val="none" w:sz="0" w:space="0" w:color="auto"/>
          </w:divBdr>
        </w:div>
        <w:div w:id="1894809165">
          <w:marLeft w:val="640"/>
          <w:marRight w:val="0"/>
          <w:marTop w:val="0"/>
          <w:marBottom w:val="0"/>
          <w:divBdr>
            <w:top w:val="none" w:sz="0" w:space="0" w:color="auto"/>
            <w:left w:val="none" w:sz="0" w:space="0" w:color="auto"/>
            <w:bottom w:val="none" w:sz="0" w:space="0" w:color="auto"/>
            <w:right w:val="none" w:sz="0" w:space="0" w:color="auto"/>
          </w:divBdr>
        </w:div>
        <w:div w:id="1958946981">
          <w:marLeft w:val="640"/>
          <w:marRight w:val="0"/>
          <w:marTop w:val="0"/>
          <w:marBottom w:val="0"/>
          <w:divBdr>
            <w:top w:val="none" w:sz="0" w:space="0" w:color="auto"/>
            <w:left w:val="none" w:sz="0" w:space="0" w:color="auto"/>
            <w:bottom w:val="none" w:sz="0" w:space="0" w:color="auto"/>
            <w:right w:val="none" w:sz="0" w:space="0" w:color="auto"/>
          </w:divBdr>
        </w:div>
        <w:div w:id="1568688612">
          <w:marLeft w:val="640"/>
          <w:marRight w:val="0"/>
          <w:marTop w:val="0"/>
          <w:marBottom w:val="0"/>
          <w:divBdr>
            <w:top w:val="none" w:sz="0" w:space="0" w:color="auto"/>
            <w:left w:val="none" w:sz="0" w:space="0" w:color="auto"/>
            <w:bottom w:val="none" w:sz="0" w:space="0" w:color="auto"/>
            <w:right w:val="none" w:sz="0" w:space="0" w:color="auto"/>
          </w:divBdr>
        </w:div>
        <w:div w:id="1413043598">
          <w:marLeft w:val="640"/>
          <w:marRight w:val="0"/>
          <w:marTop w:val="0"/>
          <w:marBottom w:val="0"/>
          <w:divBdr>
            <w:top w:val="none" w:sz="0" w:space="0" w:color="auto"/>
            <w:left w:val="none" w:sz="0" w:space="0" w:color="auto"/>
            <w:bottom w:val="none" w:sz="0" w:space="0" w:color="auto"/>
            <w:right w:val="none" w:sz="0" w:space="0" w:color="auto"/>
          </w:divBdr>
        </w:div>
        <w:div w:id="1335259746">
          <w:marLeft w:val="640"/>
          <w:marRight w:val="0"/>
          <w:marTop w:val="0"/>
          <w:marBottom w:val="0"/>
          <w:divBdr>
            <w:top w:val="none" w:sz="0" w:space="0" w:color="auto"/>
            <w:left w:val="none" w:sz="0" w:space="0" w:color="auto"/>
            <w:bottom w:val="none" w:sz="0" w:space="0" w:color="auto"/>
            <w:right w:val="none" w:sz="0" w:space="0" w:color="auto"/>
          </w:divBdr>
        </w:div>
        <w:div w:id="825903438">
          <w:marLeft w:val="640"/>
          <w:marRight w:val="0"/>
          <w:marTop w:val="0"/>
          <w:marBottom w:val="0"/>
          <w:divBdr>
            <w:top w:val="none" w:sz="0" w:space="0" w:color="auto"/>
            <w:left w:val="none" w:sz="0" w:space="0" w:color="auto"/>
            <w:bottom w:val="none" w:sz="0" w:space="0" w:color="auto"/>
            <w:right w:val="none" w:sz="0" w:space="0" w:color="auto"/>
          </w:divBdr>
        </w:div>
        <w:div w:id="1279946819">
          <w:marLeft w:val="640"/>
          <w:marRight w:val="0"/>
          <w:marTop w:val="0"/>
          <w:marBottom w:val="0"/>
          <w:divBdr>
            <w:top w:val="none" w:sz="0" w:space="0" w:color="auto"/>
            <w:left w:val="none" w:sz="0" w:space="0" w:color="auto"/>
            <w:bottom w:val="none" w:sz="0" w:space="0" w:color="auto"/>
            <w:right w:val="none" w:sz="0" w:space="0" w:color="auto"/>
          </w:divBdr>
        </w:div>
        <w:div w:id="1762338447">
          <w:marLeft w:val="640"/>
          <w:marRight w:val="0"/>
          <w:marTop w:val="0"/>
          <w:marBottom w:val="0"/>
          <w:divBdr>
            <w:top w:val="none" w:sz="0" w:space="0" w:color="auto"/>
            <w:left w:val="none" w:sz="0" w:space="0" w:color="auto"/>
            <w:bottom w:val="none" w:sz="0" w:space="0" w:color="auto"/>
            <w:right w:val="none" w:sz="0" w:space="0" w:color="auto"/>
          </w:divBdr>
        </w:div>
        <w:div w:id="1365331165">
          <w:marLeft w:val="640"/>
          <w:marRight w:val="0"/>
          <w:marTop w:val="0"/>
          <w:marBottom w:val="0"/>
          <w:divBdr>
            <w:top w:val="none" w:sz="0" w:space="0" w:color="auto"/>
            <w:left w:val="none" w:sz="0" w:space="0" w:color="auto"/>
            <w:bottom w:val="none" w:sz="0" w:space="0" w:color="auto"/>
            <w:right w:val="none" w:sz="0" w:space="0" w:color="auto"/>
          </w:divBdr>
        </w:div>
        <w:div w:id="1280335578">
          <w:marLeft w:val="640"/>
          <w:marRight w:val="0"/>
          <w:marTop w:val="0"/>
          <w:marBottom w:val="0"/>
          <w:divBdr>
            <w:top w:val="none" w:sz="0" w:space="0" w:color="auto"/>
            <w:left w:val="none" w:sz="0" w:space="0" w:color="auto"/>
            <w:bottom w:val="none" w:sz="0" w:space="0" w:color="auto"/>
            <w:right w:val="none" w:sz="0" w:space="0" w:color="auto"/>
          </w:divBdr>
        </w:div>
        <w:div w:id="63840690">
          <w:marLeft w:val="640"/>
          <w:marRight w:val="0"/>
          <w:marTop w:val="0"/>
          <w:marBottom w:val="0"/>
          <w:divBdr>
            <w:top w:val="none" w:sz="0" w:space="0" w:color="auto"/>
            <w:left w:val="none" w:sz="0" w:space="0" w:color="auto"/>
            <w:bottom w:val="none" w:sz="0" w:space="0" w:color="auto"/>
            <w:right w:val="none" w:sz="0" w:space="0" w:color="auto"/>
          </w:divBdr>
        </w:div>
        <w:div w:id="1155300509">
          <w:marLeft w:val="640"/>
          <w:marRight w:val="0"/>
          <w:marTop w:val="0"/>
          <w:marBottom w:val="0"/>
          <w:divBdr>
            <w:top w:val="none" w:sz="0" w:space="0" w:color="auto"/>
            <w:left w:val="none" w:sz="0" w:space="0" w:color="auto"/>
            <w:bottom w:val="none" w:sz="0" w:space="0" w:color="auto"/>
            <w:right w:val="none" w:sz="0" w:space="0" w:color="auto"/>
          </w:divBdr>
        </w:div>
        <w:div w:id="1231774477">
          <w:marLeft w:val="640"/>
          <w:marRight w:val="0"/>
          <w:marTop w:val="0"/>
          <w:marBottom w:val="0"/>
          <w:divBdr>
            <w:top w:val="none" w:sz="0" w:space="0" w:color="auto"/>
            <w:left w:val="none" w:sz="0" w:space="0" w:color="auto"/>
            <w:bottom w:val="none" w:sz="0" w:space="0" w:color="auto"/>
            <w:right w:val="none" w:sz="0" w:space="0" w:color="auto"/>
          </w:divBdr>
        </w:div>
        <w:div w:id="294989663">
          <w:marLeft w:val="640"/>
          <w:marRight w:val="0"/>
          <w:marTop w:val="0"/>
          <w:marBottom w:val="0"/>
          <w:divBdr>
            <w:top w:val="none" w:sz="0" w:space="0" w:color="auto"/>
            <w:left w:val="none" w:sz="0" w:space="0" w:color="auto"/>
            <w:bottom w:val="none" w:sz="0" w:space="0" w:color="auto"/>
            <w:right w:val="none" w:sz="0" w:space="0" w:color="auto"/>
          </w:divBdr>
        </w:div>
        <w:div w:id="1682118984">
          <w:marLeft w:val="640"/>
          <w:marRight w:val="0"/>
          <w:marTop w:val="0"/>
          <w:marBottom w:val="0"/>
          <w:divBdr>
            <w:top w:val="none" w:sz="0" w:space="0" w:color="auto"/>
            <w:left w:val="none" w:sz="0" w:space="0" w:color="auto"/>
            <w:bottom w:val="none" w:sz="0" w:space="0" w:color="auto"/>
            <w:right w:val="none" w:sz="0" w:space="0" w:color="auto"/>
          </w:divBdr>
        </w:div>
        <w:div w:id="1782190950">
          <w:marLeft w:val="640"/>
          <w:marRight w:val="0"/>
          <w:marTop w:val="0"/>
          <w:marBottom w:val="0"/>
          <w:divBdr>
            <w:top w:val="none" w:sz="0" w:space="0" w:color="auto"/>
            <w:left w:val="none" w:sz="0" w:space="0" w:color="auto"/>
            <w:bottom w:val="none" w:sz="0" w:space="0" w:color="auto"/>
            <w:right w:val="none" w:sz="0" w:space="0" w:color="auto"/>
          </w:divBdr>
        </w:div>
        <w:div w:id="1046295478">
          <w:marLeft w:val="640"/>
          <w:marRight w:val="0"/>
          <w:marTop w:val="0"/>
          <w:marBottom w:val="0"/>
          <w:divBdr>
            <w:top w:val="none" w:sz="0" w:space="0" w:color="auto"/>
            <w:left w:val="none" w:sz="0" w:space="0" w:color="auto"/>
            <w:bottom w:val="none" w:sz="0" w:space="0" w:color="auto"/>
            <w:right w:val="none" w:sz="0" w:space="0" w:color="auto"/>
          </w:divBdr>
        </w:div>
        <w:div w:id="1821925512">
          <w:marLeft w:val="640"/>
          <w:marRight w:val="0"/>
          <w:marTop w:val="0"/>
          <w:marBottom w:val="0"/>
          <w:divBdr>
            <w:top w:val="none" w:sz="0" w:space="0" w:color="auto"/>
            <w:left w:val="none" w:sz="0" w:space="0" w:color="auto"/>
            <w:bottom w:val="none" w:sz="0" w:space="0" w:color="auto"/>
            <w:right w:val="none" w:sz="0" w:space="0" w:color="auto"/>
          </w:divBdr>
        </w:div>
      </w:divsChild>
    </w:div>
    <w:div w:id="2011639577">
      <w:bodyDiv w:val="1"/>
      <w:marLeft w:val="0"/>
      <w:marRight w:val="0"/>
      <w:marTop w:val="0"/>
      <w:marBottom w:val="0"/>
      <w:divBdr>
        <w:top w:val="none" w:sz="0" w:space="0" w:color="auto"/>
        <w:left w:val="none" w:sz="0" w:space="0" w:color="auto"/>
        <w:bottom w:val="none" w:sz="0" w:space="0" w:color="auto"/>
        <w:right w:val="none" w:sz="0" w:space="0" w:color="auto"/>
      </w:divBdr>
      <w:divsChild>
        <w:div w:id="336999820">
          <w:marLeft w:val="640"/>
          <w:marRight w:val="0"/>
          <w:marTop w:val="0"/>
          <w:marBottom w:val="0"/>
          <w:divBdr>
            <w:top w:val="none" w:sz="0" w:space="0" w:color="auto"/>
            <w:left w:val="none" w:sz="0" w:space="0" w:color="auto"/>
            <w:bottom w:val="none" w:sz="0" w:space="0" w:color="auto"/>
            <w:right w:val="none" w:sz="0" w:space="0" w:color="auto"/>
          </w:divBdr>
        </w:div>
        <w:div w:id="1516723763">
          <w:marLeft w:val="640"/>
          <w:marRight w:val="0"/>
          <w:marTop w:val="0"/>
          <w:marBottom w:val="0"/>
          <w:divBdr>
            <w:top w:val="none" w:sz="0" w:space="0" w:color="auto"/>
            <w:left w:val="none" w:sz="0" w:space="0" w:color="auto"/>
            <w:bottom w:val="none" w:sz="0" w:space="0" w:color="auto"/>
            <w:right w:val="none" w:sz="0" w:space="0" w:color="auto"/>
          </w:divBdr>
        </w:div>
        <w:div w:id="1578978695">
          <w:marLeft w:val="640"/>
          <w:marRight w:val="0"/>
          <w:marTop w:val="0"/>
          <w:marBottom w:val="0"/>
          <w:divBdr>
            <w:top w:val="none" w:sz="0" w:space="0" w:color="auto"/>
            <w:left w:val="none" w:sz="0" w:space="0" w:color="auto"/>
            <w:bottom w:val="none" w:sz="0" w:space="0" w:color="auto"/>
            <w:right w:val="none" w:sz="0" w:space="0" w:color="auto"/>
          </w:divBdr>
        </w:div>
        <w:div w:id="1425416060">
          <w:marLeft w:val="640"/>
          <w:marRight w:val="0"/>
          <w:marTop w:val="0"/>
          <w:marBottom w:val="0"/>
          <w:divBdr>
            <w:top w:val="none" w:sz="0" w:space="0" w:color="auto"/>
            <w:left w:val="none" w:sz="0" w:space="0" w:color="auto"/>
            <w:bottom w:val="none" w:sz="0" w:space="0" w:color="auto"/>
            <w:right w:val="none" w:sz="0" w:space="0" w:color="auto"/>
          </w:divBdr>
        </w:div>
        <w:div w:id="1828131959">
          <w:marLeft w:val="640"/>
          <w:marRight w:val="0"/>
          <w:marTop w:val="0"/>
          <w:marBottom w:val="0"/>
          <w:divBdr>
            <w:top w:val="none" w:sz="0" w:space="0" w:color="auto"/>
            <w:left w:val="none" w:sz="0" w:space="0" w:color="auto"/>
            <w:bottom w:val="none" w:sz="0" w:space="0" w:color="auto"/>
            <w:right w:val="none" w:sz="0" w:space="0" w:color="auto"/>
          </w:divBdr>
        </w:div>
        <w:div w:id="767891127">
          <w:marLeft w:val="640"/>
          <w:marRight w:val="0"/>
          <w:marTop w:val="0"/>
          <w:marBottom w:val="0"/>
          <w:divBdr>
            <w:top w:val="none" w:sz="0" w:space="0" w:color="auto"/>
            <w:left w:val="none" w:sz="0" w:space="0" w:color="auto"/>
            <w:bottom w:val="none" w:sz="0" w:space="0" w:color="auto"/>
            <w:right w:val="none" w:sz="0" w:space="0" w:color="auto"/>
          </w:divBdr>
        </w:div>
        <w:div w:id="117188795">
          <w:marLeft w:val="640"/>
          <w:marRight w:val="0"/>
          <w:marTop w:val="0"/>
          <w:marBottom w:val="0"/>
          <w:divBdr>
            <w:top w:val="none" w:sz="0" w:space="0" w:color="auto"/>
            <w:left w:val="none" w:sz="0" w:space="0" w:color="auto"/>
            <w:bottom w:val="none" w:sz="0" w:space="0" w:color="auto"/>
            <w:right w:val="none" w:sz="0" w:space="0" w:color="auto"/>
          </w:divBdr>
        </w:div>
        <w:div w:id="383141148">
          <w:marLeft w:val="640"/>
          <w:marRight w:val="0"/>
          <w:marTop w:val="0"/>
          <w:marBottom w:val="0"/>
          <w:divBdr>
            <w:top w:val="none" w:sz="0" w:space="0" w:color="auto"/>
            <w:left w:val="none" w:sz="0" w:space="0" w:color="auto"/>
            <w:bottom w:val="none" w:sz="0" w:space="0" w:color="auto"/>
            <w:right w:val="none" w:sz="0" w:space="0" w:color="auto"/>
          </w:divBdr>
        </w:div>
        <w:div w:id="1840120130">
          <w:marLeft w:val="640"/>
          <w:marRight w:val="0"/>
          <w:marTop w:val="0"/>
          <w:marBottom w:val="0"/>
          <w:divBdr>
            <w:top w:val="none" w:sz="0" w:space="0" w:color="auto"/>
            <w:left w:val="none" w:sz="0" w:space="0" w:color="auto"/>
            <w:bottom w:val="none" w:sz="0" w:space="0" w:color="auto"/>
            <w:right w:val="none" w:sz="0" w:space="0" w:color="auto"/>
          </w:divBdr>
        </w:div>
        <w:div w:id="1537544245">
          <w:marLeft w:val="640"/>
          <w:marRight w:val="0"/>
          <w:marTop w:val="0"/>
          <w:marBottom w:val="0"/>
          <w:divBdr>
            <w:top w:val="none" w:sz="0" w:space="0" w:color="auto"/>
            <w:left w:val="none" w:sz="0" w:space="0" w:color="auto"/>
            <w:bottom w:val="none" w:sz="0" w:space="0" w:color="auto"/>
            <w:right w:val="none" w:sz="0" w:space="0" w:color="auto"/>
          </w:divBdr>
        </w:div>
        <w:div w:id="1079526539">
          <w:marLeft w:val="640"/>
          <w:marRight w:val="0"/>
          <w:marTop w:val="0"/>
          <w:marBottom w:val="0"/>
          <w:divBdr>
            <w:top w:val="none" w:sz="0" w:space="0" w:color="auto"/>
            <w:left w:val="none" w:sz="0" w:space="0" w:color="auto"/>
            <w:bottom w:val="none" w:sz="0" w:space="0" w:color="auto"/>
            <w:right w:val="none" w:sz="0" w:space="0" w:color="auto"/>
          </w:divBdr>
        </w:div>
        <w:div w:id="483283545">
          <w:marLeft w:val="640"/>
          <w:marRight w:val="0"/>
          <w:marTop w:val="0"/>
          <w:marBottom w:val="0"/>
          <w:divBdr>
            <w:top w:val="none" w:sz="0" w:space="0" w:color="auto"/>
            <w:left w:val="none" w:sz="0" w:space="0" w:color="auto"/>
            <w:bottom w:val="none" w:sz="0" w:space="0" w:color="auto"/>
            <w:right w:val="none" w:sz="0" w:space="0" w:color="auto"/>
          </w:divBdr>
        </w:div>
        <w:div w:id="1353652582">
          <w:marLeft w:val="640"/>
          <w:marRight w:val="0"/>
          <w:marTop w:val="0"/>
          <w:marBottom w:val="0"/>
          <w:divBdr>
            <w:top w:val="none" w:sz="0" w:space="0" w:color="auto"/>
            <w:left w:val="none" w:sz="0" w:space="0" w:color="auto"/>
            <w:bottom w:val="none" w:sz="0" w:space="0" w:color="auto"/>
            <w:right w:val="none" w:sz="0" w:space="0" w:color="auto"/>
          </w:divBdr>
        </w:div>
        <w:div w:id="2038920984">
          <w:marLeft w:val="640"/>
          <w:marRight w:val="0"/>
          <w:marTop w:val="0"/>
          <w:marBottom w:val="0"/>
          <w:divBdr>
            <w:top w:val="none" w:sz="0" w:space="0" w:color="auto"/>
            <w:left w:val="none" w:sz="0" w:space="0" w:color="auto"/>
            <w:bottom w:val="none" w:sz="0" w:space="0" w:color="auto"/>
            <w:right w:val="none" w:sz="0" w:space="0" w:color="auto"/>
          </w:divBdr>
        </w:div>
        <w:div w:id="97528181">
          <w:marLeft w:val="640"/>
          <w:marRight w:val="0"/>
          <w:marTop w:val="0"/>
          <w:marBottom w:val="0"/>
          <w:divBdr>
            <w:top w:val="none" w:sz="0" w:space="0" w:color="auto"/>
            <w:left w:val="none" w:sz="0" w:space="0" w:color="auto"/>
            <w:bottom w:val="none" w:sz="0" w:space="0" w:color="auto"/>
            <w:right w:val="none" w:sz="0" w:space="0" w:color="auto"/>
          </w:divBdr>
        </w:div>
        <w:div w:id="249045519">
          <w:marLeft w:val="640"/>
          <w:marRight w:val="0"/>
          <w:marTop w:val="0"/>
          <w:marBottom w:val="0"/>
          <w:divBdr>
            <w:top w:val="none" w:sz="0" w:space="0" w:color="auto"/>
            <w:left w:val="none" w:sz="0" w:space="0" w:color="auto"/>
            <w:bottom w:val="none" w:sz="0" w:space="0" w:color="auto"/>
            <w:right w:val="none" w:sz="0" w:space="0" w:color="auto"/>
          </w:divBdr>
        </w:div>
        <w:div w:id="913783894">
          <w:marLeft w:val="640"/>
          <w:marRight w:val="0"/>
          <w:marTop w:val="0"/>
          <w:marBottom w:val="0"/>
          <w:divBdr>
            <w:top w:val="none" w:sz="0" w:space="0" w:color="auto"/>
            <w:left w:val="none" w:sz="0" w:space="0" w:color="auto"/>
            <w:bottom w:val="none" w:sz="0" w:space="0" w:color="auto"/>
            <w:right w:val="none" w:sz="0" w:space="0" w:color="auto"/>
          </w:divBdr>
        </w:div>
        <w:div w:id="1400975946">
          <w:marLeft w:val="640"/>
          <w:marRight w:val="0"/>
          <w:marTop w:val="0"/>
          <w:marBottom w:val="0"/>
          <w:divBdr>
            <w:top w:val="none" w:sz="0" w:space="0" w:color="auto"/>
            <w:left w:val="none" w:sz="0" w:space="0" w:color="auto"/>
            <w:bottom w:val="none" w:sz="0" w:space="0" w:color="auto"/>
            <w:right w:val="none" w:sz="0" w:space="0" w:color="auto"/>
          </w:divBdr>
        </w:div>
        <w:div w:id="1612666364">
          <w:marLeft w:val="640"/>
          <w:marRight w:val="0"/>
          <w:marTop w:val="0"/>
          <w:marBottom w:val="0"/>
          <w:divBdr>
            <w:top w:val="none" w:sz="0" w:space="0" w:color="auto"/>
            <w:left w:val="none" w:sz="0" w:space="0" w:color="auto"/>
            <w:bottom w:val="none" w:sz="0" w:space="0" w:color="auto"/>
            <w:right w:val="none" w:sz="0" w:space="0" w:color="auto"/>
          </w:divBdr>
        </w:div>
        <w:div w:id="1263956823">
          <w:marLeft w:val="640"/>
          <w:marRight w:val="0"/>
          <w:marTop w:val="0"/>
          <w:marBottom w:val="0"/>
          <w:divBdr>
            <w:top w:val="none" w:sz="0" w:space="0" w:color="auto"/>
            <w:left w:val="none" w:sz="0" w:space="0" w:color="auto"/>
            <w:bottom w:val="none" w:sz="0" w:space="0" w:color="auto"/>
            <w:right w:val="none" w:sz="0" w:space="0" w:color="auto"/>
          </w:divBdr>
        </w:div>
        <w:div w:id="102891548">
          <w:marLeft w:val="640"/>
          <w:marRight w:val="0"/>
          <w:marTop w:val="0"/>
          <w:marBottom w:val="0"/>
          <w:divBdr>
            <w:top w:val="none" w:sz="0" w:space="0" w:color="auto"/>
            <w:left w:val="none" w:sz="0" w:space="0" w:color="auto"/>
            <w:bottom w:val="none" w:sz="0" w:space="0" w:color="auto"/>
            <w:right w:val="none" w:sz="0" w:space="0" w:color="auto"/>
          </w:divBdr>
        </w:div>
        <w:div w:id="851604598">
          <w:marLeft w:val="640"/>
          <w:marRight w:val="0"/>
          <w:marTop w:val="0"/>
          <w:marBottom w:val="0"/>
          <w:divBdr>
            <w:top w:val="none" w:sz="0" w:space="0" w:color="auto"/>
            <w:left w:val="none" w:sz="0" w:space="0" w:color="auto"/>
            <w:bottom w:val="none" w:sz="0" w:space="0" w:color="auto"/>
            <w:right w:val="none" w:sz="0" w:space="0" w:color="auto"/>
          </w:divBdr>
        </w:div>
        <w:div w:id="53362100">
          <w:marLeft w:val="640"/>
          <w:marRight w:val="0"/>
          <w:marTop w:val="0"/>
          <w:marBottom w:val="0"/>
          <w:divBdr>
            <w:top w:val="none" w:sz="0" w:space="0" w:color="auto"/>
            <w:left w:val="none" w:sz="0" w:space="0" w:color="auto"/>
            <w:bottom w:val="none" w:sz="0" w:space="0" w:color="auto"/>
            <w:right w:val="none" w:sz="0" w:space="0" w:color="auto"/>
          </w:divBdr>
        </w:div>
        <w:div w:id="801272235">
          <w:marLeft w:val="640"/>
          <w:marRight w:val="0"/>
          <w:marTop w:val="0"/>
          <w:marBottom w:val="0"/>
          <w:divBdr>
            <w:top w:val="none" w:sz="0" w:space="0" w:color="auto"/>
            <w:left w:val="none" w:sz="0" w:space="0" w:color="auto"/>
            <w:bottom w:val="none" w:sz="0" w:space="0" w:color="auto"/>
            <w:right w:val="none" w:sz="0" w:space="0" w:color="auto"/>
          </w:divBdr>
        </w:div>
        <w:div w:id="1711759537">
          <w:marLeft w:val="640"/>
          <w:marRight w:val="0"/>
          <w:marTop w:val="0"/>
          <w:marBottom w:val="0"/>
          <w:divBdr>
            <w:top w:val="none" w:sz="0" w:space="0" w:color="auto"/>
            <w:left w:val="none" w:sz="0" w:space="0" w:color="auto"/>
            <w:bottom w:val="none" w:sz="0" w:space="0" w:color="auto"/>
            <w:right w:val="none" w:sz="0" w:space="0" w:color="auto"/>
          </w:divBdr>
        </w:div>
        <w:div w:id="2100560994">
          <w:marLeft w:val="640"/>
          <w:marRight w:val="0"/>
          <w:marTop w:val="0"/>
          <w:marBottom w:val="0"/>
          <w:divBdr>
            <w:top w:val="none" w:sz="0" w:space="0" w:color="auto"/>
            <w:left w:val="none" w:sz="0" w:space="0" w:color="auto"/>
            <w:bottom w:val="none" w:sz="0" w:space="0" w:color="auto"/>
            <w:right w:val="none" w:sz="0" w:space="0" w:color="auto"/>
          </w:divBdr>
        </w:div>
        <w:div w:id="626739303">
          <w:marLeft w:val="640"/>
          <w:marRight w:val="0"/>
          <w:marTop w:val="0"/>
          <w:marBottom w:val="0"/>
          <w:divBdr>
            <w:top w:val="none" w:sz="0" w:space="0" w:color="auto"/>
            <w:left w:val="none" w:sz="0" w:space="0" w:color="auto"/>
            <w:bottom w:val="none" w:sz="0" w:space="0" w:color="auto"/>
            <w:right w:val="none" w:sz="0" w:space="0" w:color="auto"/>
          </w:divBdr>
        </w:div>
        <w:div w:id="699086288">
          <w:marLeft w:val="640"/>
          <w:marRight w:val="0"/>
          <w:marTop w:val="0"/>
          <w:marBottom w:val="0"/>
          <w:divBdr>
            <w:top w:val="none" w:sz="0" w:space="0" w:color="auto"/>
            <w:left w:val="none" w:sz="0" w:space="0" w:color="auto"/>
            <w:bottom w:val="none" w:sz="0" w:space="0" w:color="auto"/>
            <w:right w:val="none" w:sz="0" w:space="0" w:color="auto"/>
          </w:divBdr>
        </w:div>
        <w:div w:id="3359176">
          <w:marLeft w:val="640"/>
          <w:marRight w:val="0"/>
          <w:marTop w:val="0"/>
          <w:marBottom w:val="0"/>
          <w:divBdr>
            <w:top w:val="none" w:sz="0" w:space="0" w:color="auto"/>
            <w:left w:val="none" w:sz="0" w:space="0" w:color="auto"/>
            <w:bottom w:val="none" w:sz="0" w:space="0" w:color="auto"/>
            <w:right w:val="none" w:sz="0" w:space="0" w:color="auto"/>
          </w:divBdr>
        </w:div>
        <w:div w:id="625964912">
          <w:marLeft w:val="640"/>
          <w:marRight w:val="0"/>
          <w:marTop w:val="0"/>
          <w:marBottom w:val="0"/>
          <w:divBdr>
            <w:top w:val="none" w:sz="0" w:space="0" w:color="auto"/>
            <w:left w:val="none" w:sz="0" w:space="0" w:color="auto"/>
            <w:bottom w:val="none" w:sz="0" w:space="0" w:color="auto"/>
            <w:right w:val="none" w:sz="0" w:space="0" w:color="auto"/>
          </w:divBdr>
        </w:div>
        <w:div w:id="639655001">
          <w:marLeft w:val="640"/>
          <w:marRight w:val="0"/>
          <w:marTop w:val="0"/>
          <w:marBottom w:val="0"/>
          <w:divBdr>
            <w:top w:val="none" w:sz="0" w:space="0" w:color="auto"/>
            <w:left w:val="none" w:sz="0" w:space="0" w:color="auto"/>
            <w:bottom w:val="none" w:sz="0" w:space="0" w:color="auto"/>
            <w:right w:val="none" w:sz="0" w:space="0" w:color="auto"/>
          </w:divBdr>
        </w:div>
        <w:div w:id="2030716358">
          <w:marLeft w:val="640"/>
          <w:marRight w:val="0"/>
          <w:marTop w:val="0"/>
          <w:marBottom w:val="0"/>
          <w:divBdr>
            <w:top w:val="none" w:sz="0" w:space="0" w:color="auto"/>
            <w:left w:val="none" w:sz="0" w:space="0" w:color="auto"/>
            <w:bottom w:val="none" w:sz="0" w:space="0" w:color="auto"/>
            <w:right w:val="none" w:sz="0" w:space="0" w:color="auto"/>
          </w:divBdr>
        </w:div>
        <w:div w:id="1480876099">
          <w:marLeft w:val="640"/>
          <w:marRight w:val="0"/>
          <w:marTop w:val="0"/>
          <w:marBottom w:val="0"/>
          <w:divBdr>
            <w:top w:val="none" w:sz="0" w:space="0" w:color="auto"/>
            <w:left w:val="none" w:sz="0" w:space="0" w:color="auto"/>
            <w:bottom w:val="none" w:sz="0" w:space="0" w:color="auto"/>
            <w:right w:val="none" w:sz="0" w:space="0" w:color="auto"/>
          </w:divBdr>
        </w:div>
        <w:div w:id="2130126462">
          <w:marLeft w:val="640"/>
          <w:marRight w:val="0"/>
          <w:marTop w:val="0"/>
          <w:marBottom w:val="0"/>
          <w:divBdr>
            <w:top w:val="none" w:sz="0" w:space="0" w:color="auto"/>
            <w:left w:val="none" w:sz="0" w:space="0" w:color="auto"/>
            <w:bottom w:val="none" w:sz="0" w:space="0" w:color="auto"/>
            <w:right w:val="none" w:sz="0" w:space="0" w:color="auto"/>
          </w:divBdr>
        </w:div>
        <w:div w:id="1363902200">
          <w:marLeft w:val="640"/>
          <w:marRight w:val="0"/>
          <w:marTop w:val="0"/>
          <w:marBottom w:val="0"/>
          <w:divBdr>
            <w:top w:val="none" w:sz="0" w:space="0" w:color="auto"/>
            <w:left w:val="none" w:sz="0" w:space="0" w:color="auto"/>
            <w:bottom w:val="none" w:sz="0" w:space="0" w:color="auto"/>
            <w:right w:val="none" w:sz="0" w:space="0" w:color="auto"/>
          </w:divBdr>
        </w:div>
        <w:div w:id="682367990">
          <w:marLeft w:val="640"/>
          <w:marRight w:val="0"/>
          <w:marTop w:val="0"/>
          <w:marBottom w:val="0"/>
          <w:divBdr>
            <w:top w:val="none" w:sz="0" w:space="0" w:color="auto"/>
            <w:left w:val="none" w:sz="0" w:space="0" w:color="auto"/>
            <w:bottom w:val="none" w:sz="0" w:space="0" w:color="auto"/>
            <w:right w:val="none" w:sz="0" w:space="0" w:color="auto"/>
          </w:divBdr>
        </w:div>
        <w:div w:id="745036553">
          <w:marLeft w:val="640"/>
          <w:marRight w:val="0"/>
          <w:marTop w:val="0"/>
          <w:marBottom w:val="0"/>
          <w:divBdr>
            <w:top w:val="none" w:sz="0" w:space="0" w:color="auto"/>
            <w:left w:val="none" w:sz="0" w:space="0" w:color="auto"/>
            <w:bottom w:val="none" w:sz="0" w:space="0" w:color="auto"/>
            <w:right w:val="none" w:sz="0" w:space="0" w:color="auto"/>
          </w:divBdr>
        </w:div>
        <w:div w:id="484779825">
          <w:marLeft w:val="640"/>
          <w:marRight w:val="0"/>
          <w:marTop w:val="0"/>
          <w:marBottom w:val="0"/>
          <w:divBdr>
            <w:top w:val="none" w:sz="0" w:space="0" w:color="auto"/>
            <w:left w:val="none" w:sz="0" w:space="0" w:color="auto"/>
            <w:bottom w:val="none" w:sz="0" w:space="0" w:color="auto"/>
            <w:right w:val="none" w:sz="0" w:space="0" w:color="auto"/>
          </w:divBdr>
        </w:div>
        <w:div w:id="162285708">
          <w:marLeft w:val="640"/>
          <w:marRight w:val="0"/>
          <w:marTop w:val="0"/>
          <w:marBottom w:val="0"/>
          <w:divBdr>
            <w:top w:val="none" w:sz="0" w:space="0" w:color="auto"/>
            <w:left w:val="none" w:sz="0" w:space="0" w:color="auto"/>
            <w:bottom w:val="none" w:sz="0" w:space="0" w:color="auto"/>
            <w:right w:val="none" w:sz="0" w:space="0" w:color="auto"/>
          </w:divBdr>
        </w:div>
        <w:div w:id="1006131438">
          <w:marLeft w:val="640"/>
          <w:marRight w:val="0"/>
          <w:marTop w:val="0"/>
          <w:marBottom w:val="0"/>
          <w:divBdr>
            <w:top w:val="none" w:sz="0" w:space="0" w:color="auto"/>
            <w:left w:val="none" w:sz="0" w:space="0" w:color="auto"/>
            <w:bottom w:val="none" w:sz="0" w:space="0" w:color="auto"/>
            <w:right w:val="none" w:sz="0" w:space="0" w:color="auto"/>
          </w:divBdr>
        </w:div>
        <w:div w:id="969214147">
          <w:marLeft w:val="640"/>
          <w:marRight w:val="0"/>
          <w:marTop w:val="0"/>
          <w:marBottom w:val="0"/>
          <w:divBdr>
            <w:top w:val="none" w:sz="0" w:space="0" w:color="auto"/>
            <w:left w:val="none" w:sz="0" w:space="0" w:color="auto"/>
            <w:bottom w:val="none" w:sz="0" w:space="0" w:color="auto"/>
            <w:right w:val="none" w:sz="0" w:space="0" w:color="auto"/>
          </w:divBdr>
        </w:div>
        <w:div w:id="805509282">
          <w:marLeft w:val="640"/>
          <w:marRight w:val="0"/>
          <w:marTop w:val="0"/>
          <w:marBottom w:val="0"/>
          <w:divBdr>
            <w:top w:val="none" w:sz="0" w:space="0" w:color="auto"/>
            <w:left w:val="none" w:sz="0" w:space="0" w:color="auto"/>
            <w:bottom w:val="none" w:sz="0" w:space="0" w:color="auto"/>
            <w:right w:val="none" w:sz="0" w:space="0" w:color="auto"/>
          </w:divBdr>
        </w:div>
        <w:div w:id="304361713">
          <w:marLeft w:val="640"/>
          <w:marRight w:val="0"/>
          <w:marTop w:val="0"/>
          <w:marBottom w:val="0"/>
          <w:divBdr>
            <w:top w:val="none" w:sz="0" w:space="0" w:color="auto"/>
            <w:left w:val="none" w:sz="0" w:space="0" w:color="auto"/>
            <w:bottom w:val="none" w:sz="0" w:space="0" w:color="auto"/>
            <w:right w:val="none" w:sz="0" w:space="0" w:color="auto"/>
          </w:divBdr>
        </w:div>
        <w:div w:id="548808371">
          <w:marLeft w:val="640"/>
          <w:marRight w:val="0"/>
          <w:marTop w:val="0"/>
          <w:marBottom w:val="0"/>
          <w:divBdr>
            <w:top w:val="none" w:sz="0" w:space="0" w:color="auto"/>
            <w:left w:val="none" w:sz="0" w:space="0" w:color="auto"/>
            <w:bottom w:val="none" w:sz="0" w:space="0" w:color="auto"/>
            <w:right w:val="none" w:sz="0" w:space="0" w:color="auto"/>
          </w:divBdr>
        </w:div>
        <w:div w:id="724648491">
          <w:marLeft w:val="640"/>
          <w:marRight w:val="0"/>
          <w:marTop w:val="0"/>
          <w:marBottom w:val="0"/>
          <w:divBdr>
            <w:top w:val="none" w:sz="0" w:space="0" w:color="auto"/>
            <w:left w:val="none" w:sz="0" w:space="0" w:color="auto"/>
            <w:bottom w:val="none" w:sz="0" w:space="0" w:color="auto"/>
            <w:right w:val="none" w:sz="0" w:space="0" w:color="auto"/>
          </w:divBdr>
        </w:div>
        <w:div w:id="2125415989">
          <w:marLeft w:val="640"/>
          <w:marRight w:val="0"/>
          <w:marTop w:val="0"/>
          <w:marBottom w:val="0"/>
          <w:divBdr>
            <w:top w:val="none" w:sz="0" w:space="0" w:color="auto"/>
            <w:left w:val="none" w:sz="0" w:space="0" w:color="auto"/>
            <w:bottom w:val="none" w:sz="0" w:space="0" w:color="auto"/>
            <w:right w:val="none" w:sz="0" w:space="0" w:color="auto"/>
          </w:divBdr>
        </w:div>
      </w:divsChild>
    </w:div>
    <w:div w:id="2028944817">
      <w:bodyDiv w:val="1"/>
      <w:marLeft w:val="0"/>
      <w:marRight w:val="0"/>
      <w:marTop w:val="0"/>
      <w:marBottom w:val="0"/>
      <w:divBdr>
        <w:top w:val="none" w:sz="0" w:space="0" w:color="auto"/>
        <w:left w:val="none" w:sz="0" w:space="0" w:color="auto"/>
        <w:bottom w:val="none" w:sz="0" w:space="0" w:color="auto"/>
        <w:right w:val="none" w:sz="0" w:space="0" w:color="auto"/>
      </w:divBdr>
      <w:divsChild>
        <w:div w:id="1040203186">
          <w:marLeft w:val="640"/>
          <w:marRight w:val="0"/>
          <w:marTop w:val="0"/>
          <w:marBottom w:val="0"/>
          <w:divBdr>
            <w:top w:val="none" w:sz="0" w:space="0" w:color="auto"/>
            <w:left w:val="none" w:sz="0" w:space="0" w:color="auto"/>
            <w:bottom w:val="none" w:sz="0" w:space="0" w:color="auto"/>
            <w:right w:val="none" w:sz="0" w:space="0" w:color="auto"/>
          </w:divBdr>
        </w:div>
        <w:div w:id="2020043789">
          <w:marLeft w:val="640"/>
          <w:marRight w:val="0"/>
          <w:marTop w:val="0"/>
          <w:marBottom w:val="0"/>
          <w:divBdr>
            <w:top w:val="none" w:sz="0" w:space="0" w:color="auto"/>
            <w:left w:val="none" w:sz="0" w:space="0" w:color="auto"/>
            <w:bottom w:val="none" w:sz="0" w:space="0" w:color="auto"/>
            <w:right w:val="none" w:sz="0" w:space="0" w:color="auto"/>
          </w:divBdr>
        </w:div>
        <w:div w:id="1265726181">
          <w:marLeft w:val="640"/>
          <w:marRight w:val="0"/>
          <w:marTop w:val="0"/>
          <w:marBottom w:val="0"/>
          <w:divBdr>
            <w:top w:val="none" w:sz="0" w:space="0" w:color="auto"/>
            <w:left w:val="none" w:sz="0" w:space="0" w:color="auto"/>
            <w:bottom w:val="none" w:sz="0" w:space="0" w:color="auto"/>
            <w:right w:val="none" w:sz="0" w:space="0" w:color="auto"/>
          </w:divBdr>
        </w:div>
        <w:div w:id="1918439942">
          <w:marLeft w:val="640"/>
          <w:marRight w:val="0"/>
          <w:marTop w:val="0"/>
          <w:marBottom w:val="0"/>
          <w:divBdr>
            <w:top w:val="none" w:sz="0" w:space="0" w:color="auto"/>
            <w:left w:val="none" w:sz="0" w:space="0" w:color="auto"/>
            <w:bottom w:val="none" w:sz="0" w:space="0" w:color="auto"/>
            <w:right w:val="none" w:sz="0" w:space="0" w:color="auto"/>
          </w:divBdr>
        </w:div>
        <w:div w:id="23529323">
          <w:marLeft w:val="640"/>
          <w:marRight w:val="0"/>
          <w:marTop w:val="0"/>
          <w:marBottom w:val="0"/>
          <w:divBdr>
            <w:top w:val="none" w:sz="0" w:space="0" w:color="auto"/>
            <w:left w:val="none" w:sz="0" w:space="0" w:color="auto"/>
            <w:bottom w:val="none" w:sz="0" w:space="0" w:color="auto"/>
            <w:right w:val="none" w:sz="0" w:space="0" w:color="auto"/>
          </w:divBdr>
        </w:div>
        <w:div w:id="323633613">
          <w:marLeft w:val="640"/>
          <w:marRight w:val="0"/>
          <w:marTop w:val="0"/>
          <w:marBottom w:val="0"/>
          <w:divBdr>
            <w:top w:val="none" w:sz="0" w:space="0" w:color="auto"/>
            <w:left w:val="none" w:sz="0" w:space="0" w:color="auto"/>
            <w:bottom w:val="none" w:sz="0" w:space="0" w:color="auto"/>
            <w:right w:val="none" w:sz="0" w:space="0" w:color="auto"/>
          </w:divBdr>
        </w:div>
        <w:div w:id="1733380644">
          <w:marLeft w:val="640"/>
          <w:marRight w:val="0"/>
          <w:marTop w:val="0"/>
          <w:marBottom w:val="0"/>
          <w:divBdr>
            <w:top w:val="none" w:sz="0" w:space="0" w:color="auto"/>
            <w:left w:val="none" w:sz="0" w:space="0" w:color="auto"/>
            <w:bottom w:val="none" w:sz="0" w:space="0" w:color="auto"/>
            <w:right w:val="none" w:sz="0" w:space="0" w:color="auto"/>
          </w:divBdr>
        </w:div>
        <w:div w:id="1888831494">
          <w:marLeft w:val="640"/>
          <w:marRight w:val="0"/>
          <w:marTop w:val="0"/>
          <w:marBottom w:val="0"/>
          <w:divBdr>
            <w:top w:val="none" w:sz="0" w:space="0" w:color="auto"/>
            <w:left w:val="none" w:sz="0" w:space="0" w:color="auto"/>
            <w:bottom w:val="none" w:sz="0" w:space="0" w:color="auto"/>
            <w:right w:val="none" w:sz="0" w:space="0" w:color="auto"/>
          </w:divBdr>
        </w:div>
        <w:div w:id="429549528">
          <w:marLeft w:val="640"/>
          <w:marRight w:val="0"/>
          <w:marTop w:val="0"/>
          <w:marBottom w:val="0"/>
          <w:divBdr>
            <w:top w:val="none" w:sz="0" w:space="0" w:color="auto"/>
            <w:left w:val="none" w:sz="0" w:space="0" w:color="auto"/>
            <w:bottom w:val="none" w:sz="0" w:space="0" w:color="auto"/>
            <w:right w:val="none" w:sz="0" w:space="0" w:color="auto"/>
          </w:divBdr>
        </w:div>
        <w:div w:id="1819833850">
          <w:marLeft w:val="640"/>
          <w:marRight w:val="0"/>
          <w:marTop w:val="0"/>
          <w:marBottom w:val="0"/>
          <w:divBdr>
            <w:top w:val="none" w:sz="0" w:space="0" w:color="auto"/>
            <w:left w:val="none" w:sz="0" w:space="0" w:color="auto"/>
            <w:bottom w:val="none" w:sz="0" w:space="0" w:color="auto"/>
            <w:right w:val="none" w:sz="0" w:space="0" w:color="auto"/>
          </w:divBdr>
        </w:div>
        <w:div w:id="878207735">
          <w:marLeft w:val="640"/>
          <w:marRight w:val="0"/>
          <w:marTop w:val="0"/>
          <w:marBottom w:val="0"/>
          <w:divBdr>
            <w:top w:val="none" w:sz="0" w:space="0" w:color="auto"/>
            <w:left w:val="none" w:sz="0" w:space="0" w:color="auto"/>
            <w:bottom w:val="none" w:sz="0" w:space="0" w:color="auto"/>
            <w:right w:val="none" w:sz="0" w:space="0" w:color="auto"/>
          </w:divBdr>
        </w:div>
        <w:div w:id="1095596391">
          <w:marLeft w:val="640"/>
          <w:marRight w:val="0"/>
          <w:marTop w:val="0"/>
          <w:marBottom w:val="0"/>
          <w:divBdr>
            <w:top w:val="none" w:sz="0" w:space="0" w:color="auto"/>
            <w:left w:val="none" w:sz="0" w:space="0" w:color="auto"/>
            <w:bottom w:val="none" w:sz="0" w:space="0" w:color="auto"/>
            <w:right w:val="none" w:sz="0" w:space="0" w:color="auto"/>
          </w:divBdr>
        </w:div>
        <w:div w:id="538399287">
          <w:marLeft w:val="640"/>
          <w:marRight w:val="0"/>
          <w:marTop w:val="0"/>
          <w:marBottom w:val="0"/>
          <w:divBdr>
            <w:top w:val="none" w:sz="0" w:space="0" w:color="auto"/>
            <w:left w:val="none" w:sz="0" w:space="0" w:color="auto"/>
            <w:bottom w:val="none" w:sz="0" w:space="0" w:color="auto"/>
            <w:right w:val="none" w:sz="0" w:space="0" w:color="auto"/>
          </w:divBdr>
        </w:div>
        <w:div w:id="616639906">
          <w:marLeft w:val="640"/>
          <w:marRight w:val="0"/>
          <w:marTop w:val="0"/>
          <w:marBottom w:val="0"/>
          <w:divBdr>
            <w:top w:val="none" w:sz="0" w:space="0" w:color="auto"/>
            <w:left w:val="none" w:sz="0" w:space="0" w:color="auto"/>
            <w:bottom w:val="none" w:sz="0" w:space="0" w:color="auto"/>
            <w:right w:val="none" w:sz="0" w:space="0" w:color="auto"/>
          </w:divBdr>
        </w:div>
        <w:div w:id="1144547980">
          <w:marLeft w:val="640"/>
          <w:marRight w:val="0"/>
          <w:marTop w:val="0"/>
          <w:marBottom w:val="0"/>
          <w:divBdr>
            <w:top w:val="none" w:sz="0" w:space="0" w:color="auto"/>
            <w:left w:val="none" w:sz="0" w:space="0" w:color="auto"/>
            <w:bottom w:val="none" w:sz="0" w:space="0" w:color="auto"/>
            <w:right w:val="none" w:sz="0" w:space="0" w:color="auto"/>
          </w:divBdr>
        </w:div>
        <w:div w:id="406076300">
          <w:marLeft w:val="640"/>
          <w:marRight w:val="0"/>
          <w:marTop w:val="0"/>
          <w:marBottom w:val="0"/>
          <w:divBdr>
            <w:top w:val="none" w:sz="0" w:space="0" w:color="auto"/>
            <w:left w:val="none" w:sz="0" w:space="0" w:color="auto"/>
            <w:bottom w:val="none" w:sz="0" w:space="0" w:color="auto"/>
            <w:right w:val="none" w:sz="0" w:space="0" w:color="auto"/>
          </w:divBdr>
        </w:div>
        <w:div w:id="54206788">
          <w:marLeft w:val="640"/>
          <w:marRight w:val="0"/>
          <w:marTop w:val="0"/>
          <w:marBottom w:val="0"/>
          <w:divBdr>
            <w:top w:val="none" w:sz="0" w:space="0" w:color="auto"/>
            <w:left w:val="none" w:sz="0" w:space="0" w:color="auto"/>
            <w:bottom w:val="none" w:sz="0" w:space="0" w:color="auto"/>
            <w:right w:val="none" w:sz="0" w:space="0" w:color="auto"/>
          </w:divBdr>
        </w:div>
        <w:div w:id="960569077">
          <w:marLeft w:val="640"/>
          <w:marRight w:val="0"/>
          <w:marTop w:val="0"/>
          <w:marBottom w:val="0"/>
          <w:divBdr>
            <w:top w:val="none" w:sz="0" w:space="0" w:color="auto"/>
            <w:left w:val="none" w:sz="0" w:space="0" w:color="auto"/>
            <w:bottom w:val="none" w:sz="0" w:space="0" w:color="auto"/>
            <w:right w:val="none" w:sz="0" w:space="0" w:color="auto"/>
          </w:divBdr>
        </w:div>
        <w:div w:id="489374803">
          <w:marLeft w:val="640"/>
          <w:marRight w:val="0"/>
          <w:marTop w:val="0"/>
          <w:marBottom w:val="0"/>
          <w:divBdr>
            <w:top w:val="none" w:sz="0" w:space="0" w:color="auto"/>
            <w:left w:val="none" w:sz="0" w:space="0" w:color="auto"/>
            <w:bottom w:val="none" w:sz="0" w:space="0" w:color="auto"/>
            <w:right w:val="none" w:sz="0" w:space="0" w:color="auto"/>
          </w:divBdr>
        </w:div>
        <w:div w:id="1085882045">
          <w:marLeft w:val="640"/>
          <w:marRight w:val="0"/>
          <w:marTop w:val="0"/>
          <w:marBottom w:val="0"/>
          <w:divBdr>
            <w:top w:val="none" w:sz="0" w:space="0" w:color="auto"/>
            <w:left w:val="none" w:sz="0" w:space="0" w:color="auto"/>
            <w:bottom w:val="none" w:sz="0" w:space="0" w:color="auto"/>
            <w:right w:val="none" w:sz="0" w:space="0" w:color="auto"/>
          </w:divBdr>
        </w:div>
        <w:div w:id="1644889246">
          <w:marLeft w:val="640"/>
          <w:marRight w:val="0"/>
          <w:marTop w:val="0"/>
          <w:marBottom w:val="0"/>
          <w:divBdr>
            <w:top w:val="none" w:sz="0" w:space="0" w:color="auto"/>
            <w:left w:val="none" w:sz="0" w:space="0" w:color="auto"/>
            <w:bottom w:val="none" w:sz="0" w:space="0" w:color="auto"/>
            <w:right w:val="none" w:sz="0" w:space="0" w:color="auto"/>
          </w:divBdr>
        </w:div>
        <w:div w:id="640505176">
          <w:marLeft w:val="640"/>
          <w:marRight w:val="0"/>
          <w:marTop w:val="0"/>
          <w:marBottom w:val="0"/>
          <w:divBdr>
            <w:top w:val="none" w:sz="0" w:space="0" w:color="auto"/>
            <w:left w:val="none" w:sz="0" w:space="0" w:color="auto"/>
            <w:bottom w:val="none" w:sz="0" w:space="0" w:color="auto"/>
            <w:right w:val="none" w:sz="0" w:space="0" w:color="auto"/>
          </w:divBdr>
        </w:div>
        <w:div w:id="687682065">
          <w:marLeft w:val="640"/>
          <w:marRight w:val="0"/>
          <w:marTop w:val="0"/>
          <w:marBottom w:val="0"/>
          <w:divBdr>
            <w:top w:val="none" w:sz="0" w:space="0" w:color="auto"/>
            <w:left w:val="none" w:sz="0" w:space="0" w:color="auto"/>
            <w:bottom w:val="none" w:sz="0" w:space="0" w:color="auto"/>
            <w:right w:val="none" w:sz="0" w:space="0" w:color="auto"/>
          </w:divBdr>
        </w:div>
        <w:div w:id="1244217764">
          <w:marLeft w:val="640"/>
          <w:marRight w:val="0"/>
          <w:marTop w:val="0"/>
          <w:marBottom w:val="0"/>
          <w:divBdr>
            <w:top w:val="none" w:sz="0" w:space="0" w:color="auto"/>
            <w:left w:val="none" w:sz="0" w:space="0" w:color="auto"/>
            <w:bottom w:val="none" w:sz="0" w:space="0" w:color="auto"/>
            <w:right w:val="none" w:sz="0" w:space="0" w:color="auto"/>
          </w:divBdr>
        </w:div>
        <w:div w:id="1115906969">
          <w:marLeft w:val="640"/>
          <w:marRight w:val="0"/>
          <w:marTop w:val="0"/>
          <w:marBottom w:val="0"/>
          <w:divBdr>
            <w:top w:val="none" w:sz="0" w:space="0" w:color="auto"/>
            <w:left w:val="none" w:sz="0" w:space="0" w:color="auto"/>
            <w:bottom w:val="none" w:sz="0" w:space="0" w:color="auto"/>
            <w:right w:val="none" w:sz="0" w:space="0" w:color="auto"/>
          </w:divBdr>
        </w:div>
        <w:div w:id="34549090">
          <w:marLeft w:val="640"/>
          <w:marRight w:val="0"/>
          <w:marTop w:val="0"/>
          <w:marBottom w:val="0"/>
          <w:divBdr>
            <w:top w:val="none" w:sz="0" w:space="0" w:color="auto"/>
            <w:left w:val="none" w:sz="0" w:space="0" w:color="auto"/>
            <w:bottom w:val="none" w:sz="0" w:space="0" w:color="auto"/>
            <w:right w:val="none" w:sz="0" w:space="0" w:color="auto"/>
          </w:divBdr>
        </w:div>
        <w:div w:id="212232180">
          <w:marLeft w:val="640"/>
          <w:marRight w:val="0"/>
          <w:marTop w:val="0"/>
          <w:marBottom w:val="0"/>
          <w:divBdr>
            <w:top w:val="none" w:sz="0" w:space="0" w:color="auto"/>
            <w:left w:val="none" w:sz="0" w:space="0" w:color="auto"/>
            <w:bottom w:val="none" w:sz="0" w:space="0" w:color="auto"/>
            <w:right w:val="none" w:sz="0" w:space="0" w:color="auto"/>
          </w:divBdr>
        </w:div>
        <w:div w:id="279267015">
          <w:marLeft w:val="640"/>
          <w:marRight w:val="0"/>
          <w:marTop w:val="0"/>
          <w:marBottom w:val="0"/>
          <w:divBdr>
            <w:top w:val="none" w:sz="0" w:space="0" w:color="auto"/>
            <w:left w:val="none" w:sz="0" w:space="0" w:color="auto"/>
            <w:bottom w:val="none" w:sz="0" w:space="0" w:color="auto"/>
            <w:right w:val="none" w:sz="0" w:space="0" w:color="auto"/>
          </w:divBdr>
        </w:div>
        <w:div w:id="1731034087">
          <w:marLeft w:val="640"/>
          <w:marRight w:val="0"/>
          <w:marTop w:val="0"/>
          <w:marBottom w:val="0"/>
          <w:divBdr>
            <w:top w:val="none" w:sz="0" w:space="0" w:color="auto"/>
            <w:left w:val="none" w:sz="0" w:space="0" w:color="auto"/>
            <w:bottom w:val="none" w:sz="0" w:space="0" w:color="auto"/>
            <w:right w:val="none" w:sz="0" w:space="0" w:color="auto"/>
          </w:divBdr>
        </w:div>
        <w:div w:id="1873499416">
          <w:marLeft w:val="640"/>
          <w:marRight w:val="0"/>
          <w:marTop w:val="0"/>
          <w:marBottom w:val="0"/>
          <w:divBdr>
            <w:top w:val="none" w:sz="0" w:space="0" w:color="auto"/>
            <w:left w:val="none" w:sz="0" w:space="0" w:color="auto"/>
            <w:bottom w:val="none" w:sz="0" w:space="0" w:color="auto"/>
            <w:right w:val="none" w:sz="0" w:space="0" w:color="auto"/>
          </w:divBdr>
        </w:div>
        <w:div w:id="580259589">
          <w:marLeft w:val="640"/>
          <w:marRight w:val="0"/>
          <w:marTop w:val="0"/>
          <w:marBottom w:val="0"/>
          <w:divBdr>
            <w:top w:val="none" w:sz="0" w:space="0" w:color="auto"/>
            <w:left w:val="none" w:sz="0" w:space="0" w:color="auto"/>
            <w:bottom w:val="none" w:sz="0" w:space="0" w:color="auto"/>
            <w:right w:val="none" w:sz="0" w:space="0" w:color="auto"/>
          </w:divBdr>
        </w:div>
        <w:div w:id="1210649447">
          <w:marLeft w:val="640"/>
          <w:marRight w:val="0"/>
          <w:marTop w:val="0"/>
          <w:marBottom w:val="0"/>
          <w:divBdr>
            <w:top w:val="none" w:sz="0" w:space="0" w:color="auto"/>
            <w:left w:val="none" w:sz="0" w:space="0" w:color="auto"/>
            <w:bottom w:val="none" w:sz="0" w:space="0" w:color="auto"/>
            <w:right w:val="none" w:sz="0" w:space="0" w:color="auto"/>
          </w:divBdr>
        </w:div>
        <w:div w:id="124589895">
          <w:marLeft w:val="640"/>
          <w:marRight w:val="0"/>
          <w:marTop w:val="0"/>
          <w:marBottom w:val="0"/>
          <w:divBdr>
            <w:top w:val="none" w:sz="0" w:space="0" w:color="auto"/>
            <w:left w:val="none" w:sz="0" w:space="0" w:color="auto"/>
            <w:bottom w:val="none" w:sz="0" w:space="0" w:color="auto"/>
            <w:right w:val="none" w:sz="0" w:space="0" w:color="auto"/>
          </w:divBdr>
        </w:div>
        <w:div w:id="475613668">
          <w:marLeft w:val="640"/>
          <w:marRight w:val="0"/>
          <w:marTop w:val="0"/>
          <w:marBottom w:val="0"/>
          <w:divBdr>
            <w:top w:val="none" w:sz="0" w:space="0" w:color="auto"/>
            <w:left w:val="none" w:sz="0" w:space="0" w:color="auto"/>
            <w:bottom w:val="none" w:sz="0" w:space="0" w:color="auto"/>
            <w:right w:val="none" w:sz="0" w:space="0" w:color="auto"/>
          </w:divBdr>
        </w:div>
        <w:div w:id="1254585797">
          <w:marLeft w:val="640"/>
          <w:marRight w:val="0"/>
          <w:marTop w:val="0"/>
          <w:marBottom w:val="0"/>
          <w:divBdr>
            <w:top w:val="none" w:sz="0" w:space="0" w:color="auto"/>
            <w:left w:val="none" w:sz="0" w:space="0" w:color="auto"/>
            <w:bottom w:val="none" w:sz="0" w:space="0" w:color="auto"/>
            <w:right w:val="none" w:sz="0" w:space="0" w:color="auto"/>
          </w:divBdr>
        </w:div>
        <w:div w:id="731270752">
          <w:marLeft w:val="640"/>
          <w:marRight w:val="0"/>
          <w:marTop w:val="0"/>
          <w:marBottom w:val="0"/>
          <w:divBdr>
            <w:top w:val="none" w:sz="0" w:space="0" w:color="auto"/>
            <w:left w:val="none" w:sz="0" w:space="0" w:color="auto"/>
            <w:bottom w:val="none" w:sz="0" w:space="0" w:color="auto"/>
            <w:right w:val="none" w:sz="0" w:space="0" w:color="auto"/>
          </w:divBdr>
        </w:div>
        <w:div w:id="1382828771">
          <w:marLeft w:val="640"/>
          <w:marRight w:val="0"/>
          <w:marTop w:val="0"/>
          <w:marBottom w:val="0"/>
          <w:divBdr>
            <w:top w:val="none" w:sz="0" w:space="0" w:color="auto"/>
            <w:left w:val="none" w:sz="0" w:space="0" w:color="auto"/>
            <w:bottom w:val="none" w:sz="0" w:space="0" w:color="auto"/>
            <w:right w:val="none" w:sz="0" w:space="0" w:color="auto"/>
          </w:divBdr>
        </w:div>
        <w:div w:id="50882588">
          <w:marLeft w:val="640"/>
          <w:marRight w:val="0"/>
          <w:marTop w:val="0"/>
          <w:marBottom w:val="0"/>
          <w:divBdr>
            <w:top w:val="none" w:sz="0" w:space="0" w:color="auto"/>
            <w:left w:val="none" w:sz="0" w:space="0" w:color="auto"/>
            <w:bottom w:val="none" w:sz="0" w:space="0" w:color="auto"/>
            <w:right w:val="none" w:sz="0" w:space="0" w:color="auto"/>
          </w:divBdr>
        </w:div>
        <w:div w:id="298069154">
          <w:marLeft w:val="640"/>
          <w:marRight w:val="0"/>
          <w:marTop w:val="0"/>
          <w:marBottom w:val="0"/>
          <w:divBdr>
            <w:top w:val="none" w:sz="0" w:space="0" w:color="auto"/>
            <w:left w:val="none" w:sz="0" w:space="0" w:color="auto"/>
            <w:bottom w:val="none" w:sz="0" w:space="0" w:color="auto"/>
            <w:right w:val="none" w:sz="0" w:space="0" w:color="auto"/>
          </w:divBdr>
        </w:div>
        <w:div w:id="1473475582">
          <w:marLeft w:val="640"/>
          <w:marRight w:val="0"/>
          <w:marTop w:val="0"/>
          <w:marBottom w:val="0"/>
          <w:divBdr>
            <w:top w:val="none" w:sz="0" w:space="0" w:color="auto"/>
            <w:left w:val="none" w:sz="0" w:space="0" w:color="auto"/>
            <w:bottom w:val="none" w:sz="0" w:space="0" w:color="auto"/>
            <w:right w:val="none" w:sz="0" w:space="0" w:color="auto"/>
          </w:divBdr>
        </w:div>
        <w:div w:id="159125721">
          <w:marLeft w:val="640"/>
          <w:marRight w:val="0"/>
          <w:marTop w:val="0"/>
          <w:marBottom w:val="0"/>
          <w:divBdr>
            <w:top w:val="none" w:sz="0" w:space="0" w:color="auto"/>
            <w:left w:val="none" w:sz="0" w:space="0" w:color="auto"/>
            <w:bottom w:val="none" w:sz="0" w:space="0" w:color="auto"/>
            <w:right w:val="none" w:sz="0" w:space="0" w:color="auto"/>
          </w:divBdr>
        </w:div>
        <w:div w:id="1515651402">
          <w:marLeft w:val="640"/>
          <w:marRight w:val="0"/>
          <w:marTop w:val="0"/>
          <w:marBottom w:val="0"/>
          <w:divBdr>
            <w:top w:val="none" w:sz="0" w:space="0" w:color="auto"/>
            <w:left w:val="none" w:sz="0" w:space="0" w:color="auto"/>
            <w:bottom w:val="none" w:sz="0" w:space="0" w:color="auto"/>
            <w:right w:val="none" w:sz="0" w:space="0" w:color="auto"/>
          </w:divBdr>
        </w:div>
        <w:div w:id="1872838351">
          <w:marLeft w:val="640"/>
          <w:marRight w:val="0"/>
          <w:marTop w:val="0"/>
          <w:marBottom w:val="0"/>
          <w:divBdr>
            <w:top w:val="none" w:sz="0" w:space="0" w:color="auto"/>
            <w:left w:val="none" w:sz="0" w:space="0" w:color="auto"/>
            <w:bottom w:val="none" w:sz="0" w:space="0" w:color="auto"/>
            <w:right w:val="none" w:sz="0" w:space="0" w:color="auto"/>
          </w:divBdr>
        </w:div>
        <w:div w:id="604776161">
          <w:marLeft w:val="640"/>
          <w:marRight w:val="0"/>
          <w:marTop w:val="0"/>
          <w:marBottom w:val="0"/>
          <w:divBdr>
            <w:top w:val="none" w:sz="0" w:space="0" w:color="auto"/>
            <w:left w:val="none" w:sz="0" w:space="0" w:color="auto"/>
            <w:bottom w:val="none" w:sz="0" w:space="0" w:color="auto"/>
            <w:right w:val="none" w:sz="0" w:space="0" w:color="auto"/>
          </w:divBdr>
        </w:div>
        <w:div w:id="465507952">
          <w:marLeft w:val="640"/>
          <w:marRight w:val="0"/>
          <w:marTop w:val="0"/>
          <w:marBottom w:val="0"/>
          <w:divBdr>
            <w:top w:val="none" w:sz="0" w:space="0" w:color="auto"/>
            <w:left w:val="none" w:sz="0" w:space="0" w:color="auto"/>
            <w:bottom w:val="none" w:sz="0" w:space="0" w:color="auto"/>
            <w:right w:val="none" w:sz="0" w:space="0" w:color="auto"/>
          </w:divBdr>
        </w:div>
        <w:div w:id="1503275528">
          <w:marLeft w:val="640"/>
          <w:marRight w:val="0"/>
          <w:marTop w:val="0"/>
          <w:marBottom w:val="0"/>
          <w:divBdr>
            <w:top w:val="none" w:sz="0" w:space="0" w:color="auto"/>
            <w:left w:val="none" w:sz="0" w:space="0" w:color="auto"/>
            <w:bottom w:val="none" w:sz="0" w:space="0" w:color="auto"/>
            <w:right w:val="none" w:sz="0" w:space="0" w:color="auto"/>
          </w:divBdr>
        </w:div>
      </w:divsChild>
    </w:div>
    <w:div w:id="2060745090">
      <w:bodyDiv w:val="1"/>
      <w:marLeft w:val="0"/>
      <w:marRight w:val="0"/>
      <w:marTop w:val="0"/>
      <w:marBottom w:val="0"/>
      <w:divBdr>
        <w:top w:val="none" w:sz="0" w:space="0" w:color="auto"/>
        <w:left w:val="none" w:sz="0" w:space="0" w:color="auto"/>
        <w:bottom w:val="none" w:sz="0" w:space="0" w:color="auto"/>
        <w:right w:val="none" w:sz="0" w:space="0" w:color="auto"/>
      </w:divBdr>
      <w:divsChild>
        <w:div w:id="519438735">
          <w:marLeft w:val="640"/>
          <w:marRight w:val="0"/>
          <w:marTop w:val="0"/>
          <w:marBottom w:val="0"/>
          <w:divBdr>
            <w:top w:val="none" w:sz="0" w:space="0" w:color="auto"/>
            <w:left w:val="none" w:sz="0" w:space="0" w:color="auto"/>
            <w:bottom w:val="none" w:sz="0" w:space="0" w:color="auto"/>
            <w:right w:val="none" w:sz="0" w:space="0" w:color="auto"/>
          </w:divBdr>
        </w:div>
        <w:div w:id="1543201889">
          <w:marLeft w:val="640"/>
          <w:marRight w:val="0"/>
          <w:marTop w:val="0"/>
          <w:marBottom w:val="0"/>
          <w:divBdr>
            <w:top w:val="none" w:sz="0" w:space="0" w:color="auto"/>
            <w:left w:val="none" w:sz="0" w:space="0" w:color="auto"/>
            <w:bottom w:val="none" w:sz="0" w:space="0" w:color="auto"/>
            <w:right w:val="none" w:sz="0" w:space="0" w:color="auto"/>
          </w:divBdr>
        </w:div>
        <w:div w:id="1924491322">
          <w:marLeft w:val="640"/>
          <w:marRight w:val="0"/>
          <w:marTop w:val="0"/>
          <w:marBottom w:val="0"/>
          <w:divBdr>
            <w:top w:val="none" w:sz="0" w:space="0" w:color="auto"/>
            <w:left w:val="none" w:sz="0" w:space="0" w:color="auto"/>
            <w:bottom w:val="none" w:sz="0" w:space="0" w:color="auto"/>
            <w:right w:val="none" w:sz="0" w:space="0" w:color="auto"/>
          </w:divBdr>
        </w:div>
        <w:div w:id="354812298">
          <w:marLeft w:val="640"/>
          <w:marRight w:val="0"/>
          <w:marTop w:val="0"/>
          <w:marBottom w:val="0"/>
          <w:divBdr>
            <w:top w:val="none" w:sz="0" w:space="0" w:color="auto"/>
            <w:left w:val="none" w:sz="0" w:space="0" w:color="auto"/>
            <w:bottom w:val="none" w:sz="0" w:space="0" w:color="auto"/>
            <w:right w:val="none" w:sz="0" w:space="0" w:color="auto"/>
          </w:divBdr>
        </w:div>
        <w:div w:id="184025323">
          <w:marLeft w:val="640"/>
          <w:marRight w:val="0"/>
          <w:marTop w:val="0"/>
          <w:marBottom w:val="0"/>
          <w:divBdr>
            <w:top w:val="none" w:sz="0" w:space="0" w:color="auto"/>
            <w:left w:val="none" w:sz="0" w:space="0" w:color="auto"/>
            <w:bottom w:val="none" w:sz="0" w:space="0" w:color="auto"/>
            <w:right w:val="none" w:sz="0" w:space="0" w:color="auto"/>
          </w:divBdr>
        </w:div>
        <w:div w:id="1197888019">
          <w:marLeft w:val="640"/>
          <w:marRight w:val="0"/>
          <w:marTop w:val="0"/>
          <w:marBottom w:val="0"/>
          <w:divBdr>
            <w:top w:val="none" w:sz="0" w:space="0" w:color="auto"/>
            <w:left w:val="none" w:sz="0" w:space="0" w:color="auto"/>
            <w:bottom w:val="none" w:sz="0" w:space="0" w:color="auto"/>
            <w:right w:val="none" w:sz="0" w:space="0" w:color="auto"/>
          </w:divBdr>
        </w:div>
        <w:div w:id="1110706173">
          <w:marLeft w:val="640"/>
          <w:marRight w:val="0"/>
          <w:marTop w:val="0"/>
          <w:marBottom w:val="0"/>
          <w:divBdr>
            <w:top w:val="none" w:sz="0" w:space="0" w:color="auto"/>
            <w:left w:val="none" w:sz="0" w:space="0" w:color="auto"/>
            <w:bottom w:val="none" w:sz="0" w:space="0" w:color="auto"/>
            <w:right w:val="none" w:sz="0" w:space="0" w:color="auto"/>
          </w:divBdr>
        </w:div>
        <w:div w:id="141125482">
          <w:marLeft w:val="640"/>
          <w:marRight w:val="0"/>
          <w:marTop w:val="0"/>
          <w:marBottom w:val="0"/>
          <w:divBdr>
            <w:top w:val="none" w:sz="0" w:space="0" w:color="auto"/>
            <w:left w:val="none" w:sz="0" w:space="0" w:color="auto"/>
            <w:bottom w:val="none" w:sz="0" w:space="0" w:color="auto"/>
            <w:right w:val="none" w:sz="0" w:space="0" w:color="auto"/>
          </w:divBdr>
        </w:div>
        <w:div w:id="106967702">
          <w:marLeft w:val="640"/>
          <w:marRight w:val="0"/>
          <w:marTop w:val="0"/>
          <w:marBottom w:val="0"/>
          <w:divBdr>
            <w:top w:val="none" w:sz="0" w:space="0" w:color="auto"/>
            <w:left w:val="none" w:sz="0" w:space="0" w:color="auto"/>
            <w:bottom w:val="none" w:sz="0" w:space="0" w:color="auto"/>
            <w:right w:val="none" w:sz="0" w:space="0" w:color="auto"/>
          </w:divBdr>
        </w:div>
        <w:div w:id="1172838110">
          <w:marLeft w:val="640"/>
          <w:marRight w:val="0"/>
          <w:marTop w:val="0"/>
          <w:marBottom w:val="0"/>
          <w:divBdr>
            <w:top w:val="none" w:sz="0" w:space="0" w:color="auto"/>
            <w:left w:val="none" w:sz="0" w:space="0" w:color="auto"/>
            <w:bottom w:val="none" w:sz="0" w:space="0" w:color="auto"/>
            <w:right w:val="none" w:sz="0" w:space="0" w:color="auto"/>
          </w:divBdr>
        </w:div>
        <w:div w:id="1158691143">
          <w:marLeft w:val="640"/>
          <w:marRight w:val="0"/>
          <w:marTop w:val="0"/>
          <w:marBottom w:val="0"/>
          <w:divBdr>
            <w:top w:val="none" w:sz="0" w:space="0" w:color="auto"/>
            <w:left w:val="none" w:sz="0" w:space="0" w:color="auto"/>
            <w:bottom w:val="none" w:sz="0" w:space="0" w:color="auto"/>
            <w:right w:val="none" w:sz="0" w:space="0" w:color="auto"/>
          </w:divBdr>
        </w:div>
        <w:div w:id="1664891082">
          <w:marLeft w:val="640"/>
          <w:marRight w:val="0"/>
          <w:marTop w:val="0"/>
          <w:marBottom w:val="0"/>
          <w:divBdr>
            <w:top w:val="none" w:sz="0" w:space="0" w:color="auto"/>
            <w:left w:val="none" w:sz="0" w:space="0" w:color="auto"/>
            <w:bottom w:val="none" w:sz="0" w:space="0" w:color="auto"/>
            <w:right w:val="none" w:sz="0" w:space="0" w:color="auto"/>
          </w:divBdr>
        </w:div>
        <w:div w:id="1157838769">
          <w:marLeft w:val="640"/>
          <w:marRight w:val="0"/>
          <w:marTop w:val="0"/>
          <w:marBottom w:val="0"/>
          <w:divBdr>
            <w:top w:val="none" w:sz="0" w:space="0" w:color="auto"/>
            <w:left w:val="none" w:sz="0" w:space="0" w:color="auto"/>
            <w:bottom w:val="none" w:sz="0" w:space="0" w:color="auto"/>
            <w:right w:val="none" w:sz="0" w:space="0" w:color="auto"/>
          </w:divBdr>
        </w:div>
        <w:div w:id="590433617">
          <w:marLeft w:val="640"/>
          <w:marRight w:val="0"/>
          <w:marTop w:val="0"/>
          <w:marBottom w:val="0"/>
          <w:divBdr>
            <w:top w:val="none" w:sz="0" w:space="0" w:color="auto"/>
            <w:left w:val="none" w:sz="0" w:space="0" w:color="auto"/>
            <w:bottom w:val="none" w:sz="0" w:space="0" w:color="auto"/>
            <w:right w:val="none" w:sz="0" w:space="0" w:color="auto"/>
          </w:divBdr>
        </w:div>
        <w:div w:id="882132728">
          <w:marLeft w:val="640"/>
          <w:marRight w:val="0"/>
          <w:marTop w:val="0"/>
          <w:marBottom w:val="0"/>
          <w:divBdr>
            <w:top w:val="none" w:sz="0" w:space="0" w:color="auto"/>
            <w:left w:val="none" w:sz="0" w:space="0" w:color="auto"/>
            <w:bottom w:val="none" w:sz="0" w:space="0" w:color="auto"/>
            <w:right w:val="none" w:sz="0" w:space="0" w:color="auto"/>
          </w:divBdr>
        </w:div>
        <w:div w:id="857891744">
          <w:marLeft w:val="640"/>
          <w:marRight w:val="0"/>
          <w:marTop w:val="0"/>
          <w:marBottom w:val="0"/>
          <w:divBdr>
            <w:top w:val="none" w:sz="0" w:space="0" w:color="auto"/>
            <w:left w:val="none" w:sz="0" w:space="0" w:color="auto"/>
            <w:bottom w:val="none" w:sz="0" w:space="0" w:color="auto"/>
            <w:right w:val="none" w:sz="0" w:space="0" w:color="auto"/>
          </w:divBdr>
        </w:div>
        <w:div w:id="565383201">
          <w:marLeft w:val="640"/>
          <w:marRight w:val="0"/>
          <w:marTop w:val="0"/>
          <w:marBottom w:val="0"/>
          <w:divBdr>
            <w:top w:val="none" w:sz="0" w:space="0" w:color="auto"/>
            <w:left w:val="none" w:sz="0" w:space="0" w:color="auto"/>
            <w:bottom w:val="none" w:sz="0" w:space="0" w:color="auto"/>
            <w:right w:val="none" w:sz="0" w:space="0" w:color="auto"/>
          </w:divBdr>
        </w:div>
        <w:div w:id="1616710982">
          <w:marLeft w:val="640"/>
          <w:marRight w:val="0"/>
          <w:marTop w:val="0"/>
          <w:marBottom w:val="0"/>
          <w:divBdr>
            <w:top w:val="none" w:sz="0" w:space="0" w:color="auto"/>
            <w:left w:val="none" w:sz="0" w:space="0" w:color="auto"/>
            <w:bottom w:val="none" w:sz="0" w:space="0" w:color="auto"/>
            <w:right w:val="none" w:sz="0" w:space="0" w:color="auto"/>
          </w:divBdr>
        </w:div>
        <w:div w:id="959335185">
          <w:marLeft w:val="640"/>
          <w:marRight w:val="0"/>
          <w:marTop w:val="0"/>
          <w:marBottom w:val="0"/>
          <w:divBdr>
            <w:top w:val="none" w:sz="0" w:space="0" w:color="auto"/>
            <w:left w:val="none" w:sz="0" w:space="0" w:color="auto"/>
            <w:bottom w:val="none" w:sz="0" w:space="0" w:color="auto"/>
            <w:right w:val="none" w:sz="0" w:space="0" w:color="auto"/>
          </w:divBdr>
        </w:div>
        <w:div w:id="1651444523">
          <w:marLeft w:val="640"/>
          <w:marRight w:val="0"/>
          <w:marTop w:val="0"/>
          <w:marBottom w:val="0"/>
          <w:divBdr>
            <w:top w:val="none" w:sz="0" w:space="0" w:color="auto"/>
            <w:left w:val="none" w:sz="0" w:space="0" w:color="auto"/>
            <w:bottom w:val="none" w:sz="0" w:space="0" w:color="auto"/>
            <w:right w:val="none" w:sz="0" w:space="0" w:color="auto"/>
          </w:divBdr>
        </w:div>
        <w:div w:id="98722596">
          <w:marLeft w:val="640"/>
          <w:marRight w:val="0"/>
          <w:marTop w:val="0"/>
          <w:marBottom w:val="0"/>
          <w:divBdr>
            <w:top w:val="none" w:sz="0" w:space="0" w:color="auto"/>
            <w:left w:val="none" w:sz="0" w:space="0" w:color="auto"/>
            <w:bottom w:val="none" w:sz="0" w:space="0" w:color="auto"/>
            <w:right w:val="none" w:sz="0" w:space="0" w:color="auto"/>
          </w:divBdr>
        </w:div>
        <w:div w:id="1862623022">
          <w:marLeft w:val="640"/>
          <w:marRight w:val="0"/>
          <w:marTop w:val="0"/>
          <w:marBottom w:val="0"/>
          <w:divBdr>
            <w:top w:val="none" w:sz="0" w:space="0" w:color="auto"/>
            <w:left w:val="none" w:sz="0" w:space="0" w:color="auto"/>
            <w:bottom w:val="none" w:sz="0" w:space="0" w:color="auto"/>
            <w:right w:val="none" w:sz="0" w:space="0" w:color="auto"/>
          </w:divBdr>
        </w:div>
        <w:div w:id="487479443">
          <w:marLeft w:val="640"/>
          <w:marRight w:val="0"/>
          <w:marTop w:val="0"/>
          <w:marBottom w:val="0"/>
          <w:divBdr>
            <w:top w:val="none" w:sz="0" w:space="0" w:color="auto"/>
            <w:left w:val="none" w:sz="0" w:space="0" w:color="auto"/>
            <w:bottom w:val="none" w:sz="0" w:space="0" w:color="auto"/>
            <w:right w:val="none" w:sz="0" w:space="0" w:color="auto"/>
          </w:divBdr>
        </w:div>
        <w:div w:id="735934346">
          <w:marLeft w:val="640"/>
          <w:marRight w:val="0"/>
          <w:marTop w:val="0"/>
          <w:marBottom w:val="0"/>
          <w:divBdr>
            <w:top w:val="none" w:sz="0" w:space="0" w:color="auto"/>
            <w:left w:val="none" w:sz="0" w:space="0" w:color="auto"/>
            <w:bottom w:val="none" w:sz="0" w:space="0" w:color="auto"/>
            <w:right w:val="none" w:sz="0" w:space="0" w:color="auto"/>
          </w:divBdr>
        </w:div>
        <w:div w:id="36664900">
          <w:marLeft w:val="640"/>
          <w:marRight w:val="0"/>
          <w:marTop w:val="0"/>
          <w:marBottom w:val="0"/>
          <w:divBdr>
            <w:top w:val="none" w:sz="0" w:space="0" w:color="auto"/>
            <w:left w:val="none" w:sz="0" w:space="0" w:color="auto"/>
            <w:bottom w:val="none" w:sz="0" w:space="0" w:color="auto"/>
            <w:right w:val="none" w:sz="0" w:space="0" w:color="auto"/>
          </w:divBdr>
        </w:div>
        <w:div w:id="1071544682">
          <w:marLeft w:val="640"/>
          <w:marRight w:val="0"/>
          <w:marTop w:val="0"/>
          <w:marBottom w:val="0"/>
          <w:divBdr>
            <w:top w:val="none" w:sz="0" w:space="0" w:color="auto"/>
            <w:left w:val="none" w:sz="0" w:space="0" w:color="auto"/>
            <w:bottom w:val="none" w:sz="0" w:space="0" w:color="auto"/>
            <w:right w:val="none" w:sz="0" w:space="0" w:color="auto"/>
          </w:divBdr>
        </w:div>
        <w:div w:id="261569035">
          <w:marLeft w:val="640"/>
          <w:marRight w:val="0"/>
          <w:marTop w:val="0"/>
          <w:marBottom w:val="0"/>
          <w:divBdr>
            <w:top w:val="none" w:sz="0" w:space="0" w:color="auto"/>
            <w:left w:val="none" w:sz="0" w:space="0" w:color="auto"/>
            <w:bottom w:val="none" w:sz="0" w:space="0" w:color="auto"/>
            <w:right w:val="none" w:sz="0" w:space="0" w:color="auto"/>
          </w:divBdr>
        </w:div>
        <w:div w:id="1483500258">
          <w:marLeft w:val="640"/>
          <w:marRight w:val="0"/>
          <w:marTop w:val="0"/>
          <w:marBottom w:val="0"/>
          <w:divBdr>
            <w:top w:val="none" w:sz="0" w:space="0" w:color="auto"/>
            <w:left w:val="none" w:sz="0" w:space="0" w:color="auto"/>
            <w:bottom w:val="none" w:sz="0" w:space="0" w:color="auto"/>
            <w:right w:val="none" w:sz="0" w:space="0" w:color="auto"/>
          </w:divBdr>
        </w:div>
        <w:div w:id="2028602636">
          <w:marLeft w:val="640"/>
          <w:marRight w:val="0"/>
          <w:marTop w:val="0"/>
          <w:marBottom w:val="0"/>
          <w:divBdr>
            <w:top w:val="none" w:sz="0" w:space="0" w:color="auto"/>
            <w:left w:val="none" w:sz="0" w:space="0" w:color="auto"/>
            <w:bottom w:val="none" w:sz="0" w:space="0" w:color="auto"/>
            <w:right w:val="none" w:sz="0" w:space="0" w:color="auto"/>
          </w:divBdr>
        </w:div>
        <w:div w:id="662782177">
          <w:marLeft w:val="640"/>
          <w:marRight w:val="0"/>
          <w:marTop w:val="0"/>
          <w:marBottom w:val="0"/>
          <w:divBdr>
            <w:top w:val="none" w:sz="0" w:space="0" w:color="auto"/>
            <w:left w:val="none" w:sz="0" w:space="0" w:color="auto"/>
            <w:bottom w:val="none" w:sz="0" w:space="0" w:color="auto"/>
            <w:right w:val="none" w:sz="0" w:space="0" w:color="auto"/>
          </w:divBdr>
        </w:div>
        <w:div w:id="1516953">
          <w:marLeft w:val="640"/>
          <w:marRight w:val="0"/>
          <w:marTop w:val="0"/>
          <w:marBottom w:val="0"/>
          <w:divBdr>
            <w:top w:val="none" w:sz="0" w:space="0" w:color="auto"/>
            <w:left w:val="none" w:sz="0" w:space="0" w:color="auto"/>
            <w:bottom w:val="none" w:sz="0" w:space="0" w:color="auto"/>
            <w:right w:val="none" w:sz="0" w:space="0" w:color="auto"/>
          </w:divBdr>
        </w:div>
        <w:div w:id="2114008455">
          <w:marLeft w:val="640"/>
          <w:marRight w:val="0"/>
          <w:marTop w:val="0"/>
          <w:marBottom w:val="0"/>
          <w:divBdr>
            <w:top w:val="none" w:sz="0" w:space="0" w:color="auto"/>
            <w:left w:val="none" w:sz="0" w:space="0" w:color="auto"/>
            <w:bottom w:val="none" w:sz="0" w:space="0" w:color="auto"/>
            <w:right w:val="none" w:sz="0" w:space="0" w:color="auto"/>
          </w:divBdr>
        </w:div>
        <w:div w:id="517890811">
          <w:marLeft w:val="640"/>
          <w:marRight w:val="0"/>
          <w:marTop w:val="0"/>
          <w:marBottom w:val="0"/>
          <w:divBdr>
            <w:top w:val="none" w:sz="0" w:space="0" w:color="auto"/>
            <w:left w:val="none" w:sz="0" w:space="0" w:color="auto"/>
            <w:bottom w:val="none" w:sz="0" w:space="0" w:color="auto"/>
            <w:right w:val="none" w:sz="0" w:space="0" w:color="auto"/>
          </w:divBdr>
        </w:div>
        <w:div w:id="1743062366">
          <w:marLeft w:val="640"/>
          <w:marRight w:val="0"/>
          <w:marTop w:val="0"/>
          <w:marBottom w:val="0"/>
          <w:divBdr>
            <w:top w:val="none" w:sz="0" w:space="0" w:color="auto"/>
            <w:left w:val="none" w:sz="0" w:space="0" w:color="auto"/>
            <w:bottom w:val="none" w:sz="0" w:space="0" w:color="auto"/>
            <w:right w:val="none" w:sz="0" w:space="0" w:color="auto"/>
          </w:divBdr>
        </w:div>
        <w:div w:id="1955013218">
          <w:marLeft w:val="640"/>
          <w:marRight w:val="0"/>
          <w:marTop w:val="0"/>
          <w:marBottom w:val="0"/>
          <w:divBdr>
            <w:top w:val="none" w:sz="0" w:space="0" w:color="auto"/>
            <w:left w:val="none" w:sz="0" w:space="0" w:color="auto"/>
            <w:bottom w:val="none" w:sz="0" w:space="0" w:color="auto"/>
            <w:right w:val="none" w:sz="0" w:space="0" w:color="auto"/>
          </w:divBdr>
        </w:div>
        <w:div w:id="154037599">
          <w:marLeft w:val="640"/>
          <w:marRight w:val="0"/>
          <w:marTop w:val="0"/>
          <w:marBottom w:val="0"/>
          <w:divBdr>
            <w:top w:val="none" w:sz="0" w:space="0" w:color="auto"/>
            <w:left w:val="none" w:sz="0" w:space="0" w:color="auto"/>
            <w:bottom w:val="none" w:sz="0" w:space="0" w:color="auto"/>
            <w:right w:val="none" w:sz="0" w:space="0" w:color="auto"/>
          </w:divBdr>
        </w:div>
        <w:div w:id="198472882">
          <w:marLeft w:val="640"/>
          <w:marRight w:val="0"/>
          <w:marTop w:val="0"/>
          <w:marBottom w:val="0"/>
          <w:divBdr>
            <w:top w:val="none" w:sz="0" w:space="0" w:color="auto"/>
            <w:left w:val="none" w:sz="0" w:space="0" w:color="auto"/>
            <w:bottom w:val="none" w:sz="0" w:space="0" w:color="auto"/>
            <w:right w:val="none" w:sz="0" w:space="0" w:color="auto"/>
          </w:divBdr>
        </w:div>
        <w:div w:id="1770271535">
          <w:marLeft w:val="640"/>
          <w:marRight w:val="0"/>
          <w:marTop w:val="0"/>
          <w:marBottom w:val="0"/>
          <w:divBdr>
            <w:top w:val="none" w:sz="0" w:space="0" w:color="auto"/>
            <w:left w:val="none" w:sz="0" w:space="0" w:color="auto"/>
            <w:bottom w:val="none" w:sz="0" w:space="0" w:color="auto"/>
            <w:right w:val="none" w:sz="0" w:space="0" w:color="auto"/>
          </w:divBdr>
        </w:div>
        <w:div w:id="937564573">
          <w:marLeft w:val="640"/>
          <w:marRight w:val="0"/>
          <w:marTop w:val="0"/>
          <w:marBottom w:val="0"/>
          <w:divBdr>
            <w:top w:val="none" w:sz="0" w:space="0" w:color="auto"/>
            <w:left w:val="none" w:sz="0" w:space="0" w:color="auto"/>
            <w:bottom w:val="none" w:sz="0" w:space="0" w:color="auto"/>
            <w:right w:val="none" w:sz="0" w:space="0" w:color="auto"/>
          </w:divBdr>
        </w:div>
        <w:div w:id="1028022210">
          <w:marLeft w:val="640"/>
          <w:marRight w:val="0"/>
          <w:marTop w:val="0"/>
          <w:marBottom w:val="0"/>
          <w:divBdr>
            <w:top w:val="none" w:sz="0" w:space="0" w:color="auto"/>
            <w:left w:val="none" w:sz="0" w:space="0" w:color="auto"/>
            <w:bottom w:val="none" w:sz="0" w:space="0" w:color="auto"/>
            <w:right w:val="none" w:sz="0" w:space="0" w:color="auto"/>
          </w:divBdr>
        </w:div>
        <w:div w:id="1231842839">
          <w:marLeft w:val="640"/>
          <w:marRight w:val="0"/>
          <w:marTop w:val="0"/>
          <w:marBottom w:val="0"/>
          <w:divBdr>
            <w:top w:val="none" w:sz="0" w:space="0" w:color="auto"/>
            <w:left w:val="none" w:sz="0" w:space="0" w:color="auto"/>
            <w:bottom w:val="none" w:sz="0" w:space="0" w:color="auto"/>
            <w:right w:val="none" w:sz="0" w:space="0" w:color="auto"/>
          </w:divBdr>
        </w:div>
        <w:div w:id="432823127">
          <w:marLeft w:val="640"/>
          <w:marRight w:val="0"/>
          <w:marTop w:val="0"/>
          <w:marBottom w:val="0"/>
          <w:divBdr>
            <w:top w:val="none" w:sz="0" w:space="0" w:color="auto"/>
            <w:left w:val="none" w:sz="0" w:space="0" w:color="auto"/>
            <w:bottom w:val="none" w:sz="0" w:space="0" w:color="auto"/>
            <w:right w:val="none" w:sz="0" w:space="0" w:color="auto"/>
          </w:divBdr>
        </w:div>
        <w:div w:id="834343373">
          <w:marLeft w:val="640"/>
          <w:marRight w:val="0"/>
          <w:marTop w:val="0"/>
          <w:marBottom w:val="0"/>
          <w:divBdr>
            <w:top w:val="none" w:sz="0" w:space="0" w:color="auto"/>
            <w:left w:val="none" w:sz="0" w:space="0" w:color="auto"/>
            <w:bottom w:val="none" w:sz="0" w:space="0" w:color="auto"/>
            <w:right w:val="none" w:sz="0" w:space="0" w:color="auto"/>
          </w:divBdr>
        </w:div>
        <w:div w:id="1861550509">
          <w:marLeft w:val="640"/>
          <w:marRight w:val="0"/>
          <w:marTop w:val="0"/>
          <w:marBottom w:val="0"/>
          <w:divBdr>
            <w:top w:val="none" w:sz="0" w:space="0" w:color="auto"/>
            <w:left w:val="none" w:sz="0" w:space="0" w:color="auto"/>
            <w:bottom w:val="none" w:sz="0" w:space="0" w:color="auto"/>
            <w:right w:val="none" w:sz="0" w:space="0" w:color="auto"/>
          </w:divBdr>
        </w:div>
        <w:div w:id="1175613212">
          <w:marLeft w:val="640"/>
          <w:marRight w:val="0"/>
          <w:marTop w:val="0"/>
          <w:marBottom w:val="0"/>
          <w:divBdr>
            <w:top w:val="none" w:sz="0" w:space="0" w:color="auto"/>
            <w:left w:val="none" w:sz="0" w:space="0" w:color="auto"/>
            <w:bottom w:val="none" w:sz="0" w:space="0" w:color="auto"/>
            <w:right w:val="none" w:sz="0" w:space="0" w:color="auto"/>
          </w:divBdr>
        </w:div>
        <w:div w:id="1087575268">
          <w:marLeft w:val="640"/>
          <w:marRight w:val="0"/>
          <w:marTop w:val="0"/>
          <w:marBottom w:val="0"/>
          <w:divBdr>
            <w:top w:val="none" w:sz="0" w:space="0" w:color="auto"/>
            <w:left w:val="none" w:sz="0" w:space="0" w:color="auto"/>
            <w:bottom w:val="none" w:sz="0" w:space="0" w:color="auto"/>
            <w:right w:val="none" w:sz="0" w:space="0" w:color="auto"/>
          </w:divBdr>
        </w:div>
      </w:divsChild>
    </w:div>
    <w:div w:id="2074766564">
      <w:bodyDiv w:val="1"/>
      <w:marLeft w:val="0"/>
      <w:marRight w:val="0"/>
      <w:marTop w:val="0"/>
      <w:marBottom w:val="0"/>
      <w:divBdr>
        <w:top w:val="none" w:sz="0" w:space="0" w:color="auto"/>
        <w:left w:val="none" w:sz="0" w:space="0" w:color="auto"/>
        <w:bottom w:val="none" w:sz="0" w:space="0" w:color="auto"/>
        <w:right w:val="none" w:sz="0" w:space="0" w:color="auto"/>
      </w:divBdr>
      <w:divsChild>
        <w:div w:id="260794780">
          <w:marLeft w:val="640"/>
          <w:marRight w:val="0"/>
          <w:marTop w:val="0"/>
          <w:marBottom w:val="0"/>
          <w:divBdr>
            <w:top w:val="none" w:sz="0" w:space="0" w:color="auto"/>
            <w:left w:val="none" w:sz="0" w:space="0" w:color="auto"/>
            <w:bottom w:val="none" w:sz="0" w:space="0" w:color="auto"/>
            <w:right w:val="none" w:sz="0" w:space="0" w:color="auto"/>
          </w:divBdr>
        </w:div>
        <w:div w:id="737173893">
          <w:marLeft w:val="640"/>
          <w:marRight w:val="0"/>
          <w:marTop w:val="0"/>
          <w:marBottom w:val="0"/>
          <w:divBdr>
            <w:top w:val="none" w:sz="0" w:space="0" w:color="auto"/>
            <w:left w:val="none" w:sz="0" w:space="0" w:color="auto"/>
            <w:bottom w:val="none" w:sz="0" w:space="0" w:color="auto"/>
            <w:right w:val="none" w:sz="0" w:space="0" w:color="auto"/>
          </w:divBdr>
        </w:div>
        <w:div w:id="1491405242">
          <w:marLeft w:val="640"/>
          <w:marRight w:val="0"/>
          <w:marTop w:val="0"/>
          <w:marBottom w:val="0"/>
          <w:divBdr>
            <w:top w:val="none" w:sz="0" w:space="0" w:color="auto"/>
            <w:left w:val="none" w:sz="0" w:space="0" w:color="auto"/>
            <w:bottom w:val="none" w:sz="0" w:space="0" w:color="auto"/>
            <w:right w:val="none" w:sz="0" w:space="0" w:color="auto"/>
          </w:divBdr>
        </w:div>
        <w:div w:id="845750303">
          <w:marLeft w:val="640"/>
          <w:marRight w:val="0"/>
          <w:marTop w:val="0"/>
          <w:marBottom w:val="0"/>
          <w:divBdr>
            <w:top w:val="none" w:sz="0" w:space="0" w:color="auto"/>
            <w:left w:val="none" w:sz="0" w:space="0" w:color="auto"/>
            <w:bottom w:val="none" w:sz="0" w:space="0" w:color="auto"/>
            <w:right w:val="none" w:sz="0" w:space="0" w:color="auto"/>
          </w:divBdr>
        </w:div>
        <w:div w:id="1237859343">
          <w:marLeft w:val="640"/>
          <w:marRight w:val="0"/>
          <w:marTop w:val="0"/>
          <w:marBottom w:val="0"/>
          <w:divBdr>
            <w:top w:val="none" w:sz="0" w:space="0" w:color="auto"/>
            <w:left w:val="none" w:sz="0" w:space="0" w:color="auto"/>
            <w:bottom w:val="none" w:sz="0" w:space="0" w:color="auto"/>
            <w:right w:val="none" w:sz="0" w:space="0" w:color="auto"/>
          </w:divBdr>
        </w:div>
        <w:div w:id="767118128">
          <w:marLeft w:val="640"/>
          <w:marRight w:val="0"/>
          <w:marTop w:val="0"/>
          <w:marBottom w:val="0"/>
          <w:divBdr>
            <w:top w:val="none" w:sz="0" w:space="0" w:color="auto"/>
            <w:left w:val="none" w:sz="0" w:space="0" w:color="auto"/>
            <w:bottom w:val="none" w:sz="0" w:space="0" w:color="auto"/>
            <w:right w:val="none" w:sz="0" w:space="0" w:color="auto"/>
          </w:divBdr>
        </w:div>
        <w:div w:id="370308166">
          <w:marLeft w:val="640"/>
          <w:marRight w:val="0"/>
          <w:marTop w:val="0"/>
          <w:marBottom w:val="0"/>
          <w:divBdr>
            <w:top w:val="none" w:sz="0" w:space="0" w:color="auto"/>
            <w:left w:val="none" w:sz="0" w:space="0" w:color="auto"/>
            <w:bottom w:val="none" w:sz="0" w:space="0" w:color="auto"/>
            <w:right w:val="none" w:sz="0" w:space="0" w:color="auto"/>
          </w:divBdr>
        </w:div>
        <w:div w:id="1134448982">
          <w:marLeft w:val="640"/>
          <w:marRight w:val="0"/>
          <w:marTop w:val="0"/>
          <w:marBottom w:val="0"/>
          <w:divBdr>
            <w:top w:val="none" w:sz="0" w:space="0" w:color="auto"/>
            <w:left w:val="none" w:sz="0" w:space="0" w:color="auto"/>
            <w:bottom w:val="none" w:sz="0" w:space="0" w:color="auto"/>
            <w:right w:val="none" w:sz="0" w:space="0" w:color="auto"/>
          </w:divBdr>
        </w:div>
        <w:div w:id="1703477582">
          <w:marLeft w:val="640"/>
          <w:marRight w:val="0"/>
          <w:marTop w:val="0"/>
          <w:marBottom w:val="0"/>
          <w:divBdr>
            <w:top w:val="none" w:sz="0" w:space="0" w:color="auto"/>
            <w:left w:val="none" w:sz="0" w:space="0" w:color="auto"/>
            <w:bottom w:val="none" w:sz="0" w:space="0" w:color="auto"/>
            <w:right w:val="none" w:sz="0" w:space="0" w:color="auto"/>
          </w:divBdr>
        </w:div>
        <w:div w:id="232594241">
          <w:marLeft w:val="640"/>
          <w:marRight w:val="0"/>
          <w:marTop w:val="0"/>
          <w:marBottom w:val="0"/>
          <w:divBdr>
            <w:top w:val="none" w:sz="0" w:space="0" w:color="auto"/>
            <w:left w:val="none" w:sz="0" w:space="0" w:color="auto"/>
            <w:bottom w:val="none" w:sz="0" w:space="0" w:color="auto"/>
            <w:right w:val="none" w:sz="0" w:space="0" w:color="auto"/>
          </w:divBdr>
        </w:div>
        <w:div w:id="443503589">
          <w:marLeft w:val="640"/>
          <w:marRight w:val="0"/>
          <w:marTop w:val="0"/>
          <w:marBottom w:val="0"/>
          <w:divBdr>
            <w:top w:val="none" w:sz="0" w:space="0" w:color="auto"/>
            <w:left w:val="none" w:sz="0" w:space="0" w:color="auto"/>
            <w:bottom w:val="none" w:sz="0" w:space="0" w:color="auto"/>
            <w:right w:val="none" w:sz="0" w:space="0" w:color="auto"/>
          </w:divBdr>
        </w:div>
        <w:div w:id="550269684">
          <w:marLeft w:val="640"/>
          <w:marRight w:val="0"/>
          <w:marTop w:val="0"/>
          <w:marBottom w:val="0"/>
          <w:divBdr>
            <w:top w:val="none" w:sz="0" w:space="0" w:color="auto"/>
            <w:left w:val="none" w:sz="0" w:space="0" w:color="auto"/>
            <w:bottom w:val="none" w:sz="0" w:space="0" w:color="auto"/>
            <w:right w:val="none" w:sz="0" w:space="0" w:color="auto"/>
          </w:divBdr>
        </w:div>
        <w:div w:id="618804587">
          <w:marLeft w:val="640"/>
          <w:marRight w:val="0"/>
          <w:marTop w:val="0"/>
          <w:marBottom w:val="0"/>
          <w:divBdr>
            <w:top w:val="none" w:sz="0" w:space="0" w:color="auto"/>
            <w:left w:val="none" w:sz="0" w:space="0" w:color="auto"/>
            <w:bottom w:val="none" w:sz="0" w:space="0" w:color="auto"/>
            <w:right w:val="none" w:sz="0" w:space="0" w:color="auto"/>
          </w:divBdr>
        </w:div>
        <w:div w:id="1471633441">
          <w:marLeft w:val="640"/>
          <w:marRight w:val="0"/>
          <w:marTop w:val="0"/>
          <w:marBottom w:val="0"/>
          <w:divBdr>
            <w:top w:val="none" w:sz="0" w:space="0" w:color="auto"/>
            <w:left w:val="none" w:sz="0" w:space="0" w:color="auto"/>
            <w:bottom w:val="none" w:sz="0" w:space="0" w:color="auto"/>
            <w:right w:val="none" w:sz="0" w:space="0" w:color="auto"/>
          </w:divBdr>
        </w:div>
        <w:div w:id="191768327">
          <w:marLeft w:val="640"/>
          <w:marRight w:val="0"/>
          <w:marTop w:val="0"/>
          <w:marBottom w:val="0"/>
          <w:divBdr>
            <w:top w:val="none" w:sz="0" w:space="0" w:color="auto"/>
            <w:left w:val="none" w:sz="0" w:space="0" w:color="auto"/>
            <w:bottom w:val="none" w:sz="0" w:space="0" w:color="auto"/>
            <w:right w:val="none" w:sz="0" w:space="0" w:color="auto"/>
          </w:divBdr>
        </w:div>
        <w:div w:id="1542666990">
          <w:marLeft w:val="640"/>
          <w:marRight w:val="0"/>
          <w:marTop w:val="0"/>
          <w:marBottom w:val="0"/>
          <w:divBdr>
            <w:top w:val="none" w:sz="0" w:space="0" w:color="auto"/>
            <w:left w:val="none" w:sz="0" w:space="0" w:color="auto"/>
            <w:bottom w:val="none" w:sz="0" w:space="0" w:color="auto"/>
            <w:right w:val="none" w:sz="0" w:space="0" w:color="auto"/>
          </w:divBdr>
        </w:div>
        <w:div w:id="1463232371">
          <w:marLeft w:val="640"/>
          <w:marRight w:val="0"/>
          <w:marTop w:val="0"/>
          <w:marBottom w:val="0"/>
          <w:divBdr>
            <w:top w:val="none" w:sz="0" w:space="0" w:color="auto"/>
            <w:left w:val="none" w:sz="0" w:space="0" w:color="auto"/>
            <w:bottom w:val="none" w:sz="0" w:space="0" w:color="auto"/>
            <w:right w:val="none" w:sz="0" w:space="0" w:color="auto"/>
          </w:divBdr>
        </w:div>
        <w:div w:id="95104825">
          <w:marLeft w:val="640"/>
          <w:marRight w:val="0"/>
          <w:marTop w:val="0"/>
          <w:marBottom w:val="0"/>
          <w:divBdr>
            <w:top w:val="none" w:sz="0" w:space="0" w:color="auto"/>
            <w:left w:val="none" w:sz="0" w:space="0" w:color="auto"/>
            <w:bottom w:val="none" w:sz="0" w:space="0" w:color="auto"/>
            <w:right w:val="none" w:sz="0" w:space="0" w:color="auto"/>
          </w:divBdr>
        </w:div>
        <w:div w:id="796147016">
          <w:marLeft w:val="640"/>
          <w:marRight w:val="0"/>
          <w:marTop w:val="0"/>
          <w:marBottom w:val="0"/>
          <w:divBdr>
            <w:top w:val="none" w:sz="0" w:space="0" w:color="auto"/>
            <w:left w:val="none" w:sz="0" w:space="0" w:color="auto"/>
            <w:bottom w:val="none" w:sz="0" w:space="0" w:color="auto"/>
            <w:right w:val="none" w:sz="0" w:space="0" w:color="auto"/>
          </w:divBdr>
        </w:div>
        <w:div w:id="257716299">
          <w:marLeft w:val="640"/>
          <w:marRight w:val="0"/>
          <w:marTop w:val="0"/>
          <w:marBottom w:val="0"/>
          <w:divBdr>
            <w:top w:val="none" w:sz="0" w:space="0" w:color="auto"/>
            <w:left w:val="none" w:sz="0" w:space="0" w:color="auto"/>
            <w:bottom w:val="none" w:sz="0" w:space="0" w:color="auto"/>
            <w:right w:val="none" w:sz="0" w:space="0" w:color="auto"/>
          </w:divBdr>
        </w:div>
        <w:div w:id="269550161">
          <w:marLeft w:val="640"/>
          <w:marRight w:val="0"/>
          <w:marTop w:val="0"/>
          <w:marBottom w:val="0"/>
          <w:divBdr>
            <w:top w:val="none" w:sz="0" w:space="0" w:color="auto"/>
            <w:left w:val="none" w:sz="0" w:space="0" w:color="auto"/>
            <w:bottom w:val="none" w:sz="0" w:space="0" w:color="auto"/>
            <w:right w:val="none" w:sz="0" w:space="0" w:color="auto"/>
          </w:divBdr>
        </w:div>
        <w:div w:id="1850561384">
          <w:marLeft w:val="640"/>
          <w:marRight w:val="0"/>
          <w:marTop w:val="0"/>
          <w:marBottom w:val="0"/>
          <w:divBdr>
            <w:top w:val="none" w:sz="0" w:space="0" w:color="auto"/>
            <w:left w:val="none" w:sz="0" w:space="0" w:color="auto"/>
            <w:bottom w:val="none" w:sz="0" w:space="0" w:color="auto"/>
            <w:right w:val="none" w:sz="0" w:space="0" w:color="auto"/>
          </w:divBdr>
        </w:div>
        <w:div w:id="1743137831">
          <w:marLeft w:val="640"/>
          <w:marRight w:val="0"/>
          <w:marTop w:val="0"/>
          <w:marBottom w:val="0"/>
          <w:divBdr>
            <w:top w:val="none" w:sz="0" w:space="0" w:color="auto"/>
            <w:left w:val="none" w:sz="0" w:space="0" w:color="auto"/>
            <w:bottom w:val="none" w:sz="0" w:space="0" w:color="auto"/>
            <w:right w:val="none" w:sz="0" w:space="0" w:color="auto"/>
          </w:divBdr>
        </w:div>
        <w:div w:id="1865828830">
          <w:marLeft w:val="640"/>
          <w:marRight w:val="0"/>
          <w:marTop w:val="0"/>
          <w:marBottom w:val="0"/>
          <w:divBdr>
            <w:top w:val="none" w:sz="0" w:space="0" w:color="auto"/>
            <w:left w:val="none" w:sz="0" w:space="0" w:color="auto"/>
            <w:bottom w:val="none" w:sz="0" w:space="0" w:color="auto"/>
            <w:right w:val="none" w:sz="0" w:space="0" w:color="auto"/>
          </w:divBdr>
        </w:div>
        <w:div w:id="1848052772">
          <w:marLeft w:val="640"/>
          <w:marRight w:val="0"/>
          <w:marTop w:val="0"/>
          <w:marBottom w:val="0"/>
          <w:divBdr>
            <w:top w:val="none" w:sz="0" w:space="0" w:color="auto"/>
            <w:left w:val="none" w:sz="0" w:space="0" w:color="auto"/>
            <w:bottom w:val="none" w:sz="0" w:space="0" w:color="auto"/>
            <w:right w:val="none" w:sz="0" w:space="0" w:color="auto"/>
          </w:divBdr>
        </w:div>
        <w:div w:id="987712341">
          <w:marLeft w:val="640"/>
          <w:marRight w:val="0"/>
          <w:marTop w:val="0"/>
          <w:marBottom w:val="0"/>
          <w:divBdr>
            <w:top w:val="none" w:sz="0" w:space="0" w:color="auto"/>
            <w:left w:val="none" w:sz="0" w:space="0" w:color="auto"/>
            <w:bottom w:val="none" w:sz="0" w:space="0" w:color="auto"/>
            <w:right w:val="none" w:sz="0" w:space="0" w:color="auto"/>
          </w:divBdr>
        </w:div>
        <w:div w:id="339888520">
          <w:marLeft w:val="640"/>
          <w:marRight w:val="0"/>
          <w:marTop w:val="0"/>
          <w:marBottom w:val="0"/>
          <w:divBdr>
            <w:top w:val="none" w:sz="0" w:space="0" w:color="auto"/>
            <w:left w:val="none" w:sz="0" w:space="0" w:color="auto"/>
            <w:bottom w:val="none" w:sz="0" w:space="0" w:color="auto"/>
            <w:right w:val="none" w:sz="0" w:space="0" w:color="auto"/>
          </w:divBdr>
        </w:div>
        <w:div w:id="121654879">
          <w:marLeft w:val="640"/>
          <w:marRight w:val="0"/>
          <w:marTop w:val="0"/>
          <w:marBottom w:val="0"/>
          <w:divBdr>
            <w:top w:val="none" w:sz="0" w:space="0" w:color="auto"/>
            <w:left w:val="none" w:sz="0" w:space="0" w:color="auto"/>
            <w:bottom w:val="none" w:sz="0" w:space="0" w:color="auto"/>
            <w:right w:val="none" w:sz="0" w:space="0" w:color="auto"/>
          </w:divBdr>
        </w:div>
        <w:div w:id="889078104">
          <w:marLeft w:val="640"/>
          <w:marRight w:val="0"/>
          <w:marTop w:val="0"/>
          <w:marBottom w:val="0"/>
          <w:divBdr>
            <w:top w:val="none" w:sz="0" w:space="0" w:color="auto"/>
            <w:left w:val="none" w:sz="0" w:space="0" w:color="auto"/>
            <w:bottom w:val="none" w:sz="0" w:space="0" w:color="auto"/>
            <w:right w:val="none" w:sz="0" w:space="0" w:color="auto"/>
          </w:divBdr>
        </w:div>
        <w:div w:id="1918437278">
          <w:marLeft w:val="640"/>
          <w:marRight w:val="0"/>
          <w:marTop w:val="0"/>
          <w:marBottom w:val="0"/>
          <w:divBdr>
            <w:top w:val="none" w:sz="0" w:space="0" w:color="auto"/>
            <w:left w:val="none" w:sz="0" w:space="0" w:color="auto"/>
            <w:bottom w:val="none" w:sz="0" w:space="0" w:color="auto"/>
            <w:right w:val="none" w:sz="0" w:space="0" w:color="auto"/>
          </w:divBdr>
        </w:div>
        <w:div w:id="1136876475">
          <w:marLeft w:val="640"/>
          <w:marRight w:val="0"/>
          <w:marTop w:val="0"/>
          <w:marBottom w:val="0"/>
          <w:divBdr>
            <w:top w:val="none" w:sz="0" w:space="0" w:color="auto"/>
            <w:left w:val="none" w:sz="0" w:space="0" w:color="auto"/>
            <w:bottom w:val="none" w:sz="0" w:space="0" w:color="auto"/>
            <w:right w:val="none" w:sz="0" w:space="0" w:color="auto"/>
          </w:divBdr>
        </w:div>
        <w:div w:id="813183158">
          <w:marLeft w:val="640"/>
          <w:marRight w:val="0"/>
          <w:marTop w:val="0"/>
          <w:marBottom w:val="0"/>
          <w:divBdr>
            <w:top w:val="none" w:sz="0" w:space="0" w:color="auto"/>
            <w:left w:val="none" w:sz="0" w:space="0" w:color="auto"/>
            <w:bottom w:val="none" w:sz="0" w:space="0" w:color="auto"/>
            <w:right w:val="none" w:sz="0" w:space="0" w:color="auto"/>
          </w:divBdr>
        </w:div>
        <w:div w:id="1005784868">
          <w:marLeft w:val="640"/>
          <w:marRight w:val="0"/>
          <w:marTop w:val="0"/>
          <w:marBottom w:val="0"/>
          <w:divBdr>
            <w:top w:val="none" w:sz="0" w:space="0" w:color="auto"/>
            <w:left w:val="none" w:sz="0" w:space="0" w:color="auto"/>
            <w:bottom w:val="none" w:sz="0" w:space="0" w:color="auto"/>
            <w:right w:val="none" w:sz="0" w:space="0" w:color="auto"/>
          </w:divBdr>
        </w:div>
        <w:div w:id="1618176633">
          <w:marLeft w:val="640"/>
          <w:marRight w:val="0"/>
          <w:marTop w:val="0"/>
          <w:marBottom w:val="0"/>
          <w:divBdr>
            <w:top w:val="none" w:sz="0" w:space="0" w:color="auto"/>
            <w:left w:val="none" w:sz="0" w:space="0" w:color="auto"/>
            <w:bottom w:val="none" w:sz="0" w:space="0" w:color="auto"/>
            <w:right w:val="none" w:sz="0" w:space="0" w:color="auto"/>
          </w:divBdr>
        </w:div>
        <w:div w:id="1217275008">
          <w:marLeft w:val="640"/>
          <w:marRight w:val="0"/>
          <w:marTop w:val="0"/>
          <w:marBottom w:val="0"/>
          <w:divBdr>
            <w:top w:val="none" w:sz="0" w:space="0" w:color="auto"/>
            <w:left w:val="none" w:sz="0" w:space="0" w:color="auto"/>
            <w:bottom w:val="none" w:sz="0" w:space="0" w:color="auto"/>
            <w:right w:val="none" w:sz="0" w:space="0" w:color="auto"/>
          </w:divBdr>
        </w:div>
        <w:div w:id="1644579351">
          <w:marLeft w:val="640"/>
          <w:marRight w:val="0"/>
          <w:marTop w:val="0"/>
          <w:marBottom w:val="0"/>
          <w:divBdr>
            <w:top w:val="none" w:sz="0" w:space="0" w:color="auto"/>
            <w:left w:val="none" w:sz="0" w:space="0" w:color="auto"/>
            <w:bottom w:val="none" w:sz="0" w:space="0" w:color="auto"/>
            <w:right w:val="none" w:sz="0" w:space="0" w:color="auto"/>
          </w:divBdr>
        </w:div>
        <w:div w:id="1862619878">
          <w:marLeft w:val="640"/>
          <w:marRight w:val="0"/>
          <w:marTop w:val="0"/>
          <w:marBottom w:val="0"/>
          <w:divBdr>
            <w:top w:val="none" w:sz="0" w:space="0" w:color="auto"/>
            <w:left w:val="none" w:sz="0" w:space="0" w:color="auto"/>
            <w:bottom w:val="none" w:sz="0" w:space="0" w:color="auto"/>
            <w:right w:val="none" w:sz="0" w:space="0" w:color="auto"/>
          </w:divBdr>
        </w:div>
        <w:div w:id="1759718055">
          <w:marLeft w:val="640"/>
          <w:marRight w:val="0"/>
          <w:marTop w:val="0"/>
          <w:marBottom w:val="0"/>
          <w:divBdr>
            <w:top w:val="none" w:sz="0" w:space="0" w:color="auto"/>
            <w:left w:val="none" w:sz="0" w:space="0" w:color="auto"/>
            <w:bottom w:val="none" w:sz="0" w:space="0" w:color="auto"/>
            <w:right w:val="none" w:sz="0" w:space="0" w:color="auto"/>
          </w:divBdr>
        </w:div>
        <w:div w:id="1713535215">
          <w:marLeft w:val="640"/>
          <w:marRight w:val="0"/>
          <w:marTop w:val="0"/>
          <w:marBottom w:val="0"/>
          <w:divBdr>
            <w:top w:val="none" w:sz="0" w:space="0" w:color="auto"/>
            <w:left w:val="none" w:sz="0" w:space="0" w:color="auto"/>
            <w:bottom w:val="none" w:sz="0" w:space="0" w:color="auto"/>
            <w:right w:val="none" w:sz="0" w:space="0" w:color="auto"/>
          </w:divBdr>
        </w:div>
        <w:div w:id="193276590">
          <w:marLeft w:val="640"/>
          <w:marRight w:val="0"/>
          <w:marTop w:val="0"/>
          <w:marBottom w:val="0"/>
          <w:divBdr>
            <w:top w:val="none" w:sz="0" w:space="0" w:color="auto"/>
            <w:left w:val="none" w:sz="0" w:space="0" w:color="auto"/>
            <w:bottom w:val="none" w:sz="0" w:space="0" w:color="auto"/>
            <w:right w:val="none" w:sz="0" w:space="0" w:color="auto"/>
          </w:divBdr>
        </w:div>
        <w:div w:id="1752501006">
          <w:marLeft w:val="640"/>
          <w:marRight w:val="0"/>
          <w:marTop w:val="0"/>
          <w:marBottom w:val="0"/>
          <w:divBdr>
            <w:top w:val="none" w:sz="0" w:space="0" w:color="auto"/>
            <w:left w:val="none" w:sz="0" w:space="0" w:color="auto"/>
            <w:bottom w:val="none" w:sz="0" w:space="0" w:color="auto"/>
            <w:right w:val="none" w:sz="0" w:space="0" w:color="auto"/>
          </w:divBdr>
        </w:div>
        <w:div w:id="445588220">
          <w:marLeft w:val="640"/>
          <w:marRight w:val="0"/>
          <w:marTop w:val="0"/>
          <w:marBottom w:val="0"/>
          <w:divBdr>
            <w:top w:val="none" w:sz="0" w:space="0" w:color="auto"/>
            <w:left w:val="none" w:sz="0" w:space="0" w:color="auto"/>
            <w:bottom w:val="none" w:sz="0" w:space="0" w:color="auto"/>
            <w:right w:val="none" w:sz="0" w:space="0" w:color="auto"/>
          </w:divBdr>
        </w:div>
        <w:div w:id="1047022706">
          <w:marLeft w:val="640"/>
          <w:marRight w:val="0"/>
          <w:marTop w:val="0"/>
          <w:marBottom w:val="0"/>
          <w:divBdr>
            <w:top w:val="none" w:sz="0" w:space="0" w:color="auto"/>
            <w:left w:val="none" w:sz="0" w:space="0" w:color="auto"/>
            <w:bottom w:val="none" w:sz="0" w:space="0" w:color="auto"/>
            <w:right w:val="none" w:sz="0" w:space="0" w:color="auto"/>
          </w:divBdr>
        </w:div>
        <w:div w:id="1418214553">
          <w:marLeft w:val="640"/>
          <w:marRight w:val="0"/>
          <w:marTop w:val="0"/>
          <w:marBottom w:val="0"/>
          <w:divBdr>
            <w:top w:val="none" w:sz="0" w:space="0" w:color="auto"/>
            <w:left w:val="none" w:sz="0" w:space="0" w:color="auto"/>
            <w:bottom w:val="none" w:sz="0" w:space="0" w:color="auto"/>
            <w:right w:val="none" w:sz="0" w:space="0" w:color="auto"/>
          </w:divBdr>
        </w:div>
        <w:div w:id="1163620537">
          <w:marLeft w:val="640"/>
          <w:marRight w:val="0"/>
          <w:marTop w:val="0"/>
          <w:marBottom w:val="0"/>
          <w:divBdr>
            <w:top w:val="none" w:sz="0" w:space="0" w:color="auto"/>
            <w:left w:val="none" w:sz="0" w:space="0" w:color="auto"/>
            <w:bottom w:val="none" w:sz="0" w:space="0" w:color="auto"/>
            <w:right w:val="none" w:sz="0" w:space="0" w:color="auto"/>
          </w:divBdr>
        </w:div>
        <w:div w:id="131414083">
          <w:marLeft w:val="640"/>
          <w:marRight w:val="0"/>
          <w:marTop w:val="0"/>
          <w:marBottom w:val="0"/>
          <w:divBdr>
            <w:top w:val="none" w:sz="0" w:space="0" w:color="auto"/>
            <w:left w:val="none" w:sz="0" w:space="0" w:color="auto"/>
            <w:bottom w:val="none" w:sz="0" w:space="0" w:color="auto"/>
            <w:right w:val="none" w:sz="0" w:space="0" w:color="auto"/>
          </w:divBdr>
        </w:div>
      </w:divsChild>
    </w:div>
    <w:div w:id="2086103152">
      <w:bodyDiv w:val="1"/>
      <w:marLeft w:val="0"/>
      <w:marRight w:val="0"/>
      <w:marTop w:val="0"/>
      <w:marBottom w:val="0"/>
      <w:divBdr>
        <w:top w:val="none" w:sz="0" w:space="0" w:color="auto"/>
        <w:left w:val="none" w:sz="0" w:space="0" w:color="auto"/>
        <w:bottom w:val="none" w:sz="0" w:space="0" w:color="auto"/>
        <w:right w:val="none" w:sz="0" w:space="0" w:color="auto"/>
      </w:divBdr>
      <w:divsChild>
        <w:div w:id="1611664089">
          <w:marLeft w:val="640"/>
          <w:marRight w:val="0"/>
          <w:marTop w:val="0"/>
          <w:marBottom w:val="0"/>
          <w:divBdr>
            <w:top w:val="none" w:sz="0" w:space="0" w:color="auto"/>
            <w:left w:val="none" w:sz="0" w:space="0" w:color="auto"/>
            <w:bottom w:val="none" w:sz="0" w:space="0" w:color="auto"/>
            <w:right w:val="none" w:sz="0" w:space="0" w:color="auto"/>
          </w:divBdr>
        </w:div>
        <w:div w:id="598565956">
          <w:marLeft w:val="640"/>
          <w:marRight w:val="0"/>
          <w:marTop w:val="0"/>
          <w:marBottom w:val="0"/>
          <w:divBdr>
            <w:top w:val="none" w:sz="0" w:space="0" w:color="auto"/>
            <w:left w:val="none" w:sz="0" w:space="0" w:color="auto"/>
            <w:bottom w:val="none" w:sz="0" w:space="0" w:color="auto"/>
            <w:right w:val="none" w:sz="0" w:space="0" w:color="auto"/>
          </w:divBdr>
        </w:div>
        <w:div w:id="969289383">
          <w:marLeft w:val="640"/>
          <w:marRight w:val="0"/>
          <w:marTop w:val="0"/>
          <w:marBottom w:val="0"/>
          <w:divBdr>
            <w:top w:val="none" w:sz="0" w:space="0" w:color="auto"/>
            <w:left w:val="none" w:sz="0" w:space="0" w:color="auto"/>
            <w:bottom w:val="none" w:sz="0" w:space="0" w:color="auto"/>
            <w:right w:val="none" w:sz="0" w:space="0" w:color="auto"/>
          </w:divBdr>
        </w:div>
        <w:div w:id="1377268828">
          <w:marLeft w:val="640"/>
          <w:marRight w:val="0"/>
          <w:marTop w:val="0"/>
          <w:marBottom w:val="0"/>
          <w:divBdr>
            <w:top w:val="none" w:sz="0" w:space="0" w:color="auto"/>
            <w:left w:val="none" w:sz="0" w:space="0" w:color="auto"/>
            <w:bottom w:val="none" w:sz="0" w:space="0" w:color="auto"/>
            <w:right w:val="none" w:sz="0" w:space="0" w:color="auto"/>
          </w:divBdr>
        </w:div>
        <w:div w:id="524712095">
          <w:marLeft w:val="640"/>
          <w:marRight w:val="0"/>
          <w:marTop w:val="0"/>
          <w:marBottom w:val="0"/>
          <w:divBdr>
            <w:top w:val="none" w:sz="0" w:space="0" w:color="auto"/>
            <w:left w:val="none" w:sz="0" w:space="0" w:color="auto"/>
            <w:bottom w:val="none" w:sz="0" w:space="0" w:color="auto"/>
            <w:right w:val="none" w:sz="0" w:space="0" w:color="auto"/>
          </w:divBdr>
        </w:div>
        <w:div w:id="463159607">
          <w:marLeft w:val="640"/>
          <w:marRight w:val="0"/>
          <w:marTop w:val="0"/>
          <w:marBottom w:val="0"/>
          <w:divBdr>
            <w:top w:val="none" w:sz="0" w:space="0" w:color="auto"/>
            <w:left w:val="none" w:sz="0" w:space="0" w:color="auto"/>
            <w:bottom w:val="none" w:sz="0" w:space="0" w:color="auto"/>
            <w:right w:val="none" w:sz="0" w:space="0" w:color="auto"/>
          </w:divBdr>
        </w:div>
        <w:div w:id="133373665">
          <w:marLeft w:val="640"/>
          <w:marRight w:val="0"/>
          <w:marTop w:val="0"/>
          <w:marBottom w:val="0"/>
          <w:divBdr>
            <w:top w:val="none" w:sz="0" w:space="0" w:color="auto"/>
            <w:left w:val="none" w:sz="0" w:space="0" w:color="auto"/>
            <w:bottom w:val="none" w:sz="0" w:space="0" w:color="auto"/>
            <w:right w:val="none" w:sz="0" w:space="0" w:color="auto"/>
          </w:divBdr>
        </w:div>
        <w:div w:id="915894795">
          <w:marLeft w:val="640"/>
          <w:marRight w:val="0"/>
          <w:marTop w:val="0"/>
          <w:marBottom w:val="0"/>
          <w:divBdr>
            <w:top w:val="none" w:sz="0" w:space="0" w:color="auto"/>
            <w:left w:val="none" w:sz="0" w:space="0" w:color="auto"/>
            <w:bottom w:val="none" w:sz="0" w:space="0" w:color="auto"/>
            <w:right w:val="none" w:sz="0" w:space="0" w:color="auto"/>
          </w:divBdr>
        </w:div>
        <w:div w:id="810555753">
          <w:marLeft w:val="640"/>
          <w:marRight w:val="0"/>
          <w:marTop w:val="0"/>
          <w:marBottom w:val="0"/>
          <w:divBdr>
            <w:top w:val="none" w:sz="0" w:space="0" w:color="auto"/>
            <w:left w:val="none" w:sz="0" w:space="0" w:color="auto"/>
            <w:bottom w:val="none" w:sz="0" w:space="0" w:color="auto"/>
            <w:right w:val="none" w:sz="0" w:space="0" w:color="auto"/>
          </w:divBdr>
        </w:div>
        <w:div w:id="1698391403">
          <w:marLeft w:val="640"/>
          <w:marRight w:val="0"/>
          <w:marTop w:val="0"/>
          <w:marBottom w:val="0"/>
          <w:divBdr>
            <w:top w:val="none" w:sz="0" w:space="0" w:color="auto"/>
            <w:left w:val="none" w:sz="0" w:space="0" w:color="auto"/>
            <w:bottom w:val="none" w:sz="0" w:space="0" w:color="auto"/>
            <w:right w:val="none" w:sz="0" w:space="0" w:color="auto"/>
          </w:divBdr>
        </w:div>
        <w:div w:id="1566991118">
          <w:marLeft w:val="640"/>
          <w:marRight w:val="0"/>
          <w:marTop w:val="0"/>
          <w:marBottom w:val="0"/>
          <w:divBdr>
            <w:top w:val="none" w:sz="0" w:space="0" w:color="auto"/>
            <w:left w:val="none" w:sz="0" w:space="0" w:color="auto"/>
            <w:bottom w:val="none" w:sz="0" w:space="0" w:color="auto"/>
            <w:right w:val="none" w:sz="0" w:space="0" w:color="auto"/>
          </w:divBdr>
        </w:div>
        <w:div w:id="1142500253">
          <w:marLeft w:val="640"/>
          <w:marRight w:val="0"/>
          <w:marTop w:val="0"/>
          <w:marBottom w:val="0"/>
          <w:divBdr>
            <w:top w:val="none" w:sz="0" w:space="0" w:color="auto"/>
            <w:left w:val="none" w:sz="0" w:space="0" w:color="auto"/>
            <w:bottom w:val="none" w:sz="0" w:space="0" w:color="auto"/>
            <w:right w:val="none" w:sz="0" w:space="0" w:color="auto"/>
          </w:divBdr>
        </w:div>
        <w:div w:id="964191074">
          <w:marLeft w:val="640"/>
          <w:marRight w:val="0"/>
          <w:marTop w:val="0"/>
          <w:marBottom w:val="0"/>
          <w:divBdr>
            <w:top w:val="none" w:sz="0" w:space="0" w:color="auto"/>
            <w:left w:val="none" w:sz="0" w:space="0" w:color="auto"/>
            <w:bottom w:val="none" w:sz="0" w:space="0" w:color="auto"/>
            <w:right w:val="none" w:sz="0" w:space="0" w:color="auto"/>
          </w:divBdr>
        </w:div>
        <w:div w:id="1494447725">
          <w:marLeft w:val="640"/>
          <w:marRight w:val="0"/>
          <w:marTop w:val="0"/>
          <w:marBottom w:val="0"/>
          <w:divBdr>
            <w:top w:val="none" w:sz="0" w:space="0" w:color="auto"/>
            <w:left w:val="none" w:sz="0" w:space="0" w:color="auto"/>
            <w:bottom w:val="none" w:sz="0" w:space="0" w:color="auto"/>
            <w:right w:val="none" w:sz="0" w:space="0" w:color="auto"/>
          </w:divBdr>
        </w:div>
        <w:div w:id="1721054654">
          <w:marLeft w:val="640"/>
          <w:marRight w:val="0"/>
          <w:marTop w:val="0"/>
          <w:marBottom w:val="0"/>
          <w:divBdr>
            <w:top w:val="none" w:sz="0" w:space="0" w:color="auto"/>
            <w:left w:val="none" w:sz="0" w:space="0" w:color="auto"/>
            <w:bottom w:val="none" w:sz="0" w:space="0" w:color="auto"/>
            <w:right w:val="none" w:sz="0" w:space="0" w:color="auto"/>
          </w:divBdr>
        </w:div>
        <w:div w:id="1279137924">
          <w:marLeft w:val="640"/>
          <w:marRight w:val="0"/>
          <w:marTop w:val="0"/>
          <w:marBottom w:val="0"/>
          <w:divBdr>
            <w:top w:val="none" w:sz="0" w:space="0" w:color="auto"/>
            <w:left w:val="none" w:sz="0" w:space="0" w:color="auto"/>
            <w:bottom w:val="none" w:sz="0" w:space="0" w:color="auto"/>
            <w:right w:val="none" w:sz="0" w:space="0" w:color="auto"/>
          </w:divBdr>
        </w:div>
        <w:div w:id="247882356">
          <w:marLeft w:val="640"/>
          <w:marRight w:val="0"/>
          <w:marTop w:val="0"/>
          <w:marBottom w:val="0"/>
          <w:divBdr>
            <w:top w:val="none" w:sz="0" w:space="0" w:color="auto"/>
            <w:left w:val="none" w:sz="0" w:space="0" w:color="auto"/>
            <w:bottom w:val="none" w:sz="0" w:space="0" w:color="auto"/>
            <w:right w:val="none" w:sz="0" w:space="0" w:color="auto"/>
          </w:divBdr>
        </w:div>
        <w:div w:id="281613536">
          <w:marLeft w:val="640"/>
          <w:marRight w:val="0"/>
          <w:marTop w:val="0"/>
          <w:marBottom w:val="0"/>
          <w:divBdr>
            <w:top w:val="none" w:sz="0" w:space="0" w:color="auto"/>
            <w:left w:val="none" w:sz="0" w:space="0" w:color="auto"/>
            <w:bottom w:val="none" w:sz="0" w:space="0" w:color="auto"/>
            <w:right w:val="none" w:sz="0" w:space="0" w:color="auto"/>
          </w:divBdr>
        </w:div>
        <w:div w:id="1811551666">
          <w:marLeft w:val="640"/>
          <w:marRight w:val="0"/>
          <w:marTop w:val="0"/>
          <w:marBottom w:val="0"/>
          <w:divBdr>
            <w:top w:val="none" w:sz="0" w:space="0" w:color="auto"/>
            <w:left w:val="none" w:sz="0" w:space="0" w:color="auto"/>
            <w:bottom w:val="none" w:sz="0" w:space="0" w:color="auto"/>
            <w:right w:val="none" w:sz="0" w:space="0" w:color="auto"/>
          </w:divBdr>
        </w:div>
        <w:div w:id="1589342553">
          <w:marLeft w:val="640"/>
          <w:marRight w:val="0"/>
          <w:marTop w:val="0"/>
          <w:marBottom w:val="0"/>
          <w:divBdr>
            <w:top w:val="none" w:sz="0" w:space="0" w:color="auto"/>
            <w:left w:val="none" w:sz="0" w:space="0" w:color="auto"/>
            <w:bottom w:val="none" w:sz="0" w:space="0" w:color="auto"/>
            <w:right w:val="none" w:sz="0" w:space="0" w:color="auto"/>
          </w:divBdr>
        </w:div>
        <w:div w:id="520437372">
          <w:marLeft w:val="640"/>
          <w:marRight w:val="0"/>
          <w:marTop w:val="0"/>
          <w:marBottom w:val="0"/>
          <w:divBdr>
            <w:top w:val="none" w:sz="0" w:space="0" w:color="auto"/>
            <w:left w:val="none" w:sz="0" w:space="0" w:color="auto"/>
            <w:bottom w:val="none" w:sz="0" w:space="0" w:color="auto"/>
            <w:right w:val="none" w:sz="0" w:space="0" w:color="auto"/>
          </w:divBdr>
        </w:div>
        <w:div w:id="717629467">
          <w:marLeft w:val="640"/>
          <w:marRight w:val="0"/>
          <w:marTop w:val="0"/>
          <w:marBottom w:val="0"/>
          <w:divBdr>
            <w:top w:val="none" w:sz="0" w:space="0" w:color="auto"/>
            <w:left w:val="none" w:sz="0" w:space="0" w:color="auto"/>
            <w:bottom w:val="none" w:sz="0" w:space="0" w:color="auto"/>
            <w:right w:val="none" w:sz="0" w:space="0" w:color="auto"/>
          </w:divBdr>
        </w:div>
        <w:div w:id="945696207">
          <w:marLeft w:val="640"/>
          <w:marRight w:val="0"/>
          <w:marTop w:val="0"/>
          <w:marBottom w:val="0"/>
          <w:divBdr>
            <w:top w:val="none" w:sz="0" w:space="0" w:color="auto"/>
            <w:left w:val="none" w:sz="0" w:space="0" w:color="auto"/>
            <w:bottom w:val="none" w:sz="0" w:space="0" w:color="auto"/>
            <w:right w:val="none" w:sz="0" w:space="0" w:color="auto"/>
          </w:divBdr>
        </w:div>
        <w:div w:id="2045866696">
          <w:marLeft w:val="640"/>
          <w:marRight w:val="0"/>
          <w:marTop w:val="0"/>
          <w:marBottom w:val="0"/>
          <w:divBdr>
            <w:top w:val="none" w:sz="0" w:space="0" w:color="auto"/>
            <w:left w:val="none" w:sz="0" w:space="0" w:color="auto"/>
            <w:bottom w:val="none" w:sz="0" w:space="0" w:color="auto"/>
            <w:right w:val="none" w:sz="0" w:space="0" w:color="auto"/>
          </w:divBdr>
        </w:div>
        <w:div w:id="524099102">
          <w:marLeft w:val="640"/>
          <w:marRight w:val="0"/>
          <w:marTop w:val="0"/>
          <w:marBottom w:val="0"/>
          <w:divBdr>
            <w:top w:val="none" w:sz="0" w:space="0" w:color="auto"/>
            <w:left w:val="none" w:sz="0" w:space="0" w:color="auto"/>
            <w:bottom w:val="none" w:sz="0" w:space="0" w:color="auto"/>
            <w:right w:val="none" w:sz="0" w:space="0" w:color="auto"/>
          </w:divBdr>
        </w:div>
        <w:div w:id="2091149983">
          <w:marLeft w:val="640"/>
          <w:marRight w:val="0"/>
          <w:marTop w:val="0"/>
          <w:marBottom w:val="0"/>
          <w:divBdr>
            <w:top w:val="none" w:sz="0" w:space="0" w:color="auto"/>
            <w:left w:val="none" w:sz="0" w:space="0" w:color="auto"/>
            <w:bottom w:val="none" w:sz="0" w:space="0" w:color="auto"/>
            <w:right w:val="none" w:sz="0" w:space="0" w:color="auto"/>
          </w:divBdr>
        </w:div>
        <w:div w:id="1890460403">
          <w:marLeft w:val="640"/>
          <w:marRight w:val="0"/>
          <w:marTop w:val="0"/>
          <w:marBottom w:val="0"/>
          <w:divBdr>
            <w:top w:val="none" w:sz="0" w:space="0" w:color="auto"/>
            <w:left w:val="none" w:sz="0" w:space="0" w:color="auto"/>
            <w:bottom w:val="none" w:sz="0" w:space="0" w:color="auto"/>
            <w:right w:val="none" w:sz="0" w:space="0" w:color="auto"/>
          </w:divBdr>
        </w:div>
        <w:div w:id="1249466748">
          <w:marLeft w:val="640"/>
          <w:marRight w:val="0"/>
          <w:marTop w:val="0"/>
          <w:marBottom w:val="0"/>
          <w:divBdr>
            <w:top w:val="none" w:sz="0" w:space="0" w:color="auto"/>
            <w:left w:val="none" w:sz="0" w:space="0" w:color="auto"/>
            <w:bottom w:val="none" w:sz="0" w:space="0" w:color="auto"/>
            <w:right w:val="none" w:sz="0" w:space="0" w:color="auto"/>
          </w:divBdr>
        </w:div>
        <w:div w:id="131144965">
          <w:marLeft w:val="640"/>
          <w:marRight w:val="0"/>
          <w:marTop w:val="0"/>
          <w:marBottom w:val="0"/>
          <w:divBdr>
            <w:top w:val="none" w:sz="0" w:space="0" w:color="auto"/>
            <w:left w:val="none" w:sz="0" w:space="0" w:color="auto"/>
            <w:bottom w:val="none" w:sz="0" w:space="0" w:color="auto"/>
            <w:right w:val="none" w:sz="0" w:space="0" w:color="auto"/>
          </w:divBdr>
        </w:div>
        <w:div w:id="1291595890">
          <w:marLeft w:val="640"/>
          <w:marRight w:val="0"/>
          <w:marTop w:val="0"/>
          <w:marBottom w:val="0"/>
          <w:divBdr>
            <w:top w:val="none" w:sz="0" w:space="0" w:color="auto"/>
            <w:left w:val="none" w:sz="0" w:space="0" w:color="auto"/>
            <w:bottom w:val="none" w:sz="0" w:space="0" w:color="auto"/>
            <w:right w:val="none" w:sz="0" w:space="0" w:color="auto"/>
          </w:divBdr>
        </w:div>
        <w:div w:id="268436311">
          <w:marLeft w:val="640"/>
          <w:marRight w:val="0"/>
          <w:marTop w:val="0"/>
          <w:marBottom w:val="0"/>
          <w:divBdr>
            <w:top w:val="none" w:sz="0" w:space="0" w:color="auto"/>
            <w:left w:val="none" w:sz="0" w:space="0" w:color="auto"/>
            <w:bottom w:val="none" w:sz="0" w:space="0" w:color="auto"/>
            <w:right w:val="none" w:sz="0" w:space="0" w:color="auto"/>
          </w:divBdr>
        </w:div>
        <w:div w:id="898126228">
          <w:marLeft w:val="640"/>
          <w:marRight w:val="0"/>
          <w:marTop w:val="0"/>
          <w:marBottom w:val="0"/>
          <w:divBdr>
            <w:top w:val="none" w:sz="0" w:space="0" w:color="auto"/>
            <w:left w:val="none" w:sz="0" w:space="0" w:color="auto"/>
            <w:bottom w:val="none" w:sz="0" w:space="0" w:color="auto"/>
            <w:right w:val="none" w:sz="0" w:space="0" w:color="auto"/>
          </w:divBdr>
        </w:div>
        <w:div w:id="946809153">
          <w:marLeft w:val="640"/>
          <w:marRight w:val="0"/>
          <w:marTop w:val="0"/>
          <w:marBottom w:val="0"/>
          <w:divBdr>
            <w:top w:val="none" w:sz="0" w:space="0" w:color="auto"/>
            <w:left w:val="none" w:sz="0" w:space="0" w:color="auto"/>
            <w:bottom w:val="none" w:sz="0" w:space="0" w:color="auto"/>
            <w:right w:val="none" w:sz="0" w:space="0" w:color="auto"/>
          </w:divBdr>
        </w:div>
        <w:div w:id="1067729876">
          <w:marLeft w:val="640"/>
          <w:marRight w:val="0"/>
          <w:marTop w:val="0"/>
          <w:marBottom w:val="0"/>
          <w:divBdr>
            <w:top w:val="none" w:sz="0" w:space="0" w:color="auto"/>
            <w:left w:val="none" w:sz="0" w:space="0" w:color="auto"/>
            <w:bottom w:val="none" w:sz="0" w:space="0" w:color="auto"/>
            <w:right w:val="none" w:sz="0" w:space="0" w:color="auto"/>
          </w:divBdr>
        </w:div>
        <w:div w:id="1246068382">
          <w:marLeft w:val="640"/>
          <w:marRight w:val="0"/>
          <w:marTop w:val="0"/>
          <w:marBottom w:val="0"/>
          <w:divBdr>
            <w:top w:val="none" w:sz="0" w:space="0" w:color="auto"/>
            <w:left w:val="none" w:sz="0" w:space="0" w:color="auto"/>
            <w:bottom w:val="none" w:sz="0" w:space="0" w:color="auto"/>
            <w:right w:val="none" w:sz="0" w:space="0" w:color="auto"/>
          </w:divBdr>
        </w:div>
        <w:div w:id="858739639">
          <w:marLeft w:val="640"/>
          <w:marRight w:val="0"/>
          <w:marTop w:val="0"/>
          <w:marBottom w:val="0"/>
          <w:divBdr>
            <w:top w:val="none" w:sz="0" w:space="0" w:color="auto"/>
            <w:left w:val="none" w:sz="0" w:space="0" w:color="auto"/>
            <w:bottom w:val="none" w:sz="0" w:space="0" w:color="auto"/>
            <w:right w:val="none" w:sz="0" w:space="0" w:color="auto"/>
          </w:divBdr>
        </w:div>
        <w:div w:id="1177693002">
          <w:marLeft w:val="640"/>
          <w:marRight w:val="0"/>
          <w:marTop w:val="0"/>
          <w:marBottom w:val="0"/>
          <w:divBdr>
            <w:top w:val="none" w:sz="0" w:space="0" w:color="auto"/>
            <w:left w:val="none" w:sz="0" w:space="0" w:color="auto"/>
            <w:bottom w:val="none" w:sz="0" w:space="0" w:color="auto"/>
            <w:right w:val="none" w:sz="0" w:space="0" w:color="auto"/>
          </w:divBdr>
        </w:div>
        <w:div w:id="1380474521">
          <w:marLeft w:val="640"/>
          <w:marRight w:val="0"/>
          <w:marTop w:val="0"/>
          <w:marBottom w:val="0"/>
          <w:divBdr>
            <w:top w:val="none" w:sz="0" w:space="0" w:color="auto"/>
            <w:left w:val="none" w:sz="0" w:space="0" w:color="auto"/>
            <w:bottom w:val="none" w:sz="0" w:space="0" w:color="auto"/>
            <w:right w:val="none" w:sz="0" w:space="0" w:color="auto"/>
          </w:divBdr>
        </w:div>
        <w:div w:id="709843800">
          <w:marLeft w:val="640"/>
          <w:marRight w:val="0"/>
          <w:marTop w:val="0"/>
          <w:marBottom w:val="0"/>
          <w:divBdr>
            <w:top w:val="none" w:sz="0" w:space="0" w:color="auto"/>
            <w:left w:val="none" w:sz="0" w:space="0" w:color="auto"/>
            <w:bottom w:val="none" w:sz="0" w:space="0" w:color="auto"/>
            <w:right w:val="none" w:sz="0" w:space="0" w:color="auto"/>
          </w:divBdr>
        </w:div>
        <w:div w:id="1596016498">
          <w:marLeft w:val="640"/>
          <w:marRight w:val="0"/>
          <w:marTop w:val="0"/>
          <w:marBottom w:val="0"/>
          <w:divBdr>
            <w:top w:val="none" w:sz="0" w:space="0" w:color="auto"/>
            <w:left w:val="none" w:sz="0" w:space="0" w:color="auto"/>
            <w:bottom w:val="none" w:sz="0" w:space="0" w:color="auto"/>
            <w:right w:val="none" w:sz="0" w:space="0" w:color="auto"/>
          </w:divBdr>
        </w:div>
        <w:div w:id="2002586139">
          <w:marLeft w:val="640"/>
          <w:marRight w:val="0"/>
          <w:marTop w:val="0"/>
          <w:marBottom w:val="0"/>
          <w:divBdr>
            <w:top w:val="none" w:sz="0" w:space="0" w:color="auto"/>
            <w:left w:val="none" w:sz="0" w:space="0" w:color="auto"/>
            <w:bottom w:val="none" w:sz="0" w:space="0" w:color="auto"/>
            <w:right w:val="none" w:sz="0" w:space="0" w:color="auto"/>
          </w:divBdr>
        </w:div>
        <w:div w:id="1197542019">
          <w:marLeft w:val="640"/>
          <w:marRight w:val="0"/>
          <w:marTop w:val="0"/>
          <w:marBottom w:val="0"/>
          <w:divBdr>
            <w:top w:val="none" w:sz="0" w:space="0" w:color="auto"/>
            <w:left w:val="none" w:sz="0" w:space="0" w:color="auto"/>
            <w:bottom w:val="none" w:sz="0" w:space="0" w:color="auto"/>
            <w:right w:val="none" w:sz="0" w:space="0" w:color="auto"/>
          </w:divBdr>
        </w:div>
        <w:div w:id="1131091902">
          <w:marLeft w:val="640"/>
          <w:marRight w:val="0"/>
          <w:marTop w:val="0"/>
          <w:marBottom w:val="0"/>
          <w:divBdr>
            <w:top w:val="none" w:sz="0" w:space="0" w:color="auto"/>
            <w:left w:val="none" w:sz="0" w:space="0" w:color="auto"/>
            <w:bottom w:val="none" w:sz="0" w:space="0" w:color="auto"/>
            <w:right w:val="none" w:sz="0" w:space="0" w:color="auto"/>
          </w:divBdr>
        </w:div>
        <w:div w:id="1398556803">
          <w:marLeft w:val="640"/>
          <w:marRight w:val="0"/>
          <w:marTop w:val="0"/>
          <w:marBottom w:val="0"/>
          <w:divBdr>
            <w:top w:val="none" w:sz="0" w:space="0" w:color="auto"/>
            <w:left w:val="none" w:sz="0" w:space="0" w:color="auto"/>
            <w:bottom w:val="none" w:sz="0" w:space="0" w:color="auto"/>
            <w:right w:val="none" w:sz="0" w:space="0" w:color="auto"/>
          </w:divBdr>
        </w:div>
        <w:div w:id="1722822420">
          <w:marLeft w:val="640"/>
          <w:marRight w:val="0"/>
          <w:marTop w:val="0"/>
          <w:marBottom w:val="0"/>
          <w:divBdr>
            <w:top w:val="none" w:sz="0" w:space="0" w:color="auto"/>
            <w:left w:val="none" w:sz="0" w:space="0" w:color="auto"/>
            <w:bottom w:val="none" w:sz="0" w:space="0" w:color="auto"/>
            <w:right w:val="none" w:sz="0" w:space="0" w:color="auto"/>
          </w:divBdr>
        </w:div>
        <w:div w:id="424114338">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beta-adrenergic-receptor-blocking-ag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topics/medicine-and-dentistry/thioam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62E6243-E7EF-4449-A4C6-D9B0CA814C57}"/>
      </w:docPartPr>
      <w:docPartBody>
        <w:p w:rsidR="00D0711B" w:rsidRDefault="00AB2AF4">
          <w:r w:rsidRPr="00111B54">
            <w:rPr>
              <w:rStyle w:val="PlaceholderText"/>
            </w:rPr>
            <w:t>Click or tap here to enter text.</w:t>
          </w:r>
        </w:p>
      </w:docPartBody>
    </w:docPart>
    <w:docPart>
      <w:docPartPr>
        <w:name w:val="5F93C30B2CC40748B7F39EF7E3D902AA"/>
        <w:category>
          <w:name w:val="General"/>
          <w:gallery w:val="placeholder"/>
        </w:category>
        <w:types>
          <w:type w:val="bbPlcHdr"/>
        </w:types>
        <w:behaviors>
          <w:behavior w:val="content"/>
        </w:behaviors>
        <w:guid w:val="{5044DE8D-6D90-0349-9E7B-062BF8E1368B}"/>
      </w:docPartPr>
      <w:docPartBody>
        <w:p w:rsidR="0027100D" w:rsidRDefault="00D0711B" w:rsidP="00D0711B">
          <w:pPr>
            <w:pStyle w:val="5F93C30B2CC40748B7F39EF7E3D902AA"/>
          </w:pPr>
          <w:r w:rsidRPr="00111B54">
            <w:rPr>
              <w:rStyle w:val="PlaceholderText"/>
            </w:rPr>
            <w:t>Click or tap here to enter text.</w:t>
          </w:r>
        </w:p>
      </w:docPartBody>
    </w:docPart>
    <w:docPart>
      <w:docPartPr>
        <w:name w:val="3C05B314D8FFBF438D520F4B23D16E8C"/>
        <w:category>
          <w:name w:val="General"/>
          <w:gallery w:val="placeholder"/>
        </w:category>
        <w:types>
          <w:type w:val="bbPlcHdr"/>
        </w:types>
        <w:behaviors>
          <w:behavior w:val="content"/>
        </w:behaviors>
        <w:guid w:val="{2A265872-8309-C74C-862F-1CF35F31F728}"/>
      </w:docPartPr>
      <w:docPartBody>
        <w:p w:rsidR="0027100D" w:rsidRDefault="00D0711B" w:rsidP="00D0711B">
          <w:pPr>
            <w:pStyle w:val="3C05B314D8FFBF438D520F4B23D16E8C"/>
          </w:pPr>
          <w:r w:rsidRPr="00111B54">
            <w:rPr>
              <w:rStyle w:val="PlaceholderText"/>
            </w:rPr>
            <w:t>Click or tap here to enter text.</w:t>
          </w:r>
        </w:p>
      </w:docPartBody>
    </w:docPart>
    <w:docPart>
      <w:docPartPr>
        <w:name w:val="0C920588008DD24B8FDD3275425727C2"/>
        <w:category>
          <w:name w:val="General"/>
          <w:gallery w:val="placeholder"/>
        </w:category>
        <w:types>
          <w:type w:val="bbPlcHdr"/>
        </w:types>
        <w:behaviors>
          <w:behavior w:val="content"/>
        </w:behaviors>
        <w:guid w:val="{691A7687-42FB-E44E-880F-22366FA7A991}"/>
      </w:docPartPr>
      <w:docPartBody>
        <w:p w:rsidR="0027100D" w:rsidRDefault="00D0711B" w:rsidP="00D0711B">
          <w:pPr>
            <w:pStyle w:val="0C920588008DD24B8FDD3275425727C2"/>
          </w:pPr>
          <w:r w:rsidRPr="00111B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F4"/>
    <w:rsid w:val="0027100D"/>
    <w:rsid w:val="002F1DE1"/>
    <w:rsid w:val="005F1D71"/>
    <w:rsid w:val="00914744"/>
    <w:rsid w:val="00941A56"/>
    <w:rsid w:val="00AB2AF4"/>
    <w:rsid w:val="00D0711B"/>
    <w:rsid w:val="00F6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11B"/>
    <w:rPr>
      <w:color w:val="808080"/>
    </w:rPr>
  </w:style>
  <w:style w:type="paragraph" w:customStyle="1" w:styleId="5F93C30B2CC40748B7F39EF7E3D902AA">
    <w:name w:val="5F93C30B2CC40748B7F39EF7E3D902AA"/>
    <w:rsid w:val="00D0711B"/>
  </w:style>
  <w:style w:type="paragraph" w:customStyle="1" w:styleId="3C05B314D8FFBF438D520F4B23D16E8C">
    <w:name w:val="3C05B314D8FFBF438D520F4B23D16E8C"/>
    <w:rsid w:val="00D0711B"/>
  </w:style>
  <w:style w:type="paragraph" w:customStyle="1" w:styleId="0C920588008DD24B8FDD3275425727C2">
    <w:name w:val="0C920588008DD24B8FDD3275425727C2"/>
    <w:rsid w:val="00D07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C4DA9A-2701-2944-AECE-D8F824D13020}">
  <we:reference id="wa104382081" version="1.46.0.0" store="en-US" storeType="OMEX"/>
  <we:alternateReferences>
    <we:reference id="wa104382081" version="1.46.0.0" store="en-US" storeType="OMEX"/>
  </we:alternateReferences>
  <we:properties>
    <we:property name="MENDELEY_CITATIONS" value="[{&quot;citationID&quot;:&quot;MENDELEY_CITATION_7b12cb34-10e5-4571-8875-b20ffaf092b1&quot;,&quot;properties&quot;:{&quot;noteIndex&quot;:0},&quot;isEdited&quot;:false,&quot;manualOverride&quot;:{&quot;isManuallyOverridden&quot;:false,&quot;citeprocText&quot;:&quot;[1,2]&quot;,&quot;manualOverrideText&quot;:&quot;&quot;},&quot;citationTag&quot;:&quot;MENDELEY_CITATION_v3_eyJjaXRhdGlvbklEIjoiTUVOREVMRVlfQ0lUQVRJT05fN2IxMmNiMzQtMTBlNS00NTcxLTg4NzUtYjIwZmZhZjA5MmIxIiwicHJvcGVydGllcyI6eyJub3RlSW5kZXgiOjB9LCJpc0VkaXRlZCI6ZmFsc2UsIm1hbnVhbE92ZXJyaWRlIjp7ImlzTWFudWFsbHlPdmVycmlkZGVuIjpmYWxzZSwiY2l0ZXByb2NUZXh0IjoiWzEsMl0iLCJtYW51YWxPdmVycmlkZVRleHQiOiIifSwiY2l0YXRpb25JdGVtcyI6W3siaWQiOiJlYzE2NzIxNi1hZWI4LTNkZWQtYWMyNi03NDE5OWQ4ZWZlZTkiLCJpdGVtRGF0YSI6eyJ0eXBlIjoiYXJ0aWNsZS1qb3VybmFsIiwiaWQiOiJlYzE2NzIxNi1hZWI4LTNkZWQtYWMyNi03NDE5OWQ4ZWZlZTkiLCJ0aXRsZSI6Ik5ldXJvbG9naWNhbCBhbmQgZ2FzdHJvaW50ZXN0aW5hbCBzeW1wdG9tcyBhcyBhbiBpbml0aWFsIHByZXNlbnRhdGlvbiBvZiBwZWRpYXRyaWMgdGh5cm9pZCBzdG9ybTogUmVwb3J0IG9mIHRocmVlIGNhc2VzIiwiYXV0aG9yIjpbeyJmYW1pbHkiOiJOb2dhbWkiLCJnaXZlbiI6Ik1hc2FvIiwicGFyc2UtbmFtZXMiOmZhbHNlLCJkcm9wcGluZy1wYXJ0aWNsZSI6IiIsIm5vbi1kcm9wcGluZy1wYXJ0aWNsZSI6IiJ9LHsiZmFtaWx5IjoiQ29uc3RhbnRpbmUiLCJnaXZlbiI6IlNoYWRpYSIsInBhcnNlLW5hbWVzIjpmYWxzZSwiZHJvcHBpbmctcGFydGljbGUiOiIiLCJub24tZHJvcHBpbmctcGFydGljbGUiOiIifSx7ImZhbWlseSI6IlNhaSIsImdpdmVuIjoiU2h1amkiLCJwYXJzZS1uYW1lcyI6ZmFsc2UsImRyb3BwaW5nLXBhcnRpY2xlIjoiIiwibm9uLWRyb3BwaW5nLXBhcnRpY2xlIjoiIn1dLCJjb250YWluZXItdGl0bGUiOiJKb3VybmFsIG9mIFBlZGlhdHJpYyBFbmRvY3Jpbm9sb2d5IGFuZCBNZXRhYm9saXNtIiwiYWNjZXNzZWQiOnsiZGF0ZS1wYXJ0cyI6W1syMDIyLDYsMTNdXX0sIkRPSSI6IjEwLjE1MTUvSlBFTS0yMDIxLTAyMTkvRE9XTkxPQURBU1NFVC9TVVBQTC9KX0pQRU0tMjAyMS0wMjE5X1NVUFBMXzAwMi5ET0NYIiwiSVNTTiI6IjIxOTEwMjUxIiwiUE1JRCI6IjM0MTYyMDM1IiwiVVJMIjoiaHR0cHM6Ly93d3cuZGVncnV5dGVyLmNvbS9kb2N1bWVudC9kb2kvMTAuMTUxNS9qcGVtLTIwMjEtMDIxOS9odG1sIiwiaXNzdWVkIjp7ImRhdGUtcGFydHMiOltbMjAyMSw5LDFdXX0sInBhZ2UiOiIxMTk3LTEyMDAiLCJhYnN0cmFjdCI6IlRoeXJvaWQgc3Rvcm0gKFRTKSBpcyBhIHJhcmUgYnV0IGxpZmUtdGhyZWF0ZW5pbmcgY29uZGl0aW9uIGNhdXNlZCBieSBkZWNvbXBlbnNhdGVkIGh5cGVydGh5cm9pZGlzbS4gVGhlcmUgaXMgbm8gY29uc2Vuc3VzIG9uIGhvdyB0byBkaWFnbm9zZSBwZWRpYXRyaWMgVFMuIFdlIHJlcG9ydCB0aHJlZSBwZWRpYXRyaWMgY2FzZXMgb2YgVFMgcHJlc2VudGluZyB3aXRoIGNlbnRyYWwgbmVydm91cyBzeXN0ZW0gKENOUykgYW5kIGdhc3Ryb2ludGVzdGluYWwgKEdJKSBzeW1wdG9tcyBhcyB0aGUgaW5pdGlhbCBwcmVzZW50YXRpb24gb2YgR3JhdmVzJyBkaXNlYXNlLiBUaGV5IHdlcmUgcHJldmlvdXNseSBoZWFsdGh5IGFkb2xlc2NlbnRzIHdpdGhvdXQgZmFtaWx5IGhpc3Rvcnkgb2YgdGh5cm9pZCBkaXNlYXNlLiBDTlMgc3ltcHRvbXMgdmFyaWVkIGZyb20gYWdpdGF0aW9uIHRvIGNvbWEuIEdJIHN5bXB0b21zIGluY2x1ZGVkIGFiZG9taW5hbCBwYWluLCB2b21pdGluZywgYW5kIGRpYXJyaGVhLiBUaGVpciBsYWJvcmF0b3J5IHN0dWRpZXMgcmV2ZWFsZWQgdGh5cm90b3hpY29zaXMgYW5kIHBvc2l0aXZlIHJlc3VsdCBvZiB0aHlyb2lkLXN0aW11bGF0aW5nIGFudGlib2R5IChUU0FiKS4gVGhleSB3ZXJlIGFkbWl0dGVkIHRvIHRoZSBpbnRlbnNpdmUgY2FyZSB1bml0IChJQ1UpIGFuZCByZWNlaXZlZCB0aGUgY29tYmluYXRpb24gb2YgYW4gYW50aXRoeXJvaWQgZHJ1ZywgTHVnb2wncyBzb2x1dGlvbiwgYSBiZXRhIGFudGFnb25pc3QsIGFuZCBoeWRyb2NvcnRpc29uZS4gVGhlIG1vc3Qgc2V2ZXJlIGNhc2Ugd2FzIGEgMTMgeWVhci1vbGQgSmFwYW5lc2UgZ2lybCB3aG8gcHJlc2VudGVkIHdpdGggbG9zcyBvZiBjb25zY2lvdXNuZXNzIGFuZCBoZW1vZHluYW1pYyBzaG9jay4gU2hlIGRpZWQgYWZ0ZXIgNSBkYXlzIG9mIGludGVuc2l2ZSB0cmVhdG1lbnQuIFBlZGlhdHJpY2lhbnMgc2hvdWxkIGNvbnNpZGVyIFRTIGluIHRoZSBkaWZmZXJlbnRpYWwgZGlhZ25vc2lzIHdoZW4gYSBwYXRpZW50IGV4aGliaXRzIGJvdGggQ05TIGFuZCBHSSBzeW1wdG9tcy4iLCJwdWJsaXNoZXIiOiJEZSBHcnV5dGVyIE9wZW4gTHRkIiwiaXNzdWUiOiI5Iiwidm9sdW1lIjoiMzQiLCJjb250YWluZXItdGl0bGUtc2hvcnQiOiIifSwiaXNUZW1wb3JhcnkiOmZhbHNlfSx7ImlkIjoiMTYzY2NhZTAtOGI3My0zZGQyLWE2MWUtZDEyMzRmMDkwNzIwIiwiaXRlbURhdGEiOnsidHlwZSI6ImFydGljbGUtam91cm5hbCIsImlkIjoiMTYzY2NhZTAtOGI3My0zZGQyLWE2MWUtZDEyMzRmMDkwNzIwIiwidGl0bGUiOiIyMDE2IEFtZXJpY2FuIFRoeXJvaWQgQXNzb2NpYXRpb24gR3VpZGVsaW5lcyBmb3IgRGlhZ25vc2lzIGFuZCBNYW5hZ2VtZW50IG9mIEh5cGVydGh5cm9pZGlzbSBhbmQgT3RoZXIgQ2F1c2VzIG9mIFRoeXJvdG94aWNvc2lzIiwiYXV0aG9yIjpbeyJmYW1pbHkiOiJSb3NzIiwiZ2l2ZW4iOiJEb3VnbGFzIFMuIiwicGFyc2UtbmFtZXMiOmZhbHNlLCJkcm9wcGluZy1wYXJ0aWNsZSI6IiIsIm5vbi1kcm9wcGluZy1wYXJ0aWNsZSI6IiJ9LHsiZmFtaWx5IjoiQnVyY2giLCJnaXZlbiI6IkhlbnJ5IEIuIiwicGFyc2UtbmFtZXMiOmZhbHNlLCJkcm9wcGluZy1wYXJ0aWNsZSI6IiIsIm5vbi1kcm9wcGluZy1wYXJ0aWNsZSI6IiJ9LHsiZmFtaWx5IjoiQ29vcGVyIiwiZ2l2ZW4iOiJEYXZpZCBTLiIsInBhcnNlLW5hbWVzIjpmYWxzZSwiZHJvcHBpbmctcGFydGljbGUiOiIiLCJub24tZHJvcHBpbmctcGFydGljbGUiOiIifSx7ImZhbWlseSI6IkdyZWVubGVlIiwiZ2l2ZW4iOiJNLiBDYXJvbCIsInBhcnNlLW5hbWVzIjpmYWxzZSwiZHJvcHBpbmctcGFydGljbGUiOiIiLCJub24tZHJvcHBpbmctcGFydGljbGUiOiIifSx7ImZhbWlseSI6IkxhdXJiZXJnIiwiZ2l2ZW4iOiJQZXRlciIsInBhcnNlLW5hbWVzIjpmYWxzZSwiZHJvcHBpbmctcGFydGljbGUiOiIiLCJub24tZHJvcHBpbmctcGFydGljbGUiOiIifSx7ImZhbWlseSI6Ik1haWEiLCJnaXZlbiI6IkFuYSBMdWl6YSIsInBhcnNlLW5hbWVzIjpmYWxzZSwiZHJvcHBpbmctcGFydGljbGUiOiIiLCJub24tZHJvcHBpbmctcGFydGljbGUiOiIifSx7ImZhbWlseSI6IlJpdmtlZXMiLCJnaXZlbiI6IlNjb3R0IEEuIiwicGFyc2UtbmFtZXMiOmZhbHNlLCJkcm9wcGluZy1wYXJ0aWNsZSI6IiIsIm5vbi1kcm9wcGluZy1wYXJ0aWNsZSI6IiJ9LHsiZmFtaWx5IjoiU2FtdWVscyIsImdpdmVuIjoiTWFyeSIsInBhcnNlLW5hbWVzIjpmYWxzZSwiZHJvcHBpbmctcGFydGljbGUiOiIiLCJub24tZHJvcHBpbmctcGFydGljbGUiOiIifSx7ImZhbWlseSI6IlNvc2EiLCJnaXZlbiI6Ikp1bGllIEFubiIsInBhcnNlLW5hbWVzIjpmYWxzZSwiZHJvcHBpbmctcGFydGljbGUiOiIiLCJub24tZHJvcHBpbmctcGFydGljbGUiOiIifSx7ImZhbWlseSI6IlN0YW4iLCJnaXZlbiI6Ik1hcml1cyBOLiIsInBhcnNlLW5hbWVzIjpmYWxzZSwiZHJvcHBpbmctcGFydGljbGUiOiIiLCJub24tZHJvcHBpbmctcGFydGljbGUiOiIifSx7ImZhbWlseSI6IldhbHRlciIsImdpdmVuIjoiTWFydGluIEEuIiwicGFyc2UtbmFtZXMiOmZhbHNlLCJkcm9wcGluZy1wYXJ0aWNsZSI6IiIsIm5vbi1kcm9wcGluZy1wYXJ0aWNsZSI6IiJ9XSwiY29udGFpbmVyLXRpdGxlIjoiVGh5cm9pZCA6IG9mZmljaWFsIGpvdXJuYWwgb2YgdGhlIEFtZXJpY2FuIFRoeXJvaWQgQXNzb2NpYXRpb24iLCJjb250YWluZXItdGl0bGUtc2hvcnQiOiJUaHlyb2lkIiwiYWNjZXNzZWQiOnsiZGF0ZS1wYXJ0cyI6W1syMDIyLDYsMTNdXX0sIkRPSSI6IjEwLjEwODkvVEhZLjIwMTYuMDIyOSIsIklTU04iOiIxNTU3LTkwNzciLCJQTUlEIjoiMjc1MjEwNjciLCJVUkwiOiJodHRwczovL3B1Ym1lZC5uY2JpLm5sbS5uaWguZ292LzI3NTIxMDY3LyIsImlzc3VlZCI6eyJkYXRlLXBhcnRzIjpbWzIwMTYsMTAsMV1dfSwicGFnZSI6IjEzNDMtMTQyMSIsImFic3RyYWN0IjoiQmFja2dyb3VuZDogVGh5cm90b3hpY29zaXMgaGFzIG11bHRpcGxlIGV0aW9sb2dpZXMsIG1hbmlmZXN0YXRpb25zLCBhbmQgcG90ZW50aWFsIHRoZXJhcGllcy4gQXBwcm9wcmlhdGUgdHJlYXRtZW50IHJlcXVpcmVzIGFuIGFjY3VyYXRlIGRpYWdub3NpcyBhbmQgaXMgaW5mbHVlbmNlZCBieSBjb2V4aXN0aW5nIG1lZGljYWwgY29uZGl0aW9ucyBhbmQgcGF0aWVudCBwcmVmZXJlbmNlLiBUaGlzIGRvY3VtZW50IGRlc2NyaWJlcyBldmlkZW5jZS1iYXNlZCBjbGluaWNhbCBndWlkZWxpbmVzIGZvciB0aGUgbWFuYWdlbWVudCBvZiB0aHlyb3RveGljb3NpcyB0aGF0IHdvdWxkIGJlIHVzZWZ1bCB0byBnZW5lcmFsaXN0IGFuZCBzdWJzcGVjaWFsdHkgcGh5c2ljaWFucyBhbmQgb3RoZXJzIHByb3ZpZGluZyBjYXJlIGZvciBwYXRpZW50cyB3aXRoIHRoaXMgY29uZGl0aW9uLiBNZXRob2RzOiBUaGUgQW1lcmljYW4gVGh5cm9pZCBBc3NvY2lhdGlvbiAoQVRBKSBwcmV2aW91c2x5IGNvc3BvbnNvcmVkIGd1aWRlbGluZXMgZm9yIHRoZSBtYW5hZ2VtZW50IG9mIHRoeXJvdG94aWNvc2lzIHRoYXQgd2VyZSBwdWJsaXNoZWQgaW4gMjAxMS4gQ29uc2lkZXJhYmxlIG5ldyBsaXRlcmF0dXJlIGhhcyBiZWVuIHB1Ymxpc2hlZCBzaW5jZSB0aGVuLCBhbmQgdGhlIEFUQSBmZWx0IHVwZGF0ZWQgZXZpZGVuY2UtYmFzZWQgZ3VpZGVsaW5lcyB3ZXJlIG5lZWRlZC4gVGhlIGFzc29jaWF0aW9uIGFzc2VtYmxlZCBhIHRhc2sgZm9yY2Ugb2YgZXhwZXJ0IGNsaW5pY2lhbnMgd2hvIGF1dGhvcmVkIHRoaXMgcmVwb3J0LiBUaGV5IGV4YW1pbmVkIHJlbGV2YW50IGxpdGVyYXR1cmUgdXNpbmcgYSBzeXN0ZW1hdGljIFB1Yk1lZCBzZWFyY2ggc3VwcGxlbWVudGVkIHdpdGggYWRkaXRpb25hbCBwdWJsaXNoZWQgbWF0ZXJpYWxzLiBBbiBldmlkZW5jZS1iYXNlZCBtZWRpY2luZSBhcHByb2FjaCB0aGF0IGluY29ycG9yYXRlZCB0aGUga25vd2xlZGdlIGFuZCBleHBlcmllbmNlIG9mIHRoZSBwYW5lbCB3YXMgdXNlZCB0byB1cGRhdGUgdGhlIDIwMTEgdGV4dCBhbmQgcmVjb21tZW5kYXRpb25zLiBUaGUgc3RyZW5ndGggb2YgdGhlIHJlY29tbWVuZGF0aW9ucyBhbmQgdGhlIHF1YWxpdHkgb2YgZXZpZGVuY2Ugc3VwcG9ydGluZyB0aGVtIHdlcmUgcmF0ZWQgYWNjb3JkaW5nIHRvIHRoZSBhcHByb2FjaCByZWNvbW1lbmRlZCBieSB0aGUgR3JhZGluZyBvZiBSZWNvbW1lbmRhdGlvbnMsIEFzc2Vzc21lbnQsIERldmVsb3BtZW50LCBhbmQgRXZhbHVhdGlvbiBHcm91cC4gUmVzdWx0czogQ2xpbmljYWwgdG9waWNzIGFkZHJlc3NlZCBpbmNsdWRlIHRoZSBpbml0aWFsIGV2YWx1YXRpb24gYW5kIG1hbmFnZW1lbnQgb2YgdGh5cm90b3hpY29zaXM7IG1hbmFnZW1lbnQgb2YgR3JhdmVzJyBoeXBlcnRoeXJvaWRpc20gdXNpbmcgcmFkaW9hY3RpdmUgaW9kaW5lLCBhbnRpdGh5cm9pZCBkcnVncywgb3Igc3VyZ2VyeTsgbWFuYWdlbWVudCBvZiB0b3hpYyBtdWx0aW5vZHVsYXIgZ29pdGVyIG9yIHRveGljIGFkZW5vbWEgdXNpbmcgcmFkaW9hY3RpdmUgaW9kaW5lIG9yIHN1cmdlcnk7IEdyYXZlcycgZGlzZWFzZSBpbiBjaGlsZHJlbiwgYWRvbGVzY2VudHMsIG9yIHByZWduYW50IHBhdGllbnRzOyBzdWJjbGluaWNhbCBoeXBlcnRoeXJvaWRpc207IGh5cGVydGh5cm9pZGlzbSBpbiBwYXRpZW50cyB3aXRoIEdyYXZlcycgb3JiaXRvcGF0aHk7IGFuZCBtYW5hZ2VtZW50IG9mIG90aGVyIG1pc2NlbGxhbmVvdXMgY2F1c2VzIG9mIHRoeXJvdG94aWNvc2lzLiBOZXcgcGFyYWRpZ21zIHNpbmNlIHB1YmxpY2F0aW9uIG9mIHRoZSAyMDExIGd1aWRlbGluZXMgYXJlIHByZXNlbnRlZCBmb3IgdGhlIGV2YWx1YXRpb24gb2YgdGhlIGV0aW9sb2d5IG9mIHRoeXJvdG94aWNvc2lzLCB0aGUgbWFuYWdlbWVudCBvZiBHcmF2ZXMnIGh5cGVydGh5cm9pZGlzbSB3aXRoIGFudGl0aHlyb2lkIGRydWdzLCB0aGUgbWFuYWdlbWVudCBvZiBwcmVnbmFudCBoeXBlcnRoeXJvaWQgcGF0aWVudHMsIGFuZCB0aGUgcHJlcGFyYXRpb24gb2YgcGF0aWVudHMgZm9yIHRoeXJvaWQgc3VyZ2VyeS4gVGhlIHNlY3Rpb25zIG9uIGxlc3MgY29tbW9uIGNhdXNlcyBvZiB0aHlyb3RveGljb3NpcyBoYXZlIGJlZW4gZXhwYW5kZWQuIENvbmNsdXNpb25zOiBPbmUgaHVuZHJlZCB0d2VudHktZm91ciBldmlkZW5jZS1iYXNlZCByZWNvbW1lbmRhdGlvbnMgd2VyZSBkZXZlbG9wZWQgdG8gYWlkIGluIHRoZSBjYXJlIG9mIHBhdGllbnRzIHdpdGggdGh5cm90b3hpY29zaXMgYW5kIHRvIHNoYXJlIHdoYXQgdGhlIHRhc2sgZm9yY2UgYmVsaWV2ZXMgaXMgY3VycmVudCwgcmF0aW9uYWwsIGFuZCBvcHRpbWFsIG1lZGljYWwgcHJhY3RpY2UuIiwicHVibGlzaGVyIjoiVGh5cm9pZCIsImlzc3VlIjoiMTAiLCJ2b2x1bWUiOiIyNiJ9LCJpc1RlbXBvcmFyeSI6ZmFsc2V9XX0=&quot;,&quot;citationItems&quot;:[{&quot;id&quot;:&quot;ec167216-aeb8-3ded-ac26-74199d8efee9&quot;,&quot;itemData&quot;:{&quot;type&quot;:&quot;article-journal&quot;,&quot;id&quot;:&quot;ec167216-aeb8-3ded-ac26-74199d8efee9&quot;,&quot;title&quot;:&quot;Neurological and gastrointestinal symptoms as an initial presentation of pediatric thyroid storm: Report of three cases&quot;,&quot;author&quot;:[{&quot;family&quot;:&quot;Nogami&quot;,&quot;given&quot;:&quot;Masao&quot;,&quot;parse-names&quot;:false,&quot;dropping-particle&quot;:&quot;&quot;,&quot;non-dropping-particle&quot;:&quot;&quot;},{&quot;family&quot;:&quot;Constantine&quot;,&quot;given&quot;:&quot;Shadia&quot;,&quot;parse-names&quot;:false,&quot;dropping-particle&quot;:&quot;&quot;,&quot;non-dropping-particle&quot;:&quot;&quot;},{&quot;family&quot;:&quot;Sai&quot;,&quot;given&quot;:&quot;Shuji&quot;,&quot;parse-names&quot;:false,&quot;dropping-particle&quot;:&quot;&quot;,&quot;non-dropping-particle&quot;:&quot;&quot;}],&quot;container-title&quot;:&quot;Journal of Pediatric Endocrinology and Metabolism&quot;,&quot;accessed&quot;:{&quot;date-parts&quot;:[[2022,6,13]]},&quot;DOI&quot;:&quot;10.1515/JPEM-2021-0219/DOWNLOADASSET/SUPPL/J_JPEM-2021-0219_SUPPL_002.DOCX&quot;,&quot;ISSN&quot;:&quot;21910251&quot;,&quot;PMID&quot;:&quot;34162035&quot;,&quot;URL&quot;:&quot;https://www.degruyter.com/document/doi/10.1515/jpem-2021-0219/html&quot;,&quot;issued&quot;:{&quot;date-parts&quot;:[[2021,9,1]]},&quot;page&quot;:&quot;1197-1200&quot;,&quot;abstract&quot;:&quot;Thyroid storm (TS) is a rare but life-threatening condition caused by decompensated hyperthyroidism. There is no consensus on how to diagnose pediatric TS. We report three pediatric cases of TS presenting with central nervous system (CNS) and gastrointestinal (GI) symptoms as the initial presentation of Graves' disease. They were previously healthy adolescents without family history of thyroid disease. CNS symptoms varied from agitation to coma. GI symptoms included abdominal pain, vomiting, and diarrhea. Their laboratory studies revealed thyrotoxicosis and positive result of thyroid-stimulating antibody (TSAb). They were admitted to the intensive care unit (ICU) and received the combination of an antithyroid drug, Lugol's solution, a beta antagonist, and hydrocortisone. The most severe case was a 13 year-old Japanese girl who presented with loss of consciousness and hemodynamic shock. She died after 5 days of intensive treatment. Pediatricians should consider TS in the differential diagnosis when a patient exhibits both CNS and GI symptoms.&quot;,&quot;publisher&quot;:&quot;De Gruyter Open Ltd&quot;,&quot;issue&quot;:&quot;9&quot;,&quot;volume&quot;:&quot;34&quot;,&quot;container-title-short&quot;:&quot;&quot;},&quot;isTemporary&quot;:false},{&quot;id&quot;:&quot;163ccae0-8b73-3dd2-a61e-d1234f090720&quot;,&quot;itemData&quot;:{&quot;type&quot;:&quot;article-journal&quot;,&quot;id&quot;:&quot;163ccae0-8b73-3dd2-a61e-d1234f090720&quot;,&quot;title&quot;:&quot;2016 American Thyroid Association Guidelines for Diagnosis and Management of Hyperthyroidism and Other Causes of Thyrotoxicosis&quot;,&quot;author&quot;:[{&quot;family&quot;:&quot;Ross&quot;,&quot;given&quot;:&quot;Douglas S.&quot;,&quot;parse-names&quot;:false,&quot;dropping-particle&quot;:&quot;&quot;,&quot;non-dropping-particle&quot;:&quot;&quot;},{&quot;family&quot;:&quot;Burch&quot;,&quot;given&quot;:&quot;Henry B.&quot;,&quot;parse-names&quot;:false,&quot;dropping-particle&quot;:&quot;&quot;,&quot;non-dropping-particle&quot;:&quot;&quot;},{&quot;family&quot;:&quot;Cooper&quot;,&quot;given&quot;:&quot;David S.&quot;,&quot;parse-names&quot;:false,&quot;dropping-particle&quot;:&quot;&quot;,&quot;non-dropping-particle&quot;:&quot;&quot;},{&quot;family&quot;:&quot;Greenlee&quot;,&quot;given&quot;:&quot;M. Carol&quot;,&quot;parse-names&quot;:false,&quot;dropping-particle&quot;:&quot;&quot;,&quot;non-dropping-particle&quot;:&quot;&quot;},{&quot;family&quot;:&quot;Laurberg&quot;,&quot;given&quot;:&quot;Peter&quot;,&quot;parse-names&quot;:false,&quot;dropping-particle&quot;:&quot;&quot;,&quot;non-dropping-particle&quot;:&quot;&quot;},{&quot;family&quot;:&quot;Maia&quot;,&quot;given&quot;:&quot;Ana Luiza&quot;,&quot;parse-names&quot;:false,&quot;dropping-particle&quot;:&quot;&quot;,&quot;non-dropping-particle&quot;:&quot;&quot;},{&quot;family&quot;:&quot;Rivkees&quot;,&quot;given&quot;:&quot;Scott A.&quot;,&quot;parse-names&quot;:false,&quot;dropping-particle&quot;:&quot;&quot;,&quot;non-dropping-particle&quot;:&quot;&quot;},{&quot;family&quot;:&quot;Samuels&quot;,&quot;given&quot;:&quot;Mary&quot;,&quot;parse-names&quot;:false,&quot;dropping-particle&quot;:&quot;&quot;,&quot;non-dropping-particle&quot;:&quot;&quot;},{&quot;family&quot;:&quot;Sosa&quot;,&quot;given&quot;:&quot;Julie Ann&quot;,&quot;parse-names&quot;:false,&quot;dropping-particle&quot;:&quot;&quot;,&quot;non-dropping-particle&quot;:&quot;&quot;},{&quot;family&quot;:&quot;Stan&quot;,&quot;given&quot;:&quot;Marius N.&quot;,&quot;parse-names&quot;:false,&quot;dropping-particle&quot;:&quot;&quot;,&quot;non-dropping-particle&quot;:&quot;&quot;},{&quot;family&quot;:&quot;Walter&quot;,&quot;given&quot;:&quot;Martin A.&quot;,&quot;parse-names&quot;:false,&quot;dropping-particle&quot;:&quot;&quot;,&quot;non-dropping-particle&quot;:&quot;&quot;}],&quot;container-title&quot;:&quot;Thyroid : official journal of the American Thyroid Association&quot;,&quot;container-title-short&quot;:&quot;Thyroid&quot;,&quot;accessed&quot;:{&quot;date-parts&quot;:[[2022,6,13]]},&quot;DOI&quot;:&quot;10.1089/THY.2016.0229&quot;,&quot;ISSN&quot;:&quot;1557-9077&quot;,&quot;PMID&quot;:&quot;27521067&quot;,&quot;URL&quot;:&quot;https://pubmed.ncbi.nlm.nih.gov/27521067/&quot;,&quot;issued&quot;:{&quot;date-parts&quot;:[[2016,10,1]]},&quot;page&quot;:&quot;1343-1421&quot;,&quot;abstract&quot;:&quot;Background: Thyrotoxicosis has multiple etiologies, manifestations, and potential therapies. Appropriate treatment requires an accurate diagnosis and is influenced by coexisting medical conditions and patient preference. This document describes evidence-based clinical guidelines for the management of thyrotoxicosis that would be useful to generalist and subspecialty physicians and others providing care for patients with this condition. Methods: The American Thyroid Association (ATA) previously cosponsored guidelines for the management of thyrotoxicosis that were published in 2011. Considerable new literature has been published since then, and the ATA felt updated evidence-based guidelines were needed. The association assembled a task force of expert clinicians who authored this report. They examined relevant literature using a systematic PubMed search supplemented with additional published materials. An evidence-based medicine approach that incorporated the knowledge and experience of the panel was used to update the 2011 text and recommendations. The strength of the recommendations and the quality of evidence supporting them were rated according to the approach recommended by the Grading of Recommendations, Assessment, Development, and Evaluation Group. Results: Clinical topics addressed include the initial evaluation and management of thyrotoxicosis; management of Graves' hyperthyroidism using radioactive iodine, antithyroid drugs, or surgery; management of toxic multinodular goiter or toxic adenoma using radioactive iodine or surgery; Graves' disease in children, adolescents, or pregnant patients; subclinical hyperthyroidism; hyperthyroidism in patients with Graves' orbitopathy; and management of other miscellaneous causes of thyrotoxicosis. New paradigms since publication of the 2011 guidelines are presented for the evaluation of the etiology of thyrotoxicosis, the management of Graves' hyperthyroidism with antithyroid drugs, the management of pregnant hyperthyroid patients, and the preparation of patients for thyroid surgery. The sections on less common causes of thyrotoxicosis have been expanded. Conclusions: One hundred twenty-four evidence-based recommendations were developed to aid in the care of patients with thyrotoxicosis and to share what the task force believes is current, rational, and optimal medical practice.&quot;,&quot;publisher&quot;:&quot;Thyroid&quot;,&quot;issue&quot;:&quot;10&quot;,&quot;volume&quot;:&quot;26&quot;},&quot;isTemporary&quot;:false}]},{&quot;citationID&quot;:&quot;MENDELEY_CITATION_c6e4b849-36f0-4d0b-b313-8862f146848c&quot;,&quot;properties&quot;:{&quot;noteIndex&quot;:0},&quot;isEdited&quot;:false,&quot;manualOverride&quot;:{&quot;isManuallyOverridden&quot;:false,&quot;citeprocText&quot;:&quot;[3]&quot;,&quot;manualOverrideText&quot;:&quot;&quot;},&quot;citationTag&quot;:&quot;MENDELEY_CITATION_v3_eyJjaXRhdGlvbklEIjoiTUVOREVMRVlfQ0lUQVRJT05fYzZlNGI4NDktMzZmMC00ZDBiLWIzMTMtODg2MmYxNDY4NDhjIiwicHJvcGVydGllcyI6eyJub3RlSW5kZXgiOjB9LCJpc0VkaXRlZCI6ZmFsc2UsIm1hbnVhbE92ZXJyaWRlIjp7ImlzTWFudWFsbHlPdmVycmlkZGVuIjpmYWxzZSwiY2l0ZXByb2NUZXh0IjoiWzNdIiwibWFudWFsT3ZlcnJpZGVUZXh0IjoiIn0sImNpdGF0aW9uSXRlbXMiOlt7ImlkIjoiOGM1ODM5ZWEtYTRiNy0zZTI2LThmMGItODVmNTcxMTcyYWE0IiwiaXRlbURhdGEiOnsidHlwZSI6ImFydGljbGUtam91cm5hbCIsImlkIjoiOGM1ODM5ZWEtYTRiNy0zZTI2LThmMGItODVmNTcxMTcyYWE0IiwidGl0bGUiOiJHdWlkZWxpbmVzIGZvciB0aGUgdHJlYXRtZW50IG9mIGNoaWxkaG9vZC1vbnNldCBHcmF2ZXMnIGRpc2Vhc2UgaW4gSmFwYW4sIDIwMTYiLCJhdXRob3IiOlt7ImZhbWlseSI6Ik1pbmFtaXRhbmkiLCJnaXZlbiI6IkthbnNoaSIsInBhcnNlLW5hbWVzIjpmYWxzZSwiZHJvcHBpbmctcGFydGljbGUiOiIiLCJub24tZHJvcHBpbmctcGFydGljbGUiOiIifSx7ImZhbWlseSI6IlNhdG8iLCJnaXZlbiI6Ikhpcm9rYXp1IiwicGFyc2UtbmFtZXMiOmZhbHNlLCJkcm9wcGluZy1wYXJ0aWNsZSI6IiIsIm5vbi1kcm9wcGluZy1wYXJ0aWNsZSI6IiJ9LHsiZmFtaWx5IjoiT2h5ZSIsImdpdmVuIjoiSGlkZW1pIiwicGFyc2UtbmFtZXMiOmZhbHNlLCJkcm9wcGluZy1wYXJ0aWNsZSI6IiIsIm5vbi1kcm9wcGluZy1wYXJ0aWNsZSI6IiJ9LHsiZmFtaWx5IjoiSGFyYWRhIiwiZ2l2ZW4iOiJTaG9oZWkiLCJwYXJzZS1uYW1lcyI6ZmFsc2UsImRyb3BwaW5nLXBhcnRpY2xlIjoiIiwibm9uLWRyb3BwaW5nLXBhcnRpY2xlIjoiIn0seyJmYW1pbHkiOiJBcmlzYWthIiwiZ2l2ZW4iOiJPc2FtdSIsInBhcnNlLW5hbWVzIjpmYWxzZSwiZHJvcHBpbmctcGFydGljbGUiOiIiLCJub24tZHJvcHBpbmctcGFydGljbGUiOiIifV0sImNvbnRhaW5lci10aXRsZSI6IkNsaW5pY2FsIHBlZGlhdHJpYyBlbmRvY3Jpbm9sb2d5IDogY2FzZSByZXBvcnRzIGFuZCBjbGluaWNhbCBpbnZlc3RpZ2F0aW9ucyA6IG9mZmljaWFsIGpvdXJuYWwgb2YgdGhlIEphcGFuZXNlIFNvY2lldHkgZm9yIFBlZGlhdHJpYyBFbmRvY3Jpbm9sb2d5IiwiY29udGFpbmVyLXRpdGxlLXNob3J0IjoiQ2xpbiBQZWRpYXRyIEVuZG9jcmlub2wiLCJhY2Nlc3NlZCI6eyJkYXRlLXBhcnRzIjpbWzIwMjIsNiwxM11dfSwiRE9JIjoiMTAuMTI5Ny9DUEUuMjYuMjkiLCJJU1NOIjoiMDkxOC01NzM5IiwiUE1JRCI6IjI4NDU4NDU3IiwiVVJMIjoiaHR0cHM6Ly9wdWJtZWQubmNiaS5ubG0ubmloLmdvdi8yODQ1ODQ1Ny8iLCJpc3N1ZWQiOnsiZGF0ZS1wYXJ0cyI6W1syMDE3XV19LCJwYWdlIjoiMjktNjIiLCJhYnN0cmFjdCI6IlB1cnBvc2UgYmVoaW5kIGRldmVsb3BpbmcgdGhlc2UgZ3VpZGVsaW5lczogT3ZlciBvbmUgZGVjYWRlIGFnbywgdGhlIOKAnEd1aWRlbGluZXMgZm9yIHRoZSBUcmVhdG1lbnQgb2YgR3JhdmVz4oCZIERpc2Vhc2Ugd2l0aCBBbnRpdGh5cm9pZCBEcnVnLCAyMDA24oCdIChKYXBhbiBUaHlyb2lkIEFzc29jaWF0aW9uIChKVEEpKSB3ZXJlIHB1Ymxpc2hlZCBhcyB0aGUgc3RhbmRhcmQgZHJ1ZyB0aGVyYXB5IHByb3RvY29sIGZvciBHcmF2ZXPigJkgZGlzZWFzZS4gVGhlIOKAnEd1aWRlbGluZXMgZm9yIHRoZSBUcmVhdG1lbnQgb2YgQ2hpbGRob29kLU9uc2V0IEdyYXZlc+KAmSBEaXNlYXNlIHdpdGggQW50aXRoeXJvaWQgRHJ1ZyBpbiBKYXBhbiwgMjAwOOKAnSB3ZXJlIHB1Ymxpc2hlZCB0byBwcm92aWRlIGd1aWRhbmNlIG9uIHRoZSB0cmVhdG1lbnQgb2YgcGVkaWF0cmljIHBhdGllbnRzLiBCYXNlZCBvbiBuZXcgZXZpZGVuY2UsIGEgcmV2aXNlZCB2ZXJzaW9uIG9mIHRoZSDigJxHdWlkZWxpbmVzIGZvciB0aGUgVHJlYXRtZW50IG9mIEdyYXZlc+KAmSBEaXNlYXNlIHdpdGggQW50aXRoeXJvaWQgRHJ1ZywgMjAwNuKAnSAoSlRBKSB3YXMgcHVibGlzaGVkIGluIDIwMTEsIGNvbWJpbmVkIHdpdGggdGhlIOKAnEhhbmRib29rIG9mIFJhZGlvaW9kaW5lIFRoZXJhcHkgZm9yIEdyYXZlc+KAmSBEaXNlYXNlIDIwMDfigJ0gKEpUQSkuIFN1YnNlcXVlbnRseSwgbmV3ZXIgZmluZGluZ3Mgb24gcGVkaWF0cmljIEdyYXZlc+KAmSBkaXNlYXNlIGhhdmUgYmVlbiByZXBvcnRlZC4gUHJvcHlsdGhpb3VyYWNpbCAoUFRVKS0gaW5kdWNlZCBzZXJpb3VzIGhlcGF0b3BhdGh5IGlzIGFuIGltcG9ydGFudCBwcm9ibGVtIGluIHBlZGlhdHJpYyBwYXRpZW50cy4gVGhlIEFtZXJpY2FuIFRoeXJvaWQgQXNzb2NpYXRpb27igJlzIGd1aWRlbGluZXMgc3VnZ2VzdCB0aGF0LCBpbiBwcmluY2lwbGUsIHBoeXNpY2lhbnMgbXVzdCBub3QgYWRtaW5pc3RlciBQVFUgdG8gY2hpbGRyZW4uIE9uIHRoZSBvdGhlciBoYW5kLCB0aGUg4oCcR3VpZGVsaW5lcyBmb3IgdGhlIFRyZWF0bWVudCBvZiBHcmF2ZXPigJkgRGlzZWFzZSB3aXRoIEFudGl0aHlyb2lkIERydWcsIDIwMTHigJ0gKEpUQSkgc3RhdGUgdGhhdCByYWRpb2lvZGluZSB0aGVyYXB5IGlzIG5vIGxvbmdlciBjb25zaWRlcmVkIGEg4oCcZnVuZGFtZW50YWwgY29udHJhaW5kaWNhdGlvbuKAnSBpbiBjaGlsZHJlbi4gVGhlcmVmb3JlLCB0aGUg4oCcR3VpZGVsaW5lcyBmb3IgdGhlIFRyZWF0bWVudCBvZiBDaGlsZGhvb2QtT25zZXQgR3JhdmVz4oCZIERpc2Vhc2Ugd2l0aCBBbnRpdGh5cm9pZCBEcnVnIGluIEphcGFuLCAyMDA44oCdIHJlcXVpcmVkIHJldmlzaW9uLiIsInB1Ymxpc2hlciI6IkNsaW4gUGVkaWF0ciBFbmRvY3Jpbm9sIiwiaXNzdWUiOiIyIiwidm9sdW1lIjoiMjYifSwiaXNUZW1wb3JhcnkiOmZhbHNlfV19&quot;,&quot;citationItems&quot;:[{&quot;id&quot;:&quot;8c5839ea-a4b7-3e26-8f0b-85f571172aa4&quot;,&quot;itemData&quot;:{&quot;type&quot;:&quot;article-journal&quot;,&quot;id&quot;:&quot;8c5839ea-a4b7-3e26-8f0b-85f571172aa4&quot;,&quot;title&quot;:&quot;Guidelines for the treatment of childhood-onset Graves' disease in Japan, 2016&quot;,&quot;author&quot;:[{&quot;family&quot;:&quot;Minamitani&quot;,&quot;given&quot;:&quot;Kanshi&quot;,&quot;parse-names&quot;:false,&quot;dropping-particle&quot;:&quot;&quot;,&quot;non-dropping-particle&quot;:&quot;&quot;},{&quot;family&quot;:&quot;Sato&quot;,&quot;given&quot;:&quot;Hirokazu&quot;,&quot;parse-names&quot;:false,&quot;dropping-particle&quot;:&quot;&quot;,&quot;non-dropping-particle&quot;:&quot;&quot;},{&quot;family&quot;:&quot;Ohye&quot;,&quot;given&quot;:&quot;Hidemi&quot;,&quot;parse-names&quot;:false,&quot;dropping-particle&quot;:&quot;&quot;,&quot;non-dropping-particle&quot;:&quot;&quot;},{&quot;family&quot;:&quot;Harada&quot;,&quot;given&quot;:&quot;Shohei&quot;,&quot;parse-names&quot;:false,&quot;dropping-particle&quot;:&quot;&quot;,&quot;non-dropping-particle&quot;:&quot;&quot;},{&quot;family&quot;:&quot;Arisaka&quot;,&quot;given&quot;:&quot;Osamu&quot;,&quot;parse-names&quot;:false,&quot;dropping-particle&quot;:&quot;&quot;,&quot;non-dropping-particle&quot;:&quot;&quot;}],&quot;container-title&quot;:&quot;Clinical pediatric endocrinology : case reports and clinical investigations : official journal of the Japanese Society for Pediatric Endocrinology&quot;,&quot;container-title-short&quot;:&quot;Clin Pediatr Endocrinol&quot;,&quot;accessed&quot;:{&quot;date-parts&quot;:[[2022,6,13]]},&quot;DOI&quot;:&quot;10.1297/CPE.26.29&quot;,&quot;ISSN&quot;:&quot;0918-5739&quot;,&quot;PMID&quot;:&quot;28458457&quot;,&quot;URL&quot;:&quot;https://pubmed.ncbi.nlm.nih.gov/28458457/&quot;,&quot;issued&quot;:{&quot;date-parts&quot;:[[2017]]},&quot;page&quot;:&quot;29-62&quot;,&quot;abstract&quot;:&quot;Purpose behind developing these guidelines: Over one decade ago, the “Guidelines for the Treatment of Graves’ Disease with Antithyroid Drug, 2006” (Japan Thyroid Association (JTA)) were published as the standard drug therapy protocol for Graves’ disease. The “Guidelines for the Treatment of Childhood-Onset Graves’ Disease with Antithyroid Drug in Japan, 2008” were published to provide guidance on the treatment of pediatric patients. Based on new evidence, a revised version of the “Guidelines for the Treatment of Graves’ Disease with Antithyroid Drug, 2006” (JTA) was published in 2011, combined with the “Handbook of Radioiodine Therapy for Graves’ Disease 2007” (JTA). Subsequently, newer findings on pediatric Graves’ disease have been reported. Propylthiouracil (PTU)- induced serious hepatopathy is an important problem in pediatric patients. The American Thyroid Association’s guidelines suggest that, in principle, physicians must not administer PTU to children. On the other hand, the “Guidelines for the Treatment of Graves’ Disease with Antithyroid Drug, 2011” (JTA) state that radioiodine therapy is no longer considered a “fundamental contraindication” in children. Therefore, the “Guidelines for the Treatment of Childhood-Onset Graves’ Disease with Antithyroid Drug in Japan, 2008” required revision.&quot;,&quot;publisher&quot;:&quot;Clin Pediatr Endocrinol&quot;,&quot;issue&quot;:&quot;2&quot;,&quot;volume&quot;:&quot;26&quot;},&quot;isTemporary&quot;:false}]},{&quot;citationID&quot;:&quot;MENDELEY_CITATION_b3ecbe8b-b77a-4b61-9407-27c405c9785f&quot;,&quot;properties&quot;:{&quot;noteIndex&quot;:0},&quot;isEdited&quot;:false,&quot;manualOverride&quot;:{&quot;isManuallyOverridden&quot;:false,&quot;citeprocText&quot;:&quot;[2]&quot;,&quot;manualOverrideText&quot;:&quot;&quot;},&quot;citationTag&quot;:&quot;MENDELEY_CITATION_v3_eyJjaXRhdGlvbklEIjoiTUVOREVMRVlfQ0lUQVRJT05fYjNlY2JlOGItYjc3YS00YjYxLTk0MDctMjdjNDA1Yzk3ODVmIiwicHJvcGVydGllcyI6eyJub3RlSW5kZXgiOjB9LCJpc0VkaXRlZCI6ZmFsc2UsIm1hbnVhbE92ZXJyaWRlIjp7ImlzTWFudWFsbHlPdmVycmlkZGVuIjpmYWxzZSwiY2l0ZXByb2NUZXh0IjoiWzJdIiwibWFudWFsT3ZlcnJpZGVUZXh0IjoiIn0sImNpdGF0aW9uSXRlbXMiOlt7ImlkIjoiMTYzY2NhZTAtOGI3My0zZGQyLWE2MWUtZDEyMzRmMDkwNzIwIiwiaXRlbURhdGEiOnsidHlwZSI6ImFydGljbGUtam91cm5hbCIsImlkIjoiMTYzY2NhZTAtOGI3My0zZGQyLWE2MWUtZDEyMzRmMDkwNzIwIiwidGl0bGUiOiIyMDE2IEFtZXJpY2FuIFRoeXJvaWQgQXNzb2NpYXRpb24gR3VpZGVsaW5lcyBmb3IgRGlhZ25vc2lzIGFuZCBNYW5hZ2VtZW50IG9mIEh5cGVydGh5cm9pZGlzbSBhbmQgT3RoZXIgQ2F1c2VzIG9mIFRoeXJvdG94aWNvc2lzIiwiYXV0aG9yIjpbeyJmYW1pbHkiOiJSb3NzIiwiZ2l2ZW4iOiJEb3VnbGFzIFMuIiwicGFyc2UtbmFtZXMiOmZhbHNlLCJkcm9wcGluZy1wYXJ0aWNsZSI6IiIsIm5vbi1kcm9wcGluZy1wYXJ0aWNsZSI6IiJ9LHsiZmFtaWx5IjoiQnVyY2giLCJnaXZlbiI6IkhlbnJ5IEIuIiwicGFyc2UtbmFtZXMiOmZhbHNlLCJkcm9wcGluZy1wYXJ0aWNsZSI6IiIsIm5vbi1kcm9wcGluZy1wYXJ0aWNsZSI6IiJ9LHsiZmFtaWx5IjoiQ29vcGVyIiwiZ2l2ZW4iOiJEYXZpZCBTLiIsInBhcnNlLW5hbWVzIjpmYWxzZSwiZHJvcHBpbmctcGFydGljbGUiOiIiLCJub24tZHJvcHBpbmctcGFydGljbGUiOiIifSx7ImZhbWlseSI6IkdyZWVubGVlIiwiZ2l2ZW4iOiJNLiBDYXJvbCIsInBhcnNlLW5hbWVzIjpmYWxzZSwiZHJvcHBpbmctcGFydGljbGUiOiIiLCJub24tZHJvcHBpbmctcGFydGljbGUiOiIifSx7ImZhbWlseSI6IkxhdXJiZXJnIiwiZ2l2ZW4iOiJQZXRlciIsInBhcnNlLW5hbWVzIjpmYWxzZSwiZHJvcHBpbmctcGFydGljbGUiOiIiLCJub24tZHJvcHBpbmctcGFydGljbGUiOiIifSx7ImZhbWlseSI6Ik1haWEiLCJnaXZlbiI6IkFuYSBMdWl6YSIsInBhcnNlLW5hbWVzIjpmYWxzZSwiZHJvcHBpbmctcGFydGljbGUiOiIiLCJub24tZHJvcHBpbmctcGFydGljbGUiOiIifSx7ImZhbWlseSI6IlJpdmtlZXMiLCJnaXZlbiI6IlNjb3R0IEEuIiwicGFyc2UtbmFtZXMiOmZhbHNlLCJkcm9wcGluZy1wYXJ0aWNsZSI6IiIsIm5vbi1kcm9wcGluZy1wYXJ0aWNsZSI6IiJ9LHsiZmFtaWx5IjoiU2FtdWVscyIsImdpdmVuIjoiTWFyeSIsInBhcnNlLW5hbWVzIjpmYWxzZSwiZHJvcHBpbmctcGFydGljbGUiOiIiLCJub24tZHJvcHBpbmctcGFydGljbGUiOiIifSx7ImZhbWlseSI6IlNvc2EiLCJnaXZlbiI6Ikp1bGllIEFubiIsInBhcnNlLW5hbWVzIjpmYWxzZSwiZHJvcHBpbmctcGFydGljbGUiOiIiLCJub24tZHJvcHBpbmctcGFydGljbGUiOiIifSx7ImZhbWlseSI6IlN0YW4iLCJnaXZlbiI6Ik1hcml1cyBOLiIsInBhcnNlLW5hbWVzIjpmYWxzZSwiZHJvcHBpbmctcGFydGljbGUiOiIiLCJub24tZHJvcHBpbmctcGFydGljbGUiOiIifSx7ImZhbWlseSI6IldhbHRlciIsImdpdmVuIjoiTWFydGluIEEuIiwicGFyc2UtbmFtZXMiOmZhbHNlLCJkcm9wcGluZy1wYXJ0aWNsZSI6IiIsIm5vbi1kcm9wcGluZy1wYXJ0aWNsZSI6IiJ9XSwiY29udGFpbmVyLXRpdGxlIjoiVGh5cm9pZCA6IG9mZmljaWFsIGpvdXJuYWwgb2YgdGhlIEFtZXJpY2FuIFRoeXJvaWQgQXNzb2NpYXRpb24iLCJjb250YWluZXItdGl0bGUtc2hvcnQiOiJUaHlyb2lkIiwiYWNjZXNzZWQiOnsiZGF0ZS1wYXJ0cyI6W1syMDIyLDYsMTNdXX0sIkRPSSI6IjEwLjEwODkvVEhZLjIwMTYuMDIyOSIsIklTU04iOiIxNTU3LTkwNzciLCJQTUlEIjoiMjc1MjEwNjciLCJVUkwiOiJodHRwczovL3B1Ym1lZC5uY2JpLm5sbS5uaWguZ292LzI3NTIxMDY3LyIsImlzc3VlZCI6eyJkYXRlLXBhcnRzIjpbWzIwMTYsMTAsMV1dfSwicGFnZSI6IjEzNDMtMTQyMSIsImFic3RyYWN0IjoiQmFja2dyb3VuZDogVGh5cm90b3hpY29zaXMgaGFzIG11bHRpcGxlIGV0aW9sb2dpZXMsIG1hbmlmZXN0YXRpb25zLCBhbmQgcG90ZW50aWFsIHRoZXJhcGllcy4gQXBwcm9wcmlhdGUgdHJlYXRtZW50IHJlcXVpcmVzIGFuIGFjY3VyYXRlIGRpYWdub3NpcyBhbmQgaXMgaW5mbHVlbmNlZCBieSBjb2V4aXN0aW5nIG1lZGljYWwgY29uZGl0aW9ucyBhbmQgcGF0aWVudCBwcmVmZXJlbmNlLiBUaGlzIGRvY3VtZW50IGRlc2NyaWJlcyBldmlkZW5jZS1iYXNlZCBjbGluaWNhbCBndWlkZWxpbmVzIGZvciB0aGUgbWFuYWdlbWVudCBvZiB0aHlyb3RveGljb3NpcyB0aGF0IHdvdWxkIGJlIHVzZWZ1bCB0byBnZW5lcmFsaXN0IGFuZCBzdWJzcGVjaWFsdHkgcGh5c2ljaWFucyBhbmQgb3RoZXJzIHByb3ZpZGluZyBjYXJlIGZvciBwYXRpZW50cyB3aXRoIHRoaXMgY29uZGl0aW9uLiBNZXRob2RzOiBUaGUgQW1lcmljYW4gVGh5cm9pZCBBc3NvY2lhdGlvbiAoQVRBKSBwcmV2aW91c2x5IGNvc3BvbnNvcmVkIGd1aWRlbGluZXMgZm9yIHRoZSBtYW5hZ2VtZW50IG9mIHRoeXJvdG94aWNvc2lzIHRoYXQgd2VyZSBwdWJsaXNoZWQgaW4gMjAxMS4gQ29uc2lkZXJhYmxlIG5ldyBsaXRlcmF0dXJlIGhhcyBiZWVuIHB1Ymxpc2hlZCBzaW5jZSB0aGVuLCBhbmQgdGhlIEFUQSBmZWx0IHVwZGF0ZWQgZXZpZGVuY2UtYmFzZWQgZ3VpZGVsaW5lcyB3ZXJlIG5lZWRlZC4gVGhlIGFzc29jaWF0aW9uIGFzc2VtYmxlZCBhIHRhc2sgZm9yY2Ugb2YgZXhwZXJ0IGNsaW5pY2lhbnMgd2hvIGF1dGhvcmVkIHRoaXMgcmVwb3J0LiBUaGV5IGV4YW1pbmVkIHJlbGV2YW50IGxpdGVyYXR1cmUgdXNpbmcgYSBzeXN0ZW1hdGljIFB1Yk1lZCBzZWFyY2ggc3VwcGxlbWVudGVkIHdpdGggYWRkaXRpb25hbCBwdWJsaXNoZWQgbWF0ZXJpYWxzLiBBbiBldmlkZW5jZS1iYXNlZCBtZWRpY2luZSBhcHByb2FjaCB0aGF0IGluY29ycG9yYXRlZCB0aGUga25vd2xlZGdlIGFuZCBleHBlcmllbmNlIG9mIHRoZSBwYW5lbCB3YXMgdXNlZCB0byB1cGRhdGUgdGhlIDIwMTEgdGV4dCBhbmQgcmVjb21tZW5kYXRpb25zLiBUaGUgc3RyZW5ndGggb2YgdGhlIHJlY29tbWVuZGF0aW9ucyBhbmQgdGhlIHF1YWxpdHkgb2YgZXZpZGVuY2Ugc3VwcG9ydGluZyB0aGVtIHdlcmUgcmF0ZWQgYWNjb3JkaW5nIHRvIHRoZSBhcHByb2FjaCByZWNvbW1lbmRlZCBieSB0aGUgR3JhZGluZyBvZiBSZWNvbW1lbmRhdGlvbnMsIEFzc2Vzc21lbnQsIERldmVsb3BtZW50LCBhbmQgRXZhbHVhdGlvbiBHcm91cC4gUmVzdWx0czogQ2xpbmljYWwgdG9waWNzIGFkZHJlc3NlZCBpbmNsdWRlIHRoZSBpbml0aWFsIGV2YWx1YXRpb24gYW5kIG1hbmFnZW1lbnQgb2YgdGh5cm90b3hpY29zaXM7IG1hbmFnZW1lbnQgb2YgR3JhdmVzJyBoeXBlcnRoeXJvaWRpc20gdXNpbmcgcmFkaW9hY3RpdmUgaW9kaW5lLCBhbnRpdGh5cm9pZCBkcnVncywgb3Igc3VyZ2VyeTsgbWFuYWdlbWVudCBvZiB0b3hpYyBtdWx0aW5vZHVsYXIgZ29pdGVyIG9yIHRveGljIGFkZW5vbWEgdXNpbmcgcmFkaW9hY3RpdmUgaW9kaW5lIG9yIHN1cmdlcnk7IEdyYXZlcycgZGlzZWFzZSBpbiBjaGlsZHJlbiwgYWRvbGVzY2VudHMsIG9yIHByZWduYW50IHBhdGllbnRzOyBzdWJjbGluaWNhbCBoeXBlcnRoeXJvaWRpc207IGh5cGVydGh5cm9pZGlzbSBpbiBwYXRpZW50cyB3aXRoIEdyYXZlcycgb3JiaXRvcGF0aHk7IGFuZCBtYW5hZ2VtZW50IG9mIG90aGVyIG1pc2NlbGxhbmVvdXMgY2F1c2VzIG9mIHRoeXJvdG94aWNvc2lzLiBOZXcgcGFyYWRpZ21zIHNpbmNlIHB1YmxpY2F0aW9uIG9mIHRoZSAyMDExIGd1aWRlbGluZXMgYXJlIHByZXNlbnRlZCBmb3IgdGhlIGV2YWx1YXRpb24gb2YgdGhlIGV0aW9sb2d5IG9mIHRoeXJvdG94aWNvc2lzLCB0aGUgbWFuYWdlbWVudCBvZiBHcmF2ZXMnIGh5cGVydGh5cm9pZGlzbSB3aXRoIGFudGl0aHlyb2lkIGRydWdzLCB0aGUgbWFuYWdlbWVudCBvZiBwcmVnbmFudCBoeXBlcnRoeXJvaWQgcGF0aWVudHMsIGFuZCB0aGUgcHJlcGFyYXRpb24gb2YgcGF0aWVudHMgZm9yIHRoeXJvaWQgc3VyZ2VyeS4gVGhlIHNlY3Rpb25zIG9uIGxlc3MgY29tbW9uIGNhdXNlcyBvZiB0aHlyb3RveGljb3NpcyBoYXZlIGJlZW4gZXhwYW5kZWQuIENvbmNsdXNpb25zOiBPbmUgaHVuZHJlZCB0d2VudHktZm91ciBldmlkZW5jZS1iYXNlZCByZWNvbW1lbmRhdGlvbnMgd2VyZSBkZXZlbG9wZWQgdG8gYWlkIGluIHRoZSBjYXJlIG9mIHBhdGllbnRzIHdpdGggdGh5cm90b3hpY29zaXMgYW5kIHRvIHNoYXJlIHdoYXQgdGhlIHRhc2sgZm9yY2UgYmVsaWV2ZXMgaXMgY3VycmVudCwgcmF0aW9uYWwsIGFuZCBvcHRpbWFsIG1lZGljYWwgcHJhY3RpY2UuIiwicHVibGlzaGVyIjoiVGh5cm9pZCIsImlzc3VlIjoiMTAiLCJ2b2x1bWUiOiIyNiJ9LCJpc1RlbXBvcmFyeSI6ZmFsc2V9XX0=&quot;,&quot;citationItems&quot;:[{&quot;id&quot;:&quot;163ccae0-8b73-3dd2-a61e-d1234f090720&quot;,&quot;itemData&quot;:{&quot;type&quot;:&quot;article-journal&quot;,&quot;id&quot;:&quot;163ccae0-8b73-3dd2-a61e-d1234f090720&quot;,&quot;title&quot;:&quot;2016 American Thyroid Association Guidelines for Diagnosis and Management of Hyperthyroidism and Other Causes of Thyrotoxicosis&quot;,&quot;author&quot;:[{&quot;family&quot;:&quot;Ross&quot;,&quot;given&quot;:&quot;Douglas S.&quot;,&quot;parse-names&quot;:false,&quot;dropping-particle&quot;:&quot;&quot;,&quot;non-dropping-particle&quot;:&quot;&quot;},{&quot;family&quot;:&quot;Burch&quot;,&quot;given&quot;:&quot;Henry B.&quot;,&quot;parse-names&quot;:false,&quot;dropping-particle&quot;:&quot;&quot;,&quot;non-dropping-particle&quot;:&quot;&quot;},{&quot;family&quot;:&quot;Cooper&quot;,&quot;given&quot;:&quot;David S.&quot;,&quot;parse-names&quot;:false,&quot;dropping-particle&quot;:&quot;&quot;,&quot;non-dropping-particle&quot;:&quot;&quot;},{&quot;family&quot;:&quot;Greenlee&quot;,&quot;given&quot;:&quot;M. Carol&quot;,&quot;parse-names&quot;:false,&quot;dropping-particle&quot;:&quot;&quot;,&quot;non-dropping-particle&quot;:&quot;&quot;},{&quot;family&quot;:&quot;Laurberg&quot;,&quot;given&quot;:&quot;Peter&quot;,&quot;parse-names&quot;:false,&quot;dropping-particle&quot;:&quot;&quot;,&quot;non-dropping-particle&quot;:&quot;&quot;},{&quot;family&quot;:&quot;Maia&quot;,&quot;given&quot;:&quot;Ana Luiza&quot;,&quot;parse-names&quot;:false,&quot;dropping-particle&quot;:&quot;&quot;,&quot;non-dropping-particle&quot;:&quot;&quot;},{&quot;family&quot;:&quot;Rivkees&quot;,&quot;given&quot;:&quot;Scott A.&quot;,&quot;parse-names&quot;:false,&quot;dropping-particle&quot;:&quot;&quot;,&quot;non-dropping-particle&quot;:&quot;&quot;},{&quot;family&quot;:&quot;Samuels&quot;,&quot;given&quot;:&quot;Mary&quot;,&quot;parse-names&quot;:false,&quot;dropping-particle&quot;:&quot;&quot;,&quot;non-dropping-particle&quot;:&quot;&quot;},{&quot;family&quot;:&quot;Sosa&quot;,&quot;given&quot;:&quot;Julie Ann&quot;,&quot;parse-names&quot;:false,&quot;dropping-particle&quot;:&quot;&quot;,&quot;non-dropping-particle&quot;:&quot;&quot;},{&quot;family&quot;:&quot;Stan&quot;,&quot;given&quot;:&quot;Marius N.&quot;,&quot;parse-names&quot;:false,&quot;dropping-particle&quot;:&quot;&quot;,&quot;non-dropping-particle&quot;:&quot;&quot;},{&quot;family&quot;:&quot;Walter&quot;,&quot;given&quot;:&quot;Martin A.&quot;,&quot;parse-names&quot;:false,&quot;dropping-particle&quot;:&quot;&quot;,&quot;non-dropping-particle&quot;:&quot;&quot;}],&quot;container-title&quot;:&quot;Thyroid : official journal of the American Thyroid Association&quot;,&quot;container-title-short&quot;:&quot;Thyroid&quot;,&quot;accessed&quot;:{&quot;date-parts&quot;:[[2022,6,13]]},&quot;DOI&quot;:&quot;10.1089/THY.2016.0229&quot;,&quot;ISSN&quot;:&quot;1557-9077&quot;,&quot;PMID&quot;:&quot;27521067&quot;,&quot;URL&quot;:&quot;https://pubmed.ncbi.nlm.nih.gov/27521067/&quot;,&quot;issued&quot;:{&quot;date-parts&quot;:[[2016,10,1]]},&quot;page&quot;:&quot;1343-1421&quot;,&quot;abstract&quot;:&quot;Background: Thyrotoxicosis has multiple etiologies, manifestations, and potential therapies. Appropriate treatment requires an accurate diagnosis and is influenced by coexisting medical conditions and patient preference. This document describes evidence-based clinical guidelines for the management of thyrotoxicosis that would be useful to generalist and subspecialty physicians and others providing care for patients with this condition. Methods: The American Thyroid Association (ATA) previously cosponsored guidelines for the management of thyrotoxicosis that were published in 2011. Considerable new literature has been published since then, and the ATA felt updated evidence-based guidelines were needed. The association assembled a task force of expert clinicians who authored this report. They examined relevant literature using a systematic PubMed search supplemented with additional published materials. An evidence-based medicine approach that incorporated the knowledge and experience of the panel was used to update the 2011 text and recommendations. The strength of the recommendations and the quality of evidence supporting them were rated according to the approach recommended by the Grading of Recommendations, Assessment, Development, and Evaluation Group. Results: Clinical topics addressed include the initial evaluation and management of thyrotoxicosis; management of Graves' hyperthyroidism using radioactive iodine, antithyroid drugs, or surgery; management of toxic multinodular goiter or toxic adenoma using radioactive iodine or surgery; Graves' disease in children, adolescents, or pregnant patients; subclinical hyperthyroidism; hyperthyroidism in patients with Graves' orbitopathy; and management of other miscellaneous causes of thyrotoxicosis. New paradigms since publication of the 2011 guidelines are presented for the evaluation of the etiology of thyrotoxicosis, the management of Graves' hyperthyroidism with antithyroid drugs, the management of pregnant hyperthyroid patients, and the preparation of patients for thyroid surgery. The sections on less common causes of thyrotoxicosis have been expanded. Conclusions: One hundred twenty-four evidence-based recommendations were developed to aid in the care of patients with thyrotoxicosis and to share what the task force believes is current, rational, and optimal medical practice.&quot;,&quot;publisher&quot;:&quot;Thyroid&quot;,&quot;issue&quot;:&quot;10&quot;,&quot;volume&quot;:&quot;26&quot;},&quot;isTemporary&quot;:false}]},{&quot;citationID&quot;:&quot;MENDELEY_CITATION_c1fe4527-7ffc-478a-883c-118c5c40e34d&quot;,&quot;properties&quot;:{&quot;noteIndex&quot;:0},&quot;isEdited&quot;:false,&quot;manualOverride&quot;:{&quot;isManuallyOverridden&quot;:false,&quot;citeprocText&quot;:&quot;[1,2]&quot;,&quot;manualOverrideText&quot;:&quot;&quot;},&quot;citationTag&quot;:&quot;MENDELEY_CITATION_v3_eyJjaXRhdGlvbklEIjoiTUVOREVMRVlfQ0lUQVRJT05fYzFmZTQ1MjctN2ZmYy00NzhhLTg4M2MtMTE4YzVjNDBlMzRkIiwicHJvcGVydGllcyI6eyJub3RlSW5kZXgiOjB9LCJpc0VkaXRlZCI6ZmFsc2UsIm1hbnVhbE92ZXJyaWRlIjp7ImlzTWFudWFsbHlPdmVycmlkZGVuIjpmYWxzZSwiY2l0ZXByb2NUZXh0IjoiWzEsMl0iLCJtYW51YWxPdmVycmlkZVRleHQiOiIifSwiY2l0YXRpb25JdGVtcyI6W3siaWQiOiJlYzE2NzIxNi1hZWI4LTNkZWQtYWMyNi03NDE5OWQ4ZWZlZTkiLCJpdGVtRGF0YSI6eyJ0eXBlIjoiYXJ0aWNsZS1qb3VybmFsIiwiaWQiOiJlYzE2NzIxNi1hZWI4LTNkZWQtYWMyNi03NDE5OWQ4ZWZlZTkiLCJ0aXRsZSI6Ik5ldXJvbG9naWNhbCBhbmQgZ2FzdHJvaW50ZXN0aW5hbCBzeW1wdG9tcyBhcyBhbiBpbml0aWFsIHByZXNlbnRhdGlvbiBvZiBwZWRpYXRyaWMgdGh5cm9pZCBzdG9ybTogUmVwb3J0IG9mIHRocmVlIGNhc2VzIiwiYXV0aG9yIjpbeyJmYW1pbHkiOiJOb2dhbWkiLCJnaXZlbiI6Ik1hc2FvIiwicGFyc2UtbmFtZXMiOmZhbHNlLCJkcm9wcGluZy1wYXJ0aWNsZSI6IiIsIm5vbi1kcm9wcGluZy1wYXJ0aWNsZSI6IiJ9LHsiZmFtaWx5IjoiQ29uc3RhbnRpbmUiLCJnaXZlbiI6IlNoYWRpYSIsInBhcnNlLW5hbWVzIjpmYWxzZSwiZHJvcHBpbmctcGFydGljbGUiOiIiLCJub24tZHJvcHBpbmctcGFydGljbGUiOiIifSx7ImZhbWlseSI6IlNhaSIsImdpdmVuIjoiU2h1amkiLCJwYXJzZS1uYW1lcyI6ZmFsc2UsImRyb3BwaW5nLXBhcnRpY2xlIjoiIiwibm9uLWRyb3BwaW5nLXBhcnRpY2xlIjoiIn1dLCJjb250YWluZXItdGl0bGUiOiJKb3VybmFsIG9mIFBlZGlhdHJpYyBFbmRvY3Jpbm9sb2d5IGFuZCBNZXRhYm9saXNtIiwiYWNjZXNzZWQiOnsiZGF0ZS1wYXJ0cyI6W1syMDIyLDYsMTNdXX0sIkRPSSI6IjEwLjE1MTUvSlBFTS0yMDIxLTAyMTkvRE9XTkxPQURBU1NFVC9TVVBQTC9KX0pQRU0tMjAyMS0wMjE5X1NVUFBMXzAwMi5ET0NYIiwiSVNTTiI6IjIxOTEwMjUxIiwiUE1JRCI6IjM0MTYyMDM1IiwiVVJMIjoiaHR0cHM6Ly93d3cuZGVncnV5dGVyLmNvbS9kb2N1bWVudC9kb2kvMTAuMTUxNS9qcGVtLTIwMjEtMDIxOS9odG1sIiwiaXNzdWVkIjp7ImRhdGUtcGFydHMiOltbMjAyMSw5LDFdXX0sInBhZ2UiOiIxMTk3LTEyMDAiLCJhYnN0cmFjdCI6IlRoeXJvaWQgc3Rvcm0gKFRTKSBpcyBhIHJhcmUgYnV0IGxpZmUtdGhyZWF0ZW5pbmcgY29uZGl0aW9uIGNhdXNlZCBieSBkZWNvbXBlbnNhdGVkIGh5cGVydGh5cm9pZGlzbS4gVGhlcmUgaXMgbm8gY29uc2Vuc3VzIG9uIGhvdyB0byBkaWFnbm9zZSBwZWRpYXRyaWMgVFMuIFdlIHJlcG9ydCB0aHJlZSBwZWRpYXRyaWMgY2FzZXMgb2YgVFMgcHJlc2VudGluZyB3aXRoIGNlbnRyYWwgbmVydm91cyBzeXN0ZW0gKENOUykgYW5kIGdhc3Ryb2ludGVzdGluYWwgKEdJKSBzeW1wdG9tcyBhcyB0aGUgaW5pdGlhbCBwcmVzZW50YXRpb24gb2YgR3JhdmVzJyBkaXNlYXNlLiBUaGV5IHdlcmUgcHJldmlvdXNseSBoZWFsdGh5IGFkb2xlc2NlbnRzIHdpdGhvdXQgZmFtaWx5IGhpc3Rvcnkgb2YgdGh5cm9pZCBkaXNlYXNlLiBDTlMgc3ltcHRvbXMgdmFyaWVkIGZyb20gYWdpdGF0aW9uIHRvIGNvbWEuIEdJIHN5bXB0b21zIGluY2x1ZGVkIGFiZG9taW5hbCBwYWluLCB2b21pdGluZywgYW5kIGRpYXJyaGVhLiBUaGVpciBsYWJvcmF0b3J5IHN0dWRpZXMgcmV2ZWFsZWQgdGh5cm90b3hpY29zaXMgYW5kIHBvc2l0aXZlIHJlc3VsdCBvZiB0aHlyb2lkLXN0aW11bGF0aW5nIGFudGlib2R5IChUU0FiKS4gVGhleSB3ZXJlIGFkbWl0dGVkIHRvIHRoZSBpbnRlbnNpdmUgY2FyZSB1bml0IChJQ1UpIGFuZCByZWNlaXZlZCB0aGUgY29tYmluYXRpb24gb2YgYW4gYW50aXRoeXJvaWQgZHJ1ZywgTHVnb2wncyBzb2x1dGlvbiwgYSBiZXRhIGFudGFnb25pc3QsIGFuZCBoeWRyb2NvcnRpc29uZS4gVGhlIG1vc3Qgc2V2ZXJlIGNhc2Ugd2FzIGEgMTMgeWVhci1vbGQgSmFwYW5lc2UgZ2lybCB3aG8gcHJlc2VudGVkIHdpdGggbG9zcyBvZiBjb25zY2lvdXNuZXNzIGFuZCBoZW1vZHluYW1pYyBzaG9jay4gU2hlIGRpZWQgYWZ0ZXIgNSBkYXlzIG9mIGludGVuc2l2ZSB0cmVhdG1lbnQuIFBlZGlhdHJpY2lhbnMgc2hvdWxkIGNvbnNpZGVyIFRTIGluIHRoZSBkaWZmZXJlbnRpYWwgZGlhZ25vc2lzIHdoZW4gYSBwYXRpZW50IGV4aGliaXRzIGJvdGggQ05TIGFuZCBHSSBzeW1wdG9tcy4iLCJwdWJsaXNoZXIiOiJEZSBHcnV5dGVyIE9wZW4gTHRkIiwiaXNzdWUiOiI5Iiwidm9sdW1lIjoiMzQiLCJjb250YWluZXItdGl0bGUtc2hvcnQiOiIifSwiaXNUZW1wb3JhcnkiOmZhbHNlfSx7ImlkIjoiMTYzY2NhZTAtOGI3My0zZGQyLWE2MWUtZDEyMzRmMDkwNzIwIiwiaXRlbURhdGEiOnsidHlwZSI6ImFydGljbGUtam91cm5hbCIsImlkIjoiMTYzY2NhZTAtOGI3My0zZGQyLWE2MWUtZDEyMzRmMDkwNzIwIiwidGl0bGUiOiIyMDE2IEFtZXJpY2FuIFRoeXJvaWQgQXNzb2NpYXRpb24gR3VpZGVsaW5lcyBmb3IgRGlhZ25vc2lzIGFuZCBNYW5hZ2VtZW50IG9mIEh5cGVydGh5cm9pZGlzbSBhbmQgT3RoZXIgQ2F1c2VzIG9mIFRoeXJvdG94aWNvc2lzIiwiYXV0aG9yIjpbeyJmYW1pbHkiOiJSb3NzIiwiZ2l2ZW4iOiJEb3VnbGFzIFMuIiwicGFyc2UtbmFtZXMiOmZhbHNlLCJkcm9wcGluZy1wYXJ0aWNsZSI6IiIsIm5vbi1kcm9wcGluZy1wYXJ0aWNsZSI6IiJ9LHsiZmFtaWx5IjoiQnVyY2giLCJnaXZlbiI6IkhlbnJ5IEIuIiwicGFyc2UtbmFtZXMiOmZhbHNlLCJkcm9wcGluZy1wYXJ0aWNsZSI6IiIsIm5vbi1kcm9wcGluZy1wYXJ0aWNsZSI6IiJ9LHsiZmFtaWx5IjoiQ29vcGVyIiwiZ2l2ZW4iOiJEYXZpZCBTLiIsInBhcnNlLW5hbWVzIjpmYWxzZSwiZHJvcHBpbmctcGFydGljbGUiOiIiLCJub24tZHJvcHBpbmctcGFydGljbGUiOiIifSx7ImZhbWlseSI6IkdyZWVubGVlIiwiZ2l2ZW4iOiJNLiBDYXJvbCIsInBhcnNlLW5hbWVzIjpmYWxzZSwiZHJvcHBpbmctcGFydGljbGUiOiIiLCJub24tZHJvcHBpbmctcGFydGljbGUiOiIifSx7ImZhbWlseSI6IkxhdXJiZXJnIiwiZ2l2ZW4iOiJQZXRlciIsInBhcnNlLW5hbWVzIjpmYWxzZSwiZHJvcHBpbmctcGFydGljbGUiOiIiLCJub24tZHJvcHBpbmctcGFydGljbGUiOiIifSx7ImZhbWlseSI6Ik1haWEiLCJnaXZlbiI6IkFuYSBMdWl6YSIsInBhcnNlLW5hbWVzIjpmYWxzZSwiZHJvcHBpbmctcGFydGljbGUiOiIiLCJub24tZHJvcHBpbmctcGFydGljbGUiOiIifSx7ImZhbWlseSI6IlJpdmtlZXMiLCJnaXZlbiI6IlNjb3R0IEEuIiwicGFyc2UtbmFtZXMiOmZhbHNlLCJkcm9wcGluZy1wYXJ0aWNsZSI6IiIsIm5vbi1kcm9wcGluZy1wYXJ0aWNsZSI6IiJ9LHsiZmFtaWx5IjoiU2FtdWVscyIsImdpdmVuIjoiTWFyeSIsInBhcnNlLW5hbWVzIjpmYWxzZSwiZHJvcHBpbmctcGFydGljbGUiOiIiLCJub24tZHJvcHBpbmctcGFydGljbGUiOiIifSx7ImZhbWlseSI6IlNvc2EiLCJnaXZlbiI6Ikp1bGllIEFubiIsInBhcnNlLW5hbWVzIjpmYWxzZSwiZHJvcHBpbmctcGFydGljbGUiOiIiLCJub24tZHJvcHBpbmctcGFydGljbGUiOiIifSx7ImZhbWlseSI6IlN0YW4iLCJnaXZlbiI6Ik1hcml1cyBOLiIsInBhcnNlLW5hbWVzIjpmYWxzZSwiZHJvcHBpbmctcGFydGljbGUiOiIiLCJub24tZHJvcHBpbmctcGFydGljbGUiOiIifSx7ImZhbWlseSI6IldhbHRlciIsImdpdmVuIjoiTWFydGluIEEuIiwicGFyc2UtbmFtZXMiOmZhbHNlLCJkcm9wcGluZy1wYXJ0aWNsZSI6IiIsIm5vbi1kcm9wcGluZy1wYXJ0aWNsZSI6IiJ9XSwiY29udGFpbmVyLXRpdGxlIjoiVGh5cm9pZCA6IG9mZmljaWFsIGpvdXJuYWwgb2YgdGhlIEFtZXJpY2FuIFRoeXJvaWQgQXNzb2NpYXRpb24iLCJjb250YWluZXItdGl0bGUtc2hvcnQiOiJUaHlyb2lkIiwiYWNjZXNzZWQiOnsiZGF0ZS1wYXJ0cyI6W1syMDIyLDYsMTNdXX0sIkRPSSI6IjEwLjEwODkvVEhZLjIwMTYuMDIyOSIsIklTU04iOiIxNTU3LTkwNzciLCJQTUlEIjoiMjc1MjEwNjciLCJVUkwiOiJodHRwczovL3B1Ym1lZC5uY2JpLm5sbS5uaWguZ292LzI3NTIxMDY3LyIsImlzc3VlZCI6eyJkYXRlLXBhcnRzIjpbWzIwMTYsMTAsMV1dfSwicGFnZSI6IjEzNDMtMTQyMSIsImFic3RyYWN0IjoiQmFja2dyb3VuZDogVGh5cm90b3hpY29zaXMgaGFzIG11bHRpcGxlIGV0aW9sb2dpZXMsIG1hbmlmZXN0YXRpb25zLCBhbmQgcG90ZW50aWFsIHRoZXJhcGllcy4gQXBwcm9wcmlhdGUgdHJlYXRtZW50IHJlcXVpcmVzIGFuIGFjY3VyYXRlIGRpYWdub3NpcyBhbmQgaXMgaW5mbHVlbmNlZCBieSBjb2V4aXN0aW5nIG1lZGljYWwgY29uZGl0aW9ucyBhbmQgcGF0aWVudCBwcmVmZXJlbmNlLiBUaGlzIGRvY3VtZW50IGRlc2NyaWJlcyBldmlkZW5jZS1iYXNlZCBjbGluaWNhbCBndWlkZWxpbmVzIGZvciB0aGUgbWFuYWdlbWVudCBvZiB0aHlyb3RveGljb3NpcyB0aGF0IHdvdWxkIGJlIHVzZWZ1bCB0byBnZW5lcmFsaXN0IGFuZCBzdWJzcGVjaWFsdHkgcGh5c2ljaWFucyBhbmQgb3RoZXJzIHByb3ZpZGluZyBjYXJlIGZvciBwYXRpZW50cyB3aXRoIHRoaXMgY29uZGl0aW9uLiBNZXRob2RzOiBUaGUgQW1lcmljYW4gVGh5cm9pZCBBc3NvY2lhdGlvbiAoQVRBKSBwcmV2aW91c2x5IGNvc3BvbnNvcmVkIGd1aWRlbGluZXMgZm9yIHRoZSBtYW5hZ2VtZW50IG9mIHRoeXJvdG94aWNvc2lzIHRoYXQgd2VyZSBwdWJsaXNoZWQgaW4gMjAxMS4gQ29uc2lkZXJhYmxlIG5ldyBsaXRlcmF0dXJlIGhhcyBiZWVuIHB1Ymxpc2hlZCBzaW5jZSB0aGVuLCBhbmQgdGhlIEFUQSBmZWx0IHVwZGF0ZWQgZXZpZGVuY2UtYmFzZWQgZ3VpZGVsaW5lcyB3ZXJlIG5lZWRlZC4gVGhlIGFzc29jaWF0aW9uIGFzc2VtYmxlZCBhIHRhc2sgZm9yY2Ugb2YgZXhwZXJ0IGNsaW5pY2lhbnMgd2hvIGF1dGhvcmVkIHRoaXMgcmVwb3J0LiBUaGV5IGV4YW1pbmVkIHJlbGV2YW50IGxpdGVyYXR1cmUgdXNpbmcgYSBzeXN0ZW1hdGljIFB1Yk1lZCBzZWFyY2ggc3VwcGxlbWVudGVkIHdpdGggYWRkaXRpb25hbCBwdWJsaXNoZWQgbWF0ZXJpYWxzLiBBbiBldmlkZW5jZS1iYXNlZCBtZWRpY2luZSBhcHByb2FjaCB0aGF0IGluY29ycG9yYXRlZCB0aGUga25vd2xlZGdlIGFuZCBleHBlcmllbmNlIG9mIHRoZSBwYW5lbCB3YXMgdXNlZCB0byB1cGRhdGUgdGhlIDIwMTEgdGV4dCBhbmQgcmVjb21tZW5kYXRpb25zLiBUaGUgc3RyZW5ndGggb2YgdGhlIHJlY29tbWVuZGF0aW9ucyBhbmQgdGhlIHF1YWxpdHkgb2YgZXZpZGVuY2Ugc3VwcG9ydGluZyB0aGVtIHdlcmUgcmF0ZWQgYWNjb3JkaW5nIHRvIHRoZSBhcHByb2FjaCByZWNvbW1lbmRlZCBieSB0aGUgR3JhZGluZyBvZiBSZWNvbW1lbmRhdGlvbnMsIEFzc2Vzc21lbnQsIERldmVsb3BtZW50LCBhbmQgRXZhbHVhdGlvbiBHcm91cC4gUmVzdWx0czogQ2xpbmljYWwgdG9waWNzIGFkZHJlc3NlZCBpbmNsdWRlIHRoZSBpbml0aWFsIGV2YWx1YXRpb24gYW5kIG1hbmFnZW1lbnQgb2YgdGh5cm90b3hpY29zaXM7IG1hbmFnZW1lbnQgb2YgR3JhdmVzJyBoeXBlcnRoeXJvaWRpc20gdXNpbmcgcmFkaW9hY3RpdmUgaW9kaW5lLCBhbnRpdGh5cm9pZCBkcnVncywgb3Igc3VyZ2VyeTsgbWFuYWdlbWVudCBvZiB0b3hpYyBtdWx0aW5vZHVsYXIgZ29pdGVyIG9yIHRveGljIGFkZW5vbWEgdXNpbmcgcmFkaW9hY3RpdmUgaW9kaW5lIG9yIHN1cmdlcnk7IEdyYXZlcycgZGlzZWFzZSBpbiBjaGlsZHJlbiwgYWRvbGVzY2VudHMsIG9yIHByZWduYW50IHBhdGllbnRzOyBzdWJjbGluaWNhbCBoeXBlcnRoeXJvaWRpc207IGh5cGVydGh5cm9pZGlzbSBpbiBwYXRpZW50cyB3aXRoIEdyYXZlcycgb3JiaXRvcGF0aHk7IGFuZCBtYW5hZ2VtZW50IG9mIG90aGVyIG1pc2NlbGxhbmVvdXMgY2F1c2VzIG9mIHRoeXJvdG94aWNvc2lzLiBOZXcgcGFyYWRpZ21zIHNpbmNlIHB1YmxpY2F0aW9uIG9mIHRoZSAyMDExIGd1aWRlbGluZXMgYXJlIHByZXNlbnRlZCBmb3IgdGhlIGV2YWx1YXRpb24gb2YgdGhlIGV0aW9sb2d5IG9mIHRoeXJvdG94aWNvc2lzLCB0aGUgbWFuYWdlbWVudCBvZiBHcmF2ZXMnIGh5cGVydGh5cm9pZGlzbSB3aXRoIGFudGl0aHlyb2lkIGRydWdzLCB0aGUgbWFuYWdlbWVudCBvZiBwcmVnbmFudCBoeXBlcnRoeXJvaWQgcGF0aWVudHMsIGFuZCB0aGUgcHJlcGFyYXRpb24gb2YgcGF0aWVudHMgZm9yIHRoeXJvaWQgc3VyZ2VyeS4gVGhlIHNlY3Rpb25zIG9uIGxlc3MgY29tbW9uIGNhdXNlcyBvZiB0aHlyb3RveGljb3NpcyBoYXZlIGJlZW4gZXhwYW5kZWQuIENvbmNsdXNpb25zOiBPbmUgaHVuZHJlZCB0d2VudHktZm91ciBldmlkZW5jZS1iYXNlZCByZWNvbW1lbmRhdGlvbnMgd2VyZSBkZXZlbG9wZWQgdG8gYWlkIGluIHRoZSBjYXJlIG9mIHBhdGllbnRzIHdpdGggdGh5cm90b3hpY29zaXMgYW5kIHRvIHNoYXJlIHdoYXQgdGhlIHRhc2sgZm9yY2UgYmVsaWV2ZXMgaXMgY3VycmVudCwgcmF0aW9uYWwsIGFuZCBvcHRpbWFsIG1lZGljYWwgcHJhY3RpY2UuIiwicHVibGlzaGVyIjoiVGh5cm9pZCIsImlzc3VlIjoiMTAiLCJ2b2x1bWUiOiIyNiJ9LCJpc1RlbXBvcmFyeSI6ZmFsc2V9XX0=&quot;,&quot;citationItems&quot;:[{&quot;id&quot;:&quot;ec167216-aeb8-3ded-ac26-74199d8efee9&quot;,&quot;itemData&quot;:{&quot;type&quot;:&quot;article-journal&quot;,&quot;id&quot;:&quot;ec167216-aeb8-3ded-ac26-74199d8efee9&quot;,&quot;title&quot;:&quot;Neurological and gastrointestinal symptoms as an initial presentation of pediatric thyroid storm: Report of three cases&quot;,&quot;author&quot;:[{&quot;family&quot;:&quot;Nogami&quot;,&quot;given&quot;:&quot;Masao&quot;,&quot;parse-names&quot;:false,&quot;dropping-particle&quot;:&quot;&quot;,&quot;non-dropping-particle&quot;:&quot;&quot;},{&quot;family&quot;:&quot;Constantine&quot;,&quot;given&quot;:&quot;Shadia&quot;,&quot;parse-names&quot;:false,&quot;dropping-particle&quot;:&quot;&quot;,&quot;non-dropping-particle&quot;:&quot;&quot;},{&quot;family&quot;:&quot;Sai&quot;,&quot;given&quot;:&quot;Shuji&quot;,&quot;parse-names&quot;:false,&quot;dropping-particle&quot;:&quot;&quot;,&quot;non-dropping-particle&quot;:&quot;&quot;}],&quot;container-title&quot;:&quot;Journal of Pediatric Endocrinology and Metabolism&quot;,&quot;accessed&quot;:{&quot;date-parts&quot;:[[2022,6,13]]},&quot;DOI&quot;:&quot;10.1515/JPEM-2021-0219/DOWNLOADASSET/SUPPL/J_JPEM-2021-0219_SUPPL_002.DOCX&quot;,&quot;ISSN&quot;:&quot;21910251&quot;,&quot;PMID&quot;:&quot;34162035&quot;,&quot;URL&quot;:&quot;https://www.degruyter.com/document/doi/10.1515/jpem-2021-0219/html&quot;,&quot;issued&quot;:{&quot;date-parts&quot;:[[2021,9,1]]},&quot;page&quot;:&quot;1197-1200&quot;,&quot;abstract&quot;:&quot;Thyroid storm (TS) is a rare but life-threatening condition caused by decompensated hyperthyroidism. There is no consensus on how to diagnose pediatric TS. We report three pediatric cases of TS presenting with central nervous system (CNS) and gastrointestinal (GI) symptoms as the initial presentation of Graves' disease. They were previously healthy adolescents without family history of thyroid disease. CNS symptoms varied from agitation to coma. GI symptoms included abdominal pain, vomiting, and diarrhea. Their laboratory studies revealed thyrotoxicosis and positive result of thyroid-stimulating antibody (TSAb). They were admitted to the intensive care unit (ICU) and received the combination of an antithyroid drug, Lugol's solution, a beta antagonist, and hydrocortisone. The most severe case was a 13 year-old Japanese girl who presented with loss of consciousness and hemodynamic shock. She died after 5 days of intensive treatment. Pediatricians should consider TS in the differential diagnosis when a patient exhibits both CNS and GI symptoms.&quot;,&quot;publisher&quot;:&quot;De Gruyter Open Ltd&quot;,&quot;issue&quot;:&quot;9&quot;,&quot;volume&quot;:&quot;34&quot;,&quot;container-title-short&quot;:&quot;&quot;},&quot;isTemporary&quot;:false},{&quot;id&quot;:&quot;163ccae0-8b73-3dd2-a61e-d1234f090720&quot;,&quot;itemData&quot;:{&quot;type&quot;:&quot;article-journal&quot;,&quot;id&quot;:&quot;163ccae0-8b73-3dd2-a61e-d1234f090720&quot;,&quot;title&quot;:&quot;2016 American Thyroid Association Guidelines for Diagnosis and Management of Hyperthyroidism and Other Causes of Thyrotoxicosis&quot;,&quot;author&quot;:[{&quot;family&quot;:&quot;Ross&quot;,&quot;given&quot;:&quot;Douglas S.&quot;,&quot;parse-names&quot;:false,&quot;dropping-particle&quot;:&quot;&quot;,&quot;non-dropping-particle&quot;:&quot;&quot;},{&quot;family&quot;:&quot;Burch&quot;,&quot;given&quot;:&quot;Henry B.&quot;,&quot;parse-names&quot;:false,&quot;dropping-particle&quot;:&quot;&quot;,&quot;non-dropping-particle&quot;:&quot;&quot;},{&quot;family&quot;:&quot;Cooper&quot;,&quot;given&quot;:&quot;David S.&quot;,&quot;parse-names&quot;:false,&quot;dropping-particle&quot;:&quot;&quot;,&quot;non-dropping-particle&quot;:&quot;&quot;},{&quot;family&quot;:&quot;Greenlee&quot;,&quot;given&quot;:&quot;M. Carol&quot;,&quot;parse-names&quot;:false,&quot;dropping-particle&quot;:&quot;&quot;,&quot;non-dropping-particle&quot;:&quot;&quot;},{&quot;family&quot;:&quot;Laurberg&quot;,&quot;given&quot;:&quot;Peter&quot;,&quot;parse-names&quot;:false,&quot;dropping-particle&quot;:&quot;&quot;,&quot;non-dropping-particle&quot;:&quot;&quot;},{&quot;family&quot;:&quot;Maia&quot;,&quot;given&quot;:&quot;Ana Luiza&quot;,&quot;parse-names&quot;:false,&quot;dropping-particle&quot;:&quot;&quot;,&quot;non-dropping-particle&quot;:&quot;&quot;},{&quot;family&quot;:&quot;Rivkees&quot;,&quot;given&quot;:&quot;Scott A.&quot;,&quot;parse-names&quot;:false,&quot;dropping-particle&quot;:&quot;&quot;,&quot;non-dropping-particle&quot;:&quot;&quot;},{&quot;family&quot;:&quot;Samuels&quot;,&quot;given&quot;:&quot;Mary&quot;,&quot;parse-names&quot;:false,&quot;dropping-particle&quot;:&quot;&quot;,&quot;non-dropping-particle&quot;:&quot;&quot;},{&quot;family&quot;:&quot;Sosa&quot;,&quot;given&quot;:&quot;Julie Ann&quot;,&quot;parse-names&quot;:false,&quot;dropping-particle&quot;:&quot;&quot;,&quot;non-dropping-particle&quot;:&quot;&quot;},{&quot;family&quot;:&quot;Stan&quot;,&quot;given&quot;:&quot;Marius N.&quot;,&quot;parse-names&quot;:false,&quot;dropping-particle&quot;:&quot;&quot;,&quot;non-dropping-particle&quot;:&quot;&quot;},{&quot;family&quot;:&quot;Walter&quot;,&quot;given&quot;:&quot;Martin A.&quot;,&quot;parse-names&quot;:false,&quot;dropping-particle&quot;:&quot;&quot;,&quot;non-dropping-particle&quot;:&quot;&quot;}],&quot;container-title&quot;:&quot;Thyroid : official journal of the American Thyroid Association&quot;,&quot;container-title-short&quot;:&quot;Thyroid&quot;,&quot;accessed&quot;:{&quot;date-parts&quot;:[[2022,6,13]]},&quot;DOI&quot;:&quot;10.1089/THY.2016.0229&quot;,&quot;ISSN&quot;:&quot;1557-9077&quot;,&quot;PMID&quot;:&quot;27521067&quot;,&quot;URL&quot;:&quot;https://pubmed.ncbi.nlm.nih.gov/27521067/&quot;,&quot;issued&quot;:{&quot;date-parts&quot;:[[2016,10,1]]},&quot;page&quot;:&quot;1343-1421&quot;,&quot;abstract&quot;:&quot;Background: Thyrotoxicosis has multiple etiologies, manifestations, and potential therapies. Appropriate treatment requires an accurate diagnosis and is influenced by coexisting medical conditions and patient preference. This document describes evidence-based clinical guidelines for the management of thyrotoxicosis that would be useful to generalist and subspecialty physicians and others providing care for patients with this condition. Methods: The American Thyroid Association (ATA) previously cosponsored guidelines for the management of thyrotoxicosis that were published in 2011. Considerable new literature has been published since then, and the ATA felt updated evidence-based guidelines were needed. The association assembled a task force of expert clinicians who authored this report. They examined relevant literature using a systematic PubMed search supplemented with additional published materials. An evidence-based medicine approach that incorporated the knowledge and experience of the panel was used to update the 2011 text and recommendations. The strength of the recommendations and the quality of evidence supporting them were rated according to the approach recommended by the Grading of Recommendations, Assessment, Development, and Evaluation Group. Results: Clinical topics addressed include the initial evaluation and management of thyrotoxicosis; management of Graves' hyperthyroidism using radioactive iodine, antithyroid drugs, or surgery; management of toxic multinodular goiter or toxic adenoma using radioactive iodine or surgery; Graves' disease in children, adolescents, or pregnant patients; subclinical hyperthyroidism; hyperthyroidism in patients with Graves' orbitopathy; and management of other miscellaneous causes of thyrotoxicosis. New paradigms since publication of the 2011 guidelines are presented for the evaluation of the etiology of thyrotoxicosis, the management of Graves' hyperthyroidism with antithyroid drugs, the management of pregnant hyperthyroid patients, and the preparation of patients for thyroid surgery. The sections on less common causes of thyrotoxicosis have been expanded. Conclusions: One hundred twenty-four evidence-based recommendations were developed to aid in the care of patients with thyrotoxicosis and to share what the task force believes is current, rational, and optimal medical practice.&quot;,&quot;publisher&quot;:&quot;Thyroid&quot;,&quot;issue&quot;:&quot;10&quot;,&quot;volume&quot;:&quot;26&quot;},&quot;isTemporary&quot;:false}]},{&quot;citationID&quot;:&quot;MENDELEY_CITATION_41f7b54b-9597-4cca-87db-a944ee22c4f9&quot;,&quot;properties&quot;:{&quot;noteIndex&quot;:0},&quot;isEdited&quot;:false,&quot;manualOverride&quot;:{&quot;isManuallyOverridden&quot;:false,&quot;citeprocText&quot;:&quot;[2,4]&quot;,&quot;manualOverrideText&quot;:&quot;&quot;},&quot;citationTag&quot;:&quot;MENDELEY_CITATION_v3_eyJjaXRhdGlvbklEIjoiTUVOREVMRVlfQ0lUQVRJT05fNDFmN2I1NGItOTU5Ny00Y2NhLTg3ZGItYTk0NGVlMjJjNGY5IiwicHJvcGVydGllcyI6eyJub3RlSW5kZXgiOjB9LCJpc0VkaXRlZCI6ZmFsc2UsIm1hbnVhbE92ZXJyaWRlIjp7ImlzTWFudWFsbHlPdmVycmlkZGVuIjpmYWxzZSwiY2l0ZXByb2NUZXh0IjoiWzIsNF0iLCJtYW51YWxPdmVycmlkZVRleHQiOiIifSwiY2l0YXRpb25JdGVtcyI6W3siaWQiOiIxNjNjY2FlMC04YjczLTNkZDItYTYxZS1kMTIzNGYwOTA3MjAiLCJpdGVtRGF0YSI6eyJ0eXBlIjoiYXJ0aWNsZS1qb3VybmFsIiwiaWQiOiIxNjNjY2FlMC04YjczLTNkZDItYTYxZS1kMTIzNGYwOTA3MjAiLCJ0aXRsZSI6IjIwMTYgQW1lcmljYW4gVGh5cm9pZCBBc3NvY2lhdGlvbiBHdWlkZWxpbmVzIGZvciBEaWFnbm9zaXMgYW5kIE1hbmFnZW1lbnQgb2YgSHlwZXJ0aHlyb2lkaXNtIGFuZCBPdGhlciBDYXVzZXMgb2YgVGh5cm90b3hpY29zaXMiLCJhdXRob3IiOlt7ImZhbWlseSI6IlJvc3MiLCJnaXZlbiI6IkRvdWdsYXMgUy4iLCJwYXJzZS1uYW1lcyI6ZmFsc2UsImRyb3BwaW5nLXBhcnRpY2xlIjoiIiwibm9uLWRyb3BwaW5nLXBhcnRpY2xlIjoiIn0seyJmYW1pbHkiOiJCdXJjaCIsImdpdmVuIjoiSGVucnkgQi4iLCJwYXJzZS1uYW1lcyI6ZmFsc2UsImRyb3BwaW5nLXBhcnRpY2xlIjoiIiwibm9uLWRyb3BwaW5nLXBhcnRpY2xlIjoiIn0seyJmYW1pbHkiOiJDb29wZXIiLCJnaXZlbiI6IkRhdmlkIFMuIiwicGFyc2UtbmFtZXMiOmZhbHNlLCJkcm9wcGluZy1wYXJ0aWNsZSI6IiIsIm5vbi1kcm9wcGluZy1wYXJ0aWNsZSI6IiJ9LHsiZmFtaWx5IjoiR3JlZW5sZWUiLCJnaXZlbiI6Ik0uIENhcm9sIiwicGFyc2UtbmFtZXMiOmZhbHNlLCJkcm9wcGluZy1wYXJ0aWNsZSI6IiIsIm5vbi1kcm9wcGluZy1wYXJ0aWNsZSI6IiJ9LHsiZmFtaWx5IjoiTGF1cmJlcmciLCJnaXZlbiI6IlBldGVyIiwicGFyc2UtbmFtZXMiOmZhbHNlLCJkcm9wcGluZy1wYXJ0aWNsZSI6IiIsIm5vbi1kcm9wcGluZy1wYXJ0aWNsZSI6IiJ9LHsiZmFtaWx5IjoiTWFpYSIsImdpdmVuIjoiQW5hIEx1aXphIiwicGFyc2UtbmFtZXMiOmZhbHNlLCJkcm9wcGluZy1wYXJ0aWNsZSI6IiIsIm5vbi1kcm9wcGluZy1wYXJ0aWNsZSI6IiJ9LHsiZmFtaWx5IjoiUml2a2VlcyIsImdpdmVuIjoiU2NvdHQgQS4iLCJwYXJzZS1uYW1lcyI6ZmFsc2UsImRyb3BwaW5nLXBhcnRpY2xlIjoiIiwibm9uLWRyb3BwaW5nLXBhcnRpY2xlIjoiIn0seyJmYW1pbHkiOiJTYW11ZWxzIiwiZ2l2ZW4iOiJNYXJ5IiwicGFyc2UtbmFtZXMiOmZhbHNlLCJkcm9wcGluZy1wYXJ0aWNsZSI6IiIsIm5vbi1kcm9wcGluZy1wYXJ0aWNsZSI6IiJ9LHsiZmFtaWx5IjoiU29zYSIsImdpdmVuIjoiSnVsaWUgQW5uIiwicGFyc2UtbmFtZXMiOmZhbHNlLCJkcm9wcGluZy1wYXJ0aWNsZSI6IiIsIm5vbi1kcm9wcGluZy1wYXJ0aWNsZSI6IiJ9LHsiZmFtaWx5IjoiU3RhbiIsImdpdmVuIjoiTWFyaXVzIE4uIiwicGFyc2UtbmFtZXMiOmZhbHNlLCJkcm9wcGluZy1wYXJ0aWNsZSI6IiIsIm5vbi1kcm9wcGluZy1wYXJ0aWNsZSI6IiJ9LHsiZmFtaWx5IjoiV2FsdGVyIiwiZ2l2ZW4iOiJNYXJ0aW4gQS4iLCJwYXJzZS1uYW1lcyI6ZmFsc2UsImRyb3BwaW5nLXBhcnRpY2xlIjoiIiwibm9uLWRyb3BwaW5nLXBhcnRpY2xlIjoiIn1dLCJjb250YWluZXItdGl0bGUiOiJUaHlyb2lkIDogb2ZmaWNpYWwgam91cm5hbCBvZiB0aGUgQW1lcmljYW4gVGh5cm9pZCBBc3NvY2lhdGlvbiIsImNvbnRhaW5lci10aXRsZS1zaG9ydCI6IlRoeXJvaWQiLCJhY2Nlc3NlZCI6eyJkYXRlLXBhcnRzIjpbWzIwMjIsNiwxM11dfSwiRE9JIjoiMTAuMTA4OS9USFkuMjAxNi4wMjI5IiwiSVNTTiI6IjE1NTctOTA3NyIsIlBNSUQiOiIyNzUyMTA2NyIsIlVSTCI6Imh0dHBzOi8vcHVibWVkLm5jYmkubmxtLm5paC5nb3YvMjc1MjEwNjcvIiwiaXNzdWVkIjp7ImRhdGUtcGFydHMiOltbMjAxNiwxMCwxXV19LCJwYWdlIjoiMTM0My0xNDIxIiwiYWJzdHJhY3QiOiJCYWNrZ3JvdW5kOiBUaHlyb3RveGljb3NpcyBoYXMgbXVsdGlwbGUgZXRpb2xvZ2llcywgbWFuaWZlc3RhdGlvbnMsIGFuZCBwb3RlbnRpYWwgdGhlcmFwaWVzLiBBcHByb3ByaWF0ZSB0cmVhdG1lbnQgcmVxdWlyZXMgYW4gYWNjdXJhdGUgZGlhZ25vc2lzIGFuZCBpcyBpbmZsdWVuY2VkIGJ5IGNvZXhpc3RpbmcgbWVkaWNhbCBjb25kaXRpb25zIGFuZCBwYXRpZW50IHByZWZlcmVuY2UuIFRoaXMgZG9jdW1lbnQgZGVzY3JpYmVzIGV2aWRlbmNlLWJhc2VkIGNsaW5pY2FsIGd1aWRlbGluZXMgZm9yIHRoZSBtYW5hZ2VtZW50IG9mIHRoeXJvdG94aWNvc2lzIHRoYXQgd291bGQgYmUgdXNlZnVsIHRvIGdlbmVyYWxpc3QgYW5kIHN1YnNwZWNpYWx0eSBwaHlzaWNpYW5zIGFuZCBvdGhlcnMgcHJvdmlkaW5nIGNhcmUgZm9yIHBhdGllbnRzIHdpdGggdGhpcyBjb25kaXRpb24uIE1ldGhvZHM6IFRoZSBBbWVyaWNhbiBUaHlyb2lkIEFzc29jaWF0aW9uIChBVEEpIHByZXZpb3VzbHkgY29zcG9uc29yZWQgZ3VpZGVsaW5lcyBmb3IgdGhlIG1hbmFnZW1lbnQgb2YgdGh5cm90b3hpY29zaXMgdGhhdCB3ZXJlIHB1Ymxpc2hlZCBpbiAyMDExLiBDb25zaWRlcmFibGUgbmV3IGxpdGVyYXR1cmUgaGFzIGJlZW4gcHVibGlzaGVkIHNpbmNlIHRoZW4sIGFuZCB0aGUgQVRBIGZlbHQgdXBkYXRlZCBldmlkZW5jZS1iYXNlZCBndWlkZWxpbmVzIHdlcmUgbmVlZGVkLiBUaGUgYXNzb2NpYXRpb24gYXNzZW1ibGVkIGEgdGFzayBmb3JjZSBvZiBleHBlcnQgY2xpbmljaWFucyB3aG8gYXV0aG9yZWQgdGhpcyByZXBvcnQuIFRoZXkgZXhhbWluZWQgcmVsZXZhbnQgbGl0ZXJhdHVyZSB1c2luZyBhIHN5c3RlbWF0aWMgUHViTWVkIHNlYXJjaCBzdXBwbGVtZW50ZWQgd2l0aCBhZGRpdGlvbmFsIHB1Ymxpc2hlZCBtYXRlcmlhbHMuIEFuIGV2aWRlbmNlLWJhc2VkIG1lZGljaW5lIGFwcHJvYWNoIHRoYXQgaW5jb3Jwb3JhdGVkIHRoZSBrbm93bGVkZ2UgYW5kIGV4cGVyaWVuY2Ugb2YgdGhlIHBhbmVsIHdhcyB1c2VkIHRvIHVwZGF0ZSB0aGUgMjAxMSB0ZXh0IGFuZCByZWNvbW1lbmRhdGlvbnMuIFRoZSBzdHJlbmd0aCBvZiB0aGUgcmVjb21tZW5kYXRpb25zIGFuZCB0aGUgcXVhbGl0eSBvZiBldmlkZW5jZSBzdXBwb3J0aW5nIHRoZW0gd2VyZSByYXRlZCBhY2NvcmRpbmcgdG8gdGhlIGFwcHJvYWNoIHJlY29tbWVuZGVkIGJ5IHRoZSBHcmFkaW5nIG9mIFJlY29tbWVuZGF0aW9ucywgQXNzZXNzbWVudCwgRGV2ZWxvcG1lbnQsIGFuZCBFdmFsdWF0aW9uIEdyb3VwLiBSZXN1bHRzOiBDbGluaWNhbCB0b3BpY3MgYWRkcmVzc2VkIGluY2x1ZGUgdGhlIGluaXRpYWwgZXZhbHVhdGlvbiBhbmQgbWFuYWdlbWVudCBvZiB0aHlyb3RveGljb3NpczsgbWFuYWdlbWVudCBvZiBHcmF2ZXMnIGh5cGVydGh5cm9pZGlzbSB1c2luZyByYWRpb2FjdGl2ZSBpb2RpbmUsIGFudGl0aHlyb2lkIGRydWdzLCBvciBzdXJnZXJ5OyBtYW5hZ2VtZW50IG9mIHRveGljIG11bHRpbm9kdWxhciBnb2l0ZXIgb3IgdG94aWMgYWRlbm9tYSB1c2luZyByYWRpb2FjdGl2ZSBpb2RpbmUgb3Igc3VyZ2VyeTsgR3JhdmVzJyBkaXNlYXNlIGluIGNoaWxkcmVuLCBhZG9sZXNjZW50cywgb3IgcHJlZ25hbnQgcGF0aWVudHM7IHN1YmNsaW5pY2FsIGh5cGVydGh5cm9pZGlzbTsgaHlwZXJ0aHlyb2lkaXNtIGluIHBhdGllbnRzIHdpdGggR3JhdmVzJyBvcmJpdG9wYXRoeTsgYW5kIG1hbmFnZW1lbnQgb2Ygb3RoZXIgbWlzY2VsbGFuZW91cyBjYXVzZXMgb2YgdGh5cm90b3hpY29zaXMuIE5ldyBwYXJhZGlnbXMgc2luY2UgcHVibGljYXRpb24gb2YgdGhlIDIwMTEgZ3VpZGVsaW5lcyBhcmUgcHJlc2VudGVkIGZvciB0aGUgZXZhbHVhdGlvbiBvZiB0aGUgZXRpb2xvZ3kgb2YgdGh5cm90b3hpY29zaXMsIHRoZSBtYW5hZ2VtZW50IG9mIEdyYXZlcycgaHlwZXJ0aHlyb2lkaXNtIHdpdGggYW50aXRoeXJvaWQgZHJ1Z3MsIHRoZSBtYW5hZ2VtZW50IG9mIHByZWduYW50IGh5cGVydGh5cm9pZCBwYXRpZW50cywgYW5kIHRoZSBwcmVwYXJhdGlvbiBvZiBwYXRpZW50cyBmb3IgdGh5cm9pZCBzdXJnZXJ5LiBUaGUgc2VjdGlvbnMgb24gbGVzcyBjb21tb24gY2F1c2VzIG9mIHRoeXJvdG94aWNvc2lzIGhhdmUgYmVlbiBleHBhbmRlZC4gQ29uY2x1c2lvbnM6IE9uZSBodW5kcmVkIHR3ZW50eS1mb3VyIGV2aWRlbmNlLWJhc2VkIHJlY29tbWVuZGF0aW9ucyB3ZXJlIGRldmVsb3BlZCB0byBhaWQgaW4gdGhlIGNhcmUgb2YgcGF0aWVudHMgd2l0aCB0aHlyb3RveGljb3NpcyBhbmQgdG8gc2hhcmUgd2hhdCB0aGUgdGFzayBmb3JjZSBiZWxpZXZlcyBpcyBjdXJyZW50LCByYXRpb25hbCwgYW5kIG9wdGltYWwgbWVkaWNhbCBwcmFjdGljZS4iLCJwdWJsaXNoZXIiOiJUaHlyb2lkIiwiaXNzdWUiOiIxMCIsInZvbHVtZSI6IjI2In0sImlzVGVtcG9yYXJ5IjpmYWxzZX0seyJpZCI6ImIyZDgzZDYyLTQ5MDgtMzFhZC04YzYxLTExZGEwOTE2ZDY0ZiIsIml0ZW1EYXRhIjp7InR5cGUiOiJhcnRpY2xlLWpvdXJuYWwiLCJpZCI6ImIyZDgzZDYyLTQ5MDgtMzFhZC04YzYxLTExZGEwOTE2ZDY0ZiIsInRpdGxlIjoiMjAxNiBHdWlkZWxpbmVzIGZvciB0aGUgbWFuYWdlbWVudCBvZiB0aHlyb2lkIHN0b3JtIGZyb20gVGhlIEphcGFuIFRoeXJvaWQgQXNzb2NpYXRpb24gYW5kIEphcGFuIEVuZG9jcmluZSBTb2NpZXR5IChGaXJzdCBlZGl0aW9uKSBUaGUgSmFwYW4gVGh5cm9pZCBBc3NvY2lhdGlvbiBhbmQgSmFwYW4gRW5kb2NyaW5lIFNvY2lldHkgVGFza2ZvcmNlIENvbW1pdHRlZSBmb3IgdGhlIGVzdGFibGlzaG1lbnQgb2YgZGlhZ25vc3RpYyBjcml0ZXJpYSBhbmQgbmF0aW9ud2lkZSBzdXJ2ZXlzIGZvciB0aHlyb2lkIHN0b3JtIFtPcGluaW9uXSIsImF1dGhvciI6W3siZmFtaWx5IjoiU2F0b2giLCJnaXZlbiI6IlRldHN1cm91IiwicGFyc2UtbmFtZXMiOmZhbHNlLCJkcm9wcGluZy1wYXJ0aWNsZSI6IiIsIm5vbi1kcm9wcGluZy1wYXJ0aWNsZSI6IiJ9LHsiZmFtaWx5IjoiSXNvemFraSIsImdpdmVuIjoiT3NhbXUiLCJwYXJzZS1uYW1lcyI6ZmFsc2UsImRyb3BwaW5nLXBhcnRpY2xlIjoiIiwibm9uLWRyb3BwaW5nLXBhcnRpY2xlIjoiIn0seyJmYW1pbHkiOiJTdXp1a2kiLCJnaXZlbiI6IkF0c3VzaGkiLCJwYXJzZS1uYW1lcyI6ZmFsc2UsImRyb3BwaW5nLXBhcnRpY2xlIjoiIiwibm9uLWRyb3BwaW5nLXBhcnRpY2xlIjoiIn0seyJmYW1pbHkiOiJXYWtpbm8iLCJnaXZlbiI6IlNodSIsInBhcnNlLW5hbWVzIjpmYWxzZSwiZHJvcHBpbmctcGFydGljbGUiOiIiLCJub24tZHJvcHBpbmctcGFydGljbGUiOiIifSx7ImZhbWlseSI6IklidXJpIiwiZ2l2ZW4iOiJUYWRhbyIsInBhcnNlLW5hbWVzIjpmYWxzZSwiZHJvcHBpbmctcGFydGljbGUiOiIiLCJub24tZHJvcHBpbmctcGFydGljbGUiOiIifSx7ImZhbWlseSI6IlRzdWJvaSIsImdpdmVuIjoiS3VtaWtvIiwicGFyc2UtbmFtZXMiOmZhbHNlLCJkcm9wcGluZy1wYXJ0aWNsZSI6IiIsIm5vbi1kcm9wcGluZy1wYXJ0aWNsZSI6IiJ9LHsiZmFtaWx5IjoiS2FuYW1vdG8iLCJnaXZlbiI6Ik5hb3RldHN1IiwicGFyc2UtbmFtZXMiOmZhbHNlLCJkcm9wcGluZy1wYXJ0aWNsZSI6IiIsIm5vbi1kcm9wcGluZy1wYXJ0aWNsZSI6IiJ9LHsiZmFtaWx5IjoiT3RhbmkiLCJnaXZlbiI6IkhhamltZSIsInBhcnNlLW5hbWVzIjpmYWxzZSwiZHJvcHBpbmctcGFydGljbGUiOiIiLCJub24tZHJvcHBpbmctcGFydGljbGUiOiIifSx7ImZhbWlseSI6IkZ1cnVrYXdhIiwiZ2l2ZW4iOiJZYXN1c2hpIiwicGFyc2UtbmFtZXMiOmZhbHNlLCJkcm9wcGluZy1wYXJ0aWNsZSI6IiIsIm5vbi1kcm9wcGluZy1wYXJ0aWNsZSI6IiJ9LHsiZmFtaWx5IjoiVGVyYW11a2FpIiwiZ2l2ZW4iOiJTYXRvc2hpIiwicGFyc2UtbmFtZXMiOmZhbHNlLCJkcm9wcGluZy1wYXJ0aWNsZSI6IiIsIm5vbi1kcm9wcGluZy1wYXJ0aWNsZSI6IiJ9LHsiZmFtaWx5IjoiQWthbWl6dSIsImdpdmVuIjoiVGFrYXNoaSIsInBhcnNlLW5hbWVzIjpmYWxzZSwiZHJvcHBpbmctcGFydGljbGUiOiIiLCJub24tZHJvcHBpbmctcGFydGljbGUiOiIifV0sImNvbnRhaW5lci10aXRsZSI6IkVuZG9jcmluZSBKb3VybmFsIiwiYWNjZXNzZWQiOnsiZGF0ZS1wYXJ0cyI6W1syMDIyLDYsMTNdXX0sIkRPSSI6IjEwLjE1MDcvRU5ET0NSSi5FSjE2LTAzMzYiLCJJU1NOIjoiMDkxOC04OTU5IiwiUE1JRCI6IjI3NzQ2NDE1IiwiaXNzdWVkIjp7ImRhdGUtcGFydHMiOltbMjAxNl1dfSwicGFnZSI6IjEwMjUtMTA2NCIsImFic3RyYWN0IjoiVGh5cm9pZCBzdG9ybSBpcyBhbiBlbmRvY3JpbmUgZW1lcmdlbmN5IHdoaWNoIGlzIGNoYXJhY3Rlcml6ZWQgYnkgbXVsdGlwbGUgb3JnYW4gZmFpbHVyZSBkdWUgdG8gc2V2ZXJlIHRoeXJvdG94aWNvc2lzLCBvZnRlbiBhc3NvY2lhdGVkIHdpdGggdHJpZ2dlcmluZyBpbGxuZXNzZXMuIEVhcmx5IHN1c3BpY2lvbiwgcHJvbXB0IGRpYWdub3NpcyBhbmQgaW50ZW5zaXZlIHRyZWF0bWVudCB3aWxsIGltcHJvdmUgc3Vydml2YWwgaW4gdGh5cm9pZCBzdG9ybSBwYXRpZW50cy4gQmVjYXVzZSBvZiBpdHMgcmFyaXR5IGFuZCBoaWdoIG1vcnRhbGl0eSwgcHJvc3BlY3RpdmUgaW50ZXJ2ZW50aW9uIHN0dWRpZXMgZm9yIHRoZSB0cmVhdG1lbnQgb2YgdGh5cm9pZCBzdG9ybSBhcmUgZGlmZmljdWx0IHRvIGNhcnJ5IG91dC4gV2UsIHRoZSBKYXBhbiBUaHlyb2lkIEFzc29jaWF0aW9uIGFuZCBKYXBhbiBFbmRvY3JpbmUgU29jaWV0eSB0YXNrZm9yY2UgY29tbWl0dGVlLCBwcmV2aW91c2x5IGRldmVsb3BlZCBuZXcgZGlhZ25vc3RpYyBjcml0ZXJpYSBhbmQgY29uZHVjdGVkIG5hdGlvbndpZGUgc3VydmV5cyBmb3IgdGh5cm9pZCBzdG9ybSBpbiBKYXBhbi4gRGV0YWlsZWQgYW5hbHlzZXMgb2YgY2xpbmljYWwgZGF0YSBmcm9tIDM1NiBwYXRpZW50cyByZXZlYWxlZCB0aGF0IHRoZSBtb3J0YWxpdHkgaW4gSmFwYW4gd2FzIHN0aWxsIGhpZ2ggKH4xMSUpIGFuZCB0aGF0IG11bHRpcGxlIG9yZ2FuIGZhaWx1cmUgYW5kIGFjdXRlIGhlYXJ0IGZhaWx1cmUgd2VyZSBjb21tb24gY2F1c2VzIG9mIGRlYXRoLiBJbiBhZGRpdGlvbiwgbXVsdGltb2RhbCB0cmVhdG1lbnQgd2l0aCBhbnRpdGh5cm9pZCBkcnVncywgaW5vcmdhbmljIGlvZGlkZSwgY29ydGljb3N0ZXJvaWRzIGFuZCBiZXRhLWFkcmVuZXJnaWMgYW50YWdvbmlzdHMgaGFzIGJlZW4gc3VnZ2VzdGVkIHRvIGltcHJvdmUgbW9ydGFsaXR5IG9mIHRoZXNlIHBhdGllbnRzLiBCYXNlZCBvbiB0aGUgZXZpZGVuY2Ugb2J0YWluZWQgYnkgbmF0aW9ud2lkZSBzdXJ2ZXlzIGFuZCBhZGRpdGlvbmFsIGxpdGVyYXR1cmUgc2VhcmNoZXMsIHdlIGhlcmVpbiBlc3RhYmxpc2hlZCBjbGluaWNhbCBndWlkZWxpbmVzIGZvciB0aGUgbWFuYWdlbWVudCBvZiB0aHlyb2lkIHN0b3JtLiBUaGUgcHJlc2VudCBndWlkZWxpbmUgaW5jbHVkZXMgMTUgcmVjb21tZW5kYXRpb25zIGZvciB0aGUgdHJlYXRtZW50IG9mIHRoeXJvdG94aWNvc2lzIGFuZCBvcmdhbiBmYWlsdXJlIGluIHRoZSBjZW50cmFsIG5lcnZvdXMgc3lzdGVtLCBjYXJkaW92YXNjdWxhciBzeXN0ZW0sIGFuZCBoZXBhdG8tZ2FzdHJvaW50ZXN0aW5hbCB0cmFjdCwgYWRtaXNzaW9uIGNyaXRlcmlhIGZvciB0aGUgaW50ZW5zaXZlIGNhcmUgdW5pdCwgYW5kIHByb2dub3N0aWMgZXZhbHVhdGlvbi4gV2UgYWxzbyBwcm9wb3NlZCBwcmV2ZW50aXZlIGFwcHJvYWNoZXMgdG8gdGh5cm9pZCBzdG9ybSwgcm9sZXMgb2YgZGVmaW5pdGl2ZSB0aGVyYXB5LCBhbmQgZnV0dXJlIHByb3NwZWN0aXZlIHRyaWFsIHBsYW5zIGZvciB0aGUgdHJlYXRtZW50IG9mIHRoeXJvaWQgc3Rvcm0uIFdlIGhvcGUgdGhhdCB0aGlzIGd1aWRlbGluZSB3aWxsIGJlIHVzZWZ1bCBmb3IgbWFueSBwaHlzaWNpYW5zIGFsbCBvdmVyIHRoZSB3b3JsZCBhcyB3ZWxsIGFzIGluIEphcGFuIGluIHRoZSBtYW5hZ2VtZW50IG9mIHRoeXJvaWQgc3Rvcm0gYW5kIHRoZSBpbXByb3ZlbWVudCBvZiBpdHMgb3V0Y29tZS4iLCJwdWJsaXNoZXIiOiJUaGUgSmFwYW4gRW5kb2NyaW5lIFNvY2lldHkiLCJpc3N1ZSI6IjEyIiwidm9sdW1lIjoiNjMiLCJjb250YWluZXItdGl0bGUtc2hvcnQiOiIifSwiaXNUZW1wb3JhcnkiOmZhbHNlfV19&quot;,&quot;citationItems&quot;:[{&quot;id&quot;:&quot;163ccae0-8b73-3dd2-a61e-d1234f090720&quot;,&quot;itemData&quot;:{&quot;type&quot;:&quot;article-journal&quot;,&quot;id&quot;:&quot;163ccae0-8b73-3dd2-a61e-d1234f090720&quot;,&quot;title&quot;:&quot;2016 American Thyroid Association Guidelines for Diagnosis and Management of Hyperthyroidism and Other Causes of Thyrotoxicosis&quot;,&quot;author&quot;:[{&quot;family&quot;:&quot;Ross&quot;,&quot;given&quot;:&quot;Douglas S.&quot;,&quot;parse-names&quot;:false,&quot;dropping-particle&quot;:&quot;&quot;,&quot;non-dropping-particle&quot;:&quot;&quot;},{&quot;family&quot;:&quot;Burch&quot;,&quot;given&quot;:&quot;Henry B.&quot;,&quot;parse-names&quot;:false,&quot;dropping-particle&quot;:&quot;&quot;,&quot;non-dropping-particle&quot;:&quot;&quot;},{&quot;family&quot;:&quot;Cooper&quot;,&quot;given&quot;:&quot;David S.&quot;,&quot;parse-names&quot;:false,&quot;dropping-particle&quot;:&quot;&quot;,&quot;non-dropping-particle&quot;:&quot;&quot;},{&quot;family&quot;:&quot;Greenlee&quot;,&quot;given&quot;:&quot;M. Carol&quot;,&quot;parse-names&quot;:false,&quot;dropping-particle&quot;:&quot;&quot;,&quot;non-dropping-particle&quot;:&quot;&quot;},{&quot;family&quot;:&quot;Laurberg&quot;,&quot;given&quot;:&quot;Peter&quot;,&quot;parse-names&quot;:false,&quot;dropping-particle&quot;:&quot;&quot;,&quot;non-dropping-particle&quot;:&quot;&quot;},{&quot;family&quot;:&quot;Maia&quot;,&quot;given&quot;:&quot;Ana Luiza&quot;,&quot;parse-names&quot;:false,&quot;dropping-particle&quot;:&quot;&quot;,&quot;non-dropping-particle&quot;:&quot;&quot;},{&quot;family&quot;:&quot;Rivkees&quot;,&quot;given&quot;:&quot;Scott A.&quot;,&quot;parse-names&quot;:false,&quot;dropping-particle&quot;:&quot;&quot;,&quot;non-dropping-particle&quot;:&quot;&quot;},{&quot;family&quot;:&quot;Samuels&quot;,&quot;given&quot;:&quot;Mary&quot;,&quot;parse-names&quot;:false,&quot;dropping-particle&quot;:&quot;&quot;,&quot;non-dropping-particle&quot;:&quot;&quot;},{&quot;family&quot;:&quot;Sosa&quot;,&quot;given&quot;:&quot;Julie Ann&quot;,&quot;parse-names&quot;:false,&quot;dropping-particle&quot;:&quot;&quot;,&quot;non-dropping-particle&quot;:&quot;&quot;},{&quot;family&quot;:&quot;Stan&quot;,&quot;given&quot;:&quot;Marius N.&quot;,&quot;parse-names&quot;:false,&quot;dropping-particle&quot;:&quot;&quot;,&quot;non-dropping-particle&quot;:&quot;&quot;},{&quot;family&quot;:&quot;Walter&quot;,&quot;given&quot;:&quot;Martin A.&quot;,&quot;parse-names&quot;:false,&quot;dropping-particle&quot;:&quot;&quot;,&quot;non-dropping-particle&quot;:&quot;&quot;}],&quot;container-title&quot;:&quot;Thyroid : official journal of the American Thyroid Association&quot;,&quot;container-title-short&quot;:&quot;Thyroid&quot;,&quot;accessed&quot;:{&quot;date-parts&quot;:[[2022,6,13]]},&quot;DOI&quot;:&quot;10.1089/THY.2016.0229&quot;,&quot;ISSN&quot;:&quot;1557-9077&quot;,&quot;PMID&quot;:&quot;27521067&quot;,&quot;URL&quot;:&quot;https://pubmed.ncbi.nlm.nih.gov/27521067/&quot;,&quot;issued&quot;:{&quot;date-parts&quot;:[[2016,10,1]]},&quot;page&quot;:&quot;1343-1421&quot;,&quot;abstract&quot;:&quot;Background: Thyrotoxicosis has multiple etiologies, manifestations, and potential therapies. Appropriate treatment requires an accurate diagnosis and is influenced by coexisting medical conditions and patient preference. This document describes evidence-based clinical guidelines for the management of thyrotoxicosis that would be useful to generalist and subspecialty physicians and others providing care for patients with this condition. Methods: The American Thyroid Association (ATA) previously cosponsored guidelines for the management of thyrotoxicosis that were published in 2011. Considerable new literature has been published since then, and the ATA felt updated evidence-based guidelines were needed. The association assembled a task force of expert clinicians who authored this report. They examined relevant literature using a systematic PubMed search supplemented with additional published materials. An evidence-based medicine approach that incorporated the knowledge and experience of the panel was used to update the 2011 text and recommendations. The strength of the recommendations and the quality of evidence supporting them were rated according to the approach recommended by the Grading of Recommendations, Assessment, Development, and Evaluation Group. Results: Clinical topics addressed include the initial evaluation and management of thyrotoxicosis; management of Graves' hyperthyroidism using radioactive iodine, antithyroid drugs, or surgery; management of toxic multinodular goiter or toxic adenoma using radioactive iodine or surgery; Graves' disease in children, adolescents, or pregnant patients; subclinical hyperthyroidism; hyperthyroidism in patients with Graves' orbitopathy; and management of other miscellaneous causes of thyrotoxicosis. New paradigms since publication of the 2011 guidelines are presented for the evaluation of the etiology of thyrotoxicosis, the management of Graves' hyperthyroidism with antithyroid drugs, the management of pregnant hyperthyroid patients, and the preparation of patients for thyroid surgery. The sections on less common causes of thyrotoxicosis have been expanded. Conclusions: One hundred twenty-four evidence-based recommendations were developed to aid in the care of patients with thyrotoxicosis and to share what the task force believes is current, rational, and optimal medical practice.&quot;,&quot;publisher&quot;:&quot;Thyroid&quot;,&quot;issue&quot;:&quot;10&quot;,&quot;volume&quot;:&quot;26&quot;},&quot;isTemporary&quot;:false},{&quot;id&quot;:&quot;b2d83d62-4908-31ad-8c61-11da0916d64f&quot;,&quot;itemData&quot;:{&quot;type&quot;:&quot;article-journal&quot;,&quot;id&quot;:&quot;b2d83d62-4908-31ad-8c61-11da0916d64f&quot;,&quot;title&quot;:&quot;2016 Guidelines for the management of thyroid storm from The Japan Thyroid Association and Japan Endocrine Society (First edition) The Japan Thyroid Association and Japan Endocrine Society Taskforce Committee for the establishment of diagnostic criteria and nationwide surveys for thyroid storm [Opinion]&quot;,&quot;author&quot;:[{&quot;family&quot;:&quot;Satoh&quot;,&quot;given&quot;:&quot;Tetsurou&quot;,&quot;parse-names&quot;:false,&quot;dropping-particle&quot;:&quot;&quot;,&quot;non-dropping-particle&quot;:&quot;&quot;},{&quot;family&quot;:&quot;Isozaki&quot;,&quot;given&quot;:&quot;Osamu&quot;,&quot;parse-names&quot;:false,&quot;dropping-particle&quot;:&quot;&quot;,&quot;non-dropping-particle&quot;:&quot;&quot;},{&quot;family&quot;:&quot;Suzuki&quot;,&quot;given&quot;:&quot;Atsushi&quot;,&quot;parse-names&quot;:false,&quot;dropping-particle&quot;:&quot;&quot;,&quot;non-dropping-particle&quot;:&quot;&quot;},{&quot;family&quot;:&quot;Wakino&quot;,&quot;given&quot;:&quot;Shu&quot;,&quot;parse-names&quot;:false,&quot;dropping-particle&quot;:&quot;&quot;,&quot;non-dropping-particle&quot;:&quot;&quot;},{&quot;family&quot;:&quot;Iburi&quot;,&quot;given&quot;:&quot;Tadao&quot;,&quot;parse-names&quot;:false,&quot;dropping-particle&quot;:&quot;&quot;,&quot;non-dropping-particle&quot;:&quot;&quot;},{&quot;family&quot;:&quot;Tsuboi&quot;,&quot;given&quot;:&quot;Kumiko&quot;,&quot;parse-names&quot;:false,&quot;dropping-particle&quot;:&quot;&quot;,&quot;non-dropping-particle&quot;:&quot;&quot;},{&quot;family&quot;:&quot;Kanamoto&quot;,&quot;given&quot;:&quot;Naotetsu&quot;,&quot;parse-names&quot;:false,&quot;dropping-particle&quot;:&quot;&quot;,&quot;non-dropping-particle&quot;:&quot;&quot;},{&quot;family&quot;:&quot;Otani&quot;,&quot;given&quot;:&quot;Hajime&quot;,&quot;parse-names&quot;:false,&quot;dropping-particle&quot;:&quot;&quot;,&quot;non-dropping-particle&quot;:&quot;&quot;},{&quot;family&quot;:&quot;Furukawa&quot;,&quot;given&quot;:&quot;Yasushi&quot;,&quot;parse-names&quot;:false,&quot;dropping-particle&quot;:&quot;&quot;,&quot;non-dropping-particle&quot;:&quot;&quot;},{&quot;family&quot;:&quot;Teramukai&quot;,&quot;given&quot;:&quot;Satoshi&quot;,&quot;parse-names&quot;:false,&quot;dropping-particle&quot;:&quot;&quot;,&quot;non-dropping-particle&quot;:&quot;&quot;},{&quot;family&quot;:&quot;Akamizu&quot;,&quot;given&quot;:&quot;Takashi&quot;,&quot;parse-names&quot;:false,&quot;dropping-particle&quot;:&quot;&quot;,&quot;non-dropping-particle&quot;:&quot;&quot;}],&quot;container-title&quot;:&quot;Endocrine Journal&quot;,&quot;accessed&quot;:{&quot;date-parts&quot;:[[2022,6,13]]},&quot;DOI&quot;:&quot;10.1507/ENDOCRJ.EJ16-0336&quot;,&quot;ISSN&quot;:&quot;0918-8959&quot;,&quot;PMID&quot;:&quot;27746415&quot;,&quot;issued&quot;:{&quot;date-parts&quot;:[[2016]]},&quot;page&quot;:&quot;1025-1064&quot;,&quot;abstract&quot;:&quot;Thyroid storm is an endocrine emergency which is characterized by multiple organ failure due to severe thyrotoxicosis, often associated with triggering illnesses. Early suspicion, prompt diagnosis and intensive treatment will improve survival in thyroid storm patients. Because of its rarity and high mortality, prospective intervention studies for the treatment of thyroid storm are difficult to carry out. We, the Japan Thyroid Association and Japan Endocrine Society taskforce committee, previously developed new diagnostic criteria and conducted nationwide surveys for thyroid storm in Japan. Detailed analyses of clinical data from 356 patients revealed that the mortality in Japan was still high (~11%) and that multiple organ failure and acute heart failure were common causes of death. In addition, multimodal treatment with antithyroid drugs, inorganic iodide, corticosteroids and beta-adrenergic antagonists has been suggested to improve mortality of these patients. Based on the evidence obtained by nationwide surveys and additional literature searches, we herein established clinical guidelines for the management of thyroid storm. The present guideline includes 15 recommendations for the treatment of thyrotoxicosis and organ failure in the central nervous system, cardiovascular system, and hepato-gastrointestinal tract, admission criteria for the intensive care unit, and prognostic evaluation. We also proposed preventive approaches to thyroid storm, roles of definitive therapy, and future prospective trial plans for the treatment of thyroid storm. We hope that this guideline will be useful for many physicians all over the world as well as in Japan in the management of thyroid storm and the improvement of its outcome.&quot;,&quot;publisher&quot;:&quot;The Japan Endocrine Society&quot;,&quot;issue&quot;:&quot;12&quot;,&quot;volume&quot;:&quot;63&quot;,&quot;container-title-short&quot;:&quot;&quot;},&quot;isTemporary&quot;:false}]},{&quot;citationID&quot;:&quot;MENDELEY_CITATION_099a746d-ce24-4c11-86cd-0a0d66ba8d0d&quot;,&quot;properties&quot;:{&quot;noteIndex&quot;:0},&quot;isEdited&quot;:false,&quot;manualOverride&quot;:{&quot;isManuallyOverridden&quot;:false,&quot;citeprocText&quot;:&quot;[5]&quot;,&quot;manualOverrideText&quot;:&quot;&quot;},&quot;citationTag&quot;:&quot;MENDELEY_CITATION_v3_eyJjaXRhdGlvbklEIjoiTUVOREVMRVlfQ0lUQVRJT05fMDk5YTc0NmQtY2UyNC00YzExLTg2Y2QtMGEwZDY2YmE4ZDBkIiwicHJvcGVydGllcyI6eyJub3RlSW5kZXgiOjB9LCJpc0VkaXRlZCI6ZmFsc2UsIm1hbnVhbE92ZXJyaWRlIjp7ImlzTWFudWFsbHlPdmVycmlkZGVuIjpmYWxzZSwiY2l0ZXByb2NUZXh0IjoiWzVdIiwibWFudWFsT3ZlcnJpZGVUZXh0IjoiIn0sImNpdGF0aW9uSXRlbXMiOlt7ImlkIjoiMjA0OTI4NDQtZDU5YS0zMDRjLTkxNjQtMTcyNzY4MWRiOTRhIiwiaXRlbURhdGEiOnsidHlwZSI6ImFydGljbGUtam91cm5hbCIsImlkIjoiMjA0OTI4NDQtZDU5YS0zMDRjLTkxNjQtMTcyNzY4MWRiOTRhIiwidGl0bGUiOiJUaHlyb2lkIFN0b3JtIGluIGEgVG9kZGxlciBQcmVzZW50aW5nIGFzIGEgRmVicmlsZSBTZWl6dXJlIiwiYXV0aG9yIjpbeyJmYW1pbHkiOiJMYWRkIiwiZ2l2ZW4iOiJKZW5uaWZlciBNLiIsInBhcnNlLW5hbWVzIjpmYWxzZSwiZHJvcHBpbmctcGFydGljbGUiOiIiLCJub24tZHJvcHBpbmctcGFydGljbGUiOiIifSx7ImZhbWlseSI6IlNhYnNhYmkiLCJnaXZlbiI6IkJheWFuZSIsInBhcnNlLW5hbWVzIjpmYWxzZSwiZHJvcHBpbmctcGFydGljbGUiOiIiLCJub24tZHJvcHBpbmctcGFydGljbGUiOiIifSx7ImZhbWlseSI6Ik9ldHRpbmdlbiIsImdpdmVuIjoiSnVsaWEgRS4iLCJwYXJzZS1uYW1lcyI6ZmFsc2UsImRyb3BwaW5nLXBhcnRpY2xlIjoiIiwibm9uLWRyb3BwaW5nLXBhcnRpY2xlIjoidm9uIn1dLCJjb250YWluZXItdGl0bGUiOiJQZWRpYXRyaWNzIiwiY29udGFpbmVyLXRpdGxlLXNob3J0IjoiUGVkaWF0cmljcyIsImFjY2Vzc2VkIjp7ImRhdGUtcGFydHMiOltbMjAyMiw2LDEzXV19LCJET0kiOiIxMC4xNTQyL1BFRFMuMjAxOS0xOTIwIiwiSVNTTiI6IjEwOTgtNDI3NSIsIlBNSUQiOiIzMTk4MDU0NCIsIlVSTCI6Imh0dHBzOi8vcHVibWVkLm5jYmkubmxtLm5paC5nb3YvMzE5ODA1NDQvIiwiaXNzdWVkIjp7ImRhdGUtcGFydHMiOltbMjAyMCwyLDFdXX0sImFic3RyYWN0IjoiQWx0aG91Z2ggc2ltcGxlIGZlYnJpbGUgc2VpenVyZXMgYXJlIHJlbGF0aXZlbHkgY29tbW9uIGFuZCBiZW5pZ24gaW4gdG9kZGxlcnMsIGl0IGlzIGltcG9ydGFudCB0byBydWxlIG91dCBhbnkgdW5kZXJseWluZyBjcml0aWNhbCBkaXNlYXNlIHRoYXQgbmVjZXNzaXRhdGVzIGZ1cnRoZXIgaW50ZXJ2ZW50aW9uIGFuZCB0cmVhdG1lbnQuIFRoeXJvaWQgc3Rvcm0sIHRoZSBleHRyZW1lIG1hbmlmZXN0YXRpb24gb2YgaHlwZXJ0aHlyb2lkaXNtLCBpcyByZWxhdGl2ZWx5IHJhcmUgYW5kIG5vdCBvZnRlbiBjb25zaWRlcmVkIGluIHRoZSBkaWZmZXJlbnRpYWwgZGlhZ25vc2lzIG9mIGEgZmVicmlsZSBzZWl6dXJlIGRlc3BpdGUgaXRzIGhpZ2ggbW9ydGFsaXR5IHJhdGUuIEhlcmUsIHdlIHJlcG9ydCAxIG9mIHRoZSB5b3VuZ2VzdCBwYXRpZW50cyB3aXRoIHRoeXJvaWQgc3Rvcm0sIHdobyBpbml0aWFsbHkgcHJlc2VudGVkIHdpdGggYSBmZWJyaWxlIHNlaXp1cmUuIEFmdGVyIHJlZXZhbHVhdGlvbiwgdGhlIDIteWVhci05LW1vbnRoLW9sZCBwYXRpZW50IHdhcyBkaXNjb3ZlcmVkIHRvIGhhdmUgdGh5cm9tZWdhbHksIHdoaWNoIGxlZCB0byByZWNvZ25pdGlvbiB0aGF0IGhlciBwZXJzaXN0ZW50IHRhY2h5Y2FyZGlhIGFuZCB3aWRlbmVkIHB1bHNlIHByZXNzdXJlIHdlcmUgbGlrZWx5IHNpZ25zIG9mIHRoeXJvdG94aWNvc2lzLiBMYWJvcmF0b3J5IHJlc3VsdHMgd2VyZSBjb25zaXN0ZW50IHdpdGggcHJpbWFyeSBoeXBlcnRoeXJvaWRpc20gZHVlIHRvIEdyYXZlcycgZGlzZWFzZS4gVGh5cm9pZCBzdG9ybSB3YXMgdGhlbiBkaWFnbm9zZWQgb24gdGhlIGJhc2lzIG9mIGNsaW5pY2FsIGZlYXR1cmVzIGluY2x1ZGluZyBnYXN0cm9pbnRlc3RpbmFsIGFuZCBjZW50cmFsIG5lcnZvdXMgc3lzdGVtIGRpc3R1cmJhbmNlcy4gVHJlYXRtZW50IHdpdGggbWV0aGltYXpvbGUsIHByb3ByYW5vbG9sLCBoeWRyb2NvcnRpc29uZSwgYW5kIEx1Z29sJ3MgaW9kaW5lIHNvbHV0aW9uIHdhcyB1c2VkLiBUaGlzIG1lZGljYXRpb24gcmVnaW1lbiB3YXMgc2FmZSBhbmQgZWZmZWN0aXZlIHdpdGggcmVzdG9yYXRpb24gb2YgYSBldXRoeXJvaWQgc3RhdGUgYWZ0ZXIgMiBtb250aHMgYW5kIG5vIHJlY3VycmVuY2Ugb2Ygc2VpenVyZXMuIEltcHJvdmVkIGF3YXJlbmVzcyBvZiBoeXBlcnRoeXJvaWRpc20gYW5kIHRoeXJvaWQgc3Rvcm0gY2FuIGxlYWQgdG8gcHJvbXB0IGRpYWdub3NpcyBhbmQgdHJlYXRtZW50IG9mIHRoaXMgZW5kb2NyaW5lIGVtZXJnZW5jeSwgdGh1cyByZWR1Y2luZyBtb3J0YWxpdHkgYW5kIG1vcmJpZGl0eS4gUGVkaWF0cmljaWFucyBzaG91bGQgY29uc2lkZXIgdGhpcyBkaWFnbm9zaXMgaW4gY2hpbGRyZW4gd2l0aCBmZWJyaWxlIHNlaXp1cmVzIGFuZCBzdWdnZXN0aXZlIHZpdGFsIHNpZ25zIGFuZCBwaHlzaWNhbCBleGFtaW5hdGlvbiBmaW5kaW5ncy4iLCJwdWJsaXNoZXIiOiJQZWRpYXRyaWNzIiwiaXNzdWUiOiIyIiwidm9sdW1lIjoiMTQ1In0sImlzVGVtcG9yYXJ5IjpmYWxzZX1dfQ==&quot;,&quot;citationItems&quot;:[{&quot;id&quot;:&quot;20492844-d59a-304c-9164-1727681db94a&quot;,&quot;itemData&quot;:{&quot;type&quot;:&quot;article-journal&quot;,&quot;id&quot;:&quot;20492844-d59a-304c-9164-1727681db94a&quot;,&quot;title&quot;:&quot;Thyroid Storm in a Toddler Presenting as a Febrile Seizure&quot;,&quot;author&quot;:[{&quot;family&quot;:&quot;Ladd&quot;,&quot;given&quot;:&quot;Jennifer M.&quot;,&quot;parse-names&quot;:false,&quot;dropping-particle&quot;:&quot;&quot;,&quot;non-dropping-particle&quot;:&quot;&quot;},{&quot;family&quot;:&quot;Sabsabi&quot;,&quot;given&quot;:&quot;Bayane&quot;,&quot;parse-names&quot;:false,&quot;dropping-particle&quot;:&quot;&quot;,&quot;non-dropping-particle&quot;:&quot;&quot;},{&quot;family&quot;:&quot;Oettingen&quot;,&quot;given&quot;:&quot;Julia E.&quot;,&quot;parse-names&quot;:false,&quot;dropping-particle&quot;:&quot;&quot;,&quot;non-dropping-particle&quot;:&quot;von&quot;}],&quot;container-title&quot;:&quot;Pediatrics&quot;,&quot;container-title-short&quot;:&quot;Pediatrics&quot;,&quot;accessed&quot;:{&quot;date-parts&quot;:[[2022,6,13]]},&quot;DOI&quot;:&quot;10.1542/PEDS.2019-1920&quot;,&quot;ISSN&quot;:&quot;1098-4275&quot;,&quot;PMID&quot;:&quot;31980544&quot;,&quot;URL&quot;:&quot;https://pubmed.ncbi.nlm.nih.gov/31980544/&quot;,&quot;issued&quot;:{&quot;date-parts&quot;:[[2020,2,1]]},&quot;abstract&quot;:&quot;Although simple febrile seizures are relatively common and benign in toddlers, it is important to rule out any underlying critical disease that necessitates further intervention and treatment. Thyroid storm, the extreme manifestation of hyperthyroidism, is relatively rare and not often considered in the differential diagnosis of a febrile seizure despite its high mortality rate. Here, we report 1 of the youngest patients with thyroid storm, who initially presented with a febrile seizure. After reevaluation, the 2-year-9-month-old patient was discovered to have thyromegaly, which led to recognition that her persistent tachycardia and widened pulse pressure were likely signs of thyrotoxicosis. Laboratory results were consistent with primary hyperthyroidism due to Graves' disease. Thyroid storm was then diagnosed on the basis of clinical features including gastrointestinal and central nervous system disturbances. Treatment with methimazole, propranolol, hydrocortisone, and Lugol's iodine solution was used. This medication regimen was safe and effective with restoration of a euthyroid state after 2 months and no recurrence of seizures. Improved awareness of hyperthyroidism and thyroid storm can lead to prompt diagnosis and treatment of this endocrine emergency, thus reducing mortality and morbidity. Pediatricians should consider this diagnosis in children with febrile seizures and suggestive vital signs and physical examination findings.&quot;,&quot;publisher&quot;:&quot;Pediatrics&quot;,&quot;issue&quot;:&quot;2&quot;,&quot;volume&quot;:&quot;145&quot;},&quot;isTemporary&quot;:false}]},{&quot;citationID&quot;:&quot;MENDELEY_CITATION_06a4d29e-469b-44bc-890e-e3bc7f34c8f1&quot;,&quot;properties&quot;:{&quot;noteIndex&quot;:0},&quot;isEdited&quot;:false,&quot;manualOverride&quot;:{&quot;isManuallyOverridden&quot;:false,&quot;citeprocText&quot;:&quot;[1]&quot;,&quot;manualOverrideText&quot;:&quot;&quot;},&quot;citationTag&quot;:&quot;MENDELEY_CITATION_v3_eyJjaXRhdGlvbklEIjoiTUVOREVMRVlfQ0lUQVRJT05fMDZhNGQyOWUtNDY5Yi00NGJjLTg5MGUtZTNiYzdmMzRjOGYxIiwicHJvcGVydGllcyI6eyJub3RlSW5kZXgiOjB9LCJpc0VkaXRlZCI6ZmFsc2UsIm1hbnVhbE92ZXJyaWRlIjp7ImlzTWFudWFsbHlPdmVycmlkZGVuIjpmYWxzZSwiY2l0ZXByb2NUZXh0IjoiWzFdIiwibWFudWFsT3ZlcnJpZGVUZXh0IjoiIn0sImNpdGF0aW9uSXRlbXMiOlt7ImlkIjoiZWMxNjcyMTYtYWViOC0zZGVkLWFjMjYtNzQxOTlkOGVmZWU5IiwiaXRlbURhdGEiOnsidHlwZSI6ImFydGljbGUtam91cm5hbCIsImlkIjoiZWMxNjcyMTYtYWViOC0zZGVkLWFjMjYtNzQxOTlkOGVmZWU5IiwidGl0bGUiOiJOZXVyb2xvZ2ljYWwgYW5kIGdhc3Ryb2ludGVzdGluYWwgc3ltcHRvbXMgYXMgYW4gaW5pdGlhbCBwcmVzZW50YXRpb24gb2YgcGVkaWF0cmljIHRoeXJvaWQgc3Rvcm06IFJlcG9ydCBvZiB0aHJlZSBjYXNlcyIsImF1dGhvciI6W3siZmFtaWx5IjoiTm9nYW1pIiwiZ2l2ZW4iOiJNYXNhbyIsInBhcnNlLW5hbWVzIjpmYWxzZSwiZHJvcHBpbmctcGFydGljbGUiOiIiLCJub24tZHJvcHBpbmctcGFydGljbGUiOiIifSx7ImZhbWlseSI6IkNvbnN0YW50aW5lIiwiZ2l2ZW4iOiJTaGFkaWEiLCJwYXJzZS1uYW1lcyI6ZmFsc2UsImRyb3BwaW5nLXBhcnRpY2xlIjoiIiwibm9uLWRyb3BwaW5nLXBhcnRpY2xlIjoiIn0seyJmYW1pbHkiOiJTYWkiLCJnaXZlbiI6IlNodWppIiwicGFyc2UtbmFtZXMiOmZhbHNlLCJkcm9wcGluZy1wYXJ0aWNsZSI6IiIsIm5vbi1kcm9wcGluZy1wYXJ0aWNsZSI6IiJ9XSwiY29udGFpbmVyLXRpdGxlIjoiSm91cm5hbCBvZiBQZWRpYXRyaWMgRW5kb2NyaW5vbG9neSBhbmQgTWV0YWJvbGlzbSIsImFjY2Vzc2VkIjp7ImRhdGUtcGFydHMiOltbMjAyMiw2LDEzXV19LCJET0kiOiIxMC4xNTE1L0pQRU0tMjAyMS0wMjE5L0RPV05MT0FEQVNTRVQvU1VQUEwvSl9KUEVNLTIwMjEtMDIxOV9TVVBQTF8wMDIuRE9DWCIsIklTU04iOiIyMTkxMDI1MSIsIlBNSUQiOiIzNDE2MjAzNSIsIlVSTCI6Imh0dHBzOi8vd3d3LmRlZ3J1eXRlci5jb20vZG9jdW1lbnQvZG9pLzEwLjE1MTUvanBlbS0yMDIxLTAyMTkvaHRtbCIsImlzc3VlZCI6eyJkYXRlLXBhcnRzIjpbWzIwMjEsOSwxXV19LCJwYWdlIjoiMTE5Ny0xMjAwIiwiYWJzdHJhY3QiOiJUaHlyb2lkIHN0b3JtIChUUykgaXMgYSByYXJlIGJ1dCBsaWZlLXRocmVhdGVuaW5nIGNvbmRpdGlvbiBjYXVzZWQgYnkgZGVjb21wZW5zYXRlZCBoeXBlcnRoeXJvaWRpc20uIFRoZXJlIGlzIG5vIGNvbnNlbnN1cyBvbiBob3cgdG8gZGlhZ25vc2UgcGVkaWF0cmljIFRTLiBXZSByZXBvcnQgdGhyZWUgcGVkaWF0cmljIGNhc2VzIG9mIFRTIHByZXNlbnRpbmcgd2l0aCBjZW50cmFsIG5lcnZvdXMgc3lzdGVtIChDTlMpIGFuZCBnYXN0cm9pbnRlc3RpbmFsIChHSSkgc3ltcHRvbXMgYXMgdGhlIGluaXRpYWwgcHJlc2VudGF0aW9uIG9mIEdyYXZlcycgZGlzZWFzZS4gVGhleSB3ZXJlIHByZXZpb3VzbHkgaGVhbHRoeSBhZG9sZXNjZW50cyB3aXRob3V0IGZhbWlseSBoaXN0b3J5IG9mIHRoeXJvaWQgZGlzZWFzZS4gQ05TIHN5bXB0b21zIHZhcmllZCBmcm9tIGFnaXRhdGlvbiB0byBjb21hLiBHSSBzeW1wdG9tcyBpbmNsdWRlZCBhYmRvbWluYWwgcGFpbiwgdm9taXRpbmcsIGFuZCBkaWFycmhlYS4gVGhlaXIgbGFib3JhdG9yeSBzdHVkaWVzIHJldmVhbGVkIHRoeXJvdG94aWNvc2lzIGFuZCBwb3NpdGl2ZSByZXN1bHQgb2YgdGh5cm9pZC1zdGltdWxhdGluZyBhbnRpYm9keSAoVFNBYikuIFRoZXkgd2VyZSBhZG1pdHRlZCB0byB0aGUgaW50ZW5zaXZlIGNhcmUgdW5pdCAoSUNVKSBhbmQgcmVjZWl2ZWQgdGhlIGNvbWJpbmF0aW9uIG9mIGFuIGFudGl0aHlyb2lkIGRydWcsIEx1Z29sJ3Mgc29sdXRpb24sIGEgYmV0YSBhbnRhZ29uaXN0LCBhbmQgaHlkcm9jb3J0aXNvbmUuIFRoZSBtb3N0IHNldmVyZSBjYXNlIHdhcyBhIDEzIHllYXItb2xkIEphcGFuZXNlIGdpcmwgd2hvIHByZXNlbnRlZCB3aXRoIGxvc3Mgb2YgY29uc2Npb3VzbmVzcyBhbmQgaGVtb2R5bmFtaWMgc2hvY2suIFNoZSBkaWVkIGFmdGVyIDUgZGF5cyBvZiBpbnRlbnNpdmUgdHJlYXRtZW50LiBQZWRpYXRyaWNpYW5zIHNob3VsZCBjb25zaWRlciBUUyBpbiB0aGUgZGlmZmVyZW50aWFsIGRpYWdub3NpcyB3aGVuIGEgcGF0aWVudCBleGhpYml0cyBib3RoIENOUyBhbmQgR0kgc3ltcHRvbXMuIiwicHVibGlzaGVyIjoiRGUgR3J1eXRlciBPcGVuIEx0ZCIsImlzc3VlIjoiOSIsInZvbHVtZSI6IjM0IiwiY29udGFpbmVyLXRpdGxlLXNob3J0IjoiIn0sImlzVGVtcG9yYXJ5IjpmYWxzZX1dfQ==&quot;,&quot;citationItems&quot;:[{&quot;id&quot;:&quot;ec167216-aeb8-3ded-ac26-74199d8efee9&quot;,&quot;itemData&quot;:{&quot;type&quot;:&quot;article-journal&quot;,&quot;id&quot;:&quot;ec167216-aeb8-3ded-ac26-74199d8efee9&quot;,&quot;title&quot;:&quot;Neurological and gastrointestinal symptoms as an initial presentation of pediatric thyroid storm: Report of three cases&quot;,&quot;author&quot;:[{&quot;family&quot;:&quot;Nogami&quot;,&quot;given&quot;:&quot;Masao&quot;,&quot;parse-names&quot;:false,&quot;dropping-particle&quot;:&quot;&quot;,&quot;non-dropping-particle&quot;:&quot;&quot;},{&quot;family&quot;:&quot;Constantine&quot;,&quot;given&quot;:&quot;Shadia&quot;,&quot;parse-names&quot;:false,&quot;dropping-particle&quot;:&quot;&quot;,&quot;non-dropping-particle&quot;:&quot;&quot;},{&quot;family&quot;:&quot;Sai&quot;,&quot;given&quot;:&quot;Shuji&quot;,&quot;parse-names&quot;:false,&quot;dropping-particle&quot;:&quot;&quot;,&quot;non-dropping-particle&quot;:&quot;&quot;}],&quot;container-title&quot;:&quot;Journal of Pediatric Endocrinology and Metabolism&quot;,&quot;accessed&quot;:{&quot;date-parts&quot;:[[2022,6,13]]},&quot;DOI&quot;:&quot;10.1515/JPEM-2021-0219/DOWNLOADASSET/SUPPL/J_JPEM-2021-0219_SUPPL_002.DOCX&quot;,&quot;ISSN&quot;:&quot;21910251&quot;,&quot;PMID&quot;:&quot;34162035&quot;,&quot;URL&quot;:&quot;https://www.degruyter.com/document/doi/10.1515/jpem-2021-0219/html&quot;,&quot;issued&quot;:{&quot;date-parts&quot;:[[2021,9,1]]},&quot;page&quot;:&quot;1197-1200&quot;,&quot;abstract&quot;:&quot;Thyroid storm (TS) is a rare but life-threatening condition caused by decompensated hyperthyroidism. There is no consensus on how to diagnose pediatric TS. We report three pediatric cases of TS presenting with central nervous system (CNS) and gastrointestinal (GI) symptoms as the initial presentation of Graves' disease. They were previously healthy adolescents without family history of thyroid disease. CNS symptoms varied from agitation to coma. GI symptoms included abdominal pain, vomiting, and diarrhea. Their laboratory studies revealed thyrotoxicosis and positive result of thyroid-stimulating antibody (TSAb). They were admitted to the intensive care unit (ICU) and received the combination of an antithyroid drug, Lugol's solution, a beta antagonist, and hydrocortisone. The most severe case was a 13 year-old Japanese girl who presented with loss of consciousness and hemodynamic shock. She died after 5 days of intensive treatment. Pediatricians should consider TS in the differential diagnosis when a patient exhibits both CNS and GI symptoms.&quot;,&quot;publisher&quot;:&quot;De Gruyter Open Ltd&quot;,&quot;issue&quot;:&quot;9&quot;,&quot;volume&quot;:&quot;34&quot;,&quot;container-title-short&quot;:&quot;&quot;},&quot;isTemporary&quot;:false}]},{&quot;citationID&quot;:&quot;MENDELEY_CITATION_ff5429a1-d21a-4d9c-bac8-7dfe5302370f&quot;,&quot;properties&quot;:{&quot;noteIndex&quot;:0},&quot;isEdited&quot;:false,&quot;manualOverride&quot;:{&quot;isManuallyOverridden&quot;:false,&quot;citeprocText&quot;:&quot;[2,4,6]&quot;,&quot;manualOverrideText&quot;:&quot;&quot;},&quot;citationTag&quot;:&quot;MENDELEY_CITATION_v3_eyJjaXRhdGlvbklEIjoiTUVOREVMRVlfQ0lUQVRJT05fZmY1NDI5YTEtZDIxYS00ZDljLWJhYzgtN2RmZTUzMDIzNzBmIiwicHJvcGVydGllcyI6eyJub3RlSW5kZXgiOjB9LCJpc0VkaXRlZCI6ZmFsc2UsIm1hbnVhbE92ZXJyaWRlIjp7ImlzTWFudWFsbHlPdmVycmlkZGVuIjpmYWxzZSwiY2l0ZXByb2NUZXh0IjoiWzIsNCw2XSIsIm1hbnVhbE92ZXJyaWRlVGV4dCI6IiJ9LCJjaXRhdGlvbkl0ZW1zIjpbeyJpZCI6IjE2M2NjYWUwLThiNzMtM2RkMi1hNjFlLWQxMjM0ZjA5MDcyMCIsIml0ZW1EYXRhIjp7InR5cGUiOiJhcnRpY2xlLWpvdXJuYWwiLCJpZCI6IjE2M2NjYWUwLThiNzMtM2RkMi1hNjFlLWQxMjM0ZjA5MDcyMCIsInRpdGxlIjoiMjAxNiBBbWVyaWNhbiBUaHlyb2lkIEFzc29jaWF0aW9uIEd1aWRlbGluZXMgZm9yIERpYWdub3NpcyBhbmQgTWFuYWdlbWVudCBvZiBIeXBlcnRoeXJvaWRpc20gYW5kIE90aGVyIENhdXNlcyBvZiBUaHlyb3RveGljb3NpcyIsImF1dGhvciI6W3siZmFtaWx5IjoiUm9zcyIsImdpdmVuIjoiRG91Z2xhcyBTLiIsInBhcnNlLW5hbWVzIjpmYWxzZSwiZHJvcHBpbmctcGFydGljbGUiOiIiLCJub24tZHJvcHBpbmctcGFydGljbGUiOiIifSx7ImZhbWlseSI6IkJ1cmNoIiwiZ2l2ZW4iOiJIZW5yeSBCLiIsInBhcnNlLW5hbWVzIjpmYWxzZSwiZHJvcHBpbmctcGFydGljbGUiOiIiLCJub24tZHJvcHBpbmctcGFydGljbGUiOiIifSx7ImZhbWlseSI6IkNvb3BlciIsImdpdmVuIjoiRGF2aWQgUy4iLCJwYXJzZS1uYW1lcyI6ZmFsc2UsImRyb3BwaW5nLXBhcnRpY2xlIjoiIiwibm9uLWRyb3BwaW5nLXBhcnRpY2xlIjoiIn0seyJmYW1pbHkiOiJHcmVlbmxlZSIsImdpdmVuIjoiTS4gQ2Fyb2wiLCJwYXJzZS1uYW1lcyI6ZmFsc2UsImRyb3BwaW5nLXBhcnRpY2xlIjoiIiwibm9uLWRyb3BwaW5nLXBhcnRpY2xlIjoiIn0seyJmYW1pbHkiOiJMYXVyYmVyZyIsImdpdmVuIjoiUGV0ZXIiLCJwYXJzZS1uYW1lcyI6ZmFsc2UsImRyb3BwaW5nLXBhcnRpY2xlIjoiIiwibm9uLWRyb3BwaW5nLXBhcnRpY2xlIjoiIn0seyJmYW1pbHkiOiJNYWlhIiwiZ2l2ZW4iOiJBbmEgTHVpemEiLCJwYXJzZS1uYW1lcyI6ZmFsc2UsImRyb3BwaW5nLXBhcnRpY2xlIjoiIiwibm9uLWRyb3BwaW5nLXBhcnRpY2xlIjoiIn0seyJmYW1pbHkiOiJSaXZrZWVzIiwiZ2l2ZW4iOiJTY290dCBBLiIsInBhcnNlLW5hbWVzIjpmYWxzZSwiZHJvcHBpbmctcGFydGljbGUiOiIiLCJub24tZHJvcHBpbmctcGFydGljbGUiOiIifSx7ImZhbWlseSI6IlNhbXVlbHMiLCJnaXZlbiI6Ik1hcnkiLCJwYXJzZS1uYW1lcyI6ZmFsc2UsImRyb3BwaW5nLXBhcnRpY2xlIjoiIiwibm9uLWRyb3BwaW5nLXBhcnRpY2xlIjoiIn0seyJmYW1pbHkiOiJTb3NhIiwiZ2l2ZW4iOiJKdWxpZSBBbm4iLCJwYXJzZS1uYW1lcyI6ZmFsc2UsImRyb3BwaW5nLXBhcnRpY2xlIjoiIiwibm9uLWRyb3BwaW5nLXBhcnRpY2xlIjoiIn0seyJmYW1pbHkiOiJTdGFuIiwiZ2l2ZW4iOiJNYXJpdXMgTi4iLCJwYXJzZS1uYW1lcyI6ZmFsc2UsImRyb3BwaW5nLXBhcnRpY2xlIjoiIiwibm9uLWRyb3BwaW5nLXBhcnRpY2xlIjoiIn0seyJmYW1pbHkiOiJXYWx0ZXIiLCJnaXZlbiI6Ik1hcnRpbiBBLiIsInBhcnNlLW5hbWVzIjpmYWxzZSwiZHJvcHBpbmctcGFydGljbGUiOiIiLCJub24tZHJvcHBpbmctcGFydGljbGUiOiIifV0sImNvbnRhaW5lci10aXRsZSI6IlRoeXJvaWQgOiBvZmZpY2lhbCBqb3VybmFsIG9mIHRoZSBBbWVyaWNhbiBUaHlyb2lkIEFzc29jaWF0aW9uIiwiY29udGFpbmVyLXRpdGxlLXNob3J0IjoiVGh5cm9pZCIsImFjY2Vzc2VkIjp7ImRhdGUtcGFydHMiOltbMjAyMiw2LDEzXV19LCJET0kiOiIxMC4xMDg5L1RIWS4yMDE2LjAyMjkiLCJJU1NOIjoiMTU1Ny05MDc3IiwiUE1JRCI6IjI3NTIxMDY3IiwiVVJMIjoiaHR0cHM6Ly9wdWJtZWQubmNiaS5ubG0ubmloLmdvdi8yNzUyMTA2Ny8iLCJpc3N1ZWQiOnsiZGF0ZS1wYXJ0cyI6W1syMDE2LDEwLDFdXX0sInBhZ2UiOiIxMzQzLTE0MjEiLCJhYnN0cmFjdCI6IkJhY2tncm91bmQ6IFRoeXJvdG94aWNvc2lzIGhhcyBtdWx0aXBsZSBldGlvbG9naWVzLCBtYW5pZmVzdGF0aW9ucywgYW5kIHBvdGVudGlhbCB0aGVyYXBpZXMuIEFwcHJvcHJpYXRlIHRyZWF0bWVudCByZXF1aXJlcyBhbiBhY2N1cmF0ZSBkaWFnbm9zaXMgYW5kIGlzIGluZmx1ZW5jZWQgYnkgY29leGlzdGluZyBtZWRpY2FsIGNvbmRpdGlvbnMgYW5kIHBhdGllbnQgcHJlZmVyZW5jZS4gVGhpcyBkb2N1bWVudCBkZXNjcmliZXMgZXZpZGVuY2UtYmFzZWQgY2xpbmljYWwgZ3VpZGVsaW5lcyBmb3IgdGhlIG1hbmFnZW1lbnQgb2YgdGh5cm90b3hpY29zaXMgdGhhdCB3b3VsZCBiZSB1c2VmdWwgdG8gZ2VuZXJhbGlzdCBhbmQgc3Vic3BlY2lhbHR5IHBoeXNpY2lhbnMgYW5kIG90aGVycyBwcm92aWRpbmcgY2FyZSBmb3IgcGF0aWVudHMgd2l0aCB0aGlzIGNvbmRpdGlvbi4gTWV0aG9kczogVGhlIEFtZXJpY2FuIFRoeXJvaWQgQXNzb2NpYXRpb24gKEFUQSkgcHJldmlvdXNseSBjb3Nwb25zb3JlZCBndWlkZWxpbmVzIGZvciB0aGUgbWFuYWdlbWVudCBvZiB0aHlyb3RveGljb3NpcyB0aGF0IHdlcmUgcHVibGlzaGVkIGluIDIwMTEuIENvbnNpZGVyYWJsZSBuZXcgbGl0ZXJhdHVyZSBoYXMgYmVlbiBwdWJsaXNoZWQgc2luY2UgdGhlbiwgYW5kIHRoZSBBVEEgZmVsdCB1cGRhdGVkIGV2aWRlbmNlLWJhc2VkIGd1aWRlbGluZXMgd2VyZSBuZWVkZWQuIFRoZSBhc3NvY2lhdGlvbiBhc3NlbWJsZWQgYSB0YXNrIGZvcmNlIG9mIGV4cGVydCBjbGluaWNpYW5zIHdobyBhdXRob3JlZCB0aGlzIHJlcG9ydC4gVGhleSBleGFtaW5lZCByZWxldmFudCBsaXRlcmF0dXJlIHVzaW5nIGEgc3lzdGVtYXRpYyBQdWJNZWQgc2VhcmNoIHN1cHBsZW1lbnRlZCB3aXRoIGFkZGl0aW9uYWwgcHVibGlzaGVkIG1hdGVyaWFscy4gQW4gZXZpZGVuY2UtYmFzZWQgbWVkaWNpbmUgYXBwcm9hY2ggdGhhdCBpbmNvcnBvcmF0ZWQgdGhlIGtub3dsZWRnZSBhbmQgZXhwZXJpZW5jZSBvZiB0aGUgcGFuZWwgd2FzIHVzZWQgdG8gdXBkYXRlIHRoZSAyMDExIHRleHQgYW5kIHJlY29tbWVuZGF0aW9ucy4gVGhlIHN0cmVuZ3RoIG9mIHRoZSByZWNvbW1lbmRhdGlvbnMgYW5kIHRoZSBxdWFsaXR5IG9mIGV2aWRlbmNlIHN1cHBvcnRpbmcgdGhlbSB3ZXJlIHJhdGVkIGFjY29yZGluZyB0byB0aGUgYXBwcm9hY2ggcmVjb21tZW5kZWQgYnkgdGhlIEdyYWRpbmcgb2YgUmVjb21tZW5kYXRpb25zLCBBc3Nlc3NtZW50LCBEZXZlbG9wbWVudCwgYW5kIEV2YWx1YXRpb24gR3JvdXAuIFJlc3VsdHM6IENsaW5pY2FsIHRvcGljcyBhZGRyZXNzZWQgaW5jbHVkZSB0aGUgaW5pdGlhbCBldmFsdWF0aW9uIGFuZCBtYW5hZ2VtZW50IG9mIHRoeXJvdG94aWNvc2lzOyBtYW5hZ2VtZW50IG9mIEdyYXZlcycgaHlwZXJ0aHlyb2lkaXNtIHVzaW5nIHJhZGlvYWN0aXZlIGlvZGluZSwgYW50aXRoeXJvaWQgZHJ1Z3MsIG9yIHN1cmdlcnk7IG1hbmFnZW1lbnQgb2YgdG94aWMgbXVsdGlub2R1bGFyIGdvaXRlciBvciB0b3hpYyBhZGVub21hIHVzaW5nIHJhZGlvYWN0aXZlIGlvZGluZSBvciBzdXJnZXJ5OyBHcmF2ZXMnIGRpc2Vhc2UgaW4gY2hpbGRyZW4sIGFkb2xlc2NlbnRzLCBvciBwcmVnbmFudCBwYXRpZW50czsgc3ViY2xpbmljYWwgaHlwZXJ0aHlyb2lkaXNtOyBoeXBlcnRoeXJvaWRpc20gaW4gcGF0aWVudHMgd2l0aCBHcmF2ZXMnIG9yYml0b3BhdGh5OyBhbmQgbWFuYWdlbWVudCBvZiBvdGhlciBtaXNjZWxsYW5lb3VzIGNhdXNlcyBvZiB0aHlyb3RveGljb3Npcy4gTmV3IHBhcmFkaWdtcyBzaW5jZSBwdWJsaWNhdGlvbiBvZiB0aGUgMjAxMSBndWlkZWxpbmVzIGFyZSBwcmVzZW50ZWQgZm9yIHRoZSBldmFsdWF0aW9uIG9mIHRoZSBldGlvbG9neSBvZiB0aHlyb3RveGljb3NpcywgdGhlIG1hbmFnZW1lbnQgb2YgR3JhdmVzJyBoeXBlcnRoeXJvaWRpc20gd2l0aCBhbnRpdGh5cm9pZCBkcnVncywgdGhlIG1hbmFnZW1lbnQgb2YgcHJlZ25hbnQgaHlwZXJ0aHlyb2lkIHBhdGllbnRzLCBhbmQgdGhlIHByZXBhcmF0aW9uIG9mIHBhdGllbnRzIGZvciB0aHlyb2lkIHN1cmdlcnkuIFRoZSBzZWN0aW9ucyBvbiBsZXNzIGNvbW1vbiBjYXVzZXMgb2YgdGh5cm90b3hpY29zaXMgaGF2ZSBiZWVuIGV4cGFuZGVkLiBDb25jbHVzaW9uczogT25lIGh1bmRyZWQgdHdlbnR5LWZvdXIgZXZpZGVuY2UtYmFzZWQgcmVjb21tZW5kYXRpb25zIHdlcmUgZGV2ZWxvcGVkIHRvIGFpZCBpbiB0aGUgY2FyZSBvZiBwYXRpZW50cyB3aXRoIHRoeXJvdG94aWNvc2lzIGFuZCB0byBzaGFyZSB3aGF0IHRoZSB0YXNrIGZvcmNlIGJlbGlldmVzIGlzIGN1cnJlbnQsIHJhdGlvbmFsLCBhbmQgb3B0aW1hbCBtZWRpY2FsIHByYWN0aWNlLiIsInB1Ymxpc2hlciI6IlRoeXJvaWQiLCJpc3N1ZSI6IjEwIiwidm9sdW1lIjoiMjYifSwiaXNUZW1wb3JhcnkiOmZhbHNlfSx7ImlkIjoiYjJkODNkNjItNDkwOC0zMWFkLThjNjEtMTFkYTA5MTZkNjRmIiwiaXRlbURhdGEiOnsidHlwZSI6ImFydGljbGUtam91cm5hbCIsImlkIjoiYjJkODNkNjItNDkwOC0zMWFkLThjNjEtMTFkYTA5MTZkNjRmIiwidGl0bGUiOiIyMDE2IEd1aWRlbGluZXMgZm9yIHRoZSBtYW5hZ2VtZW50IG9mIHRoeXJvaWQgc3Rvcm0gZnJvbSBUaGUgSmFwYW4gVGh5cm9pZCBBc3NvY2lhdGlvbiBhbmQgSmFwYW4gRW5kb2NyaW5lIFNvY2lldHkgKEZpcnN0IGVkaXRpb24pIFRoZSBKYXBhbiBUaHlyb2lkIEFzc29jaWF0aW9uIGFuZCBKYXBhbiBFbmRvY3JpbmUgU29jaWV0eSBUYXNrZm9yY2UgQ29tbWl0dGVlIGZvciB0aGUgZXN0YWJsaXNobWVudCBvZiBkaWFnbm9zdGljIGNyaXRlcmlhIGFuZCBuYXRpb253aWRlIHN1cnZleXMgZm9yIHRoeXJvaWQgc3Rvcm0gW09waW5pb25dIiwiYXV0aG9yIjpbeyJmYW1pbHkiOiJTYXRvaCIsImdpdmVuIjoiVGV0c3Vyb3UiLCJwYXJzZS1uYW1lcyI6ZmFsc2UsImRyb3BwaW5nLXBhcnRpY2xlIjoiIiwibm9uLWRyb3BwaW5nLXBhcnRpY2xlIjoiIn0seyJmYW1pbHkiOiJJc296YWtpIiwiZ2l2ZW4iOiJPc2FtdSIsInBhcnNlLW5hbWVzIjpmYWxzZSwiZHJvcHBpbmctcGFydGljbGUiOiIiLCJub24tZHJvcHBpbmctcGFydGljbGUiOiIifSx7ImZhbWlseSI6IlN1enVraSIsImdpdmVuIjoiQXRzdXNoaSIsInBhcnNlLW5hbWVzIjpmYWxzZSwiZHJvcHBpbmctcGFydGljbGUiOiIiLCJub24tZHJvcHBpbmctcGFydGljbGUiOiIifSx7ImZhbWlseSI6Ildha2lubyIsImdpdmVuIjoiU2h1IiwicGFyc2UtbmFtZXMiOmZhbHNlLCJkcm9wcGluZy1wYXJ0aWNsZSI6IiIsIm5vbi1kcm9wcGluZy1wYXJ0aWNsZSI6IiJ9LHsiZmFtaWx5IjoiSWJ1cmkiLCJnaXZlbiI6IlRhZGFvIiwicGFyc2UtbmFtZXMiOmZhbHNlLCJkcm9wcGluZy1wYXJ0aWNsZSI6IiIsIm5vbi1kcm9wcGluZy1wYXJ0aWNsZSI6IiJ9LHsiZmFtaWx5IjoiVHN1Ym9pIiwiZ2l2ZW4iOiJLdW1pa28iLCJwYXJzZS1uYW1lcyI6ZmFsc2UsImRyb3BwaW5nLXBhcnRpY2xlIjoiIiwibm9uLWRyb3BwaW5nLXBhcnRpY2xlIjoiIn0seyJmYW1pbHkiOiJLYW5hbW90byIsImdpdmVuIjoiTmFvdGV0c3UiLCJwYXJzZS1uYW1lcyI6ZmFsc2UsImRyb3BwaW5nLXBhcnRpY2xlIjoiIiwibm9uLWRyb3BwaW5nLXBhcnRpY2xlIjoiIn0seyJmYW1pbHkiOiJPdGFuaSIsImdpdmVuIjoiSGFqaW1lIiwicGFyc2UtbmFtZXMiOmZhbHNlLCJkcm9wcGluZy1wYXJ0aWNsZSI6IiIsIm5vbi1kcm9wcGluZy1wYXJ0aWNsZSI6IiJ9LHsiZmFtaWx5IjoiRnVydWthd2EiLCJnaXZlbiI6Illhc3VzaGkiLCJwYXJzZS1uYW1lcyI6ZmFsc2UsImRyb3BwaW5nLXBhcnRpY2xlIjoiIiwibm9uLWRyb3BwaW5nLXBhcnRpY2xlIjoiIn0seyJmYW1pbHkiOiJUZXJhbXVrYWkiLCJnaXZlbiI6IlNhdG9zaGkiLCJwYXJzZS1uYW1lcyI6ZmFsc2UsImRyb3BwaW5nLXBhcnRpY2xlIjoiIiwibm9uLWRyb3BwaW5nLXBhcnRpY2xlIjoiIn0seyJmYW1pbHkiOiJBa2FtaXp1IiwiZ2l2ZW4iOiJUYWthc2hpIiwicGFyc2UtbmFtZXMiOmZhbHNlLCJkcm9wcGluZy1wYXJ0aWNsZSI6IiIsIm5vbi1kcm9wcGluZy1wYXJ0aWNsZSI6IiJ9XSwiY29udGFpbmVyLXRpdGxlIjoiRW5kb2NyaW5lIEpvdXJuYWwiLCJhY2Nlc3NlZCI6eyJkYXRlLXBhcnRzIjpbWzIwMjIsNiwxM11dfSwiRE9JIjoiMTAuMTUwNy9FTkRPQ1JKLkVKMTYtMDMzNiIsIklTU04iOiIwOTE4LTg5NTkiLCJQTUlEIjoiMjc3NDY0MTUiLCJpc3N1ZWQiOnsiZGF0ZS1wYXJ0cyI6W1syMDE2XV19LCJwYWdlIjoiMTAyNS0xMDY0IiwiYWJzdHJhY3QiOiJUaHlyb2lkIHN0b3JtIGlzIGFuIGVuZG9jcmluZSBlbWVyZ2VuY3kgd2hpY2ggaXMgY2hhcmFjdGVyaXplZCBieSBtdWx0aXBsZSBvcmdhbiBmYWlsdXJlIGR1ZSB0byBzZXZlcmUgdGh5cm90b3hpY29zaXMsIG9mdGVuIGFzc29jaWF0ZWQgd2l0aCB0cmlnZ2VyaW5nIGlsbG5lc3Nlcy4gRWFybHkgc3VzcGljaW9uLCBwcm9tcHQgZGlhZ25vc2lzIGFuZCBpbnRlbnNpdmUgdHJlYXRtZW50IHdpbGwgaW1wcm92ZSBzdXJ2aXZhbCBpbiB0aHlyb2lkIHN0b3JtIHBhdGllbnRzLiBCZWNhdXNlIG9mIGl0cyByYXJpdHkgYW5kIGhpZ2ggbW9ydGFsaXR5LCBwcm9zcGVjdGl2ZSBpbnRlcnZlbnRpb24gc3R1ZGllcyBmb3IgdGhlIHRyZWF0bWVudCBvZiB0aHlyb2lkIHN0b3JtIGFyZSBkaWZmaWN1bHQgdG8gY2Fycnkgb3V0LiBXZSwgdGhlIEphcGFuIFRoeXJvaWQgQXNzb2NpYXRpb24gYW5kIEphcGFuIEVuZG9jcmluZSBTb2NpZXR5IHRhc2tmb3JjZSBjb21taXR0ZWUsIHByZXZpb3VzbHkgZGV2ZWxvcGVkIG5ldyBkaWFnbm9zdGljIGNyaXRlcmlhIGFuZCBjb25kdWN0ZWQgbmF0aW9ud2lkZSBzdXJ2ZXlzIGZvciB0aHlyb2lkIHN0b3JtIGluIEphcGFuLiBEZXRhaWxlZCBhbmFseXNlcyBvZiBjbGluaWNhbCBkYXRhIGZyb20gMzU2IHBhdGllbnRzIHJldmVhbGVkIHRoYXQgdGhlIG1vcnRhbGl0eSBpbiBKYXBhbiB3YXMgc3RpbGwgaGlnaCAofjExJSkgYW5kIHRoYXQgbXVsdGlwbGUgb3JnYW4gZmFpbHVyZSBhbmQgYWN1dGUgaGVhcnQgZmFpbHVyZSB3ZXJlIGNvbW1vbiBjYXVzZXMgb2YgZGVhdGguIEluIGFkZGl0aW9uLCBtdWx0aW1vZGFsIHRyZWF0bWVudCB3aXRoIGFudGl0aHlyb2lkIGRydWdzLCBpbm9yZ2FuaWMgaW9kaWRlLCBjb3J0aWNvc3Rlcm9pZHMgYW5kIGJldGEtYWRyZW5lcmdpYyBhbnRhZ29uaXN0cyBoYXMgYmVlbiBzdWdnZXN0ZWQgdG8gaW1wcm92ZSBtb3J0YWxpdHkgb2YgdGhlc2UgcGF0aWVudHMuIEJhc2VkIG9uIHRoZSBldmlkZW5jZSBvYnRhaW5lZCBieSBuYXRpb253aWRlIHN1cnZleXMgYW5kIGFkZGl0aW9uYWwgbGl0ZXJhdHVyZSBzZWFyY2hlcywgd2UgaGVyZWluIGVzdGFibGlzaGVkIGNsaW5pY2FsIGd1aWRlbGluZXMgZm9yIHRoZSBtYW5hZ2VtZW50IG9mIHRoeXJvaWQgc3Rvcm0uIFRoZSBwcmVzZW50IGd1aWRlbGluZSBpbmNsdWRlcyAxNSByZWNvbW1lbmRhdGlvbnMgZm9yIHRoZSB0cmVhdG1lbnQgb2YgdGh5cm90b3hpY29zaXMgYW5kIG9yZ2FuIGZhaWx1cmUgaW4gdGhlIGNlbnRyYWwgbmVydm91cyBzeXN0ZW0sIGNhcmRpb3Zhc2N1bGFyIHN5c3RlbSwgYW5kIGhlcGF0by1nYXN0cm9pbnRlc3RpbmFsIHRyYWN0LCBhZG1pc3Npb24gY3JpdGVyaWEgZm9yIHRoZSBpbnRlbnNpdmUgY2FyZSB1bml0LCBhbmQgcHJvZ25vc3RpYyBldmFsdWF0aW9uLiBXZSBhbHNvIHByb3Bvc2VkIHByZXZlbnRpdmUgYXBwcm9hY2hlcyB0byB0aHlyb2lkIHN0b3JtLCByb2xlcyBvZiBkZWZpbml0aXZlIHRoZXJhcHksIGFuZCBmdXR1cmUgcHJvc3BlY3RpdmUgdHJpYWwgcGxhbnMgZm9yIHRoZSB0cmVhdG1lbnQgb2YgdGh5cm9pZCBzdG9ybS4gV2UgaG9wZSB0aGF0IHRoaXMgZ3VpZGVsaW5lIHdpbGwgYmUgdXNlZnVsIGZvciBtYW55IHBoeXNpY2lhbnMgYWxsIG92ZXIgdGhlIHdvcmxkIGFzIHdlbGwgYXMgaW4gSmFwYW4gaW4gdGhlIG1hbmFnZW1lbnQgb2YgdGh5cm9pZCBzdG9ybSBhbmQgdGhlIGltcHJvdmVtZW50IG9mIGl0cyBvdXRjb21lLiIsInB1Ymxpc2hlciI6IlRoZSBKYXBhbiBFbmRvY3JpbmUgU29jaWV0eSIsImlzc3VlIjoiMTIiLCJ2b2x1bWUiOiI2MyIsImNvbnRhaW5lci10aXRsZS1zaG9ydCI6IiJ9LCJpc1RlbXBvcmFyeSI6ZmFsc2V9LHsiaWQiOiI1Yjk3NmU0Mi1mMzUwLTNjM2MtYWI5Ny05NjU1OGNjYTlkYjMiLCJpdGVtRGF0YSI6eyJ0eXBlIjoiYXJ0aWNsZS1qb3VybmFsIiwiaWQiOiI1Yjk3NmU0Mi1mMzUwLTNjM2MtYWI5Ny05NjU1OGNjYTlkYjMiLCJ0aXRsZSI6IlRoeXJvaWQgc3Rvcm0gYWZ0ZXIgY2hva2luZyIsImF1dGhvciI6W3siZmFtaWx5IjoiQ3JlbyIsImdpdmVuIjoiQW5hIEwuIiwicGFyc2UtbmFtZXMiOmZhbHNlLCJkcm9wcGluZy1wYXJ0aWNsZSI6IiIsIm5vbi1kcm9wcGluZy1wYXJ0aWNsZSI6IiJ9LHsiZmFtaWx5IjoiQ2Fubm9uIiwiZ2l2ZW4iOiJCcnlhbiBDLiIsInBhcnNlLW5hbWVzIjpmYWxzZSwiZHJvcHBpbmctcGFydGljbGUiOiIiLCJub24tZHJvcHBpbmctcGFydGljbGUiOiIifSx7ImZhbWlseSI6IlBpdHRvY2siLCJnaXZlbiI6IlNpb2JoYW4gVC4iLCJwYXJzZS1uYW1lcyI6ZmFsc2UsImRyb3BwaW5nLXBhcnRpY2xlIjoiIiwibm9uLWRyb3BwaW5nLXBhcnRpY2xlIjoiIn1dLCJjb250YWluZXItdGl0bGUiOiJKb3VybmFsIG9mIHBlZGlhdHJpYyBlbmRvY3Jpbm9sb2d5ICYgbWV0YWJvbGlzbSA6IEpQRU0iLCJjb250YWluZXItdGl0bGUtc2hvcnQiOiJKIFBlZGlhdHIgRW5kb2NyaW5vbCBNZXRhYiIsImFjY2Vzc2VkIjp7ImRhdGUtcGFydHMiOltbMjAyMiw2LDEzXV19LCJET0kiOiIxMC4xNTE1L0pQRU0tMjAxOC0wMDcyIiwiSVNTTiI6IjIxOTEtMDI1MSIsIlBNSUQiOiIyOTkzNTExNSIsIlVSTCI6Imh0dHBzOi8vcHVibWVkLm5jYmkubmxtLm5paC5nb3YvMjk5MzUxMTUvIiwiaXNzdWVkIjp7ImRhdGUtcGFydHMiOltbMjAxOCw4LDI4XV19LCJwYWdlIjoiOTMzLTkzNiIsImFic3RyYWN0IjoiQSB0aHlyb2lkIHN0b3JtIChUUykgaXMgYSByYXJlLCBidXQgbGlmZS10aHJlYXRlbmluZyBjb25kaXRpb24gaW4gaHlwZXJ0aHlyb2lkIHBhdGllbnRzLiBNb3J0YWxpdHkgaW4gYWR1bHQgVFMgcGF0aWVudHMgbWF5IGJlIGFzIGhpZ2ggYXMgMTAlLiBUeXBpY2FsbHksIGEgdHJpZ2dlciBwcmVjaXBpdGF0ZXMgdGhlIHN0b3JtIGluIGh5cGVydGh5cm9pZCBwYXRpZW50cy4gV2UgcmVwb3J0IHRoZSBjYXNlIG9mIGFuIGFkb2xlc2NlbnQgZ2lybCB3aXRoIHVudHJlYXRlZCBoeXBlcnRoeXJvaWRpc20gd2hvIGRldmVsb3BlZCBmdWxtaW5hbnQgVFMgYWZ0ZXIgYSBzaWduaWZpY2FudCBjaG9raW5nIGVwaXNvZGUuIEluaXRpYWxseSwgc2hlIHdhcyBmb3VuZCB0byBoYXZlIG5lY2sgc3dlbGxpbmcgYW5kIHRhY2h5Y2FyZGlhIGxlYWRpbmcgcHJvdmlkZXJzIHRvIHN1c3BlY3QgaW5mZWN0aW9uLiBTaGUgZGV0ZXJpb3JhdGVkIGFmdGVyIGEgQ0FUIFNjYW4gKENUKSB3YXMgcGVyZm9ybWVkIHdpdGggaW9kaW5lIGNvbnRyYXN0LCBwb3RlbnRpYWxseSB3b3JzZW5pbmcgc3Rvcm0gc3ltcHRvbXMuIEhlcmUsIHdlIGRlc2NyaWJlIHRoZSBjYXNlLCB0aGUgdHJlYXRtZW50IHN0cmF0ZWd5IGFuZCBwcm9wb3NlIGEgdHJlYXRtZW50IG1vZGlmaWNhdGlvbiBmb3IgcGVkaWF0cmljIHBhdGllbnRzLiBXaGlsZSBtYW55IGNoaWxkcmVuIGFyZSBmb3VuZCB0byBoYXZlIG1pbm9yIGFibm9ybWFsaXRpZXMgaW4gdGh5cm9pZCBzdHVkaWVzLCB0aGlzIGNhc2UgaGlnaGxpZ2h0cyB0aGUgY3JpdGljYWwgaW1wb3J0YW5jZSBvZiBwcm9tcHQgbWVkaWNhbCBhdHRlbnRpb24gZm9yIGFueSBjaGlsZCB3aXRoIHNpZ25pZmljYW50bHkgZWxldmF0ZWQgZnJlZSB0aHlyb3hpbmUgKEZUNCkgbGV2ZWxzIGFzIG1vcmJpZGl0eSBjYW4gb2NjdXIgd2hlbiBsZWZ0IHVudHJlYXRlZC4iLCJwdWJsaXNoZXIiOiJKIFBlZGlhdHIgRW5kb2NyaW5vbCBNZXRhYiIsImlzc3VlIjoiOCIsInZvbHVtZSI6IjMxIn0sImlzVGVtcG9yYXJ5IjpmYWxzZX1dfQ==&quot;,&quot;citationItems&quot;:[{&quot;id&quot;:&quot;163ccae0-8b73-3dd2-a61e-d1234f090720&quot;,&quot;itemData&quot;:{&quot;type&quot;:&quot;article-journal&quot;,&quot;id&quot;:&quot;163ccae0-8b73-3dd2-a61e-d1234f090720&quot;,&quot;title&quot;:&quot;2016 American Thyroid Association Guidelines for Diagnosis and Management of Hyperthyroidism and Other Causes of Thyrotoxicosis&quot;,&quot;author&quot;:[{&quot;family&quot;:&quot;Ross&quot;,&quot;given&quot;:&quot;Douglas S.&quot;,&quot;parse-names&quot;:false,&quot;dropping-particle&quot;:&quot;&quot;,&quot;non-dropping-particle&quot;:&quot;&quot;},{&quot;family&quot;:&quot;Burch&quot;,&quot;given&quot;:&quot;Henry B.&quot;,&quot;parse-names&quot;:false,&quot;dropping-particle&quot;:&quot;&quot;,&quot;non-dropping-particle&quot;:&quot;&quot;},{&quot;family&quot;:&quot;Cooper&quot;,&quot;given&quot;:&quot;David S.&quot;,&quot;parse-names&quot;:false,&quot;dropping-particle&quot;:&quot;&quot;,&quot;non-dropping-particle&quot;:&quot;&quot;},{&quot;family&quot;:&quot;Greenlee&quot;,&quot;given&quot;:&quot;M. Carol&quot;,&quot;parse-names&quot;:false,&quot;dropping-particle&quot;:&quot;&quot;,&quot;non-dropping-particle&quot;:&quot;&quot;},{&quot;family&quot;:&quot;Laurberg&quot;,&quot;given&quot;:&quot;Peter&quot;,&quot;parse-names&quot;:false,&quot;dropping-particle&quot;:&quot;&quot;,&quot;non-dropping-particle&quot;:&quot;&quot;},{&quot;family&quot;:&quot;Maia&quot;,&quot;given&quot;:&quot;Ana Luiza&quot;,&quot;parse-names&quot;:false,&quot;dropping-particle&quot;:&quot;&quot;,&quot;non-dropping-particle&quot;:&quot;&quot;},{&quot;family&quot;:&quot;Rivkees&quot;,&quot;given&quot;:&quot;Scott A.&quot;,&quot;parse-names&quot;:false,&quot;dropping-particle&quot;:&quot;&quot;,&quot;non-dropping-particle&quot;:&quot;&quot;},{&quot;family&quot;:&quot;Samuels&quot;,&quot;given&quot;:&quot;Mary&quot;,&quot;parse-names&quot;:false,&quot;dropping-particle&quot;:&quot;&quot;,&quot;non-dropping-particle&quot;:&quot;&quot;},{&quot;family&quot;:&quot;Sosa&quot;,&quot;given&quot;:&quot;Julie Ann&quot;,&quot;parse-names&quot;:false,&quot;dropping-particle&quot;:&quot;&quot;,&quot;non-dropping-particle&quot;:&quot;&quot;},{&quot;family&quot;:&quot;Stan&quot;,&quot;given&quot;:&quot;Marius N.&quot;,&quot;parse-names&quot;:false,&quot;dropping-particle&quot;:&quot;&quot;,&quot;non-dropping-particle&quot;:&quot;&quot;},{&quot;family&quot;:&quot;Walter&quot;,&quot;given&quot;:&quot;Martin A.&quot;,&quot;parse-names&quot;:false,&quot;dropping-particle&quot;:&quot;&quot;,&quot;non-dropping-particle&quot;:&quot;&quot;}],&quot;container-title&quot;:&quot;Thyroid : official journal of the American Thyroid Association&quot;,&quot;container-title-short&quot;:&quot;Thyroid&quot;,&quot;accessed&quot;:{&quot;date-parts&quot;:[[2022,6,13]]},&quot;DOI&quot;:&quot;10.1089/THY.2016.0229&quot;,&quot;ISSN&quot;:&quot;1557-9077&quot;,&quot;PMID&quot;:&quot;27521067&quot;,&quot;URL&quot;:&quot;https://pubmed.ncbi.nlm.nih.gov/27521067/&quot;,&quot;issued&quot;:{&quot;date-parts&quot;:[[2016,10,1]]},&quot;page&quot;:&quot;1343-1421&quot;,&quot;abstract&quot;:&quot;Background: Thyrotoxicosis has multiple etiologies, manifestations, and potential therapies. Appropriate treatment requires an accurate diagnosis and is influenced by coexisting medical conditions and patient preference. This document describes evidence-based clinical guidelines for the management of thyrotoxicosis that would be useful to generalist and subspecialty physicians and others providing care for patients with this condition. Methods: The American Thyroid Association (ATA) previously cosponsored guidelines for the management of thyrotoxicosis that were published in 2011. Considerable new literature has been published since then, and the ATA felt updated evidence-based guidelines were needed. The association assembled a task force of expert clinicians who authored this report. They examined relevant literature using a systematic PubMed search supplemented with additional published materials. An evidence-based medicine approach that incorporated the knowledge and experience of the panel was used to update the 2011 text and recommendations. The strength of the recommendations and the quality of evidence supporting them were rated according to the approach recommended by the Grading of Recommendations, Assessment, Development, and Evaluation Group. Results: Clinical topics addressed include the initial evaluation and management of thyrotoxicosis; management of Graves' hyperthyroidism using radioactive iodine, antithyroid drugs, or surgery; management of toxic multinodular goiter or toxic adenoma using radioactive iodine or surgery; Graves' disease in children, adolescents, or pregnant patients; subclinical hyperthyroidism; hyperthyroidism in patients with Graves' orbitopathy; and management of other miscellaneous causes of thyrotoxicosis. New paradigms since publication of the 2011 guidelines are presented for the evaluation of the etiology of thyrotoxicosis, the management of Graves' hyperthyroidism with antithyroid drugs, the management of pregnant hyperthyroid patients, and the preparation of patients for thyroid surgery. The sections on less common causes of thyrotoxicosis have been expanded. Conclusions: One hundred twenty-four evidence-based recommendations were developed to aid in the care of patients with thyrotoxicosis and to share what the task force believes is current, rational, and optimal medical practice.&quot;,&quot;publisher&quot;:&quot;Thyroid&quot;,&quot;issue&quot;:&quot;10&quot;,&quot;volume&quot;:&quot;26&quot;},&quot;isTemporary&quot;:false},{&quot;id&quot;:&quot;b2d83d62-4908-31ad-8c61-11da0916d64f&quot;,&quot;itemData&quot;:{&quot;type&quot;:&quot;article-journal&quot;,&quot;id&quot;:&quot;b2d83d62-4908-31ad-8c61-11da0916d64f&quot;,&quot;title&quot;:&quot;2016 Guidelines for the management of thyroid storm from The Japan Thyroid Association and Japan Endocrine Society (First edition) The Japan Thyroid Association and Japan Endocrine Society Taskforce Committee for the establishment of diagnostic criteria and nationwide surveys for thyroid storm [Opinion]&quot;,&quot;author&quot;:[{&quot;family&quot;:&quot;Satoh&quot;,&quot;given&quot;:&quot;Tetsurou&quot;,&quot;parse-names&quot;:false,&quot;dropping-particle&quot;:&quot;&quot;,&quot;non-dropping-particle&quot;:&quot;&quot;},{&quot;family&quot;:&quot;Isozaki&quot;,&quot;given&quot;:&quot;Osamu&quot;,&quot;parse-names&quot;:false,&quot;dropping-particle&quot;:&quot;&quot;,&quot;non-dropping-particle&quot;:&quot;&quot;},{&quot;family&quot;:&quot;Suzuki&quot;,&quot;given&quot;:&quot;Atsushi&quot;,&quot;parse-names&quot;:false,&quot;dropping-particle&quot;:&quot;&quot;,&quot;non-dropping-particle&quot;:&quot;&quot;},{&quot;family&quot;:&quot;Wakino&quot;,&quot;given&quot;:&quot;Shu&quot;,&quot;parse-names&quot;:false,&quot;dropping-particle&quot;:&quot;&quot;,&quot;non-dropping-particle&quot;:&quot;&quot;},{&quot;family&quot;:&quot;Iburi&quot;,&quot;given&quot;:&quot;Tadao&quot;,&quot;parse-names&quot;:false,&quot;dropping-particle&quot;:&quot;&quot;,&quot;non-dropping-particle&quot;:&quot;&quot;},{&quot;family&quot;:&quot;Tsuboi&quot;,&quot;given&quot;:&quot;Kumiko&quot;,&quot;parse-names&quot;:false,&quot;dropping-particle&quot;:&quot;&quot;,&quot;non-dropping-particle&quot;:&quot;&quot;},{&quot;family&quot;:&quot;Kanamoto&quot;,&quot;given&quot;:&quot;Naotetsu&quot;,&quot;parse-names&quot;:false,&quot;dropping-particle&quot;:&quot;&quot;,&quot;non-dropping-particle&quot;:&quot;&quot;},{&quot;family&quot;:&quot;Otani&quot;,&quot;given&quot;:&quot;Hajime&quot;,&quot;parse-names&quot;:false,&quot;dropping-particle&quot;:&quot;&quot;,&quot;non-dropping-particle&quot;:&quot;&quot;},{&quot;family&quot;:&quot;Furukawa&quot;,&quot;given&quot;:&quot;Yasushi&quot;,&quot;parse-names&quot;:false,&quot;dropping-particle&quot;:&quot;&quot;,&quot;non-dropping-particle&quot;:&quot;&quot;},{&quot;family&quot;:&quot;Teramukai&quot;,&quot;given&quot;:&quot;Satoshi&quot;,&quot;parse-names&quot;:false,&quot;dropping-particle&quot;:&quot;&quot;,&quot;non-dropping-particle&quot;:&quot;&quot;},{&quot;family&quot;:&quot;Akamizu&quot;,&quot;given&quot;:&quot;Takashi&quot;,&quot;parse-names&quot;:false,&quot;dropping-particle&quot;:&quot;&quot;,&quot;non-dropping-particle&quot;:&quot;&quot;}],&quot;container-title&quot;:&quot;Endocrine Journal&quot;,&quot;accessed&quot;:{&quot;date-parts&quot;:[[2022,6,13]]},&quot;DOI&quot;:&quot;10.1507/ENDOCRJ.EJ16-0336&quot;,&quot;ISSN&quot;:&quot;0918-8959&quot;,&quot;PMID&quot;:&quot;27746415&quot;,&quot;issued&quot;:{&quot;date-parts&quot;:[[2016]]},&quot;page&quot;:&quot;1025-1064&quot;,&quot;abstract&quot;:&quot;Thyroid storm is an endocrine emergency which is characterized by multiple organ failure due to severe thyrotoxicosis, often associated with triggering illnesses. Early suspicion, prompt diagnosis and intensive treatment will improve survival in thyroid storm patients. Because of its rarity and high mortality, prospective intervention studies for the treatment of thyroid storm are difficult to carry out. We, the Japan Thyroid Association and Japan Endocrine Society taskforce committee, previously developed new diagnostic criteria and conducted nationwide surveys for thyroid storm in Japan. Detailed analyses of clinical data from 356 patients revealed that the mortality in Japan was still high (~11%) and that multiple organ failure and acute heart failure were common causes of death. In addition, multimodal treatment with antithyroid drugs, inorganic iodide, corticosteroids and beta-adrenergic antagonists has been suggested to improve mortality of these patients. Based on the evidence obtained by nationwide surveys and additional literature searches, we herein established clinical guidelines for the management of thyroid storm. The present guideline includes 15 recommendations for the treatment of thyrotoxicosis and organ failure in the central nervous system, cardiovascular system, and hepato-gastrointestinal tract, admission criteria for the intensive care unit, and prognostic evaluation. We also proposed preventive approaches to thyroid storm, roles of definitive therapy, and future prospective trial plans for the treatment of thyroid storm. We hope that this guideline will be useful for many physicians all over the world as well as in Japan in the management of thyroid storm and the improvement of its outcome.&quot;,&quot;publisher&quot;:&quot;The Japan Endocrine Society&quot;,&quot;issue&quot;:&quot;12&quot;,&quot;volume&quot;:&quot;63&quot;,&quot;container-title-short&quot;:&quot;&quot;},&quot;isTemporary&quot;:false},{&quot;id&quot;:&quot;5b976e42-f350-3c3c-ab97-96558cca9db3&quot;,&quot;itemData&quot;:{&quot;type&quot;:&quot;article-journal&quot;,&quot;id&quot;:&quot;5b976e42-f350-3c3c-ab97-96558cca9db3&quot;,&quot;title&quot;:&quot;Thyroid storm after choking&quot;,&quot;author&quot;:[{&quot;family&quot;:&quot;Creo&quot;,&quot;given&quot;:&quot;Ana L.&quot;,&quot;parse-names&quot;:false,&quot;dropping-particle&quot;:&quot;&quot;,&quot;non-dropping-particle&quot;:&quot;&quot;},{&quot;family&quot;:&quot;Cannon&quot;,&quot;given&quot;:&quot;Bryan C.&quot;,&quot;parse-names&quot;:false,&quot;dropping-particle&quot;:&quot;&quot;,&quot;non-dropping-particle&quot;:&quot;&quot;},{&quot;family&quot;:&quot;Pittock&quot;,&quot;given&quot;:&quot;Siobhan T.&quot;,&quot;parse-names&quot;:false,&quot;dropping-particle&quot;:&quot;&quot;,&quot;non-dropping-particle&quot;:&quot;&quot;}],&quot;container-title&quot;:&quot;Journal of pediatric endocrinology &amp; metabolism : JPEM&quot;,&quot;container-title-short&quot;:&quot;J Pediatr Endocrinol Metab&quot;,&quot;accessed&quot;:{&quot;date-parts&quot;:[[2022,6,13]]},&quot;DOI&quot;:&quot;10.1515/JPEM-2018-0072&quot;,&quot;ISSN&quot;:&quot;2191-0251&quot;,&quot;PMID&quot;:&quot;29935115&quot;,&quot;URL&quot;:&quot;https://pubmed.ncbi.nlm.nih.gov/29935115/&quot;,&quot;issued&quot;:{&quot;date-parts&quot;:[[2018,8,28]]},&quot;page&quot;:&quot;933-936&quot;,&quot;abstract&quot;:&quot;A thyroid storm (TS) is a rare, but life-threatening condition in hyperthyroid patients. Mortality in adult TS patients may be as high as 10%. Typically, a trigger precipitates the storm in hyperthyroid patients. We report the case of an adolescent girl with untreated hyperthyroidism who developed fulminant TS after a significant choking episode. Initially, she was found to have neck swelling and tachycardia leading providers to suspect infection. She deteriorated after a CAT Scan (CT) was performed with iodine contrast, potentially worsening storm symptoms. Here, we describe the case, the treatment strategy and propose a treatment modification for pediatric patients. While many children are found to have minor abnormalities in thyroid studies, this case highlights the critical importance of prompt medical attention for any child with significantly elevated free thyroxine (FT4) levels as morbidity can occur when left untreated.&quot;,&quot;publisher&quot;:&quot;J Pediatr Endocrinol Metab&quot;,&quot;issue&quot;:&quot;8&quot;,&quot;volume&quot;:&quot;31&quot;},&quot;isTemporary&quot;:false}]},{&quot;citationID&quot;:&quot;MENDELEY_CITATION_c87ac30d-9df8-45e6-b094-b536e28fa79e&quot;,&quot;properties&quot;:{&quot;noteIndex&quot;:0},&quot;isEdited&quot;:false,&quot;manualOverride&quot;:{&quot;isManuallyOverridden&quot;:false,&quot;citeprocText&quot;:&quot;[7]&quot;,&quot;manualOverrideText&quot;:&quot;&quot;},&quot;citationTag&quot;:&quot;MENDELEY_CITATION_v3_eyJjaXRhdGlvbklEIjoiTUVOREVMRVlfQ0lUQVRJT05fYzg3YWMzMGQtOWRmOC00NWU2LWIwOTQtYjUzNmUyOGZhNzllIiwicHJvcGVydGllcyI6eyJub3RlSW5kZXgiOjB9LCJpc0VkaXRlZCI6ZmFsc2UsIm1hbnVhbE92ZXJyaWRlIjp7ImlzTWFudWFsbHlPdmVycmlkZGVuIjpmYWxzZSwiY2l0ZXByb2NUZXh0IjoiWzddIiwibWFudWFsT3ZlcnJpZGVUZXh0IjoiIn0sImNpdGF0aW9uSXRlbXMiOlt7ImlkIjoiODY5NDdjMTUtMGZhMy0zMGVkLThkY2UtZmVmZmU0Yzk3M2U1IiwiaXRlbURhdGEiOnsidHlwZSI6ImFydGljbGUtam91cm5hbCIsImlkIjoiODY5NDdjMTUtMGZhMy0zMGVkLThkY2UtZmVmZmU0Yzk3M2U1IiwidGl0bGUiOiJVcGRhdGVkIEd1aWRhbmNlIG9uIHRoZSBSZXBvcnRpbmcgb2YgUmFjZSBhbmQgRXRobmljaXR5IGluIE1lZGljYWwgYW5kIFNjaWVuY2UgSm91cm5hbHMiLCJhdXRob3IiOlt7ImZhbWlseSI6IkZsYW5hZ2luIiwiZ2l2ZW4iOiJBbm5ldHRlIiwicGFyc2UtbmFtZXMiOmZhbHNlLCJkcm9wcGluZy1wYXJ0aWNsZSI6IiIsIm5vbi1kcm9wcGluZy1wYXJ0aWNsZSI6IiJ9LHsiZmFtaWx5IjoiRnJleSIsImdpdmVuIjoiVHJhY3kiLCJwYXJzZS1uYW1lcyI6ZmFsc2UsImRyb3BwaW5nLXBhcnRpY2xlIjoiIiwibm9uLWRyb3BwaW5nLXBhcnRpY2xlIjoiIn0seyJmYW1pbHkiOiJDaHJpc3RpYW5zZW4iLCJnaXZlbiI6IlN0YWN5IEwuIiwicGFyc2UtbmFtZXMiOmZhbHNlLCJkcm9wcGluZy1wYXJ0aWNsZSI6IiIsIm5vbi1kcm9wcGluZy1wYXJ0aWNsZSI6IiJ9XSwiY29udGFpbmVyLXRpdGxlIjoiSkFNQSIsImNvbnRhaW5lci10aXRsZS1zaG9ydCI6IkpBTUEiLCJhY2Nlc3NlZCI6eyJkYXRlLXBhcnRzIjpbWzIwMjIsNiwxM11dfSwiRE9JIjoiMTAuMTAwMS9KQU1BLjIwMjEuMTMzMDQiLCJJU1NOIjoiMDA5OC03NDg0IiwiUE1JRCI6IjM0NDAyODUwIiwiVVJMIjoiaHR0cHM6Ly9qYW1hbmV0d29yay5jb20vam91cm5hbHMvamFtYS9mdWxsYXJ0aWNsZS8yNzgzMDkwIiwiaXNzdWVkIjp7ImRhdGUtcGFydHMiOltbMjAyMSw4LDE3XV19LCJwYWdlIjoiNjIxLTYyNyIsImFic3RyYWN0IjoiZm9yIHRoZSBBTUEgTWFudWFsIG9mIFN0eWxlIENvbW1pdHRlZSBUaGUgZ29hbCBvZiB0aGlzIGd1aWRhbmNlIGlzIHRvIHByb3ZpZGUgcmVjb21tZW5kYXRpb25zIGFuZCBzdWdnZXN0aW9ucyB0aGF0IGVuY291cmFnZSBmYWlybmVzcywgZXF1aXR5LCBjb25zaXN0ZW5jeSwgYW5kIGNsYXJpdHkgaW4gdXNlIGFuZCByZXBvcnRpbmcgb2YgcmFjZSBhbmQgZXRobmljaXR5IGluIG1lZGljYWwgYW5kIHNjaWVuY2Ugam91cm5hbHMuIEFzIHByZXZpb3VzbHkgc3VtbWFyaXplZCwgXCJ0ZXJtaW5vbG9neSwgdXNhZ2UgLCBhbmQgd29yZCBjaG9pY2UgYXJlIGNyaXRpY2FsbHkgaW1wb3J0YW50LCBlc3BlY2lhbGx5IHdoZW4gZGVzY3JpYmluZyBwZW9wbGUgYW5kIHdoZW4gZGlzY3Vzc2luZyByYWNlIGFuZCBldGhuaWNpdHkuIEluY2x1c2l2ZSBsYW5ndWFnZSBzdXBwb3J0cyBkaXZlcnNpdHkgYW5kIGNvbnZleXMgcmVzcGVjdC4gTGFuZ3VhZ2UgdGhhdCBpbXBhcnRzIGJpYXMgdG93YXJkIG9yIGFnYWluc3QgcGVyc29ucyBvciBncm91cHMgYmFzZWQgb24gY2hhcmFjdGVyaXN0aWNzIG9yIGRlbW9ncmFwaGljcyBtdXN0IGJlIGF2b2lkZWQuXCIgMSBXaXRoIHRoZSBwdWJsaWNhdGlvbiBvZiBhbiBlYXJsaWVyIHZlcnNpb24gb2YgdGhpcyBndWlkYW5jZSwgMSBjb21tZW50cyB3ZXJlIGludml0ZWQsIGFuZCBoZWxwZnVsIGFzc2Vzc21lbnRzIGFuZCBjb21tZW50cyB3ZXJlIHJlY2VpdmVkIGZyb20gbnVtZXJvdXMgcmV2aWV3ZXJzLCBzY2hvbGFycywgYW5kIHJlc2VhcmNoZXJzLCB3aG8gcHJvdmlkZWQgdmFsdWFibGUgZmVlZGJhY2sgYW5kIHJlcHJlc2VudGVkIGRpdmVyc2UgZXhwZXJ0aXNlIGFuZCBvcGluaW9ucy4gQWZ0ZXIgdGhvcm91Z2ggcmV2aWV3IG9mIHRoZXNlIGNvbW1lbnRzIChzb21lIG9mIHdoaWNoIGRpZCBub3QgYWdyZWUgd2l0aCBvdGhlcnMpIGFuZCBhZGRpdGlvbmFsIHJlc2VhcmNoIGFuZCBkaXNjdXNzaW9uLCB0aGUgZ3VpZGFuY2Ugd2FzIHJldmlzZWQgYW5kIHVwZGF0ZWQsIGFuZCBhZGRpdGlvbmFsIGZvcm1hbCByZXZpZXcgd2FzIG9idGFpbmVkLiBJbiB0aGlzIEVkaXRvcmlhbCwgd2UgcHJlc2VudCB0aGUgdXBkYXRlZCBndWlkYW5jZSwgYW5kIHdlIHNpbmNlcmVseSB0aGFuayB0aGUgbWFueSByZXZpZXdlcnMgZm9yIHRoZWlyIGNvbnRyaWJ1dGlvbnMgLCBlYWNoIG9mIHdob20gYXJlIGxpc3RlZCBpbiB0aGUgQWNrbm93bGVkZ21lbnQgYXQgdGhlIGVuZCBvZiB0aGlzIGFydGljbGUuIFRoaXMgZ3VpZGFuY2UgY29udGludWVzIHRvIGFja25vd2xlZGdlIHRoYXQgcmFjZSBhbmQgZXRoLW5pY2l0eSBhcmUgc29jaWFsIGNvbnN0cnVjdHMgYXMgd2VsbCBhcyB0aGUgaW1wb3J0YW50IHNlbnNpdGl2aXRpZXMgYW5kIGNvbnRyb3ZlcnNpZXMgcmVsYXRlZCB0byB1c2Ugb2YgdGhlc2UgdGVybXMgYW5kIGFzc29jaWF0ZWQgbm9tZW5jbGF0dXJlIGluIG1lZGljYWwgYW5kIGhlYWx0aCByZXNlYXJjaCwgZWR1Y2F0aW9uLCBhbmQgcHJhY3RpY2UuIFRodXMsIGZvciBjb250ZW50IHB1Ymxpc2hlZCBpbiBtZWRpY2FsIGpvdXJuYWxzICwgbGFuZ3VhZ2UgYW5kIHRlcm1pbm9sb2d5IG11c3QgYmUgYWNjdXJhdGUsIGNsZWFyLCBhbmQgcHJlY2lzZSwgYW5kIG11c3QgcmVmbGVjdCBmYWlybmVzcywgZXF1aXR5LCBhbmQgY29uc2lzdGVuY3kgaW4gdXNlIGFuZCByZXBvcnRpbmcgb2YgcmFjZSBhbmQgZXRobmljaXR5LiBUaGUgZ3VpZGFuY2UgYWxzbyBhY2tub3dsZWRnZXMgdGhhdCB0aGUgcmVwb3J0aW5nIG9mIHJhY2UgYW5kIGV0aG5pY2l0eSBzaG91bGQgbm90IGJlIGNvbnNpZGVyZWQgaW4gaXNvbGF0aW9uIGFuZCBzaG91bGQgYmUgYWNjb21wYW5pZWQgYnkgcmVwb3J0aW5nIG9mIG90aGVyIHNvY2lvZGVtb2dyYXBoaWMgZmFjdG9ycyBhbmQgc29jaWFsIGRldGVybWluYW50cyAsIGluY2x1ZGluZyBjb25jZXJucyBhYm91dCByYWNpc20sIGRpc3Bhcml0aWVzLCBhbmQgaW4tZXF1aXRpZXMsIGFuZCB0aGUgaW50ZXJzZWN0aW9uYWxpdHkgb2YgcmFjZSBhbmQgZXRobmljaXR5IHdpdGggdGhlc2Ugb3RoZXIgZmFjdG9ycy4gVGhlIGd1aWRhbmNlIGRlZmluZXMgY29tbW9ubHkgdXNlZCB0ZXJtcyBhc3NvY2lhdGVkIHdpdGggcmFjZSBhbmQgZXRobmljaXR5IGFuZCBhY2tub3dsZWRnZXMgdGhhdCB0aGVzZSB0ZXJtcyBhbmQgZGVmaW5pdGlvbnMgaGF2ZSBjaGFuZ2VkLCB0aGF0IHNvbWUgYXJlIG91dCBvZiBkYXRlLCBhbmQgdGhhdCB0aGUgbm9tZW5jbGF0dXJlIHdpbGwgY29udGludWUgdG8gZXZvbHZlLiBPdGhlciB0b3BpY3MgYWRkcmVzc2VkIGluY2x1ZGUgcmVsZXZhbnQgY29uY2VybnMgYW5kIGNvbnRyb3ZlcnNpZXMgaW4gaGVhbHRoIGNhcmUgYW5kIHJlc2VhcmNoLCBpbmNsdWRpbmcgdGhlIGludGVyc2VjdGlvbmFsaXR5IG9mIGFuY2VzdHJ5IGFuZCBoZXJpdGFnZSwgc29jaWFsIGRldGVybWluYW50cyBvZiBoZWFsdGgsIGFuZCBvdGhlciBzb2Npb2Vjb25vbWljICwgc3RydWN0dXJhbCwgaW5zdGl0dXRpb25hbCwgY3VsdHVyYWwsIGFuZCBkZW1vZ3JhcGhpYyBmYWN0b3JzOyByZXBvcnRpbmcgb2YgcmFjZSBhbmQgZXRobmljaXR5IGluIHJlc2VhcmNoIGFydGljbGVzIDsgdXNlIG9mIHJhY2lhbCBhbmQgZXRobmljIGNvbGxlY3RpdmUgb3IgdW1icmVsbGEgdGVybXMsIGNhcGl0YWxpemF0aW9uLCBhbmQgYWJicmV2aWF0aW9uczsgbGlzdGluZyByYWNpYWwgYW5kIGV0aG5pYyBjYXRlZ29yaWVzIGluIGFscGhhYmV0aWNhbCBvcmRlciB2cyBvcmRlciBieSBtYWpvcml0eTsgYWRqZWN0aXZhbCB2cyBub3VuIHVzYWdlIGZvciBjYXRlZ29yaWVzIG9mIHJhY2UgYW5kIGV0aG5pY2l0eTsgZ2VvZ3JhcGhpYyBvcmlnaW4gYW5kIHJlZ2lvbmFsaXphdGlvbiBjb25zaWRlcmF0aW9uczsgYW5kIGJyaWVmIGd1aWRhbmNlIGZvciBqb3VybmFscyBhbmQgcHVibGlzaGVycyB0aGF0IGNvbGxlY3QgZGVtb2dyYXBoaWMgZGF0YSBvbiBlZGl0b3JzLCBhdXRob3JzLCBhbmQgcGVlciByZXZpZXdlcnMuIEV4YW1wbGVzIGFyZSBwcm92aWRlZCB0byBoZWxwIGd1aWRlIGF1dGhvcnMgYW5kIGVkaXRvcnMuIFRoaXMgdXBkYXRlZCBndWlkYW5jZSBvbiByZXBvcnRpbmcgcmFjZSBhbmQgZXRobmljaXR5IGlzIGJlaW5nIGFkZGVkIHRvIHRoZSBJbmNsdXNpdmUgTGFuZ3VhZ2Ugc2VjdGlvbiBvZiB0aGUgQU1BIE1hbnVhbCBvZiBTdHlsZTogQSBHdWlkZSBmb3IgQXV0aG9ycyBhbmQgRWRpdG9ycyBhcyBzdWJzZWN0aW9uIDExLjIuMywgUmFjZSBhbmQgRXRobmljaXR5IChzZWUgYmVsb3cpLiAyIFRoaXMgc2VjdGlvbiBvZiB0aGUgQ29ycmVjdCBhbmQgUHJlZmVycmVkIFVzYWdlIGNoYXB0ZXIgb2YgdGhlIHN0eWxlIG1hbnVhbCBhbHNvIGluY2x1ZGVzIHN1YnNlY3Rpb25zIHRoYXQgYWRkcmVzcyByZXBvcnRpbmcgY29uY2VybnMgYW5kIHByZWZlcnJlZCBub21lbmNsYXR1cmUgZm9yIHNleCBhbmQgZ2VuZGVyLCBzZXh1YWwgb3JpZW50YXRpb24sIGFnZSwgc29jaW9lY29ub21pYyBzdGF0dXMsIGFuZCBwZXJzb25zIHdpdGggZGlzZWFzZXMsIGRpc29yZGVycyAsIG9yIGRpc2FiaWxpdGllcy4gRWFjaCBvZiB0aGVzZSBzdWJzZWN0aW9ucyBhbHNvIHdpbGwgYmUgcmV2aWV3ZWQgYW5kIHVwZGF0ZWQuIiwicHVibGlzaGVyIjoiQW1lcmljYW4gTWVkaWNhbCBBc3NvY2lhdGlvbiIsImlzc3VlIjoiNyIsInZvbHVtZSI6IjMyNiJ9LCJpc1RlbXBvcmFyeSI6ZmFsc2V9XX0=&quot;,&quot;citationItems&quot;:[{&quot;id&quot;:&quot;86947c15-0fa3-30ed-8dce-feffe4c973e5&quot;,&quot;itemData&quot;:{&quot;type&quot;:&quot;article-journal&quot;,&quot;id&quot;:&quot;86947c15-0fa3-30ed-8dce-feffe4c973e5&quot;,&quot;title&quot;:&quot;Updated Guidance on the Reporting of Race and Ethnicity in Medical and Science Journals&quot;,&quot;author&quot;:[{&quot;family&quot;:&quot;Flanagin&quot;,&quot;given&quot;:&quot;Annette&quot;,&quot;parse-names&quot;:false,&quot;dropping-particle&quot;:&quot;&quot;,&quot;non-dropping-particle&quot;:&quot;&quot;},{&quot;family&quot;:&quot;Frey&quot;,&quot;given&quot;:&quot;Tracy&quot;,&quot;parse-names&quot;:false,&quot;dropping-particle&quot;:&quot;&quot;,&quot;non-dropping-particle&quot;:&quot;&quot;},{&quot;family&quot;:&quot;Christiansen&quot;,&quot;given&quot;:&quot;Stacy L.&quot;,&quot;parse-names&quot;:false,&quot;dropping-particle&quot;:&quot;&quot;,&quot;non-dropping-particle&quot;:&quot;&quot;}],&quot;container-title&quot;:&quot;JAMA&quot;,&quot;container-title-short&quot;:&quot;JAMA&quot;,&quot;accessed&quot;:{&quot;date-parts&quot;:[[2022,6,13]]},&quot;DOI&quot;:&quot;10.1001/JAMA.2021.13304&quot;,&quot;ISSN&quot;:&quot;0098-7484&quot;,&quot;PMID&quot;:&quot;34402850&quot;,&quot;URL&quot;:&quot;https://jamanetwork.com/journals/jama/fullarticle/2783090&quot;,&quot;issued&quot;:{&quot;date-parts&quot;:[[2021,8,17]]},&quot;page&quot;:&quot;621-627&quot;,&quot;abstract&quot;:&quot;for the AMA Manual of Style Committee The goal of this guidance is to provide recommendations and suggestions that encourage fairness, equity, consistency, and clarity in use and reporting of race and ethnicity in medical and science journals. As previously summarized, \&quot;terminology, usage , and word choice are critically important, especially when describing people and when discussing race and ethnicity. Inclusive language supports diversity and conveys respect. Language that imparts bias toward or against persons or groups based on characteristics or demographics must be avoided.\&quot; 1 With the publication of an earlier version of this guidance, 1 comments were invited, and helpful assessments and comments were received from numerous reviewers, scholars, and researchers, who provided valuable feedback and represented diverse expertise and opinions. After thorough review of these comments (some of which did not agree with others) and additional research and discussion, the guidance was revised and updated, and additional formal review was obtained. In this Editorial, we present the updated guidance, and we sincerely thank the many reviewers for their contributions , each of whom are listed in the Acknowledgment at the end of this article. This guidance continues to acknowledge that race and eth-nicity are social constructs as well as the important sensitivities and controversies related to use of these terms and associated nomenclature in medical and health research, education, and practice. Thus, for content published in medical journals , language and terminology must be accurate, clear, and precise, and must reflect fairness, equity, and consistency in use and reporting of race and ethnicity. The guidance also acknowledges that the reporting of race and ethnicity should not be considered in isolation and should be accompanied by reporting of other sociodemographic factors and social determinants , including concerns about racism, disparities, and in-equities, and the intersectionality of race and ethnicity with these other factors. The guidance defines commonly used terms associated with race and ethnicity and acknowledges that these terms and definitions have changed, that some are out of date, and that the nomenclature will continue to evolve. Other topics addressed include relevant concerns and controversies in health care and research, including the intersectionality of ancestry and heritage, social determinants of health, and other socioeconomic , structural, institutional, cultural, and demographic factors; reporting of race and ethnicity in research articles ; use of racial and ethnic collective or umbrella terms, capitalization, and abbreviations; listing racial and ethnic categories in alphabetical order vs order by majority; adjectival vs noun usage for categories of race and ethnicity; geographic origin and regionalization considerations; and brief guidance for journals and publishers that collect demographic data on editors, authors, and peer reviewers. Examples are provided to help guide authors and editors. This updated guidance on reporting race and ethnicity is being added to the Inclusive Language section of the AMA Manual of Style: A Guide for Authors and Editors as subsection 11.2.3, Race and Ethnicity (see below). 2 This section of the Correct and Preferred Usage chapter of the style manual also includes subsections that address reporting concerns and preferred nomenclature for sex and gender, sexual orientation, age, socioeconomic status, and persons with diseases, disorders , or disabilities. Each of these subsections also will be reviewed and updated.&quot;,&quot;publisher&quot;:&quot;American Medical Association&quot;,&quot;issue&quot;:&quot;7&quot;,&quot;volume&quot;:&quot;326&quot;},&quot;isTemporary&quot;:false}]},{&quot;citationID&quot;:&quot;MENDELEY_CITATION_7f99f474-ec6f-4f54-ac2b-2e38ccab0381&quot;,&quot;properties&quot;:{&quot;noteIndex&quot;:0},&quot;isEdited&quot;:false,&quot;manualOverride&quot;:{&quot;isManuallyOverridden&quot;:false,&quot;citeprocText&quot;:&quot;[8]&quot;,&quot;manualOverrideText&quot;:&quot;&quot;},&quot;citationTag&quot;:&quot;MENDELEY_CITATION_v3_eyJjaXRhdGlvbklEIjoiTUVOREVMRVlfQ0lUQVRJT05fN2Y5OWY0NzQtZWM2Zi00ZjU0LWFjMmItMmUzOGNjYWIwMzgxIiwicHJvcGVydGllcyI6eyJub3RlSW5kZXgiOjB9LCJpc0VkaXRlZCI6ZmFsc2UsIm1hbnVhbE92ZXJyaWRlIjp7ImlzTWFudWFsbHlPdmVycmlkZGVuIjpmYWxzZSwiY2l0ZXByb2NUZXh0IjoiWzhdIiwibWFudWFsT3ZlcnJpZGVUZXh0IjoiIn0sImNpdGF0aW9uSXRlbXMiOlt7ImlkIjoiNDkyZjE3OGYtYTM4Ni0zM2RjLTgwNzEtZTI2N2ViMDQzNGNmIiwiaXRlbURhdGEiOnsidHlwZSI6ImFydGljbGUtam91cm5hbCIsImlkIjoiNDkyZjE3OGYtYTM4Ni0zM2RjLTgwNzEtZTI2N2ViMDQzNGNmIiwidGl0bGUiOiJTdGFuZGFyZHMgRm9yIEluaXRpYXRpbmcgQSBTeXN0ZW1hdGljIFJldmlldyIsImF1dGhvciI6W3siZmFtaWx5IjoiSW5zdGl0dXRlIG9mIE1lZGljaW5lIiwiZ2l2ZW4iOiIiLCJwYXJzZS1uYW1lcyI6ZmFsc2UsImRyb3BwaW5nLXBhcnRpY2xlIjoiIiwibm9uLWRyb3BwaW5nLXBhcnRpY2xlIjoiIn1dLCJjb250YWluZXItdGl0bGUiOiJGaW5kaW5nIFdoYXQgV29ya3MgaW4gSGVhbHRoIENhcmU6IFN0YW5kYXJkcyBmb3IgU3lzdGVtYXRpYyBSZXZpZXdzIiwiYWNjZXNzZWQiOnsiZGF0ZS1wYXJ0cyI6W1syMDIyLDYsMTNdXX0sIklTQk4iOiI5NzgtMC0zMDktMTY0MjUtMiIsIklTU04iOiIxNDY5LTk1NjciLCJQTUlEIjoiMjQ5ODMwNjIiLCJVUkwiOiJodHRwczovL3d3dy5uYXAuZWR1L2NhdGFsb2cvMTMwNTkvZmluZGluZy13aGF0LXdvcmtzLWluLWhlYWx0aC1jYXJlLXN0YW5kYXJkcy1mb3Itc3lzdGVtYXRpYy1yZXZpZXdzIiwiaXNzdWVkIjp7ImRhdGUtcGFydHMiOltbMjAxMSw2LDIwXV19LCJwYWdlIjoiNDUtODAiLCJhYnN0cmFjdCI6IkhlYWx0aGNhcmUgZGVjaXNpb24gbWFrZXJzIGluIHNlYXJjaCBvZiByZWxpYWJsZSBpbmZvcm1hdGlvbiB0aGF0IGNvbXBhcmVzIGhlYWx0aCBpbnRlcnZlbnRpb25zIGluY3JlYXNpbmdseSB0dXJuIHRvIHN5c3RlbWF0aWMgcmV2aWV3cyBmb3IgdGhlIGJlc3Qgc3VtbWFyeSBvZiB0aGUgZXZpZGVuY2UuIFN5c3RlbWF0aWMgcmV2aWV3cyBpZGVudGlmeSwgc2VsZWN0LCBhc3Nlc3MsIGFuZCBzeW50aGVzaXplIHRoZSBmaW5kaW5ncyBvZiBzaW1pbGFyIGJ1dCBzZXBhcmF0ZSBzdHVkaWVzLCBhbmQgY2FuIGhlbHAgY2xhcmlmeSB3aGF0IGlzIGtub3duIGFuZCBub3Qga25vd24gYWJvdXQgdGhlIHBvdGVudGlhbCBiZW5lZml0cyBhbmQgaGFybXMgb2YgZHJ1Z3MsIGRldmljZXMsIGFuZCBvdGhlciBoZWFsdGhjYXJlIHNlcnZpY2VzLiBTeXN0ZW1hdGljIHJldmlld3MgY2FuIGJlIGhlbHBmdWwgZm9yIGNsaW5pY2lhbnMgd2hvIHdhbnQgdG8gaW50ZWdyYXRlIHJlc2VhcmNoIGZpbmRpbmdzIGludG8gdGhlaXIgZGFpbHkgcHJhY3RpY2VzLCBmb3IgcGF0aWVudHMgdG8gbWFrZSB3ZWxsLWluZm9ybWVkIGNob2ljZXMgYWJvdXQgdGhlaXIgb3duIGNhcmUsIGZvciBwcm9mZXNzaW9uYWwgbWVkaWNhbCBzb2NpZXRpZXMgYW5kIG90aGVyIG9yZ2FuaXphdGlvbnMgdGhhdCBkZXZlbG9wIGNsaW5pY2FsIHByYWN0aWNlIGd1aWRlbGluZXMuIFxcblxcblRvbyBvZnRlbiBzeXN0ZW1hdGljIHJldmlld3MgYXJlIG9mIHVuY2VydGFpbiBvciBwb29yIHF1YWxpdHkuIFRoZXJlIGFyZSBubyB1bml2ZXJzYWxseSBhY2NlcHRlZCBzdGFuZGFyZHMgZm9yIGRldmVsb3Bpbmcgc3lzdGVtYXRpYyByZXZpZXdzIGxlYWRpbmcgdG8gdmFyaWFiaWxpdHkgaW4gaG93IGNvbmZsaWN0cyBvZiBpbnRlcmVzdCBhbmQgYmlhc2VzIGFyZSBoYW5kbGVkLCBob3cgZXZpZGVuY2UgaXMgYXBwcmFpc2VkLCBhbmQgdGhlIG92ZXJhbGwgc2NpZW50aWZpYyByaWdvciBvZiB0aGUgcHJvY2Vzcy5cXG5cXG5JbiBGaW5kaW5nIFdoYXQgV29ya3MgaW4gSGVhbHRoIENhcmUgdGhlIEluc3RpdHV0ZSBvZiBNZWRpY2luZSAoSU9NKSByZWNvbW1lbmRzIDIxIHN0YW5kYXJkcyBmb3IgZGV2ZWxvcGluZyBoaWdoLXF1YWxpdHkgc3lzdGVtYXRpYyByZXZpZXdzIG9mIGNvbXBhcmF0aXZlIGVmZmVjdGl2ZW5lc3MgcmVzZWFyY2guIFRoZSBzdGFuZGFyZHMgYWRkcmVzcyB0aGUgZW50aXJlIHN5c3RlbWF0aWMgcmV2aWV3IHByb2Nlc3MgZnJvbSB0aGUgaW5pdGlhbCBzdGVwcyBvZiBmb3JtdWxhdGluZyB0aGUgdG9waWMgYW5kIGJ1aWxkaW5nIHRoZSByZXZpZXcgdGVhbSB0byBwcm9kdWNpbmcgYSBkZXRhaWxlZCBmaW5hbCByZXBvcnQgdGhhdCBzeW50aGVzaXplcyB3aGF0IHRoZSBldmlkZW5jZSBzaG93cyBhbmQgd2hlcmUga25vd2xlZGdlIGdhcHMgcmVtYWluLlxcblxcbkZpbmRpbmcgV2hhdCBXb3JrcyBpbiBIZWFsdGggQ2FyZSBhbHNvIHByb3Bvc2VzIGEgZnJhbWV3b3JrIGZvciBpbXByb3ZpbmcgdGhlIHF1YWxpdHkgb2YgdGhlIHNjaWVuY2UgdW5kZXJwaW5uaW5nIHN5c3RlbWF0aWMgcmV2aWV3cy4gVGhpcyBib29rIHdpbGwgc2VydmUgYXMgYSB2aXRhbCByZXNvdXJjZSBmb3IgYm90aCBzcG9uc29ycyBhbmQgcHJvZHVjZXJzIG9mIHN5c3RlbWF0aWMgcmV2aWV3cyBvZiBjb21wYXJhdGl2ZSBlZmZlY3RpdmVuZXNzIHJlc2VhcmNoLlxcbiIsInB1Ymxpc2hlciI6Ik5hdGlvbmFsIEFjYWRlbWllcyBQcmVzcyAoVVMpIiwiY29udGFpbmVyLXRpdGxlLXNob3J0IjoiIn0sImlzVGVtcG9yYXJ5IjpmYWxzZX1dfQ==&quot;,&quot;citationItems&quot;:[{&quot;id&quot;:&quot;492f178f-a386-33dc-8071-e267eb0434cf&quot;,&quot;itemData&quot;:{&quot;type&quot;:&quot;article-journal&quot;,&quot;id&quot;:&quot;492f178f-a386-33dc-8071-e267eb0434cf&quot;,&quot;title&quot;:&quot;Standards For Initiating A Systematic Review&quot;,&quot;author&quot;:[{&quot;family&quot;:&quot;Institute of Medicine&quot;,&quot;given&quot;:&quot;&quot;,&quot;parse-names&quot;:false,&quot;dropping-particle&quot;:&quot;&quot;,&quot;non-dropping-particle&quot;:&quot;&quot;}],&quot;container-title&quot;:&quot;Finding What Works in Health Care: Standards for Systematic Reviews&quot;,&quot;accessed&quot;:{&quot;date-parts&quot;:[[2022,6,13]]},&quot;ISBN&quot;:&quot;978-0-309-16425-2&quot;,&quot;ISSN&quot;:&quot;1469-9567&quot;,&quot;PMID&quot;:&quot;24983062&quot;,&quot;URL&quot;:&quot;https://www.nap.edu/catalog/13059/finding-what-works-in-health-care-standards-for-systematic-reviews&quot;,&quot;issued&quot;:{&quot;date-parts&quot;:[[2011,6,20]]},&quot;page&quot;:&quot;45-80&quot;,&quot;abstract&quot;:&quot;Healthcare decision makers in search of reliable information that compares health interventions increasingly turn to systematic reviews for the best summary of the evidence. Systematic reviews identify, select, assess, and synthesize the findings of similar but separate studies, and can help clarify what is known and not known about the potential benefits and harms of drugs, devices, and other healthcare services. Systematic reviews can be helpful for clinicians who want to integrate research findings into their daily practices, for patients to make well-informed choices about their own care, for professional medical societies and other organizations that develop clinical practice guidelines. \\n\\nToo often systematic reviews are of uncertain or poor quality. There are no universally accepted standards for developing systematic reviews leading to variability in how conflicts of interest and biases are handled, how evidence is appraised, and the overall scientific rigor of the process.\\n\\nIn Finding What Works in Health Care the Institute of Medicine (IOM) recommends 21 standards for developing high-quality systematic reviews of comparative effectiveness research. The standards address the entire systematic review process from the initial steps of formulating the topic and building the review team to producing a detailed final report that synthesizes what the evidence shows and where knowledge gaps remain.\\n\\nFinding What Works in Health Care also proposes a framework for improving the quality of the science underpinning systematic reviews. This book will serve as a vital resource for both sponsors and producers of systematic reviews of comparative effectiveness research.\\n&quot;,&quot;publisher&quot;:&quot;National Academies Press (US)&quot;,&quot;container-title-short&quot;:&quot;&quot;},&quot;isTemporary&quot;:false}]},{&quot;citationID&quot;:&quot;MENDELEY_CITATION_a914935e-1fa5-4ba7-aa66-38b182b82546&quot;,&quot;properties&quot;:{&quot;noteIndex&quot;:0},&quot;isEdited&quot;:false,&quot;manualOverride&quot;:{&quot;isManuallyOverridden&quot;:false,&quot;citeprocText&quot;:&quot;[5,6,9–44]&quot;,&quot;manualOverrideText&quot;:&quot;&quot;},&quot;citationTag&quot;:&quot;MENDELEY_CITATION_v3_eyJjaXRhdGlvbklEIjoiTUVOREVMRVlfQ0lUQVRJT05fYTkxNDkzNWUtMWZhNS00YmE3LWFhNjYtMzhiMTgyYjgyNTQ2IiwicHJvcGVydGllcyI6eyJub3RlSW5kZXgiOjB9LCJpc0VkaXRlZCI6ZmFsc2UsIm1hbnVhbE92ZXJyaWRlIjp7ImlzTWFudWFsbHlPdmVycmlkZGVuIjpmYWxzZSwiY2l0ZXByb2NUZXh0IjoiWzUsNiw54oCTNDRdIiwibWFudWFsT3ZlcnJpZGVUZXh0IjoiIn0sImNpdGF0aW9uSXRlbXMiOlt7ImlkIjoiMjA0OTI4NDQtZDU5YS0zMDRjLTkxNjQtMTcyNzY4MWRiOTRhIiwiaXRlbURhdGEiOnsidHlwZSI6ImFydGljbGUtam91cm5hbCIsImlkIjoiMjA0OTI4NDQtZDU5YS0zMDRjLTkxNjQtMTcyNzY4MWRiOTRhIiwidGl0bGUiOiJUaHlyb2lkIFN0b3JtIGluIGEgVG9kZGxlciBQcmVzZW50aW5nIGFzIGEgRmVicmlsZSBTZWl6dXJlIiwiYXV0aG9yIjpbeyJmYW1pbHkiOiJMYWRkIiwiZ2l2ZW4iOiJKZW5uaWZlciBNLiIsInBhcnNlLW5hbWVzIjpmYWxzZSwiZHJvcHBpbmctcGFydGljbGUiOiIiLCJub24tZHJvcHBpbmctcGFydGljbGUiOiIifSx7ImZhbWlseSI6IlNhYnNhYmkiLCJnaXZlbiI6IkJheWFuZSIsInBhcnNlLW5hbWVzIjpmYWxzZSwiZHJvcHBpbmctcGFydGljbGUiOiIiLCJub24tZHJvcHBpbmctcGFydGljbGUiOiIifSx7ImZhbWlseSI6Ik9ldHRpbmdlbiIsImdpdmVuIjoiSnVsaWEgRS4iLCJwYXJzZS1uYW1lcyI6ZmFsc2UsImRyb3BwaW5nLXBhcnRpY2xlIjoiIiwibm9uLWRyb3BwaW5nLXBhcnRpY2xlIjoidm9uIn1dLCJjb250YWluZXItdGl0bGUiOiJQZWRpYXRyaWNzIiwiY29udGFpbmVyLXRpdGxlLXNob3J0IjoiUGVkaWF0cmljcyIsImFjY2Vzc2VkIjp7ImRhdGUtcGFydHMiOltbMjAyMiw2LDEzXV19LCJET0kiOiIxMC4xNTQyL1BFRFMuMjAxOS0xOTIwIiwiSVNTTiI6IjEwOTgtNDI3NSIsIlBNSUQiOiIzMTk4MDU0NCIsIlVSTCI6Imh0dHBzOi8vcHVibWVkLm5jYmkubmxtLm5paC5nb3YvMzE5ODA1NDQvIiwiaXNzdWVkIjp7ImRhdGUtcGFydHMiOltbMjAyMCwyLDFdXX0sImFic3RyYWN0IjoiQWx0aG91Z2ggc2ltcGxlIGZlYnJpbGUgc2VpenVyZXMgYXJlIHJlbGF0aXZlbHkgY29tbW9uIGFuZCBiZW5pZ24gaW4gdG9kZGxlcnMsIGl0IGlzIGltcG9ydGFudCB0byBydWxlIG91dCBhbnkgdW5kZXJseWluZyBjcml0aWNhbCBkaXNlYXNlIHRoYXQgbmVjZXNzaXRhdGVzIGZ1cnRoZXIgaW50ZXJ2ZW50aW9uIGFuZCB0cmVhdG1lbnQuIFRoeXJvaWQgc3Rvcm0sIHRoZSBleHRyZW1lIG1hbmlmZXN0YXRpb24gb2YgaHlwZXJ0aHlyb2lkaXNtLCBpcyByZWxhdGl2ZWx5IHJhcmUgYW5kIG5vdCBvZnRlbiBjb25zaWRlcmVkIGluIHRoZSBkaWZmZXJlbnRpYWwgZGlhZ25vc2lzIG9mIGEgZmVicmlsZSBzZWl6dXJlIGRlc3BpdGUgaXRzIGhpZ2ggbW9ydGFsaXR5IHJhdGUuIEhlcmUsIHdlIHJlcG9ydCAxIG9mIHRoZSB5b3VuZ2VzdCBwYXRpZW50cyB3aXRoIHRoeXJvaWQgc3Rvcm0sIHdobyBpbml0aWFsbHkgcHJlc2VudGVkIHdpdGggYSBmZWJyaWxlIHNlaXp1cmUuIEFmdGVyIHJlZXZhbHVhdGlvbiwgdGhlIDIteWVhci05LW1vbnRoLW9sZCBwYXRpZW50IHdhcyBkaXNjb3ZlcmVkIHRvIGhhdmUgdGh5cm9tZWdhbHksIHdoaWNoIGxlZCB0byByZWNvZ25pdGlvbiB0aGF0IGhlciBwZXJzaXN0ZW50IHRhY2h5Y2FyZGlhIGFuZCB3aWRlbmVkIHB1bHNlIHByZXNzdXJlIHdlcmUgbGlrZWx5IHNpZ25zIG9mIHRoeXJvdG94aWNvc2lzLiBMYWJvcmF0b3J5IHJlc3VsdHMgd2VyZSBjb25zaXN0ZW50IHdpdGggcHJpbWFyeSBoeXBlcnRoeXJvaWRpc20gZHVlIHRvIEdyYXZlcycgZGlzZWFzZS4gVGh5cm9pZCBzdG9ybSB3YXMgdGhlbiBkaWFnbm9zZWQgb24gdGhlIGJhc2lzIG9mIGNsaW5pY2FsIGZlYXR1cmVzIGluY2x1ZGluZyBnYXN0cm9pbnRlc3RpbmFsIGFuZCBjZW50cmFsIG5lcnZvdXMgc3lzdGVtIGRpc3R1cmJhbmNlcy4gVHJlYXRtZW50IHdpdGggbWV0aGltYXpvbGUsIHByb3ByYW5vbG9sLCBoeWRyb2NvcnRpc29uZSwgYW5kIEx1Z29sJ3MgaW9kaW5lIHNvbHV0aW9uIHdhcyB1c2VkLiBUaGlzIG1lZGljYXRpb24gcmVnaW1lbiB3YXMgc2FmZSBhbmQgZWZmZWN0aXZlIHdpdGggcmVzdG9yYXRpb24gb2YgYSBldXRoeXJvaWQgc3RhdGUgYWZ0ZXIgMiBtb250aHMgYW5kIG5vIHJlY3VycmVuY2Ugb2Ygc2VpenVyZXMuIEltcHJvdmVkIGF3YXJlbmVzcyBvZiBoeXBlcnRoeXJvaWRpc20gYW5kIHRoeXJvaWQgc3Rvcm0gY2FuIGxlYWQgdG8gcHJvbXB0IGRpYWdub3NpcyBhbmQgdHJlYXRtZW50IG9mIHRoaXMgZW5kb2NyaW5lIGVtZXJnZW5jeSwgdGh1cyByZWR1Y2luZyBtb3J0YWxpdHkgYW5kIG1vcmJpZGl0eS4gUGVkaWF0cmljaWFucyBzaG91bGQgY29uc2lkZXIgdGhpcyBkaWFnbm9zaXMgaW4gY2hpbGRyZW4gd2l0aCBmZWJyaWxlIHNlaXp1cmVzIGFuZCBzdWdnZXN0aXZlIHZpdGFsIHNpZ25zIGFuZCBwaHlzaWNhbCBleGFtaW5hdGlvbiBmaW5kaW5ncy4iLCJwdWJsaXNoZXIiOiJQZWRpYXRyaWNzIiwiaXNzdWUiOiIyIiwidm9sdW1lIjoiMTQ1In0sImlzVGVtcG9yYXJ5IjpmYWxzZX0seyJpZCI6IjViOTc2ZTQyLWYzNTAtM2MzYy1hYjk3LTk2NTU4Y2NhOWRiMyIsIml0ZW1EYXRhIjp7InR5cGUiOiJhcnRpY2xlLWpvdXJuYWwiLCJpZCI6IjViOTc2ZTQyLWYzNTAtM2MzYy1hYjk3LTk2NTU4Y2NhOWRiMyIsInRpdGxlIjoiVGh5cm9pZCBzdG9ybSBhZnRlciBjaG9raW5nIiwiYXV0aG9yIjpbeyJmYW1pbHkiOiJDcmVvIiwiZ2l2ZW4iOiJBbmEgTC4iLCJwYXJzZS1uYW1lcyI6ZmFsc2UsImRyb3BwaW5nLXBhcnRpY2xlIjoiIiwibm9uLWRyb3BwaW5nLXBhcnRpY2xlIjoiIn0seyJmYW1pbHkiOiJDYW5ub24iLCJnaXZlbiI6IkJyeWFuIEMuIiwicGFyc2UtbmFtZXMiOmZhbHNlLCJkcm9wcGluZy1wYXJ0aWNsZSI6IiIsIm5vbi1kcm9wcGluZy1wYXJ0aWNsZSI6IiJ9LHsiZmFtaWx5IjoiUGl0dG9jayIsImdpdmVuIjoiU2lvYmhhbiBULiIsInBhcnNlLW5hbWVzIjpmYWxzZSwiZHJvcHBpbmctcGFydGljbGUiOiIiLCJub24tZHJvcHBpbmctcGFydGljbGUiOiIifV0sImNvbnRhaW5lci10aXRsZSI6IkpvdXJuYWwgb2YgcGVkaWF0cmljIGVuZG9jcmlub2xvZ3kgJiBtZXRhYm9saXNtIDogSlBFTSIsImNvbnRhaW5lci10aXRsZS1zaG9ydCI6IkogUGVkaWF0ciBFbmRvY3Jpbm9sIE1ldGFiIiwiYWNjZXNzZWQiOnsiZGF0ZS1wYXJ0cyI6W1syMDIyLDYsMTNdXX0sIkRPSSI6IjEwLjE1MTUvSlBFTS0yMDE4LTAwNzIiLCJJU1NOIjoiMjE5MS0wMjUxIiwiUE1JRCI6IjI5OTM1MTE1IiwiVVJMIjoiaHR0cHM6Ly9wdWJtZWQubmNiaS5ubG0ubmloLmdvdi8yOTkzNTExNS8iLCJpc3N1ZWQiOnsiZGF0ZS1wYXJ0cyI6W1syMDE4LDgsMjhdXX0sInBhZ2UiOiI5MzMtOTM2IiwiYWJzdHJhY3QiOiJBIHRoeXJvaWQgc3Rvcm0gKFRTKSBpcyBhIHJhcmUsIGJ1dCBsaWZlLXRocmVhdGVuaW5nIGNvbmRpdGlvbiBpbiBoeXBlcnRoeXJvaWQgcGF0aWVudHMuIE1vcnRhbGl0eSBpbiBhZHVsdCBUUyBwYXRpZW50cyBtYXkgYmUgYXMgaGlnaCBhcyAxMCUuIFR5cGljYWxseSwgYSB0cmlnZ2VyIHByZWNpcGl0YXRlcyB0aGUgc3Rvcm0gaW4gaHlwZXJ0aHlyb2lkIHBhdGllbnRzLiBXZSByZXBvcnQgdGhlIGNhc2Ugb2YgYW4gYWRvbGVzY2VudCBnaXJsIHdpdGggdW50cmVhdGVkIGh5cGVydGh5cm9pZGlzbSB3aG8gZGV2ZWxvcGVkIGZ1bG1pbmFudCBUUyBhZnRlciBhIHNpZ25pZmljYW50IGNob2tpbmcgZXBpc29kZS4gSW5pdGlhbGx5LCBzaGUgd2FzIGZvdW5kIHRvIGhhdmUgbmVjayBzd2VsbGluZyBhbmQgdGFjaHljYXJkaWEgbGVhZGluZyBwcm92aWRlcnMgdG8gc3VzcGVjdCBpbmZlY3Rpb24uIFNoZSBkZXRlcmlvcmF0ZWQgYWZ0ZXIgYSBDQVQgU2NhbiAoQ1QpIHdhcyBwZXJmb3JtZWQgd2l0aCBpb2RpbmUgY29udHJhc3QsIHBvdGVudGlhbGx5IHdvcnNlbmluZyBzdG9ybSBzeW1wdG9tcy4gSGVyZSwgd2UgZGVzY3JpYmUgdGhlIGNhc2UsIHRoZSB0cmVhdG1lbnQgc3RyYXRlZ3kgYW5kIHByb3Bvc2UgYSB0cmVhdG1lbnQgbW9kaWZpY2F0aW9uIGZvciBwZWRpYXRyaWMgcGF0aWVudHMuIFdoaWxlIG1hbnkgY2hpbGRyZW4gYXJlIGZvdW5kIHRvIGhhdmUgbWlub3IgYWJub3JtYWxpdGllcyBpbiB0aHlyb2lkIHN0dWRpZXMsIHRoaXMgY2FzZSBoaWdobGlnaHRzIHRoZSBjcml0aWNhbCBpbXBvcnRhbmNlIG9mIHByb21wdCBtZWRpY2FsIGF0dGVudGlvbiBmb3IgYW55IGNoaWxkIHdpdGggc2lnbmlmaWNhbnRseSBlbGV2YXRlZCBmcmVlIHRoeXJveGluZSAoRlQ0KSBsZXZlbHMgYXMgbW9yYmlkaXR5IGNhbiBvY2N1ciB3aGVuIGxlZnQgdW50cmVhdGVkLiIsInB1Ymxpc2hlciI6IkogUGVkaWF0ciBFbmRvY3Jpbm9sIE1ldGFiIiwiaXNzdWUiOiI4Iiwidm9sdW1lIjoiMzEifSwiaXNUZW1wb3JhcnkiOmZhbHNlfSx7ImlkIjoiMDg0ZjExMDktMjRmMy0zZDM4LTg5MTUtMjU3YTE4NDBkOGI4IiwiaXRlbURhdGEiOnsidHlwZSI6ImFydGljbGUtam91cm5hbCIsImlkIjoiMDg0ZjExMDktMjRmMy0zZDM4LTg5MTUtMjU3YTE4NDBkOGI4IiwidGl0bGUiOiJBIENoaWxkIHdpdGggUHJvc3RhZ2xhbmRpbiBJMi1hc3NvY2lhdGVkIFRoeXJvdG94aWNvc2lzOiBDYXNlIFJlcG9ydCIsImF1dGhvciI6W3siZmFtaWx5IjoiU29ub2RhIiwiZ2l2ZW4iOiJZdXJpIiwicGFyc2UtbmFtZXMiOmZhbHNlLCJkcm9wcGluZy1wYXJ0aWNsZSI6IiIsIm5vbi1kcm9wcGluZy1wYXJ0aWNsZSI6IiJ9LHsiZmFtaWx5IjoiWWFtYW11cmEiLCJnaXZlbiI6IktlbmljaGlybyIsInBhcnNlLW5hbWVzIjpmYWxzZSwiZHJvcHBpbmctcGFydGljbGUiOiIiLCJub24tZHJvcHBpbmctcGFydGljbGUiOiIifSx7ImZhbWlseSI6IklzaGlpIiwiZ2l2ZW4iOiJLYW5ha28iLCJwYXJzZS1uYW1lcyI6ZmFsc2UsImRyb3BwaW5nLXBhcnRpY2xlIjoiIiwibm9uLWRyb3BwaW5nLXBhcnRpY2xlIjoiIn0seyJmYW1pbHkiOiJPaGt1Ym8iLCJnaXZlbiI6IkthenVoaXJvIiwicGFyc2UtbmFtZXMiOmZhbHNlLCJkcm9wcGluZy1wYXJ0aWNsZSI6IiIsIm5vbi1kcm9wcGluZy1wYXJ0aWNsZSI6IiJ9LHsiZmFtaWx5IjoiSWhhcmEiLCJnaXZlbiI6IktlbmppIiwicGFyc2UtbmFtZXMiOmZhbHNlLCJkcm9wcGluZy1wYXJ0aWNsZSI6IiIsIm5vbi1kcm9wcGluZy1wYXJ0aWNsZSI6IiJ9LHsiZmFtaWx5IjoiU2FrYWkiLCJnaXZlbiI6Illhc3VuYXJpIiwicGFyc2UtbmFtZXMiOmZhbHNlLCJkcm9wcGluZy1wYXJ0aWNsZSI6IiIsIm5vbi1kcm9wcGluZy1wYXJ0aWNsZSI6IiJ9LHsiZmFtaWx5IjoiT2hnYSIsImdpdmVuIjoiU2hvdWljaGkiLCJwYXJzZS1uYW1lcyI6ZmFsc2UsImRyb3BwaW5nLXBhcnRpY2xlIjoiIiwibm9uLWRyb3BwaW5nLXBhcnRpY2xlIjoiIn1dLCJjb250YWluZXItdGl0bGUiOiJKb3VybmFsIG9mIENsaW5pY2FsIFJlc2VhcmNoIGluIFBlZGlhdHJpYyBFbmRvY3Jpbm9sb2d5IiwiYWNjZXNzZWQiOnsiZGF0ZS1wYXJ0cyI6W1syMDIyLDYsMTNdXX0sIkRPSSI6IjEwLjQyNzQvSkNSUEUuR0FMRU5PUy4yMDE4LjIwMTguMDE2OSIsIklTU04iOiIxMzA4NTczNSIsIlBNSUQiOiIzMDMyNTMzNyIsIlVSTCI6Ii9wbWMvYXJ0aWNsZXMvUE1DNjU3MTU0MC8iLCJpc3N1ZWQiOnsiZGF0ZS1wYXJ0cyI6W1syMDE5LDYsMV1dfSwicGFnZSI6IjIwNyIsImFic3RyYWN0IjoiUHJvc3RhZ2xhbmRpbiBJMiAoUEdJMikgY2F1c2VzIGh5cGVydGh5cm9pZGlzbSwgYSBjcml0aWNhbCBjb21wbGljYXRpb24gaW4gcGF0aWVudHMgd2l0aCBwdWxtb25hcnkgYXJ0ZXJpYWwgaHlwZXJ0ZW5zaW9uIChQQUgpLiBIb3dldmVyLCBpdCByZW1haW5zIHVua25vd24gd2hldGhlciBQR0kyIG1heSBoYXZlIHVuZmF2b3JhYmxlIGVmZmVjdHMgb24gdGh5cm9pZCBmdW5jdGlvbiBpbiBjaGlsZHJlbiB3aXRoIGNvbmdlbml0YWwgcG9ydG9zeXN0ZW1pYyB2ZW5vdXMgc2h1bnQgc3luZHJvbWUgKENQU1ZTKS4gV2UgcHJlc2VudCBhIGJveSB3aXRoIENQU1ZTIHdobyBkZXZlbG9wZWQgUEFIIGF0IHNldmVuIHllYXJzIG9mIGFnZS4gRHVyaW5nIG9uZ29pbmcgUEdJMiB0aGVyYXB5LCBoZSBleHBlcmllbmNlZCB0aHlyb3RveGljb3NpcyBhdCAxNyB5ZWFycyBvZiBhZ2UuIFRoZSBsaXRlcmF0dXJlIHJldmlldyBzaG93ZWQgdGhhdCB0aGUgcmVwb3J0ZWQgMTIgcGF0aWVudHMgd2l0aCBQQUggKG1lZGlhbiAxMSB5ZWFycyBvZiBhZ2UpIGRldmVsb3BlZCBoeXBlcnRoeXJvaWRpc20gZHVyaW5nIGJldHdlZW4gb25lIGFuZCAxMSB5ZWFycyBvZiBQR0kyIHRyZWF0bWVudC4gT25seSBvbmUgcGF0aWVudCBzdXJ2aXZlZCB0aGUgYWN1dGUgUEFIIGNyaXNpcyBkdWUgdG8gaHlwZXJ0aHlyb2lkaXNtLiBUaGVzZSBkYXRhIHByb3ZpZGUgZXZpZGVuY2UgdGhhdCBwcm9waHlsYWN0aWMgaW50ZXJ2ZW50aW9uIGZvciBoeXBlcnRoeXJvaWRpc20gaXMgaW5kaWNhdGVkIGZvciBjaGlsZHJlbiB3aXRoIENQU1ZTIGR1cmluZyBQR0kyIHRyZWF0bWVudC4iLCJwdWJsaXNoZXIiOiJHYWxlbm9zIFlheWluZXZpIiwiaXNzdWUiOiIyIiwidm9sdW1lIjoiMTEiLCJjb250YWluZXItdGl0bGUtc2hvcnQiOiIifSwiaXNUZW1wb3JhcnkiOmZhbHNlfSx7ImlkIjoiYTUyMzkwMWMtMDc3YS0zMmI0LTlkZTktYzY2MTc2MDdjYzIxIiwiaXRlbURhdGEiOnsidHlwZSI6ImFydGljbGUtam91cm5hbCIsImlkIjoiYTUyMzkwMWMtMDc3YS0zMmI0LTlkZTktYzY2MTc2MDdjYzIxIiwidGl0bGUiOiJUaHlyb2lkIFN0b3JtOiBBIFJhcmUgUGFyYW5lb3BsYXN0aWMgU3luZHJvbWUgaW4gYW4gSW5mYW50IFdpdGggSGVwYXRvYmxhc3RvbWEiLCJhdXRob3IiOlt7ImZhbWlseSI6IlZ5YXMiLCJnaXZlbiI6Ik5laGEiLCJwYXJzZS1uYW1lcyI6ZmFsc2UsImRyb3BwaW5nLXBhcnRpY2xlIjoiIiwibm9uLWRyb3BwaW5nLXBhcnRpY2xlIjoiIn0seyJmYW1pbHkiOiJOZXRvIiwiZ2l2ZW4iOiJBcmlubyIsInBhcnNlLW5hbWVzIjpmYWxzZSwiZHJvcHBpbmctcGFydGljbGUiOiIiLCJub24tZHJvcHBpbmctcGFydGljbGUiOiIifSx7ImZhbWlseSI6IkNhcmFrdXNoYW5za3kiLCJnaXZlbiI6Ik1hdXJpIiwicGFyc2UtbmFtZXMiOmZhbHNlLCJkcm9wcGluZy1wYXJ0aWNsZSI6IiIsIm5vbi1kcm9wcGluZy1wYXJ0aWNsZSI6IiJ9LHsiZmFtaWx5IjoiR3VybnVya2FyIiwiZ2l2ZW4iOiJTaGlscGEiLCJwYXJzZS1uYW1lcyI6ZmFsc2UsImRyb3BwaW5nLXBhcnRpY2xlIjoiIiwibm9uLWRyb3BwaW5nLXBhcnRpY2xlIjoiIn1dLCJjb250YWluZXItdGl0bGUiOiJKb3VybmFsIG9mIHRoZSBFbmRvY3JpbmUgU29jaWV0eSIsImNvbnRhaW5lci10aXRsZS1zaG9ydCI6IkogRW5kb2NyIFNvYyIsImFjY2Vzc2VkIjp7ImRhdGUtcGFydHMiOltbMjAyMiw2LDEzXV19LCJET0kiOiIxMC4xMjEwL0pFTkRTTy9CVkFCMDQ4LjE5NzEiLCJJU0JOIjoiOTY0LzYyNDEwOTMiLCJVUkwiOiJodHRwczovL2FjYWRlbWljLm91cC5jb20vamVzL2FydGljbGUvNS9TdXBwbGVtZW50XzEvQTk2NC82MjQxMDkzIiwiaXNzdWVkIjp7ImRhdGUtcGFydHMiOltbMjAyMSw1LDNdXX0sInBhZ2UiOiJBOTY0LUE5NjQiLCJhYnN0cmFjdCI6IkJhY2tncm91bmQ6IEdyYXZlcyBkaXNlYXNlIChHRCkgaXMgdGhlIG1vc3QgY29tbW9uIGNhdXNlIG9mIHBlZGlhdHJpYyBoeXBlcnRoeXJvaWRpc20uIFRoeXJvaWQgc3Rvcm0gKFRTKSBpcyBhIHJhcmUgaW5pdGlhbCBtYW5pZmVzdGF0aW9uIG9mIEdEIGFuZCBpcyB0eXBpY2FsbHkgdHJpZ2dlcmVkIGJ5IGFuIHVuZGVybHlpbmcgc3RyZXNzb3Igc3VjaCBhcyBpbmZlY3Rpb24sIHRyYXVtYSBvciBzdXJnZXJ5IGluIGEgcGF0aWVudCB3aXRoIHVuZGVybHlpbmcgR0QgYW5kIHBvb3JseSBjb250cm9sbGVkIGh5cGVydGh5cm9pZGlzbS4gQ2xpbmljYWwgQ2FzZTogQSBwcmV2aW91c2x5IGhlYWx0aHkgMjEtbW9udGgtb2xkIEhpc3BhbmljIG1hbGUgcHJlc2VudGVkIHRvIG91ciBFUiBkdWUgdG8gY29uY2VybnMgb2YgYWN1dGUgYWJkb21pbmFsIHBhaW4uIEhlIHdhcyBub3RlZCB0byBoYXZlIGRpZmZ1c2UgYWJkb21pbmFsIHRlbmRlcm5lc3MsIHVucmVtaXR0aW5nIGFueGlldHkgYW5kIG1pbGQgZXhvcGh0aGFsbW9zLiBWaXRhbCBzaWducyByZXZlYWxlZCB0YWNoeWNhcmRpYSBhbmQgaHlwZXJ0ZW5zaW9uLiBJbml0aWFsIGxhYiBldmFsdWF0aW9uIHdhcyBzdWdnZXN0aXZlIG9mIHByaW1hcnkgaHlwZXJ0aHlyb2lkaXNtIChUU0gmbHQ7MC4wMiBtY1UvbUwsIG4gMC41LTQuNSBtY1UvbUwsIGFuZCBmcmVlIFQ0IGF0IDUuOCBuZy9kTCwgbiAwLjgtMiBuZy9kTCkuIEhpcyBCdXJjaC1XYXJ0b2Zza3kgcG9pbnQgc2NhbGUgc2NvcmUgd2FzIDQ1LCBpbmRpY2F0aW5nIGhpZ2ggbGlrZWxpaG9vZCBvZiBUUy4gSGUgd2FzIGFnZ3Jlc3NpdmVseSB0cmVhdGVkIHdpdGggbWV0aGltYXpvbGUsIHBvdGFzc2l1bSBpb2RpZGUgYW5kIHByb3ByYW5vbG9sLiBGaXZlIGRheXMgbGF0ZXIsIHRoZXJlIHdhcyBhIHNpZ25pZmljYW50IGltcHJvdmVtZW50IGluIHN5bXB0b21zIGFuZCBsYWJzIChUU0gmbHQ7MC4wMiBtY1UvbUwsIG4gMC41LTQuNSBtY1UvbUwsIGFuZCBmcmVlIFQ0IDIuMyBuZy9kTCwgbiAwLjgtMiBuZy9kTCkgYW5kIGhlIHdhcyBkaXNjaGFyZ2VkIGhvbWUgb24gbWV0aGltYXpvbGUgYW5kIHByb3ByYW5vbG9sLiBJbnRlcmVzdGluZ2x5LCBhbGwgdGh5cm9pZCBhdXRvYW50aWJvZGllcyB3ZXJlIG5lZ2F0aXZlIGluY2x1ZGluZyBUU0ksIFRSQWIsIGFudGktdGh5cm9nbG9idWxpbiBhbmQgYW50aS1UUE8gYW50aWJvZGllcy4gSGlzIHRoeXJvaWQgZnVuY3Rpb24gY29udGludWVkIHRvIGltcHJvdmUgYW5kIHByb3ByYW5vbG9sIHdhcyBkaXNjb250aW51ZWQuIFRocmVlIHdlZWtzIGFmdGVyIGhpcyBpbml0aWFsIGhvc3BpdGFsIGFkbWlzc2lvbiwgaGUgZGV2ZWxvcGVkIGEgZGlmZnVzZSB1cnRpY2FyaWFsIHJhc2ggYW5kIHRoZSBtZXRoaW1hem9sZSB3YXMgaGVsZCBhbmQgcHJvcHJhbm9sb2wgcmVzdGFydGVkLiBXaXRoaW4gYSBmZXcgZGF5cywgaGUgZGV2ZWxvcGVkIHBlcnNpc3RlbnQgZmV2ZXJzIGZvciB3aGljaCBoZSB3YXMgcmVhZG1pdHRlZC4gSGlzdG90YWwgVDQgYXQgdGhhdCB0aW1lIHdhcyBlbGV2YXRlZCBhdCAyMyBtY2cvZEwgKG4gNC41LTExIG1jZy9kTCkgYW5kIGJlY2F1c2UgdGhlIHJhc2ggd2FzIGltcHJvdmluZywgbWV0aGltYXpvbGUgd2FzIHJlc3RhcnRlZC4gSW4gdGhlIGZvbGxvd2luZyB3ZWVrcywgdGhlIHBhdGllbnQgY29udGludWVkIHRvIGhhdmUgaW50ZXJtaXR0ZW50IGZldmVycywgZGlmZnVzZSB3YXhpbmcgYW5kIHdhbmluZyByYXNoLCBkZWNyZWFzZWQgYWN0aXZpdHksIGFuZCByZWR1Y2VkIGFwcGV0aXRlLiBIZSB3YXMgc2VlbiBieSBoaXMgcGVkaWF0cmljaWFuIHdobyBub3RlZCBoZXBhdG9tZWdhbHkuIEFiZG9taW5hbCBDVCBhbmQgdWx0cmFzb3VuZCByZXZlYWxlZCBhIGxpdmVyIG1hc3MgKDExIHggMTAgeCAxMCBjbSkgYW5kIGEgNyBtbSBwZXJpcGhlcmFsbHkgcGxhY2VkIHB1bG1vbmFyeSBub2R1bGUgaW4gdGhlIGxlZnQgbG93ZXIgbG9iZS4gVGhlIHBhdGllbnQgd2FzIGFkbWl0dGVkIHRvIHRoZSBoZW1hdG9sb2d5L29uY29sb2d5IHVuaXQgZm9yIGZ1cnRoZXIgZXZhbHVhdGlvbi4gSGUgd2FzIGZvdW5kIHRvIGhhdmUgYW4gZWxldmF0ZWQgYWxwaGEtZmV0b3Byb3RlaW4gbGV2ZWwgKEFGUCkgb2YgNDMsMDUxIG5nL21MLCBuJmx0OzYgbmcvbUwsIHdoaWNoIHdhcyBjb25jZXJuaW5nIGZvciBoZXBhdG9ibGFzdG9tYSAoSEIpIHRoYXQgd2FzIGNvbmZpcm1lZCBieSB0aXNzdWUgYmlvcHN5LiBIZSB3YXMgc3Vic2VxdWVudGx5IGluaXRpYXRlZCBvbiBuZW9hZGp1dmFudCBjaGVtb3RoZXJhcHkuIE1ldGhpbWF6b2xlIGRvc2UgcmVxdWlyZW1lbnRzIGdyYWR1YWxseSBkZWNyZWFzZWQgd2l0aCBldmVudHVhbCBkaXNjb250aW51YXRpb24gMSB3ZWVrIGFmdGVyIGluaXRpYXRpb24gb2YgY2hlbW90aGVyYXB5LiBIZSBoYXMgcmVtYWluZWQgY2xpbmljYWxseSBldXRoeXJvaWQgb2ZmIG1ldGhpbWF6b2xlIGZvciBhbG1vc3QgMyBtb250aHMgd2l0aCBub3JtYWwgdGh5cm9pZCBmdW5jdGlvbi4gQ29uY2x1c2lvbjogV2UgcmVwb3J0IGFuIHVudXN1YWwgY2FzZSBvZiB0cmFuc2llbnQgaHlwZXJ0aHlyb2lkaXNtIHRoYXQgaW5pdGlhbGx5IHByZXNlbnRlZCBhcyBUUyBpbiBhIDIxIG1vbnRoIG9sZCBtYWxlIHdobyB3YXMgc3Vic2VxdWVudGx5IGRpYWdub3NlZCB3aXRoIEhCLiBQYXJhbmVvcGxhc3RpYyBzeW5kcm9tZXMgKFBOUykgbWF5IG9jY3VyIHdpdGggYW55IHR1bW9yLiBIeXBlcnRoeXJvaWRpc20gaXMgb2NjYXNpb25hbGx5IGFzc29jaWF0ZWQgd2l0aCBub24tc2VtaW5vbWF0b3VzIGdlcm0tY2VsbCB0dW1vcnMgd2l0aCBlbGV2YXRlZCBIQ0cuIFdlIGJlbGlldmUgdGhpcyBpcyB0aGUgZmlyc3QgcmVwb3J0IG9mIHBlZGlhdHJpYyB0aHlyb2lkIHN0b3JtIGFzIGEgUE5TIGluIEhCLiIsInB1Ymxpc2hlciI6Ik94Zm9yZCBBY2FkZW1pYyIsImlzc3VlIjoiU3VwcGxlbWVudF8xIiwidm9sdW1lIjoiNSJ9LCJpc1RlbXBvcmFyeSI6ZmFsc2V9LHsiaWQiOiIzZWJjMzBjNi03M2QwLTNhOWQtOTgyNy1jZWUwMTNlOGQ5NTkiLCJpdGVtRGF0YSI6eyJ0eXBlIjoiYXJ0aWNsZS1qb3VybmFsIiwiaWQiOiIzZWJjMzBjNi03M2QwLTNhOWQtOTgyNy1jZWUwMTNlOGQ5NTkiLCJ0aXRsZSI6IkxvdyBjYXJkaWFjIG91dHB1dCB0aHlyb2lkIHN0b3JtIGluIGEgZ2lybCB3aXRoIEdyYXZlc+KAmSBkaXNlYXNlIiwiYXV0aG9yIjpbeyJmYW1pbHkiOiJDaGFudHJhIiwiZ2l2ZW4iOiJNYXJ1dCIsInBhcnNlLW5hbWVzIjpmYWxzZSwiZHJvcHBpbmctcGFydGljbGUiOiIiLCJub24tZHJvcHBpbmctcGFydGljbGUiOiIifSx7ImZhbWlseSI6IkxpbXN1d2FuIiwiZ2l2ZW4iOiJBbGlzYSIsInBhcnNlLW5hbWVzIjpmYWxzZSwiZHJvcHBpbmctcGFydGljbGUiOiIiLCJub24tZHJvcHBpbmctcGFydGljbGUiOiIifSx7ImZhbWlseSI6Ik1haGFjaG9rbGVydHdhdHRhbmEiLCJnaXZlbiI6IlBhdCIsInBhcnNlLW5hbWVzIjpmYWxzZSwiZHJvcHBpbmctcGFydGljbGUiOiIiLCJub24tZHJvcHBpbmctcGFydGljbGUiOiIifV0sImNvbnRhaW5lci10aXRsZSI6IlBlZGlhdHJpY3MgSW50ZXJuYXRpb25hbCIsImFjY2Vzc2VkIjp7ImRhdGUtcGFydHMiOltbMjAyMiw2LDEzXV19LCJET0kiOiIxMC4xMTExL1BFRC4xMzEwMiIsIklTU04iOiIxNDQyLTIwMFgiLCJQTUlEIjoiMjc4MDQyNDMiLCJVUkwiOiJodHRwczovL29ubGluZWxpYnJhcnkud2lsZXkuY29tL2RvaS9mdWxsLzEwLjExMTEvcGVkLjEzMTAyIiwiaXNzdWVkIjp7ImRhdGUtcGFydHMiOltbMjAxNiwxMCwxXV19LCJwYWdlIjoiMTA4MC0xMDgzIiwiYWJzdHJhY3QiOiJBIDE1LXllYXItb2xkIGdpcmwgd2l0aCBHcmF2ZXPigJkgZGlzZWFzZSBwcmVzZW50ZWQgd2l0aCBoeXBvdGVuc2lvbiBhZnRlciBtZXRoaW1hem9sZSBhbmQgcHJvcHJhbm9sb2wgd2VyZSByZS1zdGFydGVkIGZvciBoeXBlcnRoeXJvaWRpc20uIFNoZSB3YXMgZm91bmQgdG8gaGF2ZSBwdWxtb25hcnkgYXJ0ZXJ5IGh5cGVydGVuc2lvbiByZXN1bHRpbmcgaW4gb2JzdHJ1Y3RpdmUgc2hvY2suIFRoeXJvaWQgc3Rvcm0gd2FzIGRpYWdub3NlZCBhY2NvcmRpbmcgdG8gQnVyY2ggYW5kIFdhcnRvZnNreSBzY29yZS4gU2hlIHdhcyBwcm9tcHRseSB0cmVhdGVkIHdpdGggYW50aS10aHlyb2lkIGRydWdzLCBpbm9yZ2FuaWMgaW9kaWRlLCBjb3J0aWNvc3Rlcm9pZCwgYW5kIHJlc3BpcmF0b3J5IHN1cHBvcnQuIFB1bG1vbmFyeSBoeXBlcnRlbnNpb24gd2FzIHRyZWF0ZWQgd2l0aCBpbmhhbGVkIG5pdHJpYyBveGlkZSB1bnRpbCB0aGUgY2xpbmljYWwgc3RhdHVzIGltcHJvdmVkLiBQcm9wcmFub2xvbCB3YXMgd2l0aGRyYXduIGR1ZSB0byBwb29yIGNhcmRpYWMgZnVuY3Rpb24uIFdlIGhlcmVpbiBwcmVzZW50IGEgdW5pcXVlIGNhc2Ugb2YgYSBkaWZmaWN1bHQtdG8tdHJlYXQgR3JhdmVz4oCZIGRpc2Vhc2UgcHJlc2VudGluZyB3aXRoIHNldmVyZSBwdWxtb25hcnkgaHlwZXJ0ZW5zaW9uIHJlc3VsdGluZyBpbiBsb3cgY2FyZGlhYyBvdXRwdXQgdGh5cm9pZCBzdG9ybS4iLCJwdWJsaXNoZXIiOiJKb2huIFdpbGV5ICYgU29ucywgTHRkIiwiaXNzdWUiOiIxMCIsInZvbHVtZSI6IjU4IiwiY29udGFpbmVyLXRpdGxlLXNob3J0IjoiIn0sImlzVGVtcG9yYXJ5IjpmYWxzZX0seyJpZCI6ImQ1ZjU4NDNhLTc5YmItMzcxNC1hZTE3LTI2NzFkNzRiOTBiMyIsIml0ZW1EYXRhIjp7InR5cGUiOiJhcnRpY2xlLWpvdXJuYWwiLCJpZCI6ImQ1ZjU4NDNhLTc5YmItMzcxNC1hZTE3LTI2NzFkNzRiOTBiMyIsInRpdGxlIjoiU2Vwc2lzIGFuZCB0aHlyb2lkIHN0b3JtIGluIGEgcGF0aWVudCB3aXRoIG1ldGhpbWF6b2xlLWluZHVjZWQgYWdyYW51bG9jeXRvc2lzIiwiYXV0aG9yIjpbeyJmYW1pbHkiOiJOYWdhcmFqYW4iLCJnaXZlbiI6IlZhaXNobmF2aSBEaXZ5YSIsInBhcnNlLW5hbWVzIjpmYWxzZSwiZHJvcHBpbmctcGFydGljbGUiOiIiLCJub24tZHJvcHBpbmctcGFydGljbGUiOiIifSx7ImZhbWlseSI6Ik1vcmFsZXMiLCJnaXZlbiI6IkFsYmEiLCJwYXJzZS1uYW1lcyI6ZmFsc2UsImRyb3BwaW5nLXBhcnRpY2xlIjoiIiwibm9uLWRyb3BwaW5nLXBhcnRpY2xlIjoiIn0seyJmYW1pbHkiOiJQbGVhc2FudCIsImdpdmVuIjoiTGF3dGFueWEiLCJwYXJzZS1uYW1lcyI6ZmFsc2UsImRyb3BwaW5nLXBhcnRpY2xlIjoiIiwibm9uLWRyb3BwaW5nLXBhcnRpY2xlIjoiIn0seyJmYW1pbHkiOiJTaGVub2kiLCJnaXZlbiI6IkFzaGEiLCJwYXJzZS1uYW1lcyI6ZmFsc2UsImRyb3BwaW5nLXBhcnRpY2xlIjoiIiwibm9uLWRyb3BwaW5nLXBhcnRpY2xlIjoiIn1dLCJjb250YWluZXItdGl0bGUiOiJCTUogY2FzZSByZXBvcnRzIiwiY29udGFpbmVyLXRpdGxlLXNob3J0IjoiQk1KIENhc2UgUmVwIiwiYWNjZXNzZWQiOnsiZGF0ZS1wYXJ0cyI6W1syMDIyLDYsMTNdXX0sIkRPSSI6IjEwLjExMzYvQkNSLTIwMjAtMjM1NTM2IiwiSVNTTiI6IjE3NTctNzkwWCIsIlBNSUQiOiIzMjYzNjIzMCIsIlVSTCI6Imh0dHBzOi8vcHVibWVkLm5jYmkubmxtLm5paC5nb3YvMzI2MzYyMzAvIiwiaXNzdWVkIjp7ImRhdGUtcGFydHMiOltbMjAyMCw3LDZdXX0sImFic3RyYWN0IjoiUGFlZGlhdHJpYyBoeXBlcnRoeXJvaWRpc20gY2FzZXMgYXJlIG1vc3RseSBjYXVzZWQgYnkgR3JhdmUncyBkaXNlYXNlLiBUaHlyb2lkIHN0b3JtIGlzIGEgbGlmZS10aHJlYXRlbmluZyBjb25kaXRpb24gc2VlbiByYXJlbHksIGluIHNldmVyZSB0aHlyb3RveGljb3Npcywgb2NjdXJyaW5nIGluIGFib3V0IDElLTIlIG9mIHBhdGllbnRzIHdpdGggaHlwZXJ0aHlyb2lkaXNtLiBBbnRpdGh5cm9pZCBtZWRpY2F0aW9ucyBhbmQgYmV0YS1ibG9ja2VycyBhcmUgdHlwaWNhbGx5IHRoZSBmaXJzdC1saW5lIG1hbmFnZW1lbnQgb2YgdGh5cm9pZCBzdG9ybS4gV2UgcmVwb3J0IGEgY2hhbGxlbmdpbmcgY2FzZSBvZiBhIDE1LXllYXItb2xkIGdpcmwgd2hvIHByZXNlbnRlZCB3aXRoIHRoeXJvaWQgc3Rvcm0gaW4gdGhlIHNldHRpbmcgb2Ygc2VwdGljIHNob2NrIGFuZCBtZXRoaW1hem9sZS1pbmR1Y2VkIGFncmFudWxvY3l0b3Npcy4gU2luY2UgdGhlIGZpcnN0LWxpbmUgYWdlbnRzIHdlcmUgY29udHJhaW5kaWNhdGVkLCBwbGFzbWFwaGVyZXNpcyB3YXMgdXNlZCB0byBjb250cm9sIHRoZSB0aHlyb2lkIHN0b3JtIGFuZCBhcyBhIGJyaWRnaW5nIHRoZXJhcHkgdG8gdGhlIGRlZmluaXRpdmUgdGhlcmFweSBvZiBlYXJseSB0aHlyb2lkZWN0b215LiBUaGlzIGlzIHRoZSBmaXJzdCBwYWVkaWF0cmljIGNhc2UgcmVwb3J0IHRoYXQgb3V0bGluZXMgdGhlIHVzZSBvZiBwbGFzbWFwaGVyZXNpcyBpbiB0aGUgbWFuYWdlbWVudCBvZiBjb21wbGljYXRlZCB0aHlyb3RveGljb3NpcyBpbiBhIHNldHRpbmcgb2Ygc2VwdGljIHNob2NrLiIsInB1Ymxpc2hlciI6IkJNSiBDYXNlIFJlcCIsImlzc3VlIjoiNyIsInZvbHVtZSI6IjEzIn0sImlzVGVtcG9yYXJ5IjpmYWxzZX0seyJpZCI6ImJlNDNkOTRhLTAyMmItM2QwOS05MGNmLTZjMzhiN2FmNzIxNiIsIml0ZW1EYXRhIjp7InR5cGUiOiJhcnRpY2xlLWpvdXJuYWwiLCJpZCI6ImJlNDNkOTRhLTAyMmItM2QwOS05MGNmLTZjMzhiN2FmNzIxNiIsInRpdGxlIjoiQ2FuZGlkYSB0cm9waWNhbGlzIFRoeXJvaWRpdGlzIFByZXNlbnRpbmcgV2l0aCBUaHlyb2lkIFN0b3JtIGluIGEgUGVkaWF0cmljIFBhdGllbnQgV2l0aCBBY3V0ZSBMeW1waG9jeXRpYyBMZXVrZW1pYSIsImF1dGhvciI6W3siZmFtaWx5IjoiTmlsZXMiLCJnaXZlbiI6IkRlbnZlciIsInBhcnNlLW5hbWVzIjpmYWxzZSwiZHJvcHBpbmctcGFydGljbGUiOiIiLCJub24tZHJvcHBpbmctcGFydGljbGUiOiIifSx7ImZhbWlseSI6IkJvZ3VuaWV3aWN6IiwiZ2l2ZW4iOiJKdXJpIiwicGFyc2UtbmFtZXMiOmZhbHNlLCJkcm9wcGluZy1wYXJ0aWNsZSI6IiIsIm5vbi1kcm9wcGluZy1wYXJ0aWNsZSI6IiJ9LHsiZmFtaWx5IjoiU2hha2VlbCIsImdpdmVuIjoiT21hciIsInBhcnNlLW5hbWVzIjpmYWxzZSwiZHJvcHBpbmctcGFydGljbGUiOiIiLCJub24tZHJvcHBpbmctcGFydGljbGUiOiIifSx7ImZhbWlseSI6Ik1hcmdvbGluIiwiZ2l2ZW4iOiJKdWRpdGgiLCJwYXJzZS1uYW1lcyI6ZmFsc2UsImRyb3BwaW5nLXBhcnRpY2xlIjoiIiwibm9uLWRyb3BwaW5nLXBhcnRpY2xlIjoiIn0seyJmYW1pbHkiOiJDaGVsaXVzIiwiZ2l2ZW4iOiJEYW5pZWwiLCJwYXJzZS1uYW1lcyI6ZmFsc2UsImRyb3BwaW5nLXBhcnRpY2xlIjoiIiwibm9uLWRyb3BwaW5nLXBhcnRpY2xlIjoiIn0seyJmYW1pbHkiOiJHdXB0YSIsImdpdmVuIjoiTWVlbmFsIiwicGFyc2UtbmFtZXMiOmZhbHNlLCJkcm9wcGluZy1wYXJ0aWNsZSI6IiIsIm5vbi1kcm9wcGluZy1wYXJ0aWNsZSI6IiJ9LHsiZmFtaWx5IjoiUGF1bCIsImdpdmVuIjoiRGF2aWQiLCJwYXJzZS1uYW1lcyI6ZmFsc2UsImRyb3BwaW5nLXBhcnRpY2xlIjoiIiwibm9uLWRyb3BwaW5nLXBhcnRpY2xlIjoiIn0seyJmYW1pbHkiOiJLaW5nIiwiZ2l2ZW4iOiJLYXRoZXJpbmUgWS4iLCJwYXJzZS1uYW1lcyI6ZmFsc2UsImRyb3BwaW5nLXBhcnRpY2xlIjoiIiwibm9uLWRyb3BwaW5nLXBhcnRpY2xlIjoiIn0seyJmYW1pbHkiOiJNY05laWwiLCJnaXZlbiI6IkouIENoYXNlIiwicGFyc2UtbmFtZXMiOmZhbHNlLCJkcm9wcGluZy1wYXJ0aWNsZSI6IiIsIm5vbi1kcm9wcGluZy1wYXJ0aWNsZSI6IiJ9XSwiY29udGFpbmVyLXRpdGxlIjoiVGhlIFBlZGlhdHJpYyBpbmZlY3Rpb3VzIGRpc2Vhc2Ugam91cm5hbCIsImNvbnRhaW5lci10aXRsZS1zaG9ydCI6IlBlZGlhdHIgSW5mZWN0IERpcyBKIiwiYWNjZXNzZWQiOnsiZGF0ZS1wYXJ0cyI6W1syMDIyLDYsMTNdXX0sIkRPSSI6IjEwLjEwOTcvSU5GLjAwMDAwMDAwMDAwMDI0MjQiLCJJU1NOIjoiMTUzMi0wOTg3IiwiUE1JRCI6IjMxMzY1NDc4IiwiVVJMIjoiaHR0cHM6Ly9wdWJtZWQubmNiaS5ubG0ubmloLmdvdi8zMTM2NTQ3OC8iLCJpc3N1ZWQiOnsiZGF0ZS1wYXJ0cyI6W1syMDE5LDEwLDFdXX0sInBhZ2UiOiIxMDUxLTEwNTMiLCJhYnN0cmFjdCI6IlN1cHB1cmF0aXZlIHRoeXJvaWRpdGlzIGlzIHVuY29tbW9uIGluIHRoZSBwZWRpYXRyaWMgcG9wdWxhdGlvbiBhbmQgcGFydGljdWxhcmx5IHJhcmUgdG8gYmUgY2F1c2VkIGJ5IGZ1bmdpLiBXZSBwcmVzZW50IGEgY2FzZSBvZiBDYW5kaWRhIHRyb3BpY2FsaXMgdGh5cm9pZGl0aXMgaW4gYW4gYWRvbGVzY2VudCBtYWxlIHdpdGggYWN1dGUgbHltcGhvY3l0aWMgbGV1a2VtaWEgdGhhdCBsZWQgdG8gZGlzc2VtaW5hdGVkIGNhbmRpZGlhc2lzLCB0aHlyb2lkIHN0b3JtIGFuZCBldmVudHVhbCB0b3RhbCB0aHlyb2lkZWN0b215IGZvciBzb3VyY2UgY29udHJvbC4iLCJwdWJsaXNoZXIiOiJQZWRpYXRyIEluZmVjdCBEaXMgSiIsImlzc3VlIjoiMTAiLCJ2b2x1bWUiOiIzOCJ9LCJpc1RlbXBvcmFyeSI6ZmFsc2V9LHsiaWQiOiJjNmZhYjNkYi1mMWUxLTM5NzItOTMxNS1hZmI1YjhjOTM2ZDIiLCJpdGVtRGF0YSI6eyJ0eXBlIjoiYXJ0aWNsZS1qb3VybmFsIiwiaWQiOiJjNmZhYjNkYi1mMWUxLTM5NzItOTMxNS1hZmI1YjhjOTM2ZDIiLCJ0aXRsZSI6IlRoeXJvaWQgc3Rvcm0gd2l0aCBlbmNlcGhhbG9wYXRoeSBhbmQgY2FyZGlvdmFzY3VsYXIgc3ltcHRvbXMgcmVmcmFjdG9yeSB0byBtZWRpY2FsIG1hbmFnZW1lbnQgaW4gYW4gYWRvbGVzY2VudCIsImF1dGhvciI6W3siZmFtaWx5IjoiQ2hhdWhhbiIsImdpdmVuIjoiSmlnYXJDIiwicGFyc2UtbmFtZXMiOmZhbHNlLCJkcm9wcGluZy1wYXJ0aWNsZSI6IiIsIm5vbi1kcm9wcGluZy1wYXJ0aWNsZSI6IiJ9LHsiZmFtaWx5IjoiRnJpenpvbGEiLCJnaXZlbiI6Ik1lZyIsInBhcnNlLW5hbWVzIjpmYWxzZSwiZHJvcHBpbmctcGFydGljbGUiOiIiLCJub24tZHJvcHBpbmctcGFydGljbGUiOiIifSx7ImZhbWlseSI6Ik1jTWFob24iLCJnaXZlbiI6IktpbWJlcmx5IiwicGFyc2UtbmFtZXMiOmZhbHNlLCJkcm9wcGluZy1wYXJ0aWNsZSI6IiIsIm5vbi1kcm9wcGluZy1wYXJ0aWNsZSI6IiJ9LHsiZmFtaWx5IjoiUGVycnkiLCJnaXZlbiI6IlNhcmFoIiwicGFyc2UtbmFtZXMiOmZhbHNlLCJkcm9wcGluZy1wYXJ0aWNsZSI6IiIsIm5vbi1kcm9wcGluZy1wYXJ0aWNsZSI6IiJ9LHsiZmFtaWx5IjoiSGVydHpvZyIsImdpdmVuIjoiSmFtZXNIIiwicGFyc2UtbmFtZXMiOmZhbHNlLCJkcm9wcGluZy1wYXJ0aWNsZSI6IiIsIm5vbi1kcm9wcGluZy1wYXJ0aWNsZSI6IiJ9XSwiY29udGFpbmVyLXRpdGxlIjoiSW50ZXJuYXRpb25hbCBqb3VybmFsIG9mIGNyaXRpY2FsIGlsbG5lc3MgYW5kIGluanVyeSBzY2llbmNlIiwiY29udGFpbmVyLXRpdGxlLXNob3J0IjoiSW50IEogQ3JpdCBJbGxuIEluaiBTY2kiLCJhY2Nlc3NlZCI6eyJkYXRlLXBhcnRzIjpbWzIwMjIsNiwxM11dfSwiRE9JIjoiMTAuNDEwMy9JSkNJSVMuSUpDSUlTXzU4XzE5IiwiSVNTTiI6IjIyMjktNTE1MSIsIlBNSUQiOiIzMjMyMjU1MyIsIlVSTCI6Imh0dHBzOi8vcHVibWVkLm5jYmkubmxtLm5paC5nb3YvMzIzMjI1NTMvIiwiaXNzdWVkIjp7ImRhdGUtcGFydHMiOltbMjAyMF1dfSwicGFnZSI6IjM4IiwiYWJzdHJhY3QiOiJUaHlyb2lkIHN0b3JtIChUUykgaXMgcmFyZSBpbiBwZWRpYXRyaWNzLCBtb3N0IGNhc2VzIHJlcG9ydGVkIGluIGxpdGVyYXR1cmUgIHJlc3BvbmRlZCB3ZWxsIHRvIG1lZGljYWwgdGhlcmFweS4gV2UgcmVwb3J0IHRoZSBjYXNlIG9mIGFuIGFkb2xlc2NlbnQgZmVtYWxlIHByZXNlbnRlZCB3aXRoIFRTIHJlZnJhY3RvcnkgdG8gYW50aS10aHlyb2lkIG1lZGljYWwgbWFuYWdlbWVudC4gU2hlIGhhZCByZWZyYWN0b3J5IGh5cGVydGVuc2lvbiwgdGFjaHljYXJkaWEsIGFuZCBwcm9ncmVzc2l2ZSBlbmNlcGhhbG9wYXRoeSBkZXNwaXRlIGFnZ3Jlc3NpdmUgbWVkaWNhbCBtYW5hZ2VtZW50LiBTaGUgdW5kZXJ3ZW50IHN1YnRvdGFsIHRoeXJvaWRlY3RvbXkgYWZ0ZXIgMiB3ZWVrcyBvZiBmYWlsZWQgbWVkaWNhbCBtYW5hZ2VtZW50IHdpdGggYSBjb21wbGV0ZSByZXNvbHV0aW9uIG9mIHN5bXB0b21zIHdpdGhpbiBkYXlzIG9mIHN1cmdlcnkuIFdlIGFsc28gbGVhcm5lZCBzb2RpdW0gbml0cm9wcnVzc2lkZSB3aXRoIGl0cyBkaXJlY3QgdmFzb2RpbGF0b3J5IGVmZmVjdCBvbiBjb25kdWl0IHZlc3NlbHMsIHZlcmFwYW1pbCB3aXRoIGl0cyByYXRlIGNvbnRyb2wgcHJvcGVydGllcywgYW5kIGxhYmV0YWxvbCB3aXRoIGl0cyBkdWFsIHN5bXBhdGhldGljIGJsb2NrYWdlIHByb3BlcnR5IHdlcmUgYmVuZWZpY2lhbCBpbiB0aGUgbWFuYWdlbWVudCBvZiB0aGlzIHBhdGllbnQuIiwicHVibGlzaGVyIjoiSW50IEogQ3JpdCBJbGxuIEluaiBTY2kiLCJpc3N1ZSI6IjEiLCJ2b2x1bWUiOiIxMCJ9LCJpc1RlbXBvcmFyeSI6ZmFsc2V9LHsiaWQiOiJjYTNiYzg0YS00OTdlLTNkMDUtYjE3ZC0yMjRhMzIxZDcyZTUiLCJpdGVtRGF0YSI6eyJ0eXBlIjoiYXJ0aWNsZS1qb3VybmFsIiwiaWQiOiJjYTNiYzg0YS00OTdlLTNkMDUtYjE3ZC0yMjRhMzIxZDcyZTUiLCJ0aXRsZSI6IkFsdGVyZWQgbWVudGFsIHN0YXR1cyBpbiBhIDE2LXllYXItb2xkIGdpcmw6IHRoZSBjYWxtIGJlZm9yZSB0aGUgc3Rvcm0iLCJhdXRob3IiOlt7ImZhbWlseSI6IkxhbmRncmFmIiwiZ2l2ZW4iOiJMYXVyYSIsInBhcnNlLW5hbWVzIjpmYWxzZSwiZHJvcHBpbmctcGFydGljbGUiOiIiLCJub24tZHJvcHBpbmctcGFydGljbGUiOiIifSx7ImZhbWlseSI6IkdydWJpbmEiLCJnaXZlbiI6IlJvemFsaW5hIiwicGFyc2UtbmFtZXMiOmZhbHNlLCJkcm9wcGluZy1wYXJ0aWNsZSI6IiIsIm5vbi1kcm9wcGluZy1wYXJ0aWNsZSI6IiJ9LHsiZmFtaWx5IjoiQ2hpbnNreSIsImdpdmVuIjoiSmVmZnJleSIsInBhcnNlLW5hbWVzIjpmYWxzZSwiZHJvcHBpbmctcGFydGljbGUiOiIiLCJub24tZHJvcHBpbmctcGFydGljbGUiOiIifV0sImNvbnRhaW5lci10aXRsZSI6IkNsaW5pY2FsIHBlZGlhdHJpY3MiLCJjb250YWluZXItdGl0bGUtc2hvcnQiOiJDbGluIFBlZGlhdHIgKFBoaWxhKSIsImFjY2Vzc2VkIjp7ImRhdGUtcGFydHMiOltbMjAyMiw2LDEzXV19LCJET0kiOiIxMC4xMTc3LzAwMDk5MjI4MDgzMTUyMjEiLCJJU1NOIjoiMDAwOS05MjI4IiwiUE1JRCI6IjE4Njk4MTAyIiwiVVJMIjoiaHR0cHM6Ly9wdWJtZWQubmNiaS5ubG0ubmloLmdvdi8xODY5ODEwMi8iLCJpc3N1ZWQiOnsiZGF0ZS1wYXJ0cyI6W1syMDA4LDldXX0sInBhZ2UiOiI3MjAtNzI0IiwicHVibGlzaGVyIjoiQ2xpbiBQZWRpYXRyIChQaGlsYSkiLCJpc3N1ZSI6IjciLCJ2b2x1bWUiOiI0NyJ9LCJpc1RlbXBvcmFyeSI6ZmFsc2V9LHsiaWQiOiJiZDA4YTUzNC03ZDdiLTNmMTQtOTNiYy02ZTFkNWE4MjdiZDgiLCJpdGVtRGF0YSI6eyJ0eXBlIjoiYXJ0aWNsZS1qb3VybmFsIiwiaWQiOiJiZDA4YTUzNC03ZDdiLTNmMTQtOTNiYy02ZTFkNWE4MjdiZDgiLCJ0aXRsZSI6IlFUIHByb2xvbmdhdGlvbiBpbiBhIGNoaWxkIHdpdGggdGh5cm9pZCBzdG9ybSIsImF1dGhvciI6W3siZmFtaWx5IjoiQWxiZXJ0IiwiZ2l2ZW4iOiJCZW5qYW1pbiBCLiIsInBhcnNlLW5hbWVzIjpmYWxzZSwiZHJvcHBpbmctcGFydGljbGUiOiIiLCJub24tZHJvcHBpbmctcGFydGljbGUiOiIifSx7ImZhbWlseSI6IkVja2Vyc2xleSIsImdpdmVuIjoiTHVrZSBHZXJhcmQiLCJwYXJzZS1uYW1lcyI6ZmFsc2UsImRyb3BwaW5nLXBhcnRpY2xlIjoiIiwibm9uLWRyb3BwaW5nLXBhcnRpY2xlIjoiIn0seyJmYW1pbHkiOiJTa2lubmVyIiwiZ2l2ZW4iOiJKb25hdGhhbiBSb2JlcnQiLCJwYXJzZS1uYW1lcyI6ZmFsc2UsImRyb3BwaW5nLXBhcnRpY2xlIjoiIiwibm9uLWRyb3BwaW5nLXBhcnRpY2xlIjoiIn0seyJmYW1pbHkiOiJKZWZmZXJpZXMiLCJnaXZlbiI6IkNyYWlnIiwicGFyc2UtbmFtZXMiOmZhbHNlLCJkcm9wcGluZy1wYXJ0aWNsZSI6IiIsIm5vbi1kcm9wcGluZy1wYXJ0aWNsZSI6IiJ9XSwiY29udGFpbmVyLXRpdGxlIjoiQ2FzZSBSZXBvcnRzIiwiYWNjZXNzZWQiOnsiZGF0ZS1wYXJ0cyI6W1syMDIyLDYsMTNdXX0sIkRPSSI6IjEwLjExMzYvQkNSLTIwMTMtMjAyNTk1IiwiSVNTTiI6IjE3NTctNzkwWCIsIlBNSUQiOiIyNDcyOTExMiIsIlVSTCI6Imh0dHBzOi8vY2FzZXJlcG9ydHMuYm1qLmNvbS9jb250ZW50LzIwMTQvYmNyLTIwMTMtMjAyNTk1IiwiaXNzdWVkIjp7ImRhdGUtcGFydHMiOltbMjAxNCw0LDEyXV19LCJwYWdlIjoiYmNyMjAxMzIwMjU5NSIsImFic3RyYWN0IjoiQSAxMi15ZWFyLW9sZCBnaXJsIHByZXNlbnRlZCB3aXRoIGFuIGFjdXRlIGNvbmZ1c2lvbmFsIHN0YXRlIGFuZCBhIDIteWVhciBoaXN0b3J5IG9mIHdlaWdodCBsb3NzLCBhbnhpZXR5LCBhZ2l0YXRpb24gYW5kIHJlY3VycmVudCBmZXZlci4gVGh5cm9pZCBmdW5jdGlvbiB0ZXN0cyBjb25maXJtZWQgc2V2ZXJlIGh5cGVydGh5cm9pZGlzbSwgYW5kIGEgZGlhZ25vc2lzIG9mIHRoeXJvaWQgc3Rvcm0gd2FzIG1hZGUgKEJ1cmNoIGFuZCBXYXJ0b2Zza3kgc2NvcmU9NzUpLiBFQ0cgc2hvd2VkIGEgcHJvbG9uZ2VkIFFUYyBpbnRlcnZhbCBvZiA1MDbigIVtcy4gQWN1dGUgdHJlYXRtZW50IGZvciB0aHlyb2lkIHN0b3JtIGNvbnNpc3RlZCBvZiBMdWdvbCdzIGlvZGluZSwgcHJlZG5pc29sb25lLCBjYXJiaW1hem9sZSBhbmQgcHJvcHJhbm9sb2wuIFNoZSBtYWRlIGEgc3RlYWR5IHJlY292ZXJ5IGFuZCBieSAz4oCFbW9udGhzIGhlciB0aHlyb2lkIGZ1bmN0aW9uIGhhZCBub3JtYWxpc2VkOyBhIHJlcGVhdCBFQ0cgc2hvd2VkIGEgUVRjIHdpdGhpbiB0aGUgbm9ybWFsIHJhbmdlICg0MzDigIVtcykuIFRoZXJlIHdhcyBubyByZWxldmFudCBmYW1pbHkgaGlzdG9yeS4gVGhpcyBpcyBhIGNhc2Ugb2YgUVRjIHByb2xvbmdhdGlvbiB3aXRoIGh5cGVydGh5cm9pZGlzbSBhbmQgbm9ybWFsaXNhdGlvbiB3aXRoIGV1dGh5cm9pZGlzbS4gSXQgaXMgbm90IGNvbW1vbmx5IHJlY29nbmlzZWQgdGhhdCBoeXBlcnRoeXJvaWRpc20gaW4gY2hpbGRyZW4gbWF5IGJlIGFzc29jaWF0ZWQgd2l0aCBRVGMgcHJvbG9uZ2F0aW9uLiBRVGMgbWVhc3VyZW1lbnQgc2hvdWxkIGJlIGluY29ycG9yYXRlZCBpbnRvIG1hbmFnZW1lbnQgcHJvdG9jb2xzIGZvciBoeXBlcnRoeXJvaWRpc20uIiwicHVibGlzaGVyIjoiQk1KIFB1Ymxpc2hpbmcgR3JvdXAiLCJ2b2x1bWUiOiIyMDE0IiwiY29udGFpbmVyLXRpdGxlLXNob3J0IjoiIn0sImlzVGVtcG9yYXJ5IjpmYWxzZX0seyJpZCI6IjA2ZGU2MmZmLWNmY2MtM2M1YS05YWFlLTE3NWJkNjJjYThmOSIsIml0ZW1EYXRhIjp7InR5cGUiOiJhcnRpY2xlLWpvdXJuYWwiLCJpZCI6IjA2ZGU2MmZmLWNmY2MtM2M1YS05YWFlLTE3NWJkNjJjYThmOSIsInRpdGxlIjoiVGh5cm9pZCBTdG9ybSBhcyBhIFByZXNlbnRhdGlvbiBvZiBHcmF2ZXMgRGlzZWFzZSBpbiBhIFBlZGlhdHJpYyBQYXRpZW50IHdpdGggRG93biBTeW5kcm9tZSIsImF1dGhvciI6W3siZmFtaWx5IjoiQWxtYWdocmFieSIsImdpdmVuIjoiQWJkdWxsYWgiLCJwYXJzZS1uYW1lcyI6ZmFsc2UsImRyb3BwaW5nLXBhcnRpY2xlIjoiIiwibm9uLWRyb3BwaW5nLXBhcnRpY2xlIjoiIn0seyJmYW1pbHkiOiJCaWFuY28iLCJnaXZlbiI6Ik1vbmljYSBFLiIsInBhcnNlLW5hbWVzIjpmYWxzZSwiZHJvcHBpbmctcGFydGljbGUiOiIiLCJub24tZHJvcHBpbmctcGFydGljbGUiOiIifSx7ImZhbWlseSI6Ikpvc2Vmc29uIiwiZ2l2ZW4iOiJKYW1pIEwuIiwicGFyc2UtbmFtZXMiOmZhbHNlLCJkcm9wcGluZy1wYXJ0aWNsZSI6IiIsIm5vbi1kcm9wcGluZy1wYXJ0aWNsZSI6IiJ9XSwiY29udGFpbmVyLXRpdGxlIjoiQUFDRSBDbGluaWNhbCBDYXNlIFJlcG9ydHMiLCJhY2Nlc3NlZCI6eyJkYXRlLXBhcnRzIjpbWzIwMjIsNiwxM11dfSwiRE9JIjoiMTAuNDE1OC9BQ0NSLTIwMTgtMDI2NSIsIklTU04iOiIyMzc2LTA2MDUiLCJpc3N1ZWQiOnsiZGF0ZS1wYXJ0cyI6W1syMDE4LDExLDFdXX0sInBhZ2UiOiJlNTI3LWU1MzAiLCJhYnN0cmFjdCI6Ik9iamVjdGl2ZTogRG93biBzeW5kcm9tZSAoRFMpIGlzIGFzc29jaWF0ZWQgd2l0aCBtdWx0aXBsZSBlbmRvY3Jpbm9wYXRoaWVzOyBvbmUgb2YgdGhlIG1vc3QgY29tbW9uIGlzIHRoeXJvaWQgZHlzZnVuY3Rpb24uIEhhc2hpbW90byB0aHlyb2lkaXRpcyBhbmQgR3JhdmVzIGRpc2Vhc2UgaGF2ZSBhIGhpZ2hlciBwcmV2YWxlbmNlIGluIHBhdGllbnRzIHdpdGggRFMgdGhhbiBpbiB0aGUgZ2VuZXJhbCBwb3B1bGF0aW9uLiBGb3IgdGhpcyByZWFzb24sIHRoZSBBbWVyaWNhbiBBY2FkZW15IG9mIFBlZGlhdHJpY3MgcmVjb21tZW5kcyBhbm51YWwgdGh5cm9pZCBzdXJ2ZWlsbGFuY2UuIFRvIGhpZ2hsaWdodCB0aGUgaW1wb3J0YW5jZSBvZiB0aGVzZSByZWNvbW1lbmRhdGlvbnMgd2UgcHJlc2VudCBhIHBhdGllbnQgd2l0aCBEUyB3aG8gYXJyaXZlZCBhdCB0aGUgZW1lcmdlbmN5IHJvb20gaW4gY3JpdGljYWwgY29uZGl0aW9uIHdobyB3YXMgbGF0ZXIgZGV0ZXJtaW5lZCB0byBoYXZlIGFibm9ybWFsIHRoeXJvaWQgZnVuY3Rpb24uIE1ldGhvZHM6IFdlIGRlc2NyaWJlIGEgY2hpbGQgd2l0aCBEUyB3aG8gcHJlc2VudGVkIGluIHNldmVyZSBjYXJkaW9nZW5pYyBzaG9jayByZXF1aXJpbmcgZXh0cmFjb3Jwb3JlYWwgbWVtYnJhbmUgb3h5Z2VuYXRpb24sIGxhdGVyIGRldGVybWluZWQgdG8gYmUgc2Vjb25kYXJ5IHRvIHRoeXJvaWQgc3Rvcm0uIFNoZSBoYWQgYSB0aHlyb2lkLXN0aW11bGF0aW5nIGhvcm1vbmUgbGV2ZWwgb2YgMC4wMSDOvElVL21MIChyZWZlcmVuY2UgcmFuZ2UgaXMgMC42IHRvIDQuODQgzrxJVS9tTCksIGZyZWUgdGh5cm94aW5lIGxldmVsIG9mIDQuNTIgbmcvZEwgKHJlZmVyZW5jZSByYW5nZSBpcyAwLjk3IHRvIDEuNjcgbmcvZEwpIGFuZCBmcmVlIHRyaWlvZG90aHlyb25pbmUgbGV2ZWwgb2YgNy4zOCBwZy9tTCAocmVmZXJlbmNlIHJhbmdlIGlzIDIuNTMgdG8gNS4yMiBwZy9tTCkuIFNoZSBhbHNvIGhhZCBhIHRoeXJvaWQtc3RpbXVsYXRpbmcgaW1tdW5vZ2xvYnVsaW4gbGV2ZWwgMjcwJSBhYm92ZSBiYXNlbGluZSAocmVmZXJlbmNlIHJhbmdlIGlzIDwxNDAlIGJhc2VsaW5lKSBhbmQgdGh5cm9pZC1zdGltdWxhdGluZyBob3Jtb25lIHJlY2VwdG9yIGFudGlib2R5IHdhcyBhdCA0NyUgaW5oaWJpdGlvbiAocmVmZXJlbmNlIHJhbmdlIGlzIOKJpDE2JSBpbmhpYml0aW9uKS4gUmVzdWx0czogV2UgcmVwb3J0IHRoZSBmaXJzdCBjYXNlLCB0byBvdXIga25vd2xlZGdlLCBvZiB0aHlyb2lkIHN0b3JtIGluIGEgcGVkaWF0cmljIHBhdGllbnQgd2l0aCBEUyB3aXRoIG5vIGtub3duIHByZXZpb3VzIHRoeXJvaWQgZGlzZWFzZS4gQ29uY2x1c2lvbjogVGh5cm9pZCBzdG9ybSBzaG91bGQgYmUgY29uc2lkZXJlZCBpbiBhbGwgRFMgcGF0aWVudHMgd2hvIHByZXNlbnQgd2l0aCBzZXZlcmUgdGFjaHljYXJkaWEgdGhhdCBpcyByZWZyYWN0b3J5IHRvIHRoZSB0cmFkaXRpb25hbCB0cmVhdG1lbnQgb2Ygc2hvY2suIEFkaGVyaW5nIHRvIHRoZSBBbWVyaWNhbiBBY2FkZW15IG9mIFBlZGlhdHJpY3MgZ3VpZGVsaW5lcyByZWdhcmRpbmcgYW5udWFsIHRoeXJvaWQgc2NyZWVuaW5nIGluIERTIHBhdGllbnRzIGlzIG9mIGEgZ3JlYXQgaW1wb3J0YW5jZS4gQWJicmV2aWF0aW9uczogQUFQID0gQW1lcmljYW4gQWNhZGVteSBvZiBQZWRpYXRyaWNzOyBEUyA9IERvd24gc3luZHJvbWU7IFBUVSA9IHByb3B5bHRoaW91cmFjaWw7IFQzID0gdHJpaW9kb3RoeXJvbmluZTsgVDQgPSB0aHlyb3hpbmU7IFRTSCA9IHRoeXJvaWQtc3RpbXVsYXRpbmcgaG9ybW9uZSIsInB1Ymxpc2hlciI6IkVsc2V2aWVyIiwiaXNzdWUiOiI2Iiwidm9sdW1lIjoiNCIsImNvbnRhaW5lci10aXRsZS1zaG9ydCI6IiJ9LCJpc1RlbXBvcmFyeSI6ZmFsc2V9LHsiaWQiOiI0NDhkNTZlNy1iMjI1LTNiM2QtYTJmMy0wOWFlMzFkMTIyYTEiLCJpdGVtRGF0YSI6eyJ0eXBlIjoiYXJ0aWNsZS1qb3VybmFsIiwiaWQiOiI0NDhkNTZlNy1iMjI1LTNiM2QtYTJmMy0wOWFlMzFkMTIyYTEiLCJ0aXRsZSI6IlJlc3BpcmF0b3J5IHN5bmN5dGlhbCB2aXJ1cyBpbmZlY3Rpb24gYXMgYSBwcmVjaXBpdGFudCBvZiB0aHlyb2lkIHN0b3JtIGluIGEgcHJldmlvdXNseSB1bmRpYWdub3NlZCBjYXNlIG9mIGdyYXZlcycgZGlzZWFzZSBpbiBhIHByZXB1YmVydGFsIGdpcmwiLCJhdXRob3IiOlt7ImZhbWlseSI6IkFzbGFuIiwiZ2l2ZW4iOiJJdnlSIiwicGFyc2UtbmFtZXMiOmZhbHNlLCJkcm9wcGluZy1wYXJ0aWNsZSI6IiIsIm5vbi1kcm9wcGluZy1wYXJ0aWNsZSI6IiJ9LHsiZmFtaWx5IjoiQmFjYSIsImdpdmVuIjoiRWxpemFiZXRoQSIsInBhcnNlLW5hbWVzIjpmYWxzZSwiZHJvcHBpbmctcGFydGljbGUiOiIiLCJub24tZHJvcHBpbmctcGFydGljbGUiOiIifSx7ImZhbWlseSI6IkNoYXJsdG9uIiwiZ2l2ZW4iOiJSV2lsbGlhbSIsInBhcnNlLW5hbWVzIjpmYWxzZSwiZHJvcHBpbmctcGFydGljbGUiOiIiLCJub24tZHJvcHBpbmctcGFydGljbGUiOiIifSx7ImZhbWlseSI6IlJvc2VudGhhbCIsImdpdmVuIjoiU3RlcGhlbk0iLCJwYXJzZS1uYW1lcyI6ZmFsc2UsImRyb3BwaW5nLXBhcnRpY2xlIjoiIiwibm9uLWRyb3BwaW5nLXBhcnRpY2xlIjoiIn1dLCJjb250YWluZXItdGl0bGUiOiJJbnRlcm5hdGlvbmFsIGpvdXJuYWwgb2YgcGVkaWF0cmljIGVuZG9jcmlub2xvZ3kiLCJjb250YWluZXItdGl0bGUtc2hvcnQiOiJJbnQgSiBQZWRpYXRyIEVuZG9jcmlub2wiLCJhY2Nlc3NlZCI6eyJkYXRlLXBhcnRzIjpbWzIwMjIsNiwxM11dfSwiRE9JIjoiMTAuMTE1NS8yMDExLzEzODkwMyIsIklTU04iOiIxNjg3LTk4NTYiLCJQTUlEIjoiMjE2MDMyNTAiLCJVUkwiOiJodHRwczovL3B1Ym1lZC5uY2JpLm5sbS5uaWguZ292LzIxNjAzMjUwLyIsImlzc3VlZCI6eyJkYXRlLXBhcnRzIjpbWzIwMTFdXX0sInBhZ2UiOiIxMzg5MDMiLCJhYnN0cmFjdCI6IkdyYXZlcycgZGlzZWFzZSBpcyBsZXNzIGNvbW1vbiBpbiBwcmVwdWJlcnRhbCB0aGFuIHB1YmVydGFsIGNoaWxkcmVuLCBhbmQgaW5pdGlhbCBwcmVzZW50YXRpb24gd2l0aCB0aHlyb2lkIHN0b3JtIGlzIHJhcmUuIFdlIHJlcG9ydCBhbiAxMS15ZWFyLW9sZCBwcmVwdWJlcnRhbCBIaXNwYW5pYyBnaXJsIHdobyBwcmVzZW50ZWQgd2l0aCBhIG9uZS1kYXkgaGlzdG9yeSBvZiByZXNwaXJhdG9yeSBkaXN0cmVzcywgZmV2ZXIsIGFuZCBkeXNwaGFnaWEuIFNoZSBoYWQgZXhvcGh0aGFsbW9zLCBhIGRpZmZ1c2UgYmlsYXRlcmFsIGdvaXRlciBhbmQgd2FzIGFnaXRhdGVkLCB0YWNoeWNhcmRpYywgYW5kIGh5cGVydGVuc2l2ZS4gTmFzYWwgc3dhYiB3YXMgcG9zaXRpdmUgZm9yIHJlc3BpcmF0b3J5IHN5bmN5dGlhbCB2aXJ1cyAoUlNWKS4gU2hlIHdhcyBkaWFnbm9zZWQgd2l0aCB0aHlyb2lkIHN0b3JtIGFuZCBhZG1pdHRlZCB0byB0aGUgcGVkaWF0cmljIGludGVuc2l2ZSBjYXJlIHVuaXQuIFdoaWxlIGluZmVjdGlvbiBpcyBhIGtub3duIHByZWNpcGl0YW50IG9mIHRoeXJvaWQgc3Rvcm0gYW5kIFJTViBpcyBhIGNvbW1vbiBwZWRpYXRyaWMgaW5mZWN0aW9uLCB0byB0aGUgYmVzdCBvZiBvdXIga25vd2xlZGdlLCB0aGlzIGlzIHRoZSBmaXJzdCByZXBvcnRlZCBjYXNlIG9mIFJTViBpbmZlY3Rpb24gYXBwYXJlbnRseSBwcmVjaXBpdGF0aW5nIHRoeXJvaWQgc3Rvcm0gaW4gYSBwcmVwdWJlcnRhbCBjaGlsZC4iLCJwdWJsaXNoZXIiOiJJbnQgSiBQZWRpYXRyIEVuZG9jcmlub2wiLCJpc3N1ZSI6IjEiLCJ2b2x1bWUiOiIyMDExIn0sImlzVGVtcG9yYXJ5IjpmYWxzZX0seyJpZCI6IjNmODZlOWFlLTg5ZmItM2Q4NS05Y2EwLTg3MTZjY2ViMzYyYyIsIml0ZW1EYXRhIjp7InR5cGUiOiJhcnRpY2xlLWpvdXJuYWwiLCJpZCI6IjNmODZlOWFlLTg5ZmItM2Q4NS05Y2EwLTg3MTZjY2ViMzYyYyIsInRpdGxlIjoiU1VOLTUxMSBUaHlyb2lkIFN0b3JtIENhdXNlZCBieSBTdWJhY3V0ZSBUaHlyb2lkaXRpcyBpbiBhIFBhdGllbnQgd2l0aCBNZXRoaWNpbGxpbi1SZXNpc3RhbnQgU3RhcGh5bG9jb2NjdXMgQXVyZXVzIFNlcHRpY2VtaWEiLCJhdXRob3IiOlt7ImZhbWlseSI6IlNvb2QiLCJnaXZlbiI6Ik1vbmEiLCJwYXJzZS1uYW1lcyI6ZmFsc2UsImRyb3BwaW5nLXBhcnRpY2xlIjoiIiwibm9uLWRyb3BwaW5nLXBhcnRpY2xlIjoiIn0seyJmYW1pbHkiOiJlbmRvY3Jpbm9sb2d5IiwiZ2l2ZW4iOiJETSIsInBhcnNlLW5hbWVzIjpmYWxzZSwiZHJvcHBpbmctcGFydGljbGUiOiIiLCJub24tZHJvcHBpbmctcGFydGljbGUiOiIifSx7ImZhbWlseSI6IlJhc2hpZCBNYXNvb2RpIiwiZ2l2ZW4iOiJTaGFyaXEiLCJwYXJzZS1uYW1lcyI6ZmFsc2UsImRyb3BwaW5nLXBhcnRpY2xlIjoiIiwibm9uLWRyb3BwaW5nLXBhcnRpY2xlIjoiIn0seyJmYW1pbHkiOiJWYXN1ZGV2YW4iLCJnaXZlbiI6IlZpc2hudSIsInBhcnNlLW5hbWVzIjpmYWxzZSwiZHJvcHBpbmctcGFydGljbGUiOiIiLCJub24tZHJvcHBpbmctcGFydGljbGUiOiIifSx7ImZhbWlseSI6Ikh1c3NhaW4gQmhhdCIsImdpdmVuIjoiTW9vbWluIiwicGFyc2UtbmFtZXMiOmZhbHNlLCJkcm9wcGluZy1wYXJ0aWNsZSI6IiIsIm5vbi1kcm9wcGluZy1wYXJ0aWNsZSI6IiJ9LHsiZmFtaWx5IjoiQXNzYWFkIiwiZ2l2ZW4iOiJNYW5zdXIiLCJwYXJzZS1uYW1lcyI6ZmFsc2UsImRyb3BwaW5nLXBhcnRpY2xlIjoiIiwibm9uLWRyb3BwaW5nLXBhcnRpY2xlIjoiIn0seyJmYW1pbHkiOiJadWhkaSIsImdpdmVuIjoiQmlzaGVyIiwicGFyc2UtbmFtZXMiOmZhbHNlLCJkcm9wcGluZy1wYXJ0aWNsZSI6IiIsIm5vbi1kcm9wcGluZy1wYXJ0aWNsZSI6IiJ9LHsiZmFtaWx5IjoiR3JvdWJlcnQiLCJnaXZlbiI6IkpvcmRhbiIsInBhcnNlLW5hbWVzIjpmYWxzZSwiZHJvcHBpbmctcGFydGljbGUiOiIiLCJub24tZHJvcHBpbmctcGFydGljbGUiOiIifSx7ImZhbWlseSI6IkFsLVNob2hhIiwiZ2l2ZW4iOiJBaG1hZCIsInBhcnNlLW5hbWVzIjpmYWxzZSwiZHJvcHBpbmctcGFydGljbGUiOiIiLCJub24tZHJvcHBpbmctcGFydGljbGUiOiIifV0sImNvbnRhaW5lci10aXRsZSI6IkpvdXJuYWwgb2YgdGhlIEVuZG9jcmluZSBTb2NpZXR5IiwiY29udGFpbmVyLXRpdGxlLXNob3J0IjoiSiBFbmRvY3IgU29jIiwiYWNjZXNzZWQiOnsiZGF0ZS1wYXJ0cyI6W1syMDIyLDYsMTNdXX0sIkRPSSI6IjEwLjEyMTAvSkVORFNPL0JWQUEwNDYuNzA5IiwiVVJMIjoiaHR0cHM6Ly9hY2FkZW1pYy5vdXAuY29tL2plcy9hcnRpY2xlLzQvU3VwcGxlbWVudF8xL1NVTi01MTEvNTgzMjU2MSIsImlzc3VlZCI6eyJkYXRlLXBhcnRzIjpbWzIwMjAsNSw4XV19LCJwYWdlIjoiMTQxLTE0OCIsImFic3RyYWN0IjoiSW50cm9kdWN0aW9uOlRoeXJvaWQgc3Rvcm0gaXMgYSByYXJlIGRpc29yZGVyIHdpdGggaGlnaCBtb3J0YWxpdHkgcmlzay4gSXQgaXMgb2Z0ZW4gcHJlY2lwaXRhdGVkIGJ5IGFuIGFjdXRlIGV2ZW50IGluIGEgcGF0aWVudCB3aXRoIGxvbmdzdGFuZGluZyB1bnRyZWF0ZWQgaHlwZXJ0aHlyb2lkaXNtLiBIb3dldmVyLCB0aHlyb2lkIHN0b3JtIGlzIHJhcmVseSByZXBvcnRlZCBhcyBhIHJlc3VsdCBvZiBzdWJhY3V0ZSB0aHlyb2lkaXRpcyAoU0FUKS4gVG8gdGhlIGJlc3Qgb2Ygb3VyIGtub3dsZWRnZSwgdGhlcmUgYXJlIG9ubHkgdGhyZWUgZG9jdW1lbnRlZCBjYXNlcyBvZiB0aHlyb2lkIHN0b3JtIGNhdXNlZCBieSBTQVQuIEhlcmVpbiB3ZSByZXBvcnQgdGhlIGZpcnN0IHBhdGllbnQgd2l0aCB0aHlyb2lkIHN0b3JtIGNhdXNlZCBieSBTQVQgYXNzb2NpYXRlZCB3aXRoIG1ldGhpY2lsbGluLXJlc2lzdGFudCBTdGFwaHlsb2NvY2N1cyBhdXJldXMgKE1SU0EpIHNlcHRpY2VtaWEgYW5kIGludHJhdmVub3VzIGRydWcgYWJ1c2UgKElWREEpLkNhc2U6QSAxOS15ZWFyIG9sZCBDYXVjYXNpYW4gd29tYW4gd2l0aCBhIGhpc3Rvcnkgb2YgSVZEQSBwcmVzZW50ZWQgd2l0aCByaWdodCB1cHBlciBleHRyZW1pdHkgYWJzY2Vzcy4gU3ltcHRvbXMgaW5jbHVkZWQgY29uZnVzaW9uLCBhZ2l0YXRpb24sIGZldmVyLCBjaGlsbHMsIGdlbmVyYWxpemVkIHBhaW4sIG1hbGFpc2UsIG5hdXNlYSwgYW5kIHZvbWl0aW5nLiBIZWFydCByYXRlIHdhcyBvdmVyIDE0MCwgYW5kIHNoZSB3YXMgZm91bmQgdG8gaGF2ZSBmZXZlciBhbmQgbGV1a29jeXRvc2lzLiBTaGUgd2FzIGFkbWl0dGVkIHdpdGggc2V2ZXJlIHNlcHNpcyBhbmQgYWN1dGUgZW5jZXBoYWxvcGF0aHkuIE9uIGV4YW0sIHNoZSBoYWQgYSBkaWZmdXNlbHkgZW5sYXJnZWQgYW5kIGV4cXVpc2l0ZWx5IHRlbmRlciB0aHlyb2lkIGdsYW5kIHdpdGhvdXQgZGlzY3JldGUgbm9kdWxlcyBvciBicnVpdC4gVGh5cm9pZCB0ZXN0cyB3ZXJlIGNvbnNpc3RlbnQgd2l0aCBwcmltYXJ5IHRoeXJvdG94aWNvc2lzIChUU0ggMC4wMjYgSVUvbUwsIGZyZWUgVDMgMTYuOTAgcGcvbUwsIGFuZCBmcmVlIFQ0ICZndDsgNi45OSBuZy9kTCkuIEJ1cmNoLVdhcnRvZnNreSBzY29yZSB3YXMgNzUsIGhpZ2hseSBzdWdnZXN0aXZlIG9mIHRoeXJvaWQgc3Rvcm0uIEluIGFkZGl0aW9uIHRvIHRyZWF0aW5nIGhlciBzZXBzaXMsIHRoZSBwYXRpZW50IHdhcyBzdGFydGVkIG9uIGEgYmV0YSBibG9ja2VyLCBoaWdoIGRvc2UgaHlkcm9jb3J0aXNvbmUsIGFuZCBtZXRoaW1hem9sZS4gVGh5cm9pZCB1bHRyYXNvdW5kIHNob3dlZCBhIGRpZmZ1c2VseSBlbmxhcmdlZCBoZXRlcm9nZW5lb3VzIHRoeXJvaWQgZ2xhbmQgd2l0aCBkZWNyZWFzZWQgZmxvdyBvbiBjb2xvciBEb3BwbGVyLiBVcG9uIGltcHJvdmVtZW50LCB0aGUgcGF0aWVudCBhZG1pdHRlZCB0byBzeW1wdG9tcyBvZiBhbnRlcmlvciBuZWNrIHBhaW4sIGhlYXQgaW50b2xlcmFuY2UsIHBhbHBpdGF0aW9ucywgZXhjZXNzaXZlIHN3ZWF0aW5nLCBhbmQgYW54aWV0eSBmb3IgdHdvIGRheXMgcHJpb3IgdG8gcHJlc2VudGF0aW9uLiBCbG9vZCBjdWx0dXJlcyBsYXRlciBncmV3IE1SU0EuIE1ldGhpbWF6b2xlIHdhcyBkaXNjb250aW51ZWQgd2hlbiB0aGUgdGh5cm90cm9waW4tcmVjZXB0b3IgYW50aWJvZHkgcmVzdWx0IGNhbWUgYmFjayBuZWdhdGl2ZS4gVGhlIHBhdGllbnQgY29udGludWVkIHRvIGltcHJvdmUgY2xpbmljYWxseS4gSGVyIHRoeXJvaWQgdGVuZGVybmVzcyBpbXByb3ZlZCwgYW5kIGhlciBmcmVlIFQ0IGFuZCBUMyBkZWNyZWFzZWQgb3ZlciBhIDMtd2VlayBwZXJpb2QuIFN0ZXJvaWRzIHdlcmUgdGFwZXJlZCBvZmYuRGlzY3Vzc2lvbjpTQVQgdXN1YWxseSBjYXVzZXMgbWlsZCB0byBtb2RlcmF0ZSB0aHlyb3RveGljb3Npcy4gSXQgaXMgdW51c3VhbCBmb3IgU0FUIHRvIGNhdXNlIHRoeXJvaWQgc3Rvcm0uIElkZW50aWZ5aW5nIHN1Y2ggYSBkaWFnbm9zaXMgaW4gYSBwYXRpZW50IHdpdGggc2Vwc2lzIGlzIGNvbXBsZXguIEluIGEgc2VwdGljIHBhdGllbnQsIGl0IGlzIGNydWNpYWwgdG8gb2J0YWluIGRldGFpbGVkIGhpc3RvcnksIHBlcmZvcm0gYSBjb21wcmVoZW5zaXZlIHBoeXNpY2FsIGV4YW0gKGluY2x1ZGluZyBuZWNrIGV4YW0pLCBhbmQgaGF2ZSBhIGhpZ2ggbGV2ZWwgb2YgY2xpbmljYWwgc3VzcGljaW9uIGZvciB0aHlyb2lkIHN0b3JtIGluIG9yZGVyIHRvIHJlYWNoIHRoZSBkaWFnbm9zaXMgZWFybHkgYW5kIGluc3RpdHV0ZSBhcHByb3ByaWF0ZSBpbnRlcnZlbnRpb25zLiBFc3RhYmxpc2hpbmcgdGhlIHVuZGVybHlpbmcgZXRpb2xvZ3kgb2YgdGhlIHRoeXJvdG94aWNvc2lzIHdvdWxkIGhhdmUgbG9uZyB0ZXJtIGltcGxpY2F0aW9ucyByZWdhcmRpbmcgcHJvZ25vc2lzIGFuZCB0cmVhdG1lbnQuUmVmZXJlbmNlczpTYWxpaCBBTSwgS2FrYW1hZCBGSCwgUmF3ZXpoIFFTLCBldCBhbC4gU3ViYWN1dGUgdGh5cm9pZGl0aXMgY2F1c2luZyB0aHlyb3RveGljIGNyaXNpczsgYSBjYXNlIHJlcG9ydCB3aXRoIGxpdGVyYXR1cmUgcmV2aWV3LiBJbnQgSiBTdXJnIENhc2UgUmVwLiAyMDE3OzMzOjExMi0xMTQuU3dpbmJ1cm5lIEpMLCBLcmVpc21hbiBTSC4gQSByYXJlIGNhc2Ugb2Ygc3ViYWN1dGUgdGh5cm9pZGl0aXMgY2F1c2luZyB0aHlyb2lkIHN0b3JtLiBUaHlyb2lkLiAyMDA3OzE3KDEpOjczLTYuU2hlcm1hbiBTSSwgU2ltb25zb24gTCwgTGFkZW5zb24gUFcuIENsaW5pY2FsIGFuZCBzb2Npb2Vjb25vbWljIHByZWRpc3Bvc2l0aW9ucyB0byBjb21wbGljYXRlZCB0aHlyb3RveGljb3NpczogYSBwcmVkaWN0YWJsZSBhbmQgcHJldmVudGFibGUgc3luZHJvbWU/LiBBbSBKIE1lZC4gMTk5NjsxMDEoMik6MTkyLTguIiwicHVibGlzaGVyIjoiT3hmb3JkIEFjYWRlbWljIiwiaXNzdWUiOiJTdXBwbGVtZW50XzEiLCJ2b2x1bWUiOiI0In0sImlzVGVtcG9yYXJ5IjpmYWxzZX0seyJpZCI6ImIxY2FkYzc2LTViZmItMzY4Mi04Nzc2LTY0NDU3MzBkNjNlOCIsIml0ZW1EYXRhIjp7InR5cGUiOiJhcnRpY2xlLWpvdXJuYWwiLCJpZCI6ImIxY2FkYzc2LTViZmItMzY4Mi04Nzc2LTY0NDU3MzBkNjNlOCIsInRpdGxlIjoiQ2FzZSBSZXBvcnQ6IFRoeXJvdG94aWMgY3Jpc2lzIGFzIGFuIGFjdXRlIGNsaW5pY2FsIHByZXNlbnRhdGlvbiBpbiBhIGNoaWxkIiwiYXV0aG9yIjpbeyJmYW1pbHkiOiJCb25maWVsZCIsImdpdmVuIjoiQWRhbSIsInBhcnNlLW5hbWVzIjpmYWxzZSwiZHJvcHBpbmctcGFydGljbGUiOiIiLCJub24tZHJvcHBpbmctcGFydGljbGUiOiIifSx7ImZhbWlseSI6IlNoZW5veSIsImdpdmVuIjoiU2F2aXRoYSIsInBhcnNlLW5hbWVzIjpmYWxzZSwiZHJvcHBpbmctcGFydGljbGUiOiIiLCJub24tZHJvcHBpbmctcGFydGljbGUiOiIifV0sImNvbnRhaW5lci10aXRsZSI6IkJNSiBDYXNlIFJlcG9ydHMiLCJhY2Nlc3NlZCI6eyJkYXRlLXBhcnRzIjpbWzIwMjIsNiwxM11dfSwiRE9JIjoiMTAuMTEzNi9CQ1ItMjAxNy0yMjI4NTAiLCJJU1NOIjoiMTc1Nzc5MFgiLCJQTUlEIjoiMjk1NzQ0MjgiLCJVUkwiOiIvcG1jL2FydGljbGVzL1BNQzU4NzgzNDIvIiwiaXNzdWVkIjp7ImRhdGUtcGFydHMiOltbMjAxOCwzLDI0XV19LCJhYnN0cmFjdCI6IkEgcHJldmlvdXNseSB3ZWxsLCA0LXllYXItb2xkIGdpcmwgcHJlc2VudGVkIHdpdGggYSA0LTYgd2Vla3MnIGhpc3Rvcnkgb2YgaW5jcmVhc2VkIGFwcGV0aXRlLCB3ZWlnaHQgbG9zcywgdGlyZWRuZXNzLCBzbGVlcCBkaWZmaWN1bHR5LCBleGNlc3NpdmUgc3dlYXRpbmcsIHN3ZWxsaW5nIGluIHRoZSBuZWNrIGFuZCBuZXctb25zZXQgJ3Byb21pbmVudCwgcHJvdHJ1ZGluZyBleWVzLicgRmFtaWx5IGhpc3RvcnkgcmV2ZWFsZWQgcGF0ZXJuYWwgZ3JhbmRtb3RoZXIgcmVjZWl2aW5nIHRyZWF0bWVudCBmb3IgaHlwZXJ0aHlyb2lkaXNtLiBDbGluaWNhbCBhc3Nlc3NtZW50IGRlbW9uc3RyYXRlZCBmZWF0dXJlcyBvZiB0aHlyb3RveGljb3NpcyAodGFjaHljYXJkaWEsIHdhcm0gcGVyaXBoZXJpZXMsIHNtYWxsIHNtb290aCBnb2l0cmUgd2l0aCBubyBub2R1bGVzLCBleG9waHRoYWxtb3MpLiBURlQgKEZyZWUgVDQ9MTAxIHBtb2wvTCwgdGh5cm9pZC1zdGltdWxhdGluZyBob3Jtb25lIDwwLjA1IG1JVS9MKSB3aXRoIHJhaXNlZCB0aHlyb2lkIHBlcm94aWRhc2UgYW50aWJvZHkgbGV2ZWxzIChUUE89NTQxIElVL21MKSBjb25maXJtZWQgYXV0b2ltbXVuZSBoeXBlcnRoeXJvaWRpc20uIE9ic2VydmF0aW9uIG9uIHRoZSB3YXJkIHNob3dlZCBmZWF0dXJlcyBvZiB0aHlyb3RveGljIGNyaXNpcyB3aXRoIHBlcnNpc3RlbnQgc2V2ZXJlIHRhY2h5Y2FyZGlhIG9uIEVDRyAoc2ludXMgdGFjaHljYXJkaWEgd2l0aCBsZWZ0IHZlbnRyaWN1bGFyIGh5cGVydHJvcGh5IChMVkgpKSBhbmQgaHlwZXJ0ZW5zaW9uLiBVbHRyYXNvdW5kIHRoeXJvaWQgc2hvd2VkIGRpZmZ1c2UgdGh5cm9pZGl0aXMgd2l0aCBubyBmb2NhbCBsZXNpb24uIEVjaG9jYXJkaW9ncmFtIGNvbmZpcm1lZCB0aGUgYWJvdmUgZmluZGluZ3MuIEEgZGlhZ25vc2lzIG9mIEdyYXZlcycgZGlzZWFzZSB3aXRoIHRoeXJvdG94aWMgY3Jpc2lzIHdhcyBtYWRlLiBBbnRpdGh5cm9pZCB0cmVhdG1lbnQgKGNhcmJpbWF6b2xlKSBhbmQgYmV0YS1ibG9ja2VyIChwcm9wcmFub2xvbCkgd2FzIGNvbW1lbmNlZC4gVGh5cm90b3hpYyBjcmlzaXMgcmVzb2x2ZWQgb3ZlciAyIHdlZWtzIGFuZCB0aGUgY2hpbGQgaGFzIGNvbnRpbnVlZCB0byByZXNwb25kIHRvIGNhcmJpbWF6b2xlIHRyZWF0bWVudCBhdCAxLXllYXIgZm9sbG93LXVwLiIsInB1Ymxpc2hlciI6IkJNSiBQdWJsaXNoaW5nIEdyb3VwIiwidm9sdW1lIjoiMjAxOCIsImNvbnRhaW5lci10aXRsZS1zaG9ydCI6IiJ9LCJpc1RlbXBvcmFyeSI6ZmFsc2V9LHsiaWQiOiJlNDRlNzFhNy0xN2UyLTNkZTUtOGU0OC0xMTlkYjk0YmQyNmQiLCJpdGVtRGF0YSI6eyJ0eXBlIjoiYXJ0aWNsZS1qb3VybmFsIiwiaWQiOiJlNDRlNzFhNy0xN2UyLTNkZTUtOGU0OC0xMTlkYjk0YmQyNmQiLCJ0aXRsZSI6IlBlZGlhdHJpYyB2b2x2dWx1cyBpbmR1Y2VkIHRoeXJvaWQgc3Rvcm0iLCJhdXRob3IiOlt7ImZhbWlseSI6IkJyaWR3ZWxsIiwiZ2l2ZW4iOiJSYWNoZWwgRS4iLCJwYXJzZS1uYW1lcyI6ZmFsc2UsImRyb3BwaW5nLXBhcnRpY2xlIjoiIiwibm9uLWRyb3BwaW5nLXBhcnRpY2xlIjoiIn0seyJmYW1pbHkiOiJGaWdsZXdpY3oiLCJnaXZlbiI6Ik1hdHRoZXcgUi4iLCJwYXJzZS1uYW1lcyI6ZmFsc2UsImRyb3BwaW5nLXBhcnRpY2xlIjoiIiwibm9uLWRyb3BwaW5nLXBhcnRpY2xlIjoiIn0seyJmYW1pbHkiOiJCaXJkc29uZyIsImdpdmVuIjoiU2FyYSIsInBhcnNlLW5hbWVzIjpmYWxzZSwiZHJvcHBpbmctcGFydGljbGUiOiIiLCJub24tZHJvcHBpbmctcGFydGljbGUiOiIifSx7ImZhbWlseSI6Ikdvc3MiLCJnaXZlbiI6IlNhcmFoIiwicGFyc2UtbmFtZXMiOmZhbHNlLCJkcm9wcGluZy1wYXJ0aWNsZSI6IiIsIm5vbi1kcm9wcGluZy1wYXJ0aWNsZSI6IiJ9LHsiZmFtaWx5IjoiQmVsY2hlciIsImdpdmVuIjoiQ2hyaXN0b3BoZXIgTi4iLCJwYXJzZS1uYW1lcyI6ZmFsc2UsImRyb3BwaW5nLXBhcnRpY2xlIjoiIiwibm9uLWRyb3BwaW5nLXBhcnRpY2xlIjoiIn1dLCJjb250YWluZXItdGl0bGUiOiJUaGUgQW1lcmljYW4gam91cm5hbCBvZiBlbWVyZ2VuY3kgbWVkaWNpbmUiLCJjb250YWluZXItdGl0bGUtc2hvcnQiOiJBbSBKIEVtZXJnIE1lZCIsImFjY2Vzc2VkIjp7ImRhdGUtcGFydHMiOltbMjAyMiw2LDEzXV19LCJET0kiOiIxMC4xMDE2L0ouQUpFTS4yMDIxLjA0LjA2NCIsIklTU04iOiIxNTMyLTgxNzEiLCJQTUlEIjoiMzM5MjY3NjkiLCJVUkwiOiJodHRwczovL3B1Ym1lZC5uY2JpLm5sbS5uaWguZ292LzMzOTI2NzY5LyIsImlzc3VlZCI6eyJkYXRlLXBhcnRzIjpbWzIwMjEsMTEsMV1dfSwicGFnZSI6IjQzOS5lMy00MzkuZTUiLCJhYnN0cmFjdCI6IlRoeXJvaWQgc3Rvcm0gaXMgYW4gdW51c3VhbGx5IHJhcmUgYnV0IGxpZmUtdGhyZWF0ZW5pbmcgcGVkaWF0cmljIG9jY3VycmVuY2UsIGNhcnJ5aW5nIHNpZ25pZmljYW50IG1vcnRhbGl0eS4gU2tld2VkIHRvd2FyZHMgdGhlIGFkb2xlc2NlbnQgcG9wdWxhdGlvbiwgdGh5cm9pZCBkZWNvbXBlbnNhdGlvbiBvY2N1cnMgZHVlIHRvIGluY2l0aW5nIGZhY3RvcnMgcmFuZ2luZyBmcm9tIGluZmVjdGlvbiwgdHJhdW1hLCBzdXJnZXJ5LCBidXJucywgbWVkaWNhdGlvbnMsIGRpcmVjdCB0aHlyb2lkIHRyYXVtYSwgYW5kIHJhcmVseSB2b2x2dWx1cy4gRW1lcmdlbnQgY2FyZSBmb2N1c2VzIG9uIGJvdGggcmV2ZXJzaW5nIHRoZSBpbmNpdGluZyBldmVudCBhcyB3ZWxsIGFzIHF1ZWxsaW5nIHRoZSBtZXRhYm9saWMgaHlwZXJhY3Rpdml0eSBhc3NvY2lhdGVkIHdpdGggdGh5cm9pZCBzdG9ybS4gSW4gcmV2aWV3IG9mIHRoZSBhdmFpbGFibGUgbGl0ZXJhdHVyZSwgdGhpcyBjYXNlIGlzIHRoZSBmaXJzdCB0byBkYXRlIG9mIHRoeXJvaWQgc3Rvcm0gc2Vjb25kYXJ5IHRvIG1hbHJvdGF0aW9uIHdpdGggbWlkZ3V0IHZvbHZ1bHVzIGluIGEgcHJldmlvdXNseSBldXRoeXJvaWQgYWRvbGVzY2VudCBwYXRpZW50LiIsInB1Ymxpc2hlciI6IkFtIEogRW1lcmcgTWVkIiwidm9sdW1lIjoiNDkifSwiaXNUZW1wb3JhcnkiOmZhbHNlfSx7ImlkIjoiMmZkZGNkZTktOWMyOC0zZmMyLWE2ODEtZmFiNDZhYmEyNzY2IiwiaXRlbURhdGEiOnsidHlwZSI6ImFydGljbGUtam91cm5hbCIsImlkIjoiMmZkZGNkZTktOWMyOC0zZmMyLWE2ODEtZmFiNDZhYmEyNzY2IiwidGl0bGUiOiJOZW9uYXRhbCB0aHlyb2lkIHN0b3JtIGFjY29tcGFuaWVkIHdpdGggc2V2ZXJlIGFuYWVtaWEiLCJhdXRob3IiOlt7ImZhbWlseSI6IkNhbyIsImdpdmVuIjoiTHUgWWluZyIsInBhcnNlLW5hbWVzIjpmYWxzZSwiZHJvcHBpbmctcGFydGljbGUiOiIiLCJub24tZHJvcHBpbmctcGFydGljbGUiOiIifSx7ImZhbWlseSI6IldlaSIsImdpdmVuIjoiSG9uZyIsInBhcnNlLW5hbWVzIjpmYWxzZSwiZHJvcHBpbmctcGFydGljbGUiOiIiLCJub24tZHJvcHBpbmctcGFydGljbGUiOiIifSx7ImZhbWlseSI6IldhbmciLCJnaXZlbiI6IlpoZW5nIExpIiwicGFyc2UtbmFtZXMiOmZhbHNlLCJkcm9wcGluZy1wYXJ0aWNsZSI6IiIsIm5vbi1kcm9wcGluZy1wYXJ0aWNsZSI6IiJ9XSwiY29udGFpbmVyLXRpdGxlIjoiSm91cm5hbCBvZiBwZWRpYXRyaWMgZW5kb2NyaW5vbG9neSAmIG1ldGFib2xpc20gOiBKUEVNIiwiY29udGFpbmVyLXRpdGxlLXNob3J0IjoiSiBQZWRpYXRyIEVuZG9jcmlub2wgTWV0YWIiLCJhY2Nlc3NlZCI6eyJkYXRlLXBhcnRzIjpbWzIwMjIsNiwxM11dfSwiRE9JIjoiMTAuMTUxNS9KUEVNLTIwMTQtMDE3MSIsIklTU04iOiIyMTkxLTAyNTEiLCJQTUlEIjoiMjU3ODE1MjIiLCJVUkwiOiJodHRwczovL3B1Ym1lZC5uY2JpLm5sbS5uaWguZ292LzI1NzgxNTIyLyIsImlzc3VlZCI6eyJkYXRlLXBhcnRzIjpbWzIwMTUsNywxXV19LCJwYWdlIjoiNzczLTc3NiIsImFic3RyYWN0IjoiTmVvbmF0YWwgdGh5cm9pZCBzdG9ybSBpcyByYXJlOyB0aGUgZGlhZ25vc3RpYyBjcml0ZXJpYSBhbmQgbWFuYWdlbWVudCBvZiBuZW9uYXRhbCB0aHlyb2lkIHN0b3JtIGhhdmUgbm90IGJlZW4gd2VsbCBlc3RhYmxpc2hlZC4gSW4gdGhpcyBwYXBlciwgd2UgcmVwb3J0IGEgcHJldGVybSBpbmZhbnQgZGlhZ25vc2VkIHdpdGggbmVvbmF0YWwgaHlwZXJ0aHlyb2lkaXNtIHNlY29uZGFyeSB0byBtYXRlcm5hbCBHcmF2ZXMnIGRpc2Vhc2Ugd2hvIHdhcyBkaXNjaGFyZ2VkIGFmdGVyIHRoZXJhcHkuIFVuZm9ydHVuYXRlbHksIGhlIHdhcyByZWhvc3BpdGFsaXNlZCBmb3IgbmVvbmF0YWwgdGh5cm9pZCBzdG9ybS4gV2Ugd2lsbCBkaXNjdXNzIHRoZSBkaWFnbm9zaXMgYW5kIGdlbmVyYWwgdGhlcmFweSBvZiBuZW9uYXRhbCB0aHlyb2lkIHN0b3JtLiIsInB1Ymxpc2hlciI6IkogUGVkaWF0ciBFbmRvY3Jpbm9sIE1ldGFiIiwiaXNzdWUiOiI3LTgiLCJ2b2x1bWUiOiIyOCJ9LCJpc1RlbXBvcmFyeSI6ZmFsc2V9LHsiaWQiOiIxZTA4MDliYi04YTg1LTMwNWUtOGZjMC05MjcxZDViYTk3YzAiLCJpdGVtRGF0YSI6eyJ0eXBlIjoiYXJ0aWNsZS1qb3VybmFsIiwiaWQiOiIxZTA4MDliYi04YTg1LTMwNWUtOGZjMC05MjcxZDViYTk3YzAiLCJ0aXRsZSI6IlJlY3VycmVudCBDb25jdXJyZW50IERpYWJldGljIEtldG9hY2lkb3NpcyBhbmQgVGh5cm9pZCBTdG9ybSIsImF1dGhvciI6W3siZmFtaWx5IjoiQ3J1ZG8iLCJnaXZlbiI6IkRhdmlkIEYiLCJwYXJzZS1uYW1lcyI6ZmFsc2UsImRyb3BwaW5nLXBhcnRpY2xlIjoiIiwibm9uLWRyb3BwaW5nLXBhcnRpY2xlIjoiIn0seyJmYW1pbHkiOiJXYWxzaCIsImdpdmVuIjoiRWxpemFiZXRoIFQiLCJwYXJzZS1uYW1lcyI6ZmFsc2UsImRyb3BwaW5nLXBhcnRpY2xlIjoiIiwibm9uLWRyb3BwaW5nLXBhcnRpY2xlIjoiIn0seyJmYW1pbHkiOiJIdW50ZXIiLCJnaXZlbiI6IkphbmVsIEQiLCJwYXJzZS1uYW1lcyI6ZmFsc2UsImRyb3BwaW5nLXBhcnRpY2xlIjoiIiwibm9uLWRyb3BwaW5nLXBhcnRpY2xlIjoiIn1dLCJjb250YWluZXItdGl0bGUiOiJDdXJldXMiLCJhY2Nlc3NlZCI6eyJkYXRlLXBhcnRzIjpbWzIwMjIsNiwxM11dfSwiRE9JIjoiMTAuNzc1OS9DVVJFVVMuMTQyNzMiLCJQTUlEIjoiMzM5NTk0NTIiLCJVUkwiOiIvcG1jL2FydGljbGVzL1BNQzgwOTMxMTYvIiwiaXNzdWVkIjp7ImRhdGUtcGFydHMiOltbMjAyMSw0LDNdXX0sImFic3RyYWN0IjoiRGlhYmV0aWMga2V0b2FjaWRvc2lzIChES0EpIGFuZCB0aHlyb2lkIHN0b3JtIGFyZSBzZXJpb3VzIGNvbXBsaWNhdGlvbnMgb2YgdW5kZXJseWluZyBkaXNlYXNlIHN0YXRlcy4gRWl0aGVyIGNvbmRpdGlvbiBjYW4gaW5kdWNlIHRoZSBvdGhlciwgYW5kIHRoZSBjby1vY2N1cnJlbmNlIG9mIHRoZXNlIGNvbmRpdGlvbnMgaXMgdW5jb21tb24uIFdlIHByZXNlbnQgdGhlIGNhc2Ugb2YgYW4gYWRvbGVzY2VudCBwYXRpZW50IHdpdGggdHlwZSAxIGRpYWJldGVzIGFuZCBhdXRvaW1tdW5lIGh5cG90aHlyb2lkaXNtIHdobyBkZXZlbG9wZWQgcmVjdXJyZW50IGNvbmN1cnJlbnQgREtBIGFuZCB0aHlyb2lkIHN0b3JtIHR3aWNlIGluIGFuIGVpZ2h0LW1vbnRoIHBlcmlvZC4gVGhlIHNpbXVsdGFuZW91cyBkZXZlbG9wbWVudCBvZiBES0EgYW5kIHRoeXJvaWQgc3Rvcm0gaXMgdW5jb21tb24gd2l0aCBvbmx5IDI4IGNhc2VzIHByZXZpb3VzbHkgcmVwb3J0ZWQuIENvLXByZXNlbnRhdGlvbiBvZiB0aGVzZSB0d28gbGlmZS10aHJlYXRlbmluZyBjb25kaXRpb25zIG9jY3VycyBpbiBwZW9wbGUgd2l0aCBlaXRoZXIgcHJlZXhpc3RpbmcgZGlhYmV0ZXMsIHRoeXJvaWQgZGlzZWFzZSwgb3IgYm90aC4gVGhlIHB1cnBvcnRlZCBwYXRob3BoeXNpb2xvZ3kgb2YgaG93IERLQSBhbmQgdGh5cm9pZCBzdG9ybSBhZmZlY3QgdGhlIG90aGVyIGlzIGRpc2N1c3NlZC4iLCJwdWJsaXNoZXIiOiJDdXJldXMgSW5jLiIsImlzc3VlIjoiNCIsInZvbHVtZSI6IjEzIiwiY29udGFpbmVyLXRpdGxlLXNob3J0IjoiIn0sImlzVGVtcG9yYXJ5IjpmYWxzZX0seyJpZCI6IjA5NDZiYzU0LTFhNDAtMzQwMy04ODc1LWEwODgyNDkxZTg4MiIsIml0ZW1EYXRhIjp7InR5cGUiOiJhcnRpY2xlLWpvdXJuYWwiLCJpZCI6IjA5NDZiYzU0LTFhNDAtMzQwMy04ODc1LWEwODgyNDkxZTg4MiIsInRpdGxlIjoiU0FSUy1Db1YtMiBpbmZlY3Rpb24gaW5kdWNlZCB0aHlyb2lkIHN0b3JtIGFuZCBoZWFydCBmYWlsdXJlIGluIGFuIGFkb2xlc2NlbnQgZ2lybCIsImF1dGhvciI6W3siZmFtaWx5IjoiRGFzIiwiZ2l2ZW4iOiJCaWJodXRpIEIuIiwicGFyc2UtbmFtZXMiOmZhbHNlLCJkcm9wcGluZy1wYXJ0aWNsZSI6IiIsIm5vbi1kcm9wcGluZy1wYXJ0aWNsZSI6IiJ9LHsiZmFtaWx5IjoiU2hha3RpIiwiZ2l2ZW4iOiJEaXZ5YSIsInBhcnNlLW5hbWVzIjpmYWxzZSwiZHJvcHBpbmctcGFydGljbGUiOiIiLCJub24tZHJvcHBpbmctcGFydGljbGUiOiIifSx7ImZhbWlseSI6IkFrYW0tVmVua2F0YSIsImdpdmVuIjoiSnlvdGhzbmEiLCJwYXJzZS1uYW1lcyI6ZmFsc2UsImRyb3BwaW5nLXBhcnRpY2xlIjoiIiwibm9uLWRyb3BwaW5nLXBhcnRpY2xlIjoiIn0seyJmYW1pbHkiOiJPYmkiLCJnaXZlbiI6Ik9iaWFnZWxpIiwicGFyc2UtbmFtZXMiOmZhbHNlLCJkcm9wcGluZy1wYXJ0aWNsZSI6IiIsIm5vbi1kcm9wcGluZy1wYXJ0aWNsZSI6IiJ9LHsiZmFtaWx5IjoiV2VpbGFuZCIsImdpdmVuIjoiTWljaGFlbCBELiIsInBhcnNlLW5hbWVzIjpmYWxzZSwiZHJvcHBpbmctcGFydGljbGUiOiIiLCJub24tZHJvcHBpbmctcGFydGljbGUiOiIifSx7ImZhbWlseSI6Ik1vc2tvd2l0eiIsImdpdmVuIjoiV2lsbGlhbSIsInBhcnNlLW5hbWVzIjpmYWxzZSwiZHJvcHBpbmctcGFydGljbGUiOiIiLCJub24tZHJvcHBpbmctcGFydGljbGUiOiIifV0sImNvbnRhaW5lci10aXRsZSI6IkNhcmRpb2xvZ3kgaW4gdGhlIHlvdW5nIiwiY29udGFpbmVyLXRpdGxlLXNob3J0IjoiQ2FyZGlvbCBZb3VuZyIsImFjY2Vzc2VkIjp7ImRhdGUtcGFydHMiOltbMjAyMiw2LDEzXV19LCJET0kiOiIxMC4xMDE3L1MxMDQ3OTUxMTIxMDA0MzUyIiwiSVNTTiI6IjE0NjctMTEwNyIsIlBNSUQiOiIzNDY1NzY0MyIsIlVSTCI6Imh0dHBzOi8vcHVibWVkLm5jYmkubmxtLm5paC5nb3YvMzQ2NTc2NDMvIiwiaXNzdWVkIjp7ImRhdGUtcGFydHMiOltbMjAyMSwxMCwxOF1dfSwicGFnZSI6IjEtNSIsImFic3RyYWN0IjoiV2UgcmVwb3J0IGEgY2FzZSBvZiB0aHlyb2lkIHN0b3JtIHByZWNpcGl0YXRlZCBieSBTQVJTLUNvVi0yIGluZmVjdGlvbiBpbiBhbiBhZG9sZXNjZW50IGdpcmwgd2l0aCBhIGhpc3Rvcnkgb2YgR3JhdmVzIGRpc2Vhc2UgYW5kIGRpbGF0ZWQgY2FyZGlvbXlvcGF0aHkuIFRoaXMgY2FzZSBoaWdobGlnaHRzIHRoYXQgU0FSUy1Db1YtMiBpbmZlY3Rpb24gY2FuIHBvdGVudGlhbGx5IHRyaWdnZXIgYSB0aHlyb3RveGljb3NpcyBjcmlzaXMgYW5kIGFjdXRlIGRlY29tcGVuc2F0ZWQgaGVhcnQgZmFpbHVyZSBpbiBhIHBhdGllbnQgd2l0aCB1bmRlcmx5aW5nIHRoeXJvaWQgZGlzZWFzZSBhbmQgbXlvY2FyZGlhbCBkeXNmdW5jdGlvbiBldmVuIGluIHRoZSBhYnNlbmNlIG9mIG11bHRpLXN5c3RlbSBpbmZsYW1tYXRvcnkgc3luZHJvbWUgaW4gY2hpbGRyZW4uIFdlIHN5c3RlbWF0aWNhbGx5IHJldmlld2VkIHRoZSB0aHlyb3RveGljb3NpcyBjYXNlcyB3aXRoIFNBUlMtQ29WLTIgaW5mZWN0aW9uIGFuZCBkZXNjcmliZWQgaXRzIGltcGFjdCBvbiBwcmUtZXhpc3RpbmcgZGlsYXRlZCBjYXJkaW9teW9wYXRoeS4iLCJwdWJsaXNoZXIiOiJDYXJkaW9sIFlvdW5nIn0sImlzVGVtcG9yYXJ5IjpmYWxzZX0seyJpZCI6ImMxNDU3MjMxLTk0MTAtMzljYi05NjJlLWU5OGY4MWViMWQwNiIsIml0ZW1EYXRhIjp7InR5cGUiOiJhcnRpY2xlLWpvdXJuYWwiLCJpZCI6ImMxNDU3MjMxLTk0MTAtMzljYi05NjJlLWU5OGY4MWViMWQwNiIsInRpdGxlIjoiSW50cmFvcGVyYXRpdmUgdGh5cm9pZCBzdG9ybTogQSBjYXNlIHJlcG9ydCIsImF1dGhvciI6W3siZmFtaWx5IjoiR3JpbWVzIiwiZ2l2ZW4iOiIiLCJwYXJzZS1uYW1lcyI6ZmFsc2UsImRyb3BwaW5nLXBhcnRpY2xlIjoiIiwibm9uLWRyb3BwaW5nLXBhcnRpY2xlIjoiIn0seyJmYW1pbHkiOiJNdW5peiIsImdpdmVuIjoiIiwicGFyc2UtbmFtZXMiOmZhbHNlLCJkcm9wcGluZy1wYXJ0aWNsZSI6IiIsIm5vbi1kcm9wcGluZy1wYXJ0aWNsZSI6IiJ9LHsiZmFtaWx5IjoiTW9udGdvbWVyeSIsImdpdmVuIjoiIiwicGFyc2UtbmFtZXMiOmZhbHNlLCJkcm9wcGluZy1wYXJ0aWNsZSI6IiIsIm5vbi1kcm9wcGluZy1wYXJ0aWNsZSI6IiJ9LHsiZmFtaWx5IjoiR29oIiwiZ2l2ZW4iOiIiLCJwYXJzZS1uYW1lcyI6ZmFsc2UsImRyb3BwaW5nLXBhcnRpY2xlIjoiIiwibm9uLWRyb3BwaW5nLXBhcnRpY2xlIjoiIn1dLCJhY2Nlc3NlZCI6eyJkYXRlLXBhcnRzIjpbWzIwMjIsNiwxM11dfSwiY29udGFpbmVyLXRpdGxlLXNob3J0IjoiIn0sImlzVGVtcG9yYXJ5IjpmYWxzZX0seyJpZCI6ImNjNmRmNjU3LTkyMmMtM2ZkZC1iM2U2LTU5YmM4MTE5ZWUwMCIsIml0ZW1EYXRhIjp7InR5cGUiOiJhcnRpY2xlLWpvdXJuYWwiLCJpZCI6ImNjNmRmNjU3LTkyMmMtM2ZkZC1iM2U2LTU5YmM4MTE5ZWUwMCIsInRpdGxlIjoiRW5jZXBoYWxvcGF0aHkgYW5kIHNpbnVzdGFjaHljYXJkaWEgaW4gY2hpbGRob29kLS1hIHBvc3NpYmxlIGRpZmZlcmVudGlhbCBkaWFnbm9zaXMiLCJhdXRob3IiOlt7ImZhbWlseSI6IkhlY2h0IiwiZ2l2ZW4iOiJUb2JpYXMiLCJwYXJzZS1uYW1lcyI6ZmFsc2UsImRyb3BwaW5nLXBhcnRpY2xlIjoiIiwibm9uLWRyb3BwaW5nLXBhcnRpY2xlIjoiIn0seyJmYW1pbHkiOiJCcmFuZCIsImdpdmVuIjoiSsO2cmciLCJwYXJzZS1uYW1lcyI6ZmFsc2UsImRyb3BwaW5nLXBhcnRpY2xlIjoiIiwibm9uLWRyb3BwaW5nLXBhcnRpY2xlIjoiIn0seyJmYW1pbHkiOiJWbGFobyIsImdpdmVuIjoiU3RlZmFuIiwicGFyc2UtbmFtZXMiOmZhbHNlLCJkcm9wcGluZy1wYXJ0aWNsZSI6IiIsIm5vbi1kcm9wcGluZy1wYXJ0aWNsZSI6IiJ9XSwiY29udGFpbmVyLXRpdGxlIjoiSm91cm5hbCBvZiBwZWRpYXRyaWMgZW5kb2NyaW5vbG9neSAmIG1ldGFib2xpc20gOiBKUEVNIiwiY29udGFpbmVyLXRpdGxlLXNob3J0IjoiSiBQZWRpYXRyIEVuZG9jcmlub2wgTWV0YWIiLCJhY2Nlc3NlZCI6eyJkYXRlLXBhcnRzIjpbWzIwMjIsNiwxM11dfSwiRE9JIjoiMTAuMTUxNS9KUEVNLTIwMTEtMDQzNiIsIklTU04iOiIwMzM0LTAxOFgiLCJQTUlEIjoiMjI1NzA5NjUiLCJVUkwiOiJodHRwczovL3B1Ym1lZC5uY2JpLm5sbS5uaWguZ292LzIyNTcwOTY1LyIsImlzc3VlZCI6eyJkYXRlLXBhcnRzIjpbWzIwMTIsMl1dfSwicGFnZSI6IjE0OS0xNTEiLCJhYnN0cmFjdCI6IldlIHJlcG9ydCBvbiBhIDcteWVhci1vbGQgZ2lybCB3aXRoIGdlbmVyYWxpemVkIHNlaXp1cmVzLCBzb21ub2xlbmNlLCBmZXZlciwgYW5kIHJlc3BpcmF0b3J5IGRpc3RyZXNzLiBUaGUgaW5jcmVhc2Ugb2Ygc2ludXMgdGFjaHljYXJkaWEgd2l0aCBnb29kIGh5ZHJhdGlvbiwgc3VmZmljaWVudCBhbmFsZ2VzaWEsIGFuZCBoeXBlcnRoZXJtaWEgaW4gb3VyIHBhdGllbnQgbGVkIHRvIHRoZSBkZXRlcm1pbmF0aW9uIG9mIHRoeXJvaWQgaG9ybW9uZXMsIGFuZCB0aGVyZWZvcmUgZmluYWxseSB0byB0aGUgZGlhZ25vc2lzIG9mIGEgdGh5cm90b3hpYyBjcmlzaXMgaW4gR3JhdmVzJ2Rpc2Vhc2UuIFRoeXJvdG94aWMgY3Jpc2lzIGlzIGEgdmVyeSByYXJlIGJ1dCBzZXZlcmUgZGlzZWFzZSB3aXRoIGFuIGluY2lkZW5jZSBvZiAwLjEvMTAwLDAwMC0gMy8xMDAsMDAwIGFtb25nIGNoaWxkcmVuLiBJbXBvcnRhbnQgZGlmZmVyZW50aWFsIGRpYWdub3NlcyBvZiBoeXBlcnRoeXJvaWRpc20gYXJlIEhhc2hpbW90byB0aHlyb2lkaXRpcywgcGFyYW5lb3BsYXN0aWMgdGh5cm9pZC1zdGltdWxhdGluZyBob3Jtb25lIHByb2R1Y3Rpb24sIHRoeXJvaWQgYXV0b25vbXksIGFzIHdlbGwgYXMgY2VudHJhbCBoeXBlcnRoeXJvaWRpc20uIEFsdGhvdWdoIHN5bXB0b21zIGRpc2FwcGVhciBieSB0aHlyb3N0YXRpYyB0aGVyYXB5ICh0aGlhbWF6b2xlLCBjYXJiaW1hem9sZSwgZGV4YW1ldGhhc29uZSksIGEgZXV0aHlyb2lkIHN0YXR1cyBjb3VsZCBvbmx5IGJlIGFjaGlldmVkIGJ5IHRoeXJvaWRlY3RvbXkuIFRoeXJvdG94aWMgY3Jpc2lzIHNob3VsZCBiZSBjb25zaWRlcmVkIGEgZGlmZmVyZW50aWFsIGRpYWdub3NpcyBpbiBjYXNlIG9mIHJlc2lzdGFudCB1bmV4cGxhaW5lZCBzaW51cyB0YWNoeWNhcmRpYSwgc2VpenVyZXMsIGFuZCBlbmNlcGhhbG9wYXRoeS4gSW1tZWRpYXRlIGFuZCBhZGVxdWF0ZSB0aGVyYXB5IGNvbnRyaWJ1dGVzIHNpZ25pZmljYW50bHkgdG8gYSByZWR1Y3Rpb24gaW4gdGhlIGhpZ2ggbW9yYmlkaXR5IGFuZCBtb3J0YWxpdHkgcmF0ZXMuIEEgY29tYmluYXRpb24gb2Ygc2V2ZXJhbCB0cmVhdG1lbnQgYXBwcm9hY2hlcyBmb3IgaHlwZXJ0aHlyb2lkaXNtIGNhbiBsZWFkIHRvIGEgc3VjY2Vzc2Z1bCBvdXRjb21lLiDCqSAyMDEyIGJ5IFdhbHRlciBkZSBHcnV5dGVyLiIsInB1Ymxpc2hlciI6IkogUGVkaWF0ciBFbmRvY3Jpbm9sIE1ldGFiIiwiaXNzdWUiOiIxLTIiLCJ2b2x1bWUiOiIyNSJ9LCJpc1RlbXBvcmFyeSI6ZmFsc2V9LHsiaWQiOiJmNGU1MGYwZi0zNjI5LTNjOGEtOGQyZC0yMDUyYzMzNGU5N2MiLCJpdGVtRGF0YSI6eyJ0eXBlIjoiYXJ0aWNsZS1qb3VybmFsIiwiaWQiOiJmNGU1MGYwZi0zNjI5LTNjOGEtOGQyZC0yMDUyYzMzNGU5N2MiLCJ0aXRsZSI6IlBlZGlhdHJpYyBhaXJ3YXkgY29tcHJvbWlzZSBkdWUgdG8gdGh5cm9pZCBzdG9ybSBhc3NvY2lhdGVkIHdpdGggaW5mbHVlbnphIEEgaW5mZWN0aW9uOiBBIGNhc2UgcmVwb3J0IiwiYXV0aG9yIjpbeyJmYW1pbHkiOiJIaWdha2kiLCJnaXZlbiI6IlRhaWtpIiwicGFyc2UtbmFtZXMiOmZhbHNlLCJkcm9wcGluZy1wYXJ0aWNsZSI6IiIsIm5vbi1kcm9wcGluZy1wYXJ0aWNsZSI6IiJ9LHsiZmFtaWx5IjoiVHN1a2FoYXJhIiwiZ2l2ZW4iOiJLb2hlaSIsInBhcnNlLW5hbWVzIjpmYWxzZSwiZHJvcHBpbmctcGFydGljbGUiOiIiLCJub24tZHJvcHBpbmctcGFydGljbGUiOiIifSx7ImZhbWlseSI6Ik9iYXJhIiwiZ2l2ZW4iOiJUYWthZnVtaSIsInBhcnNlLW5hbWVzIjpmYWxzZSwiZHJvcHBpbmctcGFydGljbGUiOiIiLCJub24tZHJvcHBpbmctcGFydGljbGUiOiIifSx7ImZhbWlseSI6Ik5vamltYSIsImdpdmVuIjoiVHN1eW9zaGkiLCJwYXJzZS1uYW1lcyI6ZmFsc2UsImRyb3BwaW5nLXBhcnRpY2xlIjoiIiwibm9uLWRyb3BwaW5nLXBhcnRpY2xlIjoiIn0seyJmYW1pbHkiOiJZYW1hbW90byIsImdpdmVuIjoiSGlyb3RzdWd1IiwicGFyc2UtbmFtZXMiOmZhbHNlLCJkcm9wcGluZy1wYXJ0aWNsZSI6IiIsIm5vbi1kcm9wcGluZy1wYXJ0aWNsZSI6IiJ9LHsiZmFtaWx5IjoiT3Nha28iLCJnaXZlbiI6IlRha2Fha2kiLCJwYXJzZS1uYW1lcyI6ZmFsc2UsImRyb3BwaW5nLXBhcnRpY2xlIjoiIiwibm9uLWRyb3BwaW5nLXBhcnRpY2xlIjoiIn0seyJmYW1pbHkiOiJOYWl0byIsImdpdmVuIjoiSGlyb21pY2hpIiwicGFyc2UtbmFtZXMiOmZhbHNlLCJkcm9wcGluZy1wYXJ0aWNsZSI6IiIsIm5vbi1kcm9wcGluZy1wYXJ0aWNsZSI6IiJ9LHsiZmFtaWx5IjoiTmFrYW8iLCJnaXZlbiI6IkF0c3Vub3JpIiwicGFyc2UtbmFtZXMiOmZhbHNlLCJkcm9wcGluZy1wYXJ0aWNsZSI6IiIsIm5vbi1kcm9wcGluZy1wYXJ0aWNsZSI6IiJ9XSwiY29udGFpbmVyLXRpdGxlIjoiUmVzcGlyYXRvcnkgbWVkaWNpbmUgY2FzZSByZXBvcnRzIiwiY29udGFpbmVyLXRpdGxlLXNob3J0IjoiUmVzcGlyIE1lZCBDYXNlIFJlcCIsImFjY2Vzc2VkIjp7ImRhdGUtcGFydHMiOltbMjAyMiw2LDEzXV19LCJET0kiOiIxMC4xMDE2L0ouUk1DUi4yMDIwLjEwMTE4MiIsIklTU04iOiIyMjEzLTAwNzEiLCJQTUlEIjoiMzI4MDI3MzciLCJVUkwiOiJodHRwczovL3B1Ym1lZC5uY2JpLm5sbS5uaWguZ292LzMyODAyNzM3LyIsImlzc3VlZCI6eyJkYXRlLXBhcnRzIjpbWzIwMjAsMSwxXV19LCJhYnN0cmFjdCI6IlRoeXJvaWQgc3Rvcm0gaXMgYSBwb3RlbnRpYWxseSBmYXRhbCBpbnRlbnNpZmljYXRpb24gb2YgdGh5cm90b3hpY29zaXMgbm9ybWFsbHkgbWFya2VkIGJ5IHRhY2h5Y2FyZGlhLCBoeXBlcnRoZXJtaWEsIGltcGFpcmVkIG1lbnRhbCBzdGF0dXMsIGFuZCBzZXZlcmUgYWdpdGF0aW9uLiBJdCBjYW4gYmUgaW5pdGlhdGVkIGJ5IG51bWVyb3VzIGNhdXNlcy4gRmFpbHVyZSB0byBwcm9tcHRseSBkaWFnbm9zZSB0aGUgY29uZGl0aW9uIG1heSBsZWFkIHRvIGhpZ2ggbW9ydGFsaXR5LiBFYXJseSBkaWFnbm9zaXMgYW5kIHRyZWF0bWVudCBvZiB0aHlyb2lkIHN0b3JtIGFyZSBlc3NlbnRpYWwgdG8gcHJldmVudCBmdXJ0aGVyIGxpZmUtdGhyZWF0ZW5pbmcgY29tcGxpY2F0aW9ucy4gQSAxMC15ZWFyLW9sZCBnaXJsIHdhcyBhZG1pdHRlZCB0byBvdXIgZW1lcmdlbmN5IGNlbnRlciBmb3IgaW50ZW5zaXZlIGNhcmUuIFRoZSBwYXRpZW50IHByZXNlbnRlZCB0YWNoeXBuZWEgd2l0aCBzdHJpZG9yLCBwYXJhZG94aWNhbCBhYmRvbWluYWwgYnJlYXRoaW5nLCBhbmQg4oCcYmFya2luZ+KAnSBjb3VnaC4gVGhlIHBhdGllbnQgd2FzIGRpYWdub3NlZCBhcyB1cHBlciBhaXJ3YXkgb2JzdHJ1Y3Rpb24gY29tcGxpY2F0ZWQgYnkgdGh5cm9pZCBzdG9ybSBhc3NvY2lhdGVkIHdpdGggaW5mbHVlbnphIGluZmVjdGlvbi4gRm9sbG93aW5nIGltbWVkaWF0ZSBhaXJ3YXkgbWFuYWdlbWVudCwgdGhlIHBhdGllbnQgd2FzIGFkbWluaXN0ZXJlZCBhIHNob3J0LWFjdGluZyBiZXRhLWJsb2NrZXIsIGh5ZHJvY29ydGlzb25lLCB0aGlhbWF6b2xlLCBhbmQgc2F0dXJhdGVkIHNvbHV0aW9uIG9mIHBvdGFzc2l1bSBpb2RpZGUgd2FzIGluaXRpYXRlZC4gVGhlIHBhdGllbnQgd2FzIGV4dHViYXRlZCBvbiBkYXkgOCBhbmQgdHJhbnNmZXJyZWQgdG8gYSBsb2NhbCBob3NwaXRhbCBvbiBkYXkgMTEgd2l0aG91dCBhZHZlcnNlIGNvbXBsaWNhdGlvbnMuIFdoZW4gZXhhbWluaW5nIHBhdGllbnRzIHdpdGggaW5mbHVlbnphIGluZmVjdGlvbiwgZW1lcmdlbmN5IGRvY3RvcnMgc2hvdWxkIGJlIG1vcmUgYXR0ZW50aXZlIG5vdCB0byBtaXNzIG90aGVyIGNyaXRpY2FsIGRpYWdub3Nlcy4gVGhlIHByZXNlbnQgY2FzZSB3YXMgaW5pdGlhbGx5IGRpYWdub3NlZCBhcyBjcm91cCBkdWUgdG8gaW5mbHVlbnphIGluZmVjdGlvbi4gU2hhcmluZyBvdXIgZXhwZXJpZW5jZSBtYXkgaGVscCBlbWVyZ2VuY3kgcGh5c2ljaWFucyB0cmVhdCBzaW1pbGFyIGNhc2VzIG9mIHBlZGlhdHJpYyBhaXJ3YXkgY29tcHJvbWlzZSBkdWUgdG8gdGh5cm9pZCBzdG9ybS4iLCJwdWJsaXNoZXIiOiJSZXNwaXIgTWVkIENhc2UgUmVwIiwidm9sdW1lIjoiMzEifSwiaXNUZW1wb3JhcnkiOmZhbHNlfSx7ImlkIjoiMGQzNTI5MmUtNzJjMC0zNjNkLWEyNjQtOGMxMzE4ZmQ5NTA1IiwiaXRlbURhdGEiOnsidHlwZSI6ImFydGljbGUtam91cm5hbCIsImlkIjoiMGQzNTI5MmUtNzJjMC0zNjNkLWEyNjQtOGMxMzE4ZmQ5NTA1IiwidGl0bGUiOiJUaHlyb2lkIFN0b3JtIGluIGEgQ2hpbGQgZm9sbG93aW5nIFJhZGlvYWN0aXZlIElvZGluZSAoUkFJKSBUaGVyYXB5OiBBIENvbnNlcXVlbmNlIG9mIFJBSSBWZXJzdXMgV2l0aGRyYXdhbCBvZiBBbnRpdGh5cm9pZCBNZWRpY2F0aW9uIiwiYXV0aG9yIjpbeyJmYW1pbHkiOiJLYWRtb24iLCJnaXZlbiI6IlBlbm55IE0uIiwicGFyc2UtbmFtZXMiOmZhbHNlLCJkcm9wcGluZy1wYXJ0aWNsZSI6IiIsIm5vbi1kcm9wcGluZy1wYXJ0aWNsZSI6IiJ9LHsiZmFtaWx5IjoiTm90byIsImdpdmVuIjoiUmljaGFyZCBCLiIsInBhcnNlLW5hbWVzIjpmYWxzZSwiZHJvcHBpbmctcGFydGljbGUiOiIiLCJub24tZHJvcHBpbmctcGFydGljbGUiOiIifSx7ImZhbWlseSI6IkJvbmV5IiwiZ2l2ZW4iOiJDaGFybG90dGUgTS4iLCJwYXJzZS1uYW1lcyI6ZmFsc2UsImRyb3BwaW5nLXBhcnRpY2xlIjoiIiwibm9uLWRyb3BwaW5nLXBhcnRpY2xlIjoiIn0seyJmYW1pbHkiOiJHb29kd2luIiwiZ2l2ZW4iOiJHcmVnb3J5IiwicGFyc2UtbmFtZXMiOmZhbHNlLCJkcm9wcGluZy1wYXJ0aWNsZSI6IiIsIm5vbi1kcm9wcGluZy1wYXJ0aWNsZSI6IiJ9LHsiZmFtaWx5IjoiR3J1cHB1c28iLCJnaXZlbiI6IlBoaWxpcCBBLiIsInBhcnNlLW5hbWVzIjpmYWxzZSwiZHJvcHBpbmctcGFydGljbGUiOiIiLCJub24tZHJvcHBpbmctcGFydGljbGUiOiIifV0sImNvbnRhaW5lci10aXRsZSI6IlRoZSBKb3VybmFsIG9mIENsaW5pY2FsIEVuZG9jcmlub2xvZ3kgJiBNZXRhYm9saXNtIiwiYWNjZXNzZWQiOnsiZGF0ZS1wYXJ0cyI6W1syMDIyLDYsMTNdXX0sIkRPSSI6IjEwLjEyMTAvSkNFTS44Ni41Ljc0NzMiLCJJU1NOIjoiMDAyMS05NzJYIiwiUE1JRCI6IjExMzQ0MTcyIiwiVVJMIjoiaHR0cHM6Ly9hY2FkZW1pYy5vdXAuY29tL2pjZW0vYXJ0aWNsZS84Ni81LzE4NjUvMjg0Nzk0MCIsImlzc3VlZCI6eyJkYXRlLXBhcnRzIjpbWzIwMDEsNSwxXV19LCJwYWdlIjoiMTg2NS0xODY3IiwiYWJzdHJhY3QiOiJBIDcuNS15ci1vbGQgYm95IHdpdGggR3JhdmVzJyBkaXNlYXNlLCBkaWZmaWN1bHQgdG8gY29udHJvbCB3aXRoIGFudGl0aHlyb2lkIG1lZGljYXRpb24gYW5kIHJhZGlvYWN0aXZlIGlvZGluZSAoUkFJKSB0aGVyYXB5LCBkZXZlbG9wZWQgdGh5cm9pZCBzdG9ybSBlbmNlcGhhbG9wYXRoeSBvbiBkYXkgMTMgYWZ0ZXIgd2l0aGRyYXdhbCBvZiBtZXRoaW1hem9sZSB0aGVyYXB5LCA0IGRheXMgYWZ0ZXIgaW9kaW9uZS0xMzEgdHJlYXRtZW50LiBXZSBhdHRyaWJ1dGVkIGhpcyB0aHlyb2lkIHN0b3JtIHRvIHdpdGhkcmF3YWwgb2YgYW50aXRoeXJvaWQgbWVkaWNhdGlvbiBhcyBvcHBvc2VkIHRvIFJBSSB0aGVyYXB5LiBXZSBpbnRlcnByZXQgdGhpcyBjYXNlIGFzIGluZGljYXRpbmcgdGhhdCB0aGVyZSBtYXkgYmUgYSBuZWVkIHRvIHJlZXZhbHVhdGUgdGhlIGR1cmF0aW9uIG9mIGFudGl0aHlyb2lkIG1lZGljYXRpb24gd2l0aGRyYXdhbCBiZWZvcmUgUkFJIHRoZXJhcHkgZm9yIGh5cGVydGh5cm9pZCBjaGlsZHJlbiBhdCBpbmNyZWFzZWQgcmlzayBmb3IgdGh5cm9pZCBzdG9ybS4iLCJwdWJsaXNoZXIiOiJPeGZvcmQgQWNhZGVtaWMiLCJpc3N1ZSI6IjUiLCJ2b2x1bWUiOiI4NiIsImNvbnRhaW5lci10aXRsZS1zaG9ydCI6IiJ9LCJpc1RlbXBvcmFyeSI6ZmFsc2V9LHsiaWQiOiIxNmM3YWZlOS1lZWY4LTM4YjMtOTRiYi0wNmMwODk0ZGYwOGMiLCJpdGVtRGF0YSI6eyJ0eXBlIjoiYXJ0aWNsZS1qb3VybmFsIiwiaWQiOiIxNmM3YWZlOS1lZWY4LTM4YjMtOTRiYi0wNmMwODk0ZGYwOGMiLCJ0aXRsZSI6IkEgY2FzZSBvZiBncmF2ZXMnIGRpc2Vhc2UgZGlhZ25vc2VkIGluIHRoZSBjb3Vyc2Ugb2YgYmlsYXRlcmFsIGNhcm90aWQgYXJ0ZXJ5IHN0ZW5vc2VzIChtb3lhbW95YSBkaXNlYXNlKTsgYSBjYXNlIHJlcG9ydCBhbmQgcmV2aWV3IG9mIHRoZSBsaXRlcmF0dXJlIiwiYXV0aG9yIjpbeyJmYW1pbHkiOiJLYW1hc2FraSIsImdpdmVuIjoiSG90YWthIiwicGFyc2UtbmFtZXMiOmZhbHNlLCJkcm9wcGluZy1wYXJ0aWNsZSI6IiIsIm5vbi1kcm9wcGluZy1wYXJ0aWNsZSI6IiJ9LHsiZmFtaWx5IjoiVGFrZXVjaGkiLCJnaXZlbiI6IlRha2FrbyIsInBhcnNlLW5hbWVzIjpmYWxzZSwiZHJvcHBpbmctcGFydGljbGUiOiIiLCJub24tZHJvcHBpbmctcGFydGljbGUiOiIifSx7ImZhbWlseSI6Ik1pa2FtaSIsImdpdmVuIjoiVGFrZXNoaSIsInBhcnNlLW5hbWVzIjpmYWxzZSwiZHJvcHBpbmctcGFydGljbGUiOiIiLCJub24tZHJvcHBpbmctcGFydGljbGUiOiIifSx7ImZhbWlseSI6IktvbWVpY2hpIiwiZ2l2ZW4iOiJLYXRzdWhpZGUiLCJwYXJzZS1uYW1lcyI6ZmFsc2UsImRyb3BwaW5nLXBhcnRpY2xlIjoiIiwibm9uLWRyb3BwaW5nLXBhcnRpY2xlIjoiIn0seyJmYW1pbHkiOiJUc3V0c3VtaSIsImdpdmVuIjoiSGlyb3l1a2kiLCJwYXJzZS1uYW1lcyI6ZmFsc2UsImRyb3BwaW5nLXBhcnRpY2xlIjoiIiwibm9uLWRyb3BwaW5nLXBhcnRpY2xlIjoiIn1dLCJjb250YWluZXItdGl0bGUiOiJDbGluaWNhbCBwZWRpYXRyaWMgZW5kb2NyaW5vbG9neSA6IGNhc2UgcmVwb3J0cyBhbmQgY2xpbmljYWwgaW52ZXN0aWdhdGlvbnMgOiBvZmZpY2lhbCBqb3VybmFsIG9mIHRoZSBKYXBhbmVzZSBTb2NpZXR5IGZvciBQZWRpYXRyaWMgRW5kb2NyaW5vbG9neSIsImNvbnRhaW5lci10aXRsZS1zaG9ydCI6IkNsaW4gUGVkaWF0ciBFbmRvY3Jpbm9sIiwiYWNjZXNzZWQiOnsiZGF0ZS1wYXJ0cyI6W1syMDIyLDYsMTNdXX0sIkRPSSI6IjEwLjEyOTIvQ1BFLjIyLjM5IiwiSVNTTiI6IjA5MTgtNTczOSIsIlBNSUQiOiIyMzk2Njc1NiIsIlVSTCI6Imh0dHBzOi8vcHVibWVkLm5jYmkubmxtLm5paC5nb3YvMjM5NjY3NTYvIiwiaXNzdWVkIjp7ImRhdGUtcGFydHMiOltbMjAxMyw3XV19LCJwYWdlIjoiMzktNDQiLCJhYnN0cmFjdCI6IkEgMTQteWVhci1vbGQgYm95IHdhcyBhZG1pdHRlZCB0byBvdXIgaG9zcGl0YWwgYWZ0ZXIgYmVpbmcgZGlhZ25vc2VkIGF0IGEgbG9jYWwgY2xpbmljIHdpdGggYmlsYXRlcmFsIGNhcm90aWQgYXJ0ZXJ5IHN0ZW5vc2VzIChNb3lhbW95YSBkaXNlYXNlKSBhbmQgbWlsZCB0aHlyb3RveGljb3Npcy4gQSBibG9vZCBleGFtaW5hdGlvbiBzaG93ZWQgc3VwcHJlc3NlZCBUU0ggYW5kIGVsZXZhdGVkIHRyaWlvZG90aHlyb25pbmUgYW5kIHRoeXJveGluZSBsZXZlbHM7IGhvd2V2ZXIsIGhlIHdhcyBuZWdhdGl2ZSBmb3IgYW50aS10aHlyb3Ryb3BpbiByZWNlcHRvciBhbnRpYm9keSAoVFJBQikgYW5kIHRoeXJvaWQgc3RpbXVsYXRpbmcgYW50aWJvZHkgKFRTQUIpLiBDb25jZXJuIGFib3V0IGEgcG9zc2libGUgdGh5cm9pZCBjcmlzaXMgbGVkIHVzIHRvIGFkbWluaXN0ZXIgdGhpYW1hem9sZSAoTU1JKSBhbmQgcG90YXNzaXVtIGlvZGlkZSAoS0kpLCBmb2xsb3dpbmcgd2hpY2ggZW5jZXBoYWxvLWR1cm8tYXJ0ZXJpby1zeW5hbmdpb3NpcyAoRURBUykgb2YgdGhlIGxlZnQgc2lkZSB3YXMgcGVyZm9ybWVkIHN1Y2Nlc3NmdWxseS4gQWZ0ZXIgYWJvdXQgMSBtbywgaGUgYmVjYW1lIHBvc2l0aXZlIGZvciBUUkFCIGFuZCBUU0FCLiBIZSB3YXMgdGhvdWdodCB0byBoYXZlIEdyYXZlcycgZGlzZWFzZSBhbmQgTW95YW1veWEgZGlzZWFzZSBjb2luY2lkZW50YWxseS4gU2V2ZXJhbCBmYWN0b3JzIGFyZSBjb25zaWRlcmVkIHRvIGJlIGludm9sdmVkIGluIHRoZSBjb2luY2lkZW50YWwgb25zZXQgb2YgdGhlc2UgdHdvIGRpc2Vhc2VzLiIsInB1Ymxpc2hlciI6IkNsaW4gUGVkaWF0ciBFbmRvY3Jpbm9sIiwiaXNzdWUiOiIzIiwidm9sdW1lIjoiMjIifSwiaXNUZW1wb3JhcnkiOmZhbHNlfSx7ImlkIjoiMDJhZDkzNjYtNGE2OC0zMTVhLWI5MmMtZTA1MmQwYmUzMDEwIiwiaXRlbURhdGEiOnsidHlwZSI6ImFydGljbGUtam91cm5hbCIsImlkIjoiMDJhZDkzNjYtNGE2OC0zMTVhLWI5MmMtZTA1MmQwYmUzMDEwIiwidGl0bGUiOiJJbnRyYW9wZXJhdGl2ZSBkaWFnbm9zaXMgYW5kIHRyZWF0bWVudCBvZiB0aHlyb2lkIHN0b3JtIGluIGEgMTUteWVhci1vbGQgbWFsZSIsImF1dGhvciI6W3siZmFtaWx5IjoiTGFsaWJlcnRlIiwiZ2l2ZW4iOiJCcnlhbiBEb25hbGQiLCJwYXJzZS1uYW1lcyI6ZmFsc2UsImRyb3BwaW5nLXBhcnRpY2xlIjoiIiwibm9uLWRyb3BwaW5nLXBhcnRpY2xlIjoiIn0seyJmYW1pbHkiOiJHb2xkZW5iZXJnIiwiZ2l2ZW4iOiJFbWlseSIsInBhcnNlLW5hbWVzIjpmYWxzZSwiZHJvcHBpbmctcGFydGljbGUiOiIiLCJub24tZHJvcHBpbmctcGFydGljbGUiOiIifSx7ImZhbWlseSI6IlJlZWNlLVN0cmVtdGFuIiwiZ2l2ZW4iOiJTYXJhaCBKLiIsInBhcnNlLW5hbWVzIjpmYWxzZSwiZHJvcHBpbmctcGFydGljbGUiOiIiLCJub24tZHJvcHBpbmctcGFydGljbGUiOiIifV0sImNvbnRhaW5lci10aXRsZSI6IkEgJiBBIGNhc2UgcmVwb3J0cyIsImNvbnRhaW5lci10aXRsZS1zaG9ydCI6IkEgQSBDYXNlIFJlcCIsImFjY2Vzc2VkIjp7ImRhdGUtcGFydHMiOltbMjAyMiw2LDEzXV19LCJET0kiOiIxMC4xMjEzL1hBQS4wMDAwMDAwMDAwMDAwMDc0IiwiSVNTTiI6IjIzMjUtNzIzNyIsIlBNSUQiOiIyNTYxMTc1OCIsIlVSTCI6Imh0dHBzOi8vcHVibWVkLm5jYmkubmxtLm5paC5nb3YvMjU2MTE3NTgvIiwiaXNzdWVkIjp7ImRhdGUtcGFydHMiOltbMjAxNCwxMF1dfSwicGFnZSI6IjEwNy0xMDkiLCJhYnN0cmFjdCI6IlRoeXJvaWQgc3Rvcm0sIGEgc2V2ZXJlIGNvbXBsaWNhdGlvbiBvZiBoeXBlcnRoeXJvaWRpc20sIGNhbiBiZSBhIGRldmFzdGF0aW5nIG1lZGljYWwgZW1lcmdlbmN5IHJlcXVpcmluZyByYXBpZCBtYW5hZ2VtZW50LiBJbnRyYW9wZXJhdGl2ZSB0aHlyb3RveGljb3NpcywgYSBoeXBlcm1ldGFib2xpYyBzeW5kcm9tZSB3aXRoIGluY3JlYXNlZCB0aHlyb2lkIGhvcm1vbmUgbGV2ZWxzLCBhbHNvIHByZXNlbnRzIGEgY2hhbGxlbmdpbmcgc2NlbmFyaW8uIENsaW5pY2FsIHN1c3BpY2lvbiBpcyBrZXkgYWxvbmcgd2l0aCBlbGltaW5hdGluZyBvdGhlciBwb3RlbnRpYWxseSBjYXRhc3Ryb3BoaWMgZW1lcmdlbmNpZXMgc3VjaCBhcyBtYWxpZ25hbnQgaHlwZXJ0aGVybWlhIG9yIHBoZW9jaHJvbW9jeXRvbWEuIEluIHRoaXMgY2FzZSByZXBvcnQsIHdlIGRlc2NyaWJlIGEgMTUteWVhci1vbGQgbWFsZSB1bmRlcmdvaW5nIGhhbG8gdHJhY3Rpb24gcGxhY2VtZW50IGZvciBkaXNwbGFjZWQgZGVucyBhbmQgQzEgZnJhY3R1cmVzLiBQcmVvcGVyYXRpdmUgdGFjaHljYXJkaWEgYW5kIGEgaGlzdG9yeSBzdWdnZXN0aXZlIG9mIGh5cGVydGh5cm9pZGlzbSByYWlzZWQgb3VyIGNsaW5pY2FsIHN1c3BpY2lvbiBmb3IgdGh5cm90b3hpY29zaXMgd2hlbiBoeXBlcnRlbnNpb24gYW5kIHRhY2h5Y2FyZGlhIGRldmVsb3BlZCBhZnRlciBpbmR1Y3Rpb24gb2YgYW5lc3RoZXNpYS4iLCJwdWJsaXNoZXIiOiJBIEEgQ2FzZSBSZXAiLCJpc3N1ZSI6IjgiLCJ2b2x1bWUiOiIzIn0sImlzVGVtcG9yYXJ5IjpmYWxzZX0seyJpZCI6ImVjOGI0Nzc1LTU1YzItM2ExNy04MWRlLTUzNWM0M2YyNWZmMiIsIml0ZW1EYXRhIjp7InR5cGUiOiJhcnRpY2xlLWpvdXJuYWwiLCJpZCI6ImVjOGI0Nzc1LTU1YzItM2ExNy04MWRlLTUzNWM0M2YyNWZmMiIsInRpdGxlIjoiUHN5Y2hvdGljIGFwcGVhcmFuY2VzIGluIGEgeW91bmcgZ2lybDogVGh5cm9pZCBzdG9ybSIsImF1dGhvciI6W3siZmFtaWx5IjoiTHUiLCJnaXZlbiI6IllpIFlpIiwicGFyc2UtbmFtZXMiOmZhbHNlLCJkcm9wcGluZy1wYXJ0aWNsZSI6IiIsIm5vbi1kcm9wcGluZy1wYXJ0aWNsZSI6IiJ9LHsiZmFtaWx5IjoiSHUiLCJnaXZlbiI6IktlbmcgV2VpIiwicGFyc2UtbmFtZXMiOmZhbHNlLCJkcm9wcGluZy1wYXJ0aWNsZSI6IiIsIm5vbi1kcm9wcGluZy1wYXJ0aWNsZSI6IiJ9LHsiZmFtaWx5IjoiRm9vIiwiZ2l2ZW4iOiJOaW5nIFBpbmciLCJwYXJzZS1uYW1lcyI6ZmFsc2UsImRyb3BwaW5nLXBhcnRpY2xlIjoiIiwibm9uLWRyb3BwaW5nLXBhcnRpY2xlIjoiIn1dLCJjb250YWluZXItdGl0bGUiOiJKb3VybmFsIG9mIEFjdXRlIE1lZGljaW5lIiwiYWNjZXNzZWQiOnsiZGF0ZS1wYXJ0cyI6W1syMDIyLDYsMTNdXX0sIkRPSSI6IjEwLjEwMTYvSi5KQUNNRS4yMDEyLjEwLjAwMiIsIklTU04iOiIyMjExLTU1ODciLCJpc3N1ZWQiOnsiZGF0ZS1wYXJ0cyI6W1syMDEzLDMsMV1dfSwicGFnZSI6IjE0LTE2IiwiYWJzdHJhY3QiOiJUaHlyb2lkIHN0b3JtIGlzIGEgcmFyZSBidXQgbGlmZS10aHJlYXRlbmluZyBkaXNlYXNlIGNoYXJhY3Rlcml6ZWQgYnkgYSBzZXZlcmUgY2xpbmljYWwgbWFuaWZlc3RhdGlvbiBvZiB0aHlyb3RveGljb3Npcy4gSW4gdGhpcyByZXBvcnQsIGEgMTQteWVhci1vbGQgdGVlbmFnZSBnaXJsIHByZXNlbnRlZCB0byB0aGUgZW1lcmdlbmN5IGRlcGFydG1lbnQgKEVEKSB1bmRlciBzdXNwaWNpb24gb2Ygc2V4dWFsIGFzc2F1bHQgYnkgaGVyIGZhdGhlci4gVGhlIGluaXRpYWwgdml0YWwgc2lnbnMgd2VyZSBsb3ctZ3JhZGUgZmV2ZXIsIHN1c3RhaW5lZCB0YWNoeWNhcmRpYSwgYW5kIHBzeWNob3Npcy1saWtlIGJlaGF2aW9yLiBBIHNlcmllcyBvZiBleGFtaW5hdGlvbnMgd2FzIHBlcmZvcm1lZCBkdXJpbmcgdGhlIEVEIHN1cnZleSwgYnV0IG5vIGRlZmluaXRlIGRpYWdub3NpcyB3YXMgZm91bmQuIEFmdGVyIGEgMjQtaG91ciBvYnNlcnZhdGlvbiBwZXJpb2QsIGhlciBjb25zY2lvdXNuZXNzIGxldmVsIGRldGVyaW9yYXRlZCwgZm9sbG93ZWQgYnkgdGhlIG9uc2V0IG9mIHNlaXp1cmVzLiBTaGUgd2FzIHByb21wdGx5IGRpYWdub3NlZCB3aXRoIHRoeXJvaWQgc3Rvcm0uIFRoaXMgY2FzZSBzaG91bGQgYWxlcnQgRUQgcGh5c2ljaWFucyB0byB0aGUgcG90ZW50aWFsIGNsaW5pY2FsIHNpZ25pZmljYW5jZSBvZiB0aHlyb2lkIHN0b3JtIGluIGEgcGVkaWF0cmljIHBhdGllbnQgcHJlc2VudGluZyB3aXRoIHBzeWNob3RpYyBzeW1wdG9tcy4gwqkgMjAxMi4iLCJwdWJsaXNoZXIiOiJObyBsb25nZXIgcHVibGlzaGVkIGJ5IEVsc2V2aWVyIiwiaXNzdWUiOiIxIiwidm9sdW1lIjoiMyIsImNvbnRhaW5lci10aXRsZS1zaG9ydCI6IiJ9LCJpc1RlbXBvcmFyeSI6ZmFsc2V9LHsiaWQiOiI0ZGI4YjZlNy0wMDc2LTM2Y2ItOGNiMS1jZmVmODE5OWM1MTgiLCJpdGVtRGF0YSI6eyJ0eXBlIjoiYXJ0aWNsZS1qb3VybmFsIiwiaWQiOiI0ZGI4YjZlNy0wMDc2LTM2Y2ItOGNiMS1jZmVmODE5OWM1MTgiLCJ0aXRsZSI6IlRoeXJvaWQgc3Rvcm0gYWZ0ZXIgcGVkaWF0cmljIGxldm90aHlyb3hpbmUgaW5nZXN0aW9uIiwiYXV0aG9yIjpbeyJmYW1pbHkiOiJNYWpsZXNpIiwiZ2l2ZW4iOiJOaW1hIiwicGFyc2UtbmFtZXMiOmZhbHNlLCJkcm9wcGluZy1wYXJ0aWNsZSI6IiIsIm5vbi1kcm9wcGluZy1wYXJ0aWNsZSI6IiJ9LHsiZmFtaWx5IjoiR3JlbGxlciIsImdpdmVuIjoiSG93YXJkIEEuIiwicGFyc2UtbmFtZXMiOmZhbHNlLCJkcm9wcGluZy1wYXJ0aWNsZSI6IiIsIm5vbi1kcm9wcGluZy1wYXJ0aWNsZSI6IiJ9LHsiZmFtaWx5IjoiTWNHdWlnYW4iLCJnaXZlbiI6Ik1pY2hhZWwgQS4iLCJwYXJzZS1uYW1lcyI6ZmFsc2UsImRyb3BwaW5nLXBhcnRpY2xlIjoiIiwibm9uLWRyb3BwaW5nLXBhcnRpY2xlIjoiIn0seyJmYW1pbHkiOiJDYXJhY2NpbyIsImdpdmVuIjoiVG9tIiwicGFyc2UtbmFtZXMiOmZhbHNlLCJkcm9wcGluZy1wYXJ0aWNsZSI6IiIsIm5vbi1kcm9wcGluZy1wYXJ0aWNsZSI6IiJ9LHsiZmFtaWx5IjoiU3UiLCJnaXZlbiI6Ik1hcmsgSy4iLCJwYXJzZS1uYW1lcyI6ZmFsc2UsImRyb3BwaW5nLXBhcnRpY2xlIjoiIiwibm9uLWRyb3BwaW5nLXBhcnRpY2xlIjoiIn0seyJmYW1pbHkiOiJDaGFuIiwiZ2l2ZW4iOiJHYXIgTS4iLCJwYXJzZS1uYW1lcyI6ZmFsc2UsImRyb3BwaW5nLXBhcnRpY2xlIjoiIiwibm9uLWRyb3BwaW5nLXBhcnRpY2xlIjoiIn1dLCJjb250YWluZXItdGl0bGUiOiJQZWRpYXRyaWNzIiwiY29udGFpbmVyLXRpdGxlLXNob3J0IjoiUGVkaWF0cmljcyIsImFjY2Vzc2VkIjp7ImRhdGUtcGFydHMiOltbMjAyMiw2LDEzXV19LCJET0kiOiIxMC4xNTQyL1BFRFMuMjAwOS0yMTM4IiwiSVNTTiI6IjEwOTgtNDI3NSIsIlBNSUQiOiIyMDY0MzcyMiIsIlVSTCI6Imh0dHBzOi8vcHVibWVkLm5jYmkubmxtLm5paC5nb3YvMjA2NDM3MjIvIiwiaXNzdWVkIjp7ImRhdGUtcGFydHMiOltbMjAxMCw4XV19LCJhYnN0cmFjdCI6IkEgMi15ZWFyLW9sZCBnaXJsIHdhcyBmb3VuZCB3aXRoIGFuIGVtcHR5IGJvdHRsZSBvZiBsZXZvdGh5cm94aW5lIGFuZCBibHVlIGNvbG9yaW5nIGFyb3VuZCBoZXIgbW91dGguIEZvcnR5IHRhYmxldHMgb2YgMTUwLc68ZyBsZXZvdGh5cm94aW5lIHRhYmxldHMgd2VyZSBtaXNzaW5nLiBIZXIgNi1ob3VyIHBvc3Rpbmdlc3Rpb24gdG90YWwgdGh5cm94aW5lIChUNCkgbGV2ZWwgd2FzIDY4LjEgzrxnL2RMIChub3JtYWwgcmFuZ2U6IDUtMTIgzrxnL2RMKSwgYW5kIGhlciB0b3RhbCB0cmlpb2RvdGh5cm9uaW5lIChUMykgbGV2ZWwgd2FzIDQ3MiBuZy9kTCAobm9ybWFsIHJhbmdlOiA0MCAtMTMwIG5nL2RMKS4gU2VydW0gbGV2ZWxzIG9mIHRoeXJvdHJvcGluLCBUMywgYW5kIFQ0IHdlcmUgdGhlbiBjaGVja2VkIG9uIGRheXMgMywgNSwgNywgYW5kIDEwLiBPbiBwb3N0aW5nZXN0aW9uIGRheSA1LCB0aGUgY2hpbGQgcHJlc2VudGVkIGZvciBmb2xsb3ctdXAgd2l0aCBoeXBlcnRoZXJtaWEsIHZvbWl0aW5nLCBpcnJpdGFiaWxpdHksIGFuZCBpbmNyZWFzZWQgbGV0aGFyZ3kuIFNoZSB3YXMgcmVmZXJyZWQgdG8gdGhlIGVtZXJnZW5jeSBkZXBhcnRtZW50LCB3aGVyZSBhIGhlYXJ0IHJhdGUgb2YgMjIwIGJlYXRzIHBlciBtaW51dGUsIGEgYmxvb2QgcHJlc3N1cmUgb2YgMTMwLzgwIG1tIEhnLCBhbmQgYSB0ZW1wZXJhdHVyZSBvZiAxMDHCsEYgd2VyZSByZWNvcmRlZC4gU2hlIGFsc28gaGFkIG11bHRpcGxlIGVwaXNvZGVzIG9mIGRpYXJyaGVhLiBUaGUgcGF0aWVudCB3YXMgdHJlYXRlZCB3aXRoIG9yYWwgcHJvcHJhbm9sb2wgKDAuOCBtZy9rZykgZXZlcnkgNiBob3VycywgaW50cmF2ZW5vdXMgbm9ybWFsIHNhbGluZSwgYW5kIGlidXByb2ZlbjsgYWxsIGhlciB2aXRhbCBzaWducyBpbXByb3ZlZC4gU2VyaWFsIFQzLCBUNCwgYW5kIHRoeXJvdHJvcGluIHNlcnVtIGxldmVscyB3ZXJlIG1lYXN1cmVkLiBIZXIgdG90YWwgVDMgbGV2ZWxzIHdlcmUgPjgwMCwgNzk4LCA0NDUsIDQ0NiwgYW5kIDk4IG5nL2RMIG9uIGRheXMgMywgNSwgNiwgOSwgYW5kIDEzLCByZXNwZWN0aXZlbHkuIFRvdGFsIFQ0IG1lYXN1cmVtZW50IHdhcyByZXBlYXRlZCBvbiBkYXkgMTMsIGFuZCB0aGUgY29uY2VudHJhdGlvbiB3YXMgZm91bmQgdG8gYmUgMTEuOSDOvGcvZEwuIEhlciB0aHlyb3Ryb3BpbiBsZXZlbHMgcmVtYWluZWQgdW5kZXRlY3RhYmxlIHRocm91Z2hvdXQgdGhlIGNvdXJzZSBvZiB0cmVhdG1lbnQuIFRoZSBwYXRpZW50IHdhcyBkaXNjaGFyZ2VkIGZyb20gdGhlIGhvc3BpdGFsIGFmdGVyIGEgNC1kYXkgUElDVSBzdGF5LCBpbiBnb29kIGNvbmRpdGlvbiwgb24gb3JhbCBwcm9wcmFub2xvbCAwLjggbWcva2cgZXZlcnkgOCBob3Vycy4gUHJvcHJhbm9sb2wgYWRtaW5pc3RyYXRpb24gd2FzIGRpc2NvbnRpbnVlZCA4IGRheXMgYWZ0ZXIgaW5pdGlhdGlvbiB3aXRoIG5vIGZ1cnRoZXIgdGFjaHljYXJkaWEsIGh5cGVydGVuc2lvbiwgb3IgaHlwZXJ0aGVybWlhLiBUaGUgY2hpbGQgdG9sZXJhdGVkIHRoZSByZWNvbW1lbmRlZCByZWdpbWVuLiBDb3B5cmlnaHQgwqkgMjAxMCBieSB0aGUgQW1lcmljYW4gQWNhZGVteSBvZiBQZWRpYXRyaWNzLiIsInB1Ymxpc2hlciI6IlBlZGlhdHJpY3MiLCJpc3N1ZSI6IjIiLCJ2b2x1bWUiOiIxMjYifSwiaXNUZW1wb3JhcnkiOmZhbHNlfSx7ImlkIjoiNDZiODMwMTAtYTUzOS0zODI2LWIwZGEtM2VmYjdjZmJmMzNjIiwiaXRlbURhdGEiOnsidHlwZSI6ImFydGljbGUtam91cm5hbCIsImlkIjoiNDZiODMwMTAtYTUzOS0zODI2LWIwZGEtM2VmYjdjZmJmMzNjIiwidGl0bGUiOiJUaHlyb2lkIGNyaXNpcyBtaW1pY2tpbmcgY2xpbmljYWxseSBtaWxkIGVuY2VwaGFsaXRpcy9lbmNlcGhhbG9wYXRoeSB3aXRoIGEgcmV2ZXJzaWJsZSBzcGxlbmlhbCBsZXNpb246IEEgcGVkaWF0cmljIGNhc2UgcmVwb3J0IiwiYXV0aG9yIjpbeyJmYW1pbHkiOiJNYXRzdWJhcmEiLCJnaXZlbiI6IktvaGVpIiwicGFyc2UtbmFtZXMiOmZhbHNlLCJkcm9wcGluZy1wYXJ0aWNsZSI6IiIsIm5vbi1kcm9wcGluZy1wYXJ0aWNsZSI6IiJ9LHsiZmFtaWx5IjoiS3VraSIsImdpdmVuIjoiSWNoaXJvIiwicGFyc2UtbmFtZXMiOmZhbHNlLCJkcm9wcGluZy1wYXJ0aWNsZSI6IiIsIm5vbi1kcm9wcGluZy1wYXJ0aWNsZSI6IiJ9LHsiZmFtaWx5IjoiWWFtYW1vdG8iLCJnaXZlbiI6Ik5hb2hpcm8iLCJwYXJzZS1uYW1lcyI6ZmFsc2UsImRyb3BwaW5nLXBhcnRpY2xlIjoiIiwibm9uLWRyb3BwaW5nLXBhcnRpY2xlIjoiIn0seyJmYW1pbHkiOiJOYWdhc2UiLCJnaXZlbiI6IlNoaXp1a2EiLCJwYXJzZS1uYW1lcyI6ZmFsc2UsImRyb3BwaW5nLXBhcnRpY2xlIjoiIiwibm9uLWRyb3BwaW5nLXBhcnRpY2xlIjoiIn0seyJmYW1pbHkiOiJJbm91ZSIsImdpdmVuIjoiVGFrZXNoaSIsInBhcnNlLW5hbWVzIjpmYWxzZSwiZHJvcHBpbmctcGFydGljbGUiOiIiLCJub24tZHJvcHBpbmctcGFydGljbGUiOiIifSx7ImZhbWlseSI6Ik51a3VpIiwiZ2l2ZW4iOiJNZWd1bWkiLCJwYXJzZS1uYW1lcyI6ZmFsc2UsImRyb3BwaW5nLXBhcnRpY2xlIjoiIiwibm9uLWRyb3BwaW5nLXBhcnRpY2xlIjoiIn0seyJmYW1pbHkiOiJPa2F6YWtpIiwiZ2l2ZW4iOiJTaGluIiwicGFyc2UtbmFtZXMiOmZhbHNlLCJkcm9wcGluZy1wYXJ0aWNsZSI6IiIsIm5vbi1kcm9wcGluZy1wYXJ0aWNsZSI6IiJ9LHsiZmFtaWx5IjoiWWFtYWRhIiwiZ2l2ZW4iOiJZdWtpIiwicGFyc2UtbmFtZXMiOmZhbHNlLCJkcm9wcGluZy1wYXJ0aWNsZSI6IiIsIm5vbi1kcm9wcGluZy1wYXJ0aWNsZSI6IiJ9LHsiZmFtaWx5IjoiS2F3YXdha2kiLCJnaXZlbiI6Ikhpc2FzaGkiLCJwYXJzZS1uYW1lcyI6ZmFsc2UsImRyb3BwaW5nLXBhcnRpY2xlIjoiIiwibm9uLWRyb3BwaW5nLXBhcnRpY2xlIjoiIn1dLCJjb250YWluZXItdGl0bGUiOiJCcmFpbiAmIGRldmVsb3BtZW50IiwiY29udGFpbmVyLXRpdGxlLXNob3J0IjoiQnJhaW4gRGV2IiwiYWNjZXNzZWQiOnsiZGF0ZS1wYXJ0cyI6W1syMDIyLDYsMTNdXX0sIkRPSSI6IjEwLjEwMTYvSi5CUkFJTkRFVi4yMDIwLjEyLjAwNyIsIklTU04iOiIxODcyLTcxMzEiLCJQTUlEIjoiMzM0MDgwMzciLCJVUkwiOiJodHRwczovL3B1Ym1lZC5uY2JpLm5sbS5uaWguZ292LzMzNDA4MDM3LyIsImlzc3VlZCI6eyJkYXRlLXBhcnRzIjpbWzIwMjEsNCwxXV19LCJwYWdlIjoiNTk2LTYwMCIsImFic3RyYWN0IjoiQmFja2dyb3VuZDogUmV2ZXJzaWJsZSBsZXNpb25zIGluIHRoZSBzcGxlbml1bSBvZiB0aGUgY29ycHVzIGNhbGxvc3VtIChTQ0MpIHdpdGggdmlyYWwgaW5mZWN0aW9ucyBhcmUgYXNzb2NpYXRlZCBtYWlubHkgd2l0aCBjbGluaWNhbGx5IG1pbGQgZW5jZXBoYWxpdGlzL2VuY2VwaGFsb3BhdGh5IHdpdGggYSByZXZlcnNpYmxlIHNwbGVuaWFsIGxlc2lvbiAoTUVSUykuIFdlIHJlcG9ydCBhIHBlZGlhdHJpYyBwYXRpZW50IGluIHRoeXJvaWQgY3Jpc2lzIHdpdGggcmV2ZXJzaWJsZSBTQ0MgbGVzaW9ucy4gQ2FzZSBkZXNjcmlwdGlvbjogV2UgZGlhZ25vc2VkIGEgOS15ZWFyLW9sZCBnaXJsIHdpdGggdGh5cm9pZCBjcmlzaXMuIFNoZSBoYWQgcHJlc2VudGVkIHdpdGggZmV2ZXIsIHRhY2h5Y2FyZGlhLCBhbmQgaW1wYWlyZWQgY29uc2Npb3VzbmVzcy4gTWFnbmV0aWMgcmVzb25hbmNlIGltYWdpbmcgcmV2ZWFsZWQgaHlwZXJpbnRlbnNlIHNpZ25hbHMgaW4gdGhlIHNwbGVuaXVtIGFuZCBnZW51IG9mIHRoZSBjb3JwdXMgY2FsbG9zdW0gYW5kIGEgd2hpdGUgbWF0dGVyIGxlc2lvbiBvZiB0aGUgbGVmdCBoZW1pc3BoZXJlIGluIGRpZmZ1c2lvbi13ZWlnaHRlZCBpbWFnaW5nLiBUaGUgaW5pdGlhbCwgdGVudGF0aXZlIGRpYWdub3NpcyB3YXMgY2xpbmljYWxseSBtaWxkIGVuY2VwaGFsaXRpcy9lbmNlcGhhbG9wYXRoeSB3aXRoIGEgcmV2ZXJzaWJsZSBzcGxlbmlhbCBsZXNpb24gKE1FUlMpLiBXZSBpbml0aWF0ZWQgaW50cmF2ZW5vdXMgbWV0aHlscHJlZG5pc29sb25lIHB1bHNlIHRoZXJhcHk7IHRoZXJlYWZ0ZXIsIGhlciBsZXZlbCBvZiBjb25zY2lvdXNuZXNzIHJhcGlkbHkgaW1wcm92ZWQuIE9uIGFkbWlzc2lvbiwgdGh5cm9pZCBmdW5jdGlvbiBzdHVkaWVzIHJldmVhbGVkIGVsZXZhdGlvbiBvZiBmcmVlIHRoeXJveGluZSBhbmQgYSBsb3cgbGV2ZWwgb2YgdGh5cm9pZCBzdGltdWxhdGluZyBob3Jtb25lIHdpdGggdGh5cm9pZC1yZWxhdGVkIGF1dG9hbnRpYm9kaWVzLiBTaGUgd2FzIGJlZ3VuIG9uIHRoaWFtYXpvbGUgYW5kIHdhcyBkaXNjaGFyZ2VkIHdpdGhvdXQgbmV1cm9sb2dpY2FsIHNlcXVlbGFlLiBDb25jbHVzaW9uOiBUaHlyb2lkIGNyaXNpcyBpcyBzaW1pbGFyIHRvIGFjdXRlIGVuY2VwaGFsaXRpcyBvciBlbmNlcGhhbG9wYXRoeSBhc3NvY2lhdGVkIHdpdGggdmlyYWwgaW5mZWN0aW9uLCBlc3BlY2lhbGx5IHdpdGggTUVSUywgYmVjYXVzZSB0aGUgY2xpbmljYWwgYW5kIHJhZGlvbG9naWNhbCBmZWF0dXJlcyByZXNlbWJsZSB0aG9zZSBvZiB0aHlyb2lkIGNyaXNpczsgdGhlcmVmb3JlLCB0aHlyb2lkIGRpc2Vhc2VzIHNob3VsZCBiZSBjb25zaWRlcmVkIGFzIGEgcG9zc2libGUgY2F1c2Ugb2YgcmV2ZXJzaWJsZSBsZXNpb25zIGluIHRoZSBzcGxlbml1bSBvZiB0aGUgY29ycHVzIGNhbGxvc3VtLiIsInB1Ymxpc2hlciI6IkJyYWluIERldiIsImlzc3VlIjoiNCIsInZvbHVtZSI6IjQzIn0sImlzVGVtcG9yYXJ5IjpmYWxzZX0seyJpZCI6IjZjYmRmN2Q2LTcwNzktM2FmNC05N2I4LTI5ZDExZGExMTdlOCIsIml0ZW1EYXRhIjp7InR5cGUiOiJhcnRpY2xlLWpvdXJuYWwiLCJpZCI6IjZjYmRmN2Q2LTcwNzktM2FmNC05N2I4LTI5ZDExZGExMTdlOCIsInRpdGxlIjoiVGh5cm9pZCBzdG9ybSBpbiBhIGNoaWxkIGFmdGVyIHNldmVyZSBoZWFkIGluanVyeSBhbmQgbmV1cm9pbnRlbnNpdmUgY2FyZSIsImF1dGhvciI6W3siZmFtaWx5IjoiTW9jaGl6dWtpIiwiZ2l2ZW4iOiJLYXRzdW5vcmkiLCJwYXJzZS1uYW1lcyI6ZmFsc2UsImRyb3BwaW5nLXBhcnRpY2xlIjoiIiwibm9uLWRyb3BwaW5nLXBhcnRpY2xlIjoiIn0seyJmYW1pbHkiOiJJdG8iLCJnaXZlbiI6IkRhaSIsInBhcnNlLW5hbWVzIjpmYWxzZSwiZHJvcHBpbmctcGFydGljbGUiOiIiLCJub24tZHJvcHBpbmctcGFydGljbGUiOiIifSx7ImZhbWlseSI6Ikt1c2FubyIsImdpdmVuIjoiWW9zaGlrYXp1IiwicGFyc2UtbmFtZXMiOmZhbHNlLCJkcm9wcGluZy1wYXJ0aWNsZSI6IiIsIm5vbi1kcm9wcGluZy1wYXJ0aWNsZSI6IiJ9LHsiZmFtaWx5IjoiVWNoaXlhbWEiLCJnaXZlbiI6IlRvc2hpeWEiLCJwYXJzZS1uYW1lcyI6ZmFsc2UsImRyb3BwaW5nLXBhcnRpY2xlIjoiIiwibm9uLWRyb3BwaW5nLXBhcnRpY2xlIjoiIn0seyJmYW1pbHkiOiJTaGludGFuaSIsImdpdmVuIjoiUnlvc3VrZSIsInBhcnNlLW5hbWVzIjpmYWxzZSwiZHJvcHBpbmctcGFydGljbGUiOiIiLCJub24tZHJvcHBpbmctcGFydGljbGUiOiIifSx7ImZhbWlseSI6IlNha2FndWNoaSIsImdpdmVuIjoiT3NhbXUiLCJwYXJzZS1uYW1lcyI6ZmFsc2UsImRyb3BwaW5nLXBhcnRpY2xlIjoiIiwibm9uLWRyb3BwaW5nLXBhcnRpY2xlIjoiIn1dLCJjb250YWluZXItdGl0bGUiOiJBY3V0ZSBNZWRpY2luZSAmIFN1cmdlcnkiLCJhY2Nlc3NlZCI6eyJkYXRlLXBhcnRzIjpbWzIwMjIsNiwxM11dfSwiRE9JIjoiMTAuMTAwMi9BTVMyLjI5IiwiUE1JRCI6IjI5OTMwODQ1IiwiVVJMIjoiL3BtYy9hcnRpY2xlcy9QTUM1OTk3MTk3LyIsImlzc3VlZCI6eyJkYXRlLXBhcnRzIjpbWzIwMTQsN11dfSwicGFnZSI6IjE4NiIsInB1Ymxpc2hlciI6IldpbGV5LUJsYWNrd2VsbCIsImlzc3VlIjoiMyIsInZvbHVtZSI6IjEiLCJjb250YWluZXItdGl0bGUtc2hvcnQiOiIifSwiaXNUZW1wb3JhcnkiOmZhbHNlfSx7ImlkIjoiYjdjMmNiYTYtNTA4ZC0zZjk1LWEzNmYtNzE4MGJkOTg1MWEyIiwiaXRlbURhdGEiOnsidHlwZSI6ImFydGljbGUtam91cm5hbCIsImlkIjoiYjdjMmNiYTYtNTA4ZC0zZjk1LWEzNmYtNzE4MGJkOTg1MWEyIiwidGl0bGUiOiJJbnRyYW9wZXJhdGl2ZSBpZGVudGlmaWNhdGlvbiBhbmQgbWFuYWdlbWVudCBvZiB0aHlyb2lkIHN0b3JtIGluIGNoaWxkcmVuIiwiYXV0aG9yIjpbeyJmYW1pbHkiOiJNb3JyaXNvbiIsImdpdmVuIjoiTWljaGVsZSBQaGlsbGlwcyIsInBhcnNlLW5hbWVzIjpmYWxzZSwiZHJvcHBpbmctcGFydGljbGUiOiIiLCJub24tZHJvcHBpbmctcGFydGljbGUiOiIifSx7ImZhbWlseSI6IlNjaHJvZWRlciIsImdpdmVuIjoiQXNobGV5IiwicGFyc2UtbmFtZXMiOmZhbHNlLCJkcm9wcGluZy1wYXJ0aWNsZSI6IiIsIm5vbi1kcm9wcGluZy1wYXJ0aWNsZSI6IiJ9XSwiY29udGFpbmVyLXRpdGxlIjoiT3RvbGFyeW5nb2xvZ3ktLWhlYWQgYW5kIG5lY2sgc3VyZ2VyeSA6IG9mZmljaWFsIGpvdXJuYWwgb2YgQW1lcmljYW4gQWNhZGVteSBvZiBPdG9sYXJ5bmdvbG9neS1IZWFkIGFuZCBOZWNrIFN1cmdlcnkiLCJjb250YWluZXItdGl0bGUtc2hvcnQiOiJPdG9sYXJ5bmdvbCBIZWFkIE5lY2sgU3VyZyIsImFjY2Vzc2VkIjp7ImRhdGUtcGFydHMiOltbMjAyMiw2LDEzXV19LCJET0kiOiIxMC4xMDE2L0ouT1RPSE5TLjIwMDYuMDYuMTI0OCIsIklTU04iOiIwMTk0LTU5OTgiLCJQTUlEIjoiMTcyMTAzNTAiLCJVUkwiOiJodHRwczovL3B1Ym1lZC5uY2JpLm5sbS5uaWguZ292LzE3MjEwMzUwLyIsImlzc3VlZCI6eyJkYXRlLXBhcnRzIjpbWzIwMDcsMV1dfSwicGFnZSI6IjEzMi0xMzMiLCJwdWJsaXNoZXIiOiJPdG9sYXJ5bmdvbCBIZWFkIE5lY2sgU3VyZyIsImlzc3VlIjoiMSIsInZvbHVtZSI6IjEzNiJ9LCJpc1RlbXBvcmFyeSI6ZmFsc2V9LHsiaWQiOiJkYTZkMzYwNC05N2E2LTMxYTItYWQ4Yy00YjAwNGQ5ZTg5ZTUiLCJpdGVtRGF0YSI6eyJ0eXBlIjoiYXJ0aWNsZS1qb3VybmFsIiwiaWQiOiJkYTZkMzYwNC05N2E2LTMxYTItYWQ4Yy00YjAwNGQ5ZTg5ZTUiLCJ0aXRsZSI6IlNpbXVsdGFuZW91cyBvY2N1cnJlbmNlIG9mIGRpYWJldGljIGtldG9hY2lkb3NpcywgdGh5cm9pZCBzdG9ybSwgYW5kIG11bHRpcGxlIGNlcmVicmFsIGluZmFyY3Rpb25zIGR1ZSB0byBNb3lhbW95YSBkaXNlYXNlIiwiYXV0aG9yIjpbeyJmYW1pbHkiOiJOb2giLCJnaXZlbiI6IkJ5b3VuZ2hvIEguIiwicGFyc2UtbmFtZXMiOmZhbHNlLCJkcm9wcGluZy1wYXJ0aWNsZSI6IiIsIm5vbi1kcm9wcGluZy1wYXJ0aWNsZSI6IiJ9LHsiZmFtaWx5IjoiQ2hvIiwiZ2l2ZW4iOiJTYW5nIFdvbiIsInBhcnNlLW5hbWVzIjpmYWxzZSwiZHJvcHBpbmctcGFydGljbGUiOiIiLCJub24tZHJvcHBpbmctcGFydGljbGUiOiIifSx7ImZhbWlseSI6IkFobiIsImdpdmVuIjoiU3VuZyBZZW9uIiwicGFyc2UtbmFtZXMiOmZhbHNlLCJkcm9wcGluZy1wYXJ0aWNsZSI6IiIsIm5vbi1kcm9wcGluZy1wYXJ0aWNsZSI6IiJ9XSwiY29udGFpbmVyLXRpdGxlIjoiSm91cm5hbCBvZiBwZWRpYXRyaWMgZW5kb2NyaW5vbG9neSAmIG1ldGFib2xpc20gOiBKUEVNIiwiY29udGFpbmVyLXRpdGxlLXNob3J0IjoiSiBQZWRpYXRyIEVuZG9jcmlub2wgTWV0YWIiLCJhY2Nlc3NlZCI6eyJkYXRlLXBhcnRzIjpbWzIwMjIsNiwxM11dfSwiRE9JIjoiMTAuMTUxNS9KUEVNLTIwMTUtMDIwNCIsIklTU04iOiIyMTkxLTAyNTEiLCJQTUlEIjoiMjYzNTMxNzEiLCJVUkwiOiJodHRwczovL3B1Ym1lZC5uY2JpLm5sbS5uaWguZ292LzI2MzUzMTcxLyIsImlzc3VlZCI6eyJkYXRlLXBhcnRzIjpbWzIwMTYsMiwxXV19LCJwYWdlIjoiMjIxLTIyNSIsImFic3RyYWN0IjoiRGlhYmV0aWMga2V0b2FjaWRvc2lzIChES0EpIGlzIG9uZSBvZiB0aGUgcHJlY2lwaXRhdGluZyBmYWN0b3JzIHRoYXQgY2FuIGV2b2tlIGEgdGh5cm9pZCBzdG9ybS4gVGh5cm9pZCBzdG9ybSBtYXkgY2F1c2UgY2VyZWJyYWwgaXNjaGVtaWEgaW4gTW95YW1veWEgZGlzZWFzZSwgd2hpY2ggY2FuIGNvZXhpc3QgaW4gcGF0aWVudHMgd2l0aCBHcmF2ZXMnIGRpc2Vhc2UuIEEgMTYteWVhci1vbGQgZ2lybCBjb21wbGFpbmluZyBvZiBkaXp6aW5lc3MgYW5kIHBhbHBpdGF0aW9ucyB2aXNpdGVkIHRoZSBlbWVyZ2VuY3kgZGVwYXJ0bWVudCBhbmQgd2FzIGRpYWdub3NlZCB3aXRoIERLQSBjb21iaW5lZCB3aXRoIGh5cGVydGh5cm9pZGlzbS4gQSB0aHlyb2lkIHN0b3JtIG9jY3VycmVkIDYgaCBhZnRlciB0aGUgc3RhcnQgb2YgREtBIG1hbmFnZW1lbnQuIEhlciBCdXJjaCBhbmQgV2FydG9mc2t5IHNjb3JlIHdhcyA2NSBwb2ludHMuIFJpZ2h0IGhlbWlwbGVnaWEgZGV2ZWxvcGVkIGR1cmluZyB0aGUgdGh5cm9pZCBzdG9ybSwgYW5kIGJyYWluIG1hZ25ldGljIHJlc29uYW5jZSAoTVIpIGRpZmZ1c2lvbi13ZWlnaHRlZCBpbWFnZXMgcmV2ZWFsZWQgbXVsdGlwbGUgYWN1dGUgaW5mYXJjdHMgaW4gYm90aCBoZW1pc3BoZXJlcy4gTVIgYW5naW9ncmFwaHkgc2hvd2VkIHN0ZW5vc2lzIG9mIGJvdGggZGlzdGFsIGludGVybmFsIGNhcm90aWQgYXJ0ZXJpZXMgYW5kIGJvdGggTTEgcG9ydGlvbnMgb2YgdGhlIG1pZGRsZSBjZXJlYnJhbCBhcnRlcmllcywgY29uc2lzdGVudCB3aXRoIE1veWFtb3lhIGRpc2Vhc2UuIEFmdGVyIGFjdXRlIG1hbmFnZW1lbnQgZm9yIHRoZSB0aHlyb2lkIHN0b3JtIHdpdGggbWV0aGltYXpvbGUsIEx1Z29sIHNvbHV0aW9uIGFuZCBoeWRyb2NvcnRpc29uZSwgdGhlIHBhdGllbnQncyBuZXVyb2xvZ2ljYWwgc3ltcHRvbXMgY29tcGxldGVseSByZXNvbHZlZCB3aXRoaW4gMSBtb250aCwgYW5kIGZyZWUgVDQgbGV2ZWwgbm9ybWFsaXplZCB3aXRoaW4gMiBtb250aHMuIFRoeXJvaWQgc3Rvcm0gbWF5IHRyaWdnZXIgY2VyZWJyYWwgaXNjaGVtaWEgaW4gTW95YW1veWEgZGlzZWFzZSBhbmQgbGVhZCB0byByYXBpZCBwcm9ncmVzc2lvbiBvZiBjZXJlYnJvdmFzY3VsYXIgb2NjbHVzaXZlIGRpc2Vhc2UuIEFzIGEgc2ltdWx0YW5lb3VzIG9jY3VycmVuY2Ugb2YgREtBLCB0aHlyb2lkIHN0b3JtIGFuZCBjZXJlYnJvdmFzY3VsYXIgYWNjaWRlbnQgaW4gTW95YW1veWEgZGlzZWFzZSBoaWdobHkgZWxldmF0ZXMgbW9yYmlkaXR5IGFuZCBtb3J0YWxpdHksIHByb21wdCByZWNvZ25pdGlvbiBhbmQgbWFuYWdlbWVudCBhcmUgY3JpdGljYWwgdG8gc2F2ZSB0aGUgcGF0aWVudCdzIGxpZmUuIiwicHVibGlzaGVyIjoiSiBQZWRpYXRyIEVuZG9jcmlub2wgTWV0YWIiLCJpc3N1ZSI6IjIiLCJ2b2x1bWUiOiIyOSJ9LCJpc1RlbXBvcmFyeSI6ZmFsc2V9LHsiaWQiOiI0MzdmMzQ1ZS05ZjJjLTMxZTktOTkxMC1jOTIwM2UyZjlmYWYiLCJpdGVtRGF0YSI6eyJ0eXBlIjoiYXJ0aWNsZS1qb3VybmFsIiwiaWQiOiI0MzdmMzQ1ZS05ZjJjLTMxZTktOTkxMC1jOTIwM2UyZjlmYWYiLCJ0aXRsZSI6IkRldmVsb3BtZW50IG9mIHRoeXJvaWQgc3Rvcm0gYWZ0ZXIgc3VyZ2ljYWwgcmVzZWN0aW9uIG9mIGEgdGh5cm90cm9waW4tc2VjcmV0aW5nIHBpdHVpdGFyeSBhZGVub21hIiwiYXV0aG9yIjpbeyJmYW1pbHkiOiJQYWdlIiwiZ2l2ZW4iOiJLYXRobGVlbiBBLiIsInBhcnNlLW5hbWVzIjpmYWxzZSwiZHJvcHBpbmctcGFydGljbGUiOiIiLCJub24tZHJvcHBpbmctcGFydGljbGUiOiIifSx7ImZhbWlseSI6IlJvZWhtaG9sZHQiLCJnaXZlbiI6IkJyaWFuIEYuIiwicGFyc2UtbmFtZXMiOmZhbHNlLCJkcm9wcGluZy1wYXJ0aWNsZSI6IiIsIm5vbi1kcm9wcGluZy1wYXJ0aWNsZSI6IiJ9LHsiZmFtaWx5IjoiSmFibG9uc2tpIiwiZ2l2ZW4iOiJNYXJrIiwicGFyc2UtbmFtZXMiOmZhbHNlLCJkcm9wcGluZy1wYXJ0aWNsZSI6IiIsIm5vbi1kcm9wcGluZy1wYXJ0aWNsZSI6IiJ9LHsiZmFtaWx5IjoiTWF5ZXJzb24iLCJnaXZlbiI6IkFkYW0gQi4iLCJwYXJzZS1uYW1lcyI6ZmFsc2UsImRyb3BwaW5nLXBhcnRpY2xlIjoiIiwibm9uLWRyb3BwaW5nLXBhcnRpY2xlIjoiIn1dLCJjb250YWluZXItdGl0bGUiOiJFbmRvY3JpbmUgcHJhY3RpY2UgOiBvZmZpY2lhbCBqb3VybmFsIG9mIHRoZSBBbWVyaWNhbiBDb2xsZWdlIG9mIEVuZG9jcmlub2xvZ3kgYW5kIHRoZSBBbWVyaWNhbiBBc3NvY2lhdGlvbiBvZiBDbGluaWNhbCBFbmRvY3Jpbm9sb2dpc3RzIiwiY29udGFpbmVyLXRpdGxlLXNob3J0IjoiRW5kb2NyIFByYWN0IiwiYWNjZXNzZWQiOnsiZGF0ZS1wYXJ0cyI6W1syMDIyLDYsMTNdXX0sIkRPSSI6IjEwLjQxNTgvRVAuMTQuNi43MzIiLCJJU1NOIjoiMTkzNC0yNDAzIiwiUE1JRCI6IjE4OTk2Nzk0IiwiVVJMIjoiaHR0cHM6Ly9wdWJtZWQubmNiaS5ubG0ubmloLmdvdi8xODk5Njc5NC8iLCJpc3N1ZWQiOnsiZGF0ZS1wYXJ0cyI6W1syMDA4XV19LCJwYWdlIjoiNzMyLTczNyIsImFic3RyYWN0IjoiT2JqZWN0aXZlOiBUbyBkZXNjcmliZSBhIHBhdGllbnQgd2l0aCBhIHRoeXJvdHJvcGluc2VjcmV0aW5nIHBpdHVpdGFyeSBhZGVub21hIGluIHdob20gcG9zdG9wZXJhdGl2ZSB0aHlyb2lkIHN0b3JtIGRldmVsb3BlZC4gTWV0aG9kczogV2UgcHJlc2VudCBhIGNhc2UgcmVwb3J0IHdpdGggZGV0YWlscyBvZiB0aGUgaW5pdGlhbCBwcmVzZW50YXRpb24sIGxhYm9yYXRvcnkgZXZhbHVhdGlvbiwgc3VyZ2ljYWwgYW5kIHBhdGhvbG9naWMgZmluZGluZ3MsIGFuZCBzdWJzZXF1ZW50IGNvdXJzZSBpbiBhIHBhdGllbnQgd2l0aCBhIHRoeXJvdHJvcGluICh0aHlyb2lkLXN0aW11bGF0aW5nIGhvcm1vbmUgb3IgVFNIKS1zZWNyZXRpbmcgYWRlbm9tYSBhbmQgcG9zdG9wZXJhdGl2ZSB0aHlyb2lkIHN0b3JtLiBSZXN1bHRzOiBBbiAxOC15ZWFyLW9sZCBtYWxlIHBhdGllbnQgcHJlc2VudGVkIHdpdGggc2V2ZXJlIGhlYWRhY2hlcyBhbmQgd2FzIGZvdW5kIHRvIGhhdmUgYSBsYXJnZSBzdXByYXNlbGxhciB0dW1vciBhbmQgYSBtaWxkbHkgZWxldmF0ZWQgbGV2ZWwgb2YgVFNILiBUaHlyb2lkIHN0b3JtIGRldmVsb3BlZCBpbW1lZGlhdGVseSBhZnRlciBzdXJnaWNhbCByZXNlY3Rpb24gb2YgdGhlIHBpdHVpdGFyeSBtYXNzLiBSZXN1bHRzIG9mIGxhYm9yYXRvcnkgZXZhbHVhdGlvbiB1bmRlcnRha2VuIHByZW9wZXJhdGl2ZWx5IGJlY2FtZSBhdmFpbGFibGUgYWZ0ZXIgdGhlIHBhdGllbnQgaGFkIHVuZGVyZ29uZSB0aGUgc3VyZ2ljYWwgcHJvY2VkdXJlIGFuZCByZXZlYWxlZCB0aHlyb2lkIGhvcm1vbmUgbGV2ZWxzIDIgdG8gMyB0aW1lcyB0aGUgdXBwZXIgbGltaXQgb2Ygbm9ybWFsLiBQcm9weWx0aGlvdXJhY2lsIGFuZCDOsi1hZHJlbmVyZ2ljIGJsb2NraW5nIGFnZW50cyBjb250cm9sbGVkIHRoZSBwb3N0b3BlcmF0aXZlIHRoeXJvdG94aWNvc2lzIGFuZCB3ZXJlIHN1YnNlcXVlbnRseSBkaXNjb250aW51ZWQgYXMgaGlzIFRTSCBhbmQgdGh5cm9pZCBob3Jtb25lIGxldmVscyBub3JtYWxpemVkLiBDb25jbHVzaW9uOiBUaGlzIGNhc2UgZGVtb25zdHJhdGVzIHRoZSByYXJlIGNhc2Ugb2YgYSBUU0gtc2VjcmV0aW5nIGFkZW5vbWEgaW4gYSB5b3VuZyBwYXRpZW50LCB3aGljaCB3YXMgY29tcGxpY2F0ZWQgYnkgdGhlIGRldmVsb3BtZW50IG9mIHBvc3RvcGVyYXRpdmUgdGh5cm9pZCBzdG9ybS4gSW4gYWRkaXRpb24sIHRoaXMgY2FzZSBlbXBoYXNpemVzIHRoZSBpbXBvcnRhbmNlIG9mIHByZW9wZXJhdGl2ZSBwaXR1aXRhcnkgaG9ybW9uYWwgZXZhbHVhdGlvbiBhbmQgdHJlYXRtZW50IG9mIGhvcm1vbmFsIGFibm9ybWFsaXRpZXMgaW4gYWxsIHBhdGllbnRzIHByZXNlbnRpbmcgd2l0aCBzZWxsYXIgb3Igc3VwcmFzZWxsYXIgdHVtb3JzLiDCqSAyMDA4IEFBQ0UuIiwicHVibGlzaGVyIjoiRW5kb2NyIFByYWN0IiwiaXNzdWUiOiI2Iiwidm9sdW1lIjoiMTQifSwiaXNUZW1wb3JhcnkiOmZhbHNlfSx7ImlkIjoiYjhlM2IwNGYtOTFiNS0zY2M4LWIxNDktMmZhMDg3MzI2OWU2IiwiaXRlbURhdGEiOnsidHlwZSI6ImFydGljbGUtam91cm5hbCIsImlkIjoiYjhlM2IwNGYtOTFiNS0zY2M4LWIxNDktMmZhMDg3MzI2OWU2IiwidGl0bGUiOiJUSFlST1RPWElDT1NJUyBJTiBBIFBFRElBVFJJQyBQQVRJRU5UIFdJVEggU1VQUkFWRU5UUklDVUxBUiBUQUNIWUNBUkRJQSBBTkQgQk9SREVSTElORSBGRUFUVVJFUyBPRiBUSFlST0lEIFNUT1JNIiwiYXV0aG9yIjpbeyJmYW1pbHkiOiJQYW5keWEiLCJnaXZlbiI6Ik1hbnRoYW4iLCJwYXJzZS1uYW1lcyI6ZmFsc2UsImRyb3BwaW5nLXBhcnRpY2xlIjoiIiwibm9uLWRyb3BwaW5nLXBhcnRpY2xlIjoiIn0seyJmYW1pbHkiOiJHYXJjaWEiLCJnaXZlbiI6IlIuIEFuZ2VsIiwicGFyc2UtbmFtZXMiOmZhbHNlLCJkcm9wcGluZy1wYXJ0aWNsZSI6IiIsIm5vbi1kcm9wcGluZy1wYXJ0aWNsZSI6IiJ9LHsiZmFtaWx5IjoiQXdvcmkiLCJnaXZlbiI6IkplcmVteSIsInBhcnNlLW5hbWVzIjpmYWxzZSwiZHJvcHBpbmctcGFydGljbGUiOiIiLCJub24tZHJvcHBpbmctcGFydGljbGUiOiIifV0sImNvbnRhaW5lci10aXRsZSI6IkFBQ0UgQ2xpbmljYWwgQ2FzZSBSZXBvcnRzIiwiYWNjZXNzZWQiOnsiZGF0ZS1wYXJ0cyI6W1syMDIyLDYsMTNdXX0sIkRPSSI6IjEwLjQxNTgvQUNDUi0yMDE5LTAyNjEiLCJJU1NOIjoiMjM3NjA2MDUiLCJQTUlEIjoiMzE5NjcwNzkiLCJVUkwiOiIvcG1jL2FydGljbGVzL1BNQzY4NzM4NDYvIiwiaXNzdWVkIjp7ImRhdGUtcGFydHMiOltbMjAxOSwxMSwxXV19LCJwYWdlIjoiZTM5MyIsImFic3RyYWN0IjoiT2JqZWN0aXZlOiBUaGUgb2JqZWN0aXZlIG9mIHRoaXMgcmVwb3J0IHdhcyB0byBlbXBoYXNpemUgdGhlIGVhcmx5IHJlY29nbml0aW9uIG9mIHRoeXJvdG94aWNvc2lzIGluIHRoZSBhc3Nlc3NtZW50IG9mIGEgcGVkaWF0cmljIHBhdGllbnQgd2l0aCB0YWNoeWNhcmRpYS4gV2UgcHJlc2VudCBoZXJlIHRoZSBjYXNlIG9mIGEgMTcteWVhci1vbGQgZmVtYWxlIHdobyBwcmVzZW50ZWQgd2l0aCBzdXByYXZlbnRyaWN1bGFyIHRhY2h5Y2FyZGlhIGFuZCB3YXMgZm91bmQgdG8gYmUgaW4gYSBzdGF0ZSBvZiBzZXZlcmUgdGh5cm90b3hpY29zaXMgd2l0aCBib3JkZXJsaW5lIGZlYXR1cmVzIG9mIGEgdGh5cm9pZCBzdG9ybS4gTWV0aG9kczogQSAxNy15ZWFyLW9sZCBBZnJpY2FuIEFtZXJpY2FuIGZlbWFsZSBwcmVzZW50ZWQgdG8gdGhlIGhvc3BpdGFsIHdpdGggY29tcGxhaW50cyBvZiBuYXVzZWEsIHZvbWl0aW5nLCBhbmQgZGlhcnJoZWEgYXNzb2NpYXRlZCB3aXRoIHBhbHBpdGF0aW9ucyBmb3IgMSB3ZWVrLiBJbml0aWFsIHdvcmt1cCBpbmNsdWRlZCBlbGVjdHJvY2FyZGlvZ3JhbSwgdG90YWwgYmxvb2QgY291bnQsIGxpcGFzZSwgYmFzaWMgbWV0YWJvbGljIHBhbmVsLCBhbmQgdGh5cm9pZCBmdW5jdGlvbiB0ZXN0cy4gUmVzdWx0czogSW5pdGlhbCB2aXRhbCBzaWducyB3ZXJlIHNpZ25pZmljYW50IGZvciBhIHRlbXBlcmF0dXJlIG9mIDEwMC4xwrBGLCBhbmQgdGFjaHljYXJkaWEgd2l0aCBhIGhlYXJ0IHJhdGUgKEhSKSBvZiAxODAgYmVhdHMgcGVyIG1pbnV0ZSAoYnBtKS4gSW5pdGlhbCB0ZWxlbWV0cnkgd2FzIHNpZ25pZmljYW50IGZvciBzdXByYXZlbnRyaWN1bGFyIHRhY2h5Y2FyZGlhIHdpdGggYSBIUiBvZiAxODAgYnBtLiBWYWdhbCBtYW5ldXZlcnMgaW5jbHVkaW5nIGNhcm90aWQgc2ludXMgbWFzc2FnZSB3ZXJlIGF0dGVtcHRlZCBmaXJzdCBmb2xsb3dlZCBieSA2IG1nIGludHJhdmVub3VzIChJVikgcHVzaCBhbmQgdGhlbiAxMiBtZyBJViBwdXNoIG9mIGFkZW5vc2luZS4gSG93ZXZlciwgdGhlIHBhdGllbnQgcmVtYWluZWQgdGFjaHljYXJkaWMgd2l0aCBhIEhSIGluIHRoZSAxNTBzLiBMYWJvcmF0b3J5IGV2YWx1YXRpb24gY29uZmlybWVkIHRoZSBwcmVzZW5jZSBvZiB0aHlyb3RveGljb3NpcyB3aXRoIGEgdGh5cm9pZC1zdGltdWxhdGluZyBob3Jtb25lIG9mIDAuMTcgzrxJVS9tTCAobm9ybWFsLCAwLjUgdG8gNC43IM68SVUvbUwpIHdpdGggYSBmcmVlIHRoeXJveGluZSBvZiA0LjkwIG5nL2RMIChub3JtYWwsIDAuOCB0byAyLjAgbmcvZEwpIGFuZCBmcmVlIHRyaWlvZG90aHlyb25pbmUgPjIwIHBnL21MIChub3JtYWwsIDEuOTUgdG8gNS44NSBwZy9tTCkuIFNoZSB3YXMgc3Vic2VxdWVudGx5IHRyZWF0ZWQgd2l0aCBwcm9wcmFub2xvbCwgbWV0aGltYXpvbGUsIGFuZCBoeWRyb2NvcnRpc29uZSwgd2hpY2ggcmVzb2x2ZWQgaGVyIHN5bXB0b21zIGluIGEgZmV3IGhvdXJzLiBDb25jbHVzaW9uOiBEdWUgdG8gaGlnaCBtb3J0YWxpdHkgcmF0ZXMsIHNldmVyZSB0aHlyb3RveGljb3NpcyBuZWVkcyB0byBiZSByZWNvZ25pemVkIGFuZCB0cmVhdGVkIGVhcmx5LiBUaGlzIGNhc2UgcmVwb3J0IGhpZ2hsaWdodHMgdGhlIGltcG9ydGFuY2Ugb2YgZWFybHkgcmVjb2duaXRpb24gb2YgdGh5cm90b3hpY29zaXMgaW4gdGhlIGluaXRpYWwgbWFuYWdlbWVudCBvZiB0YWNoeWNhcmRpYSBpbiB0aGUgcGVkaWF0cmljIHBvcHVsYXRpb24uIiwicHVibGlzaGVyIjoiQW1lcmljYW4gQXNzb2NpYXRpb24gb2YgQ2xpbmljYWwgRW5kb2NyaW5vbG9neSIsImlzc3VlIjoiNiIsInZvbHVtZSI6IjUiLCJjb250YWluZXItdGl0bGUtc2hvcnQiOiIifSwiaXNUZW1wb3JhcnkiOmZhbHNlfSx7ImlkIjoiOWMzMjhkNDAtYmQ3Ni0zNDUyLTg2ODQtYTZkMjMzZDNjYzdlIiwiaXRlbURhdGEiOnsidHlwZSI6ImFydGljbGUtam91cm5hbCIsImlkIjoiOWMzMjhkNDAtYmQ3Ni0zNDUyLTg2ODQtYTZkMjMzZDNjYzdlIiwidGl0bGUiOiJUaHlyb2lkIHN0b3JtIGZvbGxvd2luZyByYWRpb2FjdGl2ZSBpb2RpbmUgKFJBSSkgdGhlcmFweSBmb3IgcGVkaWF0cmljIGdyYXZlcyBkaXNlYXNlIiwiYXV0aG9yIjpbeyJmYW1pbHkiOiJSb2hycyIsImdpdmVuIjoiSGVucnkgSi4iLCJwYXJzZS1uYW1lcyI6ZmFsc2UsImRyb3BwaW5nLXBhcnRpY2xlIjoiIiwibm9uLWRyb3BwaW5nLXBhcnRpY2xlIjoiIn0seyJmYW1pbHkiOiJTaWx2ZXJzdGVpbiIsImdpdmVuIjoiSmFuZXQgSC4iLCJwYXJzZS1uYW1lcyI6ZmFsc2UsImRyb3BwaW5nLXBhcnRpY2xlIjoiIiwibm9uLWRyb3BwaW5nLXBhcnRpY2xlIjoiIn0seyJmYW1pbHkiOiJXZWluc3RlaW4iLCJnaXZlbiI6IkRhdmlkIEEuIiwicGFyc2UtbmFtZXMiOmZhbHNlLCJkcm9wcGluZy1wYXJ0aWNsZSI6IiIsIm5vbi1kcm9wcGluZy1wYXJ0aWNsZSI6IiJ9LHsiZmFtaWx5IjoiQW1kdXIiLCJnaXZlbiI6IlJvYmVydCBKLiIsInBhcnNlLW5hbWVzIjpmYWxzZSwiZHJvcHBpbmctcGFydGljbGUiOiIiLCJub24tZHJvcHBpbmctcGFydGljbGUiOiIifSx7ImZhbWlseSI6IkhhbGxlciIsImdpdmVuIjoiTWljaGFlbCBKLiIsInBhcnNlLW5hbWVzIjpmYWxzZSwiZHJvcHBpbmctcGFydGljbGUiOiIiLCJub24tZHJvcHBpbmctcGFydGljbGUiOiIifV0sImNvbnRhaW5lci10aXRsZSI6IlRoZSBBbWVyaWNhbiBKb3VybmFsIG9mIENhc2UgUmVwb3J0cyIsImFjY2Vzc2VkIjp7ImRhdGUtcGFydHMiOltbMjAyMiw2LDEzXV19LCJET0kiOiIxMC4xMjY1OS9BSkNSLjg5MDM2NiIsIklTU04iOiIxOTQxNTkyMyIsIlBNSUQiOiIyNDg0NzQxMiIsIlVSTCI6Ii9wbWMvYXJ0aWNsZXMvUE1DNDAyNjE0Ni8iLCJpc3N1ZWQiOnsiZGF0ZS1wYXJ0cyI6W1syMDE0LDUsMTRdXX0sInBhZ2UiOiIyMTIiLCJhYnN0cmFjdCI6IkJhY2tncm91bmQ6IEEgZ3Jvd2luZyBudW1iZXIgb2YgcGVkaWF0cmljIGVuZG9jcmlub2xvZ2lzdHMgdHJlYXQgR3JhdmVzIGRpc2Vhc2Ugd2l0aCByYWRpb2FjdGl2ZSBpb2RpbmUgKFJBSSB0aGVyYXB5IGR1ZSB0byB0aGUgdHlwaWNhbGx5IGRlZmluaXRpdmUgbmF0dXJlIG9mIEktMTMxIHRoZXJhcHkuIEdpdmVuIHRoZSBwdWJsaXNoZWQgYmVuZWZpdHMgYW5kIHBlcmNlaXZlZCBsb3cgcmlza3Mgb2YgUkFJIHdoZW4gY29tcGFyZWQgdG8gc3VyZ2VyeSBvciBsb25nLXRlcm0gYW50aS10aHlyb2lkIG1lZGljYXRpb24sIHRoZSB0cmVuZCB0b3dhcmRzIHRoZXJhcHkgd2l0aCBSQUkgaXMgbGlrZWx5IHRvIGNvbnRpbnVlLiBOZXZlcnRoZWxlc3MsIFJBSSBpcyBub3Qgd2l0aG91dCBzaWduaWZpY2FudCByaXNrLiBDYXNlIFJlcG9ydDogQW4gMTEteWVhci1vbGQgZ2lybCB3aXRoIG5ld2x5IGRpYWdub3NlZCBHcmF2ZXMgZGlzZWFzZSByZWNlaXZlZCBSQUkgZm9yIGRlZmluaXRpdmUgdHJlYXRtZW50IG9mIGhlciBoeXBlcnRoeXJvaWRpc20uIFdpdGhpbiAyNCBob3VycyBvZiByZWNlaXZpbmcgSS0xMzEsIHNoZSBkZXZlbG9wZWQgaW5jcmVhc2luZyBzbGVlcGluZXNzIGFuZCBldmVudHVhbGx5IGJlY2FtZSB1bnJlc3BvbnNpdmUuIFVwb24gYXJyaXZhbCBhdCB0aGUgZW1lcmdlbmN5IGRlcGFydG1lbnQgc2hlIGhhZCBhIHRvbmljLWNsb25pYyBzZWl6dXJlIGFuZCB3YXMgZGlhZ25vc2VkIHdpdGggdGh5cm9pZCBzdG9ybS4gRGVzcGl0ZSBiZXN0IGVmZm9ydHMgdG8gbWFuYWdlIGhlciBoeXBlcnRoeXJvaWRpc20sIHNoZSBzdWZmZXJlZCBhIHN0cm9rZSBvZiB0aGUgbGVmdCBjZXJlYnJhbCBoZW1pc3BoZXJlIHRoYXQgbGVmdCBoZXIgd2l0aCBwZXJzaXN0ZW50IG5ldXJvbG9naWNhbCBkZWZpY2l0cy4gQ29uY2x1c2lvbnM6IEFsdGhvdWdoIHRoeXJvaWQgc3Rvcm0gYWZ0ZXIgdGh5cm9pZCBhYmxhdGlvbiBpcyByYXJlLCB0aGUgc2lnbmlmaWNhbnQgbW9yYmlkaXR5IGFuZCBwb3RlbnRpYWwgbW9ydGFsaXR5IG9mIHBlZGlhdHJpYyB0aHlyb2lkIHN0b3JtIHdhcnJhbnQgZnVydGhlciBzdHVkaWVzIHRvIGRldGVybWluZSBpZiBjaGlsZHJlbiB3aXRoIG1hcmtlZGx5IGVsZXZhdGVkIHRoeXJvaWQgaG9ybW9uZSBjb25jZW50cmF0aW9ucyBhdCBkaWFnbm9zaXMgc2hvdWxkIHJlY2VpdmUgcHJvbG9uZ2VkIHByZXRyZWF0bWVudCB3aXRoIGFudGktdGh5cm9pZCBkcnVncy4gV2hpbGUgc3VjaCBhbiBhcHByb2FjaCBtYXkgcmVkdWNlIHRoZSBlZmZpY2FjeSBvZiBJLTEzMSBhYmxhdGlvbiwgaXQgY2FuIGFsc28gcmVkdWNlIGFuZCBob3BlZnVsbHkgZWxpbWluYXRlIHRoZSByaXNrIG9mIHBvc3RhYmxhdGl2ZSB0aHlyb2lkIHN0b3JtLiDCqSBBbSBKIENhc2UgUmVwLCAyMDE0LiIsInB1Ymxpc2hlciI6IkludGVybmF0aW9uYWwgU2NpZW50aWZpYyBJbmZvcm1hdGlvbiwgSW5jLiIsInZvbHVtZSI6IjE1IiwiY29udGFpbmVyLXRpdGxlLXNob3J0IjoiIn0sImlzVGVtcG9yYXJ5IjpmYWxzZX0seyJpZCI6ImM3YTU4OWY2LWFhYTctMzk3My05M2Q3LTUxZmUxYjQxYWY4NSIsIml0ZW1EYXRhIjp7InR5cGUiOiJhcnRpY2xlLWpvdXJuYWwiLCJpZCI6ImM3YTU4OWY2LWFhYTctMzk3My05M2Q3LTUxZmUxYjQxYWY4NSIsInRpdGxlIjoiVGh5cm9pZCBzdG9ybSBpbiBhIHBlZGlhdHJpYyBoaWdoIHZvbHRhZ2UgZWxlY3RyaWNhbCBidXJuIGluanVyeSIsImF1dGhvciI6W3siZmFtaWx5IjoiU2VuIiwiZ2l2ZW4iOiJTb21hbiIsInBhcnNlLW5hbWVzIjpmYWxzZSwiZHJvcHBpbmctcGFydGljbGUiOiIiLCJub24tZHJvcHBpbmctcGFydGljbGUiOiIifSx7ImZhbWlseSI6IlBhbG1pZXJpIiwiZ2l2ZW4iOiJUaW5hIiwicGFyc2UtbmFtZXMiOmZhbHNlLCJkcm9wcGluZy1wYXJ0aWNsZSI6IiIsIm5vbi1kcm9wcGluZy1wYXJ0aWNsZSI6IiJ9LHsiZmFtaWx5IjoiR3JlZW5oYWxnaCIsImdpdmVuIjoiRGF2aWQiLCJwYXJzZS1uYW1lcyI6ZmFsc2UsImRyb3BwaW5nLXBhcnRpY2xlIjoiIiwibm9uLWRyb3BwaW5nLXBhcnRpY2xlIjoiIn1dLCJjb250YWluZXItdGl0bGUiOiJCdXJucyBPcGVuIiwiYWNjZXNzZWQiOnsiZGF0ZS1wYXJ0cyI6W1syMDIyLDYsMTNdXX0sIkRPSSI6IjEwLjEwMTYvSi5CVVJOU08uMjAxNy4wOS4wMDMiLCJJU1NOIjoiMjQ2OC05MTIyIiwiaXNzdWVkIjp7ImRhdGUtcGFydHMiOltbMjAxOCwxLDFdXX0sInBhZ2UiOiI3Ni03OCIsImFic3RyYWN0IjoiVGh5cm9pZCBzdG9ybSBjYW4gYmUgdHJpZ2dlcmVkIGJ5IHRyYXVtYSB0byB0aGUgbmVjayBhbmQgdXBwZXIgY2hlc3QuIEluIHRoZSBzZXR0aW5nIG9mIGEgc2V2ZXJlIGJ1cm4gaW5qdXJ5IGNhbiBiZSBjb21wbGV4IHRvIGRpYWdub3NlIGFuZCB0cmVhdC4gSW4gdGhpcyBjYXNlLXJlcG9ydCB3ZSBkaXNjdXNzIGEgY2FzZSBvZiBhIHBlZGlhdHJpYyBwYXRpZW50IHdobyBzdWZmZXJlZCBhIGhpZ2ggdm9sdGFnZSBlbGVjdHJpY2FsIGJ1cm4gaW5qdXJ5IHRvIGhpcyBuZWNrIGFuZCBjaGVzdCBhbmQgc3Vic2VxdWVudGx5IGRldmVsb3BlZCB0aHlyb2lkIHN0b3JtIHRoYXQgd2FzIHN1Y2Nlc3NmdWxseSB0cmVhdGVkIHdpdGggbWV0aGltYXpvbGUgYW5kIGNvcnRpY29zdGVyb2lkcy4gV2UgZGlzY3VzcyBoaXMgbWVkaWNhbCBjb3Vyc2UgYW5kIHRyZWF0bWVudCBhbmQgb3V0bGluZSBzdHJhdGVnaWVzIHRvIGRpYWdub3NlIGFuZCB0cmVhdCB0aHlyb2lkIHN0b3JtIGluIHRoZSBzZXR0aW5nIG9mIGEgc2V2ZXJlIGVsZWN0cmljYWwgYnVybiBpbmp1cnkuIiwicHVibGlzaGVyIjoiRWxzZXZpZXIiLCJpc3N1ZSI6IjEiLCJ2b2x1bWUiOiIyIiwiY29udGFpbmVyLXRpdGxlLXNob3J0IjoiIn0sImlzVGVtcG9yYXJ5IjpmYWxzZX0seyJpZCI6IjY1ODlmYmYyLTkyMjktMzk2ZS1iYjE4LTkyNDk0Mzg4MWVkOSIsIml0ZW1EYXRhIjp7InR5cGUiOiJhcnRpY2xlLWpvdXJuYWwiLCJpZCI6IjY1ODlmYmYyLTkyMjktMzk2ZS1iYjE4LTkyNDk0Mzg4MWVkOSIsInRpdGxlIjoiTmVvbmF0YWwgdGh5cm9pZCBzdG9ybTogdGhlIGltcG9ydGFuY2Ugb2YgYW4gYWNjdXJhdGUgYW50ZW5hdGFsIGhpc3RvcnkiLCJhdXRob3IiOlt7ImZhbWlseSI6IlRhbWd1bXVzIiwiZ2l2ZW4iOiJTZWFuIiwicGFyc2UtbmFtZXMiOmZhbHNlLCJkcm9wcGluZy1wYXJ0aWNsZSI6IiIsIm5vbi1kcm9wcGluZy1wYXJ0aWNsZSI6IiJ9LHsiZmFtaWx5IjoiTGF1ZXNlbiIsImdpdmVuIjoiRWxpc2FiZXRoIiwicGFyc2UtbmFtZXMiOmZhbHNlLCJkcm9wcGluZy1wYXJ0aWNsZSI6IiIsIm5vbi1kcm9wcGluZy1wYXJ0aWNsZSI6IiJ9LHsiZmFtaWx5IjoiQm95bGUiLCJnaXZlbiI6Ik1pY2hhZWwgQS4iLCJwYXJzZS1uYW1lcyI6ZmFsc2UsImRyb3BwaW5nLXBhcnRpY2xlIjoiIiwibm9uLWRyb3BwaW5nLXBhcnRpY2xlIjoiIn1dLCJjb250YWluZXItdGl0bGUiOiJCTUogQ2FzZSBSZXBvcnRzIENQIiwiYWNjZXNzZWQiOnsiZGF0ZS1wYXJ0cyI6W1syMDIyLDYsMTNdXX0sIkRPSSI6IjEwLjExMzYvQkNSLTIwMjAtMjM5Mjc4IiwiSVNTTiI6IjE3NTctNzkwWCIsIlBNSUQiOiIzMzQzMTUyMyIsIlVSTCI6Imh0dHBzOi8vY2FzZXJlcG9ydHMuYm1qLmNvbS9jb250ZW50LzE0LzEvZTIzOTI3OCIsImlzc3VlZCI6eyJkYXRlLXBhcnRzIjpbWzIwMjEsMSwxXV19LCJwYWdlIjoiZTIzOTI3OCIsImFic3RyYWN0IjoiQSBuZWFyLXRlcm0gaW5mYW50IGJlY2FtZSB1bndlbGwgaW1tZWRpYXRlbHkgYWZ0ZXIgYmlydGggd2l0aCBjYXJkaW9yZXNwaXJhdG9yeSBjb21wcm9taXNl4oCUcGVyc2lzdGVudCB0YWNoeWNhcmRpYSwgcHVsbW9uYXJ5IGh5cGVydGVuc2lvbiBhbmQgcmVkdWNlZCBjYXJkaWFjIGZ1bmN0aW9uLiBUaGVyZSBoYWQgYmVlbiBubyBjb25jZXJucyBkdXJpbmcgdGhlIHByZWduYW5jeSBhbmQgdGhlIG9ic3RldHJpY2FsIGFuZCBtYXRlcm5hbCBtZWRpY2FsIGhpc3Rvcnkgd2FzIHVucmVtYXJrYWJsZSBhcGFydCBmcm9tIGh5cG90aHlyb2lkaXNtLiBBIHRoeXJvaWQgZnVuY3Rpb24gdGVzdCBvbiBhZG1pc3Npb24gcmV2ZWFsZWQgYSBzaWduaWZpY2FudGx5IGVsZXZhdGVkIGZyZWUgVDQgYW5kIGEgZGlhZ25vc2lzIG9mIGEgdGh5cm9pZCBzdG9ybSB3YXMgbWFkZS4gT24gcXVlc3Rpb25pbmcgaXQgYmVjYW1lIGFwcGFyZW50IHRoYXQgc2hlIGhhZCBHcmF2ZXPigJkgZGlzZWFzZSBhZnRlciBoZXIgbGFzdCBwcmVnbmFuY3kgYW5kIHdhcyByZW5kZXJlZCBoeXBvdGh5cm9pZCBwb3N0IHN1cmdlcnksIHNoZSB3YXMgbm90IGF3YXJlIG9mIHRoZSByZWxldmFuY2Ugb2YgdGhpcyBhdCBoZXIgYm9va2luZyB2aXNpdC4gVGhpcyBjYXNlIGhpZ2hsaWdodHMgdGhlIGltcG9ydGFuY2Ugb2YgbW9uaXRvcmluZyBvZiB3b21lbiB3aG8gaGF2ZSBhIGhpc3Rvcnkgb2YgYSBkaWFnbm9zaXMgb2YgR3JhdmVz4oCZIGRpc2Vhc2UsIHJlZ2FyZGxlc3Mgb2YgdGh5cm9pZCBmdW5jdGlvbiBzdGF0dXMsIHRvIGFsbG93IGZvciBhcHByb3ByaWF0ZSBhbnRlbmF0YWwgbW9uaXRvcmluZywgcHJlcGFyZWRuZXNzIG9mIHRoZSBOSUNVIChuZW9uYXRhbCBpbnRlbnNpdmUgY2FyZSB1bml0KSB0ZWFtIGFuZCBjb3JyZWN0IGZvbGxvdy11cCBvZiB0aGUgbmVvbmF0ZS4gSXQgYWxzbyBkZW1vbnN0cmF0ZXMgdGhlIGltcG9ydGFuY2Ugb2YgZW5zdXJpbmcgYSBwYXRpZW50IGlzIHByb3Blcmx5IGVkdWNhdGVkIGFib3V0IHRoZWlyIGNvbmRpdGlvbi4iLCJwdWJsaXNoZXIiOiJCTUogU3BlY2lhbGlzdCBKb3VybmFscyIsImlzc3VlIjoiMSIsInZvbHVtZSI6IjE0IiwiY29udGFpbmVyLXRpdGxlLXNob3J0IjoiIn0sImlzVGVtcG9yYXJ5IjpmYWxzZX0seyJpZCI6ImI2NDYyYTgyLTU2MGItMzhiNi1iZTcyLTJiMDVhNjMyNzhiMiIsIml0ZW1EYXRhIjp7InR5cGUiOiJhcnRpY2xlLWpvdXJuYWwiLCJpZCI6ImI2NDYyYTgyLTU2MGItMzhiNi1iZTcyLTJiMDVhNjMyNzhiMiIsInRpdGxlIjoiU2VpenVyZSBpbiBhIGNoaWxkIGFmdGVyIGFuIGFjdXRlIGluZ2VzdGlvbiBvZiBsZXZvdGh5cm94aW5lIiwiYXV0aG9yIjpbeyJmYW1pbHkiOiJUc3V0YW9rYSIsImdpdmVuIjoiQmVuIFQuIiwicGFyc2UtbmFtZXMiOmZhbHNlLCJkcm9wcGluZy1wYXJ0aWNsZSI6IiIsIm5vbi1kcm9wcGluZy1wYXJ0aWNsZSI6IiJ9LHsiZmFtaWx5IjoiS2ltIiwiZ2l2ZW4iOiJTdXNhbiIsInBhcnNlLW5hbWVzIjpmYWxzZSwiZHJvcHBpbmctcGFydGljbGUiOiIiLCJub24tZHJvcHBpbmctcGFydGljbGUiOiIifSx7ImZhbWlseSI6IlNhbnR1Y2NpIiwiZ2l2ZW4iOiJTdGVwaGVuIiwicGFyc2UtbmFtZXMiOmZhbHNlLCJkcm9wcGluZy1wYXJ0aWNsZSI6IiIsIm5vbi1kcm9wcGluZy1wYXJ0aWNsZSI6IiJ9XSwiY29udGFpbmVyLXRpdGxlIjoiUGVkaWF0cmljIGVtZXJnZW5jeSBjYXJlIiwiY29udGFpbmVyLXRpdGxlLXNob3J0IjoiUGVkaWF0ciBFbWVyZyBDYXJlIiwiYWNjZXNzZWQiOnsiZGF0ZS1wYXJ0cyI6W1syMDIyLDYsMTNdXX0sIkRPSSI6IjEwLjEwOTcvMDEuUEVDLjAwMDAxOTAyNDAuODEyMjIuOUEiLCJJU1NOIjoiMTUzNS0xODE1IiwiUE1JRCI6IjE2MzQwNzY1IiwiVVJMIjoiaHR0cHM6Ly9wdWJtZWQubmNiaS5ubG0ubmloLmdvdi8xNjM0MDc2NS8iLCJpc3N1ZWQiOnsiZGF0ZS1wYXJ0cyI6W1syMDA1XV19LCJwYWdlIjoiODU3LTg1OSIsImFic3RyYWN0IjoiQmFja2dyb3VuZDogVW5pbnRlbnRpb25hbCBpbmdlc3Rpb24gb2YgdGh5cm9pZCBob3Jtb25lIHByZXBhcmF0aW9ucyBpcyBhIGNvbW1vbiBvY2N1cnJlbmNlIHJlcG9ydGVkIHRvIHBvaXNvbiBjb250cm9sIGNlbnRlcnMuIFRoZXNlIGluY2lkZW50cyByYXJlbHkgcmVzdWx0IGluIHNlcmlvdXMgb3V0Y29tZXMuIFdlIHJlcG9ydCBhIGNhc2Ugb2YgYSB0b25pYy1jbG9uaWMgc2VpenVyZSBvY2N1cnJpbmcgaW4gYSBjaGlsZCBhZnRlciBpbmdlc3Rpb24gb2YgYSBtYXhpbXVtIG9mIDMuNiBtZyBvZiBsZXZvdGh5cm94aW5lLiBDYXNlIFJlcG9ydDogQSAzLjUteWVhci1vbGQgYm95IGluZ2VzdGVkIHVwIHRvIDQxIHRhYmxldHMgb2YgODggzrxnIGxldm90aHlyb3hpbmUsIHdoaWNoIHdhcyBub3QgZGlzY292ZXJlZCB1bnRpbCB0aGUgZm9sbG93aW5nIGRheS4gT24gdGhlIHRoaXJkIGRheSBhZnRlciB0aGUgaW5nZXN0aW9uLCBoZSBoYWQgYSBzaW5nbGUgNS0gdG8gMTAtbWludXRlIHRvbmljLWNsb25pYyBzZWl6dXJlLiBMYWJvcmF0b3J5IHJlc3VsdHMgd2VyZSB0b3RhbCB0aHlyb3hpbmUgZ3JlYXRlciB0aGFuIDI0LjAgzrxnL2RMOyBmcmVlIHRoeXJveGluZSwgNS41IG5nL2RMOyBhbmQgdGh5cm9pZC1zdGltdWxhdGluZyBob3Jtb25lLCAwLjAzIG1VL0wuIE9uIHRoZSBmb2xsb3dpbmcgZGF5LCB0aGUgcGF0aWVudCBoYWQgZGlhcnJoZWEgYW5kIHdhcyBoeXBlcmFjdGl2ZTsgaGVhcnQgcmF0ZSB3YXMgMTQ0IGJlYXRzIHBlciBtaW51dGUsIGFuZCBtaWxkIGh5cGVycmVmbGV4aWEgd2FzIG5vdGVkIG9uIG5ldXJvbG9naWNhbCBleGFtaW5hdGlvbi4gU3ltcHRvbXMgd2VyZSByZXNvbHZlZCAzIGRheXMgbGF0ZXIuIENvbmNsdXNpb246IFRoaXMgaXMgdGhlIHNlY29uZCBjYXNlIHJlcG9ydCBvZiBhIHNlaXp1cmUgb2NjdXJyaW5nIGluIGEgY2hpbGQgYWZ0ZXIgYW4gdW5pbnRlbnRpb25hbCBpbmdlc3Rpb24gb2YgbGV2b3RoeXJveGluZS4gVGhlIG1heGltdW0gYW1vdW50IHBvc3NpYmx5IGluZ2VzdGVkIGlzIG11Y2ggbG93ZXIgdGhhbiB0aGF0IHByZXZpb3VzbHkgcmVwb3J0ZWQuIFBlZGlhdHJpYyBpbmdlc3Rpb24gb2YgbGVzcyB0aGFuIDUgbWcgb2YgbGV2b3RoeXJveGluZSBtYXkgcmVzdWx0IGluIHNlcmlvdXMgb3V0Y29tZXMuIENvcHlyaWdodCDCqSAyMDA1IGJ5IExpcHBpbmNvdHQgV2lsbGlhbXMgJiBXaWxraW5zLiIsInB1Ymxpc2hlciI6IlBlZGlhdHIgRW1lcmcgQ2FyZSIsImlzc3VlIjoiMTIiLCJ2b2x1bWUiOiIyMSJ9LCJpc1RlbXBvcmFyeSI6ZmFsc2V9LHsiaWQiOiI2NjM2ZjkzZS1jZDMzLTNiOGMtOGUwNi02ZGMwZmNjNWQzM2UiLCJpdGVtRGF0YSI6eyJ0eXBlIjoiYXJ0aWNsZS1qb3VybmFsIiwiaWQiOiI2NjM2ZjkzZS1jZDMzLTNiOGMtOGUwNi02ZGMwZmNjNWQzM2UiLCJ0aXRsZSI6IlRoeXJvaWQgU3Rvcm0gaW4gYW4gQWRvbGVzY2VudCBHaXJsIFByZWNpcGl0YXRlZCBieSBFbXB5ZW1hIFRob3JhY2lzIiwiYXV0aG9yIjpbeyJmYW1pbHkiOiJUaGFrdXIiLCJnaXZlbiI6IkNoaXJhZyIsInBhcnNlLW5hbWVzIjpmYWxzZSwiZHJvcHBpbmctcGFydGljbGUiOiIiLCJub24tZHJvcHBpbmctcGFydGljbGUiOiIifSx7ImZhbWlseSI6Ikt1bWFyIiwiZ2l2ZW4iOiJQcmF3aW4iLCJwYXJzZS1uYW1lcyI6ZmFsc2UsImRyb3BwaW5nLXBhcnRpY2xlIjoiIiwibm9uLWRyb3BwaW5nLXBhcnRpY2xlIjoiIn0seyJmYW1pbHkiOiJHb3lhbCIsImdpdmVuIjoiSmFnZGlzaCBQcmFzYWQiLCJwYXJzZS1uYW1lcyI6ZmFsc2UsImRyb3BwaW5nLXBhcnRpY2xlIjoiIiwibm9uLWRyb3BwaW5nLXBhcnRpY2xlIjoiIn0seyJmYW1pbHkiOiJWeWFzIiwiZ2l2ZW4iOiJWYXJ1bmEiLCJwYXJzZS1uYW1lcyI6ZmFsc2UsImRyb3BwaW5nLXBhcnRpY2xlIjoiIiwibm9uLWRyb3BwaW5nLXBhcnRpY2xlIjoiIn1dLCJhY2Nlc3NlZCI6eyJkYXRlLXBhcnRzIjpbWzIwMjIsNiwxM11dfSwiRE9JIjoiMTAuNTAwMS9vbWouMjAyMi4xNSIsImFic3RyYWN0IjoiVGh5cm9pZCBzdG9ybSBpcyBhIHJhcmUsIGxpZmUtdGhyZWF0ZW5pbmcgY29uZGl0aW9uIGluIGNoaWxkcmVuLiBXZSByZXBvcnQgYSAxNi15ZWFyLW9sZCBhZG9sZXNjZW50IGdpcmwgd2hvIHByZXNlbnRlZCB0byB1cyB3aXRoIGZldmVyLCBjb3VnaCwgY2hlc3QgcGFpbiwgYW5kIGJyZWF0aGluZyBkaWZmaWN1bHR5LiBPbiB0aGUgaW5pdGlhbCBldmFsdWF0aW9uLCBhIHdvcmtpbmcgZGlhZ25vc2lzIG9mIGxlZnQtc2lkZWQgcG5ldW1vbmlhIHdpdGggZW1weWVtYSB3YXMgbWFkZS4gU2hlIHdhcyBhbHNvIG5vdGVkIHRvIGhhdmUgcGVyc2lzdGVudCB0YWNoeWNhcmRpYSwgd2hpY2ggd2FzIG91dCBvZiBwcm9wb3J0aW9uIHRvIHRoZSBmZXZlciBhbmQgYSBzdGFyaW5nIGxvb2suIFNoZSB3YXMgZXZhbHVhdGVkIGZ1cnRoZXIgYW5kIGZvdW5kIHRvIGhhdmUgYSB0aHlyb2lkIHN0b3JtLiBUaW1lbHkgZGlhZ25vc2lzIGFuZCBhcHByb3ByaWF0ZSBtYW5hZ2VtZW50IG9mIHRoeXJvaWQgc3Rvcm0gcHJvdmVkIHRvIGJlIGxpZmVzYXZpbmcuIiwiY29udGFpbmVyLXRpdGxlLXNob3J0IjoiIn0sImlzVGVtcG9yYXJ5IjpmYWxzZX0seyJpZCI6IjJiNWIzOTE0LTUyNjktMzRhOS1iNjdkLWM2OWIzNWY3MjUyMSIsIml0ZW1EYXRhIjp7InR5cGUiOiJhcnRpY2xlLWpvdXJuYWwiLCJpZCI6IjJiNWIzOTE0LTUyNjktMzRhOS1iNjdkLWM2OWIzNWY3MjUyMSIsInRpdGxlIjoiQSBDYXNlIG9mIFRoeXJvaWQgU3Rvcm0gQXNzb2NpYXRlZCB3aXRoIENhcmRpb215b3BhdGh5IGFuZCBQb3N0c3RyZXB0b2NvY2NhbCBHbG9tZXJ1bG9uZXBocml0aXMiLCJhdXRob3IiOlt7ImZhbWlseSI6IlVuZGVybGFuZCIsImdpdmVuIjoiTGlzYSBKLiIsInBhcnNlLW5hbWVzIjpmYWxzZSwiZHJvcHBpbmctcGFydGljbGUiOiIiLCJub24tZHJvcHBpbmctcGFydGljbGUiOiIifSx7ImZhbWlseSI6IlZpbGxlZGEiLCJnaXZlbiI6IkdlcnNvbiBBLiBWYWxsZW5jaWEiLCJwYXJzZS1uYW1lcyI6ZmFsc2UsImRyb3BwaW5nLXBhcnRpY2xlIjoiIiwibm9uLWRyb3BwaW5nLXBhcnRpY2xlIjoiIn0seyJmYW1pbHkiOiJQYWwiLCJnaXZlbiI6IkFiaGlqZWV0IiwicGFyc2UtbmFtZXMiOmZhbHNlLCJkcm9wcGluZy1wYXJ0aWNsZSI6IiIsIm5vbi1kcm9wcGluZy1wYXJ0aWNsZSI6IiJ9LHsiZmFtaWx5IjoiTGFtIiwiZ2l2ZW4iOiJMZXNsaWUiLCJwYXJzZS1uYW1lcyI6ZmFsc2UsImRyb3BwaW5nLXBhcnRpY2xlIjoiIiwibm9uLWRyb3BwaW5nLXBhcnRpY2xlIjoiIn1dLCJjb250YWluZXItdGl0bGUiOiJDYXNlIHJlcG9ydHMgaW4gcGVkaWF0cmljcyIsImNvbnRhaW5lci10aXRsZS1zaG9ydCI6IkNhc2UgUmVwIFBlZGlhdHIiLCJhY2Nlc3NlZCI6eyJkYXRlLXBhcnRzIjpbWzIwMjIsNiwxM11dfSwiRE9JIjoiMTAuMTE1NS8yMDE2LzcxOTIzNTkiLCJJU1NOIjoiMjA5MC02ODAzIiwiUE1JRCI6IjI3ODY3Njc1IiwiVVJMIjoiaHR0cHM6Ly9wdWJtZWQubmNiaS5ubG0ubmloLmdvdi8yNzg2NzY3NS8iLCJpc3N1ZWQiOnsiZGF0ZS1wYXJ0cyI6W1syMDE2XV19LCJwYWdlIjoiMS0zIiwiYWJzdHJhY3QiOiJUaHlyb2lkIHN0b3JtIGhhcyBhIGhpZ2ggbW9ydGFsaXR5IHJhdGUgYW5kIGlzIG9mdGVuIGFzc29jaWF0ZWQgd2l0aCBhIHByZWNpcGl0YXRpbmcgZmFjdG9yIHN1Y2ggYXMgaW50ZXJjdXJyZW50IGlsbG5lc3Mgb3IgaW5mZWN0aW9uLiBJdCBpcyByYXJlIGluIHBlZGlhdHJpYyBwYXRpZW50cy4gQ2FyZGlhYyBkaXNlYXNlIGluIGh5cGVydGh5cm9pZGlzbSBtb3N0bHkgbWFuaWZlc3RzIGl0c2VsZiBhcyB0YWNoeWNhcmRpYSBidXQgbW9yZSBzZXJpb3VzIGNhcmRpYWMgZmluZGluZ3MgaGF2ZSBhbHNvIGJlZW4gZGVzY3JpYmVkLiBBIDUteWVhci1vbGQgbWFsZSB3aXRoIHJlY2VudCBzdHJlcCB0aHJvYXQgaW5mZWN0aW9uIHByZXNlbnRlZCB3aXRoIGRpbGF0ZWQgY2FyZGlvbXlvcGF0aHksIGhlbWF0dXJpYSwgYW5kIHN5bXB0b21zIGFuZCBsYWIgZmluZGluZ3MgY29uc2lzdGVudCB3aXRoIHNldmVyZSBoeXBlcnRoeXJvaWRpc20uIEhlIHdhcyBkaWFnbm9zZWQgd2l0aCB0aHlyb2lkIHN0b3JtIHNlY29uZGFyeSB0byBjb25jdXJyZW50IEdyYXZlc+KAmSBkaXNlYXNlIGFuZCBwb3N0c3RyZXB0b2NvY2NhbCBnbG9tZXJ1bG9uZXBocml0aXMgKFBTR04pLiBBZnRlciBzdGFydGluZyB0aGUgdHJlYXRtZW50IHdpdGggbWV0aGltYXpvbGUgYW5kIGEgYmV0YS1ibG9ja2VyLCBoaXMgY2FyZGlhYyBkaXNlYXNlIGdyYWR1YWxseSBpbXByb3ZlZCBhbmQgdGhlIFBTR04gcmVzb2x2ZWQgb3ZlciB0aW1lLiBUaGVyZSBhcmUgbm8gc3BlY2lmaWMgcGVkaWF0cmljIGNyaXRlcmlhIGZvciB0aHlyb2lkIHN0b3JtLiBBZHVsdCBjcml0ZXJpYSBjYW4gYmUgZGlmZmljdWx0IHRvIGFwcGx5IHRvIHBlZGlhdHJpYyBjYXNlcy4gQ3JpdGVyaWEgZm9yIGRpYWdub3NpcyBvZiB0aHlyb2lkIHN0b3JtIGFyZSBsZXNzIGNsZWFyIGZvciBwZWRpYXRyaWMgcGF0aWVudHMuIERpbGF0ZWQgY2FyZGlvbXlvcGF0aHkgaXMgYSByYXJlIGNhcmRpYWMgbWFuaWZlc3RhdGlvbiBvZiBoeXBlcnRoeXJvaWRpc20uIFBTR04gaXMgZHVlIHRvIGdsb21lcnVsYXIgaW1tdW5lIGNvbXBsZXhlcyBhbmQgY2FuIGNvbXBsaWNhdGUgZ3JvdXAgQSBzdHJlcCBpbmZlY3Rpb24uIFByb3ZpZGVycyBzaG91bGQgYmUgYXdhcmUgb2YgY2FyZGlhYyBkaXNlYXNlIGFzIGEgY29tcGxpY2F0aW9uIG9mIGh5cGVydGh5cm9pZGlzbS4gUFNHTiBzaG91bGQgbm90IG1lY2hhbmlzdGljYWxseSBiZSByZWxhdGVkIHRvIGh5cGVydGh5cm9pZGlzbSBidXQgY2FuIHByZWNpcGl0YXRlIHRoZSBzaWducyBvZiB0aHlyb2lkIHN0b3JtIHN1Y2ggYXMgaHlwZXJ0ZW5zaW9uLiBUaGlzIGFzc29jaWF0aW9uIGhhcyBub3QgYmVlbiBwcmV2aW91c2x5IHJlcG9ydGVkIGluIHRoZSBsaXRlcmF0dXJlLiIsInB1Ymxpc2hlciI6IkNhc2UgUmVwIFBlZGlhdHIiLCJ2b2x1bWUiOiIyMDE2In0sImlzVGVtcG9yYXJ5IjpmYWxzZX1dfQ==&quot;,&quot;citationItems&quot;:[{&quot;id&quot;:&quot;20492844-d59a-304c-9164-1727681db94a&quot;,&quot;itemData&quot;:{&quot;type&quot;:&quot;article-journal&quot;,&quot;id&quot;:&quot;20492844-d59a-304c-9164-1727681db94a&quot;,&quot;title&quot;:&quot;Thyroid Storm in a Toddler Presenting as a Febrile Seizure&quot;,&quot;author&quot;:[{&quot;family&quot;:&quot;Ladd&quot;,&quot;given&quot;:&quot;Jennifer M.&quot;,&quot;parse-names&quot;:false,&quot;dropping-particle&quot;:&quot;&quot;,&quot;non-dropping-particle&quot;:&quot;&quot;},{&quot;family&quot;:&quot;Sabsabi&quot;,&quot;given&quot;:&quot;Bayane&quot;,&quot;parse-names&quot;:false,&quot;dropping-particle&quot;:&quot;&quot;,&quot;non-dropping-particle&quot;:&quot;&quot;},{&quot;family&quot;:&quot;Oettingen&quot;,&quot;given&quot;:&quot;Julia E.&quot;,&quot;parse-names&quot;:false,&quot;dropping-particle&quot;:&quot;&quot;,&quot;non-dropping-particle&quot;:&quot;von&quot;}],&quot;container-title&quot;:&quot;Pediatrics&quot;,&quot;container-title-short&quot;:&quot;Pediatrics&quot;,&quot;accessed&quot;:{&quot;date-parts&quot;:[[2022,6,13]]},&quot;DOI&quot;:&quot;10.1542/PEDS.2019-1920&quot;,&quot;ISSN&quot;:&quot;1098-4275&quot;,&quot;PMID&quot;:&quot;31980544&quot;,&quot;URL&quot;:&quot;https://pubmed.ncbi.nlm.nih.gov/31980544/&quot;,&quot;issued&quot;:{&quot;date-parts&quot;:[[2020,2,1]]},&quot;abstract&quot;:&quot;Although simple febrile seizures are relatively common and benign in toddlers, it is important to rule out any underlying critical disease that necessitates further intervention and treatment. Thyroid storm, the extreme manifestation of hyperthyroidism, is relatively rare and not often considered in the differential diagnosis of a febrile seizure despite its high mortality rate. Here, we report 1 of the youngest patients with thyroid storm, who initially presented with a febrile seizure. After reevaluation, the 2-year-9-month-old patient was discovered to have thyromegaly, which led to recognition that her persistent tachycardia and widened pulse pressure were likely signs of thyrotoxicosis. Laboratory results were consistent with primary hyperthyroidism due to Graves' disease. Thyroid storm was then diagnosed on the basis of clinical features including gastrointestinal and central nervous system disturbances. Treatment with methimazole, propranolol, hydrocortisone, and Lugol's iodine solution was used. This medication regimen was safe and effective with restoration of a euthyroid state after 2 months and no recurrence of seizures. Improved awareness of hyperthyroidism and thyroid storm can lead to prompt diagnosis and treatment of this endocrine emergency, thus reducing mortality and morbidity. Pediatricians should consider this diagnosis in children with febrile seizures and suggestive vital signs and physical examination findings.&quot;,&quot;publisher&quot;:&quot;Pediatrics&quot;,&quot;issue&quot;:&quot;2&quot;,&quot;volume&quot;:&quot;145&quot;},&quot;isTemporary&quot;:false},{&quot;id&quot;:&quot;5b976e42-f350-3c3c-ab97-96558cca9db3&quot;,&quot;itemData&quot;:{&quot;type&quot;:&quot;article-journal&quot;,&quot;id&quot;:&quot;5b976e42-f350-3c3c-ab97-96558cca9db3&quot;,&quot;title&quot;:&quot;Thyroid storm after choking&quot;,&quot;author&quot;:[{&quot;family&quot;:&quot;Creo&quot;,&quot;given&quot;:&quot;Ana L.&quot;,&quot;parse-names&quot;:false,&quot;dropping-particle&quot;:&quot;&quot;,&quot;non-dropping-particle&quot;:&quot;&quot;},{&quot;family&quot;:&quot;Cannon&quot;,&quot;given&quot;:&quot;Bryan C.&quot;,&quot;parse-names&quot;:false,&quot;dropping-particle&quot;:&quot;&quot;,&quot;non-dropping-particle&quot;:&quot;&quot;},{&quot;family&quot;:&quot;Pittock&quot;,&quot;given&quot;:&quot;Siobhan T.&quot;,&quot;parse-names&quot;:false,&quot;dropping-particle&quot;:&quot;&quot;,&quot;non-dropping-particle&quot;:&quot;&quot;}],&quot;container-title&quot;:&quot;Journal of pediatric endocrinology &amp; metabolism : JPEM&quot;,&quot;container-title-short&quot;:&quot;J Pediatr Endocrinol Metab&quot;,&quot;accessed&quot;:{&quot;date-parts&quot;:[[2022,6,13]]},&quot;DOI&quot;:&quot;10.1515/JPEM-2018-0072&quot;,&quot;ISSN&quot;:&quot;2191-0251&quot;,&quot;PMID&quot;:&quot;29935115&quot;,&quot;URL&quot;:&quot;https://pubmed.ncbi.nlm.nih.gov/29935115/&quot;,&quot;issued&quot;:{&quot;date-parts&quot;:[[2018,8,28]]},&quot;page&quot;:&quot;933-936&quot;,&quot;abstract&quot;:&quot;A thyroid storm (TS) is a rare, but life-threatening condition in hyperthyroid patients. Mortality in adult TS patients may be as high as 10%. Typically, a trigger precipitates the storm in hyperthyroid patients. We report the case of an adolescent girl with untreated hyperthyroidism who developed fulminant TS after a significant choking episode. Initially, she was found to have neck swelling and tachycardia leading providers to suspect infection. She deteriorated after a CAT Scan (CT) was performed with iodine contrast, potentially worsening storm symptoms. Here, we describe the case, the treatment strategy and propose a treatment modification for pediatric patients. While many children are found to have minor abnormalities in thyroid studies, this case highlights the critical importance of prompt medical attention for any child with significantly elevated free thyroxine (FT4) levels as morbidity can occur when left untreated.&quot;,&quot;publisher&quot;:&quot;J Pediatr Endocrinol Metab&quot;,&quot;issue&quot;:&quot;8&quot;,&quot;volume&quot;:&quot;31&quot;},&quot;isTemporary&quot;:false},{&quot;id&quot;:&quot;084f1109-24f3-3d38-8915-257a1840d8b8&quot;,&quot;itemData&quot;:{&quot;type&quot;:&quot;article-journal&quot;,&quot;id&quot;:&quot;084f1109-24f3-3d38-8915-257a1840d8b8&quot;,&quot;title&quot;:&quot;A Child with Prostaglandin I2-associated Thyrotoxicosis: Case Report&quot;,&quot;author&quot;:[{&quot;family&quot;:&quot;Sonoda&quot;,&quot;given&quot;:&quot;Yuri&quot;,&quot;parse-names&quot;:false,&quot;dropping-particle&quot;:&quot;&quot;,&quot;non-dropping-particle&quot;:&quot;&quot;},{&quot;family&quot;:&quot;Yamamura&quot;,&quot;given&quot;:&quot;Kenichiro&quot;,&quot;parse-names&quot;:false,&quot;dropping-particle&quot;:&quot;&quot;,&quot;non-dropping-particle&quot;:&quot;&quot;},{&quot;family&quot;:&quot;Ishii&quot;,&quot;given&quot;:&quot;Kanako&quot;,&quot;parse-names&quot;:false,&quot;dropping-particle&quot;:&quot;&quot;,&quot;non-dropping-particle&quot;:&quot;&quot;},{&quot;family&quot;:&quot;Ohkubo&quot;,&quot;given&quot;:&quot;Kazuhiro&quot;,&quot;parse-names&quot;:false,&quot;dropping-particle&quot;:&quot;&quot;,&quot;non-dropping-particle&quot;:&quot;&quot;},{&quot;family&quot;:&quot;Ihara&quot;,&quot;given&quot;:&quot;Kenji&quot;,&quot;parse-names&quot;:false,&quot;dropping-particle&quot;:&quot;&quot;,&quot;non-dropping-particle&quot;:&quot;&quot;},{&quot;family&quot;:&quot;Sakai&quot;,&quot;given&quot;:&quot;Yasunari&quot;,&quot;parse-names&quot;:false,&quot;dropping-particle&quot;:&quot;&quot;,&quot;non-dropping-particle&quot;:&quot;&quot;},{&quot;family&quot;:&quot;Ohga&quot;,&quot;given&quot;:&quot;Shouichi&quot;,&quot;parse-names&quot;:false,&quot;dropping-particle&quot;:&quot;&quot;,&quot;non-dropping-particle&quot;:&quot;&quot;}],&quot;container-title&quot;:&quot;Journal of Clinical Research in Pediatric Endocrinology&quot;,&quot;accessed&quot;:{&quot;date-parts&quot;:[[2022,6,13]]},&quot;DOI&quot;:&quot;10.4274/JCRPE.GALENOS.2018.2018.0169&quot;,&quot;ISSN&quot;:&quot;13085735&quot;,&quot;PMID&quot;:&quot;30325337&quot;,&quot;URL&quot;:&quot;/pmc/articles/PMC6571540/&quot;,&quot;issued&quot;:{&quot;date-parts&quot;:[[2019,6,1]]},&quot;page&quot;:&quot;207&quot;,&quot;abstract&quot;:&quot;Prostaglandin I2 (PGI2) causes hyperthyroidism, a critical complication in patients with pulmonary arterial hypertension (PAH). However, it remains unknown whether PGI2 may have unfavorable effects on thyroid function in children with congenital portosystemic venous shunt syndrome (CPSVS). We present a boy with CPSVS who developed PAH at seven years of age. During ongoing PGI2 therapy, he experienced thyrotoxicosis at 17 years of age. The literature review showed that the reported 12 patients with PAH (median 11 years of age) developed hyperthyroidism during between one and 11 years of PGI2 treatment. Only one patient survived the acute PAH crisis due to hyperthyroidism. These data provide evidence that prophylactic intervention for hyperthyroidism is indicated for children with CPSVS during PGI2 treatment.&quot;,&quot;publisher&quot;:&quot;Galenos Yayinevi&quot;,&quot;issue&quot;:&quot;2&quot;,&quot;volume&quot;:&quot;11&quot;,&quot;container-title-short&quot;:&quot;&quot;},&quot;isTemporary&quot;:false},{&quot;id&quot;:&quot;a523901c-077a-32b4-9de9-c6617607cc21&quot;,&quot;itemData&quot;:{&quot;type&quot;:&quot;article-journal&quot;,&quot;id&quot;:&quot;a523901c-077a-32b4-9de9-c6617607cc21&quot;,&quot;title&quot;:&quot;Thyroid Storm: A Rare Paraneoplastic Syndrome in an Infant With Hepatoblastoma&quot;,&quot;author&quot;:[{&quot;family&quot;:&quot;Vyas&quot;,&quot;given&quot;:&quot;Neha&quot;,&quot;parse-names&quot;:false,&quot;dropping-particle&quot;:&quot;&quot;,&quot;non-dropping-particle&quot;:&quot;&quot;},{&quot;family&quot;:&quot;Neto&quot;,&quot;given&quot;:&quot;Arino&quot;,&quot;parse-names&quot;:false,&quot;dropping-particle&quot;:&quot;&quot;,&quot;non-dropping-particle&quot;:&quot;&quot;},{&quot;family&quot;:&quot;Carakushansky&quot;,&quot;given&quot;:&quot;Mauri&quot;,&quot;parse-names&quot;:false,&quot;dropping-particle&quot;:&quot;&quot;,&quot;non-dropping-particle&quot;:&quot;&quot;},{&quot;family&quot;:&quot;Gurnurkar&quot;,&quot;given&quot;:&quot;Shilpa&quot;,&quot;parse-names&quot;:false,&quot;dropping-particle&quot;:&quot;&quot;,&quot;non-dropping-particle&quot;:&quot;&quot;}],&quot;container-title&quot;:&quot;Journal of the Endocrine Society&quot;,&quot;container-title-short&quot;:&quot;J Endocr Soc&quot;,&quot;accessed&quot;:{&quot;date-parts&quot;:[[2022,6,13]]},&quot;DOI&quot;:&quot;10.1210/JENDSO/BVAB048.1971&quot;,&quot;ISBN&quot;:&quot;964/6241093&quot;,&quot;URL&quot;:&quot;https://academic.oup.com/jes/article/5/Supplement_1/A964/6241093&quot;,&quot;issued&quot;:{&quot;date-parts&quot;:[[2021,5,3]]},&quot;page&quot;:&quot;A964-A964&quot;,&quot;abstract&quot;:&quot;Background: Graves disease (GD) is the most common cause of pediatric hyperthyroidism. Thyroid storm (TS) is a rare initial manifestation of GD and is typically triggered by an underlying stressor such as infection, trauma or surgery in a patient with underlying GD and poorly controlled hyperthyroidism. Clinical Case: A previously healthy 21-month-old Hispanic male presented to our ER due to concerns of acute abdominal pain. He was noted to have diffuse abdominal tenderness, unremitting anxiety and mild exophthalmos. Vital signs revealed tachycardia and hypertension. Initial lab evaluation was suggestive of primary hyperthyroidism (TSH&amp;lt;0.02 mcU/mL, n 0.5-4.5 mcU/mL, and free T4 at 5.8 ng/dL, n 0.8-2 ng/dL). His Burch-Wartofsky point scale score was 45, indicating high likelihood of TS. He was aggressively treated with methimazole, potassium iodide and propranolol. Five days later, there was a significant improvement in symptoms and labs (TSH&amp;lt;0.02 mcU/mL, n 0.5-4.5 mcU/mL, and free T4 2.3 ng/dL, n 0.8-2 ng/dL) and he was discharged home on methimazole and propranolol. Interestingly, all thyroid autoantibodies were negative including TSI, TRAb, anti-thyroglobulin and anti-TPO antibodies. His thyroid function continued to improve and propranolol was discontinued. Three weeks after his initial hospital admission, he developed a diffuse urticarial rash and the methimazole was held and propranolol restarted. Within a few days, he developed persistent fevers for which he was readmitted. Histotal T4 at that time was elevated at 23 mcg/dL (n 4.5-11 mcg/dL) and because the rash was improving, methimazole was restarted. In the following weeks, the patient continued to have intermittent fevers, diffuse waxing and waning rash, decreased activity, and reduced appetite. He was seen by his pediatrician who noted hepatomegaly. Abdominal CT and ultrasound revealed a liver mass (11 x 10 x 10 cm) and a 7 mm peripherally placed pulmonary nodule in the left lower lobe. The patient was admitted to the hematology/oncology unit for further evaluation. He was found to have an elevated alpha-fetoprotein level (AFP) of 43,051 ng/mL, n&amp;lt;6 ng/mL, which was concerning for hepatoblastoma (HB) that was confirmed by tissue biopsy. He was subsequently initiated on neoadjuvant chemotherapy. Methimazole dose requirements gradually decreased with eventual discontinuation 1 week after initiation of chemotherapy. He has remained clinically euthyroid off methimazole for almost 3 months with normal thyroid function. Conclusion: We report an unusual case of transient hyperthyroidism that initially presented as TS in a 21 month old male who was subsequently diagnosed with HB. Paraneoplastic syndromes (PNS) may occur with any tumor. Hyperthyroidism is occasionally associated with non-seminomatous germ-cell tumors with elevated HCG. We believe this is the first report of pediatric thyroid storm as a PNS in HB.&quot;,&quot;publisher&quot;:&quot;Oxford Academic&quot;,&quot;issue&quot;:&quot;Supplement_1&quot;,&quot;volume&quot;:&quot;5&quot;},&quot;isTemporary&quot;:false},{&quot;id&quot;:&quot;3ebc30c6-73d0-3a9d-9827-cee013e8d959&quot;,&quot;itemData&quot;:{&quot;type&quot;:&quot;article-journal&quot;,&quot;id&quot;:&quot;3ebc30c6-73d0-3a9d-9827-cee013e8d959&quot;,&quot;title&quot;:&quot;Low cardiac output thyroid storm in a girl with Graves’ disease&quot;,&quot;author&quot;:[{&quot;family&quot;:&quot;Chantra&quot;,&quot;given&quot;:&quot;Marut&quot;,&quot;parse-names&quot;:false,&quot;dropping-particle&quot;:&quot;&quot;,&quot;non-dropping-particle&quot;:&quot;&quot;},{&quot;family&quot;:&quot;Limsuwan&quot;,&quot;given&quot;:&quot;Alisa&quot;,&quot;parse-names&quot;:false,&quot;dropping-particle&quot;:&quot;&quot;,&quot;non-dropping-particle&quot;:&quot;&quot;},{&quot;family&quot;:&quot;Mahachoklertwattana&quot;,&quot;given&quot;:&quot;Pat&quot;,&quot;parse-names&quot;:false,&quot;dropping-particle&quot;:&quot;&quot;,&quot;non-dropping-particle&quot;:&quot;&quot;}],&quot;container-title&quot;:&quot;Pediatrics International&quot;,&quot;accessed&quot;:{&quot;date-parts&quot;:[[2022,6,13]]},&quot;DOI&quot;:&quot;10.1111/PED.13102&quot;,&quot;ISSN&quot;:&quot;1442-200X&quot;,&quot;PMID&quot;:&quot;27804243&quot;,&quot;URL&quot;:&quot;https://onlinelibrary.wiley.com/doi/full/10.1111/ped.13102&quot;,&quot;issued&quot;:{&quot;date-parts&quot;:[[2016,10,1]]},&quot;page&quot;:&quot;1080-1083&quot;,&quot;abstract&quot;:&quot;A 15-year-old girl with Graves’ disease presented with hypotension after methimazole and propranolol were re-started for hyperthyroidism. She was found to have pulmonary artery hypertension resulting in obstructive shock. Thyroid storm was diagnosed according to Burch and Wartofsky score. She was promptly treated with anti-thyroid drugs, inorganic iodide, corticosteroid, and respiratory support. Pulmonary hypertension was treated with inhaled nitric oxide until the clinical status improved. Propranolol was withdrawn due to poor cardiac function. We herein present a unique case of a difficult-to-treat Graves’ disease presenting with severe pulmonary hypertension resulting in low cardiac output thyroid storm.&quot;,&quot;publisher&quot;:&quot;John Wiley &amp; Sons, Ltd&quot;,&quot;issue&quot;:&quot;10&quot;,&quot;volume&quot;:&quot;58&quot;,&quot;container-title-short&quot;:&quot;&quot;},&quot;isTemporary&quot;:false},{&quot;id&quot;:&quot;d5f5843a-79bb-3714-ae17-2671d74b90b3&quot;,&quot;itemData&quot;:{&quot;type&quot;:&quot;article-journal&quot;,&quot;id&quot;:&quot;d5f5843a-79bb-3714-ae17-2671d74b90b3&quot;,&quot;title&quot;:&quot;Sepsis and thyroid storm in a patient with methimazole-induced agranulocytosis&quot;,&quot;author&quot;:[{&quot;family&quot;:&quot;Nagarajan&quot;,&quot;given&quot;:&quot;Vaishnavi Divya&quot;,&quot;parse-names&quot;:false,&quot;dropping-particle&quot;:&quot;&quot;,&quot;non-dropping-particle&quot;:&quot;&quot;},{&quot;family&quot;:&quot;Morales&quot;,&quot;given&quot;:&quot;Alba&quot;,&quot;parse-names&quot;:false,&quot;dropping-particle&quot;:&quot;&quot;,&quot;non-dropping-particle&quot;:&quot;&quot;},{&quot;family&quot;:&quot;Pleasant&quot;,&quot;given&quot;:&quot;Lawtanya&quot;,&quot;parse-names&quot;:false,&quot;dropping-particle&quot;:&quot;&quot;,&quot;non-dropping-particle&quot;:&quot;&quot;},{&quot;family&quot;:&quot;Shenoi&quot;,&quot;given&quot;:&quot;Asha&quot;,&quot;parse-names&quot;:false,&quot;dropping-particle&quot;:&quot;&quot;,&quot;non-dropping-particle&quot;:&quot;&quot;}],&quot;container-title&quot;:&quot;BMJ case reports&quot;,&quot;container-title-short&quot;:&quot;BMJ Case Rep&quot;,&quot;accessed&quot;:{&quot;date-parts&quot;:[[2022,6,13]]},&quot;DOI&quot;:&quot;10.1136/BCR-2020-235536&quot;,&quot;ISSN&quot;:&quot;1757-790X&quot;,&quot;PMID&quot;:&quot;32636230&quot;,&quot;URL&quot;:&quot;https://pubmed.ncbi.nlm.nih.gov/32636230/&quot;,&quot;issued&quot;:{&quot;date-parts&quot;:[[2020,7,6]]},&quot;abstract&quot;:&quot;Paediatric hyperthyroidism cases are mostly caused by Grave's disease. Thyroid storm is a life-threatening condition seen rarely, in severe thyrotoxicosis, occurring in about 1%-2% of patients with hyperthyroidism. Antithyroid medications and beta-blockers are typically the first-line management of thyroid storm. We report a challenging case of a 15-year-old girl who presented with thyroid storm in the setting of septic shock and methimazole-induced agranulocytosis. Since the first-line agents were contraindicated, plasmapheresis was used to control the thyroid storm and as a bridging therapy to the definitive therapy of early thyroidectomy. This is the first paediatric case report that outlines the use of plasmapheresis in the management of complicated thyrotoxicosis in a setting of septic shock.&quot;,&quot;publisher&quot;:&quot;BMJ Case Rep&quot;,&quot;issue&quot;:&quot;7&quot;,&quot;volume&quot;:&quot;13&quot;},&quot;isTemporary&quot;:false},{&quot;id&quot;:&quot;be43d94a-022b-3d09-90cf-6c38b7af7216&quot;,&quot;itemData&quot;:{&quot;type&quot;:&quot;article-journal&quot;,&quot;id&quot;:&quot;be43d94a-022b-3d09-90cf-6c38b7af7216&quot;,&quot;title&quot;:&quot;Candida tropicalis Thyroiditis Presenting With Thyroid Storm in a Pediatric Patient With Acute Lymphocytic Leukemia&quot;,&quot;author&quot;:[{&quot;family&quot;:&quot;Niles&quot;,&quot;given&quot;:&quot;Denver&quot;,&quot;parse-names&quot;:false,&quot;dropping-particle&quot;:&quot;&quot;,&quot;non-dropping-particle&quot;:&quot;&quot;},{&quot;family&quot;:&quot;Boguniewicz&quot;,&quot;given&quot;:&quot;Juri&quot;,&quot;parse-names&quot;:false,&quot;dropping-particle&quot;:&quot;&quot;,&quot;non-dropping-particle&quot;:&quot;&quot;},{&quot;family&quot;:&quot;Shakeel&quot;,&quot;given&quot;:&quot;Omar&quot;,&quot;parse-names&quot;:false,&quot;dropping-particle&quot;:&quot;&quot;,&quot;non-dropping-particle&quot;:&quot;&quot;},{&quot;family&quot;:&quot;Margolin&quot;,&quot;given&quot;:&quot;Judith&quot;,&quot;parse-names&quot;:false,&quot;dropping-particle&quot;:&quot;&quot;,&quot;non-dropping-particle&quot;:&quot;&quot;},{&quot;family&quot;:&quot;Chelius&quot;,&quot;given&quot;:&quot;Daniel&quot;,&quot;parse-names&quot;:false,&quot;dropping-particle&quot;:&quot;&quot;,&quot;non-dropping-particle&quot;:&quot;&quot;},{&quot;family&quot;:&quot;Gupta&quot;,&quot;given&quot;:&quot;Meenal&quot;,&quot;parse-names&quot;:false,&quot;dropping-particle&quot;:&quot;&quot;,&quot;non-dropping-particle&quot;:&quot;&quot;},{&quot;family&quot;:&quot;Paul&quot;,&quot;given&quot;:&quot;David&quot;,&quot;parse-names&quot;:false,&quot;dropping-particle&quot;:&quot;&quot;,&quot;non-dropping-particle&quot;:&quot;&quot;},{&quot;family&quot;:&quot;King&quot;,&quot;given&quot;:&quot;Katherine Y.&quot;,&quot;parse-names&quot;:false,&quot;dropping-particle&quot;:&quot;&quot;,&quot;non-dropping-particle&quot;:&quot;&quot;},{&quot;family&quot;:&quot;McNeil&quot;,&quot;given&quot;:&quot;J. Chase&quot;,&quot;parse-names&quot;:false,&quot;dropping-particle&quot;:&quot;&quot;,&quot;non-dropping-particle&quot;:&quot;&quot;}],&quot;container-title&quot;:&quot;The Pediatric infectious disease journal&quot;,&quot;container-title-short&quot;:&quot;Pediatr Infect Dis J&quot;,&quot;accessed&quot;:{&quot;date-parts&quot;:[[2022,6,13]]},&quot;DOI&quot;:&quot;10.1097/INF.0000000000002424&quot;,&quot;ISSN&quot;:&quot;1532-0987&quot;,&quot;PMID&quot;:&quot;31365478&quot;,&quot;URL&quot;:&quot;https://pubmed.ncbi.nlm.nih.gov/31365478/&quot;,&quot;issued&quot;:{&quot;date-parts&quot;:[[2019,10,1]]},&quot;page&quot;:&quot;1051-1053&quot;,&quot;abstract&quot;:&quot;Suppurative thyroiditis is uncommon in the pediatric population and particularly rare to be caused by fungi. We present a case of Candida tropicalis thyroiditis in an adolescent male with acute lymphocytic leukemia that led to disseminated candidiasis, thyroid storm and eventual total thyroidectomy for source control.&quot;,&quot;publisher&quot;:&quot;Pediatr Infect Dis J&quot;,&quot;issue&quot;:&quot;10&quot;,&quot;volume&quot;:&quot;38&quot;},&quot;isTemporary&quot;:false},{&quot;id&quot;:&quot;c6fab3db-f1e1-3972-9315-afb5b8c936d2&quot;,&quot;itemData&quot;:{&quot;type&quot;:&quot;article-journal&quot;,&quot;id&quot;:&quot;c6fab3db-f1e1-3972-9315-afb5b8c936d2&quot;,&quot;title&quot;:&quot;Thyroid storm with encephalopathy and cardiovascular symptoms refractory to medical management in an adolescent&quot;,&quot;author&quot;:[{&quot;family&quot;:&quot;Chauhan&quot;,&quot;given&quot;:&quot;JigarC&quot;,&quot;parse-names&quot;:false,&quot;dropping-particle&quot;:&quot;&quot;,&quot;non-dropping-particle&quot;:&quot;&quot;},{&quot;family&quot;:&quot;Frizzola&quot;,&quot;given&quot;:&quot;Meg&quot;,&quot;parse-names&quot;:false,&quot;dropping-particle&quot;:&quot;&quot;,&quot;non-dropping-particle&quot;:&quot;&quot;},{&quot;family&quot;:&quot;McMahon&quot;,&quot;given&quot;:&quot;Kimberly&quot;,&quot;parse-names&quot;:false,&quot;dropping-particle&quot;:&quot;&quot;,&quot;non-dropping-particle&quot;:&quot;&quot;},{&quot;family&quot;:&quot;Perry&quot;,&quot;given&quot;:&quot;Sarah&quot;,&quot;parse-names&quot;:false,&quot;dropping-particle&quot;:&quot;&quot;,&quot;non-dropping-particle&quot;:&quot;&quot;},{&quot;family&quot;:&quot;Hertzog&quot;,&quot;given&quot;:&quot;JamesH&quot;,&quot;parse-names&quot;:false,&quot;dropping-particle&quot;:&quot;&quot;,&quot;non-dropping-particle&quot;:&quot;&quot;}],&quot;container-title&quot;:&quot;International journal of critical illness and injury science&quot;,&quot;container-title-short&quot;:&quot;Int J Crit Illn Inj Sci&quot;,&quot;accessed&quot;:{&quot;date-parts&quot;:[[2022,6,13]]},&quot;DOI&quot;:&quot;10.4103/IJCIIS.IJCIIS_58_19&quot;,&quot;ISSN&quot;:&quot;2229-5151&quot;,&quot;PMID&quot;:&quot;32322553&quot;,&quot;URL&quot;:&quot;https://pubmed.ncbi.nlm.nih.gov/32322553/&quot;,&quot;issued&quot;:{&quot;date-parts&quot;:[[2020]]},&quot;page&quot;:&quot;38&quot;,&quot;abstract&quot;:&quot;Thyroid storm (TS) is rare in pediatrics, most cases reported in literature  responded well to medical therapy. We report the case of an adolescent female presented with TS refractory to anti-thyroid medical management. She had refractory hypertension, tachycardia, and progressive encephalopathy despite aggressive medical management. She underwent subtotal thyroidectomy after 2 weeks of failed medical management with a complete resolution of symptoms within days of surgery. We also learned sodium nitroprusside with its direct vasodilatory effect on conduit vessels, verapamil with its rate control properties, and labetalol with its dual sympathetic blockage property were beneficial in the management of this patient.&quot;,&quot;publisher&quot;:&quot;Int J Crit Illn Inj Sci&quot;,&quot;issue&quot;:&quot;1&quot;,&quot;volume&quot;:&quot;10&quot;},&quot;isTemporary&quot;:false},{&quot;id&quot;:&quot;ca3bc84a-497e-3d05-b17d-224a321d72e5&quot;,&quot;itemData&quot;:{&quot;type&quot;:&quot;article-journal&quot;,&quot;id&quot;:&quot;ca3bc84a-497e-3d05-b17d-224a321d72e5&quot;,&quot;title&quot;:&quot;Altered mental status in a 16-year-old girl: the calm before the storm&quot;,&quot;author&quot;:[{&quot;family&quot;:&quot;Landgraf&quot;,&quot;given&quot;:&quot;Laura&quot;,&quot;parse-names&quot;:false,&quot;dropping-particle&quot;:&quot;&quot;,&quot;non-dropping-particle&quot;:&quot;&quot;},{&quot;family&quot;:&quot;Grubina&quot;,&quot;given&quot;:&quot;Rozalina&quot;,&quot;parse-names&quot;:false,&quot;dropping-particle&quot;:&quot;&quot;,&quot;non-dropping-particle&quot;:&quot;&quot;},{&quot;family&quot;:&quot;Chinsky&quot;,&quot;given&quot;:&quot;Jeffrey&quot;,&quot;parse-names&quot;:false,&quot;dropping-particle&quot;:&quot;&quot;,&quot;non-dropping-particle&quot;:&quot;&quot;}],&quot;container-title&quot;:&quot;Clinical pediatrics&quot;,&quot;container-title-short&quot;:&quot;Clin Pediatr (Phila)&quot;,&quot;accessed&quot;:{&quot;date-parts&quot;:[[2022,6,13]]},&quot;DOI&quot;:&quot;10.1177/0009922808315221&quot;,&quot;ISSN&quot;:&quot;0009-9228&quot;,&quot;PMID&quot;:&quot;18698102&quot;,&quot;URL&quot;:&quot;https://pubmed.ncbi.nlm.nih.gov/18698102/&quot;,&quot;issued&quot;:{&quot;date-parts&quot;:[[2008,9]]},&quot;page&quot;:&quot;720-724&quot;,&quot;publisher&quot;:&quot;Clin Pediatr (Phila)&quot;,&quot;issue&quot;:&quot;7&quot;,&quot;volume&quot;:&quot;47&quot;},&quot;isTemporary&quot;:false},{&quot;id&quot;:&quot;bd08a534-7d7b-3f14-93bc-6e1d5a827bd8&quot;,&quot;itemData&quot;:{&quot;type&quot;:&quot;article-journal&quot;,&quot;id&quot;:&quot;bd08a534-7d7b-3f14-93bc-6e1d5a827bd8&quot;,&quot;title&quot;:&quot;QT prolongation in a child with thyroid storm&quot;,&quot;author&quot;:[{&quot;family&quot;:&quot;Albert&quot;,&quot;given&quot;:&quot;Benjamin B.&quot;,&quot;parse-names&quot;:false,&quot;dropping-particle&quot;:&quot;&quot;,&quot;non-dropping-particle&quot;:&quot;&quot;},{&quot;family&quot;:&quot;Eckersley&quot;,&quot;given&quot;:&quot;Luke Gerard&quot;,&quot;parse-names&quot;:false,&quot;dropping-particle&quot;:&quot;&quot;,&quot;non-dropping-particle&quot;:&quot;&quot;},{&quot;family&quot;:&quot;Skinner&quot;,&quot;given&quot;:&quot;Jonathan Robert&quot;,&quot;parse-names&quot;:false,&quot;dropping-particle&quot;:&quot;&quot;,&quot;non-dropping-particle&quot;:&quot;&quot;},{&quot;family&quot;:&quot;Jefferies&quot;,&quot;given&quot;:&quot;Craig&quot;,&quot;parse-names&quot;:false,&quot;dropping-particle&quot;:&quot;&quot;,&quot;non-dropping-particle&quot;:&quot;&quot;}],&quot;container-title&quot;:&quot;Case Reports&quot;,&quot;accessed&quot;:{&quot;date-parts&quot;:[[2022,6,13]]},&quot;DOI&quot;:&quot;10.1136/BCR-2013-202595&quot;,&quot;ISSN&quot;:&quot;1757-790X&quot;,&quot;PMID&quot;:&quot;24729112&quot;,&quot;URL&quot;:&quot;https://casereports.bmj.com/content/2014/bcr-2013-202595&quot;,&quot;issued&quot;:{&quot;date-parts&quot;:[[2014,4,12]]},&quot;page&quot;:&quot;bcr2013202595&quot;,&quot;abstract&quot;:&quot;A 12-year-old girl presented with an acute confusional state and a 2-year history of weight loss, anxiety, agitation and recurrent fever. Thyroid function tests confirmed severe hyperthyroidism, and a diagnosis of thyroid storm was made (Burch and Wartofsky score=75). ECG showed a prolonged QTc interval of 506 ms. Acute treatment for thyroid storm consisted of Lugol's iodine, prednisolone, carbimazole and propranolol. She made a steady recovery and by 3 months her thyroid function had normalised; a repeat ECG showed a QTc within the normal range (430 ms). There was no relevant family history. This is a case of QTc prolongation with hyperthyroidism and normalisation with euthyroidism. It is not commonly recognised that hyperthyroidism in children may be associated with QTc prolongation. QTc measurement should be incorporated into management protocols for hyperthyroidism.&quot;,&quot;publisher&quot;:&quot;BMJ Publishing Group&quot;,&quot;volume&quot;:&quot;2014&quot;,&quot;container-title-short&quot;:&quot;&quot;},&quot;isTemporary&quot;:false},{&quot;id&quot;:&quot;06de62ff-cfcc-3c5a-9aae-175bd62ca8f9&quot;,&quot;itemData&quot;:{&quot;type&quot;:&quot;article-journal&quot;,&quot;id&quot;:&quot;06de62ff-cfcc-3c5a-9aae-175bd62ca8f9&quot;,&quot;title&quot;:&quot;Thyroid Storm as a Presentation of Graves Disease in a Pediatric Patient with Down Syndrome&quot;,&quot;author&quot;:[{&quot;family&quot;:&quot;Almaghraby&quot;,&quot;given&quot;:&quot;Abdullah&quot;,&quot;parse-names&quot;:false,&quot;dropping-particle&quot;:&quot;&quot;,&quot;non-dropping-particle&quot;:&quot;&quot;},{&quot;family&quot;:&quot;Bianco&quot;,&quot;given&quot;:&quot;Monica E.&quot;,&quot;parse-names&quot;:false,&quot;dropping-particle&quot;:&quot;&quot;,&quot;non-dropping-particle&quot;:&quot;&quot;},{&quot;family&quot;:&quot;Josefson&quot;,&quot;given&quot;:&quot;Jami L.&quot;,&quot;parse-names&quot;:false,&quot;dropping-particle&quot;:&quot;&quot;,&quot;non-dropping-particle&quot;:&quot;&quot;}],&quot;container-title&quot;:&quot;AACE Clinical Case Reports&quot;,&quot;accessed&quot;:{&quot;date-parts&quot;:[[2022,6,13]]},&quot;DOI&quot;:&quot;10.4158/ACCR-2018-0265&quot;,&quot;ISSN&quot;:&quot;2376-0605&quot;,&quot;issued&quot;:{&quot;date-parts&quot;:[[2018,11,1]]},&quot;page&quot;:&quot;e527-e530&quot;,&quot;abstract&quot;:&quot;Objective: Down syndrome (DS) is associated with multiple endocrinopathies; one of the most common is thyroid dysfunction. Hashimoto thyroiditis and Graves disease have a higher prevalence in patients with DS than in the general population. For this reason, the American Academy of Pediatrics recommends annual thyroid surveillance. To highlight the importance of these recommendations we present a patient with DS who arrived at the emergency room in critical condition who was later determined to have abnormal thyroid function. Methods: We describe a child with DS who presented in severe cardiogenic shock requiring extracorporeal membrane oxygenation, later determined to be secondary to thyroid storm. She had a thyroid-stimulating hormone level of 0.01 μIU/mL (reference range is 0.6 to 4.84 μIU/mL), free thyroxine level of 4.52 ng/dL (reference range is 0.97 to 1.67 ng/dL) and free triiodothyronine level of 7.38 pg/mL (reference range is 2.53 to 5.22 pg/mL). She also had a thyroid-stimulating immunoglobulin level 270% above baseline (reference range is &lt;140% baseline) and thyroid-stimulating hormone receptor antibody was at 47% inhibition (reference range is ≤16% inhibition). Results: We report the first case, to our knowledge, of thyroid storm in a pediatric patient with DS with no known previous thyroid disease. Conclusion: Thyroid storm should be considered in all DS patients who present with severe tachycardia that is refractory to the traditional treatment of shock. Adhering to the American Academy of Pediatrics guidelines regarding annual thyroid screening in DS patients is of a great importance. Abbreviations: AAP = American Academy of Pediatrics; DS = Down syndrome; PTU = propylthiouracil; T3 = triiodothyronine; T4 = thyroxine; TSH = thyroid-stimulating hormone&quot;,&quot;publisher&quot;:&quot;Elsevier&quot;,&quot;issue&quot;:&quot;6&quot;,&quot;volume&quot;:&quot;4&quot;,&quot;container-title-short&quot;:&quot;&quot;},&quot;isTemporary&quot;:false},{&quot;id&quot;:&quot;448d56e7-b225-3b3d-a2f3-09ae31d122a1&quot;,&quot;itemData&quot;:{&quot;type&quot;:&quot;article-journal&quot;,&quot;id&quot;:&quot;448d56e7-b225-3b3d-a2f3-09ae31d122a1&quot;,&quot;title&quot;:&quot;Respiratory syncytial virus infection as a precipitant of thyroid storm in a previously undiagnosed case of graves' disease in a prepubertal girl&quot;,&quot;author&quot;:[{&quot;family&quot;:&quot;Aslan&quot;,&quot;given&quot;:&quot;IvyR&quot;,&quot;parse-names&quot;:false,&quot;dropping-particle&quot;:&quot;&quot;,&quot;non-dropping-particle&quot;:&quot;&quot;},{&quot;family&quot;:&quot;Baca&quot;,&quot;given&quot;:&quot;ElizabethA&quot;,&quot;parse-names&quot;:false,&quot;dropping-particle&quot;:&quot;&quot;,&quot;non-dropping-particle&quot;:&quot;&quot;},{&quot;family&quot;:&quot;Charlton&quot;,&quot;given&quot;:&quot;RWilliam&quot;,&quot;parse-names&quot;:false,&quot;dropping-particle&quot;:&quot;&quot;,&quot;non-dropping-particle&quot;:&quot;&quot;},{&quot;family&quot;:&quot;Rosenthal&quot;,&quot;given&quot;:&quot;StephenM&quot;,&quot;parse-names&quot;:false,&quot;dropping-particle&quot;:&quot;&quot;,&quot;non-dropping-particle&quot;:&quot;&quot;}],&quot;container-title&quot;:&quot;International journal of pediatric endocrinology&quot;,&quot;container-title-short&quot;:&quot;Int J Pediatr Endocrinol&quot;,&quot;accessed&quot;:{&quot;date-parts&quot;:[[2022,6,13]]},&quot;DOI&quot;:&quot;10.1155/2011/138903&quot;,&quot;ISSN&quot;:&quot;1687-9856&quot;,&quot;PMID&quot;:&quot;21603250&quot;,&quot;URL&quot;:&quot;https://pubmed.ncbi.nlm.nih.gov/21603250/&quot;,&quot;issued&quot;:{&quot;date-parts&quot;:[[2011]]},&quot;page&quot;:&quot;138903&quot;,&quot;abstract&quot;:&quot;Graves' disease is less common in prepubertal than pubertal children, and initial presentation with thyroid storm is rare. We report an 11-year-old prepubertal Hispanic girl who presented with a one-day history of respiratory distress, fever, and dysphagia. She had exophthalmos, a diffuse bilateral goiter and was agitated, tachycardic, and hypertensive. Nasal swab was positive for respiratory syncytial virus (RSV). She was diagnosed with thyroid storm and admitted to the pediatric intensive care unit. While infection is a known precipitant of thyroid storm and RSV is a common pediatric infection, to the best of our knowledge, this is the first reported case of RSV infection apparently precipitating thyroid storm in a prepubertal child.&quot;,&quot;publisher&quot;:&quot;Int J Pediatr Endocrinol&quot;,&quot;issue&quot;:&quot;1&quot;,&quot;volume&quot;:&quot;2011&quot;},&quot;isTemporary&quot;:false},{&quot;id&quot;:&quot;3f86e9ae-89fb-3d85-9ca0-8716cceb362c&quot;,&quot;itemData&quot;:{&quot;type&quot;:&quot;article-journal&quot;,&quot;id&quot;:&quot;3f86e9ae-89fb-3d85-9ca0-8716cceb362c&quot;,&quot;title&quot;:&quot;SUN-511 Thyroid Storm Caused by Subacute Thyroiditis in a Patient with Methicillin-Resistant Staphylococcus Aureus Septicemia&quot;,&quot;author&quot;:[{&quot;family&quot;:&quot;Sood&quot;,&quot;given&quot;:&quot;Mona&quot;,&quot;parse-names&quot;:false,&quot;dropping-particle&quot;:&quot;&quot;,&quot;non-dropping-particle&quot;:&quot;&quot;},{&quot;family&quot;:&quot;endocrinology&quot;,&quot;given&quot;:&quot;DM&quot;,&quot;parse-names&quot;:false,&quot;dropping-particle&quot;:&quot;&quot;,&quot;non-dropping-particle&quot;:&quot;&quot;},{&quot;family&quot;:&quot;Rashid Masoodi&quot;,&quot;given&quot;:&quot;Shariq&quot;,&quot;parse-names&quot;:false,&quot;dropping-particle&quot;:&quot;&quot;,&quot;non-dropping-particle&quot;:&quot;&quot;},{&quot;family&quot;:&quot;Vasudevan&quot;,&quot;given&quot;:&quot;Vishnu&quot;,&quot;parse-names&quot;:false,&quot;dropping-particle&quot;:&quot;&quot;,&quot;non-dropping-particle&quot;:&quot;&quot;},{&quot;family&quot;:&quot;Hussain Bhat&quot;,&quot;given&quot;:&quot;Moomin&quot;,&quot;parse-names&quot;:false,&quot;dropping-particle&quot;:&quot;&quot;,&quot;non-dropping-particle&quot;:&quot;&quot;},{&quot;family&quot;:&quot;Assaad&quot;,&quot;given&quot;:&quot;Mansur&quot;,&quot;parse-names&quot;:false,&quot;dropping-particle&quot;:&quot;&quot;,&quot;non-dropping-particle&quot;:&quot;&quot;},{&quot;family&quot;:&quot;Zuhdi&quot;,&quot;given&quot;:&quot;Bisher&quot;,&quot;parse-names&quot;:false,&quot;dropping-particle&quot;:&quot;&quot;,&quot;non-dropping-particle&quot;:&quot;&quot;},{&quot;family&quot;:&quot;Groubert&quot;,&quot;given&quot;:&quot;Jordan&quot;,&quot;parse-names&quot;:false,&quot;dropping-particle&quot;:&quot;&quot;,&quot;non-dropping-particle&quot;:&quot;&quot;},{&quot;family&quot;:&quot;Al-Shoha&quot;,&quot;given&quot;:&quot;Ahmad&quot;,&quot;parse-names&quot;:false,&quot;dropping-particle&quot;:&quot;&quot;,&quot;non-dropping-particle&quot;:&quot;&quot;}],&quot;container-title&quot;:&quot;Journal of the Endocrine Society&quot;,&quot;container-title-short&quot;:&quot;J Endocr Soc&quot;,&quot;accessed&quot;:{&quot;date-parts&quot;:[[2022,6,13]]},&quot;DOI&quot;:&quot;10.1210/JENDSO/BVAA046.709&quot;,&quot;URL&quot;:&quot;https://academic.oup.com/jes/article/4/Supplement_1/SUN-511/5832561&quot;,&quot;issued&quot;:{&quot;date-parts&quot;:[[2020,5,8]]},&quot;page&quot;:&quot;141-148&quot;,&quot;abstract&quot;:&quot;Introduction:Thyroid storm is a rare disorder with high mortality risk. It is often precipitated by an acute event in a patient with longstanding untreated hyperthyroidism. However, thyroid storm is rarely reported as a result of subacute thyroiditis (SAT). To the best of our knowledge, there are only three documented cases of thyroid storm caused by SAT. Herein we report the first patient with thyroid storm caused by SAT associated with methicillin-resistant Staphylococcus aureus (MRSA) septicemia and intravenous drug abuse (IVDA).Case:A 19-year old Caucasian woman with a history of IVDA presented with right upper extremity abscess. Symptoms included confusion, agitation, fever, chills, generalized pain, malaise, nausea, and vomiting. Heart rate was over 140, and she was found to have fever and leukocytosis. She was admitted with severe sepsis and acute encephalopathy. On exam, she had a diffusely enlarged and exquisitely tender thyroid gland without discrete nodules or bruit. Thyroid tests were consistent with primary thyrotoxicosis (TSH 0.026 IU/mL, free T3 16.90 pg/mL, and free T4 &amp;gt; 6.99 ng/dL). Burch-Wartofsky score was 75, highly suggestive of thyroid storm. In addition to treating her sepsis, the patient was started on a beta blocker, high dose hydrocortisone, and methimazole. Thyroid ultrasound showed a diffusely enlarged heterogeneous thyroid gland with decreased flow on color Doppler. Upon improvement, the patient admitted to symptoms of anterior neck pain, heat intolerance, palpitations, excessive sweating, and anxiety for two days prior to presentation. Blood cultures later grew MRSA. Methimazole was discontinued when the thyrotropin-receptor antibody result came back negative. The patient continued to improve clinically. Her thyroid tenderness improved, and her free T4 and T3 decreased over a 3-week period. Steroids were tapered off.Discussion:SAT usually causes mild to moderate thyrotoxicosis. It is unusual for SAT to cause thyroid storm. Identifying such a diagnosis in a patient with sepsis is complex. In a septic patient, it is crucial to obtain detailed history, perform a comprehensive physical exam (including neck exam), and have a high level of clinical suspicion for thyroid storm in order to reach the diagnosis early and institute appropriate interventions. Establishing the underlying etiology of the thyrotoxicosis would have long term implications regarding prognosis and treatment.References:Salih AM, Kakamad FH, Rawezh QS, et al. Subacute thyroiditis causing thyrotoxic crisis; a case report with literature review. Int J Surg Case Rep. 2017;33:112-114.Swinburne JL, Kreisman SH. A rare case of subacute thyroiditis causing thyroid storm. Thyroid. 2007;17(1):73-6.Sherman SI, Simonson L, Ladenson PW. Clinical and socioeconomic predispositions to complicated thyrotoxicosis: a predictable and preventable syndrome?. Am J Med. 1996;101(2):192-8.&quot;,&quot;publisher&quot;:&quot;Oxford Academic&quot;,&quot;issue&quot;:&quot;Supplement_1&quot;,&quot;volume&quot;:&quot;4&quot;},&quot;isTemporary&quot;:false},{&quot;id&quot;:&quot;b1cadc76-5bfb-3682-8776-6445730d63e8&quot;,&quot;itemData&quot;:{&quot;type&quot;:&quot;article-journal&quot;,&quot;id&quot;:&quot;b1cadc76-5bfb-3682-8776-6445730d63e8&quot;,&quot;title&quot;:&quot;Case Report: Thyrotoxic crisis as an acute clinical presentation in a child&quot;,&quot;author&quot;:[{&quot;family&quot;:&quot;Bonfield&quot;,&quot;given&quot;:&quot;Adam&quot;,&quot;parse-names&quot;:false,&quot;dropping-particle&quot;:&quot;&quot;,&quot;non-dropping-particle&quot;:&quot;&quot;},{&quot;family&quot;:&quot;Shenoy&quot;,&quot;given&quot;:&quot;Savitha&quot;,&quot;parse-names&quot;:false,&quot;dropping-particle&quot;:&quot;&quot;,&quot;non-dropping-particle&quot;:&quot;&quot;}],&quot;container-title&quot;:&quot;BMJ Case Reports&quot;,&quot;accessed&quot;:{&quot;date-parts&quot;:[[2022,6,13]]},&quot;DOI&quot;:&quot;10.1136/BCR-2017-222850&quot;,&quot;ISSN&quot;:&quot;1757790X&quot;,&quot;PMID&quot;:&quot;29574428&quot;,&quot;URL&quot;:&quot;/pmc/articles/PMC5878342/&quot;,&quot;issued&quot;:{&quot;date-parts&quot;:[[2018,3,24]]},&quot;abstract&quot;:&quot;A previously well, 4-year-old girl presented with a 4-6 weeks' history of increased appetite, weight loss, tiredness, sleep difficulty, excessive sweating, swelling in the neck and new-onset 'prominent, protruding eyes.' Family history revealed paternal grandmother receiving treatment for hyperthyroidism. Clinical assessment demonstrated features of thyrotoxicosis (tachycardia, warm peripheries, small smooth goitre with no nodules, exophthalmos). TFT (Free T4=101 pmol/L, thyroid-stimulating hormone &lt;0.05 mIU/L) with raised thyroid peroxidase antibody levels (TPO=541 IU/mL) confirmed autoimmune hyperthyroidism. Observation on the ward showed features of thyrotoxic crisis with persistent severe tachycardia on ECG (sinus tachycardia with left ventricular hypertrophy (LVH)) and hypertension. Ultrasound thyroid showed diffuse thyroiditis with no focal lesion. Echocardiogram confirmed the above findings. A diagnosis of Graves' disease with thyrotoxic crisis was made. Antithyroid treatment (carbimazole) and beta-blocker (propranolol) was commenced. Thyrotoxic crisis resolved over 2 weeks and the child has continued to respond to carbimazole treatment at 1-year follow-up.&quot;,&quot;publisher&quot;:&quot;BMJ Publishing Group&quot;,&quot;volume&quot;:&quot;2018&quot;,&quot;container-title-short&quot;:&quot;&quot;},&quot;isTemporary&quot;:false},{&quot;id&quot;:&quot;e44e71a7-17e2-3de5-8e48-119db94bd26d&quot;,&quot;itemData&quot;:{&quot;type&quot;:&quot;article-journal&quot;,&quot;id&quot;:&quot;e44e71a7-17e2-3de5-8e48-119db94bd26d&quot;,&quot;title&quot;:&quot;Pediatric volvulus induced thyroid storm&quot;,&quot;author&quot;:[{&quot;family&quot;:&quot;Bridwell&quot;,&quot;given&quot;:&quot;Rachel E.&quot;,&quot;parse-names&quot;:false,&quot;dropping-particle&quot;:&quot;&quot;,&quot;non-dropping-particle&quot;:&quot;&quot;},{&quot;family&quot;:&quot;Figlewicz&quot;,&quot;given&quot;:&quot;Matthew R.&quot;,&quot;parse-names&quot;:false,&quot;dropping-particle&quot;:&quot;&quot;,&quot;non-dropping-particle&quot;:&quot;&quot;},{&quot;family&quot;:&quot;Birdsong&quot;,&quot;given&quot;:&quot;Sara&quot;,&quot;parse-names&quot;:false,&quot;dropping-particle&quot;:&quot;&quot;,&quot;non-dropping-particle&quot;:&quot;&quot;},{&quot;family&quot;:&quot;Goss&quot;,&quot;given&quot;:&quot;Sarah&quot;,&quot;parse-names&quot;:false,&quot;dropping-particle&quot;:&quot;&quot;,&quot;non-dropping-particle&quot;:&quot;&quot;},{&quot;family&quot;:&quot;Belcher&quot;,&quot;given&quot;:&quot;Christopher N.&quot;,&quot;parse-names&quot;:false,&quot;dropping-particle&quot;:&quot;&quot;,&quot;non-dropping-particle&quot;:&quot;&quot;}],&quot;container-title&quot;:&quot;The American journal of emergency medicine&quot;,&quot;container-title-short&quot;:&quot;Am J Emerg Med&quot;,&quot;accessed&quot;:{&quot;date-parts&quot;:[[2022,6,13]]},&quot;DOI&quot;:&quot;10.1016/J.AJEM.2021.04.064&quot;,&quot;ISSN&quot;:&quot;1532-8171&quot;,&quot;PMID&quot;:&quot;33926769&quot;,&quot;URL&quot;:&quot;https://pubmed.ncbi.nlm.nih.gov/33926769/&quot;,&quot;issued&quot;:{&quot;date-parts&quot;:[[2021,11,1]]},&quot;page&quot;:&quot;439.e3-439.e5&quot;,&quot;abstract&quot;:&quot;Thyroid storm is an unusually rare but life-threatening pediatric occurrence, carrying significant mortality. Skewed towards the adolescent population, thyroid decompensation occurs due to inciting factors ranging from infection, trauma, surgery, burns, medications, direct thyroid trauma, and rarely volvulus. Emergent care focuses on both reversing the inciting event as well as quelling the metabolic hyperactivity associated with thyroid storm. In review of the available literature, this case is the first to date of thyroid storm secondary to malrotation with midgut volvulus in a previously euthyroid adolescent patient.&quot;,&quot;publisher&quot;:&quot;Am J Emerg Med&quot;,&quot;volume&quot;:&quot;49&quot;},&quot;isTemporary&quot;:false},{&quot;id&quot;:&quot;2fddcde9-9c28-3fc2-a681-fab46aba2766&quot;,&quot;itemData&quot;:{&quot;type&quot;:&quot;article-journal&quot;,&quot;id&quot;:&quot;2fddcde9-9c28-3fc2-a681-fab46aba2766&quot;,&quot;title&quot;:&quot;Neonatal thyroid storm accompanied with severe anaemia&quot;,&quot;author&quot;:[{&quot;family&quot;:&quot;Cao&quot;,&quot;given&quot;:&quot;Lu Ying&quot;,&quot;parse-names&quot;:false,&quot;dropping-particle&quot;:&quot;&quot;,&quot;non-dropping-particle&quot;:&quot;&quot;},{&quot;family&quot;:&quot;Wei&quot;,&quot;given&quot;:&quot;Hong&quot;,&quot;parse-names&quot;:false,&quot;dropping-particle&quot;:&quot;&quot;,&quot;non-dropping-particle&quot;:&quot;&quot;},{&quot;family&quot;:&quot;Wang&quot;,&quot;given&quot;:&quot;Zheng Li&quot;,&quot;parse-names&quot;:false,&quot;dropping-particle&quot;:&quot;&quot;,&quot;non-dropping-particle&quot;:&quot;&quot;}],&quot;container-title&quot;:&quot;Journal of pediatric endocrinology &amp; metabolism : JPEM&quot;,&quot;container-title-short&quot;:&quot;J Pediatr Endocrinol Metab&quot;,&quot;accessed&quot;:{&quot;date-parts&quot;:[[2022,6,13]]},&quot;DOI&quot;:&quot;10.1515/JPEM-2014-0171&quot;,&quot;ISSN&quot;:&quot;2191-0251&quot;,&quot;PMID&quot;:&quot;25781522&quot;,&quot;URL&quot;:&quot;https://pubmed.ncbi.nlm.nih.gov/25781522/&quot;,&quot;issued&quot;:{&quot;date-parts&quot;:[[2015,7,1]]},&quot;page&quot;:&quot;773-776&quot;,&quot;abstract&quot;:&quot;Neonatal thyroid storm is rare; the diagnostic criteria and management of neonatal thyroid storm have not been well established. In this paper, we report a preterm infant diagnosed with neonatal hyperthyroidism secondary to maternal Graves' disease who was discharged after therapy. Unfortunately, he was rehospitalised for neonatal thyroid storm. We will discuss the diagnosis and general therapy of neonatal thyroid storm.&quot;,&quot;publisher&quot;:&quot;J Pediatr Endocrinol Metab&quot;,&quot;issue&quot;:&quot;7-8&quot;,&quot;volume&quot;:&quot;28&quot;},&quot;isTemporary&quot;:false},{&quot;id&quot;:&quot;1e0809bb-8a85-305e-8fc0-9271d5ba97c0&quot;,&quot;itemData&quot;:{&quot;type&quot;:&quot;article-journal&quot;,&quot;id&quot;:&quot;1e0809bb-8a85-305e-8fc0-9271d5ba97c0&quot;,&quot;title&quot;:&quot;Recurrent Concurrent Diabetic Ketoacidosis and Thyroid Storm&quot;,&quot;author&quot;:[{&quot;family&quot;:&quot;Crudo&quot;,&quot;given&quot;:&quot;David F&quot;,&quot;parse-names&quot;:false,&quot;dropping-particle&quot;:&quot;&quot;,&quot;non-dropping-particle&quot;:&quot;&quot;},{&quot;family&quot;:&quot;Walsh&quot;,&quot;given&quot;:&quot;Elizabeth T&quot;,&quot;parse-names&quot;:false,&quot;dropping-particle&quot;:&quot;&quot;,&quot;non-dropping-particle&quot;:&quot;&quot;},{&quot;family&quot;:&quot;Hunter&quot;,&quot;given&quot;:&quot;Janel D&quot;,&quot;parse-names&quot;:false,&quot;dropping-particle&quot;:&quot;&quot;,&quot;non-dropping-particle&quot;:&quot;&quot;}],&quot;container-title&quot;:&quot;Cureus&quot;,&quot;accessed&quot;:{&quot;date-parts&quot;:[[2022,6,13]]},&quot;DOI&quot;:&quot;10.7759/CUREUS.14273&quot;,&quot;PMID&quot;:&quot;33959452&quot;,&quot;URL&quot;:&quot;/pmc/articles/PMC8093116/&quot;,&quot;issued&quot;:{&quot;date-parts&quot;:[[2021,4,3]]},&quot;abstract&quot;:&quot;Diabetic ketoacidosis (DKA) and thyroid storm are serious complications of underlying disease states. Either condition can induce the other, and the co-occurrence of these conditions is uncommon. We present the case of an adolescent patient with type 1 diabetes and autoimmune hypothyroidism who developed recurrent concurrent DKA and thyroid storm twice in an eight-month period. The simultaneous development of DKA and thyroid storm is uncommon with only 28 cases previously reported. Co-presentation of these two life-threatening conditions occurs in people with either preexisting diabetes, thyroid disease, or both. The purported pathophysiology of how DKA and thyroid storm affect the other is discussed.&quot;,&quot;publisher&quot;:&quot;Cureus Inc.&quot;,&quot;issue&quot;:&quot;4&quot;,&quot;volume&quot;:&quot;13&quot;,&quot;container-title-short&quot;:&quot;&quot;},&quot;isTemporary&quot;:false},{&quot;id&quot;:&quot;0946bc54-1a40-3403-8875-a0882491e882&quot;,&quot;itemData&quot;:{&quot;type&quot;:&quot;article-journal&quot;,&quot;id&quot;:&quot;0946bc54-1a40-3403-8875-a0882491e882&quot;,&quot;title&quot;:&quot;SARS-CoV-2 infection induced thyroid storm and heart failure in an adolescent girl&quot;,&quot;author&quot;:[{&quot;family&quot;:&quot;Das&quot;,&quot;given&quot;:&quot;Bibhuti B.&quot;,&quot;parse-names&quot;:false,&quot;dropping-particle&quot;:&quot;&quot;,&quot;non-dropping-particle&quot;:&quot;&quot;},{&quot;family&quot;:&quot;Shakti&quot;,&quot;given&quot;:&quot;Divya&quot;,&quot;parse-names&quot;:false,&quot;dropping-particle&quot;:&quot;&quot;,&quot;non-dropping-particle&quot;:&quot;&quot;},{&quot;family&quot;:&quot;Akam-Venkata&quot;,&quot;given&quot;:&quot;Jyothsna&quot;,&quot;parse-names&quot;:false,&quot;dropping-particle&quot;:&quot;&quot;,&quot;non-dropping-particle&quot;:&quot;&quot;},{&quot;family&quot;:&quot;Obi&quot;,&quot;given&quot;:&quot;Obiageli&quot;,&quot;parse-names&quot;:false,&quot;dropping-particle&quot;:&quot;&quot;,&quot;non-dropping-particle&quot;:&quot;&quot;},{&quot;family&quot;:&quot;Weiland&quot;,&quot;given&quot;:&quot;Michael D.&quot;,&quot;parse-names&quot;:false,&quot;dropping-particle&quot;:&quot;&quot;,&quot;non-dropping-particle&quot;:&quot;&quot;},{&quot;family&quot;:&quot;Moskowitz&quot;,&quot;given&quot;:&quot;William&quot;,&quot;parse-names&quot;:false,&quot;dropping-particle&quot;:&quot;&quot;,&quot;non-dropping-particle&quot;:&quot;&quot;}],&quot;container-title&quot;:&quot;Cardiology in the young&quot;,&quot;container-title-short&quot;:&quot;Cardiol Young&quot;,&quot;accessed&quot;:{&quot;date-parts&quot;:[[2022,6,13]]},&quot;DOI&quot;:&quot;10.1017/S1047951121004352&quot;,&quot;ISSN&quot;:&quot;1467-1107&quot;,&quot;PMID&quot;:&quot;34657643&quot;,&quot;URL&quot;:&quot;https://pubmed.ncbi.nlm.nih.gov/34657643/&quot;,&quot;issued&quot;:{&quot;date-parts&quot;:[[2021,10,18]]},&quot;page&quot;:&quot;1-5&quot;,&quot;abstract&quot;:&quot;We report a case of thyroid storm precipitated by SARS-CoV-2 infection in an adolescent girl with a history of Graves disease and dilated cardiomyopathy. This case highlights that SARS-CoV-2 infection can potentially trigger a thyrotoxicosis crisis and acute decompensated heart failure in a patient with underlying thyroid disease and myocardial dysfunction even in the absence of multi-system inflammatory syndrome in children. We systematically reviewed the thyrotoxicosis cases with SARS-CoV-2 infection and described its impact on pre-existing dilated cardiomyopathy.&quot;,&quot;publisher&quot;:&quot;Cardiol Young&quot;},&quot;isTemporary&quot;:false},{&quot;id&quot;:&quot;c1457231-9410-39cb-962e-e98f81eb1d06&quot;,&quot;itemData&quot;:{&quot;type&quot;:&quot;article-journal&quot;,&quot;id&quot;:&quot;c1457231-9410-39cb-962e-e98f81eb1d06&quot;,&quot;title&quot;:&quot;Intraoperative thyroid storm: A case report&quot;,&quot;author&quot;:[{&quot;family&quot;:&quot;Grimes&quot;,&quot;given&quot;:&quot;&quot;,&quot;parse-names&quot;:false,&quot;dropping-particle&quot;:&quot;&quot;,&quot;non-dropping-particle&quot;:&quot;&quot;},{&quot;family&quot;:&quot;Muniz&quot;,&quot;given&quot;:&quot;&quot;,&quot;parse-names&quot;:false,&quot;dropping-particle&quot;:&quot;&quot;,&quot;non-dropping-particle&quot;:&quot;&quot;},{&quot;family&quot;:&quot;Montgomery&quot;,&quot;given&quot;:&quot;&quot;,&quot;parse-names&quot;:false,&quot;dropping-particle&quot;:&quot;&quot;,&quot;non-dropping-particle&quot;:&quot;&quot;},{&quot;family&quot;:&quot;Goh&quot;,&quot;given&quot;:&quot;&quot;,&quot;parse-names&quot;:false,&quot;dropping-particle&quot;:&quot;&quot;,&quot;non-dropping-particle&quot;:&quot;&quot;}],&quot;accessed&quot;:{&quot;date-parts&quot;:[[2022,6,13]]},&quot;container-title-short&quot;:&quot;&quot;},&quot;isTemporary&quot;:false},{&quot;id&quot;:&quot;cc6df657-922c-3fdd-b3e6-59bc8119ee00&quot;,&quot;itemData&quot;:{&quot;type&quot;:&quot;article-journal&quot;,&quot;id&quot;:&quot;cc6df657-922c-3fdd-b3e6-59bc8119ee00&quot;,&quot;title&quot;:&quot;Encephalopathy and sinustachycardia in childhood--a possible differential diagnosis&quot;,&quot;author&quot;:[{&quot;family&quot;:&quot;Hecht&quot;,&quot;given&quot;:&quot;Tobias&quot;,&quot;parse-names&quot;:false,&quot;dropping-particle&quot;:&quot;&quot;,&quot;non-dropping-particle&quot;:&quot;&quot;},{&quot;family&quot;:&quot;Brand&quot;,&quot;given&quot;:&quot;Jörg&quot;,&quot;parse-names&quot;:false,&quot;dropping-particle&quot;:&quot;&quot;,&quot;non-dropping-particle&quot;:&quot;&quot;},{&quot;family&quot;:&quot;Vlaho&quot;,&quot;given&quot;:&quot;Stefan&quot;,&quot;parse-names&quot;:false,&quot;dropping-particle&quot;:&quot;&quot;,&quot;non-dropping-particle&quot;:&quot;&quot;}],&quot;container-title&quot;:&quot;Journal of pediatric endocrinology &amp; metabolism : JPEM&quot;,&quot;container-title-short&quot;:&quot;J Pediatr Endocrinol Metab&quot;,&quot;accessed&quot;:{&quot;date-parts&quot;:[[2022,6,13]]},&quot;DOI&quot;:&quot;10.1515/JPEM-2011-0436&quot;,&quot;ISSN&quot;:&quot;0334-018X&quot;,&quot;PMID&quot;:&quot;22570965&quot;,&quot;URL&quot;:&quot;https://pubmed.ncbi.nlm.nih.gov/22570965/&quot;,&quot;issued&quot;:{&quot;date-parts&quot;:[[2012,2]]},&quot;page&quot;:&quot;149-151&quot;,&quot;abstract&quot;:&quot;We report on a 7-year-old girl with generalized seizures, somnolence, fever, and respiratory distress. The increase of sinus tachycardia with good hydration, sufficient analgesia, and hyperthermia in our patient led to the determination of thyroid hormones, and therefore finally to the diagnosis of a thyrotoxic crisis in Graves'disease. Thyrotoxic crisis is a very rare but severe disease with an incidence of 0.1/100,000- 3/100,000 among children. Important differential diagnoses of hyperthyroidism are Hashimoto thyroiditis, paraneoplastic thyroid-stimulating hormone production, thyroid autonomy, as well as central hyperthyroidism. Although symptoms disappear by thyrostatic therapy (thiamazole, carbimazole, dexamethasone), a euthyroid status could only be achieved by thyroidectomy. Thyrotoxic crisis should be considered a differential diagnosis in case of resistant unexplained sinus tachycardia, seizures, and encephalopathy. Immediate and adequate therapy contributes significantly to a reduction in the high morbidity and mortality rates. A combination of several treatment approaches for hyperthyroidism can lead to a successful outcome. © 2012 by Walter de Gruyter.&quot;,&quot;publisher&quot;:&quot;J Pediatr Endocrinol Metab&quot;,&quot;issue&quot;:&quot;1-2&quot;,&quot;volume&quot;:&quot;25&quot;},&quot;isTemporary&quot;:false},{&quot;id&quot;:&quot;f4e50f0f-3629-3c8a-8d2d-2052c334e97c&quot;,&quot;itemData&quot;:{&quot;type&quot;:&quot;article-journal&quot;,&quot;id&quot;:&quot;f4e50f0f-3629-3c8a-8d2d-2052c334e97c&quot;,&quot;title&quot;:&quot;Pediatric airway compromise due to thyroid storm associated with influenza A infection: A case report&quot;,&quot;author&quot;:[{&quot;family&quot;:&quot;Higaki&quot;,&quot;given&quot;:&quot;Taiki&quot;,&quot;parse-names&quot;:false,&quot;dropping-particle&quot;:&quot;&quot;,&quot;non-dropping-particle&quot;:&quot;&quot;},{&quot;family&quot;:&quot;Tsukahara&quot;,&quot;given&quot;:&quot;Kohei&quot;,&quot;parse-names&quot;:false,&quot;dropping-particle&quot;:&quot;&quot;,&quot;non-dropping-particle&quot;:&quot;&quot;},{&quot;family&quot;:&quot;Obara&quot;,&quot;given&quot;:&quot;Takafumi&quot;,&quot;parse-names&quot;:false,&quot;dropping-particle&quot;:&quot;&quot;,&quot;non-dropping-particle&quot;:&quot;&quot;},{&quot;family&quot;:&quot;Nojima&quot;,&quot;given&quot;:&quot;Tsuyoshi&quot;,&quot;parse-names&quot;:false,&quot;dropping-particle&quot;:&quot;&quot;,&quot;non-dropping-particle&quot;:&quot;&quot;},{&quot;family&quot;:&quot;Yamamoto&quot;,&quot;given&quot;:&quot;Hirotsugu&quot;,&quot;parse-names&quot;:false,&quot;dropping-particle&quot;:&quot;&quot;,&quot;non-dropping-particle&quot;:&quot;&quot;},{&quot;family&quot;:&quot;Osako&quot;,&quot;given&quot;:&quot;Takaaki&quot;,&quot;parse-names&quot;:false,&quot;dropping-particle&quot;:&quot;&quot;,&quot;non-dropping-particle&quot;:&quot;&quot;},{&quot;family&quot;:&quot;Naito&quot;,&quot;given&quot;:&quot;Hiromichi&quot;,&quot;parse-names&quot;:false,&quot;dropping-particle&quot;:&quot;&quot;,&quot;non-dropping-particle&quot;:&quot;&quot;},{&quot;family&quot;:&quot;Nakao&quot;,&quot;given&quot;:&quot;Atsunori&quot;,&quot;parse-names&quot;:false,&quot;dropping-particle&quot;:&quot;&quot;,&quot;non-dropping-particle&quot;:&quot;&quot;}],&quot;container-title&quot;:&quot;Respiratory medicine case reports&quot;,&quot;container-title-short&quot;:&quot;Respir Med Case Rep&quot;,&quot;accessed&quot;:{&quot;date-parts&quot;:[[2022,6,13]]},&quot;DOI&quot;:&quot;10.1016/J.RMCR.2020.101182&quot;,&quot;ISSN&quot;:&quot;2213-0071&quot;,&quot;PMID&quot;:&quot;32802737&quot;,&quot;URL&quot;:&quot;https://pubmed.ncbi.nlm.nih.gov/32802737/&quot;,&quot;issued&quot;:{&quot;date-parts&quot;:[[2020,1,1]]},&quot;abstract&quot;:&quot;Thyroid storm is a potentially fatal intensification of thyrotoxicosis normally marked by tachycardia, hyperthermia, impaired mental status, and severe agitation. It can be initiated by numerous causes. Failure to promptly diagnose the condition may lead to high mortality. Early diagnosis and treatment of thyroid storm are essential to prevent further life-threatening complications. A 10-year-old girl was admitted to our emergency center for intensive care. The patient presented tachypnea with stridor, paradoxical abdominal breathing, and “barking” cough. The patient was diagnosed as upper airway obstruction complicated by thyroid storm associated with influenza infection. Following immediate airway management, the patient was administered a short-acting beta-blocker, hydrocortisone, thiamazole, and saturated solution of potassium iodide was initiated. The patient was extubated on day 8 and transferred to a local hospital on day 11 without adverse complications. When examining patients with influenza infection, emergency doctors should be more attentive not to miss other critical diagnoses. The present case was initially diagnosed as croup due to influenza infection. Sharing our experience may help emergency physicians treat similar cases of pediatric airway compromise due to thyroid storm.&quot;,&quot;publisher&quot;:&quot;Respir Med Case Rep&quot;,&quot;volume&quot;:&quot;31&quot;},&quot;isTemporary&quot;:false},{&quot;id&quot;:&quot;0d35292e-72c0-363d-a264-8c1318fd9505&quot;,&quot;itemData&quot;:{&quot;type&quot;:&quot;article-journal&quot;,&quot;id&quot;:&quot;0d35292e-72c0-363d-a264-8c1318fd9505&quot;,&quot;title&quot;:&quot;Thyroid Storm in a Child following Radioactive Iodine (RAI) Therapy: A Consequence of RAI Versus Withdrawal of Antithyroid Medication&quot;,&quot;author&quot;:[{&quot;family&quot;:&quot;Kadmon&quot;,&quot;given&quot;:&quot;Penny M.&quot;,&quot;parse-names&quot;:false,&quot;dropping-particle&quot;:&quot;&quot;,&quot;non-dropping-particle&quot;:&quot;&quot;},{&quot;family&quot;:&quot;Noto&quot;,&quot;given&quot;:&quot;Richard B.&quot;,&quot;parse-names&quot;:false,&quot;dropping-particle&quot;:&quot;&quot;,&quot;non-dropping-particle&quot;:&quot;&quot;},{&quot;family&quot;:&quot;Boney&quot;,&quot;given&quot;:&quot;Charlotte M.&quot;,&quot;parse-names&quot;:false,&quot;dropping-particle&quot;:&quot;&quot;,&quot;non-dropping-particle&quot;:&quot;&quot;},{&quot;family&quot;:&quot;Goodwin&quot;,&quot;given&quot;:&quot;Gregory&quot;,&quot;parse-names&quot;:false,&quot;dropping-particle&quot;:&quot;&quot;,&quot;non-dropping-particle&quot;:&quot;&quot;},{&quot;family&quot;:&quot;Gruppuso&quot;,&quot;given&quot;:&quot;Philip A.&quot;,&quot;parse-names&quot;:false,&quot;dropping-particle&quot;:&quot;&quot;,&quot;non-dropping-particle&quot;:&quot;&quot;}],&quot;container-title&quot;:&quot;The Journal of Clinical Endocrinology &amp; Metabolism&quot;,&quot;accessed&quot;:{&quot;date-parts&quot;:[[2022,6,13]]},&quot;DOI&quot;:&quot;10.1210/JCEM.86.5.7473&quot;,&quot;ISSN&quot;:&quot;0021-972X&quot;,&quot;PMID&quot;:&quot;11344172&quot;,&quot;URL&quot;:&quot;https://academic.oup.com/jcem/article/86/5/1865/2847940&quot;,&quot;issued&quot;:{&quot;date-parts&quot;:[[2001,5,1]]},&quot;page&quot;:&quot;1865-1867&quot;,&quot;abstract&quot;:&quot;A 7.5-yr-old boy with Graves' disease, difficult to control with antithyroid medication and radioactive iodine (RAI) therapy, developed thyroid storm encephalopathy on day 13 after withdrawal of methimazole therapy, 4 days after iodione-131 treatment. We attributed his thyroid storm to withdrawal of antithyroid medication as opposed to RAI therapy. We interpret this case as indicating that there may be a need to reevaluate the duration of antithyroid medication withdrawal before RAI therapy for hyperthyroid children at increased risk for thyroid storm.&quot;,&quot;publisher&quot;:&quot;Oxford Academic&quot;,&quot;issue&quot;:&quot;5&quot;,&quot;volume&quot;:&quot;86&quot;,&quot;container-title-short&quot;:&quot;&quot;},&quot;isTemporary&quot;:false},{&quot;id&quot;:&quot;16c7afe9-eef8-38b3-94bb-06c0894df08c&quot;,&quot;itemData&quot;:{&quot;type&quot;:&quot;article-journal&quot;,&quot;id&quot;:&quot;16c7afe9-eef8-38b3-94bb-06c0894df08c&quot;,&quot;title&quot;:&quot;A case of graves' disease diagnosed in the course of bilateral carotid artery stenoses (moyamoya disease); a case report and review of the literature&quot;,&quot;author&quot;:[{&quot;family&quot;:&quot;Kamasaki&quot;,&quot;given&quot;:&quot;Hotaka&quot;,&quot;parse-names&quot;:false,&quot;dropping-particle&quot;:&quot;&quot;,&quot;non-dropping-particle&quot;:&quot;&quot;},{&quot;family&quot;:&quot;Takeuchi&quot;,&quot;given&quot;:&quot;Takako&quot;,&quot;parse-names&quot;:false,&quot;dropping-particle&quot;:&quot;&quot;,&quot;non-dropping-particle&quot;:&quot;&quot;},{&quot;family&quot;:&quot;Mikami&quot;,&quot;given&quot;:&quot;Takeshi&quot;,&quot;parse-names&quot;:false,&quot;dropping-particle&quot;:&quot;&quot;,&quot;non-dropping-particle&quot;:&quot;&quot;},{&quot;family&quot;:&quot;Komeichi&quot;,&quot;given&quot;:&quot;Katsuhide&quot;,&quot;parse-names&quot;:false,&quot;dropping-particle&quot;:&quot;&quot;,&quot;non-dropping-particle&quot;:&quot;&quot;},{&quot;family&quot;:&quot;Tsutsumi&quot;,&quot;given&quot;:&quot;Hiroyuki&quot;,&quot;parse-names&quot;:false,&quot;dropping-particle&quot;:&quot;&quot;,&quot;non-dropping-particle&quot;:&quot;&quot;}],&quot;container-title&quot;:&quot;Clinical pediatric endocrinology : case reports and clinical investigations : official journal of the Japanese Society for Pediatric Endocrinology&quot;,&quot;container-title-short&quot;:&quot;Clin Pediatr Endocrinol&quot;,&quot;accessed&quot;:{&quot;date-parts&quot;:[[2022,6,13]]},&quot;DOI&quot;:&quot;10.1292/CPE.22.39&quot;,&quot;ISSN&quot;:&quot;0918-5739&quot;,&quot;PMID&quot;:&quot;23966756&quot;,&quot;URL&quot;:&quot;https://pubmed.ncbi.nlm.nih.gov/23966756/&quot;,&quot;issued&quot;:{&quot;date-parts&quot;:[[2013,7]]},&quot;page&quot;:&quot;39-44&quot;,&quot;abstract&quot;:&quot;A 14-year-old boy was admitted to our hospital after being diagnosed at a local clinic with bilateral carotid artery stenoses (Moyamoya disease) and mild thyrotoxicosis. A blood examination showed suppressed TSH and elevated triiodothyronine and thyroxine levels; however, he was negative for anti-thyrotropin receptor antibody (TRAB) and thyroid stimulating antibody (TSAB). Concern about a possible thyroid crisis led us to administer thiamazole (MMI) and potassium iodide (KI), following which encephalo-duro-arterio-synangiosis (EDAS) of the left side was performed successfully. After about 1 mo, he became positive for TRAB and TSAB. He was thought to have Graves' disease and Moyamoya disease coincidentally. Several factors are considered to be involved in the coincidental onset of these two diseases.&quot;,&quot;publisher&quot;:&quot;Clin Pediatr Endocrinol&quot;,&quot;issue&quot;:&quot;3&quot;,&quot;volume&quot;:&quot;22&quot;},&quot;isTemporary&quot;:false},{&quot;id&quot;:&quot;02ad9366-4a68-315a-b92c-e052d0be3010&quot;,&quot;itemData&quot;:{&quot;type&quot;:&quot;article-journal&quot;,&quot;id&quot;:&quot;02ad9366-4a68-315a-b92c-e052d0be3010&quot;,&quot;title&quot;:&quot;Intraoperative diagnosis and treatment of thyroid storm in a 15-year-old male&quot;,&quot;author&quot;:[{&quot;family&quot;:&quot;Laliberte&quot;,&quot;given&quot;:&quot;Bryan Donald&quot;,&quot;parse-names&quot;:false,&quot;dropping-particle&quot;:&quot;&quot;,&quot;non-dropping-particle&quot;:&quot;&quot;},{&quot;family&quot;:&quot;Goldenberg&quot;,&quot;given&quot;:&quot;Emily&quot;,&quot;parse-names&quot;:false,&quot;dropping-particle&quot;:&quot;&quot;,&quot;non-dropping-particle&quot;:&quot;&quot;},{&quot;family&quot;:&quot;Reece-Stremtan&quot;,&quot;given&quot;:&quot;Sarah J.&quot;,&quot;parse-names&quot;:false,&quot;dropping-particle&quot;:&quot;&quot;,&quot;non-dropping-particle&quot;:&quot;&quot;}],&quot;container-title&quot;:&quot;A &amp; A case reports&quot;,&quot;container-title-short&quot;:&quot;A A Case Rep&quot;,&quot;accessed&quot;:{&quot;date-parts&quot;:[[2022,6,13]]},&quot;DOI&quot;:&quot;10.1213/XAA.0000000000000074&quot;,&quot;ISSN&quot;:&quot;2325-7237&quot;,&quot;PMID&quot;:&quot;25611758&quot;,&quot;URL&quot;:&quot;https://pubmed.ncbi.nlm.nih.gov/25611758/&quot;,&quot;issued&quot;:{&quot;date-parts&quot;:[[2014,10]]},&quot;page&quot;:&quot;107-109&quot;,&quot;abstract&quot;:&quot;Thyroid storm, a severe complication of hyperthyroidism, can be a devastating medical emergency requiring rapid management. Intraoperative thyrotoxicosis, a hypermetabolic syndrome with increased thyroid hormone levels, also presents a challenging scenario. Clinical suspicion is key along with eliminating other potentially catastrophic emergencies such as malignant hyperthermia or pheochromocytoma. In this case report, we describe a 15-year-old male undergoing halo traction placement for displaced dens and C1 fractures. Preoperative tachycardia and a history suggestive of hyperthyroidism raised our clinical suspicion for thyrotoxicosis when hypertension and tachycardia developed after induction of anesthesia.&quot;,&quot;publisher&quot;:&quot;A A Case Rep&quot;,&quot;issue&quot;:&quot;8&quot;,&quot;volume&quot;:&quot;3&quot;},&quot;isTemporary&quot;:false},{&quot;id&quot;:&quot;ec8b4775-55c2-3a17-81de-535c43f25ff2&quot;,&quot;itemData&quot;:{&quot;type&quot;:&quot;article-journal&quot;,&quot;id&quot;:&quot;ec8b4775-55c2-3a17-81de-535c43f25ff2&quot;,&quot;title&quot;:&quot;Psychotic appearances in a young girl: Thyroid storm&quot;,&quot;author&quot;:[{&quot;family&quot;:&quot;Lu&quot;,&quot;given&quot;:&quot;Yi Yi&quot;,&quot;parse-names&quot;:false,&quot;dropping-particle&quot;:&quot;&quot;,&quot;non-dropping-particle&quot;:&quot;&quot;},{&quot;family&quot;:&quot;Hu&quot;,&quot;given&quot;:&quot;Keng Wei&quot;,&quot;parse-names&quot;:false,&quot;dropping-particle&quot;:&quot;&quot;,&quot;non-dropping-particle&quot;:&quot;&quot;},{&quot;family&quot;:&quot;Foo&quot;,&quot;given&quot;:&quot;Ning Ping&quot;,&quot;parse-names&quot;:false,&quot;dropping-particle&quot;:&quot;&quot;,&quot;non-dropping-particle&quot;:&quot;&quot;}],&quot;container-title&quot;:&quot;Journal of Acute Medicine&quot;,&quot;accessed&quot;:{&quot;date-parts&quot;:[[2022,6,13]]},&quot;DOI&quot;:&quot;10.1016/J.JACME.2012.10.002&quot;,&quot;ISSN&quot;:&quot;2211-5587&quot;,&quot;issued&quot;:{&quot;date-parts&quot;:[[2013,3,1]]},&quot;page&quot;:&quot;14-16&quot;,&quot;abstract&quot;:&quot;Thyroid storm is a rare but life-threatening disease characterized by a severe clinical manifestation of thyrotoxicosis. In this report, a 14-year-old teenage girl presented to the emergency department (ED) under suspicion of sexual assault by her father. The initial vital signs were low-grade fever, sustained tachycardia, and psychosis-like behavior. A series of examinations was performed during the ED survey, but no definite diagnosis was found. After a 24-hour observation period, her consciousness level deteriorated, followed by the onset of seizures. She was promptly diagnosed with thyroid storm. This case should alert ED physicians to the potential clinical significance of thyroid storm in a pediatric patient presenting with psychotic symptoms. © 2012.&quot;,&quot;publisher&quot;:&quot;No longer published by Elsevier&quot;,&quot;issue&quot;:&quot;1&quot;,&quot;volume&quot;:&quot;3&quot;,&quot;container-title-short&quot;:&quot;&quot;},&quot;isTemporary&quot;:false},{&quot;id&quot;:&quot;4db8b6e7-0076-36cb-8cb1-cfef8199c518&quot;,&quot;itemData&quot;:{&quot;type&quot;:&quot;article-journal&quot;,&quot;id&quot;:&quot;4db8b6e7-0076-36cb-8cb1-cfef8199c518&quot;,&quot;title&quot;:&quot;Thyroid storm after pediatric levothyroxine ingestion&quot;,&quot;author&quot;:[{&quot;family&quot;:&quot;Majlesi&quot;,&quot;given&quot;:&quot;Nima&quot;,&quot;parse-names&quot;:false,&quot;dropping-particle&quot;:&quot;&quot;,&quot;non-dropping-particle&quot;:&quot;&quot;},{&quot;family&quot;:&quot;Greller&quot;,&quot;given&quot;:&quot;Howard A.&quot;,&quot;parse-names&quot;:false,&quot;dropping-particle&quot;:&quot;&quot;,&quot;non-dropping-particle&quot;:&quot;&quot;},{&quot;family&quot;:&quot;McGuigan&quot;,&quot;given&quot;:&quot;Michael A.&quot;,&quot;parse-names&quot;:false,&quot;dropping-particle&quot;:&quot;&quot;,&quot;non-dropping-particle&quot;:&quot;&quot;},{&quot;family&quot;:&quot;Caraccio&quot;,&quot;given&quot;:&quot;Tom&quot;,&quot;parse-names&quot;:false,&quot;dropping-particle&quot;:&quot;&quot;,&quot;non-dropping-particle&quot;:&quot;&quot;},{&quot;family&quot;:&quot;Su&quot;,&quot;given&quot;:&quot;Mark K.&quot;,&quot;parse-names&quot;:false,&quot;dropping-particle&quot;:&quot;&quot;,&quot;non-dropping-particle&quot;:&quot;&quot;},{&quot;family&quot;:&quot;Chan&quot;,&quot;given&quot;:&quot;Gar M.&quot;,&quot;parse-names&quot;:false,&quot;dropping-particle&quot;:&quot;&quot;,&quot;non-dropping-particle&quot;:&quot;&quot;}],&quot;container-title&quot;:&quot;Pediatrics&quot;,&quot;container-title-short&quot;:&quot;Pediatrics&quot;,&quot;accessed&quot;:{&quot;date-parts&quot;:[[2022,6,13]]},&quot;DOI&quot;:&quot;10.1542/PEDS.2009-2138&quot;,&quot;ISSN&quot;:&quot;1098-4275&quot;,&quot;PMID&quot;:&quot;20643722&quot;,&quot;URL&quot;:&quot;https://pubmed.ncbi.nlm.nih.gov/20643722/&quot;,&quot;issued&quot;:{&quot;date-parts&quot;:[[2010,8]]},&quot;abstract&quot;:&quot;A 2-year-old girl was found with an empty bottle of levothyroxine and blue coloring around her mouth. Forty tablets of 150-μg levothyroxine tablets were missing. Her 6-hour postingestion total thyroxine (T4) level was 68.1 μg/dL (normal range: 5-12 μg/dL), and her total triiodothyronine (T3) level was 472 ng/dL (normal range: 40 -130 ng/dL). Serum levels of thyrotropin, T3, and T4 were then checked on days 3, 5, 7, and 10. On postingestion day 5, the child presented for follow-up with hyperthermia, vomiting, irritability, and increased lethargy. She was referred to the emergency department, where a heart rate of 220 beats per minute, a blood pressure of 130/80 mm Hg, and a temperature of 101°F were recorded. She also had multiple episodes of diarrhea. The patient was treated with oral propranolol (0.8 mg/kg) every 6 hours, intravenous normal saline, and ibuprofen; all her vital signs improved. Serial T3, T4, and thyrotropin serum levels were measured. Her total T3 levels were &gt;800, 798, 445, 446, and 98 ng/dL on days 3, 5, 6, 9, and 13, respectively. Total T4 measurement was repeated on day 13, and the concentration was found to be 11.9 μg/dL. Her thyrotropin levels remained undetectable throughout the course of treatment. The patient was discharged from the hospital after a 4-day PICU stay, in good condition, on oral propranolol 0.8 mg/kg every 8 hours. Propranolol administration was discontinued 8 days after initiation with no further tachycardia, hypertension, or hyperthermia. The child tolerated the recommended regimen. Copyright © 2010 by the American Academy of Pediatrics.&quot;,&quot;publisher&quot;:&quot;Pediatrics&quot;,&quot;issue&quot;:&quot;2&quot;,&quot;volume&quot;:&quot;126&quot;},&quot;isTemporary&quot;:false},{&quot;id&quot;:&quot;46b83010-a539-3826-b0da-3efb7cfbf33c&quot;,&quot;itemData&quot;:{&quot;type&quot;:&quot;article-journal&quot;,&quot;id&quot;:&quot;46b83010-a539-3826-b0da-3efb7cfbf33c&quot;,&quot;title&quot;:&quot;Thyroid crisis mimicking clinically mild encephalitis/encephalopathy with a reversible splenial lesion: A pediatric case report&quot;,&quot;author&quot;:[{&quot;family&quot;:&quot;Matsubara&quot;,&quot;given&quot;:&quot;Kohei&quot;,&quot;parse-names&quot;:false,&quot;dropping-particle&quot;:&quot;&quot;,&quot;non-dropping-particle&quot;:&quot;&quot;},{&quot;family&quot;:&quot;Kuki&quot;,&quot;given&quot;:&quot;Ichiro&quot;,&quot;parse-names&quot;:false,&quot;dropping-particle&quot;:&quot;&quot;,&quot;non-dropping-particle&quot;:&quot;&quot;},{&quot;family&quot;:&quot;Yamamoto&quot;,&quot;given&quot;:&quot;Naohiro&quot;,&quot;parse-names&quot;:false,&quot;dropping-particle&quot;:&quot;&quot;,&quot;non-dropping-particle&quot;:&quot;&quot;},{&quot;family&quot;:&quot;Nagase&quot;,&quot;given&quot;:&quot;Shizuka&quot;,&quot;parse-names&quot;:false,&quot;dropping-particle&quot;:&quot;&quot;,&quot;non-dropping-particle&quot;:&quot;&quot;},{&quot;family&quot;:&quot;Inoue&quot;,&quot;given&quot;:&quot;Takeshi&quot;,&quot;parse-names&quot;:false,&quot;dropping-particle&quot;:&quot;&quot;,&quot;non-dropping-particle&quot;:&quot;&quot;},{&quot;family&quot;:&quot;Nukui&quot;,&quot;given&quot;:&quot;Megumi&quot;,&quot;parse-names&quot;:false,&quot;dropping-particle&quot;:&quot;&quot;,&quot;non-dropping-particle&quot;:&quot;&quot;},{&quot;family&quot;:&quot;Okazaki&quot;,&quot;given&quot;:&quot;Shin&quot;,&quot;parse-names&quot;:false,&quot;dropping-particle&quot;:&quot;&quot;,&quot;non-dropping-particle&quot;:&quot;&quot;},{&quot;family&quot;:&quot;Yamada&quot;,&quot;given&quot;:&quot;Yuki&quot;,&quot;parse-names&quot;:false,&quot;dropping-particle&quot;:&quot;&quot;,&quot;non-dropping-particle&quot;:&quot;&quot;},{&quot;family&quot;:&quot;Kawawaki&quot;,&quot;given&quot;:&quot;Hisashi&quot;,&quot;parse-names&quot;:false,&quot;dropping-particle&quot;:&quot;&quot;,&quot;non-dropping-particle&quot;:&quot;&quot;}],&quot;container-title&quot;:&quot;Brain &amp; development&quot;,&quot;container-title-short&quot;:&quot;Brain Dev&quot;,&quot;accessed&quot;:{&quot;date-parts&quot;:[[2022,6,13]]},&quot;DOI&quot;:&quot;10.1016/J.BRAINDEV.2020.12.007&quot;,&quot;ISSN&quot;:&quot;1872-7131&quot;,&quot;PMID&quot;:&quot;33408037&quot;,&quot;URL&quot;:&quot;https://pubmed.ncbi.nlm.nih.gov/33408037/&quot;,&quot;issued&quot;:{&quot;date-parts&quot;:[[2021,4,1]]},&quot;page&quot;:&quot;596-600&quot;,&quot;abstract&quot;:&quot;Background: Reversible lesions in the splenium of the corpus callosum (SCC) with viral infections are associated mainly with clinically mild encephalitis/encephalopathy with a reversible splenial lesion (MERS). We report a pediatric patient in thyroid crisis with reversible SCC lesions. Case description: We diagnosed a 9-year-old girl with thyroid crisis. She had presented with fever, tachycardia, and impaired consciousness. Magnetic resonance imaging revealed hyperintense signals in the splenium and genu of the corpus callosum and a white matter lesion of the left hemisphere in diffusion-weighted imaging. The initial, tentative diagnosis was clinically mild encephalitis/encephalopathy with a reversible splenial lesion (MERS). We initiated intravenous methylprednisolone pulse therapy; thereafter, her level of consciousness rapidly improved. On admission, thyroid function studies revealed elevation of free thyroxine and a low level of thyroid stimulating hormone with thyroid-related autoantibodies. She was begun on thiamazole and was discharged without neurological sequelae. Conclusion: Thyroid crisis is similar to acute encephalitis or encephalopathy associated with viral infection, especially with MERS, because the clinical and radiological features resemble those of thyroid crisis; therefore, thyroid diseases should be considered as a possible cause of reversible lesions in the splenium of the corpus callosum.&quot;,&quot;publisher&quot;:&quot;Brain Dev&quot;,&quot;issue&quot;:&quot;4&quot;,&quot;volume&quot;:&quot;43&quot;},&quot;isTemporary&quot;:false},{&quot;id&quot;:&quot;6cbdf7d6-7079-3af4-97b8-29d11da117e8&quot;,&quot;itemData&quot;:{&quot;type&quot;:&quot;article-journal&quot;,&quot;id&quot;:&quot;6cbdf7d6-7079-3af4-97b8-29d11da117e8&quot;,&quot;title&quot;:&quot;Thyroid storm in a child after severe head injury and neurointensive care&quot;,&quot;author&quot;:[{&quot;family&quot;:&quot;Mochizuki&quot;,&quot;given&quot;:&quot;Katsunori&quot;,&quot;parse-names&quot;:false,&quot;dropping-particle&quot;:&quot;&quot;,&quot;non-dropping-particle&quot;:&quot;&quot;},{&quot;family&quot;:&quot;Ito&quot;,&quot;given&quot;:&quot;Dai&quot;,&quot;parse-names&quot;:false,&quot;dropping-particle&quot;:&quot;&quot;,&quot;non-dropping-particle&quot;:&quot;&quot;},{&quot;family&quot;:&quot;Kusano&quot;,&quot;given&quot;:&quot;Yoshikazu&quot;,&quot;parse-names&quot;:false,&quot;dropping-particle&quot;:&quot;&quot;,&quot;non-dropping-particle&quot;:&quot;&quot;},{&quot;family&quot;:&quot;Uchiyama&quot;,&quot;given&quot;:&quot;Toshiya&quot;,&quot;parse-names&quot;:false,&quot;dropping-particle&quot;:&quot;&quot;,&quot;non-dropping-particle&quot;:&quot;&quot;},{&quot;family&quot;:&quot;Shintani&quot;,&quot;given&quot;:&quot;Ryosuke&quot;,&quot;parse-names&quot;:false,&quot;dropping-particle&quot;:&quot;&quot;,&quot;non-dropping-particle&quot;:&quot;&quot;},{&quot;family&quot;:&quot;Sakaguchi&quot;,&quot;given&quot;:&quot;Osamu&quot;,&quot;parse-names&quot;:false,&quot;dropping-particle&quot;:&quot;&quot;,&quot;non-dropping-particle&quot;:&quot;&quot;}],&quot;container-title&quot;:&quot;Acute Medicine &amp; Surgery&quot;,&quot;accessed&quot;:{&quot;date-parts&quot;:[[2022,6,13]]},&quot;DOI&quot;:&quot;10.1002/AMS2.29&quot;,&quot;PMID&quot;:&quot;29930845&quot;,&quot;URL&quot;:&quot;/pmc/articles/PMC5997197/&quot;,&quot;issued&quot;:{&quot;date-parts&quot;:[[2014,7]]},&quot;page&quot;:&quot;186&quot;,&quot;publisher&quot;:&quot;Wiley-Blackwell&quot;,&quot;issue&quot;:&quot;3&quot;,&quot;volume&quot;:&quot;1&quot;,&quot;container-title-short&quot;:&quot;&quot;},&quot;isTemporary&quot;:false},{&quot;id&quot;:&quot;b7c2cba6-508d-3f95-a36f-7180bd9851a2&quot;,&quot;itemData&quot;:{&quot;type&quot;:&quot;article-journal&quot;,&quot;id&quot;:&quot;b7c2cba6-508d-3f95-a36f-7180bd9851a2&quot;,&quot;title&quot;:&quot;Intraoperative identification and management of thyroid storm in children&quot;,&quot;author&quot;:[{&quot;family&quot;:&quot;Morrison&quot;,&quot;given&quot;:&quot;Michele Phillips&quot;,&quot;parse-names&quot;:false,&quot;dropping-particle&quot;:&quot;&quot;,&quot;non-dropping-particle&quot;:&quot;&quot;},{&quot;family&quot;:&quot;Schroeder&quot;,&quot;given&quot;:&quot;Ashley&quot;,&quot;parse-names&quot;:false,&quot;dropping-particle&quot;:&quot;&quot;,&quot;non-dropping-particle&quot;:&quot;&quot;}],&quot;container-title&quot;:&quot;Otolaryngology--head and neck surgery : official journal of American Academy of Otolaryngology-Head and Neck Surgery&quot;,&quot;container-title-short&quot;:&quot;Otolaryngol Head Neck Surg&quot;,&quot;accessed&quot;:{&quot;date-parts&quot;:[[2022,6,13]]},&quot;DOI&quot;:&quot;10.1016/J.OTOHNS.2006.06.1248&quot;,&quot;ISSN&quot;:&quot;0194-5998&quot;,&quot;PMID&quot;:&quot;17210350&quot;,&quot;URL&quot;:&quot;https://pubmed.ncbi.nlm.nih.gov/17210350/&quot;,&quot;issued&quot;:{&quot;date-parts&quot;:[[2007,1]]},&quot;page&quot;:&quot;132-133&quot;,&quot;publisher&quot;:&quot;Otolaryngol Head Neck Surg&quot;,&quot;issue&quot;:&quot;1&quot;,&quot;volume&quot;:&quot;136&quot;},&quot;isTemporary&quot;:false},{&quot;id&quot;:&quot;da6d3604-97a6-31a2-ad8c-4b004d9e89e5&quot;,&quot;itemData&quot;:{&quot;type&quot;:&quot;article-journal&quot;,&quot;id&quot;:&quot;da6d3604-97a6-31a2-ad8c-4b004d9e89e5&quot;,&quot;title&quot;:&quot;Simultaneous occurrence of diabetic ketoacidosis, thyroid storm, and multiple cerebral infarctions due to Moyamoya disease&quot;,&quot;author&quot;:[{&quot;family&quot;:&quot;Noh&quot;,&quot;given&quot;:&quot;Byoungho H.&quot;,&quot;parse-names&quot;:false,&quot;dropping-particle&quot;:&quot;&quot;,&quot;non-dropping-particle&quot;:&quot;&quot;},{&quot;family&quot;:&quot;Cho&quot;,&quot;given&quot;:&quot;Sang Won&quot;,&quot;parse-names&quot;:false,&quot;dropping-particle&quot;:&quot;&quot;,&quot;non-dropping-particle&quot;:&quot;&quot;},{&quot;family&quot;:&quot;Ahn&quot;,&quot;given&quot;:&quot;Sung Yeon&quot;,&quot;parse-names&quot;:false,&quot;dropping-particle&quot;:&quot;&quot;,&quot;non-dropping-particle&quot;:&quot;&quot;}],&quot;container-title&quot;:&quot;Journal of pediatric endocrinology &amp; metabolism : JPEM&quot;,&quot;container-title-short&quot;:&quot;J Pediatr Endocrinol Metab&quot;,&quot;accessed&quot;:{&quot;date-parts&quot;:[[2022,6,13]]},&quot;DOI&quot;:&quot;10.1515/JPEM-2015-0204&quot;,&quot;ISSN&quot;:&quot;2191-0251&quot;,&quot;PMID&quot;:&quot;26353171&quot;,&quot;URL&quot;:&quot;https://pubmed.ncbi.nlm.nih.gov/26353171/&quot;,&quot;issued&quot;:{&quot;date-parts&quot;:[[2016,2,1]]},&quot;page&quot;:&quot;221-225&quot;,&quot;abstract&quot;:&quot;Diabetic ketoacidosis (DKA) is one of the precipitating factors that can evoke a thyroid storm. Thyroid storm may cause cerebral ischemia in Moyamoya disease, which can coexist in patients with Graves' disease. A 16-year-old girl complaining of dizziness and palpitations visited the emergency department and was diagnosed with DKA combined with hyperthyroidism. A thyroid storm occurred 6 h after the start of DKA management. Her Burch and Wartofsky score was 65 points. Right hemiplegia developed during the thyroid storm, and brain magnetic resonance (MR) diffusion-weighted images revealed multiple acute infarcts in both hemispheres. MR angiography showed stenosis of both distal internal carotid arteries and both M1 portions of the middle cerebral arteries, consistent with Moyamoya disease. After acute management for the thyroid storm with methimazole, Lugol solution and hydrocortisone, the patient's neurological symptoms completely resolved within 1 month, and free T4 level normalized within 2 months. Thyroid storm may trigger cerebral ischemia in Moyamoya disease and lead to rapid progression of cerebrovascular occlusive disease. As a simultaneous occurrence of DKA, thyroid storm and cerebrovascular accident in Moyamoya disease highly elevates morbidity and mortality, prompt recognition and management are critical to save the patient's life.&quot;,&quot;publisher&quot;:&quot;J Pediatr Endocrinol Metab&quot;,&quot;issue&quot;:&quot;2&quot;,&quot;volume&quot;:&quot;29&quot;},&quot;isTemporary&quot;:false},{&quot;id&quot;:&quot;437f345e-9f2c-31e9-9910-c9203e2f9faf&quot;,&quot;itemData&quot;:{&quot;type&quot;:&quot;article-journal&quot;,&quot;id&quot;:&quot;437f345e-9f2c-31e9-9910-c9203e2f9faf&quot;,&quot;title&quot;:&quot;Development of thyroid storm after surgical resection of a thyrotropin-secreting pituitary adenoma&quot;,&quot;author&quot;:[{&quot;family&quot;:&quot;Page&quot;,&quot;given&quot;:&quot;Kathleen A.&quot;,&quot;parse-names&quot;:false,&quot;dropping-particle&quot;:&quot;&quot;,&quot;non-dropping-particle&quot;:&quot;&quot;},{&quot;family&quot;:&quot;Roehmholdt&quot;,&quot;given&quot;:&quot;Brian F.&quot;,&quot;parse-names&quot;:false,&quot;dropping-particle&quot;:&quot;&quot;,&quot;non-dropping-particle&quot;:&quot;&quot;},{&quot;family&quot;:&quot;Jablonski&quot;,&quot;given&quot;:&quot;Mark&quot;,&quot;parse-names&quot;:false,&quot;dropping-particle&quot;:&quot;&quot;,&quot;non-dropping-particle&quot;:&quot;&quot;},{&quot;family&quot;:&quot;Mayerson&quot;,&quot;given&quot;:&quot;Adam B.&quot;,&quot;parse-names&quot;:false,&quot;dropping-particle&quot;:&quot;&quot;,&quot;non-dropping-particle&quot;:&quot;&quot;}],&quot;container-title&quot;:&quot;Endocrine practice : official journal of the American College of Endocrinology and the American Association of Clinical Endocrinologists&quot;,&quot;container-title-short&quot;:&quot;Endocr Pract&quot;,&quot;accessed&quot;:{&quot;date-parts&quot;:[[2022,6,13]]},&quot;DOI&quot;:&quot;10.4158/EP.14.6.732&quot;,&quot;ISSN&quot;:&quot;1934-2403&quot;,&quot;PMID&quot;:&quot;18996794&quot;,&quot;URL&quot;:&quot;https://pubmed.ncbi.nlm.nih.gov/18996794/&quot;,&quot;issued&quot;:{&quot;date-parts&quot;:[[2008]]},&quot;page&quot;:&quot;732-737&quot;,&quot;abstract&quot;:&quot;Objective: To describe a patient with a thyrotropinsecreting pituitary adenoma in whom postoperative thyroid storm developed. Methods: We present a case report with details of the initial presentation, laboratory evaluation, surgical and pathologic findings, and subsequent course in a patient with a thyrotropin (thyroid-stimulating hormone or TSH)-secreting adenoma and postoperative thyroid storm. Results: An 18-year-old male patient presented with severe headaches and was found to have a large suprasellar tumor and a mildly elevated level of TSH. Thyroid storm developed immediately after surgical resection of the pituitary mass. Results of laboratory evaluation undertaken preoperatively became available after the patient had undergone the surgical procedure and revealed thyroid hormone levels 2 to 3 times the upper limit of normal. Propylthiouracil and β-adrenergic blocking agents controlled the postoperative thyrotoxicosis and were subsequently discontinued as his TSH and thyroid hormone levels normalized. Conclusion: This case demonstrates the rare case of a TSH-secreting adenoma in a young patient, which was complicated by the development of postoperative thyroid storm. In addition, this case emphasizes the importance of preoperative pituitary hormonal evaluation and treatment of hormonal abnormalities in all patients presenting with sellar or suprasellar tumors. © 2008 AACE.&quot;,&quot;publisher&quot;:&quot;Endocr Pract&quot;,&quot;issue&quot;:&quot;6&quot;,&quot;volume&quot;:&quot;14&quot;},&quot;isTemporary&quot;:false},{&quot;id&quot;:&quot;b8e3b04f-91b5-3cc8-b149-2fa0873269e6&quot;,&quot;itemData&quot;:{&quot;type&quot;:&quot;article-journal&quot;,&quot;id&quot;:&quot;b8e3b04f-91b5-3cc8-b149-2fa0873269e6&quot;,&quot;title&quot;:&quot;THYROTOXICOSIS IN A PEDIATRIC PATIENT WITH SUPRAVENTRICULAR TACHYCARDIA AND BORDERLINE FEATURES OF THYROID STORM&quot;,&quot;author&quot;:[{&quot;family&quot;:&quot;Pandya&quot;,&quot;given&quot;:&quot;Manthan&quot;,&quot;parse-names&quot;:false,&quot;dropping-particle&quot;:&quot;&quot;,&quot;non-dropping-particle&quot;:&quot;&quot;},{&quot;family&quot;:&quot;Garcia&quot;,&quot;given&quot;:&quot;R. Angel&quot;,&quot;parse-names&quot;:false,&quot;dropping-particle&quot;:&quot;&quot;,&quot;non-dropping-particle&quot;:&quot;&quot;},{&quot;family&quot;:&quot;Awori&quot;,&quot;given&quot;:&quot;Jeremy&quot;,&quot;parse-names&quot;:false,&quot;dropping-particle&quot;:&quot;&quot;,&quot;non-dropping-particle&quot;:&quot;&quot;}],&quot;container-title&quot;:&quot;AACE Clinical Case Reports&quot;,&quot;accessed&quot;:{&quot;date-parts&quot;:[[2022,6,13]]},&quot;DOI&quot;:&quot;10.4158/ACCR-2019-0261&quot;,&quot;ISSN&quot;:&quot;23760605&quot;,&quot;PMID&quot;:&quot;31967079&quot;,&quot;URL&quot;:&quot;/pmc/articles/PMC6873846/&quot;,&quot;issued&quot;:{&quot;date-parts&quot;:[[2019,11,1]]},&quot;page&quot;:&quot;e393&quot;,&quot;abstract&quot;:&quot;Objective: The objective of this report was to emphasize the early recognition of thyrotoxicosis in the assessment of a pediatric patient with tachycardia. We present here the case of a 17-year-old female who presented with supraventricular tachycardia and was found to be in a state of severe thyrotoxicosis with borderline features of a thyroid storm. Methods: A 17-year-old African American female presented to the hospital with complaints of nausea, vomiting, and diarrhea associated with palpitations for 1 week. Initial workup included electrocardiogram, total blood count, lipase, basic metabolic panel, and thyroid function tests. Results: Initial vital signs were significant for a temperature of 100.1°F, and tachycardia with a heart rate (HR) of 180 beats per minute (bpm). Initial telemetry was significant for supraventricular tachycardia with a HR of 180 bpm. Vagal maneuvers including carotid sinus massage were attempted first followed by 6 mg intravenous (IV) push and then 12 mg IV push of adenosine. However, the patient remained tachycardic with a HR in the 150s. Laboratory evaluation confirmed the presence of thyrotoxicosis with a thyroid-stimulating hormone of 0.17 μIU/mL (normal, 0.5 to 4.7 μIU/mL) with a free thyroxine of 4.90 ng/dL (normal, 0.8 to 2.0 ng/dL) and free triiodothyronine &gt;20 pg/mL (normal, 1.95 to 5.85 pg/mL). She was subsequently treated with propranolol, methimazole, and hydrocortisone, which resolved her symptoms in a few hours. Conclusion: Due to high mortality rates, severe thyrotoxicosis needs to be recognized and treated early. This case report highlights the importance of early recognition of thyrotoxicosis in the initial management of tachycardia in the pediatric population.&quot;,&quot;publisher&quot;:&quot;American Association of Clinical Endocrinology&quot;,&quot;issue&quot;:&quot;6&quot;,&quot;volume&quot;:&quot;5&quot;,&quot;container-title-short&quot;:&quot;&quot;},&quot;isTemporary&quot;:false},{&quot;id&quot;:&quot;9c328d40-bd76-3452-8684-a6d233d3cc7e&quot;,&quot;itemData&quot;:{&quot;type&quot;:&quot;article-journal&quot;,&quot;id&quot;:&quot;9c328d40-bd76-3452-8684-a6d233d3cc7e&quot;,&quot;title&quot;:&quot;Thyroid storm following radioactive iodine (RAI) therapy for pediatric graves disease&quot;,&quot;author&quot;:[{&quot;family&quot;:&quot;Rohrs&quot;,&quot;given&quot;:&quot;Henry J.&quot;,&quot;parse-names&quot;:false,&quot;dropping-particle&quot;:&quot;&quot;,&quot;non-dropping-particle&quot;:&quot;&quot;},{&quot;family&quot;:&quot;Silverstein&quot;,&quot;given&quot;:&quot;Janet H.&quot;,&quot;parse-names&quot;:false,&quot;dropping-particle&quot;:&quot;&quot;,&quot;non-dropping-particle&quot;:&quot;&quot;},{&quot;family&quot;:&quot;Weinstein&quot;,&quot;given&quot;:&quot;David A.&quot;,&quot;parse-names&quot;:false,&quot;dropping-particle&quot;:&quot;&quot;,&quot;non-dropping-particle&quot;:&quot;&quot;},{&quot;family&quot;:&quot;Amdur&quot;,&quot;given&quot;:&quot;Robert J.&quot;,&quot;parse-names&quot;:false,&quot;dropping-particle&quot;:&quot;&quot;,&quot;non-dropping-particle&quot;:&quot;&quot;},{&quot;family&quot;:&quot;Haller&quot;,&quot;given&quot;:&quot;Michael J.&quot;,&quot;parse-names&quot;:false,&quot;dropping-particle&quot;:&quot;&quot;,&quot;non-dropping-particle&quot;:&quot;&quot;}],&quot;container-title&quot;:&quot;The American Journal of Case Reports&quot;,&quot;accessed&quot;:{&quot;date-parts&quot;:[[2022,6,13]]},&quot;DOI&quot;:&quot;10.12659/AJCR.890366&quot;,&quot;ISSN&quot;:&quot;19415923&quot;,&quot;PMID&quot;:&quot;24847412&quot;,&quot;URL&quot;:&quot;/pmc/articles/PMC4026146/&quot;,&quot;issued&quot;:{&quot;date-parts&quot;:[[2014,5,14]]},&quot;page&quot;:&quot;212&quot;,&quot;abstract&quot;:&quot;Background: A growing number of pediatric endocrinologists treat Graves disease with radioactive iodine (RAI therapy due to the typically definitive nature of I-131 therapy. Given the published benefits and perceived low risks of RAI when compared to surgery or long-term anti-thyroid medication, the trend towards therapy with RAI is likely to continue. Nevertheless, RAI is not without significant risk. Case Report: An 11-year-old girl with newly diagnosed Graves disease received RAI for definitive treatment of her hyperthyroidism. Within 24 hours of receiving I-131, she developed increasing sleepiness and eventually became unresponsive. Upon arrival at the emergency department she had a tonic-clonic seizure and was diagnosed with thyroid storm. Despite best efforts to manage her hyperthyroidism, she suffered a stroke of the left cerebral hemisphere that left her with persistent neurological deficits. Conclusions: Although thyroid storm after thyroid ablation is rare, the significant morbidity and potential mortality of pediatric thyroid storm warrant further studies to determine if children with markedly elevated thyroid hormone concentrations at diagnosis should receive prolonged pretreatment with anti-thyroid drugs. While such an approach may reduce the efficacy of I-131 ablation, it can also reduce and hopefully eliminate the risk of postablative thyroid storm. © Am J Case Rep, 2014.&quot;,&quot;publisher&quot;:&quot;International Scientific Information, Inc.&quot;,&quot;volume&quot;:&quot;15&quot;,&quot;container-title-short&quot;:&quot;&quot;},&quot;isTemporary&quot;:false},{&quot;id&quot;:&quot;c7a589f6-aaa7-3973-93d7-51fe1b41af85&quot;,&quot;itemData&quot;:{&quot;type&quot;:&quot;article-journal&quot;,&quot;id&quot;:&quot;c7a589f6-aaa7-3973-93d7-51fe1b41af85&quot;,&quot;title&quot;:&quot;Thyroid storm in a pediatric high voltage electrical burn injury&quot;,&quot;author&quot;:[{&quot;family&quot;:&quot;Sen&quot;,&quot;given&quot;:&quot;Soman&quot;,&quot;parse-names&quot;:false,&quot;dropping-particle&quot;:&quot;&quot;,&quot;non-dropping-particle&quot;:&quot;&quot;},{&quot;family&quot;:&quot;Palmieri&quot;,&quot;given&quot;:&quot;Tina&quot;,&quot;parse-names&quot;:false,&quot;dropping-particle&quot;:&quot;&quot;,&quot;non-dropping-particle&quot;:&quot;&quot;},{&quot;family&quot;:&quot;Greenhalgh&quot;,&quot;given&quot;:&quot;David&quot;,&quot;parse-names&quot;:false,&quot;dropping-particle&quot;:&quot;&quot;,&quot;non-dropping-particle&quot;:&quot;&quot;}],&quot;container-title&quot;:&quot;Burns Open&quot;,&quot;accessed&quot;:{&quot;date-parts&quot;:[[2022,6,13]]},&quot;DOI&quot;:&quot;10.1016/J.BURNSO.2017.09.003&quot;,&quot;ISSN&quot;:&quot;2468-9122&quot;,&quot;issued&quot;:{&quot;date-parts&quot;:[[2018,1,1]]},&quot;page&quot;:&quot;76-78&quot;,&quot;abstract&quot;:&quot;Thyroid storm can be triggered by trauma to the neck and upper chest. In the setting of a severe burn injury can be complex to diagnose and treat. In this case-report we discuss a case of a pediatric patient who suffered a high voltage electrical burn injury to his neck and chest and subsequently developed thyroid storm that was successfully treated with methimazole and corticosteroids. We discuss his medical course and treatment and outline strategies to diagnose and treat thyroid storm in the setting of a severe electrical burn injury.&quot;,&quot;publisher&quot;:&quot;Elsevier&quot;,&quot;issue&quot;:&quot;1&quot;,&quot;volume&quot;:&quot;2&quot;,&quot;container-title-short&quot;:&quot;&quot;},&quot;isTemporary&quot;:false},{&quot;id&quot;:&quot;6589fbf2-9229-396e-bb18-924943881ed9&quot;,&quot;itemData&quot;:{&quot;type&quot;:&quot;article-journal&quot;,&quot;id&quot;:&quot;6589fbf2-9229-396e-bb18-924943881ed9&quot;,&quot;title&quot;:&quot;Neonatal thyroid storm: the importance of an accurate antenatal history&quot;,&quot;author&quot;:[{&quot;family&quot;:&quot;Tamgumus&quot;,&quot;given&quot;:&quot;Sean&quot;,&quot;parse-names&quot;:false,&quot;dropping-particle&quot;:&quot;&quot;,&quot;non-dropping-particle&quot;:&quot;&quot;},{&quot;family&quot;:&quot;Lauesen&quot;,&quot;given&quot;:&quot;Elisabeth&quot;,&quot;parse-names&quot;:false,&quot;dropping-particle&quot;:&quot;&quot;,&quot;non-dropping-particle&quot;:&quot;&quot;},{&quot;family&quot;:&quot;Boyle&quot;,&quot;given&quot;:&quot;Michael A.&quot;,&quot;parse-names&quot;:false,&quot;dropping-particle&quot;:&quot;&quot;,&quot;non-dropping-particle&quot;:&quot;&quot;}],&quot;container-title&quot;:&quot;BMJ Case Reports CP&quot;,&quot;accessed&quot;:{&quot;date-parts&quot;:[[2022,6,13]]},&quot;DOI&quot;:&quot;10.1136/BCR-2020-239278&quot;,&quot;ISSN&quot;:&quot;1757-790X&quot;,&quot;PMID&quot;:&quot;33431523&quot;,&quot;URL&quot;:&quot;https://casereports.bmj.com/content/14/1/e239278&quot;,&quot;issued&quot;:{&quot;date-parts&quot;:[[2021,1,1]]},&quot;page&quot;:&quot;e239278&quot;,&quot;abstract&quot;:&quot;A near-term infant became unwell immediately after birth with cardiorespiratory compromise—persistent tachycardia, pulmonary hypertension and reduced cardiac function. There had been no concerns during the pregnancy and the obstetrical and maternal medical history was unremarkable apart from hypothyroidism. A thyroid function test on admission revealed a significantly elevated free T4 and a diagnosis of a thyroid storm was made. On questioning it became apparent that she had Graves’ disease after her last pregnancy and was rendered hypothyroid post surgery, she was not aware of the relevance of this at her booking visit. This case highlights the importance of monitoring of women who have a history of a diagnosis of Graves’ disease, regardless of thyroid function status, to allow for appropriate antenatal monitoring, preparedness of the NICU (neonatal intensive care unit) team and correct follow-up of the neonate. It also demonstrates the importance of ensuring a patient is properly educated about their condition.&quot;,&quot;publisher&quot;:&quot;BMJ Specialist Journals&quot;,&quot;issue&quot;:&quot;1&quot;,&quot;volume&quot;:&quot;14&quot;,&quot;container-title-short&quot;:&quot;&quot;},&quot;isTemporary&quot;:false},{&quot;id&quot;:&quot;b6462a82-560b-38b6-be72-2b05a63278b2&quot;,&quot;itemData&quot;:{&quot;type&quot;:&quot;article-journal&quot;,&quot;id&quot;:&quot;b6462a82-560b-38b6-be72-2b05a63278b2&quot;,&quot;title&quot;:&quot;Seizure in a child after an acute ingestion of levothyroxine&quot;,&quot;author&quot;:[{&quot;family&quot;:&quot;Tsutaoka&quot;,&quot;given&quot;:&quot;Ben T.&quot;,&quot;parse-names&quot;:false,&quot;dropping-particle&quot;:&quot;&quot;,&quot;non-dropping-particle&quot;:&quot;&quot;},{&quot;family&quot;:&quot;Kim&quot;,&quot;given&quot;:&quot;Susan&quot;,&quot;parse-names&quot;:false,&quot;dropping-particle&quot;:&quot;&quot;,&quot;non-dropping-particle&quot;:&quot;&quot;},{&quot;family&quot;:&quot;Santucci&quot;,&quot;given&quot;:&quot;Stephen&quot;,&quot;parse-names&quot;:false,&quot;dropping-particle&quot;:&quot;&quot;,&quot;non-dropping-particle&quot;:&quot;&quot;}],&quot;container-title&quot;:&quot;Pediatric emergency care&quot;,&quot;container-title-short&quot;:&quot;Pediatr Emerg Care&quot;,&quot;accessed&quot;:{&quot;date-parts&quot;:[[2022,6,13]]},&quot;DOI&quot;:&quot;10.1097/01.PEC.0000190240.81222.9A&quot;,&quot;ISSN&quot;:&quot;1535-1815&quot;,&quot;PMID&quot;:&quot;16340765&quot;,&quot;URL&quot;:&quot;https://pubmed.ncbi.nlm.nih.gov/16340765/&quot;,&quot;issued&quot;:{&quot;date-parts&quot;:[[2005]]},&quot;page&quot;:&quot;857-859&quot;,&quot;abstract&quot;:&quot;Background: Unintentional ingestion of thyroid hormone preparations is a common occurrence reported to poison control centers. These incidents rarely result in serious outcomes. We report a case of a tonic-clonic seizure occurring in a child after ingestion of a maximum of 3.6 mg of levothyroxine. Case Report: A 3.5-year-old boy ingested up to 41 tablets of 88 μg levothyroxine, which was not discovered until the following day. On the third day after the ingestion, he had a single 5- to 10-minute tonic-clonic seizure. Laboratory results were total thyroxine greater than 24.0 μg/dL; free thyroxine, 5.5 ng/dL; and thyroid-stimulating hormone, 0.03 mU/L. On the following day, the patient had diarrhea and was hyperactive; heart rate was 144 beats per minute, and mild hyperreflexia was noted on neurological examination. Symptoms were resolved 3 days later. Conclusion: This is the second case report of a seizure occurring in a child after an unintentional ingestion of levothyroxine. The maximum amount possibly ingested is much lower than that previously reported. Pediatric ingestion of less than 5 mg of levothyroxine may result in serious outcomes. Copyright © 2005 by Lippincott Williams &amp; Wilkins.&quot;,&quot;publisher&quot;:&quot;Pediatr Emerg Care&quot;,&quot;issue&quot;:&quot;12&quot;,&quot;volume&quot;:&quot;21&quot;},&quot;isTemporary&quot;:false},{&quot;id&quot;:&quot;6636f93e-cd33-3b8c-8e06-6dc0fcc5d33e&quot;,&quot;itemData&quot;:{&quot;type&quot;:&quot;article-journal&quot;,&quot;id&quot;:&quot;6636f93e-cd33-3b8c-8e06-6dc0fcc5d33e&quot;,&quot;title&quot;:&quot;Thyroid Storm in an Adolescent Girl Precipitated by Empyema Thoracis&quot;,&quot;author&quot;:[{&quot;family&quot;:&quot;Thakur&quot;,&quot;given&quot;:&quot;Chirag&quot;,&quot;parse-names&quot;:false,&quot;dropping-particle&quot;:&quot;&quot;,&quot;non-dropping-particle&quot;:&quot;&quot;},{&quot;family&quot;:&quot;Kumar&quot;,&quot;given&quot;:&quot;Prawin&quot;,&quot;parse-names&quot;:false,&quot;dropping-particle&quot;:&quot;&quot;,&quot;non-dropping-particle&quot;:&quot;&quot;},{&quot;family&quot;:&quot;Goyal&quot;,&quot;given&quot;:&quot;Jagdish Prasad&quot;,&quot;parse-names&quot;:false,&quot;dropping-particle&quot;:&quot;&quot;,&quot;non-dropping-particle&quot;:&quot;&quot;},{&quot;family&quot;:&quot;Vyas&quot;,&quot;given&quot;:&quot;Varuna&quot;,&quot;parse-names&quot;:false,&quot;dropping-particle&quot;:&quot;&quot;,&quot;non-dropping-particle&quot;:&quot;&quot;}],&quot;accessed&quot;:{&quot;date-parts&quot;:[[2022,6,13]]},&quot;DOI&quot;:&quot;10.5001/omj.2022.15&quot;,&quot;abstract&quot;:&quot;Thyroid storm is a rare, life-threatening condition in children. We report a 16-year-old adolescent girl who presented to us with fever, cough, chest pain, and breathing difficulty. On the initial evaluation, a working diagnosis of left-sided pneumonia with empyema was made. She was also noted to have persistent tachycardia, which was out of proportion to the fever and a staring look. She was evaluated further and found to have a thyroid storm. Timely diagnosis and appropriate management of thyroid storm proved to be lifesaving.&quot;,&quot;container-title-short&quot;:&quot;&quot;},&quot;isTemporary&quot;:false},{&quot;id&quot;:&quot;2b5b3914-5269-34a9-b67d-c69b35f72521&quot;,&quot;itemData&quot;:{&quot;type&quot;:&quot;article-journal&quot;,&quot;id&quot;:&quot;2b5b3914-5269-34a9-b67d-c69b35f72521&quot;,&quot;title&quot;:&quot;A Case of Thyroid Storm Associated with Cardiomyopathy and Poststreptococcal Glomerulonephritis&quot;,&quot;author&quot;:[{&quot;family&quot;:&quot;Underland&quot;,&quot;given&quot;:&quot;Lisa J.&quot;,&quot;parse-names&quot;:false,&quot;dropping-particle&quot;:&quot;&quot;,&quot;non-dropping-particle&quot;:&quot;&quot;},{&quot;family&quot;:&quot;Villeda&quot;,&quot;given&quot;:&quot;Gerson A. Vallencia&quot;,&quot;parse-names&quot;:false,&quot;dropping-particle&quot;:&quot;&quot;,&quot;non-dropping-particle&quot;:&quot;&quot;},{&quot;family&quot;:&quot;Pal&quot;,&quot;given&quot;:&quot;Abhijeet&quot;,&quot;parse-names&quot;:false,&quot;dropping-particle&quot;:&quot;&quot;,&quot;non-dropping-particle&quot;:&quot;&quot;},{&quot;family&quot;:&quot;Lam&quot;,&quot;given&quot;:&quot;Leslie&quot;,&quot;parse-names&quot;:false,&quot;dropping-particle&quot;:&quot;&quot;,&quot;non-dropping-particle&quot;:&quot;&quot;}],&quot;container-title&quot;:&quot;Case reports in pediatrics&quot;,&quot;container-title-short&quot;:&quot;Case Rep Pediatr&quot;,&quot;accessed&quot;:{&quot;date-parts&quot;:[[2022,6,13]]},&quot;DOI&quot;:&quot;10.1155/2016/7192359&quot;,&quot;ISSN&quot;:&quot;2090-6803&quot;,&quot;PMID&quot;:&quot;27867675&quot;,&quot;URL&quot;:&quot;https://pubmed.ncbi.nlm.nih.gov/27867675/&quot;,&quot;issued&quot;:{&quot;date-parts&quot;:[[2016]]},&quot;page&quot;:&quot;1-3&quot;,&quot;abstract&quot;:&quot;Thyroid storm has a high mortality rate and is often associated with a precipitating factor such as intercurrent illness or infection. It is rare in pediatric patients. Cardiac disease in hyperthyroidism mostly manifests itself as tachycardia but more serious cardiac findings have also been described. A 5-year-old male with recent strep throat infection presented with dilated cardiomyopathy, hematuria, and symptoms and lab findings consistent with severe hyperthyroidism. He was diagnosed with thyroid storm secondary to concurrent Graves’ disease and poststreptococcal glomerulonephritis (PSGN). After starting the treatment with methimazole and a beta-blocker, his cardiac disease gradually improved and the PSGN resolved over time. There are no specific pediatric criteria for thyroid storm. Adult criteria can be difficult to apply to pediatric cases. Criteria for diagnosis of thyroid storm are less clear for pediatric patients. Dilated cardiomyopathy is a rare cardiac manifestation of hyperthyroidism. PSGN is due to glomerular immune complexes and can complicate group A strep infection. Providers should be aware of cardiac disease as a complication of hyperthyroidism. PSGN should not mechanistically be related to hyperthyroidism but can precipitate the signs of thyroid storm such as hypertension. This association has not been previously reported in the literature.&quot;,&quot;publisher&quot;:&quot;Case Rep Pediatr&quot;,&quot;volume&quot;:&quot;2016&quot;},&quot;isTemporary&quot;:false}]},{&quot;citationID&quot;:&quot;MENDELEY_CITATION_29a3d143-9577-46b1-b364-fa475e381498&quot;,&quot;properties&quot;:{&quot;noteIndex&quot;:0},&quot;isEdited&quot;:false,&quot;manualOverride&quot;:{&quot;isManuallyOverridden&quot;:false,&quot;citeprocText&quot;:&quot;[1,45,46]&quot;,&quot;manualOverrideText&quot;:&quot;&quot;},&quot;citationTag&quot;:&quot;MENDELEY_CITATION_v3_eyJjaXRhdGlvbklEIjoiTUVOREVMRVlfQ0lUQVRJT05fMjlhM2QxNDMtOTU3Ny00NmIxLWIzNjQtZmE0NzVlMzgxNDk4IiwicHJvcGVydGllcyI6eyJub3RlSW5kZXgiOjB9LCJpc0VkaXRlZCI6ZmFsc2UsIm1hbnVhbE92ZXJyaWRlIjp7ImlzTWFudWFsbHlPdmVycmlkZGVuIjpmYWxzZSwiY2l0ZXByb2NUZXh0IjoiWzEsNDUsNDZdIiwibWFudWFsT3ZlcnJpZGVUZXh0IjoiIn0sImNpdGF0aW9uSXRlbXMiOlt7ImlkIjoiZWMxNjcyMTYtYWViOC0zZGVkLWFjMjYtNzQxOTlkOGVmZWU5IiwiaXRlbURhdGEiOnsidHlwZSI6ImFydGljbGUtam91cm5hbCIsImlkIjoiZWMxNjcyMTYtYWViOC0zZGVkLWFjMjYtNzQxOTlkOGVmZWU5IiwidGl0bGUiOiJOZXVyb2xvZ2ljYWwgYW5kIGdhc3Ryb2ludGVzdGluYWwgc3ltcHRvbXMgYXMgYW4gaW5pdGlhbCBwcmVzZW50YXRpb24gb2YgcGVkaWF0cmljIHRoeXJvaWQgc3Rvcm06IFJlcG9ydCBvZiB0aHJlZSBjYXNlcyIsImF1dGhvciI6W3siZmFtaWx5IjoiTm9nYW1pIiwiZ2l2ZW4iOiJNYXNhbyIsInBhcnNlLW5hbWVzIjpmYWxzZSwiZHJvcHBpbmctcGFydGljbGUiOiIiLCJub24tZHJvcHBpbmctcGFydGljbGUiOiIifSx7ImZhbWlseSI6IkNvbnN0YW50aW5lIiwiZ2l2ZW4iOiJTaGFkaWEiLCJwYXJzZS1uYW1lcyI6ZmFsc2UsImRyb3BwaW5nLXBhcnRpY2xlIjoiIiwibm9uLWRyb3BwaW5nLXBhcnRpY2xlIjoiIn0seyJmYW1pbHkiOiJTYWkiLCJnaXZlbiI6IlNodWppIiwicGFyc2UtbmFtZXMiOmZhbHNlLCJkcm9wcGluZy1wYXJ0aWNsZSI6IiIsIm5vbi1kcm9wcGluZy1wYXJ0aWNsZSI6IiJ9XSwiY29udGFpbmVyLXRpdGxlIjoiSm91cm5hbCBvZiBQZWRpYXRyaWMgRW5kb2NyaW5vbG9neSBhbmQgTWV0YWJvbGlzbSIsImFjY2Vzc2VkIjp7ImRhdGUtcGFydHMiOltbMjAyMiw2LDEzXV19LCJET0kiOiIxMC4xNTE1L0pQRU0tMjAyMS0wMjE5L0RPV05MT0FEQVNTRVQvU1VQUEwvSl9KUEVNLTIwMjEtMDIxOV9TVVBQTF8wMDIuRE9DWCIsIklTU04iOiIyMTkxMDI1MSIsIlBNSUQiOiIzNDE2MjAzNSIsIlVSTCI6Imh0dHBzOi8vd3d3LmRlZ3J1eXRlci5jb20vZG9jdW1lbnQvZG9pLzEwLjE1MTUvanBlbS0yMDIxLTAyMTkvaHRtbCIsImlzc3VlZCI6eyJkYXRlLXBhcnRzIjpbWzIwMjEsOSwxXV19LCJwYWdlIjoiMTE5Ny0xMjAwIiwiYWJzdHJhY3QiOiJUaHlyb2lkIHN0b3JtIChUUykgaXMgYSByYXJlIGJ1dCBsaWZlLXRocmVhdGVuaW5nIGNvbmRpdGlvbiBjYXVzZWQgYnkgZGVjb21wZW5zYXRlZCBoeXBlcnRoeXJvaWRpc20uIFRoZXJlIGlzIG5vIGNvbnNlbnN1cyBvbiBob3cgdG8gZGlhZ25vc2UgcGVkaWF0cmljIFRTLiBXZSByZXBvcnQgdGhyZWUgcGVkaWF0cmljIGNhc2VzIG9mIFRTIHByZXNlbnRpbmcgd2l0aCBjZW50cmFsIG5lcnZvdXMgc3lzdGVtIChDTlMpIGFuZCBnYXN0cm9pbnRlc3RpbmFsIChHSSkgc3ltcHRvbXMgYXMgdGhlIGluaXRpYWwgcHJlc2VudGF0aW9uIG9mIEdyYXZlcycgZGlzZWFzZS4gVGhleSB3ZXJlIHByZXZpb3VzbHkgaGVhbHRoeSBhZG9sZXNjZW50cyB3aXRob3V0IGZhbWlseSBoaXN0b3J5IG9mIHRoeXJvaWQgZGlzZWFzZS4gQ05TIHN5bXB0b21zIHZhcmllZCBmcm9tIGFnaXRhdGlvbiB0byBjb21hLiBHSSBzeW1wdG9tcyBpbmNsdWRlZCBhYmRvbWluYWwgcGFpbiwgdm9taXRpbmcsIGFuZCBkaWFycmhlYS4gVGhlaXIgbGFib3JhdG9yeSBzdHVkaWVzIHJldmVhbGVkIHRoeXJvdG94aWNvc2lzIGFuZCBwb3NpdGl2ZSByZXN1bHQgb2YgdGh5cm9pZC1zdGltdWxhdGluZyBhbnRpYm9keSAoVFNBYikuIFRoZXkgd2VyZSBhZG1pdHRlZCB0byB0aGUgaW50ZW5zaXZlIGNhcmUgdW5pdCAoSUNVKSBhbmQgcmVjZWl2ZWQgdGhlIGNvbWJpbmF0aW9uIG9mIGFuIGFudGl0aHlyb2lkIGRydWcsIEx1Z29sJ3Mgc29sdXRpb24sIGEgYmV0YSBhbnRhZ29uaXN0LCBhbmQgaHlkcm9jb3J0aXNvbmUuIFRoZSBtb3N0IHNldmVyZSBjYXNlIHdhcyBhIDEzIHllYXItb2xkIEphcGFuZXNlIGdpcmwgd2hvIHByZXNlbnRlZCB3aXRoIGxvc3Mgb2YgY29uc2Npb3VzbmVzcyBhbmQgaGVtb2R5bmFtaWMgc2hvY2suIFNoZSBkaWVkIGFmdGVyIDUgZGF5cyBvZiBpbnRlbnNpdmUgdHJlYXRtZW50LiBQZWRpYXRyaWNpYW5zIHNob3VsZCBjb25zaWRlciBUUyBpbiB0aGUgZGlmZmVyZW50aWFsIGRpYWdub3NpcyB3aGVuIGEgcGF0aWVudCBleGhpYml0cyBib3RoIENOUyBhbmQgR0kgc3ltcHRvbXMuIiwicHVibGlzaGVyIjoiRGUgR3J1eXRlciBPcGVuIEx0ZCIsImlzc3VlIjoiOSIsInZvbHVtZSI6IjM0IiwiY29udGFpbmVyLXRpdGxlLXNob3J0IjoiIn0sImlzVGVtcG9yYXJ5IjpmYWxzZX0seyJpZCI6IjlhYTlkMTgzLTc4NWYtMzQzOC04MDM5LTI4NGY5ODlhYjlkZSIsIml0ZW1EYXRhIjp7InR5cGUiOiJhcnRpY2xlLWpvdXJuYWwiLCJpZCI6IjlhYTlkMTgzLTc4NWYtMzQzOC04MDM5LTI4NGY5ODlhYjlkZSIsInRpdGxlIjoiU2VpenVyZSBhbmQgZW5jZXBoYWxvcGF0aHkgYXNzb2NpYXRlZCB3aXRoIHRoeXJvaWQgc3Rvcm0gaW4gY2hpbGRyZW4iLCJhdXRob3IiOlt7ImZhbWlseSI6IkxlZSIsImdpdmVuIjoiSGFlIFNhbmciLCJwYXJzZS1uYW1lcyI6ZmFsc2UsImRyb3BwaW5nLXBhcnRpY2xlIjoiIiwibm9uLWRyb3BwaW5nLXBhcnRpY2xlIjoiIn0seyJmYW1pbHkiOiJId2FuZyIsImdpdmVuIjoiSmluIFNvb24iLCJwYXJzZS1uYW1lcyI6ZmFsc2UsImRyb3BwaW5nLXBhcnRpY2xlIjoiIiwibm9uLWRyb3BwaW5nLXBhcnRpY2xlIjoiIn1dLCJjb250YWluZXItdGl0bGUiOiJKb3VybmFsIG9mIGNoaWxkIG5ldXJvbG9neSIsImNvbnRhaW5lci10aXRsZS1zaG9ydCI6IkogQ2hpbGQgTmV1cm9sIiwiYWNjZXNzZWQiOnsiZGF0ZS1wYXJ0cyI6W1syMDIyLDYsMTNdXX0sIkRPSSI6IjEwLjExNzcvMDg4MzA3MzgxMDM4NDg2NyIsIklTU04iOiIxNzA4LTgyODMiLCJQTUlEIjoiMjEzMjUxMjciLCJVUkwiOiJodHRwczovL3B1Ym1lZC5uY2JpLm5sbS5uaWguZ292LzIxMzI1MTI3LyIsImlzc3VlZCI6eyJkYXRlLXBhcnRzIjpbWzIwMTEsNF1dfSwicGFnZSI6IjUyNi01MjgiLCJhYnN0cmFjdCI6IlRoeXJvaWQgc3Rvcm0gd2l0aCBzZWl6dXJlcyBpcyB2ZXJ5IHJhcmUgaW4gY2hpbGRyZW4uIFRoZSBhdXRob3JzIHJlcG9ydCAzIGNoaWxkcmVuIHdpdGggdGh5cm9pZCBzdG9ybSB3aG8gaGFkIGEgc2VpenVyZSBpbiB0aGUgYWJzZW5jZSBvZiBhIGhpc3Rvcnkgb2YgbmV1cm9sb2dpYyBkaXNlYXNlLiBBY3V0ZSBtZWRpY2FsIG1hbmFnZW1lbnQgd2l0aCBwcm9weWx0aGlvdXJhY2lsLCBMdWdvbCdzIGlvZGluZSBzb2x1dGlvbiwgaHlkcm9jb3J0aXNvbmUsIGFuZCBwcm9wcmFub2xvbCBsZWQgdG8gYSBjb21wbGV0ZSByZXNvbHV0aW9uIG9mIHRoZSBzeW1wdG9tcy4gUGF0aWVudHMgd2l0aCB0aHlyb2lkIHN0b3JtIG1heSBiZSBwcmVkaXNwb3NlZCB0byB0aGUgZGV2ZWxvcG1lbnQgb2YgbmV1cm9wc3ljaGlhdHJpYyBjaGFuZ2UuIEVhcmx5IHJlY29nbml0aW9uIGFuZCB0cmVhdG1lbnQgb2YgdGh5cm9pZCBzdG9ybSBhcmUgZXNzZW50aWFsIHRvIHJlZHVjZSBtb3JiaWRpdHkgYW5kIG1vcnRhbGl0eSBmcm9tIHRoaXMgZGlzb3JkZXIuIMKpIDIwMTEgVGhlIEF1dGhvcihzKS4iLCJwdWJsaXNoZXIiOiJKIENoaWxkIE5ldXJvbCIsImlzc3VlIjoiNCIsInZvbHVtZSI6IjI2In0sImlzVGVtcG9yYXJ5IjpmYWxzZX0seyJpZCI6IjAwMTBhZmQyLTA4M2ItMzdkNC04YTU0LTg4ZDQyZjBiNzI4YiIsIml0ZW1EYXRhIjp7InR5cGUiOiJhcnRpY2xlLWpvdXJuYWwiLCJpZCI6IjAwMTBhZmQyLTA4M2ItMzdkNC04YTU0LTg4ZDQyZjBiNzI4YiIsInRpdGxlIjoiTWNDdW5lLUFsYnJpZ2h0IFN5bmRyb21lIFdpdGggVW5yZW1pdHRpbmcgSHlwZXJ0aHlyb2lkaXNtIGF0IEVhcmx5IEFnZTogTWFuYWdlbWVudCBQZXJzcGVjdGl2ZSBmb3IgRWFybHkgVGh5cm9pZGVjdG9teSIsImF1dGhvciI6W3siZmFtaWx5IjoiTWVyY2hhbnQiLCJnaXZlbiI6Ik5hZGlhIiwicGFyc2UtbmFtZXMiOmZhbHNlLCJkcm9wcGluZy1wYXJ0aWNsZSI6IiIsIm5vbi1kcm9wcGluZy1wYXJ0aWNsZSI6IiJ9LHsiZmFtaWx5IjoiVmlhdS1Db2xpbmRyZXMiLCJnaXZlbiI6IkpvaGFubmEgTS4iLCJwYXJzZS1uYW1lcyI6ZmFsc2UsImRyb3BwaW5nLXBhcnRpY2xlIjoiIiwibm9uLWRyb3BwaW5nLXBhcnRpY2xlIjoiIn0seyJmYW1pbHkiOiJIaWNrcyIsImdpdmVuIjoiS2VsbHkgQS4iLCJwYXJzZS1uYW1lcyI6ZmFsc2UsImRyb3BwaW5nLXBhcnRpY2xlIjoiIiwibm9uLWRyb3BwaW5nLXBhcnRpY2xlIjoiIn0seyJmYW1pbHkiOiJCYWxhenMiLCJnaXZlbiI6IkFuZHJlYSBFLiIsInBhcnNlLW5hbWVzIjpmYWxzZSwiZHJvcHBpbmctcGFydGljbGUiOiIiLCJub24tZHJvcHBpbmctcGFydGljbGUiOiIifSx7ImZhbWlseSI6Ildlc3NvbiIsImdpdmVuIjoiRGF2aWQgRS4iLCJwYXJzZS1uYW1lcyI6ZmFsc2UsImRyb3BwaW5nLXBhcnRpY2xlIjoiIiwibm9uLWRyb3BwaW5nLXBhcnRpY2xlIjoiIn0seyJmYW1pbHkiOiJMb3BleiIsImdpdmVuIjoiTW9uaWNhIEUuIiwicGFyc2UtbmFtZXMiOmZhbHNlLCJkcm9wcGluZy1wYXJ0aWNsZSI6IiIsIm5vbi1kcm9wcGluZy1wYXJ0aWNsZSI6IiJ9LHsiZmFtaWx5IjoiS2FyYXZpdGkiLCJnaXZlbiI6IkxlZmtvdGhlYSIsInBhcnNlLW5hbWVzIjpmYWxzZSwiZHJvcHBpbmctcGFydGljbGUiOiIiLCJub24tZHJvcHBpbmctcGFydGljbGUiOiIifV0sImNvbnRhaW5lci10aXRsZSI6Ikdsb2JhbCBwZWRpYXRyaWMgaGVhbHRoIiwiY29udGFpbmVyLXRpdGxlLXNob3J0IjoiR2xvYiBQZWRpYXRyIEhlYWx0aCIsImFjY2Vzc2VkIjp7ImRhdGUtcGFydHMiOltbMjAyMiw2LDEzXV19LCJET0kiOiIxMC4xMTc3LzIzMzM3OTRYMTk4NzUxNTMiLCJJU1NOIjoiMjMzMy03OTRYIiwiUE1JRCI6IjMxNTIzNzAzIiwiVVJMIjoiaHR0cHM6Ly9wdWJtZWQubmNiaS5ubG0ubmloLmdvdi8zMTUyMzcwMy8iLCJpc3N1ZWQiOnsiZGF0ZS1wYXJ0cyI6W1syMDE5XV19LCJhYnN0cmFjdCI6IkJhY2tncm91bmQuIE1jQ3VuZS1BbGJyaWdodCBzeW5kcm9tZSAoTUFTKSBpcyBjaGFyYWN0ZXJpemVkIGJ5IGh5cGVycGlnbWVudGVkIG1hY3VsZXMsIGVuZG9jcmlub3BhdGhpZXMsIGFuZCBmaWJyb3VzIGR5c3BsYXNpYS4gSHlwZXJ0aHlyb2lkaXNtIGlzIHRoZSBzZWNvbmQgbW9zdCBjb21tb24gZW5kb2NyaW5vcGF0aHkgaW4gTUFTIGFuZCBpdHMgbWFuYWdlbWVudCBpcyBjaGFsbGVuZ2luZywgcGFydGljdWxhcmx5IGFtb25nIGluZmFudHMgYW5kIHRvZGRsZXJzLiBUcmFkaXRpb25hbGx5LCB5b3VuZyBpbmZhbnRzIGhhdmUgYmVlbiB0cmVhdGVkIHdpdGggYW50aXRoeXJvaWQgbWVkaWNhdGlvbnMsIGJ1dCByZW1pc3Npb24gaXMgbGlrZWx5IGFuZCB0aGVzZSBtZWRpY2F0aW9ucyBoYXZlIHNldmVyZSBzaWRlIGVmZmVjdHMgYW5kIGFmZmVjdCB0aGUgY29udHJvbCBvZiBvdGhlciBlbmRvY3Jpbm9wYXRoaWVzLiBUaHVzLCBpdCBpcyByZWFzb25hYmxlIHRvIGNvbnNpZGVyIHBlcm1hbmVudCB0cmVhdG1lbnQgb3B0aW9ucyBhdCBhbiBlYXJsaWVyIGFnZS4gSW4gdGhpcyBhcnRpY2xlLCB3ZSBwZXJmb3JtZWQgYSByZXRyb3NwZWN0aXZlIGNoYXJ0IHJldmlldyBhbmQgZGVzY3JpYmUgMyBjaGlsZHJlbiB3aG8gdW5kZXJ3ZW50IHRoeXJvaWRlY3RvbXkgYXQgYW4gZWFybHkgYWdlIGR1ZSB0byBjb21wbGV4IHByZXNlbnRhdGlvbi4gQ2FzZSBEZXNjcmlwdGlvbnMuIENhc2UgMSB3YXMgYSBmZW1hbGUgcGF0aWVudCB3aG8gdW5kZXJ3ZW50IGJpbGF0ZXJhbCBhZHJlbmFsZWN0b215IGR1ZSB0byBhZHJlbmFsIGh5cGVycGxhc2lhIGFuZCBzdWJzZXF1ZW50bHkgdW5kZXJ3ZW50IHRoeXJvaWRlY3RvbXkgYXQgNSBtb250aHMgb2YgYWdlIGR1ZSB0byB1bnJlbWl0dGluZyBoeXBlcnRoeXJvaWRpc20gd2l0aCBmaWJyb3VzIGR5c3BsYXNpYSwgbXVsdGlwbGUgZnJhY3R1cmVzLCBhbmQgb3ZhcmlhbiBjeXN0cyB3aXRoIHZhZ2luYWwgYmxlZWRpbmcuIENhc2UgMiB3YXMgYSAyMC1tb250aC1vbGQgZmVtYWxlIG9uIG1ldGhpbWF6b2xlIHdobyBhY3F1aXJlZCBpbmZsdWVuemEgQSwgcHJlY2lwaXRhdGluZyBhIHRoeXJvaWQgc3Rvcm0sIGFuZCBzdWJzZXF1ZW50bHkgZGV2ZWxvcGVkIGNlbnRyYWwgcHJlY29jaW91cyBwdWJlcnR5LiBDYXNlIDMgd2FzIGEgNC15ZWFyLW9sZCBmZW1hbGUgd2hvIHVuZGVyd2VudCB0aHlyb2lkZWN0b215IGJlY2F1c2Ugb2YgdW5yZW1pdHRpbmcgaHlwZXJ0aHlyb2lkaXNtIGFmdGVyIG1ldGhpbWF6b2xlIGNlc3NhdGlvbiBkdWUgdG8gZGVjbGluaW5nIG5ldXRyb3BoaWxzLiBBbGwgMyBjaGlsZHJlbiBleHBlcmllbmNlZCBubyBjb21wbGljYXRpb25zIGZyb20gdGh5cm9pZGVjdG9teS4gQ29uY2x1c2lvbnMuIEVhcmx5IHRoeXJvaWRlY3RvbXkgYnkgYW4gZXhwZXJpZW5jZWQgc3VyZ2VvbiBpcyBhbiBvcHRpb24gZm9yIG1hbmFnaW5nIE1BUy1hc3NvY2lhdGVkIGh5cGVydGh5cm9pZGlzbSwgZXZlbiBpbiB2ZXJ5IHlvdW5nIHBhdGllbnRzLCB3aXRoIGV4Y2VsbGVudCByZXN1bHRzLiIsInB1Ymxpc2hlciI6Ikdsb2IgUGVkaWF0ciBIZWFsdGgiLCJ2b2x1bWUiOiI2In0sImlzVGVtcG9yYXJ5IjpmYWxzZX1dfQ==&quot;,&quot;citationItems&quot;:[{&quot;id&quot;:&quot;ec167216-aeb8-3ded-ac26-74199d8efee9&quot;,&quot;itemData&quot;:{&quot;type&quot;:&quot;article-journal&quot;,&quot;id&quot;:&quot;ec167216-aeb8-3ded-ac26-74199d8efee9&quot;,&quot;title&quot;:&quot;Neurological and gastrointestinal symptoms as an initial presentation of pediatric thyroid storm: Report of three cases&quot;,&quot;author&quot;:[{&quot;family&quot;:&quot;Nogami&quot;,&quot;given&quot;:&quot;Masao&quot;,&quot;parse-names&quot;:false,&quot;dropping-particle&quot;:&quot;&quot;,&quot;non-dropping-particle&quot;:&quot;&quot;},{&quot;family&quot;:&quot;Constantine&quot;,&quot;given&quot;:&quot;Shadia&quot;,&quot;parse-names&quot;:false,&quot;dropping-particle&quot;:&quot;&quot;,&quot;non-dropping-particle&quot;:&quot;&quot;},{&quot;family&quot;:&quot;Sai&quot;,&quot;given&quot;:&quot;Shuji&quot;,&quot;parse-names&quot;:false,&quot;dropping-particle&quot;:&quot;&quot;,&quot;non-dropping-particle&quot;:&quot;&quot;}],&quot;container-title&quot;:&quot;Journal of Pediatric Endocrinology and Metabolism&quot;,&quot;accessed&quot;:{&quot;date-parts&quot;:[[2022,6,13]]},&quot;DOI&quot;:&quot;10.1515/JPEM-2021-0219/DOWNLOADASSET/SUPPL/J_JPEM-2021-0219_SUPPL_002.DOCX&quot;,&quot;ISSN&quot;:&quot;21910251&quot;,&quot;PMID&quot;:&quot;34162035&quot;,&quot;URL&quot;:&quot;https://www.degruyter.com/document/doi/10.1515/jpem-2021-0219/html&quot;,&quot;issued&quot;:{&quot;date-parts&quot;:[[2021,9,1]]},&quot;page&quot;:&quot;1197-1200&quot;,&quot;abstract&quot;:&quot;Thyroid storm (TS) is a rare but life-threatening condition caused by decompensated hyperthyroidism. There is no consensus on how to diagnose pediatric TS. We report three pediatric cases of TS presenting with central nervous system (CNS) and gastrointestinal (GI) symptoms as the initial presentation of Graves' disease. They were previously healthy adolescents without family history of thyroid disease. CNS symptoms varied from agitation to coma. GI symptoms included abdominal pain, vomiting, and diarrhea. Their laboratory studies revealed thyrotoxicosis and positive result of thyroid-stimulating antibody (TSAb). They were admitted to the intensive care unit (ICU) and received the combination of an antithyroid drug, Lugol's solution, a beta antagonist, and hydrocortisone. The most severe case was a 13 year-old Japanese girl who presented with loss of consciousness and hemodynamic shock. She died after 5 days of intensive treatment. Pediatricians should consider TS in the differential diagnosis when a patient exhibits both CNS and GI symptoms.&quot;,&quot;publisher&quot;:&quot;De Gruyter Open Ltd&quot;,&quot;issue&quot;:&quot;9&quot;,&quot;volume&quot;:&quot;34&quot;,&quot;container-title-short&quot;:&quot;&quot;},&quot;isTemporary&quot;:false},{&quot;id&quot;:&quot;9aa9d183-785f-3438-8039-284f989ab9de&quot;,&quot;itemData&quot;:{&quot;type&quot;:&quot;article-journal&quot;,&quot;id&quot;:&quot;9aa9d183-785f-3438-8039-284f989ab9de&quot;,&quot;title&quot;:&quot;Seizure and encephalopathy associated with thyroid storm in children&quot;,&quot;author&quot;:[{&quot;family&quot;:&quot;Lee&quot;,&quot;given&quot;:&quot;Hae Sang&quot;,&quot;parse-names&quot;:false,&quot;dropping-particle&quot;:&quot;&quot;,&quot;non-dropping-particle&quot;:&quot;&quot;},{&quot;family&quot;:&quot;Hwang&quot;,&quot;given&quot;:&quot;Jin Soon&quot;,&quot;parse-names&quot;:false,&quot;dropping-particle&quot;:&quot;&quot;,&quot;non-dropping-particle&quot;:&quot;&quot;}],&quot;container-title&quot;:&quot;Journal of child neurology&quot;,&quot;container-title-short&quot;:&quot;J Child Neurol&quot;,&quot;accessed&quot;:{&quot;date-parts&quot;:[[2022,6,13]]},&quot;DOI&quot;:&quot;10.1177/0883073810384867&quot;,&quot;ISSN&quot;:&quot;1708-8283&quot;,&quot;PMID&quot;:&quot;21325127&quot;,&quot;URL&quot;:&quot;https://pubmed.ncbi.nlm.nih.gov/21325127/&quot;,&quot;issued&quot;:{&quot;date-parts&quot;:[[2011,4]]},&quot;page&quot;:&quot;526-528&quot;,&quot;abstract&quot;:&quot;Thyroid storm with seizures is very rare in children. The authors report 3 children with thyroid storm who had a seizure in the absence of a history of neurologic disease. Acute medical management with propylthiouracil, Lugol's iodine solution, hydrocortisone, and propranolol led to a complete resolution of the symptoms. Patients with thyroid storm may be predisposed to the development of neuropsychiatric change. Early recognition and treatment of thyroid storm are essential to reduce morbidity and mortality from this disorder. © 2011 The Author(s).&quot;,&quot;publisher&quot;:&quot;J Child Neurol&quot;,&quot;issue&quot;:&quot;4&quot;,&quot;volume&quot;:&quot;26&quot;},&quot;isTemporary&quot;:false},{&quot;id&quot;:&quot;0010afd2-083b-37d4-8a54-88d42f0b728b&quot;,&quot;itemData&quot;:{&quot;type&quot;:&quot;article-journal&quot;,&quot;id&quot;:&quot;0010afd2-083b-37d4-8a54-88d42f0b728b&quot;,&quot;title&quot;:&quot;McCune-Albright Syndrome With Unremitting Hyperthyroidism at Early Age: Management Perspective for Early Thyroidectomy&quot;,&quot;author&quot;:[{&quot;family&quot;:&quot;Merchant&quot;,&quot;given&quot;:&quot;Nadia&quot;,&quot;parse-names&quot;:false,&quot;dropping-particle&quot;:&quot;&quot;,&quot;non-dropping-particle&quot;:&quot;&quot;},{&quot;family&quot;:&quot;Viau-Colindres&quot;,&quot;given&quot;:&quot;Johanna M.&quot;,&quot;parse-names&quot;:false,&quot;dropping-particle&quot;:&quot;&quot;,&quot;non-dropping-particle&quot;:&quot;&quot;},{&quot;family&quot;:&quot;Hicks&quot;,&quot;given&quot;:&quot;Kelly A.&quot;,&quot;parse-names&quot;:false,&quot;dropping-particle&quot;:&quot;&quot;,&quot;non-dropping-particle&quot;:&quot;&quot;},{&quot;family&quot;:&quot;Balazs&quot;,&quot;given&quot;:&quot;Andrea E.&quot;,&quot;parse-names&quot;:false,&quot;dropping-particle&quot;:&quot;&quot;,&quot;non-dropping-particle&quot;:&quot;&quot;},{&quot;family&quot;:&quot;Wesson&quot;,&quot;given&quot;:&quot;David E.&quot;,&quot;parse-names&quot;:false,&quot;dropping-particle&quot;:&quot;&quot;,&quot;non-dropping-particle&quot;:&quot;&quot;},{&quot;family&quot;:&quot;Lopez&quot;,&quot;given&quot;:&quot;Monica E.&quot;,&quot;parse-names&quot;:false,&quot;dropping-particle&quot;:&quot;&quot;,&quot;non-dropping-particle&quot;:&quot;&quot;},{&quot;family&quot;:&quot;Karaviti&quot;,&quot;given&quot;:&quot;Lefkothea&quot;,&quot;parse-names&quot;:false,&quot;dropping-particle&quot;:&quot;&quot;,&quot;non-dropping-particle&quot;:&quot;&quot;}],&quot;container-title&quot;:&quot;Global pediatric health&quot;,&quot;container-title-short&quot;:&quot;Glob Pediatr Health&quot;,&quot;accessed&quot;:{&quot;date-parts&quot;:[[2022,6,13]]},&quot;DOI&quot;:&quot;10.1177/2333794X19875153&quot;,&quot;ISSN&quot;:&quot;2333-794X&quot;,&quot;PMID&quot;:&quot;31523703&quot;,&quot;URL&quot;:&quot;https://pubmed.ncbi.nlm.nih.gov/31523703/&quot;,&quot;issued&quot;:{&quot;date-parts&quot;:[[2019]]},&quot;abstract&quot;:&quot;Background. McCune-Albright syndrome (MAS) is characterized by hyperpigmented macules, endocrinopathies, and fibrous dysplasia. Hyperthyroidism is the second most common endocrinopathy in MAS and its management is challenging, particularly among infants and toddlers. Traditionally, young infants have been treated with antithyroid medications, but remission is likely and these medications have severe side effects and affect the control of other endocrinopathies. Thus, it is reasonable to consider permanent treatment options at an earlier age. In this article, we performed a retrospective chart review and describe 3 children who underwent thyroidectomy at an early age due to complex presentation. Case Descriptions. Case 1 was a female patient who underwent bilateral adrenalectomy due to adrenal hyperplasia and subsequently underwent thyroidectomy at 5 months of age due to unremitting hyperthyroidism with fibrous dysplasia, multiple fractures, and ovarian cysts with vaginal bleeding. Case 2 was a 20-month-old female on methimazole who acquired influenza A, precipitating a thyroid storm, and subsequently developed central precocious puberty. Case 3 was a 4-year-old female who underwent thyroidectomy because of unremitting hyperthyroidism after methimazole cessation due to declining neutrophils. All 3 children experienced no complications from thyroidectomy. Conclusions. Early thyroidectomy by an experienced surgeon is an option for managing MAS-associated hyperthyroidism, even in very young patients, with excellent results.&quot;,&quot;publisher&quot;:&quot;Glob Pediatr Health&quot;,&quot;volume&quot;:&quot;6&quot;},&quot;isTemporary&quot;:false}]},{&quot;citationID&quot;:&quot;MENDELEY_CITATION_99bad91e-6bea-404a-9861-03aed1f3cac0&quot;,&quot;properties&quot;:{&quot;noteIndex&quot;:0},&quot;isEdited&quot;:false,&quot;manualOverride&quot;:{&quot;isManuallyOverridden&quot;:false,&quot;citeprocText&quot;:&quot;[9]&quot;,&quot;manualOverrideText&quot;:&quot;&quot;},&quot;citationTag&quot;:&quot;MENDELEY_CITATION_v3_eyJjaXRhdGlvbklEIjoiTUVOREVMRVlfQ0lUQVRJT05fOTliYWQ5MWUtNmJlYS00MDRhLTk4NjEtMDNhZWQxZjNjYWMwIiwicHJvcGVydGllcyI6eyJub3RlSW5kZXgiOjB9LCJpc0VkaXRlZCI6ZmFsc2UsIm1hbnVhbE92ZXJyaWRlIjp7ImlzTWFudWFsbHlPdmVycmlkZGVuIjpmYWxzZSwiY2l0ZXByb2NUZXh0IjoiWzldIiwibWFudWFsT3ZlcnJpZGVUZXh0IjoiIn0sImNpdGF0aW9uSXRlbXMiOlt7ImlkIjoiMDg0ZjExMDktMjRmMy0zZDM4LTg5MTUtMjU3YTE4NDBkOGI4IiwiaXRlbURhdGEiOnsidHlwZSI6ImFydGljbGUtam91cm5hbCIsImlkIjoiMDg0ZjExMDktMjRmMy0zZDM4LTg5MTUtMjU3YTE4NDBkOGI4IiwidGl0bGUiOiJBIENoaWxkIHdpdGggUHJvc3RhZ2xhbmRpbiBJMi1hc3NvY2lhdGVkIFRoeXJvdG94aWNvc2lzOiBDYXNlIFJlcG9ydCIsImF1dGhvciI6W3siZmFtaWx5IjoiU29ub2RhIiwiZ2l2ZW4iOiJZdXJpIiwicGFyc2UtbmFtZXMiOmZhbHNlLCJkcm9wcGluZy1wYXJ0aWNsZSI6IiIsIm5vbi1kcm9wcGluZy1wYXJ0aWNsZSI6IiJ9LHsiZmFtaWx5IjoiWWFtYW11cmEiLCJnaXZlbiI6IktlbmljaGlybyIsInBhcnNlLW5hbWVzIjpmYWxzZSwiZHJvcHBpbmctcGFydGljbGUiOiIiLCJub24tZHJvcHBpbmctcGFydGljbGUiOiIifSx7ImZhbWlseSI6IklzaGlpIiwiZ2l2ZW4iOiJLYW5ha28iLCJwYXJzZS1uYW1lcyI6ZmFsc2UsImRyb3BwaW5nLXBhcnRpY2xlIjoiIiwibm9uLWRyb3BwaW5nLXBhcnRpY2xlIjoiIn0seyJmYW1pbHkiOiJPaGt1Ym8iLCJnaXZlbiI6IkthenVoaXJvIiwicGFyc2UtbmFtZXMiOmZhbHNlLCJkcm9wcGluZy1wYXJ0aWNsZSI6IiIsIm5vbi1kcm9wcGluZy1wYXJ0aWNsZSI6IiJ9LHsiZmFtaWx5IjoiSWhhcmEiLCJnaXZlbiI6IktlbmppIiwicGFyc2UtbmFtZXMiOmZhbHNlLCJkcm9wcGluZy1wYXJ0aWNsZSI6IiIsIm5vbi1kcm9wcGluZy1wYXJ0aWNsZSI6IiJ9LHsiZmFtaWx5IjoiU2FrYWkiLCJnaXZlbiI6Illhc3VuYXJpIiwicGFyc2UtbmFtZXMiOmZhbHNlLCJkcm9wcGluZy1wYXJ0aWNsZSI6IiIsIm5vbi1kcm9wcGluZy1wYXJ0aWNsZSI6IiJ9LHsiZmFtaWx5IjoiT2hnYSIsImdpdmVuIjoiU2hvdWljaGkiLCJwYXJzZS1uYW1lcyI6ZmFsc2UsImRyb3BwaW5nLXBhcnRpY2xlIjoiIiwibm9uLWRyb3BwaW5nLXBhcnRpY2xlIjoiIn1dLCJjb250YWluZXItdGl0bGUiOiJKb3VybmFsIG9mIENsaW5pY2FsIFJlc2VhcmNoIGluIFBlZGlhdHJpYyBFbmRvY3Jpbm9sb2d5IiwiYWNjZXNzZWQiOnsiZGF0ZS1wYXJ0cyI6W1syMDIyLDYsMTNdXX0sIkRPSSI6IjEwLjQyNzQvSkNSUEUuR0FMRU5PUy4yMDE4LjIwMTguMDE2OSIsIklTU04iOiIxMzA4NTczNSIsIlBNSUQiOiIzMDMyNTMzNyIsIlVSTCI6Ii9wbWMvYXJ0aWNsZXMvUE1DNjU3MTU0MC8iLCJpc3N1ZWQiOnsiZGF0ZS1wYXJ0cyI6W1syMDE5LDYsMV1dfSwicGFnZSI6IjIwNyIsImFic3RyYWN0IjoiUHJvc3RhZ2xhbmRpbiBJMiAoUEdJMikgY2F1c2VzIGh5cGVydGh5cm9pZGlzbSwgYSBjcml0aWNhbCBjb21wbGljYXRpb24gaW4gcGF0aWVudHMgd2l0aCBwdWxtb25hcnkgYXJ0ZXJpYWwgaHlwZXJ0ZW5zaW9uIChQQUgpLiBIb3dldmVyLCBpdCByZW1haW5zIHVua25vd24gd2hldGhlciBQR0kyIG1heSBoYXZlIHVuZmF2b3JhYmxlIGVmZmVjdHMgb24gdGh5cm9pZCBmdW5jdGlvbiBpbiBjaGlsZHJlbiB3aXRoIGNvbmdlbml0YWwgcG9ydG9zeXN0ZW1pYyB2ZW5vdXMgc2h1bnQgc3luZHJvbWUgKENQU1ZTKS4gV2UgcHJlc2VudCBhIGJveSB3aXRoIENQU1ZTIHdobyBkZXZlbG9wZWQgUEFIIGF0IHNldmVuIHllYXJzIG9mIGFnZS4gRHVyaW5nIG9uZ29pbmcgUEdJMiB0aGVyYXB5LCBoZSBleHBlcmllbmNlZCB0aHlyb3RveGljb3NpcyBhdCAxNyB5ZWFycyBvZiBhZ2UuIFRoZSBsaXRlcmF0dXJlIHJldmlldyBzaG93ZWQgdGhhdCB0aGUgcmVwb3J0ZWQgMTIgcGF0aWVudHMgd2l0aCBQQUggKG1lZGlhbiAxMSB5ZWFycyBvZiBhZ2UpIGRldmVsb3BlZCBoeXBlcnRoeXJvaWRpc20gZHVyaW5nIGJldHdlZW4gb25lIGFuZCAxMSB5ZWFycyBvZiBQR0kyIHRyZWF0bWVudC4gT25seSBvbmUgcGF0aWVudCBzdXJ2aXZlZCB0aGUgYWN1dGUgUEFIIGNyaXNpcyBkdWUgdG8gaHlwZXJ0aHlyb2lkaXNtLiBUaGVzZSBkYXRhIHByb3ZpZGUgZXZpZGVuY2UgdGhhdCBwcm9waHlsYWN0aWMgaW50ZXJ2ZW50aW9uIGZvciBoeXBlcnRoeXJvaWRpc20gaXMgaW5kaWNhdGVkIGZvciBjaGlsZHJlbiB3aXRoIENQU1ZTIGR1cmluZyBQR0kyIHRyZWF0bWVudC4iLCJwdWJsaXNoZXIiOiJHYWxlbm9zIFlheWluZXZpIiwiaXNzdWUiOiIyIiwidm9sdW1lIjoiMTEiLCJjb250YWluZXItdGl0bGUtc2hvcnQiOiIifSwiaXNUZW1wb3JhcnkiOmZhbHNlfV19&quot;,&quot;citationItems&quot;:[{&quot;id&quot;:&quot;084f1109-24f3-3d38-8915-257a1840d8b8&quot;,&quot;itemData&quot;:{&quot;type&quot;:&quot;article-journal&quot;,&quot;id&quot;:&quot;084f1109-24f3-3d38-8915-257a1840d8b8&quot;,&quot;title&quot;:&quot;A Child with Prostaglandin I2-associated Thyrotoxicosis: Case Report&quot;,&quot;author&quot;:[{&quot;family&quot;:&quot;Sonoda&quot;,&quot;given&quot;:&quot;Yuri&quot;,&quot;parse-names&quot;:false,&quot;dropping-particle&quot;:&quot;&quot;,&quot;non-dropping-particle&quot;:&quot;&quot;},{&quot;family&quot;:&quot;Yamamura&quot;,&quot;given&quot;:&quot;Kenichiro&quot;,&quot;parse-names&quot;:false,&quot;dropping-particle&quot;:&quot;&quot;,&quot;non-dropping-particle&quot;:&quot;&quot;},{&quot;family&quot;:&quot;Ishii&quot;,&quot;given&quot;:&quot;Kanako&quot;,&quot;parse-names&quot;:false,&quot;dropping-particle&quot;:&quot;&quot;,&quot;non-dropping-particle&quot;:&quot;&quot;},{&quot;family&quot;:&quot;Ohkubo&quot;,&quot;given&quot;:&quot;Kazuhiro&quot;,&quot;parse-names&quot;:false,&quot;dropping-particle&quot;:&quot;&quot;,&quot;non-dropping-particle&quot;:&quot;&quot;},{&quot;family&quot;:&quot;Ihara&quot;,&quot;given&quot;:&quot;Kenji&quot;,&quot;parse-names&quot;:false,&quot;dropping-particle&quot;:&quot;&quot;,&quot;non-dropping-particle&quot;:&quot;&quot;},{&quot;family&quot;:&quot;Sakai&quot;,&quot;given&quot;:&quot;Yasunari&quot;,&quot;parse-names&quot;:false,&quot;dropping-particle&quot;:&quot;&quot;,&quot;non-dropping-particle&quot;:&quot;&quot;},{&quot;family&quot;:&quot;Ohga&quot;,&quot;given&quot;:&quot;Shouichi&quot;,&quot;parse-names&quot;:false,&quot;dropping-particle&quot;:&quot;&quot;,&quot;non-dropping-particle&quot;:&quot;&quot;}],&quot;container-title&quot;:&quot;Journal of Clinical Research in Pediatric Endocrinology&quot;,&quot;accessed&quot;:{&quot;date-parts&quot;:[[2022,6,13]]},&quot;DOI&quot;:&quot;10.4274/JCRPE.GALENOS.2018.2018.0169&quot;,&quot;ISSN&quot;:&quot;13085735&quot;,&quot;PMID&quot;:&quot;30325337&quot;,&quot;URL&quot;:&quot;/pmc/articles/PMC6571540/&quot;,&quot;issued&quot;:{&quot;date-parts&quot;:[[2019,6,1]]},&quot;page&quot;:&quot;207&quot;,&quot;abstract&quot;:&quot;Prostaglandin I2 (PGI2) causes hyperthyroidism, a critical complication in patients with pulmonary arterial hypertension (PAH). However, it remains unknown whether PGI2 may have unfavorable effects on thyroid function in children with congenital portosystemic venous shunt syndrome (CPSVS). We present a boy with CPSVS who developed PAH at seven years of age. During ongoing PGI2 therapy, he experienced thyrotoxicosis at 17 years of age. The literature review showed that the reported 12 patients with PAH (median 11 years of age) developed hyperthyroidism during between one and 11 years of PGI2 treatment. Only one patient survived the acute PAH crisis due to hyperthyroidism. These data provide evidence that prophylactic intervention for hyperthyroidism is indicated for children with CPSVS during PGI2 treatment.&quot;,&quot;publisher&quot;:&quot;Galenos Yayinevi&quot;,&quot;issue&quot;:&quot;2&quot;,&quot;volume&quot;:&quot;11&quot;,&quot;container-title-short&quot;:&quot;&quot;},&quot;isTemporary&quot;:false}]},{&quot;citationID&quot;:&quot;MENDELEY_CITATION_f992df14-681a-4ceb-9cca-fe7eb8b5b265&quot;,&quot;properties&quot;:{&quot;noteIndex&quot;:0},&quot;isEdited&quot;:false,&quot;manualOverride&quot;:{&quot;isManuallyOverridden&quot;:false,&quot;citeprocText&quot;:&quot;[10]&quot;,&quot;manualOverrideText&quot;:&quot;&quot;},&quot;citationTag&quot;:&quot;MENDELEY_CITATION_v3_eyJjaXRhdGlvbklEIjoiTUVOREVMRVlfQ0lUQVRJT05fZjk5MmRmMTQtNjgxYS00Y2ViLTljY2EtZmU3ZWI4YjViMjY1IiwicHJvcGVydGllcyI6eyJub3RlSW5kZXgiOjB9LCJpc0VkaXRlZCI6ZmFsc2UsIm1hbnVhbE92ZXJyaWRlIjp7ImlzTWFudWFsbHlPdmVycmlkZGVuIjpmYWxzZSwiY2l0ZXByb2NUZXh0IjoiWzEwXSIsIm1hbnVhbE92ZXJyaWRlVGV4dCI6IiJ9LCJjaXRhdGlvbkl0ZW1zIjpbeyJpZCI6ImE1MjM5MDFjLTA3N2EtMzJiNC05ZGU5LWM2NjE3NjA3Y2MyMSIsIml0ZW1EYXRhIjp7InR5cGUiOiJhcnRpY2xlLWpvdXJuYWwiLCJpZCI6ImE1MjM5MDFjLTA3N2EtMzJiNC05ZGU5LWM2NjE3NjA3Y2MyMSIsInRpdGxlIjoiVGh5cm9pZCBTdG9ybTogQSBSYXJlIFBhcmFuZW9wbGFzdGljIFN5bmRyb21lIGluIGFuIEluZmFudCBXaXRoIEhlcGF0b2JsYXN0b21hIiwiYXV0aG9yIjpbeyJmYW1pbHkiOiJWeWFzIiwiZ2l2ZW4iOiJOZWhhIiwicGFyc2UtbmFtZXMiOmZhbHNlLCJkcm9wcGluZy1wYXJ0aWNsZSI6IiIsIm5vbi1kcm9wcGluZy1wYXJ0aWNsZSI6IiJ9LHsiZmFtaWx5IjoiTmV0byIsImdpdmVuIjoiQXJpbm8iLCJwYXJzZS1uYW1lcyI6ZmFsc2UsImRyb3BwaW5nLXBhcnRpY2xlIjoiIiwibm9uLWRyb3BwaW5nLXBhcnRpY2xlIjoiIn0seyJmYW1pbHkiOiJDYXJha3VzaGFuc2t5IiwiZ2l2ZW4iOiJNYXVyaSIsInBhcnNlLW5hbWVzIjpmYWxzZSwiZHJvcHBpbmctcGFydGljbGUiOiIiLCJub24tZHJvcHBpbmctcGFydGljbGUiOiIifSx7ImZhbWlseSI6Ikd1cm51cmthciIsImdpdmVuIjoiU2hpbHBhIiwicGFyc2UtbmFtZXMiOmZhbHNlLCJkcm9wcGluZy1wYXJ0aWNsZSI6IiIsIm5vbi1kcm9wcGluZy1wYXJ0aWNsZSI6IiJ9XSwiY29udGFpbmVyLXRpdGxlIjoiSm91cm5hbCBvZiB0aGUgRW5kb2NyaW5lIFNvY2lldHkiLCJjb250YWluZXItdGl0bGUtc2hvcnQiOiJKIEVuZG9jciBTb2MiLCJhY2Nlc3NlZCI6eyJkYXRlLXBhcnRzIjpbWzIwMjIsNiwxM11dfSwiRE9JIjoiMTAuMTIxMC9KRU5EU08vQlZBQjA0OC4xOTcxIiwiSVNCTiI6Ijk2NC82MjQxMDkzIiwiVVJMIjoiaHR0cHM6Ly9hY2FkZW1pYy5vdXAuY29tL2plcy9hcnRpY2xlLzUvU3VwcGxlbWVudF8xL0E5NjQvNjI0MTA5MyIsImlzc3VlZCI6eyJkYXRlLXBhcnRzIjpbWzIwMjEsNSwzXV19LCJwYWdlIjoiQTk2NC1BOTY0IiwiYWJzdHJhY3QiOiJCYWNrZ3JvdW5kOiBHcmF2ZXMgZGlzZWFzZSAoR0QpIGlzIHRoZSBtb3N0IGNvbW1vbiBjYXVzZSBvZiBwZWRpYXRyaWMgaHlwZXJ0aHlyb2lkaXNtLiBUaHlyb2lkIHN0b3JtIChUUykgaXMgYSByYXJlIGluaXRpYWwgbWFuaWZlc3RhdGlvbiBvZiBHRCBhbmQgaXMgdHlwaWNhbGx5IHRyaWdnZXJlZCBieSBhbiB1bmRlcmx5aW5nIHN0cmVzc29yIHN1Y2ggYXMgaW5mZWN0aW9uLCB0cmF1bWEgb3Igc3VyZ2VyeSBpbiBhIHBhdGllbnQgd2l0aCB1bmRlcmx5aW5nIEdEIGFuZCBwb29ybHkgY29udHJvbGxlZCBoeXBlcnRoeXJvaWRpc20uIENsaW5pY2FsIENhc2U6IEEgcHJldmlvdXNseSBoZWFsdGh5IDIxLW1vbnRoLW9sZCBIaXNwYW5pYyBtYWxlIHByZXNlbnRlZCB0byBvdXIgRVIgZHVlIHRvIGNvbmNlcm5zIG9mIGFjdXRlIGFiZG9taW5hbCBwYWluLiBIZSB3YXMgbm90ZWQgdG8gaGF2ZSBkaWZmdXNlIGFiZG9taW5hbCB0ZW5kZXJuZXNzLCB1bnJlbWl0dGluZyBhbnhpZXR5IGFuZCBtaWxkIGV4b3BodGhhbG1vcy4gVml0YWwgc2lnbnMgcmV2ZWFsZWQgdGFjaHljYXJkaWEgYW5kIGh5cGVydGVuc2lvbi4gSW5pdGlhbCBsYWIgZXZhbHVhdGlvbiB3YXMgc3VnZ2VzdGl2ZSBvZiBwcmltYXJ5IGh5cGVydGh5cm9pZGlzbSAoVFNIJmx0OzAuMDIgbWNVL21MLCBuIDAuNS00LjUgbWNVL21MLCBhbmQgZnJlZSBUNCBhdCA1LjggbmcvZEwsIG4gMC44LTIgbmcvZEwpLiBIaXMgQnVyY2gtV2FydG9mc2t5IHBvaW50IHNjYWxlIHNjb3JlIHdhcyA0NSwgaW5kaWNhdGluZyBoaWdoIGxpa2VsaWhvb2Qgb2YgVFMuIEhlIHdhcyBhZ2dyZXNzaXZlbHkgdHJlYXRlZCB3aXRoIG1ldGhpbWF6b2xlLCBwb3Rhc3NpdW0gaW9kaWRlIGFuZCBwcm9wcmFub2xvbC4gRml2ZSBkYXlzIGxhdGVyLCB0aGVyZSB3YXMgYSBzaWduaWZpY2FudCBpbXByb3ZlbWVudCBpbiBzeW1wdG9tcyBhbmQgbGFicyAoVFNIJmx0OzAuMDIgbWNVL21MLCBuIDAuNS00LjUgbWNVL21MLCBhbmQgZnJlZSBUNCAyLjMgbmcvZEwsIG4gMC44LTIgbmcvZEwpIGFuZCBoZSB3YXMgZGlzY2hhcmdlZCBob21lIG9uIG1ldGhpbWF6b2xlIGFuZCBwcm9wcmFub2xvbC4gSW50ZXJlc3RpbmdseSwgYWxsIHRoeXJvaWQgYXV0b2FudGlib2RpZXMgd2VyZSBuZWdhdGl2ZSBpbmNsdWRpbmcgVFNJLCBUUkFiLCBhbnRpLXRoeXJvZ2xvYnVsaW4gYW5kIGFudGktVFBPIGFudGlib2RpZXMuIEhpcyB0aHlyb2lkIGZ1bmN0aW9uIGNvbnRpbnVlZCB0byBpbXByb3ZlIGFuZCBwcm9wcmFub2xvbCB3YXMgZGlzY29udGludWVkLiBUaHJlZSB3ZWVrcyBhZnRlciBoaXMgaW5pdGlhbCBob3NwaXRhbCBhZG1pc3Npb24sIGhlIGRldmVsb3BlZCBhIGRpZmZ1c2UgdXJ0aWNhcmlhbCByYXNoIGFuZCB0aGUgbWV0aGltYXpvbGUgd2FzIGhlbGQgYW5kIHByb3ByYW5vbG9sIHJlc3RhcnRlZC4gV2l0aGluIGEgZmV3IGRheXMsIGhlIGRldmVsb3BlZCBwZXJzaXN0ZW50IGZldmVycyBmb3Igd2hpY2ggaGUgd2FzIHJlYWRtaXR0ZWQuIEhpc3RvdGFsIFQ0IGF0IHRoYXQgdGltZSB3YXMgZWxldmF0ZWQgYXQgMjMgbWNnL2RMIChuIDQuNS0xMSBtY2cvZEwpIGFuZCBiZWNhdXNlIHRoZSByYXNoIHdhcyBpbXByb3ZpbmcsIG1ldGhpbWF6b2xlIHdhcyByZXN0YXJ0ZWQuIEluIHRoZSBmb2xsb3dpbmcgd2Vla3MsIHRoZSBwYXRpZW50IGNvbnRpbnVlZCB0byBoYXZlIGludGVybWl0dGVudCBmZXZlcnMsIGRpZmZ1c2Ugd2F4aW5nIGFuZCB3YW5pbmcgcmFzaCwgZGVjcmVhc2VkIGFjdGl2aXR5LCBhbmQgcmVkdWNlZCBhcHBldGl0ZS4gSGUgd2FzIHNlZW4gYnkgaGlzIHBlZGlhdHJpY2lhbiB3aG8gbm90ZWQgaGVwYXRvbWVnYWx5LiBBYmRvbWluYWwgQ1QgYW5kIHVsdHJhc291bmQgcmV2ZWFsZWQgYSBsaXZlciBtYXNzICgxMSB4IDEwIHggMTAgY20pIGFuZCBhIDcgbW0gcGVyaXBoZXJhbGx5IHBsYWNlZCBwdWxtb25hcnkgbm9kdWxlIGluIHRoZSBsZWZ0IGxvd2VyIGxvYmUuIFRoZSBwYXRpZW50IHdhcyBhZG1pdHRlZCB0byB0aGUgaGVtYXRvbG9neS9vbmNvbG9neSB1bml0IGZvciBmdXJ0aGVyIGV2YWx1YXRpb24uIEhlIHdhcyBmb3VuZCB0byBoYXZlIGFuIGVsZXZhdGVkIGFscGhhLWZldG9wcm90ZWluIGxldmVsIChBRlApIG9mIDQzLDA1MSBuZy9tTCwgbiZsdDs2IG5nL21MLCB3aGljaCB3YXMgY29uY2VybmluZyBmb3IgaGVwYXRvYmxhc3RvbWEgKEhCKSB0aGF0IHdhcyBjb25maXJtZWQgYnkgdGlzc3VlIGJpb3BzeS4gSGUgd2FzIHN1YnNlcXVlbnRseSBpbml0aWF0ZWQgb24gbmVvYWRqdXZhbnQgY2hlbW90aGVyYXB5LiBNZXRoaW1hem9sZSBkb3NlIHJlcXVpcmVtZW50cyBncmFkdWFsbHkgZGVjcmVhc2VkIHdpdGggZXZlbnR1YWwgZGlzY29udGludWF0aW9uIDEgd2VlayBhZnRlciBpbml0aWF0aW9uIG9mIGNoZW1vdGhlcmFweS4gSGUgaGFzIHJlbWFpbmVkIGNsaW5pY2FsbHkgZXV0aHlyb2lkIG9mZiBtZXRoaW1hem9sZSBmb3IgYWxtb3N0IDMgbW9udGhzIHdpdGggbm9ybWFsIHRoeXJvaWQgZnVuY3Rpb24uIENvbmNsdXNpb246IFdlIHJlcG9ydCBhbiB1bnVzdWFsIGNhc2Ugb2YgdHJhbnNpZW50IGh5cGVydGh5cm9pZGlzbSB0aGF0IGluaXRpYWxseSBwcmVzZW50ZWQgYXMgVFMgaW4gYSAyMSBtb250aCBvbGQgbWFsZSB3aG8gd2FzIHN1YnNlcXVlbnRseSBkaWFnbm9zZWQgd2l0aCBIQi4gUGFyYW5lb3BsYXN0aWMgc3luZHJvbWVzIChQTlMpIG1heSBvY2N1ciB3aXRoIGFueSB0dW1vci4gSHlwZXJ0aHlyb2lkaXNtIGlzIG9jY2FzaW9uYWxseSBhc3NvY2lhdGVkIHdpdGggbm9uLXNlbWlub21hdG91cyBnZXJtLWNlbGwgdHVtb3JzIHdpdGggZWxldmF0ZWQgSENHLiBXZSBiZWxpZXZlIHRoaXMgaXMgdGhlIGZpcnN0IHJlcG9ydCBvZiBwZWRpYXRyaWMgdGh5cm9pZCBzdG9ybSBhcyBhIFBOUyBpbiBIQi4iLCJwdWJsaXNoZXIiOiJPeGZvcmQgQWNhZGVtaWMiLCJpc3N1ZSI6IlN1cHBsZW1lbnRfMSIsInZvbHVtZSI6IjUifSwiaXNUZW1wb3JhcnkiOmZhbHNlfV19&quot;,&quot;citationItems&quot;:[{&quot;id&quot;:&quot;a523901c-077a-32b4-9de9-c6617607cc21&quot;,&quot;itemData&quot;:{&quot;type&quot;:&quot;article-journal&quot;,&quot;id&quot;:&quot;a523901c-077a-32b4-9de9-c6617607cc21&quot;,&quot;title&quot;:&quot;Thyroid Storm: A Rare Paraneoplastic Syndrome in an Infant With Hepatoblastoma&quot;,&quot;author&quot;:[{&quot;family&quot;:&quot;Vyas&quot;,&quot;given&quot;:&quot;Neha&quot;,&quot;parse-names&quot;:false,&quot;dropping-particle&quot;:&quot;&quot;,&quot;non-dropping-particle&quot;:&quot;&quot;},{&quot;family&quot;:&quot;Neto&quot;,&quot;given&quot;:&quot;Arino&quot;,&quot;parse-names&quot;:false,&quot;dropping-particle&quot;:&quot;&quot;,&quot;non-dropping-particle&quot;:&quot;&quot;},{&quot;family&quot;:&quot;Carakushansky&quot;,&quot;given&quot;:&quot;Mauri&quot;,&quot;parse-names&quot;:false,&quot;dropping-particle&quot;:&quot;&quot;,&quot;non-dropping-particle&quot;:&quot;&quot;},{&quot;family&quot;:&quot;Gurnurkar&quot;,&quot;given&quot;:&quot;Shilpa&quot;,&quot;parse-names&quot;:false,&quot;dropping-particle&quot;:&quot;&quot;,&quot;non-dropping-particle&quot;:&quot;&quot;}],&quot;container-title&quot;:&quot;Journal of the Endocrine Society&quot;,&quot;container-title-short&quot;:&quot;J Endocr Soc&quot;,&quot;accessed&quot;:{&quot;date-parts&quot;:[[2022,6,13]]},&quot;DOI&quot;:&quot;10.1210/JENDSO/BVAB048.1971&quot;,&quot;ISBN&quot;:&quot;964/6241093&quot;,&quot;URL&quot;:&quot;https://academic.oup.com/jes/article/5/Supplement_1/A964/6241093&quot;,&quot;issued&quot;:{&quot;date-parts&quot;:[[2021,5,3]]},&quot;page&quot;:&quot;A964-A964&quot;,&quot;abstract&quot;:&quot;Background: Graves disease (GD) is the most common cause of pediatric hyperthyroidism. Thyroid storm (TS) is a rare initial manifestation of GD and is typically triggered by an underlying stressor such as infection, trauma or surgery in a patient with underlying GD and poorly controlled hyperthyroidism. Clinical Case: A previously healthy 21-month-old Hispanic male presented to our ER due to concerns of acute abdominal pain. He was noted to have diffuse abdominal tenderness, unremitting anxiety and mild exophthalmos. Vital signs revealed tachycardia and hypertension. Initial lab evaluation was suggestive of primary hyperthyroidism (TSH&amp;lt;0.02 mcU/mL, n 0.5-4.5 mcU/mL, and free T4 at 5.8 ng/dL, n 0.8-2 ng/dL). His Burch-Wartofsky point scale score was 45, indicating high likelihood of TS. He was aggressively treated with methimazole, potassium iodide and propranolol. Five days later, there was a significant improvement in symptoms and labs (TSH&amp;lt;0.02 mcU/mL, n 0.5-4.5 mcU/mL, and free T4 2.3 ng/dL, n 0.8-2 ng/dL) and he was discharged home on methimazole and propranolol. Interestingly, all thyroid autoantibodies were negative including TSI, TRAb, anti-thyroglobulin and anti-TPO antibodies. His thyroid function continued to improve and propranolol was discontinued. Three weeks after his initial hospital admission, he developed a diffuse urticarial rash and the methimazole was held and propranolol restarted. Within a few days, he developed persistent fevers for which he was readmitted. Histotal T4 at that time was elevated at 23 mcg/dL (n 4.5-11 mcg/dL) and because the rash was improving, methimazole was restarted. In the following weeks, the patient continued to have intermittent fevers, diffuse waxing and waning rash, decreased activity, and reduced appetite. He was seen by his pediatrician who noted hepatomegaly. Abdominal CT and ultrasound revealed a liver mass (11 x 10 x 10 cm) and a 7 mm peripherally placed pulmonary nodule in the left lower lobe. The patient was admitted to the hematology/oncology unit for further evaluation. He was found to have an elevated alpha-fetoprotein level (AFP) of 43,051 ng/mL, n&amp;lt;6 ng/mL, which was concerning for hepatoblastoma (HB) that was confirmed by tissue biopsy. He was subsequently initiated on neoadjuvant chemotherapy. Methimazole dose requirements gradually decreased with eventual discontinuation 1 week after initiation of chemotherapy. He has remained clinically euthyroid off methimazole for almost 3 months with normal thyroid function. Conclusion: We report an unusual case of transient hyperthyroidism that initially presented as TS in a 21 month old male who was subsequently diagnosed with HB. Paraneoplastic syndromes (PNS) may occur with any tumor. Hyperthyroidism is occasionally associated with non-seminomatous germ-cell tumors with elevated HCG. We believe this is the first report of pediatric thyroid storm as a PNS in HB.&quot;,&quot;publisher&quot;:&quot;Oxford Academic&quot;,&quot;issue&quot;:&quot;Supplement_1&quot;,&quot;volume&quot;:&quot;5&quot;},&quot;isTemporary&quot;:false}]},{&quot;citationID&quot;:&quot;MENDELEY_CITATION_800e1adb-ff3c-4880-b35a-4d099518cad8&quot;,&quot;properties&quot;:{&quot;noteIndex&quot;:0},&quot;isEdited&quot;:false,&quot;manualOverride&quot;:{&quot;isManuallyOverridden&quot;:false,&quot;citeprocText&quot;:&quot;[11]&quot;,&quot;manualOverrideText&quot;:&quot;&quot;},&quot;citationTag&quot;:&quot;MENDELEY_CITATION_v3_eyJjaXRhdGlvbklEIjoiTUVOREVMRVlfQ0lUQVRJT05fODAwZTFhZGItZmYzYy00ODgwLWIzNWEtNGQwOTk1MThjYWQ4IiwicHJvcGVydGllcyI6eyJub3RlSW5kZXgiOjB9LCJpc0VkaXRlZCI6ZmFsc2UsIm1hbnVhbE92ZXJyaWRlIjp7ImlzTWFudWFsbHlPdmVycmlkZGVuIjpmYWxzZSwiY2l0ZXByb2NUZXh0IjoiWzExXSIsIm1hbnVhbE92ZXJyaWRlVGV4dCI6IiJ9LCJjaXRhdGlvbkl0ZW1zIjpbeyJpZCI6IjNlYmMzMGM2LTczZDAtM2E5ZC05ODI3LWNlZTAxM2U4ZDk1OSIsIml0ZW1EYXRhIjp7InR5cGUiOiJhcnRpY2xlLWpvdXJuYWwiLCJpZCI6IjNlYmMzMGM2LTczZDAtM2E5ZC05ODI3LWNlZTAxM2U4ZDk1OSIsInRpdGxlIjoiTG93IGNhcmRpYWMgb3V0cHV0IHRoeXJvaWQgc3Rvcm0gaW4gYSBnaXJsIHdpdGggR3JhdmVz4oCZIGRpc2Vhc2UiLCJhdXRob3IiOlt7ImZhbWlseSI6IkNoYW50cmEiLCJnaXZlbiI6Ik1hcnV0IiwicGFyc2UtbmFtZXMiOmZhbHNlLCJkcm9wcGluZy1wYXJ0aWNsZSI6IiIsIm5vbi1kcm9wcGluZy1wYXJ0aWNsZSI6IiJ9LHsiZmFtaWx5IjoiTGltc3V3YW4iLCJnaXZlbiI6IkFsaXNhIiwicGFyc2UtbmFtZXMiOmZhbHNlLCJkcm9wcGluZy1wYXJ0aWNsZSI6IiIsIm5vbi1kcm9wcGluZy1wYXJ0aWNsZSI6IiJ9LHsiZmFtaWx5IjoiTWFoYWNob2tsZXJ0d2F0dGFuYSIsImdpdmVuIjoiUGF0IiwicGFyc2UtbmFtZXMiOmZhbHNlLCJkcm9wcGluZy1wYXJ0aWNsZSI6IiIsIm5vbi1kcm9wcGluZy1wYXJ0aWNsZSI6IiJ9XSwiY29udGFpbmVyLXRpdGxlIjoiUGVkaWF0cmljcyBJbnRlcm5hdGlvbmFsIiwiYWNjZXNzZWQiOnsiZGF0ZS1wYXJ0cyI6W1syMDIyLDYsMTNdXX0sIkRPSSI6IjEwLjExMTEvUEVELjEzMTAyIiwiSVNTTiI6IjE0NDItMjAwWCIsIlBNSUQiOiIyNzgwNDI0MyIsIlVSTCI6Imh0dHBzOi8vb25saW5lbGlicmFyeS53aWxleS5jb20vZG9pL2Z1bGwvMTAuMTExMS9wZWQuMTMxMDIiLCJpc3N1ZWQiOnsiZGF0ZS1wYXJ0cyI6W1syMDE2LDEwLDFdXX0sInBhZ2UiOiIxMDgwLTEwODMiLCJhYnN0cmFjdCI6IkEgMTUteWVhci1vbGQgZ2lybCB3aXRoIEdyYXZlc+KAmSBkaXNlYXNlIHByZXNlbnRlZCB3aXRoIGh5cG90ZW5zaW9uIGFmdGVyIG1ldGhpbWF6b2xlIGFuZCBwcm9wcmFub2xvbCB3ZXJlIHJlLXN0YXJ0ZWQgZm9yIGh5cGVydGh5cm9pZGlzbS4gU2hlIHdhcyBmb3VuZCB0byBoYXZlIHB1bG1vbmFyeSBhcnRlcnkgaHlwZXJ0ZW5zaW9uIHJlc3VsdGluZyBpbiBvYnN0cnVjdGl2ZSBzaG9jay4gVGh5cm9pZCBzdG9ybSB3YXMgZGlhZ25vc2VkIGFjY29yZGluZyB0byBCdXJjaCBhbmQgV2FydG9mc2t5IHNjb3JlLiBTaGUgd2FzIHByb21wdGx5IHRyZWF0ZWQgd2l0aCBhbnRpLXRoeXJvaWQgZHJ1Z3MsIGlub3JnYW5pYyBpb2RpZGUsIGNvcnRpY29zdGVyb2lkLCBhbmQgcmVzcGlyYXRvcnkgc3VwcG9ydC4gUHVsbW9uYXJ5IGh5cGVydGVuc2lvbiB3YXMgdHJlYXRlZCB3aXRoIGluaGFsZWQgbml0cmljIG94aWRlIHVudGlsIHRoZSBjbGluaWNhbCBzdGF0dXMgaW1wcm92ZWQuIFByb3ByYW5vbG9sIHdhcyB3aXRoZHJhd24gZHVlIHRvIHBvb3IgY2FyZGlhYyBmdW5jdGlvbi4gV2UgaGVyZWluIHByZXNlbnQgYSB1bmlxdWUgY2FzZSBvZiBhIGRpZmZpY3VsdC10by10cmVhdCBHcmF2ZXPigJkgZGlzZWFzZSBwcmVzZW50aW5nIHdpdGggc2V2ZXJlIHB1bG1vbmFyeSBoeXBlcnRlbnNpb24gcmVzdWx0aW5nIGluIGxvdyBjYXJkaWFjIG91dHB1dCB0aHlyb2lkIHN0b3JtLiIsInB1Ymxpc2hlciI6IkpvaG4gV2lsZXkgJiBTb25zLCBMdGQiLCJpc3N1ZSI6IjEwIiwidm9sdW1lIjoiNTgiLCJjb250YWluZXItdGl0bGUtc2hvcnQiOiIifSwiaXNUZW1wb3JhcnkiOmZhbHNlfV19&quot;,&quot;citationItems&quot;:[{&quot;id&quot;:&quot;3ebc30c6-73d0-3a9d-9827-cee013e8d959&quot;,&quot;itemData&quot;:{&quot;type&quot;:&quot;article-journal&quot;,&quot;id&quot;:&quot;3ebc30c6-73d0-3a9d-9827-cee013e8d959&quot;,&quot;title&quot;:&quot;Low cardiac output thyroid storm in a girl with Graves’ disease&quot;,&quot;author&quot;:[{&quot;family&quot;:&quot;Chantra&quot;,&quot;given&quot;:&quot;Marut&quot;,&quot;parse-names&quot;:false,&quot;dropping-particle&quot;:&quot;&quot;,&quot;non-dropping-particle&quot;:&quot;&quot;},{&quot;family&quot;:&quot;Limsuwan&quot;,&quot;given&quot;:&quot;Alisa&quot;,&quot;parse-names&quot;:false,&quot;dropping-particle&quot;:&quot;&quot;,&quot;non-dropping-particle&quot;:&quot;&quot;},{&quot;family&quot;:&quot;Mahachoklertwattana&quot;,&quot;given&quot;:&quot;Pat&quot;,&quot;parse-names&quot;:false,&quot;dropping-particle&quot;:&quot;&quot;,&quot;non-dropping-particle&quot;:&quot;&quot;}],&quot;container-title&quot;:&quot;Pediatrics International&quot;,&quot;accessed&quot;:{&quot;date-parts&quot;:[[2022,6,13]]},&quot;DOI&quot;:&quot;10.1111/PED.13102&quot;,&quot;ISSN&quot;:&quot;1442-200X&quot;,&quot;PMID&quot;:&quot;27804243&quot;,&quot;URL&quot;:&quot;https://onlinelibrary.wiley.com/doi/full/10.1111/ped.13102&quot;,&quot;issued&quot;:{&quot;date-parts&quot;:[[2016,10,1]]},&quot;page&quot;:&quot;1080-1083&quot;,&quot;abstract&quot;:&quot;A 15-year-old girl with Graves’ disease presented with hypotension after methimazole and propranolol were re-started for hyperthyroidism. She was found to have pulmonary artery hypertension resulting in obstructive shock. Thyroid storm was diagnosed according to Burch and Wartofsky score. She was promptly treated with anti-thyroid drugs, inorganic iodide, corticosteroid, and respiratory support. Pulmonary hypertension was treated with inhaled nitric oxide until the clinical status improved. Propranolol was withdrawn due to poor cardiac function. We herein present a unique case of a difficult-to-treat Graves’ disease presenting with severe pulmonary hypertension resulting in low cardiac output thyroid storm.&quot;,&quot;publisher&quot;:&quot;John Wiley &amp; Sons, Ltd&quot;,&quot;issue&quot;:&quot;10&quot;,&quot;volume&quot;:&quot;58&quot;,&quot;container-title-short&quot;:&quot;&quot;},&quot;isTemporary&quot;:false}]},{&quot;citationID&quot;:&quot;MENDELEY_CITATION_de81586f-31b0-42d2-995d-159af6aa9735&quot;,&quot;properties&quot;:{&quot;noteIndex&quot;:0},&quot;isEdited&quot;:false,&quot;manualOverride&quot;:{&quot;isManuallyOverridden&quot;:false,&quot;citeprocText&quot;:&quot;[39]&quot;,&quot;manualOverrideText&quot;:&quot;&quot;},&quot;citationTag&quot;:&quot;MENDELEY_CITATION_v3_eyJjaXRhdGlvbklEIjoiTUVOREVMRVlfQ0lUQVRJT05fZGU4MTU4NmYtMzFiMC00MmQyLTk5NWQtMTU5YWY2YWE5NzM1IiwicHJvcGVydGllcyI6eyJub3RlSW5kZXgiOjB9LCJpc0VkaXRlZCI6ZmFsc2UsIm1hbnVhbE92ZXJyaWRlIjp7ImlzTWFudWFsbHlPdmVycmlkZGVuIjpmYWxzZSwiY2l0ZXByb2NUZXh0IjoiWzM5XSIsIm1hbnVhbE92ZXJyaWRlVGV4dCI6IiJ9LCJjaXRhdGlvbkl0ZW1zIjpbeyJpZCI6IjljMzI4ZDQwLWJkNzYtMzQ1Mi04Njg0LWE2ZDIzM2QzY2M3ZSIsIml0ZW1EYXRhIjp7InR5cGUiOiJhcnRpY2xlLWpvdXJuYWwiLCJpZCI6IjljMzI4ZDQwLWJkNzYtMzQ1Mi04Njg0LWE2ZDIzM2QzY2M3ZSIsInRpdGxlIjoiVGh5cm9pZCBzdG9ybSBmb2xsb3dpbmcgcmFkaW9hY3RpdmUgaW9kaW5lIChSQUkpIHRoZXJhcHkgZm9yIHBlZGlhdHJpYyBncmF2ZXMgZGlzZWFzZSIsImF1dGhvciI6W3siZmFtaWx5IjoiUm9ocnMiLCJnaXZlbiI6IkhlbnJ5IEouIiwicGFyc2UtbmFtZXMiOmZhbHNlLCJkcm9wcGluZy1wYXJ0aWNsZSI6IiIsIm5vbi1kcm9wcGluZy1wYXJ0aWNsZSI6IiJ9LHsiZmFtaWx5IjoiU2lsdmVyc3RlaW4iLCJnaXZlbiI6IkphbmV0IEguIiwicGFyc2UtbmFtZXMiOmZhbHNlLCJkcm9wcGluZy1wYXJ0aWNsZSI6IiIsIm5vbi1kcm9wcGluZy1wYXJ0aWNsZSI6IiJ9LHsiZmFtaWx5IjoiV2VpbnN0ZWluIiwiZ2l2ZW4iOiJEYXZpZCBBLiIsInBhcnNlLW5hbWVzIjpmYWxzZSwiZHJvcHBpbmctcGFydGljbGUiOiIiLCJub24tZHJvcHBpbmctcGFydGljbGUiOiIifSx7ImZhbWlseSI6IkFtZHVyIiwiZ2l2ZW4iOiJSb2JlcnQgSi4iLCJwYXJzZS1uYW1lcyI6ZmFsc2UsImRyb3BwaW5nLXBhcnRpY2xlIjoiIiwibm9uLWRyb3BwaW5nLXBhcnRpY2xlIjoiIn0seyJmYW1pbHkiOiJIYWxsZXIiLCJnaXZlbiI6Ik1pY2hhZWwgSi4iLCJwYXJzZS1uYW1lcyI6ZmFsc2UsImRyb3BwaW5nLXBhcnRpY2xlIjoiIiwibm9uLWRyb3BwaW5nLXBhcnRpY2xlIjoiIn1dLCJjb250YWluZXItdGl0bGUiOiJUaGUgQW1lcmljYW4gSm91cm5hbCBvZiBDYXNlIFJlcG9ydHMiLCJhY2Nlc3NlZCI6eyJkYXRlLXBhcnRzIjpbWzIwMjIsNiwxM11dfSwiRE9JIjoiMTAuMTI2NTkvQUpDUi44OTAzNjYiLCJJU1NOIjoiMTk0MTU5MjMiLCJQTUlEIjoiMjQ4NDc0MTIiLCJVUkwiOiIvcG1jL2FydGljbGVzL1BNQzQwMjYxNDYvIiwiaXNzdWVkIjp7ImRhdGUtcGFydHMiOltbMjAxNCw1LDE0XV19LCJwYWdlIjoiMjEyIiwiYWJzdHJhY3QiOiJCYWNrZ3JvdW5kOiBBIGdyb3dpbmcgbnVtYmVyIG9mIHBlZGlhdHJpYyBlbmRvY3Jpbm9sb2dpc3RzIHRyZWF0IEdyYXZlcyBkaXNlYXNlIHdpdGggcmFkaW9hY3RpdmUgaW9kaW5lIChSQUkgdGhlcmFweSBkdWUgdG8gdGhlIHR5cGljYWxseSBkZWZpbml0aXZlIG5hdHVyZSBvZiBJLTEzMSB0aGVyYXB5LiBHaXZlbiB0aGUgcHVibGlzaGVkIGJlbmVmaXRzIGFuZCBwZXJjZWl2ZWQgbG93IHJpc2tzIG9mIFJBSSB3aGVuIGNvbXBhcmVkIHRvIHN1cmdlcnkgb3IgbG9uZy10ZXJtIGFudGktdGh5cm9pZCBtZWRpY2F0aW9uLCB0aGUgdHJlbmQgdG93YXJkcyB0aGVyYXB5IHdpdGggUkFJIGlzIGxpa2VseSB0byBjb250aW51ZS4gTmV2ZXJ0aGVsZXNzLCBSQUkgaXMgbm90IHdpdGhvdXQgc2lnbmlmaWNhbnQgcmlzay4gQ2FzZSBSZXBvcnQ6IEFuIDExLXllYXItb2xkIGdpcmwgd2l0aCBuZXdseSBkaWFnbm9zZWQgR3JhdmVzIGRpc2Vhc2UgcmVjZWl2ZWQgUkFJIGZvciBkZWZpbml0aXZlIHRyZWF0bWVudCBvZiBoZXIgaHlwZXJ0aHlyb2lkaXNtLiBXaXRoaW4gMjQgaG91cnMgb2YgcmVjZWl2aW5nIEktMTMxLCBzaGUgZGV2ZWxvcGVkIGluY3JlYXNpbmcgc2xlZXBpbmVzcyBhbmQgZXZlbnR1YWxseSBiZWNhbWUgdW5yZXNwb25zaXZlLiBVcG9uIGFycml2YWwgYXQgdGhlIGVtZXJnZW5jeSBkZXBhcnRtZW50IHNoZSBoYWQgYSB0b25pYy1jbG9uaWMgc2VpenVyZSBhbmQgd2FzIGRpYWdub3NlZCB3aXRoIHRoeXJvaWQgc3Rvcm0uIERlc3BpdGUgYmVzdCBlZmZvcnRzIHRvIG1hbmFnZSBoZXIgaHlwZXJ0aHlyb2lkaXNtLCBzaGUgc3VmZmVyZWQgYSBzdHJva2Ugb2YgdGhlIGxlZnQgY2VyZWJyYWwgaGVtaXNwaGVyZSB0aGF0IGxlZnQgaGVyIHdpdGggcGVyc2lzdGVudCBuZXVyb2xvZ2ljYWwgZGVmaWNpdHMuIENvbmNsdXNpb25zOiBBbHRob3VnaCB0aHlyb2lkIHN0b3JtIGFmdGVyIHRoeXJvaWQgYWJsYXRpb24gaXMgcmFyZSwgdGhlIHNpZ25pZmljYW50IG1vcmJpZGl0eSBhbmQgcG90ZW50aWFsIG1vcnRhbGl0eSBvZiBwZWRpYXRyaWMgdGh5cm9pZCBzdG9ybSB3YXJyYW50IGZ1cnRoZXIgc3R1ZGllcyB0byBkZXRlcm1pbmUgaWYgY2hpbGRyZW4gd2l0aCBtYXJrZWRseSBlbGV2YXRlZCB0aHlyb2lkIGhvcm1vbmUgY29uY2VudHJhdGlvbnMgYXQgZGlhZ25vc2lzIHNob3VsZCByZWNlaXZlIHByb2xvbmdlZCBwcmV0cmVhdG1lbnQgd2l0aCBhbnRpLXRoeXJvaWQgZHJ1Z3MuIFdoaWxlIHN1Y2ggYW4gYXBwcm9hY2ggbWF5IHJlZHVjZSB0aGUgZWZmaWNhY3kgb2YgSS0xMzEgYWJsYXRpb24sIGl0IGNhbiBhbHNvIHJlZHVjZSBhbmQgaG9wZWZ1bGx5IGVsaW1pbmF0ZSB0aGUgcmlzayBvZiBwb3N0YWJsYXRpdmUgdGh5cm9pZCBzdG9ybS4gwqkgQW0gSiBDYXNlIFJlcCwgMjAxNC4iLCJwdWJsaXNoZXIiOiJJbnRlcm5hdGlvbmFsIFNjaWVudGlmaWMgSW5mb3JtYXRpb24sIEluYy4iLCJ2b2x1bWUiOiIxNSIsImNvbnRhaW5lci10aXRsZS1zaG9ydCI6IiJ9LCJpc1RlbXBvcmFyeSI6ZmFsc2V9XX0=&quot;,&quot;citationItems&quot;:[{&quot;id&quot;:&quot;9c328d40-bd76-3452-8684-a6d233d3cc7e&quot;,&quot;itemData&quot;:{&quot;type&quot;:&quot;article-journal&quot;,&quot;id&quot;:&quot;9c328d40-bd76-3452-8684-a6d233d3cc7e&quot;,&quot;title&quot;:&quot;Thyroid storm following radioactive iodine (RAI) therapy for pediatric graves disease&quot;,&quot;author&quot;:[{&quot;family&quot;:&quot;Rohrs&quot;,&quot;given&quot;:&quot;Henry J.&quot;,&quot;parse-names&quot;:false,&quot;dropping-particle&quot;:&quot;&quot;,&quot;non-dropping-particle&quot;:&quot;&quot;},{&quot;family&quot;:&quot;Silverstein&quot;,&quot;given&quot;:&quot;Janet H.&quot;,&quot;parse-names&quot;:false,&quot;dropping-particle&quot;:&quot;&quot;,&quot;non-dropping-particle&quot;:&quot;&quot;},{&quot;family&quot;:&quot;Weinstein&quot;,&quot;given&quot;:&quot;David A.&quot;,&quot;parse-names&quot;:false,&quot;dropping-particle&quot;:&quot;&quot;,&quot;non-dropping-particle&quot;:&quot;&quot;},{&quot;family&quot;:&quot;Amdur&quot;,&quot;given&quot;:&quot;Robert J.&quot;,&quot;parse-names&quot;:false,&quot;dropping-particle&quot;:&quot;&quot;,&quot;non-dropping-particle&quot;:&quot;&quot;},{&quot;family&quot;:&quot;Haller&quot;,&quot;given&quot;:&quot;Michael J.&quot;,&quot;parse-names&quot;:false,&quot;dropping-particle&quot;:&quot;&quot;,&quot;non-dropping-particle&quot;:&quot;&quot;}],&quot;container-title&quot;:&quot;The American Journal of Case Reports&quot;,&quot;accessed&quot;:{&quot;date-parts&quot;:[[2022,6,13]]},&quot;DOI&quot;:&quot;10.12659/AJCR.890366&quot;,&quot;ISSN&quot;:&quot;19415923&quot;,&quot;PMID&quot;:&quot;24847412&quot;,&quot;URL&quot;:&quot;/pmc/articles/PMC4026146/&quot;,&quot;issued&quot;:{&quot;date-parts&quot;:[[2014,5,14]]},&quot;page&quot;:&quot;212&quot;,&quot;abstract&quot;:&quot;Background: A growing number of pediatric endocrinologists treat Graves disease with radioactive iodine (RAI therapy due to the typically definitive nature of I-131 therapy. Given the published benefits and perceived low risks of RAI when compared to surgery or long-term anti-thyroid medication, the trend towards therapy with RAI is likely to continue. Nevertheless, RAI is not without significant risk. Case Report: An 11-year-old girl with newly diagnosed Graves disease received RAI for definitive treatment of her hyperthyroidism. Within 24 hours of receiving I-131, she developed increasing sleepiness and eventually became unresponsive. Upon arrival at the emergency department she had a tonic-clonic seizure and was diagnosed with thyroid storm. Despite best efforts to manage her hyperthyroidism, she suffered a stroke of the left cerebral hemisphere that left her with persistent neurological deficits. Conclusions: Although thyroid storm after thyroid ablation is rare, the significant morbidity and potential mortality of pediatric thyroid storm warrant further studies to determine if children with markedly elevated thyroid hormone concentrations at diagnosis should receive prolonged pretreatment with anti-thyroid drugs. While such an approach may reduce the efficacy of I-131 ablation, it can also reduce and hopefully eliminate the risk of postablative thyroid storm. © Am J Case Rep, 2014.&quot;,&quot;publisher&quot;:&quot;International Scientific Information, Inc.&quot;,&quot;volume&quot;:&quot;15&quot;,&quot;container-title-short&quot;:&quot;&quot;},&quot;isTemporary&quot;:false}]},{&quot;citationID&quot;:&quot;MENDELEY_CITATION_809eb5e9-b790-4712-aeb3-cc7f51e367f2&quot;,&quot;properties&quot;:{&quot;noteIndex&quot;:0},&quot;isEdited&quot;:false,&quot;manualOverride&quot;:{&quot;isManuallyOverridden&quot;:false,&quot;citeprocText&quot;:&quot;[11,17]&quot;,&quot;manualOverrideText&quot;:&quot;&quot;},&quot;citationTag&quot;:&quot;MENDELEY_CITATION_v3_eyJjaXRhdGlvbklEIjoiTUVOREVMRVlfQ0lUQVRJT05fODA5ZWI1ZTktYjc5MC00NzEyLWFlYjMtY2M3ZjUxZTM2N2YyIiwicHJvcGVydGllcyI6eyJub3RlSW5kZXgiOjB9LCJpc0VkaXRlZCI6ZmFsc2UsIm1hbnVhbE92ZXJyaWRlIjp7ImlzTWFudWFsbHlPdmVycmlkZGVuIjpmYWxzZSwiY2l0ZXByb2NUZXh0IjoiWzExLDE3XSIsIm1hbnVhbE92ZXJyaWRlVGV4dCI6IiJ9LCJjaXRhdGlvbkl0ZW1zIjpbeyJpZCI6IjNlYmMzMGM2LTczZDAtM2E5ZC05ODI3LWNlZTAxM2U4ZDk1OSIsIml0ZW1EYXRhIjp7InR5cGUiOiJhcnRpY2xlLWpvdXJuYWwiLCJpZCI6IjNlYmMzMGM2LTczZDAtM2E5ZC05ODI3LWNlZTAxM2U4ZDk1OSIsInRpdGxlIjoiTG93IGNhcmRpYWMgb3V0cHV0IHRoeXJvaWQgc3Rvcm0gaW4gYSBnaXJsIHdpdGggR3JhdmVz4oCZIGRpc2Vhc2UiLCJhdXRob3IiOlt7ImZhbWlseSI6IkNoYW50cmEiLCJnaXZlbiI6Ik1hcnV0IiwicGFyc2UtbmFtZXMiOmZhbHNlLCJkcm9wcGluZy1wYXJ0aWNsZSI6IiIsIm5vbi1kcm9wcGluZy1wYXJ0aWNsZSI6IiJ9LHsiZmFtaWx5IjoiTGltc3V3YW4iLCJnaXZlbiI6IkFsaXNhIiwicGFyc2UtbmFtZXMiOmZhbHNlLCJkcm9wcGluZy1wYXJ0aWNsZSI6IiIsIm5vbi1kcm9wcGluZy1wYXJ0aWNsZSI6IiJ9LHsiZmFtaWx5IjoiTWFoYWNob2tsZXJ0d2F0dGFuYSIsImdpdmVuIjoiUGF0IiwicGFyc2UtbmFtZXMiOmZhbHNlLCJkcm9wcGluZy1wYXJ0aWNsZSI6IiIsIm5vbi1kcm9wcGluZy1wYXJ0aWNsZSI6IiJ9XSwiY29udGFpbmVyLXRpdGxlIjoiUGVkaWF0cmljcyBJbnRlcm5hdGlvbmFsIiwiYWNjZXNzZWQiOnsiZGF0ZS1wYXJ0cyI6W1syMDIyLDYsMTNdXX0sIkRPSSI6IjEwLjExMTEvUEVELjEzMTAyIiwiSVNTTiI6IjE0NDItMjAwWCIsIlBNSUQiOiIyNzgwNDI0MyIsIlVSTCI6Imh0dHBzOi8vb25saW5lbGlicmFyeS53aWxleS5jb20vZG9pL2Z1bGwvMTAuMTExMS9wZWQuMTMxMDIiLCJpc3N1ZWQiOnsiZGF0ZS1wYXJ0cyI6W1syMDE2LDEwLDFdXX0sInBhZ2UiOiIxMDgwLTEwODMiLCJhYnN0cmFjdCI6IkEgMTUteWVhci1vbGQgZ2lybCB3aXRoIEdyYXZlc+KAmSBkaXNlYXNlIHByZXNlbnRlZCB3aXRoIGh5cG90ZW5zaW9uIGFmdGVyIG1ldGhpbWF6b2xlIGFuZCBwcm9wcmFub2xvbCB3ZXJlIHJlLXN0YXJ0ZWQgZm9yIGh5cGVydGh5cm9pZGlzbS4gU2hlIHdhcyBmb3VuZCB0byBoYXZlIHB1bG1vbmFyeSBhcnRlcnkgaHlwZXJ0ZW5zaW9uIHJlc3VsdGluZyBpbiBvYnN0cnVjdGl2ZSBzaG9jay4gVGh5cm9pZCBzdG9ybSB3YXMgZGlhZ25vc2VkIGFjY29yZGluZyB0byBCdXJjaCBhbmQgV2FydG9mc2t5IHNjb3JlLiBTaGUgd2FzIHByb21wdGx5IHRyZWF0ZWQgd2l0aCBhbnRpLXRoeXJvaWQgZHJ1Z3MsIGlub3JnYW5pYyBpb2RpZGUsIGNvcnRpY29zdGVyb2lkLCBhbmQgcmVzcGlyYXRvcnkgc3VwcG9ydC4gUHVsbW9uYXJ5IGh5cGVydGVuc2lvbiB3YXMgdHJlYXRlZCB3aXRoIGluaGFsZWQgbml0cmljIG94aWRlIHVudGlsIHRoZSBjbGluaWNhbCBzdGF0dXMgaW1wcm92ZWQuIFByb3ByYW5vbG9sIHdhcyB3aXRoZHJhd24gZHVlIHRvIHBvb3IgY2FyZGlhYyBmdW5jdGlvbi4gV2UgaGVyZWluIHByZXNlbnQgYSB1bmlxdWUgY2FzZSBvZiBhIGRpZmZpY3VsdC10by10cmVhdCBHcmF2ZXPigJkgZGlzZWFzZSBwcmVzZW50aW5nIHdpdGggc2V2ZXJlIHB1bG1vbmFyeSBoeXBlcnRlbnNpb24gcmVzdWx0aW5nIGluIGxvdyBjYXJkaWFjIG91dHB1dCB0aHlyb2lkIHN0b3JtLiIsInB1Ymxpc2hlciI6IkpvaG4gV2lsZXkgJiBTb25zLCBMdGQiLCJpc3N1ZSI6IjEwIiwidm9sdW1lIjoiNTgiLCJjb250YWluZXItdGl0bGUtc2hvcnQiOiIifSwiaXNUZW1wb3JhcnkiOmZhbHNlfSx7ImlkIjoiMDZkZTYyZmYtY2ZjYy0zYzVhLTlhYWUtMTc1YmQ2MmNhOGY5IiwiaXRlbURhdGEiOnsidHlwZSI6ImFydGljbGUtam91cm5hbCIsImlkIjoiMDZkZTYyZmYtY2ZjYy0zYzVhLTlhYWUtMTc1YmQ2MmNhOGY5IiwidGl0bGUiOiJUaHlyb2lkIFN0b3JtIGFzIGEgUHJlc2VudGF0aW9uIG9mIEdyYXZlcyBEaXNlYXNlIGluIGEgUGVkaWF0cmljIFBhdGllbnQgd2l0aCBEb3duIFN5bmRyb21lIiwiYXV0aG9yIjpbeyJmYW1pbHkiOiJBbG1hZ2hyYWJ5IiwiZ2l2ZW4iOiJBYmR1bGxhaCIsInBhcnNlLW5hbWVzIjpmYWxzZSwiZHJvcHBpbmctcGFydGljbGUiOiIiLCJub24tZHJvcHBpbmctcGFydGljbGUiOiIifSx7ImZhbWlseSI6IkJpYW5jbyIsImdpdmVuIjoiTW9uaWNhIEUuIiwicGFyc2UtbmFtZXMiOmZhbHNlLCJkcm9wcGluZy1wYXJ0aWNsZSI6IiIsIm5vbi1kcm9wcGluZy1wYXJ0aWNsZSI6IiJ9LHsiZmFtaWx5IjoiSm9zZWZzb24iLCJnaXZlbiI6IkphbWkgTC4iLCJwYXJzZS1uYW1lcyI6ZmFsc2UsImRyb3BwaW5nLXBhcnRpY2xlIjoiIiwibm9uLWRyb3BwaW5nLXBhcnRpY2xlIjoiIn1dLCJjb250YWluZXItdGl0bGUiOiJBQUNFIENsaW5pY2FsIENhc2UgUmVwb3J0cyIsImFjY2Vzc2VkIjp7ImRhdGUtcGFydHMiOltbMjAyMiw2LDEzXV19LCJET0kiOiIxMC40MTU4L0FDQ1ItMjAxOC0wMjY1IiwiSVNTTiI6IjIzNzYtMDYwNSIsImlzc3VlZCI6eyJkYXRlLXBhcnRzIjpbWzIwMTgsMTEsMV1dfSwicGFnZSI6ImU1MjctZTUzMCIsImFic3RyYWN0IjoiT2JqZWN0aXZlOiBEb3duIHN5bmRyb21lIChEUykgaXMgYXNzb2NpYXRlZCB3aXRoIG11bHRpcGxlIGVuZG9jcmlub3BhdGhpZXM7IG9uZSBvZiB0aGUgbW9zdCBjb21tb24gaXMgdGh5cm9pZCBkeXNmdW5jdGlvbi4gSGFzaGltb3RvIHRoeXJvaWRpdGlzIGFuZCBHcmF2ZXMgZGlzZWFzZSBoYXZlIGEgaGlnaGVyIHByZXZhbGVuY2UgaW4gcGF0aWVudHMgd2l0aCBEUyB0aGFuIGluIHRoZSBnZW5lcmFsIHBvcHVsYXRpb24uIEZvciB0aGlzIHJlYXNvbiwgdGhlIEFtZXJpY2FuIEFjYWRlbXkgb2YgUGVkaWF0cmljcyByZWNvbW1lbmRzIGFubnVhbCB0aHlyb2lkIHN1cnZlaWxsYW5jZS4gVG8gaGlnaGxpZ2h0IHRoZSBpbXBvcnRhbmNlIG9mIHRoZXNlIHJlY29tbWVuZGF0aW9ucyB3ZSBwcmVzZW50IGEgcGF0aWVudCB3aXRoIERTIHdobyBhcnJpdmVkIGF0IHRoZSBlbWVyZ2VuY3kgcm9vbSBpbiBjcml0aWNhbCBjb25kaXRpb24gd2hvIHdhcyBsYXRlciBkZXRlcm1pbmVkIHRvIGhhdmUgYWJub3JtYWwgdGh5cm9pZCBmdW5jdGlvbi4gTWV0aG9kczogV2UgZGVzY3JpYmUgYSBjaGlsZCB3aXRoIERTIHdobyBwcmVzZW50ZWQgaW4gc2V2ZXJlIGNhcmRpb2dlbmljIHNob2NrIHJlcXVpcmluZyBleHRyYWNvcnBvcmVhbCBtZW1icmFuZSBveHlnZW5hdGlvbiwgbGF0ZXIgZGV0ZXJtaW5lZCB0byBiZSBzZWNvbmRhcnkgdG8gdGh5cm9pZCBzdG9ybS4gU2hlIGhhZCBhIHRoeXJvaWQtc3RpbXVsYXRpbmcgaG9ybW9uZSBsZXZlbCBvZiAwLjAxIM68SVUvbUwgKHJlZmVyZW5jZSByYW5nZSBpcyAwLjYgdG8gNC44NCDOvElVL21MKSwgZnJlZSB0aHlyb3hpbmUgbGV2ZWwgb2YgNC41MiBuZy9kTCAocmVmZXJlbmNlIHJhbmdlIGlzIDAuOTcgdG8gMS42NyBuZy9kTCkgYW5kIGZyZWUgdHJpaW9kb3RoeXJvbmluZSBsZXZlbCBvZiA3LjM4IHBnL21MIChyZWZlcmVuY2UgcmFuZ2UgaXMgMi41MyB0byA1LjIyIHBnL21MKS4gU2hlIGFsc28gaGFkIGEgdGh5cm9pZC1zdGltdWxhdGluZyBpbW11bm9nbG9idWxpbiBsZXZlbCAyNzAlIGFib3ZlIGJhc2VsaW5lIChyZWZlcmVuY2UgcmFuZ2UgaXMgPDE0MCUgYmFzZWxpbmUpIGFuZCB0aHlyb2lkLXN0aW11bGF0aW5nIGhvcm1vbmUgcmVjZXB0b3IgYW50aWJvZHkgd2FzIGF0IDQ3JSBpbmhpYml0aW9uIChyZWZlcmVuY2UgcmFuZ2UgaXMg4omkMTYlIGluaGliaXRpb24pLiBSZXN1bHRzOiBXZSByZXBvcnQgdGhlIGZpcnN0IGNhc2UsIHRvIG91ciBrbm93bGVkZ2UsIG9mIHRoeXJvaWQgc3Rvcm0gaW4gYSBwZWRpYXRyaWMgcGF0aWVudCB3aXRoIERTIHdpdGggbm8ga25vd24gcHJldmlvdXMgdGh5cm9pZCBkaXNlYXNlLiBDb25jbHVzaW9uOiBUaHlyb2lkIHN0b3JtIHNob3VsZCBiZSBjb25zaWRlcmVkIGluIGFsbCBEUyBwYXRpZW50cyB3aG8gcHJlc2VudCB3aXRoIHNldmVyZSB0YWNoeWNhcmRpYSB0aGF0IGlzIHJlZnJhY3RvcnkgdG8gdGhlIHRyYWRpdGlvbmFsIHRyZWF0bWVudCBvZiBzaG9jay4gQWRoZXJpbmcgdG8gdGhlIEFtZXJpY2FuIEFjYWRlbXkgb2YgUGVkaWF0cmljcyBndWlkZWxpbmVzIHJlZ2FyZGluZyBhbm51YWwgdGh5cm9pZCBzY3JlZW5pbmcgaW4gRFMgcGF0aWVudHMgaXMgb2YgYSBncmVhdCBpbXBvcnRhbmNlLiBBYmJyZXZpYXRpb25zOiBBQVAgPSBBbWVyaWNhbiBBY2FkZW15IG9mIFBlZGlhdHJpY3M7IERTID0gRG93biBzeW5kcm9tZTsgUFRVID0gcHJvcHlsdGhpb3VyYWNpbDsgVDMgPSB0cmlpb2RvdGh5cm9uaW5lOyBUNCA9IHRoeXJveGluZTsgVFNIID0gdGh5cm9pZC1zdGltdWxhdGluZyBob3Jtb25lIiwicHVibGlzaGVyIjoiRWxzZXZpZXIiLCJpc3N1ZSI6IjYiLCJ2b2x1bWUiOiI0IiwiY29udGFpbmVyLXRpdGxlLXNob3J0IjoiIn0sImlzVGVtcG9yYXJ5IjpmYWxzZX1dfQ==&quot;,&quot;citationItems&quot;:[{&quot;id&quot;:&quot;3ebc30c6-73d0-3a9d-9827-cee013e8d959&quot;,&quot;itemData&quot;:{&quot;type&quot;:&quot;article-journal&quot;,&quot;id&quot;:&quot;3ebc30c6-73d0-3a9d-9827-cee013e8d959&quot;,&quot;title&quot;:&quot;Low cardiac output thyroid storm in a girl with Graves’ disease&quot;,&quot;author&quot;:[{&quot;family&quot;:&quot;Chantra&quot;,&quot;given&quot;:&quot;Marut&quot;,&quot;parse-names&quot;:false,&quot;dropping-particle&quot;:&quot;&quot;,&quot;non-dropping-particle&quot;:&quot;&quot;},{&quot;family&quot;:&quot;Limsuwan&quot;,&quot;given&quot;:&quot;Alisa&quot;,&quot;parse-names&quot;:false,&quot;dropping-particle&quot;:&quot;&quot;,&quot;non-dropping-particle&quot;:&quot;&quot;},{&quot;family&quot;:&quot;Mahachoklertwattana&quot;,&quot;given&quot;:&quot;Pat&quot;,&quot;parse-names&quot;:false,&quot;dropping-particle&quot;:&quot;&quot;,&quot;non-dropping-particle&quot;:&quot;&quot;}],&quot;container-title&quot;:&quot;Pediatrics International&quot;,&quot;accessed&quot;:{&quot;date-parts&quot;:[[2022,6,13]]},&quot;DOI&quot;:&quot;10.1111/PED.13102&quot;,&quot;ISSN&quot;:&quot;1442-200X&quot;,&quot;PMID&quot;:&quot;27804243&quot;,&quot;URL&quot;:&quot;https://onlinelibrary.wiley.com/doi/full/10.1111/ped.13102&quot;,&quot;issued&quot;:{&quot;date-parts&quot;:[[2016,10,1]]},&quot;page&quot;:&quot;1080-1083&quot;,&quot;abstract&quot;:&quot;A 15-year-old girl with Graves’ disease presented with hypotension after methimazole and propranolol were re-started for hyperthyroidism. She was found to have pulmonary artery hypertension resulting in obstructive shock. Thyroid storm was diagnosed according to Burch and Wartofsky score. She was promptly treated with anti-thyroid drugs, inorganic iodide, corticosteroid, and respiratory support. Pulmonary hypertension was treated with inhaled nitric oxide until the clinical status improved. Propranolol was withdrawn due to poor cardiac function. We herein present a unique case of a difficult-to-treat Graves’ disease presenting with severe pulmonary hypertension resulting in low cardiac output thyroid storm.&quot;,&quot;publisher&quot;:&quot;John Wiley &amp; Sons, Ltd&quot;,&quot;issue&quot;:&quot;10&quot;,&quot;volume&quot;:&quot;58&quot;,&quot;container-title-short&quot;:&quot;&quot;},&quot;isTemporary&quot;:false},{&quot;id&quot;:&quot;06de62ff-cfcc-3c5a-9aae-175bd62ca8f9&quot;,&quot;itemData&quot;:{&quot;type&quot;:&quot;article-journal&quot;,&quot;id&quot;:&quot;06de62ff-cfcc-3c5a-9aae-175bd62ca8f9&quot;,&quot;title&quot;:&quot;Thyroid Storm as a Presentation of Graves Disease in a Pediatric Patient with Down Syndrome&quot;,&quot;author&quot;:[{&quot;family&quot;:&quot;Almaghraby&quot;,&quot;given&quot;:&quot;Abdullah&quot;,&quot;parse-names&quot;:false,&quot;dropping-particle&quot;:&quot;&quot;,&quot;non-dropping-particle&quot;:&quot;&quot;},{&quot;family&quot;:&quot;Bianco&quot;,&quot;given&quot;:&quot;Monica E.&quot;,&quot;parse-names&quot;:false,&quot;dropping-particle&quot;:&quot;&quot;,&quot;non-dropping-particle&quot;:&quot;&quot;},{&quot;family&quot;:&quot;Josefson&quot;,&quot;given&quot;:&quot;Jami L.&quot;,&quot;parse-names&quot;:false,&quot;dropping-particle&quot;:&quot;&quot;,&quot;non-dropping-particle&quot;:&quot;&quot;}],&quot;container-title&quot;:&quot;AACE Clinical Case Reports&quot;,&quot;accessed&quot;:{&quot;date-parts&quot;:[[2022,6,13]]},&quot;DOI&quot;:&quot;10.4158/ACCR-2018-0265&quot;,&quot;ISSN&quot;:&quot;2376-0605&quot;,&quot;issued&quot;:{&quot;date-parts&quot;:[[2018,11,1]]},&quot;page&quot;:&quot;e527-e530&quot;,&quot;abstract&quot;:&quot;Objective: Down syndrome (DS) is associated with multiple endocrinopathies; one of the most common is thyroid dysfunction. Hashimoto thyroiditis and Graves disease have a higher prevalence in patients with DS than in the general population. For this reason, the American Academy of Pediatrics recommends annual thyroid surveillance. To highlight the importance of these recommendations we present a patient with DS who arrived at the emergency room in critical condition who was later determined to have abnormal thyroid function. Methods: We describe a child with DS who presented in severe cardiogenic shock requiring extracorporeal membrane oxygenation, later determined to be secondary to thyroid storm. She had a thyroid-stimulating hormone level of 0.01 μIU/mL (reference range is 0.6 to 4.84 μIU/mL), free thyroxine level of 4.52 ng/dL (reference range is 0.97 to 1.67 ng/dL) and free triiodothyronine level of 7.38 pg/mL (reference range is 2.53 to 5.22 pg/mL). She also had a thyroid-stimulating immunoglobulin level 270% above baseline (reference range is &lt;140% baseline) and thyroid-stimulating hormone receptor antibody was at 47% inhibition (reference range is ≤16% inhibition). Results: We report the first case, to our knowledge, of thyroid storm in a pediatric patient with DS with no known previous thyroid disease. Conclusion: Thyroid storm should be considered in all DS patients who present with severe tachycardia that is refractory to the traditional treatment of shock. Adhering to the American Academy of Pediatrics guidelines regarding annual thyroid screening in DS patients is of a great importance. Abbreviations: AAP = American Academy of Pediatrics; DS = Down syndrome; PTU = propylthiouracil; T3 = triiodothyronine; T4 = thyroxine; TSH = thyroid-stimulating hormone&quot;,&quot;publisher&quot;:&quot;Elsevier&quot;,&quot;issue&quot;:&quot;6&quot;,&quot;volume&quot;:&quot;4&quot;,&quot;container-title-short&quot;:&quot;&quot;},&quot;isTemporary&quot;:false}]},{&quot;citationID&quot;:&quot;MENDELEY_CITATION_df4c623a-a032-4bf5-b4e5-bd75f49354ad&quot;,&quot;properties&quot;:{&quot;noteIndex&quot;:0},&quot;isEdited&quot;:false,&quot;manualOverride&quot;:{&quot;isManuallyOverridden&quot;:false,&quot;citeprocText&quot;:&quot;[1]&quot;,&quot;manualOverrideText&quot;:&quot;&quot;},&quot;citationTag&quot;:&quot;MENDELEY_CITATION_v3_eyJjaXRhdGlvbklEIjoiTUVOREVMRVlfQ0lUQVRJT05fZGY0YzYyM2EtYTAzMi00YmY1LWI0ZTUtYmQ3NWY0OTM1NGFkIiwicHJvcGVydGllcyI6eyJub3RlSW5kZXgiOjB9LCJpc0VkaXRlZCI6ZmFsc2UsIm1hbnVhbE92ZXJyaWRlIjp7ImlzTWFudWFsbHlPdmVycmlkZGVuIjpmYWxzZSwiY2l0ZXByb2NUZXh0IjoiWzFdIiwibWFudWFsT3ZlcnJpZGVUZXh0IjoiIn0sImNpdGF0aW9uSXRlbXMiOlt7ImlkIjoiZWMxNjcyMTYtYWViOC0zZGVkLWFjMjYtNzQxOTlkOGVmZWU5IiwiaXRlbURhdGEiOnsidHlwZSI6ImFydGljbGUtam91cm5hbCIsImlkIjoiZWMxNjcyMTYtYWViOC0zZGVkLWFjMjYtNzQxOTlkOGVmZWU5IiwidGl0bGUiOiJOZXVyb2xvZ2ljYWwgYW5kIGdhc3Ryb2ludGVzdGluYWwgc3ltcHRvbXMgYXMgYW4gaW5pdGlhbCBwcmVzZW50YXRpb24gb2YgcGVkaWF0cmljIHRoeXJvaWQgc3Rvcm06IFJlcG9ydCBvZiB0aHJlZSBjYXNlcyIsImF1dGhvciI6W3siZmFtaWx5IjoiTm9nYW1pIiwiZ2l2ZW4iOiJNYXNhbyIsInBhcnNlLW5hbWVzIjpmYWxzZSwiZHJvcHBpbmctcGFydGljbGUiOiIiLCJub24tZHJvcHBpbmctcGFydGljbGUiOiIifSx7ImZhbWlseSI6IkNvbnN0YW50aW5lIiwiZ2l2ZW4iOiJTaGFkaWEiLCJwYXJzZS1uYW1lcyI6ZmFsc2UsImRyb3BwaW5nLXBhcnRpY2xlIjoiIiwibm9uLWRyb3BwaW5nLXBhcnRpY2xlIjoiIn0seyJmYW1pbHkiOiJTYWkiLCJnaXZlbiI6IlNodWppIiwicGFyc2UtbmFtZXMiOmZhbHNlLCJkcm9wcGluZy1wYXJ0aWNsZSI6IiIsIm5vbi1kcm9wcGluZy1wYXJ0aWNsZSI6IiJ9XSwiY29udGFpbmVyLXRpdGxlIjoiSm91cm5hbCBvZiBQZWRpYXRyaWMgRW5kb2NyaW5vbG9neSBhbmQgTWV0YWJvbGlzbSIsImFjY2Vzc2VkIjp7ImRhdGUtcGFydHMiOltbMjAyMiw2LDEzXV19LCJET0kiOiIxMC4xNTE1L0pQRU0tMjAyMS0wMjE5L0RPV05MT0FEQVNTRVQvU1VQUEwvSl9KUEVNLTIwMjEtMDIxOV9TVVBQTF8wMDIuRE9DWCIsIklTU04iOiIyMTkxMDI1MSIsIlBNSUQiOiIzNDE2MjAzNSIsIlVSTCI6Imh0dHBzOi8vd3d3LmRlZ3J1eXRlci5jb20vZG9jdW1lbnQvZG9pLzEwLjE1MTUvanBlbS0yMDIxLTAyMTkvaHRtbCIsImlzc3VlZCI6eyJkYXRlLXBhcnRzIjpbWzIwMjEsOSwxXV19LCJwYWdlIjoiMTE5Ny0xMjAwIiwiYWJzdHJhY3QiOiJUaHlyb2lkIHN0b3JtIChUUykgaXMgYSByYXJlIGJ1dCBsaWZlLXRocmVhdGVuaW5nIGNvbmRpdGlvbiBjYXVzZWQgYnkgZGVjb21wZW5zYXRlZCBoeXBlcnRoeXJvaWRpc20uIFRoZXJlIGlzIG5vIGNvbnNlbnN1cyBvbiBob3cgdG8gZGlhZ25vc2UgcGVkaWF0cmljIFRTLiBXZSByZXBvcnQgdGhyZWUgcGVkaWF0cmljIGNhc2VzIG9mIFRTIHByZXNlbnRpbmcgd2l0aCBjZW50cmFsIG5lcnZvdXMgc3lzdGVtIChDTlMpIGFuZCBnYXN0cm9pbnRlc3RpbmFsIChHSSkgc3ltcHRvbXMgYXMgdGhlIGluaXRpYWwgcHJlc2VudGF0aW9uIG9mIEdyYXZlcycgZGlzZWFzZS4gVGhleSB3ZXJlIHByZXZpb3VzbHkgaGVhbHRoeSBhZG9sZXNjZW50cyB3aXRob3V0IGZhbWlseSBoaXN0b3J5IG9mIHRoeXJvaWQgZGlzZWFzZS4gQ05TIHN5bXB0b21zIHZhcmllZCBmcm9tIGFnaXRhdGlvbiB0byBjb21hLiBHSSBzeW1wdG9tcyBpbmNsdWRlZCBhYmRvbWluYWwgcGFpbiwgdm9taXRpbmcsIGFuZCBkaWFycmhlYS4gVGhlaXIgbGFib3JhdG9yeSBzdHVkaWVzIHJldmVhbGVkIHRoeXJvdG94aWNvc2lzIGFuZCBwb3NpdGl2ZSByZXN1bHQgb2YgdGh5cm9pZC1zdGltdWxhdGluZyBhbnRpYm9keSAoVFNBYikuIFRoZXkgd2VyZSBhZG1pdHRlZCB0byB0aGUgaW50ZW5zaXZlIGNhcmUgdW5pdCAoSUNVKSBhbmQgcmVjZWl2ZWQgdGhlIGNvbWJpbmF0aW9uIG9mIGFuIGFudGl0aHlyb2lkIGRydWcsIEx1Z29sJ3Mgc29sdXRpb24sIGEgYmV0YSBhbnRhZ29uaXN0LCBhbmQgaHlkcm9jb3J0aXNvbmUuIFRoZSBtb3N0IHNldmVyZSBjYXNlIHdhcyBhIDEzIHllYXItb2xkIEphcGFuZXNlIGdpcmwgd2hvIHByZXNlbnRlZCB3aXRoIGxvc3Mgb2YgY29uc2Npb3VzbmVzcyBhbmQgaGVtb2R5bmFtaWMgc2hvY2suIFNoZSBkaWVkIGFmdGVyIDUgZGF5cyBvZiBpbnRlbnNpdmUgdHJlYXRtZW50LiBQZWRpYXRyaWNpYW5zIHNob3VsZCBjb25zaWRlciBUUyBpbiB0aGUgZGlmZmVyZW50aWFsIGRpYWdub3NpcyB3aGVuIGEgcGF0aWVudCBleGhpYml0cyBib3RoIENOUyBhbmQgR0kgc3ltcHRvbXMuIiwicHVibGlzaGVyIjoiRGUgR3J1eXRlciBPcGVuIEx0ZCIsImlzc3VlIjoiOSIsInZvbHVtZSI6IjM0IiwiY29udGFpbmVyLXRpdGxlLXNob3J0IjoiIn0sImlzVGVtcG9yYXJ5IjpmYWxzZX1dfQ==&quot;,&quot;citationItems&quot;:[{&quot;id&quot;:&quot;ec167216-aeb8-3ded-ac26-74199d8efee9&quot;,&quot;itemData&quot;:{&quot;type&quot;:&quot;article-journal&quot;,&quot;id&quot;:&quot;ec167216-aeb8-3ded-ac26-74199d8efee9&quot;,&quot;title&quot;:&quot;Neurological and gastrointestinal symptoms as an initial presentation of pediatric thyroid storm: Report of three cases&quot;,&quot;author&quot;:[{&quot;family&quot;:&quot;Nogami&quot;,&quot;given&quot;:&quot;Masao&quot;,&quot;parse-names&quot;:false,&quot;dropping-particle&quot;:&quot;&quot;,&quot;non-dropping-particle&quot;:&quot;&quot;},{&quot;family&quot;:&quot;Constantine&quot;,&quot;given&quot;:&quot;Shadia&quot;,&quot;parse-names&quot;:false,&quot;dropping-particle&quot;:&quot;&quot;,&quot;non-dropping-particle&quot;:&quot;&quot;},{&quot;family&quot;:&quot;Sai&quot;,&quot;given&quot;:&quot;Shuji&quot;,&quot;parse-names&quot;:false,&quot;dropping-particle&quot;:&quot;&quot;,&quot;non-dropping-particle&quot;:&quot;&quot;}],&quot;container-title&quot;:&quot;Journal of Pediatric Endocrinology and Metabolism&quot;,&quot;accessed&quot;:{&quot;date-parts&quot;:[[2022,6,13]]},&quot;DOI&quot;:&quot;10.1515/JPEM-2021-0219/DOWNLOADASSET/SUPPL/J_JPEM-2021-0219_SUPPL_002.DOCX&quot;,&quot;ISSN&quot;:&quot;21910251&quot;,&quot;PMID&quot;:&quot;34162035&quot;,&quot;URL&quot;:&quot;https://www.degruyter.com/document/doi/10.1515/jpem-2021-0219/html&quot;,&quot;issued&quot;:{&quot;date-parts&quot;:[[2021,9,1]]},&quot;page&quot;:&quot;1197-1200&quot;,&quot;abstract&quot;:&quot;Thyroid storm (TS) is a rare but life-threatening condition caused by decompensated hyperthyroidism. There is no consensus on how to diagnose pediatric TS. We report three pediatric cases of TS presenting with central nervous system (CNS) and gastrointestinal (GI) symptoms as the initial presentation of Graves' disease. They were previously healthy adolescents without family history of thyroid disease. CNS symptoms varied from agitation to coma. GI symptoms included abdominal pain, vomiting, and diarrhea. Their laboratory studies revealed thyrotoxicosis and positive result of thyroid-stimulating antibody (TSAb). They were admitted to the intensive care unit (ICU) and received the combination of an antithyroid drug, Lugol's solution, a beta antagonist, and hydrocortisone. The most severe case was a 13 year-old Japanese girl who presented with loss of consciousness and hemodynamic shock. She died after 5 days of intensive treatment. Pediatricians should consider TS in the differential diagnosis when a patient exhibits both CNS and GI symptoms.&quot;,&quot;publisher&quot;:&quot;De Gruyter Open Ltd&quot;,&quot;issue&quot;:&quot;9&quot;,&quot;volume&quot;:&quot;34&quot;,&quot;container-title-short&quot;:&quot;&quot;},&quot;isTemporary&quot;:false}]},{&quot;citationID&quot;:&quot;MENDELEY_CITATION_32c449cd-55a1-44bc-976d-e6660581893e&quot;,&quot;properties&quot;:{&quot;noteIndex&quot;:0},&quot;isEdited&quot;:false,&quot;manualOverride&quot;:{&quot;isManuallyOverridden&quot;:false,&quot;citeprocText&quot;:&quot;[1]&quot;,&quot;manualOverrideText&quot;:&quot;&quot;},&quot;citationTag&quot;:&quot;MENDELEY_CITATION_v3_eyJjaXRhdGlvbklEIjoiTUVOREVMRVlfQ0lUQVRJT05fMzJjNDQ5Y2QtNTVhMS00NGJjLTk3NmQtZTY2NjA1ODE4OTNlIiwicHJvcGVydGllcyI6eyJub3RlSW5kZXgiOjB9LCJpc0VkaXRlZCI6ZmFsc2UsIm1hbnVhbE92ZXJyaWRlIjp7ImlzTWFudWFsbHlPdmVycmlkZGVuIjpmYWxzZSwiY2l0ZXByb2NUZXh0IjoiWzFdIiwibWFudWFsT3ZlcnJpZGVUZXh0IjoiIn0sImNpdGF0aW9uSXRlbXMiOlt7ImlkIjoiZWMxNjcyMTYtYWViOC0zZGVkLWFjMjYtNzQxOTlkOGVmZWU5IiwiaXRlbURhdGEiOnsidHlwZSI6ImFydGljbGUtam91cm5hbCIsImlkIjoiZWMxNjcyMTYtYWViOC0zZGVkLWFjMjYtNzQxOTlkOGVmZWU5IiwidGl0bGUiOiJOZXVyb2xvZ2ljYWwgYW5kIGdhc3Ryb2ludGVzdGluYWwgc3ltcHRvbXMgYXMgYW4gaW5pdGlhbCBwcmVzZW50YXRpb24gb2YgcGVkaWF0cmljIHRoeXJvaWQgc3Rvcm06IFJlcG9ydCBvZiB0aHJlZSBjYXNlcyIsImF1dGhvciI6W3siZmFtaWx5IjoiTm9nYW1pIiwiZ2l2ZW4iOiJNYXNhbyIsInBhcnNlLW5hbWVzIjpmYWxzZSwiZHJvcHBpbmctcGFydGljbGUiOiIiLCJub24tZHJvcHBpbmctcGFydGljbGUiOiIifSx7ImZhbWlseSI6IkNvbnN0YW50aW5lIiwiZ2l2ZW4iOiJTaGFkaWEiLCJwYXJzZS1uYW1lcyI6ZmFsc2UsImRyb3BwaW5nLXBhcnRpY2xlIjoiIiwibm9uLWRyb3BwaW5nLXBhcnRpY2xlIjoiIn0seyJmYW1pbHkiOiJTYWkiLCJnaXZlbiI6IlNodWppIiwicGFyc2UtbmFtZXMiOmZhbHNlLCJkcm9wcGluZy1wYXJ0aWNsZSI6IiIsIm5vbi1kcm9wcGluZy1wYXJ0aWNsZSI6IiJ9XSwiY29udGFpbmVyLXRpdGxlIjoiSm91cm5hbCBvZiBQZWRpYXRyaWMgRW5kb2NyaW5vbG9neSBhbmQgTWV0YWJvbGlzbSIsImFjY2Vzc2VkIjp7ImRhdGUtcGFydHMiOltbMjAyMiw2LDEzXV19LCJET0kiOiIxMC4xNTE1L0pQRU0tMjAyMS0wMjE5L0RPV05MT0FEQVNTRVQvU1VQUEwvSl9KUEVNLTIwMjEtMDIxOV9TVVBQTF8wMDIuRE9DWCIsIklTU04iOiIyMTkxMDI1MSIsIlBNSUQiOiIzNDE2MjAzNSIsIlVSTCI6Imh0dHBzOi8vd3d3LmRlZ3J1eXRlci5jb20vZG9jdW1lbnQvZG9pLzEwLjE1MTUvanBlbS0yMDIxLTAyMTkvaHRtbCIsImlzc3VlZCI6eyJkYXRlLXBhcnRzIjpbWzIwMjEsOSwxXV19LCJwYWdlIjoiMTE5Ny0xMjAwIiwiYWJzdHJhY3QiOiJUaHlyb2lkIHN0b3JtIChUUykgaXMgYSByYXJlIGJ1dCBsaWZlLXRocmVhdGVuaW5nIGNvbmRpdGlvbiBjYXVzZWQgYnkgZGVjb21wZW5zYXRlZCBoeXBlcnRoeXJvaWRpc20uIFRoZXJlIGlzIG5vIGNvbnNlbnN1cyBvbiBob3cgdG8gZGlhZ25vc2UgcGVkaWF0cmljIFRTLiBXZSByZXBvcnQgdGhyZWUgcGVkaWF0cmljIGNhc2VzIG9mIFRTIHByZXNlbnRpbmcgd2l0aCBjZW50cmFsIG5lcnZvdXMgc3lzdGVtIChDTlMpIGFuZCBnYXN0cm9pbnRlc3RpbmFsIChHSSkgc3ltcHRvbXMgYXMgdGhlIGluaXRpYWwgcHJlc2VudGF0aW9uIG9mIEdyYXZlcycgZGlzZWFzZS4gVGhleSB3ZXJlIHByZXZpb3VzbHkgaGVhbHRoeSBhZG9sZXNjZW50cyB3aXRob3V0IGZhbWlseSBoaXN0b3J5IG9mIHRoeXJvaWQgZGlzZWFzZS4gQ05TIHN5bXB0b21zIHZhcmllZCBmcm9tIGFnaXRhdGlvbiB0byBjb21hLiBHSSBzeW1wdG9tcyBpbmNsdWRlZCBhYmRvbWluYWwgcGFpbiwgdm9taXRpbmcsIGFuZCBkaWFycmhlYS4gVGhlaXIgbGFib3JhdG9yeSBzdHVkaWVzIHJldmVhbGVkIHRoeXJvdG94aWNvc2lzIGFuZCBwb3NpdGl2ZSByZXN1bHQgb2YgdGh5cm9pZC1zdGltdWxhdGluZyBhbnRpYm9keSAoVFNBYikuIFRoZXkgd2VyZSBhZG1pdHRlZCB0byB0aGUgaW50ZW5zaXZlIGNhcmUgdW5pdCAoSUNVKSBhbmQgcmVjZWl2ZWQgdGhlIGNvbWJpbmF0aW9uIG9mIGFuIGFudGl0aHlyb2lkIGRydWcsIEx1Z29sJ3Mgc29sdXRpb24sIGEgYmV0YSBhbnRhZ29uaXN0LCBhbmQgaHlkcm9jb3J0aXNvbmUuIFRoZSBtb3N0IHNldmVyZSBjYXNlIHdhcyBhIDEzIHllYXItb2xkIEphcGFuZXNlIGdpcmwgd2hvIHByZXNlbnRlZCB3aXRoIGxvc3Mgb2YgY29uc2Npb3VzbmVzcyBhbmQgaGVtb2R5bmFtaWMgc2hvY2suIFNoZSBkaWVkIGFmdGVyIDUgZGF5cyBvZiBpbnRlbnNpdmUgdHJlYXRtZW50LiBQZWRpYXRyaWNpYW5zIHNob3VsZCBjb25zaWRlciBUUyBpbiB0aGUgZGlmZmVyZW50aWFsIGRpYWdub3NpcyB3aGVuIGEgcGF0aWVudCBleGhpYml0cyBib3RoIENOUyBhbmQgR0kgc3ltcHRvbXMuIiwicHVibGlzaGVyIjoiRGUgR3J1eXRlciBPcGVuIEx0ZCIsImlzc3VlIjoiOSIsInZvbHVtZSI6IjM0IiwiY29udGFpbmVyLXRpdGxlLXNob3J0IjoiIn0sImlzVGVtcG9yYXJ5IjpmYWxzZX1dfQ==&quot;,&quot;citationItems&quot;:[{&quot;id&quot;:&quot;ec167216-aeb8-3ded-ac26-74199d8efee9&quot;,&quot;itemData&quot;:{&quot;type&quot;:&quot;article-journal&quot;,&quot;id&quot;:&quot;ec167216-aeb8-3ded-ac26-74199d8efee9&quot;,&quot;title&quot;:&quot;Neurological and gastrointestinal symptoms as an initial presentation of pediatric thyroid storm: Report of three cases&quot;,&quot;author&quot;:[{&quot;family&quot;:&quot;Nogami&quot;,&quot;given&quot;:&quot;Masao&quot;,&quot;parse-names&quot;:false,&quot;dropping-particle&quot;:&quot;&quot;,&quot;non-dropping-particle&quot;:&quot;&quot;},{&quot;family&quot;:&quot;Constantine&quot;,&quot;given&quot;:&quot;Shadia&quot;,&quot;parse-names&quot;:false,&quot;dropping-particle&quot;:&quot;&quot;,&quot;non-dropping-particle&quot;:&quot;&quot;},{&quot;family&quot;:&quot;Sai&quot;,&quot;given&quot;:&quot;Shuji&quot;,&quot;parse-names&quot;:false,&quot;dropping-particle&quot;:&quot;&quot;,&quot;non-dropping-particle&quot;:&quot;&quot;}],&quot;container-title&quot;:&quot;Journal of Pediatric Endocrinology and Metabolism&quot;,&quot;accessed&quot;:{&quot;date-parts&quot;:[[2022,6,13]]},&quot;DOI&quot;:&quot;10.1515/JPEM-2021-0219/DOWNLOADASSET/SUPPL/J_JPEM-2021-0219_SUPPL_002.DOCX&quot;,&quot;ISSN&quot;:&quot;21910251&quot;,&quot;PMID&quot;:&quot;34162035&quot;,&quot;URL&quot;:&quot;https://www.degruyter.com/document/doi/10.1515/jpem-2021-0219/html&quot;,&quot;issued&quot;:{&quot;date-parts&quot;:[[2021,9,1]]},&quot;page&quot;:&quot;1197-1200&quot;,&quot;abstract&quot;:&quot;Thyroid storm (TS) is a rare but life-threatening condition caused by decompensated hyperthyroidism. There is no consensus on how to diagnose pediatric TS. We report three pediatric cases of TS presenting with central nervous system (CNS) and gastrointestinal (GI) symptoms as the initial presentation of Graves' disease. They were previously healthy adolescents without family history of thyroid disease. CNS symptoms varied from agitation to coma. GI symptoms included abdominal pain, vomiting, and diarrhea. Their laboratory studies revealed thyrotoxicosis and positive result of thyroid-stimulating antibody (TSAb). They were admitted to the intensive care unit (ICU) and received the combination of an antithyroid drug, Lugol's solution, a beta antagonist, and hydrocortisone. The most severe case was a 13 year-old Japanese girl who presented with loss of consciousness and hemodynamic shock. She died after 5 days of intensive treatment. Pediatricians should consider TS in the differential diagnosis when a patient exhibits both CNS and GI symptoms.&quot;,&quot;publisher&quot;:&quot;De Gruyter Open Ltd&quot;,&quot;issue&quot;:&quot;9&quot;,&quot;volume&quot;:&quot;34&quot;,&quot;container-title-short&quot;:&quot;&quot;},&quot;isTemporary&quot;:false}]},{&quot;citationID&quot;:&quot;MENDELEY_CITATION_04181d14-7037-49f9-b1ca-98b08088bf57&quot;,&quot;properties&quot;:{&quot;noteIndex&quot;:0},&quot;isEdited&quot;:false,&quot;manualOverride&quot;:{&quot;isManuallyOverridden&quot;:false,&quot;citeprocText&quot;:&quot;[12,13]&quot;,&quot;manualOverrideText&quot;:&quot;&quot;},&quot;citationTag&quot;:&quot;MENDELEY_CITATION_v3_eyJjaXRhdGlvbklEIjoiTUVOREVMRVlfQ0lUQVRJT05fMDQxODFkMTQtNzAzNy00OWY5LWIxY2EtOThiMDgwODhiZjU3IiwicHJvcGVydGllcyI6eyJub3RlSW5kZXgiOjB9LCJpc0VkaXRlZCI6ZmFsc2UsIm1hbnVhbE92ZXJyaWRlIjp7ImlzTWFudWFsbHlPdmVycmlkZGVuIjpmYWxzZSwiY2l0ZXByb2NUZXh0IjoiWzEyLDEzXSIsIm1hbnVhbE92ZXJyaWRlVGV4dCI6IiJ9LCJjaXRhdGlvbkl0ZW1zIjpbeyJpZCI6ImQ1ZjU4NDNhLTc5YmItMzcxNC1hZTE3LTI2NzFkNzRiOTBiMyIsIml0ZW1EYXRhIjp7InR5cGUiOiJhcnRpY2xlLWpvdXJuYWwiLCJpZCI6ImQ1ZjU4NDNhLTc5YmItMzcxNC1hZTE3LTI2NzFkNzRiOTBiMyIsInRpdGxlIjoiU2Vwc2lzIGFuZCB0aHlyb2lkIHN0b3JtIGluIGEgcGF0aWVudCB3aXRoIG1ldGhpbWF6b2xlLWluZHVjZWQgYWdyYW51bG9jeXRvc2lzIiwiYXV0aG9yIjpbeyJmYW1pbHkiOiJOYWdhcmFqYW4iLCJnaXZlbiI6IlZhaXNobmF2aSBEaXZ5YSIsInBhcnNlLW5hbWVzIjpmYWxzZSwiZHJvcHBpbmctcGFydGljbGUiOiIiLCJub24tZHJvcHBpbmctcGFydGljbGUiOiIifSx7ImZhbWlseSI6Ik1vcmFsZXMiLCJnaXZlbiI6IkFsYmEiLCJwYXJzZS1uYW1lcyI6ZmFsc2UsImRyb3BwaW5nLXBhcnRpY2xlIjoiIiwibm9uLWRyb3BwaW5nLXBhcnRpY2xlIjoiIn0seyJmYW1pbHkiOiJQbGVhc2FudCIsImdpdmVuIjoiTGF3dGFueWEiLCJwYXJzZS1uYW1lcyI6ZmFsc2UsImRyb3BwaW5nLXBhcnRpY2xlIjoiIiwibm9uLWRyb3BwaW5nLXBhcnRpY2xlIjoiIn0seyJmYW1pbHkiOiJTaGVub2kiLCJnaXZlbiI6IkFzaGEiLCJwYXJzZS1uYW1lcyI6ZmFsc2UsImRyb3BwaW5nLXBhcnRpY2xlIjoiIiwibm9uLWRyb3BwaW5nLXBhcnRpY2xlIjoiIn1dLCJjb250YWluZXItdGl0bGUiOiJCTUogY2FzZSByZXBvcnRzIiwiY29udGFpbmVyLXRpdGxlLXNob3J0IjoiQk1KIENhc2UgUmVwIiwiYWNjZXNzZWQiOnsiZGF0ZS1wYXJ0cyI6W1syMDIyLDYsMTNdXX0sIkRPSSI6IjEwLjExMzYvQkNSLTIwMjAtMjM1NTM2IiwiSVNTTiI6IjE3NTctNzkwWCIsIlBNSUQiOiIzMjYzNjIzMCIsIlVSTCI6Imh0dHBzOi8vcHVibWVkLm5jYmkubmxtLm5paC5nb3YvMzI2MzYyMzAvIiwiaXNzdWVkIjp7ImRhdGUtcGFydHMiOltbMjAyMCw3LDZdXX0sImFic3RyYWN0IjoiUGFlZGlhdHJpYyBoeXBlcnRoeXJvaWRpc20gY2FzZXMgYXJlIG1vc3RseSBjYXVzZWQgYnkgR3JhdmUncyBkaXNlYXNlLiBUaHlyb2lkIHN0b3JtIGlzIGEgbGlmZS10aHJlYXRlbmluZyBjb25kaXRpb24gc2VlbiByYXJlbHksIGluIHNldmVyZSB0aHlyb3RveGljb3Npcywgb2NjdXJyaW5nIGluIGFib3V0IDElLTIlIG9mIHBhdGllbnRzIHdpdGggaHlwZXJ0aHlyb2lkaXNtLiBBbnRpdGh5cm9pZCBtZWRpY2F0aW9ucyBhbmQgYmV0YS1ibG9ja2VycyBhcmUgdHlwaWNhbGx5IHRoZSBmaXJzdC1saW5lIG1hbmFnZW1lbnQgb2YgdGh5cm9pZCBzdG9ybS4gV2UgcmVwb3J0IGEgY2hhbGxlbmdpbmcgY2FzZSBvZiBhIDE1LXllYXItb2xkIGdpcmwgd2hvIHByZXNlbnRlZCB3aXRoIHRoeXJvaWQgc3Rvcm0gaW4gdGhlIHNldHRpbmcgb2Ygc2VwdGljIHNob2NrIGFuZCBtZXRoaW1hem9sZS1pbmR1Y2VkIGFncmFudWxvY3l0b3Npcy4gU2luY2UgdGhlIGZpcnN0LWxpbmUgYWdlbnRzIHdlcmUgY29udHJhaW5kaWNhdGVkLCBwbGFzbWFwaGVyZXNpcyB3YXMgdXNlZCB0byBjb250cm9sIHRoZSB0aHlyb2lkIHN0b3JtIGFuZCBhcyBhIGJyaWRnaW5nIHRoZXJhcHkgdG8gdGhlIGRlZmluaXRpdmUgdGhlcmFweSBvZiBlYXJseSB0aHlyb2lkZWN0b215LiBUaGlzIGlzIHRoZSBmaXJzdCBwYWVkaWF0cmljIGNhc2UgcmVwb3J0IHRoYXQgb3V0bGluZXMgdGhlIHVzZSBvZiBwbGFzbWFwaGVyZXNpcyBpbiB0aGUgbWFuYWdlbWVudCBvZiBjb21wbGljYXRlZCB0aHlyb3RveGljb3NpcyBpbiBhIHNldHRpbmcgb2Ygc2VwdGljIHNob2NrLiIsInB1Ymxpc2hlciI6IkJNSiBDYXNlIFJlcCIsImlzc3VlIjoiNyIsInZvbHVtZSI6IjEzIn0sImlzVGVtcG9yYXJ5IjpmYWxzZX0seyJpZCI6ImJlNDNkOTRhLTAyMmItM2QwOS05MGNmLTZjMzhiN2FmNzIxNiIsIml0ZW1EYXRhIjp7InR5cGUiOiJhcnRpY2xlLWpvdXJuYWwiLCJpZCI6ImJlNDNkOTRhLTAyMmItM2QwOS05MGNmLTZjMzhiN2FmNzIxNiIsInRpdGxlIjoiQ2FuZGlkYSB0cm9waWNhbGlzIFRoeXJvaWRpdGlzIFByZXNlbnRpbmcgV2l0aCBUaHlyb2lkIFN0b3JtIGluIGEgUGVkaWF0cmljIFBhdGllbnQgV2l0aCBBY3V0ZSBMeW1waG9jeXRpYyBMZXVrZW1pYSIsImF1dGhvciI6W3siZmFtaWx5IjoiTmlsZXMiLCJnaXZlbiI6IkRlbnZlciIsInBhcnNlLW5hbWVzIjpmYWxzZSwiZHJvcHBpbmctcGFydGljbGUiOiIiLCJub24tZHJvcHBpbmctcGFydGljbGUiOiIifSx7ImZhbWlseSI6IkJvZ3VuaWV3aWN6IiwiZ2l2ZW4iOiJKdXJpIiwicGFyc2UtbmFtZXMiOmZhbHNlLCJkcm9wcGluZy1wYXJ0aWNsZSI6IiIsIm5vbi1kcm9wcGluZy1wYXJ0aWNsZSI6IiJ9LHsiZmFtaWx5IjoiU2hha2VlbCIsImdpdmVuIjoiT21hciIsInBhcnNlLW5hbWVzIjpmYWxzZSwiZHJvcHBpbmctcGFydGljbGUiOiIiLCJub24tZHJvcHBpbmctcGFydGljbGUiOiIifSx7ImZhbWlseSI6Ik1hcmdvbGluIiwiZ2l2ZW4iOiJKdWRpdGgiLCJwYXJzZS1uYW1lcyI6ZmFsc2UsImRyb3BwaW5nLXBhcnRpY2xlIjoiIiwibm9uLWRyb3BwaW5nLXBhcnRpY2xlIjoiIn0seyJmYW1pbHkiOiJDaGVsaXVzIiwiZ2l2ZW4iOiJEYW5pZWwiLCJwYXJzZS1uYW1lcyI6ZmFsc2UsImRyb3BwaW5nLXBhcnRpY2xlIjoiIiwibm9uLWRyb3BwaW5nLXBhcnRpY2xlIjoiIn0seyJmYW1pbHkiOiJHdXB0YSIsImdpdmVuIjoiTWVlbmFsIiwicGFyc2UtbmFtZXMiOmZhbHNlLCJkcm9wcGluZy1wYXJ0aWNsZSI6IiIsIm5vbi1kcm9wcGluZy1wYXJ0aWNsZSI6IiJ9LHsiZmFtaWx5IjoiUGF1bCIsImdpdmVuIjoiRGF2aWQiLCJwYXJzZS1uYW1lcyI6ZmFsc2UsImRyb3BwaW5nLXBhcnRpY2xlIjoiIiwibm9uLWRyb3BwaW5nLXBhcnRpY2xlIjoiIn0seyJmYW1pbHkiOiJLaW5nIiwiZ2l2ZW4iOiJLYXRoZXJpbmUgWS4iLCJwYXJzZS1uYW1lcyI6ZmFsc2UsImRyb3BwaW5nLXBhcnRpY2xlIjoiIiwibm9uLWRyb3BwaW5nLXBhcnRpY2xlIjoiIn0seyJmYW1pbHkiOiJNY05laWwiLCJnaXZlbiI6IkouIENoYXNlIiwicGFyc2UtbmFtZXMiOmZhbHNlLCJkcm9wcGluZy1wYXJ0aWNsZSI6IiIsIm5vbi1kcm9wcGluZy1wYXJ0aWNsZSI6IiJ9XSwiY29udGFpbmVyLXRpdGxlIjoiVGhlIFBlZGlhdHJpYyBpbmZlY3Rpb3VzIGRpc2Vhc2Ugam91cm5hbCIsImNvbnRhaW5lci10aXRsZS1zaG9ydCI6IlBlZGlhdHIgSW5mZWN0IERpcyBKIiwiYWNjZXNzZWQiOnsiZGF0ZS1wYXJ0cyI6W1syMDIyLDYsMTNdXX0sIkRPSSI6IjEwLjEwOTcvSU5GLjAwMDAwMDAwMDAwMDI0MjQiLCJJU1NOIjoiMTUzMi0wOTg3IiwiUE1JRCI6IjMxMzY1NDc4IiwiVVJMIjoiaHR0cHM6Ly9wdWJtZWQubmNiaS5ubG0ubmloLmdvdi8zMTM2NTQ3OC8iLCJpc3N1ZWQiOnsiZGF0ZS1wYXJ0cyI6W1syMDE5LDEwLDFdXX0sInBhZ2UiOiIxMDUxLTEwNTMiLCJhYnN0cmFjdCI6IlN1cHB1cmF0aXZlIHRoeXJvaWRpdGlzIGlzIHVuY29tbW9uIGluIHRoZSBwZWRpYXRyaWMgcG9wdWxhdGlvbiBhbmQgcGFydGljdWxhcmx5IHJhcmUgdG8gYmUgY2F1c2VkIGJ5IGZ1bmdpLiBXZSBwcmVzZW50IGEgY2FzZSBvZiBDYW5kaWRhIHRyb3BpY2FsaXMgdGh5cm9pZGl0aXMgaW4gYW4gYWRvbGVzY2VudCBtYWxlIHdpdGggYWN1dGUgbHltcGhvY3l0aWMgbGV1a2VtaWEgdGhhdCBsZWQgdG8gZGlzc2VtaW5hdGVkIGNhbmRpZGlhc2lzLCB0aHlyb2lkIHN0b3JtIGFuZCBldmVudHVhbCB0b3RhbCB0aHlyb2lkZWN0b215IGZvciBzb3VyY2UgY29udHJvbC4iLCJwdWJsaXNoZXIiOiJQZWRpYXRyIEluZmVjdCBEaXMgSiIsImlzc3VlIjoiMTAiLCJ2b2x1bWUiOiIzOCJ9LCJpc1RlbXBvcmFyeSI6ZmFsc2V9XX0=&quot;,&quot;citationItems&quot;:[{&quot;id&quot;:&quot;d5f5843a-79bb-3714-ae17-2671d74b90b3&quot;,&quot;itemData&quot;:{&quot;type&quot;:&quot;article-journal&quot;,&quot;id&quot;:&quot;d5f5843a-79bb-3714-ae17-2671d74b90b3&quot;,&quot;title&quot;:&quot;Sepsis and thyroid storm in a patient with methimazole-induced agranulocytosis&quot;,&quot;author&quot;:[{&quot;family&quot;:&quot;Nagarajan&quot;,&quot;given&quot;:&quot;Vaishnavi Divya&quot;,&quot;parse-names&quot;:false,&quot;dropping-particle&quot;:&quot;&quot;,&quot;non-dropping-particle&quot;:&quot;&quot;},{&quot;family&quot;:&quot;Morales&quot;,&quot;given&quot;:&quot;Alba&quot;,&quot;parse-names&quot;:false,&quot;dropping-particle&quot;:&quot;&quot;,&quot;non-dropping-particle&quot;:&quot;&quot;},{&quot;family&quot;:&quot;Pleasant&quot;,&quot;given&quot;:&quot;Lawtanya&quot;,&quot;parse-names&quot;:false,&quot;dropping-particle&quot;:&quot;&quot;,&quot;non-dropping-particle&quot;:&quot;&quot;},{&quot;family&quot;:&quot;Shenoi&quot;,&quot;given&quot;:&quot;Asha&quot;,&quot;parse-names&quot;:false,&quot;dropping-particle&quot;:&quot;&quot;,&quot;non-dropping-particle&quot;:&quot;&quot;}],&quot;container-title&quot;:&quot;BMJ case reports&quot;,&quot;container-title-short&quot;:&quot;BMJ Case Rep&quot;,&quot;accessed&quot;:{&quot;date-parts&quot;:[[2022,6,13]]},&quot;DOI&quot;:&quot;10.1136/BCR-2020-235536&quot;,&quot;ISSN&quot;:&quot;1757-790X&quot;,&quot;PMID&quot;:&quot;32636230&quot;,&quot;URL&quot;:&quot;https://pubmed.ncbi.nlm.nih.gov/32636230/&quot;,&quot;issued&quot;:{&quot;date-parts&quot;:[[2020,7,6]]},&quot;abstract&quot;:&quot;Paediatric hyperthyroidism cases are mostly caused by Grave's disease. Thyroid storm is a life-threatening condition seen rarely, in severe thyrotoxicosis, occurring in about 1%-2% of patients with hyperthyroidism. Antithyroid medications and beta-blockers are typically the first-line management of thyroid storm. We report a challenging case of a 15-year-old girl who presented with thyroid storm in the setting of septic shock and methimazole-induced agranulocytosis. Since the first-line agents were contraindicated, plasmapheresis was used to control the thyroid storm and as a bridging therapy to the definitive therapy of early thyroidectomy. This is the first paediatric case report that outlines the use of plasmapheresis in the management of complicated thyrotoxicosis in a setting of septic shock.&quot;,&quot;publisher&quot;:&quot;BMJ Case Rep&quot;,&quot;issue&quot;:&quot;7&quot;,&quot;volume&quot;:&quot;13&quot;},&quot;isTemporary&quot;:false},{&quot;id&quot;:&quot;be43d94a-022b-3d09-90cf-6c38b7af7216&quot;,&quot;itemData&quot;:{&quot;type&quot;:&quot;article-journal&quot;,&quot;id&quot;:&quot;be43d94a-022b-3d09-90cf-6c38b7af7216&quot;,&quot;title&quot;:&quot;Candida tropicalis Thyroiditis Presenting With Thyroid Storm in a Pediatric Patient With Acute Lymphocytic Leukemia&quot;,&quot;author&quot;:[{&quot;family&quot;:&quot;Niles&quot;,&quot;given&quot;:&quot;Denver&quot;,&quot;parse-names&quot;:false,&quot;dropping-particle&quot;:&quot;&quot;,&quot;non-dropping-particle&quot;:&quot;&quot;},{&quot;family&quot;:&quot;Boguniewicz&quot;,&quot;given&quot;:&quot;Juri&quot;,&quot;parse-names&quot;:false,&quot;dropping-particle&quot;:&quot;&quot;,&quot;non-dropping-particle&quot;:&quot;&quot;},{&quot;family&quot;:&quot;Shakeel&quot;,&quot;given&quot;:&quot;Omar&quot;,&quot;parse-names&quot;:false,&quot;dropping-particle&quot;:&quot;&quot;,&quot;non-dropping-particle&quot;:&quot;&quot;},{&quot;family&quot;:&quot;Margolin&quot;,&quot;given&quot;:&quot;Judith&quot;,&quot;parse-names&quot;:false,&quot;dropping-particle&quot;:&quot;&quot;,&quot;non-dropping-particle&quot;:&quot;&quot;},{&quot;family&quot;:&quot;Chelius&quot;,&quot;given&quot;:&quot;Daniel&quot;,&quot;parse-names&quot;:false,&quot;dropping-particle&quot;:&quot;&quot;,&quot;non-dropping-particle&quot;:&quot;&quot;},{&quot;family&quot;:&quot;Gupta&quot;,&quot;given&quot;:&quot;Meenal&quot;,&quot;parse-names&quot;:false,&quot;dropping-particle&quot;:&quot;&quot;,&quot;non-dropping-particle&quot;:&quot;&quot;},{&quot;family&quot;:&quot;Paul&quot;,&quot;given&quot;:&quot;David&quot;,&quot;parse-names&quot;:false,&quot;dropping-particle&quot;:&quot;&quot;,&quot;non-dropping-particle&quot;:&quot;&quot;},{&quot;family&quot;:&quot;King&quot;,&quot;given&quot;:&quot;Katherine Y.&quot;,&quot;parse-names&quot;:false,&quot;dropping-particle&quot;:&quot;&quot;,&quot;non-dropping-particle&quot;:&quot;&quot;},{&quot;family&quot;:&quot;McNeil&quot;,&quot;given&quot;:&quot;J. Chase&quot;,&quot;parse-names&quot;:false,&quot;dropping-particle&quot;:&quot;&quot;,&quot;non-dropping-particle&quot;:&quot;&quot;}],&quot;container-title&quot;:&quot;The Pediatric infectious disease journal&quot;,&quot;container-title-short&quot;:&quot;Pediatr Infect Dis J&quot;,&quot;accessed&quot;:{&quot;date-parts&quot;:[[2022,6,13]]},&quot;DOI&quot;:&quot;10.1097/INF.0000000000002424&quot;,&quot;ISSN&quot;:&quot;1532-0987&quot;,&quot;PMID&quot;:&quot;31365478&quot;,&quot;URL&quot;:&quot;https://pubmed.ncbi.nlm.nih.gov/31365478/&quot;,&quot;issued&quot;:{&quot;date-parts&quot;:[[2019,10,1]]},&quot;page&quot;:&quot;1051-1053&quot;,&quot;abstract&quot;:&quot;Suppurative thyroiditis is uncommon in the pediatric population and particularly rare to be caused by fungi. We present a case of Candida tropicalis thyroiditis in an adolescent male with acute lymphocytic leukemia that led to disseminated candidiasis, thyroid storm and eventual total thyroidectomy for source control.&quot;,&quot;publisher&quot;:&quot;Pediatr Infect Dis J&quot;,&quot;issue&quot;:&quot;10&quot;,&quot;volume&quot;:&quot;38&quot;},&quot;isTemporary&quot;:false}]},{&quot;citationID&quot;:&quot;MENDELEY_CITATION_244b3da8-b2ab-4363-97ae-d6fdd1a2d370&quot;,&quot;properties&quot;:{&quot;noteIndex&quot;:0},&quot;isEdited&quot;:false,&quot;manualOverride&quot;:{&quot;isManuallyOverridden&quot;:false,&quot;citeprocText&quot;:&quot;[14]&quot;,&quot;manualOverrideText&quot;:&quot;&quot;},&quot;citationTag&quot;:&quot;MENDELEY_CITATION_v3_eyJjaXRhdGlvbklEIjoiTUVOREVMRVlfQ0lUQVRJT05fMjQ0YjNkYTgtYjJhYi00MzYzLTk3YWUtZDZmZGQxYTJkMzcwIiwicHJvcGVydGllcyI6eyJub3RlSW5kZXgiOjB9LCJpc0VkaXRlZCI6ZmFsc2UsIm1hbnVhbE92ZXJyaWRlIjp7ImlzTWFudWFsbHlPdmVycmlkZGVuIjpmYWxzZSwiY2l0ZXByb2NUZXh0IjoiWzE0XSIsIm1hbnVhbE92ZXJyaWRlVGV4dCI6IiJ9LCJjaXRhdGlvbkl0ZW1zIjpbeyJpZCI6ImM2ZmFiM2RiLWYxZTEtMzk3Mi05MzE1LWFmYjViOGM5MzZkMiIsIml0ZW1EYXRhIjp7InR5cGUiOiJhcnRpY2xlLWpvdXJuYWwiLCJpZCI6ImM2ZmFiM2RiLWYxZTEtMzk3Mi05MzE1LWFmYjViOGM5MzZkMiIsInRpdGxlIjoiVGh5cm9pZCBzdG9ybSB3aXRoIGVuY2VwaGFsb3BhdGh5IGFuZCBjYXJkaW92YXNjdWxhciBzeW1wdG9tcyByZWZyYWN0b3J5IHRvIG1lZGljYWwgbWFuYWdlbWVudCBpbiBhbiBhZG9sZXNjZW50IiwiYXV0aG9yIjpbeyJmYW1pbHkiOiJDaGF1aGFuIiwiZ2l2ZW4iOiJKaWdhckMiLCJwYXJzZS1uYW1lcyI6ZmFsc2UsImRyb3BwaW5nLXBhcnRpY2xlIjoiIiwibm9uLWRyb3BwaW5nLXBhcnRpY2xlIjoiIn0seyJmYW1pbHkiOiJGcml6em9sYSIsImdpdmVuIjoiTWVnIiwicGFyc2UtbmFtZXMiOmZhbHNlLCJkcm9wcGluZy1wYXJ0aWNsZSI6IiIsIm5vbi1kcm9wcGluZy1wYXJ0aWNsZSI6IiJ9LHsiZmFtaWx5IjoiTWNNYWhvbiIsImdpdmVuIjoiS2ltYmVybHkiLCJwYXJzZS1uYW1lcyI6ZmFsc2UsImRyb3BwaW5nLXBhcnRpY2xlIjoiIiwibm9uLWRyb3BwaW5nLXBhcnRpY2xlIjoiIn0seyJmYW1pbHkiOiJQZXJyeSIsImdpdmVuIjoiU2FyYWgiLCJwYXJzZS1uYW1lcyI6ZmFsc2UsImRyb3BwaW5nLXBhcnRpY2xlIjoiIiwibm9uLWRyb3BwaW5nLXBhcnRpY2xlIjoiIn0seyJmYW1pbHkiOiJIZXJ0em9nIiwiZ2l2ZW4iOiJKYW1lc0giLCJwYXJzZS1uYW1lcyI6ZmFsc2UsImRyb3BwaW5nLXBhcnRpY2xlIjoiIiwibm9uLWRyb3BwaW5nLXBhcnRpY2xlIjoiIn1dLCJjb250YWluZXItdGl0bGUiOiJJbnRlcm5hdGlvbmFsIGpvdXJuYWwgb2YgY3JpdGljYWwgaWxsbmVzcyBhbmQgaW5qdXJ5IHNjaWVuY2UiLCJjb250YWluZXItdGl0bGUtc2hvcnQiOiJJbnQgSiBDcml0IElsbG4gSW5qIFNjaSIsImFjY2Vzc2VkIjp7ImRhdGUtcGFydHMiOltbMjAyMiw2LDEzXV19LCJET0kiOiIxMC40MTAzL0lKQ0lJUy5JSkNJSVNfNThfMTkiLCJJU1NOIjoiMjIyOS01MTUxIiwiUE1JRCI6IjMyMzIyNTUzIiwiVVJMIjoiaHR0cHM6Ly9wdWJtZWQubmNiaS5ubG0ubmloLmdvdi8zMjMyMjU1My8iLCJpc3N1ZWQiOnsiZGF0ZS1wYXJ0cyI6W1syMDIwXV19LCJwYWdlIjoiMzgiLCJhYnN0cmFjdCI6IlRoeXJvaWQgc3Rvcm0gKFRTKSBpcyByYXJlIGluIHBlZGlhdHJpY3MsIG1vc3QgY2FzZXMgcmVwb3J0ZWQgaW4gbGl0ZXJhdHVyZSAgcmVzcG9uZGVkIHdlbGwgdG8gbWVkaWNhbCB0aGVyYXB5LiBXZSByZXBvcnQgdGhlIGNhc2Ugb2YgYW4gYWRvbGVzY2VudCBmZW1hbGUgcHJlc2VudGVkIHdpdGggVFMgcmVmcmFjdG9yeSB0byBhbnRpLXRoeXJvaWQgbWVkaWNhbCBtYW5hZ2VtZW50LiBTaGUgaGFkIHJlZnJhY3RvcnkgaHlwZXJ0ZW5zaW9uLCB0YWNoeWNhcmRpYSwgYW5kIHByb2dyZXNzaXZlIGVuY2VwaGFsb3BhdGh5IGRlc3BpdGUgYWdncmVzc2l2ZSBtZWRpY2FsIG1hbmFnZW1lbnQuIFNoZSB1bmRlcndlbnQgc3VidG90YWwgdGh5cm9pZGVjdG9teSBhZnRlciAyIHdlZWtzIG9mIGZhaWxlZCBtZWRpY2FsIG1hbmFnZW1lbnQgd2l0aCBhIGNvbXBsZXRlIHJlc29sdXRpb24gb2Ygc3ltcHRvbXMgd2l0aGluIGRheXMgb2Ygc3VyZ2VyeS4gV2UgYWxzbyBsZWFybmVkIHNvZGl1bSBuaXRyb3BydXNzaWRlIHdpdGggaXRzIGRpcmVjdCB2YXNvZGlsYXRvcnkgZWZmZWN0IG9uIGNvbmR1aXQgdmVzc2VscywgdmVyYXBhbWlsIHdpdGggaXRzIHJhdGUgY29udHJvbCBwcm9wZXJ0aWVzLCBhbmQgbGFiZXRhbG9sIHdpdGggaXRzIGR1YWwgc3ltcGF0aGV0aWMgYmxvY2thZ2UgcHJvcGVydHkgd2VyZSBiZW5lZmljaWFsIGluIHRoZSBtYW5hZ2VtZW50IG9mIHRoaXMgcGF0aWVudC4iLCJwdWJsaXNoZXIiOiJJbnQgSiBDcml0IElsbG4gSW5qIFNjaSIsImlzc3VlIjoiMSIsInZvbHVtZSI6IjEwIn0sImlzVGVtcG9yYXJ5IjpmYWxzZX1dfQ==&quot;,&quot;citationItems&quot;:[{&quot;id&quot;:&quot;c6fab3db-f1e1-3972-9315-afb5b8c936d2&quot;,&quot;itemData&quot;:{&quot;type&quot;:&quot;article-journal&quot;,&quot;id&quot;:&quot;c6fab3db-f1e1-3972-9315-afb5b8c936d2&quot;,&quot;title&quot;:&quot;Thyroid storm with encephalopathy and cardiovascular symptoms refractory to medical management in an adolescent&quot;,&quot;author&quot;:[{&quot;family&quot;:&quot;Chauhan&quot;,&quot;given&quot;:&quot;JigarC&quot;,&quot;parse-names&quot;:false,&quot;dropping-particle&quot;:&quot;&quot;,&quot;non-dropping-particle&quot;:&quot;&quot;},{&quot;family&quot;:&quot;Frizzola&quot;,&quot;given&quot;:&quot;Meg&quot;,&quot;parse-names&quot;:false,&quot;dropping-particle&quot;:&quot;&quot;,&quot;non-dropping-particle&quot;:&quot;&quot;},{&quot;family&quot;:&quot;McMahon&quot;,&quot;given&quot;:&quot;Kimberly&quot;,&quot;parse-names&quot;:false,&quot;dropping-particle&quot;:&quot;&quot;,&quot;non-dropping-particle&quot;:&quot;&quot;},{&quot;family&quot;:&quot;Perry&quot;,&quot;given&quot;:&quot;Sarah&quot;,&quot;parse-names&quot;:false,&quot;dropping-particle&quot;:&quot;&quot;,&quot;non-dropping-particle&quot;:&quot;&quot;},{&quot;family&quot;:&quot;Hertzog&quot;,&quot;given&quot;:&quot;JamesH&quot;,&quot;parse-names&quot;:false,&quot;dropping-particle&quot;:&quot;&quot;,&quot;non-dropping-particle&quot;:&quot;&quot;}],&quot;container-title&quot;:&quot;International journal of critical illness and injury science&quot;,&quot;container-title-short&quot;:&quot;Int J Crit Illn Inj Sci&quot;,&quot;accessed&quot;:{&quot;date-parts&quot;:[[2022,6,13]]},&quot;DOI&quot;:&quot;10.4103/IJCIIS.IJCIIS_58_19&quot;,&quot;ISSN&quot;:&quot;2229-5151&quot;,&quot;PMID&quot;:&quot;32322553&quot;,&quot;URL&quot;:&quot;https://pubmed.ncbi.nlm.nih.gov/32322553/&quot;,&quot;issued&quot;:{&quot;date-parts&quot;:[[2020]]},&quot;page&quot;:&quot;38&quot;,&quot;abstract&quot;:&quot;Thyroid storm (TS) is rare in pediatrics, most cases reported in literature  responded well to medical therapy. We report the case of an adolescent female presented with TS refractory to anti-thyroid medical management. She had refractory hypertension, tachycardia, and progressive encephalopathy despite aggressive medical management. She underwent subtotal thyroidectomy after 2 weeks of failed medical management with a complete resolution of symptoms within days of surgery. We also learned sodium nitroprusside with its direct vasodilatory effect on conduit vessels, verapamil with its rate control properties, and labetalol with its dual sympathetic blockage property were beneficial in the management of this patient.&quot;,&quot;publisher&quot;:&quot;Int J Crit Illn Inj Sci&quot;,&quot;issue&quot;:&quot;1&quot;,&quot;volume&quot;:&quot;10&quot;},&quot;isTemporary&quot;:false}]},{&quot;citationID&quot;:&quot;MENDELEY_CITATION_23527b33-0897-4919-bef2-75cc454e6a6a&quot;,&quot;properties&quot;:{&quot;noteIndex&quot;:0},&quot;isEdited&quot;:false,&quot;manualOverride&quot;:{&quot;isManuallyOverridden&quot;:false,&quot;citeprocText&quot;:&quot;[6]&quot;,&quot;manualOverrideText&quot;:&quot;&quot;},&quot;citationTag&quot;:&quot;MENDELEY_CITATION_v3_eyJjaXRhdGlvbklEIjoiTUVOREVMRVlfQ0lUQVRJT05fMjM1MjdiMzMtMDg5Ny00OTE5LWJlZjItNzVjYzQ1NGU2YTZhIiwicHJvcGVydGllcyI6eyJub3RlSW5kZXgiOjB9LCJpc0VkaXRlZCI6ZmFsc2UsIm1hbnVhbE92ZXJyaWRlIjp7ImlzTWFudWFsbHlPdmVycmlkZGVuIjpmYWxzZSwiY2l0ZXByb2NUZXh0IjoiWzZdIiwibWFudWFsT3ZlcnJpZGVUZXh0IjoiIn0sImNpdGF0aW9uSXRlbXMiOlt7ImlkIjoiNWI5NzZlNDItZjM1MC0zYzNjLWFiOTctOTY1NThjY2E5ZGIzIiwiaXRlbURhdGEiOnsidHlwZSI6ImFydGljbGUtam91cm5hbCIsImlkIjoiNWI5NzZlNDItZjM1MC0zYzNjLWFiOTctOTY1NThjY2E5ZGIzIiwidGl0bGUiOiJUaHlyb2lkIHN0b3JtIGFmdGVyIGNob2tpbmciLCJhdXRob3IiOlt7ImZhbWlseSI6IkNyZW8iLCJnaXZlbiI6IkFuYSBMLiIsInBhcnNlLW5hbWVzIjpmYWxzZSwiZHJvcHBpbmctcGFydGljbGUiOiIiLCJub24tZHJvcHBpbmctcGFydGljbGUiOiIifSx7ImZhbWlseSI6IkNhbm5vbiIsImdpdmVuIjoiQnJ5YW4gQy4iLCJwYXJzZS1uYW1lcyI6ZmFsc2UsImRyb3BwaW5nLXBhcnRpY2xlIjoiIiwibm9uLWRyb3BwaW5nLXBhcnRpY2xlIjoiIn0seyJmYW1pbHkiOiJQaXR0b2NrIiwiZ2l2ZW4iOiJTaW9iaGFuIFQuIiwicGFyc2UtbmFtZXMiOmZhbHNlLCJkcm9wcGluZy1wYXJ0aWNsZSI6IiIsIm5vbi1kcm9wcGluZy1wYXJ0aWNsZSI6IiJ9XSwiY29udGFpbmVyLXRpdGxlIjoiSm91cm5hbCBvZiBwZWRpYXRyaWMgZW5kb2NyaW5vbG9neSAmIG1ldGFib2xpc20gOiBKUEVNIiwiY29udGFpbmVyLXRpdGxlLXNob3J0IjoiSiBQZWRpYXRyIEVuZG9jcmlub2wgTWV0YWIiLCJhY2Nlc3NlZCI6eyJkYXRlLXBhcnRzIjpbWzIwMjIsNiwxM11dfSwiRE9JIjoiMTAuMTUxNS9KUEVNLTIwMTgtMDA3MiIsIklTU04iOiIyMTkxLTAyNTEiLCJQTUlEIjoiMjk5MzUxMTUiLCJVUkwiOiJodHRwczovL3B1Ym1lZC5uY2JpLm5sbS5uaWguZ292LzI5OTM1MTE1LyIsImlzc3VlZCI6eyJkYXRlLXBhcnRzIjpbWzIwMTgsOCwyOF1dfSwicGFnZSI6IjkzMy05MzYiLCJhYnN0cmFjdCI6IkEgdGh5cm9pZCBzdG9ybSAoVFMpIGlzIGEgcmFyZSwgYnV0IGxpZmUtdGhyZWF0ZW5pbmcgY29uZGl0aW9uIGluIGh5cGVydGh5cm9pZCBwYXRpZW50cy4gTW9ydGFsaXR5IGluIGFkdWx0IFRTIHBhdGllbnRzIG1heSBiZSBhcyBoaWdoIGFzIDEwJS4gVHlwaWNhbGx5LCBhIHRyaWdnZXIgcHJlY2lwaXRhdGVzIHRoZSBzdG9ybSBpbiBoeXBlcnRoeXJvaWQgcGF0aWVudHMuIFdlIHJlcG9ydCB0aGUgY2FzZSBvZiBhbiBhZG9sZXNjZW50IGdpcmwgd2l0aCB1bnRyZWF0ZWQgaHlwZXJ0aHlyb2lkaXNtIHdobyBkZXZlbG9wZWQgZnVsbWluYW50IFRTIGFmdGVyIGEgc2lnbmlmaWNhbnQgY2hva2luZyBlcGlzb2RlLiBJbml0aWFsbHksIHNoZSB3YXMgZm91bmQgdG8gaGF2ZSBuZWNrIHN3ZWxsaW5nIGFuZCB0YWNoeWNhcmRpYSBsZWFkaW5nIHByb3ZpZGVycyB0byBzdXNwZWN0IGluZmVjdGlvbi4gU2hlIGRldGVyaW9yYXRlZCBhZnRlciBhIENBVCBTY2FuIChDVCkgd2FzIHBlcmZvcm1lZCB3aXRoIGlvZGluZSBjb250cmFzdCwgcG90ZW50aWFsbHkgd29yc2VuaW5nIHN0b3JtIHN5bXB0b21zLiBIZXJlLCB3ZSBkZXNjcmliZSB0aGUgY2FzZSwgdGhlIHRyZWF0bWVudCBzdHJhdGVneSBhbmQgcHJvcG9zZSBhIHRyZWF0bWVudCBtb2RpZmljYXRpb24gZm9yIHBlZGlhdHJpYyBwYXRpZW50cy4gV2hpbGUgbWFueSBjaGlsZHJlbiBhcmUgZm91bmQgdG8gaGF2ZSBtaW5vciBhYm5vcm1hbGl0aWVzIGluIHRoeXJvaWQgc3R1ZGllcywgdGhpcyBjYXNlIGhpZ2hsaWdodHMgdGhlIGNyaXRpY2FsIGltcG9ydGFuY2Ugb2YgcHJvbXB0IG1lZGljYWwgYXR0ZW50aW9uIGZvciBhbnkgY2hpbGQgd2l0aCBzaWduaWZpY2FudGx5IGVsZXZhdGVkIGZyZWUgdGh5cm94aW5lIChGVDQpIGxldmVscyBhcyBtb3JiaWRpdHkgY2FuIG9jY3VyIHdoZW4gbGVmdCB1bnRyZWF0ZWQuIiwicHVibGlzaGVyIjoiSiBQZWRpYXRyIEVuZG9jcmlub2wgTWV0YWIiLCJpc3N1ZSI6IjgiLCJ2b2x1bWUiOiIzMSJ9LCJpc1RlbXBvcmFyeSI6ZmFsc2V9XX0=&quot;,&quot;citationItems&quot;:[{&quot;id&quot;:&quot;5b976e42-f350-3c3c-ab97-96558cca9db3&quot;,&quot;itemData&quot;:{&quot;type&quot;:&quot;article-journal&quot;,&quot;id&quot;:&quot;5b976e42-f350-3c3c-ab97-96558cca9db3&quot;,&quot;title&quot;:&quot;Thyroid storm after choking&quot;,&quot;author&quot;:[{&quot;family&quot;:&quot;Creo&quot;,&quot;given&quot;:&quot;Ana L.&quot;,&quot;parse-names&quot;:false,&quot;dropping-particle&quot;:&quot;&quot;,&quot;non-dropping-particle&quot;:&quot;&quot;},{&quot;family&quot;:&quot;Cannon&quot;,&quot;given&quot;:&quot;Bryan C.&quot;,&quot;parse-names&quot;:false,&quot;dropping-particle&quot;:&quot;&quot;,&quot;non-dropping-particle&quot;:&quot;&quot;},{&quot;family&quot;:&quot;Pittock&quot;,&quot;given&quot;:&quot;Siobhan T.&quot;,&quot;parse-names&quot;:false,&quot;dropping-particle&quot;:&quot;&quot;,&quot;non-dropping-particle&quot;:&quot;&quot;}],&quot;container-title&quot;:&quot;Journal of pediatric endocrinology &amp; metabolism : JPEM&quot;,&quot;container-title-short&quot;:&quot;J Pediatr Endocrinol Metab&quot;,&quot;accessed&quot;:{&quot;date-parts&quot;:[[2022,6,13]]},&quot;DOI&quot;:&quot;10.1515/JPEM-2018-0072&quot;,&quot;ISSN&quot;:&quot;2191-0251&quot;,&quot;PMID&quot;:&quot;29935115&quot;,&quot;URL&quot;:&quot;https://pubmed.ncbi.nlm.nih.gov/29935115/&quot;,&quot;issued&quot;:{&quot;date-parts&quot;:[[2018,8,28]]},&quot;page&quot;:&quot;933-936&quot;,&quot;abstract&quot;:&quot;A thyroid storm (TS) is a rare, but life-threatening condition in hyperthyroid patients. Mortality in adult TS patients may be as high as 10%. Typically, a trigger precipitates the storm in hyperthyroid patients. We report the case of an adolescent girl with untreated hyperthyroidism who developed fulminant TS after a significant choking episode. Initially, she was found to have neck swelling and tachycardia leading providers to suspect infection. She deteriorated after a CAT Scan (CT) was performed with iodine contrast, potentially worsening storm symptoms. Here, we describe the case, the treatment strategy and propose a treatment modification for pediatric patients. While many children are found to have minor abnormalities in thyroid studies, this case highlights the critical importance of prompt medical attention for any child with significantly elevated free thyroxine (FT4) levels as morbidity can occur when left untreated.&quot;,&quot;publisher&quot;:&quot;J Pediatr Endocrinol Metab&quot;,&quot;issue&quot;:&quot;8&quot;,&quot;volume&quot;:&quot;31&quot;},&quot;isTemporary&quot;:false}]},{&quot;citationID&quot;:&quot;MENDELEY_CITATION_8c8c2f3e-345d-4d8b-a497-79ee18bf8799&quot;,&quot;properties&quot;:{&quot;noteIndex&quot;:0},&quot;isEdited&quot;:false,&quot;manualOverride&quot;:{&quot;isManuallyOverridden&quot;:false,&quot;citeprocText&quot;:&quot;[46]&quot;,&quot;manualOverrideText&quot;:&quot;&quot;},&quot;citationTag&quot;:&quot;MENDELEY_CITATION_v3_eyJjaXRhdGlvbklEIjoiTUVOREVMRVlfQ0lUQVRJT05fOGM4YzJmM2UtMzQ1ZC00ZDhiLWE0OTctNzllZTE4YmY4Nzk5IiwicHJvcGVydGllcyI6eyJub3RlSW5kZXgiOjB9LCJpc0VkaXRlZCI6ZmFsc2UsIm1hbnVhbE92ZXJyaWRlIjp7ImlzTWFudWFsbHlPdmVycmlkZGVuIjpmYWxzZSwiY2l0ZXByb2NUZXh0IjoiWzQ2XSIsIm1hbnVhbE92ZXJyaWRlVGV4dCI6IiJ9LCJjaXRhdGlvbkl0ZW1zIjpbeyJpZCI6IjAwMTBhZmQyLTA4M2ItMzdkNC04YTU0LTg4ZDQyZjBiNzI4YiIsIml0ZW1EYXRhIjp7InR5cGUiOiJhcnRpY2xlLWpvdXJuYWwiLCJpZCI6IjAwMTBhZmQyLTA4M2ItMzdkNC04YTU0LTg4ZDQyZjBiNzI4YiIsInRpdGxlIjoiTWNDdW5lLUFsYnJpZ2h0IFN5bmRyb21lIFdpdGggVW5yZW1pdHRpbmcgSHlwZXJ0aHlyb2lkaXNtIGF0IEVhcmx5IEFnZTogTWFuYWdlbWVudCBQZXJzcGVjdGl2ZSBmb3IgRWFybHkgVGh5cm9pZGVjdG9teSIsImF1dGhvciI6W3siZmFtaWx5IjoiTWVyY2hhbnQiLCJnaXZlbiI6Ik5hZGlhIiwicGFyc2UtbmFtZXMiOmZhbHNlLCJkcm9wcGluZy1wYXJ0aWNsZSI6IiIsIm5vbi1kcm9wcGluZy1wYXJ0aWNsZSI6IiJ9LHsiZmFtaWx5IjoiVmlhdS1Db2xpbmRyZXMiLCJnaXZlbiI6IkpvaGFubmEgTS4iLCJwYXJzZS1uYW1lcyI6ZmFsc2UsImRyb3BwaW5nLXBhcnRpY2xlIjoiIiwibm9uLWRyb3BwaW5nLXBhcnRpY2xlIjoiIn0seyJmYW1pbHkiOiJIaWNrcyIsImdpdmVuIjoiS2VsbHkgQS4iLCJwYXJzZS1uYW1lcyI6ZmFsc2UsImRyb3BwaW5nLXBhcnRpY2xlIjoiIiwibm9uLWRyb3BwaW5nLXBhcnRpY2xlIjoiIn0seyJmYW1pbHkiOiJCYWxhenMiLCJnaXZlbiI6IkFuZHJlYSBFLiIsInBhcnNlLW5hbWVzIjpmYWxzZSwiZHJvcHBpbmctcGFydGljbGUiOiIiLCJub24tZHJvcHBpbmctcGFydGljbGUiOiIifSx7ImZhbWlseSI6Ildlc3NvbiIsImdpdmVuIjoiRGF2aWQgRS4iLCJwYXJzZS1uYW1lcyI6ZmFsc2UsImRyb3BwaW5nLXBhcnRpY2xlIjoiIiwibm9uLWRyb3BwaW5nLXBhcnRpY2xlIjoiIn0seyJmYW1pbHkiOiJMb3BleiIsImdpdmVuIjoiTW9uaWNhIEUuIiwicGFyc2UtbmFtZXMiOmZhbHNlLCJkcm9wcGluZy1wYXJ0aWNsZSI6IiIsIm5vbi1kcm9wcGluZy1wYXJ0aWNsZSI6IiJ9LHsiZmFtaWx5IjoiS2FyYXZpdGkiLCJnaXZlbiI6IkxlZmtvdGhlYSIsInBhcnNlLW5hbWVzIjpmYWxzZSwiZHJvcHBpbmctcGFydGljbGUiOiIiLCJub24tZHJvcHBpbmctcGFydGljbGUiOiIifV0sImNvbnRhaW5lci10aXRsZSI6Ikdsb2JhbCBwZWRpYXRyaWMgaGVhbHRoIiwiY29udGFpbmVyLXRpdGxlLXNob3J0IjoiR2xvYiBQZWRpYXRyIEhlYWx0aCIsImFjY2Vzc2VkIjp7ImRhdGUtcGFydHMiOltbMjAyMiw2LDEzXV19LCJET0kiOiIxMC4xMTc3LzIzMzM3OTRYMTk4NzUxNTMiLCJJU1NOIjoiMjMzMy03OTRYIiwiUE1JRCI6IjMxNTIzNzAzIiwiVVJMIjoiaHR0cHM6Ly9wdWJtZWQubmNiaS5ubG0ubmloLmdvdi8zMTUyMzcwMy8iLCJpc3N1ZWQiOnsiZGF0ZS1wYXJ0cyI6W1syMDE5XV19LCJhYnN0cmFjdCI6IkJhY2tncm91bmQuIE1jQ3VuZS1BbGJyaWdodCBzeW5kcm9tZSAoTUFTKSBpcyBjaGFyYWN0ZXJpemVkIGJ5IGh5cGVycGlnbWVudGVkIG1hY3VsZXMsIGVuZG9jcmlub3BhdGhpZXMsIGFuZCBmaWJyb3VzIGR5c3BsYXNpYS4gSHlwZXJ0aHlyb2lkaXNtIGlzIHRoZSBzZWNvbmQgbW9zdCBjb21tb24gZW5kb2NyaW5vcGF0aHkgaW4gTUFTIGFuZCBpdHMgbWFuYWdlbWVudCBpcyBjaGFsbGVuZ2luZywgcGFydGljdWxhcmx5IGFtb25nIGluZmFudHMgYW5kIHRvZGRsZXJzLiBUcmFkaXRpb25hbGx5LCB5b3VuZyBpbmZhbnRzIGhhdmUgYmVlbiB0cmVhdGVkIHdpdGggYW50aXRoeXJvaWQgbWVkaWNhdGlvbnMsIGJ1dCByZW1pc3Npb24gaXMgbGlrZWx5IGFuZCB0aGVzZSBtZWRpY2F0aW9ucyBoYXZlIHNldmVyZSBzaWRlIGVmZmVjdHMgYW5kIGFmZmVjdCB0aGUgY29udHJvbCBvZiBvdGhlciBlbmRvY3Jpbm9wYXRoaWVzLiBUaHVzLCBpdCBpcyByZWFzb25hYmxlIHRvIGNvbnNpZGVyIHBlcm1hbmVudCB0cmVhdG1lbnQgb3B0aW9ucyBhdCBhbiBlYXJsaWVyIGFnZS4gSW4gdGhpcyBhcnRpY2xlLCB3ZSBwZXJmb3JtZWQgYSByZXRyb3NwZWN0aXZlIGNoYXJ0IHJldmlldyBhbmQgZGVzY3JpYmUgMyBjaGlsZHJlbiB3aG8gdW5kZXJ3ZW50IHRoeXJvaWRlY3RvbXkgYXQgYW4gZWFybHkgYWdlIGR1ZSB0byBjb21wbGV4IHByZXNlbnRhdGlvbi4gQ2FzZSBEZXNjcmlwdGlvbnMuIENhc2UgMSB3YXMgYSBmZW1hbGUgcGF0aWVudCB3aG8gdW5kZXJ3ZW50IGJpbGF0ZXJhbCBhZHJlbmFsZWN0b215IGR1ZSB0byBhZHJlbmFsIGh5cGVycGxhc2lhIGFuZCBzdWJzZXF1ZW50bHkgdW5kZXJ3ZW50IHRoeXJvaWRlY3RvbXkgYXQgNSBtb250aHMgb2YgYWdlIGR1ZSB0byB1bnJlbWl0dGluZyBoeXBlcnRoeXJvaWRpc20gd2l0aCBmaWJyb3VzIGR5c3BsYXNpYSwgbXVsdGlwbGUgZnJhY3R1cmVzLCBhbmQgb3ZhcmlhbiBjeXN0cyB3aXRoIHZhZ2luYWwgYmxlZWRpbmcuIENhc2UgMiB3YXMgYSAyMC1tb250aC1vbGQgZmVtYWxlIG9uIG1ldGhpbWF6b2xlIHdobyBhY3F1aXJlZCBpbmZsdWVuemEgQSwgcHJlY2lwaXRhdGluZyBhIHRoeXJvaWQgc3Rvcm0sIGFuZCBzdWJzZXF1ZW50bHkgZGV2ZWxvcGVkIGNlbnRyYWwgcHJlY29jaW91cyBwdWJlcnR5LiBDYXNlIDMgd2FzIGEgNC15ZWFyLW9sZCBmZW1hbGUgd2hvIHVuZGVyd2VudCB0aHlyb2lkZWN0b215IGJlY2F1c2Ugb2YgdW5yZW1pdHRpbmcgaHlwZXJ0aHlyb2lkaXNtIGFmdGVyIG1ldGhpbWF6b2xlIGNlc3NhdGlvbiBkdWUgdG8gZGVjbGluaW5nIG5ldXRyb3BoaWxzLiBBbGwgMyBjaGlsZHJlbiBleHBlcmllbmNlZCBubyBjb21wbGljYXRpb25zIGZyb20gdGh5cm9pZGVjdG9teS4gQ29uY2x1c2lvbnMuIEVhcmx5IHRoeXJvaWRlY3RvbXkgYnkgYW4gZXhwZXJpZW5jZWQgc3VyZ2VvbiBpcyBhbiBvcHRpb24gZm9yIG1hbmFnaW5nIE1BUy1hc3NvY2lhdGVkIGh5cGVydGh5cm9pZGlzbSwgZXZlbiBpbiB2ZXJ5IHlvdW5nIHBhdGllbnRzLCB3aXRoIGV4Y2VsbGVudCByZXN1bHRzLiIsInB1Ymxpc2hlciI6Ikdsb2IgUGVkaWF0ciBIZWFsdGgiLCJ2b2x1bWUiOiI2In0sImlzVGVtcG9yYXJ5IjpmYWxzZX1dfQ==&quot;,&quot;citationItems&quot;:[{&quot;id&quot;:&quot;0010afd2-083b-37d4-8a54-88d42f0b728b&quot;,&quot;itemData&quot;:{&quot;type&quot;:&quot;article-journal&quot;,&quot;id&quot;:&quot;0010afd2-083b-37d4-8a54-88d42f0b728b&quot;,&quot;title&quot;:&quot;McCune-Albright Syndrome With Unremitting Hyperthyroidism at Early Age: Management Perspective for Early Thyroidectomy&quot;,&quot;author&quot;:[{&quot;family&quot;:&quot;Merchant&quot;,&quot;given&quot;:&quot;Nadia&quot;,&quot;parse-names&quot;:false,&quot;dropping-particle&quot;:&quot;&quot;,&quot;non-dropping-particle&quot;:&quot;&quot;},{&quot;family&quot;:&quot;Viau-Colindres&quot;,&quot;given&quot;:&quot;Johanna M.&quot;,&quot;parse-names&quot;:false,&quot;dropping-particle&quot;:&quot;&quot;,&quot;non-dropping-particle&quot;:&quot;&quot;},{&quot;family&quot;:&quot;Hicks&quot;,&quot;given&quot;:&quot;Kelly A.&quot;,&quot;parse-names&quot;:false,&quot;dropping-particle&quot;:&quot;&quot;,&quot;non-dropping-particle&quot;:&quot;&quot;},{&quot;family&quot;:&quot;Balazs&quot;,&quot;given&quot;:&quot;Andrea E.&quot;,&quot;parse-names&quot;:false,&quot;dropping-particle&quot;:&quot;&quot;,&quot;non-dropping-particle&quot;:&quot;&quot;},{&quot;family&quot;:&quot;Wesson&quot;,&quot;given&quot;:&quot;David E.&quot;,&quot;parse-names&quot;:false,&quot;dropping-particle&quot;:&quot;&quot;,&quot;non-dropping-particle&quot;:&quot;&quot;},{&quot;family&quot;:&quot;Lopez&quot;,&quot;given&quot;:&quot;Monica E.&quot;,&quot;parse-names&quot;:false,&quot;dropping-particle&quot;:&quot;&quot;,&quot;non-dropping-particle&quot;:&quot;&quot;},{&quot;family&quot;:&quot;Karaviti&quot;,&quot;given&quot;:&quot;Lefkothea&quot;,&quot;parse-names&quot;:false,&quot;dropping-particle&quot;:&quot;&quot;,&quot;non-dropping-particle&quot;:&quot;&quot;}],&quot;container-title&quot;:&quot;Global pediatric health&quot;,&quot;container-title-short&quot;:&quot;Glob Pediatr Health&quot;,&quot;accessed&quot;:{&quot;date-parts&quot;:[[2022,6,13]]},&quot;DOI&quot;:&quot;10.1177/2333794X19875153&quot;,&quot;ISSN&quot;:&quot;2333-794X&quot;,&quot;PMID&quot;:&quot;31523703&quot;,&quot;URL&quot;:&quot;https://pubmed.ncbi.nlm.nih.gov/31523703/&quot;,&quot;issued&quot;:{&quot;date-parts&quot;:[[2019]]},&quot;abstract&quot;:&quot;Background. McCune-Albright syndrome (MAS) is characterized by hyperpigmented macules, endocrinopathies, and fibrous dysplasia. Hyperthyroidism is the second most common endocrinopathy in MAS and its management is challenging, particularly among infants and toddlers. Traditionally, young infants have been treated with antithyroid medications, but remission is likely and these medications have severe side effects and affect the control of other endocrinopathies. Thus, it is reasonable to consider permanent treatment options at an earlier age. In this article, we performed a retrospective chart review and describe 3 children who underwent thyroidectomy at an early age due to complex presentation. Case Descriptions. Case 1 was a female patient who underwent bilateral adrenalectomy due to adrenal hyperplasia and subsequently underwent thyroidectomy at 5 months of age due to unremitting hyperthyroidism with fibrous dysplasia, multiple fractures, and ovarian cysts with vaginal bleeding. Case 2 was a 20-month-old female on methimazole who acquired influenza A, precipitating a thyroid storm, and subsequently developed central precocious puberty. Case 3 was a 4-year-old female who underwent thyroidectomy because of unremitting hyperthyroidism after methimazole cessation due to declining neutrophils. All 3 children experienced no complications from thyroidectomy. Conclusions. Early thyroidectomy by an experienced surgeon is an option for managing MAS-associated hyperthyroidism, even in very young patients, with excellent results.&quot;,&quot;publisher&quot;:&quot;Glob Pediatr Health&quot;,&quot;volume&quot;:&quot;6&quot;},&quot;isTemporary&quot;:false}]},{&quot;citationID&quot;:&quot;MENDELEY_CITATION_7f619468-4f38-4d14-8491-e3a9e5c73a7e&quot;,&quot;properties&quot;:{&quot;noteIndex&quot;:0},&quot;isEdited&quot;:false,&quot;manualOverride&quot;:{&quot;isManuallyOverridden&quot;:false,&quot;citeprocText&quot;:&quot;[11,16]&quot;,&quot;manualOverrideText&quot;:&quot;&quot;},&quot;citationTag&quot;:&quot;MENDELEY_CITATION_v3_eyJjaXRhdGlvbklEIjoiTUVOREVMRVlfQ0lUQVRJT05fN2Y2MTk0NjgtNGYzOC00ZDE0LTg0OTEtZTNhOWU1YzczYTdlIiwicHJvcGVydGllcyI6eyJub3RlSW5kZXgiOjB9LCJpc0VkaXRlZCI6ZmFsc2UsIm1hbnVhbE92ZXJyaWRlIjp7ImlzTWFudWFsbHlPdmVycmlkZGVuIjpmYWxzZSwiY2l0ZXByb2NUZXh0IjoiWzExLDE2XSIsIm1hbnVhbE92ZXJyaWRlVGV4dCI6IiJ9LCJjaXRhdGlvbkl0ZW1zIjpbeyJpZCI6IjNlYmMzMGM2LTczZDAtM2E5ZC05ODI3LWNlZTAxM2U4ZDk1OSIsIml0ZW1EYXRhIjp7InR5cGUiOiJhcnRpY2xlLWpvdXJuYWwiLCJpZCI6IjNlYmMzMGM2LTczZDAtM2E5ZC05ODI3LWNlZTAxM2U4ZDk1OSIsInRpdGxlIjoiTG93IGNhcmRpYWMgb3V0cHV0IHRoeXJvaWQgc3Rvcm0gaW4gYSBnaXJsIHdpdGggR3JhdmVz4oCZIGRpc2Vhc2UiLCJhdXRob3IiOlt7ImZhbWlseSI6IkNoYW50cmEiLCJnaXZlbiI6Ik1hcnV0IiwicGFyc2UtbmFtZXMiOmZhbHNlLCJkcm9wcGluZy1wYXJ0aWNsZSI6IiIsIm5vbi1kcm9wcGluZy1wYXJ0aWNsZSI6IiJ9LHsiZmFtaWx5IjoiTGltc3V3YW4iLCJnaXZlbiI6IkFsaXNhIiwicGFyc2UtbmFtZXMiOmZhbHNlLCJkcm9wcGluZy1wYXJ0aWNsZSI6IiIsIm5vbi1kcm9wcGluZy1wYXJ0aWNsZSI6IiJ9LHsiZmFtaWx5IjoiTWFoYWNob2tsZXJ0d2F0dGFuYSIsImdpdmVuIjoiUGF0IiwicGFyc2UtbmFtZXMiOmZhbHNlLCJkcm9wcGluZy1wYXJ0aWNsZSI6IiIsIm5vbi1kcm9wcGluZy1wYXJ0aWNsZSI6IiJ9XSwiY29udGFpbmVyLXRpdGxlIjoiUGVkaWF0cmljcyBJbnRlcm5hdGlvbmFsIiwiYWNjZXNzZWQiOnsiZGF0ZS1wYXJ0cyI6W1syMDIyLDYsMTNdXX0sIkRPSSI6IjEwLjExMTEvUEVELjEzMTAyIiwiSVNTTiI6IjE0NDItMjAwWCIsIlBNSUQiOiIyNzgwNDI0MyIsIlVSTCI6Imh0dHBzOi8vb25saW5lbGlicmFyeS53aWxleS5jb20vZG9pL2Z1bGwvMTAuMTExMS9wZWQuMTMxMDIiLCJpc3N1ZWQiOnsiZGF0ZS1wYXJ0cyI6W1syMDE2LDEwLDFdXX0sInBhZ2UiOiIxMDgwLTEwODMiLCJhYnN0cmFjdCI6IkEgMTUteWVhci1vbGQgZ2lybCB3aXRoIEdyYXZlc+KAmSBkaXNlYXNlIHByZXNlbnRlZCB3aXRoIGh5cG90ZW5zaW9uIGFmdGVyIG1ldGhpbWF6b2xlIGFuZCBwcm9wcmFub2xvbCB3ZXJlIHJlLXN0YXJ0ZWQgZm9yIGh5cGVydGh5cm9pZGlzbS4gU2hlIHdhcyBmb3VuZCB0byBoYXZlIHB1bG1vbmFyeSBhcnRlcnkgaHlwZXJ0ZW5zaW9uIHJlc3VsdGluZyBpbiBvYnN0cnVjdGl2ZSBzaG9jay4gVGh5cm9pZCBzdG9ybSB3YXMgZGlhZ25vc2VkIGFjY29yZGluZyB0byBCdXJjaCBhbmQgV2FydG9mc2t5IHNjb3JlLiBTaGUgd2FzIHByb21wdGx5IHRyZWF0ZWQgd2l0aCBhbnRpLXRoeXJvaWQgZHJ1Z3MsIGlub3JnYW5pYyBpb2RpZGUsIGNvcnRpY29zdGVyb2lkLCBhbmQgcmVzcGlyYXRvcnkgc3VwcG9ydC4gUHVsbW9uYXJ5IGh5cGVydGVuc2lvbiB3YXMgdHJlYXRlZCB3aXRoIGluaGFsZWQgbml0cmljIG94aWRlIHVudGlsIHRoZSBjbGluaWNhbCBzdGF0dXMgaW1wcm92ZWQuIFByb3ByYW5vbG9sIHdhcyB3aXRoZHJhd24gZHVlIHRvIHBvb3IgY2FyZGlhYyBmdW5jdGlvbi4gV2UgaGVyZWluIHByZXNlbnQgYSB1bmlxdWUgY2FzZSBvZiBhIGRpZmZpY3VsdC10by10cmVhdCBHcmF2ZXPigJkgZGlzZWFzZSBwcmVzZW50aW5nIHdpdGggc2V2ZXJlIHB1bG1vbmFyeSBoeXBlcnRlbnNpb24gcmVzdWx0aW5nIGluIGxvdyBjYXJkaWFjIG91dHB1dCB0aHlyb2lkIHN0b3JtLiIsInB1Ymxpc2hlciI6IkpvaG4gV2lsZXkgJiBTb25zLCBMdGQiLCJpc3N1ZSI6IjEwIiwidm9sdW1lIjoiNTgiLCJjb250YWluZXItdGl0bGUtc2hvcnQiOiIifSwiaXNUZW1wb3JhcnkiOmZhbHNlfSx7ImlkIjoiYmQwOGE1MzQtN2Q3Yi0zZjE0LTkzYmMtNmUxZDVhODI3YmQ4IiwiaXRlbURhdGEiOnsidHlwZSI6ImFydGljbGUtam91cm5hbCIsImlkIjoiYmQwOGE1MzQtN2Q3Yi0zZjE0LTkzYmMtNmUxZDVhODI3YmQ4IiwidGl0bGUiOiJRVCBwcm9sb25nYXRpb24gaW4gYSBjaGlsZCB3aXRoIHRoeXJvaWQgc3Rvcm0iLCJhdXRob3IiOlt7ImZhbWlseSI6IkFsYmVydCIsImdpdmVuIjoiQmVuamFtaW4gQi4iLCJwYXJzZS1uYW1lcyI6ZmFsc2UsImRyb3BwaW5nLXBhcnRpY2xlIjoiIiwibm9uLWRyb3BwaW5nLXBhcnRpY2xlIjoiIn0seyJmYW1pbHkiOiJFY2tlcnNsZXkiLCJnaXZlbiI6Ikx1a2UgR2VyYXJkIiwicGFyc2UtbmFtZXMiOmZhbHNlLCJkcm9wcGluZy1wYXJ0aWNsZSI6IiIsIm5vbi1kcm9wcGluZy1wYXJ0aWNsZSI6IiJ9LHsiZmFtaWx5IjoiU2tpbm5lciIsImdpdmVuIjoiSm9uYXRoYW4gUm9iZXJ0IiwicGFyc2UtbmFtZXMiOmZhbHNlLCJkcm9wcGluZy1wYXJ0aWNsZSI6IiIsIm5vbi1kcm9wcGluZy1wYXJ0aWNsZSI6IiJ9LHsiZmFtaWx5IjoiSmVmZmVyaWVzIiwiZ2l2ZW4iOiJDcmFpZyIsInBhcnNlLW5hbWVzIjpmYWxzZSwiZHJvcHBpbmctcGFydGljbGUiOiIiLCJub24tZHJvcHBpbmctcGFydGljbGUiOiIifV0sImNvbnRhaW5lci10aXRsZSI6IkNhc2UgUmVwb3J0cyIsImFjY2Vzc2VkIjp7ImRhdGUtcGFydHMiOltbMjAyMiw2LDEzXV19LCJET0kiOiIxMC4xMTM2L0JDUi0yMDEzLTIwMjU5NSIsIklTU04iOiIxNzU3LTc5MFgiLCJQTUlEIjoiMjQ3MjkxMTIiLCJVUkwiOiJodHRwczovL2Nhc2VyZXBvcnRzLmJtai5jb20vY29udGVudC8yMDE0L2Jjci0yMDEzLTIwMjU5NSIsImlzc3VlZCI6eyJkYXRlLXBhcnRzIjpbWzIwMTQsNCwxMl1dfSwicGFnZSI6ImJjcjIwMTMyMDI1OTUiLCJhYnN0cmFjdCI6IkEgMTIteWVhci1vbGQgZ2lybCBwcmVzZW50ZWQgd2l0aCBhbiBhY3V0ZSBjb25mdXNpb25hbCBzdGF0ZSBhbmQgYSAyLXllYXIgaGlzdG9yeSBvZiB3ZWlnaHQgbG9zcywgYW54aWV0eSwgYWdpdGF0aW9uIGFuZCByZWN1cnJlbnQgZmV2ZXIuIFRoeXJvaWQgZnVuY3Rpb24gdGVzdHMgY29uZmlybWVkIHNldmVyZSBoeXBlcnRoeXJvaWRpc20sIGFuZCBhIGRpYWdub3NpcyBvZiB0aHlyb2lkIHN0b3JtIHdhcyBtYWRlIChCdXJjaCBhbmQgV2FydG9mc2t5IHNjb3JlPTc1KS4gRUNHIHNob3dlZCBhIHByb2xvbmdlZCBRVGMgaW50ZXJ2YWwgb2YgNTA24oCFbXMuIEFjdXRlIHRyZWF0bWVudCBmb3IgdGh5cm9pZCBzdG9ybSBjb25zaXN0ZWQgb2YgTHVnb2wncyBpb2RpbmUsIHByZWRuaXNvbG9uZSwgY2FyYmltYXpvbGUgYW5kIHByb3ByYW5vbG9sLiBTaGUgbWFkZSBhIHN0ZWFkeSByZWNvdmVyeSBhbmQgYnkgM+KAhW1vbnRocyBoZXIgdGh5cm9pZCBmdW5jdGlvbiBoYWQgbm9ybWFsaXNlZDsgYSByZXBlYXQgRUNHIHNob3dlZCBhIFFUYyB3aXRoaW4gdGhlIG5vcm1hbCByYW5nZSAoNDMw4oCFbXMpLiBUaGVyZSB3YXMgbm8gcmVsZXZhbnQgZmFtaWx5IGhpc3RvcnkuIFRoaXMgaXMgYSBjYXNlIG9mIFFUYyBwcm9sb25nYXRpb24gd2l0aCBoeXBlcnRoeXJvaWRpc20gYW5kIG5vcm1hbGlzYXRpb24gd2l0aCBldXRoeXJvaWRpc20uIEl0IGlzIG5vdCBjb21tb25seSByZWNvZ25pc2VkIHRoYXQgaHlwZXJ0aHlyb2lkaXNtIGluIGNoaWxkcmVuIG1heSBiZSBhc3NvY2lhdGVkIHdpdGggUVRjIHByb2xvbmdhdGlvbi4gUVRjIG1lYXN1cmVtZW50IHNob3VsZCBiZSBpbmNvcnBvcmF0ZWQgaW50byBtYW5hZ2VtZW50IHByb3RvY29scyBmb3IgaHlwZXJ0aHlyb2lkaXNtLiIsInB1Ymxpc2hlciI6IkJNSiBQdWJsaXNoaW5nIEdyb3VwIiwidm9sdW1lIjoiMjAxNCIsImNvbnRhaW5lci10aXRsZS1zaG9ydCI6IiJ9LCJpc1RlbXBvcmFyeSI6ZmFsc2V9XX0=&quot;,&quot;citationItems&quot;:[{&quot;id&quot;:&quot;3ebc30c6-73d0-3a9d-9827-cee013e8d959&quot;,&quot;itemData&quot;:{&quot;type&quot;:&quot;article-journal&quot;,&quot;id&quot;:&quot;3ebc30c6-73d0-3a9d-9827-cee013e8d959&quot;,&quot;title&quot;:&quot;Low cardiac output thyroid storm in a girl with Graves’ disease&quot;,&quot;author&quot;:[{&quot;family&quot;:&quot;Chantra&quot;,&quot;given&quot;:&quot;Marut&quot;,&quot;parse-names&quot;:false,&quot;dropping-particle&quot;:&quot;&quot;,&quot;non-dropping-particle&quot;:&quot;&quot;},{&quot;family&quot;:&quot;Limsuwan&quot;,&quot;given&quot;:&quot;Alisa&quot;,&quot;parse-names&quot;:false,&quot;dropping-particle&quot;:&quot;&quot;,&quot;non-dropping-particle&quot;:&quot;&quot;},{&quot;family&quot;:&quot;Mahachoklertwattana&quot;,&quot;given&quot;:&quot;Pat&quot;,&quot;parse-names&quot;:false,&quot;dropping-particle&quot;:&quot;&quot;,&quot;non-dropping-particle&quot;:&quot;&quot;}],&quot;container-title&quot;:&quot;Pediatrics International&quot;,&quot;accessed&quot;:{&quot;date-parts&quot;:[[2022,6,13]]},&quot;DOI&quot;:&quot;10.1111/PED.13102&quot;,&quot;ISSN&quot;:&quot;1442-200X&quot;,&quot;PMID&quot;:&quot;27804243&quot;,&quot;URL&quot;:&quot;https://onlinelibrary.wiley.com/doi/full/10.1111/ped.13102&quot;,&quot;issued&quot;:{&quot;date-parts&quot;:[[2016,10,1]]},&quot;page&quot;:&quot;1080-1083&quot;,&quot;abstract&quot;:&quot;A 15-year-old girl with Graves’ disease presented with hypotension after methimazole and propranolol were re-started for hyperthyroidism. She was found to have pulmonary artery hypertension resulting in obstructive shock. Thyroid storm was diagnosed according to Burch and Wartofsky score. She was promptly treated with anti-thyroid drugs, inorganic iodide, corticosteroid, and respiratory support. Pulmonary hypertension was treated with inhaled nitric oxide until the clinical status improved. Propranolol was withdrawn due to poor cardiac function. We herein present a unique case of a difficult-to-treat Graves’ disease presenting with severe pulmonary hypertension resulting in low cardiac output thyroid storm.&quot;,&quot;publisher&quot;:&quot;John Wiley &amp; Sons, Ltd&quot;,&quot;issue&quot;:&quot;10&quot;,&quot;volume&quot;:&quot;58&quot;,&quot;container-title-short&quot;:&quot;&quot;},&quot;isTemporary&quot;:false},{&quot;id&quot;:&quot;bd08a534-7d7b-3f14-93bc-6e1d5a827bd8&quot;,&quot;itemData&quot;:{&quot;type&quot;:&quot;article-journal&quot;,&quot;id&quot;:&quot;bd08a534-7d7b-3f14-93bc-6e1d5a827bd8&quot;,&quot;title&quot;:&quot;QT prolongation in a child with thyroid storm&quot;,&quot;author&quot;:[{&quot;family&quot;:&quot;Albert&quot;,&quot;given&quot;:&quot;Benjamin B.&quot;,&quot;parse-names&quot;:false,&quot;dropping-particle&quot;:&quot;&quot;,&quot;non-dropping-particle&quot;:&quot;&quot;},{&quot;family&quot;:&quot;Eckersley&quot;,&quot;given&quot;:&quot;Luke Gerard&quot;,&quot;parse-names&quot;:false,&quot;dropping-particle&quot;:&quot;&quot;,&quot;non-dropping-particle&quot;:&quot;&quot;},{&quot;family&quot;:&quot;Skinner&quot;,&quot;given&quot;:&quot;Jonathan Robert&quot;,&quot;parse-names&quot;:false,&quot;dropping-particle&quot;:&quot;&quot;,&quot;non-dropping-particle&quot;:&quot;&quot;},{&quot;family&quot;:&quot;Jefferies&quot;,&quot;given&quot;:&quot;Craig&quot;,&quot;parse-names&quot;:false,&quot;dropping-particle&quot;:&quot;&quot;,&quot;non-dropping-particle&quot;:&quot;&quot;}],&quot;container-title&quot;:&quot;Case Reports&quot;,&quot;accessed&quot;:{&quot;date-parts&quot;:[[2022,6,13]]},&quot;DOI&quot;:&quot;10.1136/BCR-2013-202595&quot;,&quot;ISSN&quot;:&quot;1757-790X&quot;,&quot;PMID&quot;:&quot;24729112&quot;,&quot;URL&quot;:&quot;https://casereports.bmj.com/content/2014/bcr-2013-202595&quot;,&quot;issued&quot;:{&quot;date-parts&quot;:[[2014,4,12]]},&quot;page&quot;:&quot;bcr2013202595&quot;,&quot;abstract&quot;:&quot;A 12-year-old girl presented with an acute confusional state and a 2-year history of weight loss, anxiety, agitation and recurrent fever. Thyroid function tests confirmed severe hyperthyroidism, and a diagnosis of thyroid storm was made (Burch and Wartofsky score=75). ECG showed a prolonged QTc interval of 506 ms. Acute treatment for thyroid storm consisted of Lugol's iodine, prednisolone, carbimazole and propranolol. She made a steady recovery and by 3 months her thyroid function had normalised; a repeat ECG showed a QTc within the normal range (430 ms). There was no relevant family history. This is a case of QTc prolongation with hyperthyroidism and normalisation with euthyroidism. It is not commonly recognised that hyperthyroidism in children may be associated with QTc prolongation. QTc measurement should be incorporated into management protocols for hyperthyroidism.&quot;,&quot;publisher&quot;:&quot;BMJ Publishing Group&quot;,&quot;volume&quot;:&quot;2014&quot;,&quot;container-title-short&quot;:&quot;&quot;},&quot;isTemporary&quot;:false}]},{&quot;citationID&quot;:&quot;MENDELEY_CITATION_bcc81516-2486-45b1-a302-f82d7a5ef6fc&quot;,&quot;properties&quot;:{&quot;noteIndex&quot;:0},&quot;isEdited&quot;:false,&quot;manualOverride&quot;:{&quot;isManuallyOverridden&quot;:false,&quot;citeprocText&quot;:&quot;[39]&quot;,&quot;manualOverrideText&quot;:&quot;&quot;},&quot;citationTag&quot;:&quot;MENDELEY_CITATION_v3_eyJjaXRhdGlvbklEIjoiTUVOREVMRVlfQ0lUQVRJT05fYmNjODE1MTYtMjQ4Ni00NWIxLWEzMDItZjgyZDdhNWVmNmZjIiwicHJvcGVydGllcyI6eyJub3RlSW5kZXgiOjB9LCJpc0VkaXRlZCI6ZmFsc2UsIm1hbnVhbE92ZXJyaWRlIjp7ImlzTWFudWFsbHlPdmVycmlkZGVuIjpmYWxzZSwiY2l0ZXByb2NUZXh0IjoiWzM5XSIsIm1hbnVhbE92ZXJyaWRlVGV4dCI6IiJ9LCJjaXRhdGlvbkl0ZW1zIjpbeyJpZCI6IjljMzI4ZDQwLWJkNzYtMzQ1Mi04Njg0LWE2ZDIzM2QzY2M3ZSIsIml0ZW1EYXRhIjp7InR5cGUiOiJhcnRpY2xlLWpvdXJuYWwiLCJpZCI6IjljMzI4ZDQwLWJkNzYtMzQ1Mi04Njg0LWE2ZDIzM2QzY2M3ZSIsInRpdGxlIjoiVGh5cm9pZCBzdG9ybSBmb2xsb3dpbmcgcmFkaW9hY3RpdmUgaW9kaW5lIChSQUkpIHRoZXJhcHkgZm9yIHBlZGlhdHJpYyBncmF2ZXMgZGlzZWFzZSIsImF1dGhvciI6W3siZmFtaWx5IjoiUm9ocnMiLCJnaXZlbiI6IkhlbnJ5IEouIiwicGFyc2UtbmFtZXMiOmZhbHNlLCJkcm9wcGluZy1wYXJ0aWNsZSI6IiIsIm5vbi1kcm9wcGluZy1wYXJ0aWNsZSI6IiJ9LHsiZmFtaWx5IjoiU2lsdmVyc3RlaW4iLCJnaXZlbiI6IkphbmV0IEguIiwicGFyc2UtbmFtZXMiOmZhbHNlLCJkcm9wcGluZy1wYXJ0aWNsZSI6IiIsIm5vbi1kcm9wcGluZy1wYXJ0aWNsZSI6IiJ9LHsiZmFtaWx5IjoiV2VpbnN0ZWluIiwiZ2l2ZW4iOiJEYXZpZCBBLiIsInBhcnNlLW5hbWVzIjpmYWxzZSwiZHJvcHBpbmctcGFydGljbGUiOiIiLCJub24tZHJvcHBpbmctcGFydGljbGUiOiIifSx7ImZhbWlseSI6IkFtZHVyIiwiZ2l2ZW4iOiJSb2JlcnQgSi4iLCJwYXJzZS1uYW1lcyI6ZmFsc2UsImRyb3BwaW5nLXBhcnRpY2xlIjoiIiwibm9uLWRyb3BwaW5nLXBhcnRpY2xlIjoiIn0seyJmYW1pbHkiOiJIYWxsZXIiLCJnaXZlbiI6Ik1pY2hhZWwgSi4iLCJwYXJzZS1uYW1lcyI6ZmFsc2UsImRyb3BwaW5nLXBhcnRpY2xlIjoiIiwibm9uLWRyb3BwaW5nLXBhcnRpY2xlIjoiIn1dLCJjb250YWluZXItdGl0bGUiOiJUaGUgQW1lcmljYW4gSm91cm5hbCBvZiBDYXNlIFJlcG9ydHMiLCJhY2Nlc3NlZCI6eyJkYXRlLXBhcnRzIjpbWzIwMjIsNiwxM11dfSwiRE9JIjoiMTAuMTI2NTkvQUpDUi44OTAzNjYiLCJJU1NOIjoiMTk0MTU5MjMiLCJQTUlEIjoiMjQ4NDc0MTIiLCJVUkwiOiIvcG1jL2FydGljbGVzL1BNQzQwMjYxNDYvIiwiaXNzdWVkIjp7ImRhdGUtcGFydHMiOltbMjAxNCw1LDE0XV19LCJwYWdlIjoiMjEyIiwiYWJzdHJhY3QiOiJCYWNrZ3JvdW5kOiBBIGdyb3dpbmcgbnVtYmVyIG9mIHBlZGlhdHJpYyBlbmRvY3Jpbm9sb2dpc3RzIHRyZWF0IEdyYXZlcyBkaXNlYXNlIHdpdGggcmFkaW9hY3RpdmUgaW9kaW5lIChSQUkgdGhlcmFweSBkdWUgdG8gdGhlIHR5cGljYWxseSBkZWZpbml0aXZlIG5hdHVyZSBvZiBJLTEzMSB0aGVyYXB5LiBHaXZlbiB0aGUgcHVibGlzaGVkIGJlbmVmaXRzIGFuZCBwZXJjZWl2ZWQgbG93IHJpc2tzIG9mIFJBSSB3aGVuIGNvbXBhcmVkIHRvIHN1cmdlcnkgb3IgbG9uZy10ZXJtIGFudGktdGh5cm9pZCBtZWRpY2F0aW9uLCB0aGUgdHJlbmQgdG93YXJkcyB0aGVyYXB5IHdpdGggUkFJIGlzIGxpa2VseSB0byBjb250aW51ZS4gTmV2ZXJ0aGVsZXNzLCBSQUkgaXMgbm90IHdpdGhvdXQgc2lnbmlmaWNhbnQgcmlzay4gQ2FzZSBSZXBvcnQ6IEFuIDExLXllYXItb2xkIGdpcmwgd2l0aCBuZXdseSBkaWFnbm9zZWQgR3JhdmVzIGRpc2Vhc2UgcmVjZWl2ZWQgUkFJIGZvciBkZWZpbml0aXZlIHRyZWF0bWVudCBvZiBoZXIgaHlwZXJ0aHlyb2lkaXNtLiBXaXRoaW4gMjQgaG91cnMgb2YgcmVjZWl2aW5nIEktMTMxLCBzaGUgZGV2ZWxvcGVkIGluY3JlYXNpbmcgc2xlZXBpbmVzcyBhbmQgZXZlbnR1YWxseSBiZWNhbWUgdW5yZXNwb25zaXZlLiBVcG9uIGFycml2YWwgYXQgdGhlIGVtZXJnZW5jeSBkZXBhcnRtZW50IHNoZSBoYWQgYSB0b25pYy1jbG9uaWMgc2VpenVyZSBhbmQgd2FzIGRpYWdub3NlZCB3aXRoIHRoeXJvaWQgc3Rvcm0uIERlc3BpdGUgYmVzdCBlZmZvcnRzIHRvIG1hbmFnZSBoZXIgaHlwZXJ0aHlyb2lkaXNtLCBzaGUgc3VmZmVyZWQgYSBzdHJva2Ugb2YgdGhlIGxlZnQgY2VyZWJyYWwgaGVtaXNwaGVyZSB0aGF0IGxlZnQgaGVyIHdpdGggcGVyc2lzdGVudCBuZXVyb2xvZ2ljYWwgZGVmaWNpdHMuIENvbmNsdXNpb25zOiBBbHRob3VnaCB0aHlyb2lkIHN0b3JtIGFmdGVyIHRoeXJvaWQgYWJsYXRpb24gaXMgcmFyZSwgdGhlIHNpZ25pZmljYW50IG1vcmJpZGl0eSBhbmQgcG90ZW50aWFsIG1vcnRhbGl0eSBvZiBwZWRpYXRyaWMgdGh5cm9pZCBzdG9ybSB3YXJyYW50IGZ1cnRoZXIgc3R1ZGllcyB0byBkZXRlcm1pbmUgaWYgY2hpbGRyZW4gd2l0aCBtYXJrZWRseSBlbGV2YXRlZCB0aHlyb2lkIGhvcm1vbmUgY29uY2VudHJhdGlvbnMgYXQgZGlhZ25vc2lzIHNob3VsZCByZWNlaXZlIHByb2xvbmdlZCBwcmV0cmVhdG1lbnQgd2l0aCBhbnRpLXRoeXJvaWQgZHJ1Z3MuIFdoaWxlIHN1Y2ggYW4gYXBwcm9hY2ggbWF5IHJlZHVjZSB0aGUgZWZmaWNhY3kgb2YgSS0xMzEgYWJsYXRpb24sIGl0IGNhbiBhbHNvIHJlZHVjZSBhbmQgaG9wZWZ1bGx5IGVsaW1pbmF0ZSB0aGUgcmlzayBvZiBwb3N0YWJsYXRpdmUgdGh5cm9pZCBzdG9ybS4gwqkgQW0gSiBDYXNlIFJlcCwgMjAxNC4iLCJwdWJsaXNoZXIiOiJJbnRlcm5hdGlvbmFsIFNjaWVudGlmaWMgSW5mb3JtYXRpb24sIEluYy4iLCJ2b2x1bWUiOiIxNSIsImNvbnRhaW5lci10aXRsZS1zaG9ydCI6IiJ9LCJpc1RlbXBvcmFyeSI6ZmFsc2V9XX0=&quot;,&quot;citationItems&quot;:[{&quot;id&quot;:&quot;9c328d40-bd76-3452-8684-a6d233d3cc7e&quot;,&quot;itemData&quot;:{&quot;type&quot;:&quot;article-journal&quot;,&quot;id&quot;:&quot;9c328d40-bd76-3452-8684-a6d233d3cc7e&quot;,&quot;title&quot;:&quot;Thyroid storm following radioactive iodine (RAI) therapy for pediatric graves disease&quot;,&quot;author&quot;:[{&quot;family&quot;:&quot;Rohrs&quot;,&quot;given&quot;:&quot;Henry J.&quot;,&quot;parse-names&quot;:false,&quot;dropping-particle&quot;:&quot;&quot;,&quot;non-dropping-particle&quot;:&quot;&quot;},{&quot;family&quot;:&quot;Silverstein&quot;,&quot;given&quot;:&quot;Janet H.&quot;,&quot;parse-names&quot;:false,&quot;dropping-particle&quot;:&quot;&quot;,&quot;non-dropping-particle&quot;:&quot;&quot;},{&quot;family&quot;:&quot;Weinstein&quot;,&quot;given&quot;:&quot;David A.&quot;,&quot;parse-names&quot;:false,&quot;dropping-particle&quot;:&quot;&quot;,&quot;non-dropping-particle&quot;:&quot;&quot;},{&quot;family&quot;:&quot;Amdur&quot;,&quot;given&quot;:&quot;Robert J.&quot;,&quot;parse-names&quot;:false,&quot;dropping-particle&quot;:&quot;&quot;,&quot;non-dropping-particle&quot;:&quot;&quot;},{&quot;family&quot;:&quot;Haller&quot;,&quot;given&quot;:&quot;Michael J.&quot;,&quot;parse-names&quot;:false,&quot;dropping-particle&quot;:&quot;&quot;,&quot;non-dropping-particle&quot;:&quot;&quot;}],&quot;container-title&quot;:&quot;The American Journal of Case Reports&quot;,&quot;accessed&quot;:{&quot;date-parts&quot;:[[2022,6,13]]},&quot;DOI&quot;:&quot;10.12659/AJCR.890366&quot;,&quot;ISSN&quot;:&quot;19415923&quot;,&quot;PMID&quot;:&quot;24847412&quot;,&quot;URL&quot;:&quot;/pmc/articles/PMC4026146/&quot;,&quot;issued&quot;:{&quot;date-parts&quot;:[[2014,5,14]]},&quot;page&quot;:&quot;212&quot;,&quot;abstract&quot;:&quot;Background: A growing number of pediatric endocrinologists treat Graves disease with radioactive iodine (RAI therapy due to the typically definitive nature of I-131 therapy. Given the published benefits and perceived low risks of RAI when compared to surgery or long-term anti-thyroid medication, the trend towards therapy with RAI is likely to continue. Nevertheless, RAI is not without significant risk. Case Report: An 11-year-old girl with newly diagnosed Graves disease received RAI for definitive treatment of her hyperthyroidism. Within 24 hours of receiving I-131, she developed increasing sleepiness and eventually became unresponsive. Upon arrival at the emergency department she had a tonic-clonic seizure and was diagnosed with thyroid storm. Despite best efforts to manage her hyperthyroidism, she suffered a stroke of the left cerebral hemisphere that left her with persistent neurological deficits. Conclusions: Although thyroid storm after thyroid ablation is rare, the significant morbidity and potential mortality of pediatric thyroid storm warrant further studies to determine if children with markedly elevated thyroid hormone concentrations at diagnosis should receive prolonged pretreatment with anti-thyroid drugs. While such an approach may reduce the efficacy of I-131 ablation, it can also reduce and hopefully eliminate the risk of postablative thyroid storm. © Am J Case Rep, 2014.&quot;,&quot;publisher&quot;:&quot;International Scientific Information, Inc.&quot;,&quot;volume&quot;:&quot;15&quot;,&quot;container-title-short&quot;:&quot;&quot;},&quot;isTemporary&quot;:false}]},{&quot;citationID&quot;:&quot;MENDELEY_CITATION_ef0ea826-da21-4a5a-9758-4b0bd32cf83d&quot;,&quot;properties&quot;:{&quot;noteIndex&quot;:0},&quot;isEdited&quot;:false,&quot;manualOverride&quot;:{&quot;isManuallyOverridden&quot;:false,&quot;citeprocText&quot;:&quot;[14]&quot;,&quot;manualOverrideText&quot;:&quot;&quot;},&quot;citationTag&quot;:&quot;MENDELEY_CITATION_v3_eyJjaXRhdGlvbklEIjoiTUVOREVMRVlfQ0lUQVRJT05fZWYwZWE4MjYtZGEyMS00YTVhLTk3NTgtNGIwYmQzMmNmODNkIiwicHJvcGVydGllcyI6eyJub3RlSW5kZXgiOjB9LCJpc0VkaXRlZCI6ZmFsc2UsIm1hbnVhbE92ZXJyaWRlIjp7ImlzTWFudWFsbHlPdmVycmlkZGVuIjpmYWxzZSwiY2l0ZXByb2NUZXh0IjoiWzE0XSIsIm1hbnVhbE92ZXJyaWRlVGV4dCI6IiJ9LCJjaXRhdGlvbkl0ZW1zIjpbeyJpZCI6ImM2ZmFiM2RiLWYxZTEtMzk3Mi05MzE1LWFmYjViOGM5MzZkMiIsIml0ZW1EYXRhIjp7InR5cGUiOiJhcnRpY2xlLWpvdXJuYWwiLCJpZCI6ImM2ZmFiM2RiLWYxZTEtMzk3Mi05MzE1LWFmYjViOGM5MzZkMiIsInRpdGxlIjoiVGh5cm9pZCBzdG9ybSB3aXRoIGVuY2VwaGFsb3BhdGh5IGFuZCBjYXJkaW92YXNjdWxhciBzeW1wdG9tcyByZWZyYWN0b3J5IHRvIG1lZGljYWwgbWFuYWdlbWVudCBpbiBhbiBhZG9sZXNjZW50IiwiYXV0aG9yIjpbeyJmYW1pbHkiOiJDaGF1aGFuIiwiZ2l2ZW4iOiJKaWdhckMiLCJwYXJzZS1uYW1lcyI6ZmFsc2UsImRyb3BwaW5nLXBhcnRpY2xlIjoiIiwibm9uLWRyb3BwaW5nLXBhcnRpY2xlIjoiIn0seyJmYW1pbHkiOiJGcml6em9sYSIsImdpdmVuIjoiTWVnIiwicGFyc2UtbmFtZXMiOmZhbHNlLCJkcm9wcGluZy1wYXJ0aWNsZSI6IiIsIm5vbi1kcm9wcGluZy1wYXJ0aWNsZSI6IiJ9LHsiZmFtaWx5IjoiTWNNYWhvbiIsImdpdmVuIjoiS2ltYmVybHkiLCJwYXJzZS1uYW1lcyI6ZmFsc2UsImRyb3BwaW5nLXBhcnRpY2xlIjoiIiwibm9uLWRyb3BwaW5nLXBhcnRpY2xlIjoiIn0seyJmYW1pbHkiOiJQZXJyeSIsImdpdmVuIjoiU2FyYWgiLCJwYXJzZS1uYW1lcyI6ZmFsc2UsImRyb3BwaW5nLXBhcnRpY2xlIjoiIiwibm9uLWRyb3BwaW5nLXBhcnRpY2xlIjoiIn0seyJmYW1pbHkiOiJIZXJ0em9nIiwiZ2l2ZW4iOiJKYW1lc0giLCJwYXJzZS1uYW1lcyI6ZmFsc2UsImRyb3BwaW5nLXBhcnRpY2xlIjoiIiwibm9uLWRyb3BwaW5nLXBhcnRpY2xlIjoiIn1dLCJjb250YWluZXItdGl0bGUiOiJJbnRlcm5hdGlvbmFsIGpvdXJuYWwgb2YgY3JpdGljYWwgaWxsbmVzcyBhbmQgaW5qdXJ5IHNjaWVuY2UiLCJjb250YWluZXItdGl0bGUtc2hvcnQiOiJJbnQgSiBDcml0IElsbG4gSW5qIFNjaSIsImFjY2Vzc2VkIjp7ImRhdGUtcGFydHMiOltbMjAyMiw2LDEzXV19LCJET0kiOiIxMC40MTAzL0lKQ0lJUy5JSkNJSVNfNThfMTkiLCJJU1NOIjoiMjIyOS01MTUxIiwiUE1JRCI6IjMyMzIyNTUzIiwiVVJMIjoiaHR0cHM6Ly9wdWJtZWQubmNiaS5ubG0ubmloLmdvdi8zMjMyMjU1My8iLCJpc3N1ZWQiOnsiZGF0ZS1wYXJ0cyI6W1syMDIwXV19LCJwYWdlIjoiMzgiLCJhYnN0cmFjdCI6IlRoeXJvaWQgc3Rvcm0gKFRTKSBpcyByYXJlIGluIHBlZGlhdHJpY3MsIG1vc3QgY2FzZXMgcmVwb3J0ZWQgaW4gbGl0ZXJhdHVyZSAgcmVzcG9uZGVkIHdlbGwgdG8gbWVkaWNhbCB0aGVyYXB5LiBXZSByZXBvcnQgdGhlIGNhc2Ugb2YgYW4gYWRvbGVzY2VudCBmZW1hbGUgcHJlc2VudGVkIHdpdGggVFMgcmVmcmFjdG9yeSB0byBhbnRpLXRoeXJvaWQgbWVkaWNhbCBtYW5hZ2VtZW50LiBTaGUgaGFkIHJlZnJhY3RvcnkgaHlwZXJ0ZW5zaW9uLCB0YWNoeWNhcmRpYSwgYW5kIHByb2dyZXNzaXZlIGVuY2VwaGFsb3BhdGh5IGRlc3BpdGUgYWdncmVzc2l2ZSBtZWRpY2FsIG1hbmFnZW1lbnQuIFNoZSB1bmRlcndlbnQgc3VidG90YWwgdGh5cm9pZGVjdG9teSBhZnRlciAyIHdlZWtzIG9mIGZhaWxlZCBtZWRpY2FsIG1hbmFnZW1lbnQgd2l0aCBhIGNvbXBsZXRlIHJlc29sdXRpb24gb2Ygc3ltcHRvbXMgd2l0aGluIGRheXMgb2Ygc3VyZ2VyeS4gV2UgYWxzbyBsZWFybmVkIHNvZGl1bSBuaXRyb3BydXNzaWRlIHdpdGggaXRzIGRpcmVjdCB2YXNvZGlsYXRvcnkgZWZmZWN0IG9uIGNvbmR1aXQgdmVzc2VscywgdmVyYXBhbWlsIHdpdGggaXRzIHJhdGUgY29udHJvbCBwcm9wZXJ0aWVzLCBhbmQgbGFiZXRhbG9sIHdpdGggaXRzIGR1YWwgc3ltcGF0aGV0aWMgYmxvY2thZ2UgcHJvcGVydHkgd2VyZSBiZW5lZmljaWFsIGluIHRoZSBtYW5hZ2VtZW50IG9mIHRoaXMgcGF0aWVudC4iLCJwdWJsaXNoZXIiOiJJbnQgSiBDcml0IElsbG4gSW5qIFNjaSIsImlzc3VlIjoiMSIsInZvbHVtZSI6IjEwIn0sImlzVGVtcG9yYXJ5IjpmYWxzZX1dfQ==&quot;,&quot;citationItems&quot;:[{&quot;id&quot;:&quot;c6fab3db-f1e1-3972-9315-afb5b8c936d2&quot;,&quot;itemData&quot;:{&quot;type&quot;:&quot;article-journal&quot;,&quot;id&quot;:&quot;c6fab3db-f1e1-3972-9315-afb5b8c936d2&quot;,&quot;title&quot;:&quot;Thyroid storm with encephalopathy and cardiovascular symptoms refractory to medical management in an adolescent&quot;,&quot;author&quot;:[{&quot;family&quot;:&quot;Chauhan&quot;,&quot;given&quot;:&quot;JigarC&quot;,&quot;parse-names&quot;:false,&quot;dropping-particle&quot;:&quot;&quot;,&quot;non-dropping-particle&quot;:&quot;&quot;},{&quot;family&quot;:&quot;Frizzola&quot;,&quot;given&quot;:&quot;Meg&quot;,&quot;parse-names&quot;:false,&quot;dropping-particle&quot;:&quot;&quot;,&quot;non-dropping-particle&quot;:&quot;&quot;},{&quot;family&quot;:&quot;McMahon&quot;,&quot;given&quot;:&quot;Kimberly&quot;,&quot;parse-names&quot;:false,&quot;dropping-particle&quot;:&quot;&quot;,&quot;non-dropping-particle&quot;:&quot;&quot;},{&quot;family&quot;:&quot;Perry&quot;,&quot;given&quot;:&quot;Sarah&quot;,&quot;parse-names&quot;:false,&quot;dropping-particle&quot;:&quot;&quot;,&quot;non-dropping-particle&quot;:&quot;&quot;},{&quot;family&quot;:&quot;Hertzog&quot;,&quot;given&quot;:&quot;JamesH&quot;,&quot;parse-names&quot;:false,&quot;dropping-particle&quot;:&quot;&quot;,&quot;non-dropping-particle&quot;:&quot;&quot;}],&quot;container-title&quot;:&quot;International journal of critical illness and injury science&quot;,&quot;container-title-short&quot;:&quot;Int J Crit Illn Inj Sci&quot;,&quot;accessed&quot;:{&quot;date-parts&quot;:[[2022,6,13]]},&quot;DOI&quot;:&quot;10.4103/IJCIIS.IJCIIS_58_19&quot;,&quot;ISSN&quot;:&quot;2229-5151&quot;,&quot;PMID&quot;:&quot;32322553&quot;,&quot;URL&quot;:&quot;https://pubmed.ncbi.nlm.nih.gov/32322553/&quot;,&quot;issued&quot;:{&quot;date-parts&quot;:[[2020]]},&quot;page&quot;:&quot;38&quot;,&quot;abstract&quot;:&quot;Thyroid storm (TS) is rare in pediatrics, most cases reported in literature  responded well to medical therapy. We report the case of an adolescent female presented with TS refractory to anti-thyroid medical management. She had refractory hypertension, tachycardia, and progressive encephalopathy despite aggressive medical management. She underwent subtotal thyroidectomy after 2 weeks of failed medical management with a complete resolution of symptoms within days of surgery. We also learned sodium nitroprusside with its direct vasodilatory effect on conduit vessels, verapamil with its rate control properties, and labetalol with its dual sympathetic blockage property were beneficial in the management of this patient.&quot;,&quot;publisher&quot;:&quot;Int J Crit Illn Inj Sci&quot;,&quot;issue&quot;:&quot;1&quot;,&quot;volume&quot;:&quot;10&quot;},&quot;isTemporary&quot;:false}]},{&quot;citationID&quot;:&quot;MENDELEY_CITATION_e3941c3e-17a8-40d2-a539-aedac3eab659&quot;,&quot;properties&quot;:{&quot;noteIndex&quot;:0},&quot;isEdited&quot;:false,&quot;manualOverride&quot;:{&quot;isManuallyOverridden&quot;:false,&quot;citeprocText&quot;:&quot;[11,15]&quot;,&quot;manualOverrideText&quot;:&quot;&quot;},&quot;citationTag&quot;:&quot;MENDELEY_CITATION_v3_eyJjaXRhdGlvbklEIjoiTUVOREVMRVlfQ0lUQVRJT05fZTM5NDFjM2UtMTdhOC00MGQyLWE1MzktYWVkYWMzZWFiNjU5IiwicHJvcGVydGllcyI6eyJub3RlSW5kZXgiOjB9LCJpc0VkaXRlZCI6ZmFsc2UsIm1hbnVhbE92ZXJyaWRlIjp7ImlzTWFudWFsbHlPdmVycmlkZGVuIjpmYWxzZSwiY2l0ZXByb2NUZXh0IjoiWzExLDE1XSIsIm1hbnVhbE92ZXJyaWRlVGV4dCI6IiJ9LCJjaXRhdGlvbkl0ZW1zIjpbeyJpZCI6IjNlYmMzMGM2LTczZDAtM2E5ZC05ODI3LWNlZTAxM2U4ZDk1OSIsIml0ZW1EYXRhIjp7InR5cGUiOiJhcnRpY2xlLWpvdXJuYWwiLCJpZCI6IjNlYmMzMGM2LTczZDAtM2E5ZC05ODI3LWNlZTAxM2U4ZDk1OSIsInRpdGxlIjoiTG93IGNhcmRpYWMgb3V0cHV0IHRoeXJvaWQgc3Rvcm0gaW4gYSBnaXJsIHdpdGggR3JhdmVz4oCZIGRpc2Vhc2UiLCJhdXRob3IiOlt7ImZhbWlseSI6IkNoYW50cmEiLCJnaXZlbiI6Ik1hcnV0IiwicGFyc2UtbmFtZXMiOmZhbHNlLCJkcm9wcGluZy1wYXJ0aWNsZSI6IiIsIm5vbi1kcm9wcGluZy1wYXJ0aWNsZSI6IiJ9LHsiZmFtaWx5IjoiTGltc3V3YW4iLCJnaXZlbiI6IkFsaXNhIiwicGFyc2UtbmFtZXMiOmZhbHNlLCJkcm9wcGluZy1wYXJ0aWNsZSI6IiIsIm5vbi1kcm9wcGluZy1wYXJ0aWNsZSI6IiJ9LHsiZmFtaWx5IjoiTWFoYWNob2tsZXJ0d2F0dGFuYSIsImdpdmVuIjoiUGF0IiwicGFyc2UtbmFtZXMiOmZhbHNlLCJkcm9wcGluZy1wYXJ0aWNsZSI6IiIsIm5vbi1kcm9wcGluZy1wYXJ0aWNsZSI6IiJ9XSwiY29udGFpbmVyLXRpdGxlIjoiUGVkaWF0cmljcyBJbnRlcm5hdGlvbmFsIiwiYWNjZXNzZWQiOnsiZGF0ZS1wYXJ0cyI6W1syMDIyLDYsMTNdXX0sIkRPSSI6IjEwLjExMTEvUEVELjEzMTAyIiwiSVNTTiI6IjE0NDItMjAwWCIsIlBNSUQiOiIyNzgwNDI0MyIsIlVSTCI6Imh0dHBzOi8vb25saW5lbGlicmFyeS53aWxleS5jb20vZG9pL2Z1bGwvMTAuMTExMS9wZWQuMTMxMDIiLCJpc3N1ZWQiOnsiZGF0ZS1wYXJ0cyI6W1syMDE2LDEwLDFdXX0sInBhZ2UiOiIxMDgwLTEwODMiLCJhYnN0cmFjdCI6IkEgMTUteWVhci1vbGQgZ2lybCB3aXRoIEdyYXZlc+KAmSBkaXNlYXNlIHByZXNlbnRlZCB3aXRoIGh5cG90ZW5zaW9uIGFmdGVyIG1ldGhpbWF6b2xlIGFuZCBwcm9wcmFub2xvbCB3ZXJlIHJlLXN0YXJ0ZWQgZm9yIGh5cGVydGh5cm9pZGlzbS4gU2hlIHdhcyBmb3VuZCB0byBoYXZlIHB1bG1vbmFyeSBhcnRlcnkgaHlwZXJ0ZW5zaW9uIHJlc3VsdGluZyBpbiBvYnN0cnVjdGl2ZSBzaG9jay4gVGh5cm9pZCBzdG9ybSB3YXMgZGlhZ25vc2VkIGFjY29yZGluZyB0byBCdXJjaCBhbmQgV2FydG9mc2t5IHNjb3JlLiBTaGUgd2FzIHByb21wdGx5IHRyZWF0ZWQgd2l0aCBhbnRpLXRoeXJvaWQgZHJ1Z3MsIGlub3JnYW5pYyBpb2RpZGUsIGNvcnRpY29zdGVyb2lkLCBhbmQgcmVzcGlyYXRvcnkgc3VwcG9ydC4gUHVsbW9uYXJ5IGh5cGVydGVuc2lvbiB3YXMgdHJlYXRlZCB3aXRoIGluaGFsZWQgbml0cmljIG94aWRlIHVudGlsIHRoZSBjbGluaWNhbCBzdGF0dXMgaW1wcm92ZWQuIFByb3ByYW5vbG9sIHdhcyB3aXRoZHJhd24gZHVlIHRvIHBvb3IgY2FyZGlhYyBmdW5jdGlvbi4gV2UgaGVyZWluIHByZXNlbnQgYSB1bmlxdWUgY2FzZSBvZiBhIGRpZmZpY3VsdC10by10cmVhdCBHcmF2ZXPigJkgZGlzZWFzZSBwcmVzZW50aW5nIHdpdGggc2V2ZXJlIHB1bG1vbmFyeSBoeXBlcnRlbnNpb24gcmVzdWx0aW5nIGluIGxvdyBjYXJkaWFjIG91dHB1dCB0aHlyb2lkIHN0b3JtLiIsInB1Ymxpc2hlciI6IkpvaG4gV2lsZXkgJiBTb25zLCBMdGQiLCJpc3N1ZSI6IjEwIiwidm9sdW1lIjoiNTgiLCJjb250YWluZXItdGl0bGUtc2hvcnQiOiIifSwiaXNUZW1wb3JhcnkiOmZhbHNlfSx7ImlkIjoiY2EzYmM4NGEtNDk3ZS0zZDA1LWIxN2QtMjI0YTMyMWQ3MmU1IiwiaXRlbURhdGEiOnsidHlwZSI6ImFydGljbGUtam91cm5hbCIsImlkIjoiY2EzYmM4NGEtNDk3ZS0zZDA1LWIxN2QtMjI0YTMyMWQ3MmU1IiwidGl0bGUiOiJBbHRlcmVkIG1lbnRhbCBzdGF0dXMgaW4gYSAxNi15ZWFyLW9sZCBnaXJsOiB0aGUgY2FsbSBiZWZvcmUgdGhlIHN0b3JtIiwiYXV0aG9yIjpbeyJmYW1pbHkiOiJMYW5kZ3JhZiIsImdpdmVuIjoiTGF1cmEiLCJwYXJzZS1uYW1lcyI6ZmFsc2UsImRyb3BwaW5nLXBhcnRpY2xlIjoiIiwibm9uLWRyb3BwaW5nLXBhcnRpY2xlIjoiIn0seyJmYW1pbHkiOiJHcnViaW5hIiwiZ2l2ZW4iOiJSb3phbGluYSIsInBhcnNlLW5hbWVzIjpmYWxzZSwiZHJvcHBpbmctcGFydGljbGUiOiIiLCJub24tZHJvcHBpbmctcGFydGljbGUiOiIifSx7ImZhbWlseSI6IkNoaW5za3kiLCJnaXZlbiI6IkplZmZyZXkiLCJwYXJzZS1uYW1lcyI6ZmFsc2UsImRyb3BwaW5nLXBhcnRpY2xlIjoiIiwibm9uLWRyb3BwaW5nLXBhcnRpY2xlIjoiIn1dLCJjb250YWluZXItdGl0bGUiOiJDbGluaWNhbCBwZWRpYXRyaWNzIiwiY29udGFpbmVyLXRpdGxlLXNob3J0IjoiQ2xpbiBQZWRpYXRyIChQaGlsYSkiLCJhY2Nlc3NlZCI6eyJkYXRlLXBhcnRzIjpbWzIwMjIsNiwxM11dfSwiRE9JIjoiMTAuMTE3Ny8wMDA5OTIyODA4MzE1MjIxIiwiSVNTTiI6IjAwMDktOTIyOCIsIlBNSUQiOiIxODY5ODEwMiIsIlVSTCI6Imh0dHBzOi8vcHVibWVkLm5jYmkubmxtLm5paC5nb3YvMTg2OTgxMDIvIiwiaXNzdWVkIjp7ImRhdGUtcGFydHMiOltbMjAwOCw5XV19LCJwYWdlIjoiNzIwLTcyNCIsInB1Ymxpc2hlciI6IkNsaW4gUGVkaWF0ciAoUGhpbGEpIiwiaXNzdWUiOiI3Iiwidm9sdW1lIjoiNDcifSwiaXNUZW1wb3JhcnkiOmZhbHNlfV19&quot;,&quot;citationItems&quot;:[{&quot;id&quot;:&quot;3ebc30c6-73d0-3a9d-9827-cee013e8d959&quot;,&quot;itemData&quot;:{&quot;type&quot;:&quot;article-journal&quot;,&quot;id&quot;:&quot;3ebc30c6-73d0-3a9d-9827-cee013e8d959&quot;,&quot;title&quot;:&quot;Low cardiac output thyroid storm in a girl with Graves’ disease&quot;,&quot;author&quot;:[{&quot;family&quot;:&quot;Chantra&quot;,&quot;given&quot;:&quot;Marut&quot;,&quot;parse-names&quot;:false,&quot;dropping-particle&quot;:&quot;&quot;,&quot;non-dropping-particle&quot;:&quot;&quot;},{&quot;family&quot;:&quot;Limsuwan&quot;,&quot;given&quot;:&quot;Alisa&quot;,&quot;parse-names&quot;:false,&quot;dropping-particle&quot;:&quot;&quot;,&quot;non-dropping-particle&quot;:&quot;&quot;},{&quot;family&quot;:&quot;Mahachoklertwattana&quot;,&quot;given&quot;:&quot;Pat&quot;,&quot;parse-names&quot;:false,&quot;dropping-particle&quot;:&quot;&quot;,&quot;non-dropping-particle&quot;:&quot;&quot;}],&quot;container-title&quot;:&quot;Pediatrics International&quot;,&quot;accessed&quot;:{&quot;date-parts&quot;:[[2022,6,13]]},&quot;DOI&quot;:&quot;10.1111/PED.13102&quot;,&quot;ISSN&quot;:&quot;1442-200X&quot;,&quot;PMID&quot;:&quot;27804243&quot;,&quot;URL&quot;:&quot;https://onlinelibrary.wiley.com/doi/full/10.1111/ped.13102&quot;,&quot;issued&quot;:{&quot;date-parts&quot;:[[2016,10,1]]},&quot;page&quot;:&quot;1080-1083&quot;,&quot;abstract&quot;:&quot;A 15-year-old girl with Graves’ disease presented with hypotension after methimazole and propranolol were re-started for hyperthyroidism. She was found to have pulmonary artery hypertension resulting in obstructive shock. Thyroid storm was diagnosed according to Burch and Wartofsky score. She was promptly treated with anti-thyroid drugs, inorganic iodide, corticosteroid, and respiratory support. Pulmonary hypertension was treated with inhaled nitric oxide until the clinical status improved. Propranolol was withdrawn due to poor cardiac function. We herein present a unique case of a difficult-to-treat Graves’ disease presenting with severe pulmonary hypertension resulting in low cardiac output thyroid storm.&quot;,&quot;publisher&quot;:&quot;John Wiley &amp; Sons, Ltd&quot;,&quot;issue&quot;:&quot;10&quot;,&quot;volume&quot;:&quot;58&quot;,&quot;container-title-short&quot;:&quot;&quot;},&quot;isTemporary&quot;:false},{&quot;id&quot;:&quot;ca3bc84a-497e-3d05-b17d-224a321d72e5&quot;,&quot;itemData&quot;:{&quot;type&quot;:&quot;article-journal&quot;,&quot;id&quot;:&quot;ca3bc84a-497e-3d05-b17d-224a321d72e5&quot;,&quot;title&quot;:&quot;Altered mental status in a 16-year-old girl: the calm before the storm&quot;,&quot;author&quot;:[{&quot;family&quot;:&quot;Landgraf&quot;,&quot;given&quot;:&quot;Laura&quot;,&quot;parse-names&quot;:false,&quot;dropping-particle&quot;:&quot;&quot;,&quot;non-dropping-particle&quot;:&quot;&quot;},{&quot;family&quot;:&quot;Grubina&quot;,&quot;given&quot;:&quot;Rozalina&quot;,&quot;parse-names&quot;:false,&quot;dropping-particle&quot;:&quot;&quot;,&quot;non-dropping-particle&quot;:&quot;&quot;},{&quot;family&quot;:&quot;Chinsky&quot;,&quot;given&quot;:&quot;Jeffrey&quot;,&quot;parse-names&quot;:false,&quot;dropping-particle&quot;:&quot;&quot;,&quot;non-dropping-particle&quot;:&quot;&quot;}],&quot;container-title&quot;:&quot;Clinical pediatrics&quot;,&quot;container-title-short&quot;:&quot;Clin Pediatr (Phila)&quot;,&quot;accessed&quot;:{&quot;date-parts&quot;:[[2022,6,13]]},&quot;DOI&quot;:&quot;10.1177/0009922808315221&quot;,&quot;ISSN&quot;:&quot;0009-9228&quot;,&quot;PMID&quot;:&quot;18698102&quot;,&quot;URL&quot;:&quot;https://pubmed.ncbi.nlm.nih.gov/18698102/&quot;,&quot;issued&quot;:{&quot;date-parts&quot;:[[2008,9]]},&quot;page&quot;:&quot;720-724&quot;,&quot;publisher&quot;:&quot;Clin Pediatr (Phila)&quot;,&quot;issue&quot;:&quot;7&quot;,&quot;volume&quot;:&quot;47&quot;},&quot;isTemporary&quot;:false}]},{&quot;citationID&quot;:&quot;MENDELEY_CITATION_ab12ca40-e9e5-428f-9395-1252dc74a0eb&quot;,&quot;properties&quot;:{&quot;noteIndex&quot;:0},&quot;isEdited&quot;:false,&quot;manualOverride&quot;:{&quot;isManuallyOverridden&quot;:false,&quot;citeprocText&quot;:&quot;[39]&quot;,&quot;manualOverrideText&quot;:&quot;&quot;},&quot;citationTag&quot;:&quot;MENDELEY_CITATION_v3_eyJjaXRhdGlvbklEIjoiTUVOREVMRVlfQ0lUQVRJT05fYWIxMmNhNDAtZTllNS00MjhmLTkzOTUtMTI1MmRjNzRhMGViIiwicHJvcGVydGllcyI6eyJub3RlSW5kZXgiOjB9LCJpc0VkaXRlZCI6ZmFsc2UsIm1hbnVhbE92ZXJyaWRlIjp7ImlzTWFudWFsbHlPdmVycmlkZGVuIjpmYWxzZSwiY2l0ZXByb2NUZXh0IjoiWzM5XSIsIm1hbnVhbE92ZXJyaWRlVGV4dCI6IiJ9LCJjaXRhdGlvbkl0ZW1zIjpbeyJpZCI6IjljMzI4ZDQwLWJkNzYtMzQ1Mi04Njg0LWE2ZDIzM2QzY2M3ZSIsIml0ZW1EYXRhIjp7InR5cGUiOiJhcnRpY2xlLWpvdXJuYWwiLCJpZCI6IjljMzI4ZDQwLWJkNzYtMzQ1Mi04Njg0LWE2ZDIzM2QzY2M3ZSIsInRpdGxlIjoiVGh5cm9pZCBzdG9ybSBmb2xsb3dpbmcgcmFkaW9hY3RpdmUgaW9kaW5lIChSQUkpIHRoZXJhcHkgZm9yIHBlZGlhdHJpYyBncmF2ZXMgZGlzZWFzZSIsImF1dGhvciI6W3siZmFtaWx5IjoiUm9ocnMiLCJnaXZlbiI6IkhlbnJ5IEouIiwicGFyc2UtbmFtZXMiOmZhbHNlLCJkcm9wcGluZy1wYXJ0aWNsZSI6IiIsIm5vbi1kcm9wcGluZy1wYXJ0aWNsZSI6IiJ9LHsiZmFtaWx5IjoiU2lsdmVyc3RlaW4iLCJnaXZlbiI6IkphbmV0IEguIiwicGFyc2UtbmFtZXMiOmZhbHNlLCJkcm9wcGluZy1wYXJ0aWNsZSI6IiIsIm5vbi1kcm9wcGluZy1wYXJ0aWNsZSI6IiJ9LHsiZmFtaWx5IjoiV2VpbnN0ZWluIiwiZ2l2ZW4iOiJEYXZpZCBBLiIsInBhcnNlLW5hbWVzIjpmYWxzZSwiZHJvcHBpbmctcGFydGljbGUiOiIiLCJub24tZHJvcHBpbmctcGFydGljbGUiOiIifSx7ImZhbWlseSI6IkFtZHVyIiwiZ2l2ZW4iOiJSb2JlcnQgSi4iLCJwYXJzZS1uYW1lcyI6ZmFsc2UsImRyb3BwaW5nLXBhcnRpY2xlIjoiIiwibm9uLWRyb3BwaW5nLXBhcnRpY2xlIjoiIn0seyJmYW1pbHkiOiJIYWxsZXIiLCJnaXZlbiI6Ik1pY2hhZWwgSi4iLCJwYXJzZS1uYW1lcyI6ZmFsc2UsImRyb3BwaW5nLXBhcnRpY2xlIjoiIiwibm9uLWRyb3BwaW5nLXBhcnRpY2xlIjoiIn1dLCJjb250YWluZXItdGl0bGUiOiJUaGUgQW1lcmljYW4gSm91cm5hbCBvZiBDYXNlIFJlcG9ydHMiLCJhY2Nlc3NlZCI6eyJkYXRlLXBhcnRzIjpbWzIwMjIsNiwxM11dfSwiRE9JIjoiMTAuMTI2NTkvQUpDUi44OTAzNjYiLCJJU1NOIjoiMTk0MTU5MjMiLCJQTUlEIjoiMjQ4NDc0MTIiLCJVUkwiOiIvcG1jL2FydGljbGVzL1BNQzQwMjYxNDYvIiwiaXNzdWVkIjp7ImRhdGUtcGFydHMiOltbMjAxNCw1LDE0XV19LCJwYWdlIjoiMjEyIiwiYWJzdHJhY3QiOiJCYWNrZ3JvdW5kOiBBIGdyb3dpbmcgbnVtYmVyIG9mIHBlZGlhdHJpYyBlbmRvY3Jpbm9sb2dpc3RzIHRyZWF0IEdyYXZlcyBkaXNlYXNlIHdpdGggcmFkaW9hY3RpdmUgaW9kaW5lIChSQUkgdGhlcmFweSBkdWUgdG8gdGhlIHR5cGljYWxseSBkZWZpbml0aXZlIG5hdHVyZSBvZiBJLTEzMSB0aGVyYXB5LiBHaXZlbiB0aGUgcHVibGlzaGVkIGJlbmVmaXRzIGFuZCBwZXJjZWl2ZWQgbG93IHJpc2tzIG9mIFJBSSB3aGVuIGNvbXBhcmVkIHRvIHN1cmdlcnkgb3IgbG9uZy10ZXJtIGFudGktdGh5cm9pZCBtZWRpY2F0aW9uLCB0aGUgdHJlbmQgdG93YXJkcyB0aGVyYXB5IHdpdGggUkFJIGlzIGxpa2VseSB0byBjb250aW51ZS4gTmV2ZXJ0aGVsZXNzLCBSQUkgaXMgbm90IHdpdGhvdXQgc2lnbmlmaWNhbnQgcmlzay4gQ2FzZSBSZXBvcnQ6IEFuIDExLXllYXItb2xkIGdpcmwgd2l0aCBuZXdseSBkaWFnbm9zZWQgR3JhdmVzIGRpc2Vhc2UgcmVjZWl2ZWQgUkFJIGZvciBkZWZpbml0aXZlIHRyZWF0bWVudCBvZiBoZXIgaHlwZXJ0aHlyb2lkaXNtLiBXaXRoaW4gMjQgaG91cnMgb2YgcmVjZWl2aW5nIEktMTMxLCBzaGUgZGV2ZWxvcGVkIGluY3JlYXNpbmcgc2xlZXBpbmVzcyBhbmQgZXZlbnR1YWxseSBiZWNhbWUgdW5yZXNwb25zaXZlLiBVcG9uIGFycml2YWwgYXQgdGhlIGVtZXJnZW5jeSBkZXBhcnRtZW50IHNoZSBoYWQgYSB0b25pYy1jbG9uaWMgc2VpenVyZSBhbmQgd2FzIGRpYWdub3NlZCB3aXRoIHRoeXJvaWQgc3Rvcm0uIERlc3BpdGUgYmVzdCBlZmZvcnRzIHRvIG1hbmFnZSBoZXIgaHlwZXJ0aHlyb2lkaXNtLCBzaGUgc3VmZmVyZWQgYSBzdHJva2Ugb2YgdGhlIGxlZnQgY2VyZWJyYWwgaGVtaXNwaGVyZSB0aGF0IGxlZnQgaGVyIHdpdGggcGVyc2lzdGVudCBuZXVyb2xvZ2ljYWwgZGVmaWNpdHMuIENvbmNsdXNpb25zOiBBbHRob3VnaCB0aHlyb2lkIHN0b3JtIGFmdGVyIHRoeXJvaWQgYWJsYXRpb24gaXMgcmFyZSwgdGhlIHNpZ25pZmljYW50IG1vcmJpZGl0eSBhbmQgcG90ZW50aWFsIG1vcnRhbGl0eSBvZiBwZWRpYXRyaWMgdGh5cm9pZCBzdG9ybSB3YXJyYW50IGZ1cnRoZXIgc3R1ZGllcyB0byBkZXRlcm1pbmUgaWYgY2hpbGRyZW4gd2l0aCBtYXJrZWRseSBlbGV2YXRlZCB0aHlyb2lkIGhvcm1vbmUgY29uY2VudHJhdGlvbnMgYXQgZGlhZ25vc2lzIHNob3VsZCByZWNlaXZlIHByb2xvbmdlZCBwcmV0cmVhdG1lbnQgd2l0aCBhbnRpLXRoeXJvaWQgZHJ1Z3MuIFdoaWxlIHN1Y2ggYW4gYXBwcm9hY2ggbWF5IHJlZHVjZSB0aGUgZWZmaWNhY3kgb2YgSS0xMzEgYWJsYXRpb24sIGl0IGNhbiBhbHNvIHJlZHVjZSBhbmQgaG9wZWZ1bGx5IGVsaW1pbmF0ZSB0aGUgcmlzayBvZiBwb3N0YWJsYXRpdmUgdGh5cm9pZCBzdG9ybS4gwqkgQW0gSiBDYXNlIFJlcCwgMjAxNC4iLCJwdWJsaXNoZXIiOiJJbnRlcm5hdGlvbmFsIFNjaWVudGlmaWMgSW5mb3JtYXRpb24sIEluYy4iLCJ2b2x1bWUiOiIxNSIsImNvbnRhaW5lci10aXRsZS1zaG9ydCI6IiJ9LCJpc1RlbXBvcmFyeSI6ZmFsc2V9XX0=&quot;,&quot;citationItems&quot;:[{&quot;id&quot;:&quot;9c328d40-bd76-3452-8684-a6d233d3cc7e&quot;,&quot;itemData&quot;:{&quot;type&quot;:&quot;article-journal&quot;,&quot;id&quot;:&quot;9c328d40-bd76-3452-8684-a6d233d3cc7e&quot;,&quot;title&quot;:&quot;Thyroid storm following radioactive iodine (RAI) therapy for pediatric graves disease&quot;,&quot;author&quot;:[{&quot;family&quot;:&quot;Rohrs&quot;,&quot;given&quot;:&quot;Henry J.&quot;,&quot;parse-names&quot;:false,&quot;dropping-particle&quot;:&quot;&quot;,&quot;non-dropping-particle&quot;:&quot;&quot;},{&quot;family&quot;:&quot;Silverstein&quot;,&quot;given&quot;:&quot;Janet H.&quot;,&quot;parse-names&quot;:false,&quot;dropping-particle&quot;:&quot;&quot;,&quot;non-dropping-particle&quot;:&quot;&quot;},{&quot;family&quot;:&quot;Weinstein&quot;,&quot;given&quot;:&quot;David A.&quot;,&quot;parse-names&quot;:false,&quot;dropping-particle&quot;:&quot;&quot;,&quot;non-dropping-particle&quot;:&quot;&quot;},{&quot;family&quot;:&quot;Amdur&quot;,&quot;given&quot;:&quot;Robert J.&quot;,&quot;parse-names&quot;:false,&quot;dropping-particle&quot;:&quot;&quot;,&quot;non-dropping-particle&quot;:&quot;&quot;},{&quot;family&quot;:&quot;Haller&quot;,&quot;given&quot;:&quot;Michael J.&quot;,&quot;parse-names&quot;:false,&quot;dropping-particle&quot;:&quot;&quot;,&quot;non-dropping-particle&quot;:&quot;&quot;}],&quot;container-title&quot;:&quot;The American Journal of Case Reports&quot;,&quot;accessed&quot;:{&quot;date-parts&quot;:[[2022,6,13]]},&quot;DOI&quot;:&quot;10.12659/AJCR.890366&quot;,&quot;ISSN&quot;:&quot;19415923&quot;,&quot;PMID&quot;:&quot;24847412&quot;,&quot;URL&quot;:&quot;/pmc/articles/PMC4026146/&quot;,&quot;issued&quot;:{&quot;date-parts&quot;:[[2014,5,14]]},&quot;page&quot;:&quot;212&quot;,&quot;abstract&quot;:&quot;Background: A growing number of pediatric endocrinologists treat Graves disease with radioactive iodine (RAI therapy due to the typically definitive nature of I-131 therapy. Given the published benefits and perceived low risks of RAI when compared to surgery or long-term anti-thyroid medication, the trend towards therapy with RAI is likely to continue. Nevertheless, RAI is not without significant risk. Case Report: An 11-year-old girl with newly diagnosed Graves disease received RAI for definitive treatment of her hyperthyroidism. Within 24 hours of receiving I-131, she developed increasing sleepiness and eventually became unresponsive. Upon arrival at the emergency department she had a tonic-clonic seizure and was diagnosed with thyroid storm. Despite best efforts to manage her hyperthyroidism, she suffered a stroke of the left cerebral hemisphere that left her with persistent neurological deficits. Conclusions: Although thyroid storm after thyroid ablation is rare, the significant morbidity and potential mortality of pediatric thyroid storm warrant further studies to determine if children with markedly elevated thyroid hormone concentrations at diagnosis should receive prolonged pretreatment with anti-thyroid drugs. While such an approach may reduce the efficacy of I-131 ablation, it can also reduce and hopefully eliminate the risk of postablative thyroid storm. © Am J Case Rep, 2014.&quot;,&quot;publisher&quot;:&quot;International Scientific Information, Inc.&quot;,&quot;volume&quot;:&quot;15&quot;,&quot;container-title-short&quot;:&quot;&quot;},&quot;isTemporary&quot;:false}]},{&quot;citationID&quot;:&quot;MENDELEY_CITATION_b5c09eb4-583e-45a2-ad10-39acfe5c80b8&quot;,&quot;properties&quot;:{&quot;noteIndex&quot;:0},&quot;isEdited&quot;:false,&quot;manualOverride&quot;:{&quot;isManuallyOverridden&quot;:false,&quot;citeprocText&quot;:&quot;[3]&quot;,&quot;manualOverrideText&quot;:&quot;&quot;},&quot;citationTag&quot;:&quot;MENDELEY_CITATION_v3_eyJjaXRhdGlvbklEIjoiTUVOREVMRVlfQ0lUQVRJT05fYjVjMDllYjQtNTgzZS00NWEyLWFkMTAtMzlhY2ZlNWM4MGI4IiwicHJvcGVydGllcyI6eyJub3RlSW5kZXgiOjB9LCJpc0VkaXRlZCI6ZmFsc2UsIm1hbnVhbE92ZXJyaWRlIjp7ImlzTWFudWFsbHlPdmVycmlkZGVuIjpmYWxzZSwiY2l0ZXByb2NUZXh0IjoiWzNdIiwibWFudWFsT3ZlcnJpZGVUZXh0IjoiIn0sImNpdGF0aW9uSXRlbXMiOlt7ImlkIjoiOGM1ODM5ZWEtYTRiNy0zZTI2LThmMGItODVmNTcxMTcyYWE0IiwiaXRlbURhdGEiOnsidHlwZSI6ImFydGljbGUtam91cm5hbCIsImlkIjoiOGM1ODM5ZWEtYTRiNy0zZTI2LThmMGItODVmNTcxMTcyYWE0IiwidGl0bGUiOiJHdWlkZWxpbmVzIGZvciB0aGUgdHJlYXRtZW50IG9mIGNoaWxkaG9vZC1vbnNldCBHcmF2ZXMnIGRpc2Vhc2UgaW4gSmFwYW4sIDIwMTYiLCJhdXRob3IiOlt7ImZhbWlseSI6Ik1pbmFtaXRhbmkiLCJnaXZlbiI6IkthbnNoaSIsInBhcnNlLW5hbWVzIjpmYWxzZSwiZHJvcHBpbmctcGFydGljbGUiOiIiLCJub24tZHJvcHBpbmctcGFydGljbGUiOiIifSx7ImZhbWlseSI6IlNhdG8iLCJnaXZlbiI6Ikhpcm9rYXp1IiwicGFyc2UtbmFtZXMiOmZhbHNlLCJkcm9wcGluZy1wYXJ0aWNsZSI6IiIsIm5vbi1kcm9wcGluZy1wYXJ0aWNsZSI6IiJ9LHsiZmFtaWx5IjoiT2h5ZSIsImdpdmVuIjoiSGlkZW1pIiwicGFyc2UtbmFtZXMiOmZhbHNlLCJkcm9wcGluZy1wYXJ0aWNsZSI6IiIsIm5vbi1kcm9wcGluZy1wYXJ0aWNsZSI6IiJ9LHsiZmFtaWx5IjoiSGFyYWRhIiwiZ2l2ZW4iOiJTaG9oZWkiLCJwYXJzZS1uYW1lcyI6ZmFsc2UsImRyb3BwaW5nLXBhcnRpY2xlIjoiIiwibm9uLWRyb3BwaW5nLXBhcnRpY2xlIjoiIn0seyJmYW1pbHkiOiJBcmlzYWthIiwiZ2l2ZW4iOiJPc2FtdSIsInBhcnNlLW5hbWVzIjpmYWxzZSwiZHJvcHBpbmctcGFydGljbGUiOiIiLCJub24tZHJvcHBpbmctcGFydGljbGUiOiIifV0sImNvbnRhaW5lci10aXRsZSI6IkNsaW5pY2FsIHBlZGlhdHJpYyBlbmRvY3Jpbm9sb2d5IDogY2FzZSByZXBvcnRzIGFuZCBjbGluaWNhbCBpbnZlc3RpZ2F0aW9ucyA6IG9mZmljaWFsIGpvdXJuYWwgb2YgdGhlIEphcGFuZXNlIFNvY2lldHkgZm9yIFBlZGlhdHJpYyBFbmRvY3Jpbm9sb2d5IiwiY29udGFpbmVyLXRpdGxlLXNob3J0IjoiQ2xpbiBQZWRpYXRyIEVuZG9jcmlub2wiLCJhY2Nlc3NlZCI6eyJkYXRlLXBhcnRzIjpbWzIwMjIsNiwxM11dfSwiRE9JIjoiMTAuMTI5Ny9DUEUuMjYuMjkiLCJJU1NOIjoiMDkxOC01NzM5IiwiUE1JRCI6IjI4NDU4NDU3IiwiVVJMIjoiaHR0cHM6Ly9wdWJtZWQubmNiaS5ubG0ubmloLmdvdi8yODQ1ODQ1Ny8iLCJpc3N1ZWQiOnsiZGF0ZS1wYXJ0cyI6W1syMDE3XV19LCJwYWdlIjoiMjktNjIiLCJhYnN0cmFjdCI6IlB1cnBvc2UgYmVoaW5kIGRldmVsb3BpbmcgdGhlc2UgZ3VpZGVsaW5lczogT3ZlciBvbmUgZGVjYWRlIGFnbywgdGhlIOKAnEd1aWRlbGluZXMgZm9yIHRoZSBUcmVhdG1lbnQgb2YgR3JhdmVz4oCZIERpc2Vhc2Ugd2l0aCBBbnRpdGh5cm9pZCBEcnVnLCAyMDA24oCdIChKYXBhbiBUaHlyb2lkIEFzc29jaWF0aW9uIChKVEEpKSB3ZXJlIHB1Ymxpc2hlZCBhcyB0aGUgc3RhbmRhcmQgZHJ1ZyB0aGVyYXB5IHByb3RvY29sIGZvciBHcmF2ZXPigJkgZGlzZWFzZS4gVGhlIOKAnEd1aWRlbGluZXMgZm9yIHRoZSBUcmVhdG1lbnQgb2YgQ2hpbGRob29kLU9uc2V0IEdyYXZlc+KAmSBEaXNlYXNlIHdpdGggQW50aXRoeXJvaWQgRHJ1ZyBpbiBKYXBhbiwgMjAwOOKAnSB3ZXJlIHB1Ymxpc2hlZCB0byBwcm92aWRlIGd1aWRhbmNlIG9uIHRoZSB0cmVhdG1lbnQgb2YgcGVkaWF0cmljIHBhdGllbnRzLiBCYXNlZCBvbiBuZXcgZXZpZGVuY2UsIGEgcmV2aXNlZCB2ZXJzaW9uIG9mIHRoZSDigJxHdWlkZWxpbmVzIGZvciB0aGUgVHJlYXRtZW50IG9mIEdyYXZlc+KAmSBEaXNlYXNlIHdpdGggQW50aXRoeXJvaWQgRHJ1ZywgMjAwNuKAnSAoSlRBKSB3YXMgcHVibGlzaGVkIGluIDIwMTEsIGNvbWJpbmVkIHdpdGggdGhlIOKAnEhhbmRib29rIG9mIFJhZGlvaW9kaW5lIFRoZXJhcHkgZm9yIEdyYXZlc+KAmSBEaXNlYXNlIDIwMDfigJ0gKEpUQSkuIFN1YnNlcXVlbnRseSwgbmV3ZXIgZmluZGluZ3Mgb24gcGVkaWF0cmljIEdyYXZlc+KAmSBkaXNlYXNlIGhhdmUgYmVlbiByZXBvcnRlZC4gUHJvcHlsdGhpb3VyYWNpbCAoUFRVKS0gaW5kdWNlZCBzZXJpb3VzIGhlcGF0b3BhdGh5IGlzIGFuIGltcG9ydGFudCBwcm9ibGVtIGluIHBlZGlhdHJpYyBwYXRpZW50cy4gVGhlIEFtZXJpY2FuIFRoeXJvaWQgQXNzb2NpYXRpb27igJlzIGd1aWRlbGluZXMgc3VnZ2VzdCB0aGF0LCBpbiBwcmluY2lwbGUsIHBoeXNpY2lhbnMgbXVzdCBub3QgYWRtaW5pc3RlciBQVFUgdG8gY2hpbGRyZW4uIE9uIHRoZSBvdGhlciBoYW5kLCB0aGUg4oCcR3VpZGVsaW5lcyBmb3IgdGhlIFRyZWF0bWVudCBvZiBHcmF2ZXPigJkgRGlzZWFzZSB3aXRoIEFudGl0aHlyb2lkIERydWcsIDIwMTHigJ0gKEpUQSkgc3RhdGUgdGhhdCByYWRpb2lvZGluZSB0aGVyYXB5IGlzIG5vIGxvbmdlciBjb25zaWRlcmVkIGEg4oCcZnVuZGFtZW50YWwgY29udHJhaW5kaWNhdGlvbuKAnSBpbiBjaGlsZHJlbi4gVGhlcmVmb3JlLCB0aGUg4oCcR3VpZGVsaW5lcyBmb3IgdGhlIFRyZWF0bWVudCBvZiBDaGlsZGhvb2QtT25zZXQgR3JhdmVz4oCZIERpc2Vhc2Ugd2l0aCBBbnRpdGh5cm9pZCBEcnVnIGluIEphcGFuLCAyMDA44oCdIHJlcXVpcmVkIHJldmlzaW9uLiIsInB1Ymxpc2hlciI6IkNsaW4gUGVkaWF0ciBFbmRvY3Jpbm9sIiwiaXNzdWUiOiIyIiwidm9sdW1lIjoiMjYifSwiaXNUZW1wb3JhcnkiOmZhbHNlfV19&quot;,&quot;citationItems&quot;:[{&quot;id&quot;:&quot;8c5839ea-a4b7-3e26-8f0b-85f571172aa4&quot;,&quot;itemData&quot;:{&quot;type&quot;:&quot;article-journal&quot;,&quot;id&quot;:&quot;8c5839ea-a4b7-3e26-8f0b-85f571172aa4&quot;,&quot;title&quot;:&quot;Guidelines for the treatment of childhood-onset Graves' disease in Japan, 2016&quot;,&quot;author&quot;:[{&quot;family&quot;:&quot;Minamitani&quot;,&quot;given&quot;:&quot;Kanshi&quot;,&quot;parse-names&quot;:false,&quot;dropping-particle&quot;:&quot;&quot;,&quot;non-dropping-particle&quot;:&quot;&quot;},{&quot;family&quot;:&quot;Sato&quot;,&quot;given&quot;:&quot;Hirokazu&quot;,&quot;parse-names&quot;:false,&quot;dropping-particle&quot;:&quot;&quot;,&quot;non-dropping-particle&quot;:&quot;&quot;},{&quot;family&quot;:&quot;Ohye&quot;,&quot;given&quot;:&quot;Hidemi&quot;,&quot;parse-names&quot;:false,&quot;dropping-particle&quot;:&quot;&quot;,&quot;non-dropping-particle&quot;:&quot;&quot;},{&quot;family&quot;:&quot;Harada&quot;,&quot;given&quot;:&quot;Shohei&quot;,&quot;parse-names&quot;:false,&quot;dropping-particle&quot;:&quot;&quot;,&quot;non-dropping-particle&quot;:&quot;&quot;},{&quot;family&quot;:&quot;Arisaka&quot;,&quot;given&quot;:&quot;Osamu&quot;,&quot;parse-names&quot;:false,&quot;dropping-particle&quot;:&quot;&quot;,&quot;non-dropping-particle&quot;:&quot;&quot;}],&quot;container-title&quot;:&quot;Clinical pediatric endocrinology : case reports and clinical investigations : official journal of the Japanese Society for Pediatric Endocrinology&quot;,&quot;container-title-short&quot;:&quot;Clin Pediatr Endocrinol&quot;,&quot;accessed&quot;:{&quot;date-parts&quot;:[[2022,6,13]]},&quot;DOI&quot;:&quot;10.1297/CPE.26.29&quot;,&quot;ISSN&quot;:&quot;0918-5739&quot;,&quot;PMID&quot;:&quot;28458457&quot;,&quot;URL&quot;:&quot;https://pubmed.ncbi.nlm.nih.gov/28458457/&quot;,&quot;issued&quot;:{&quot;date-parts&quot;:[[2017]]},&quot;page&quot;:&quot;29-62&quot;,&quot;abstract&quot;:&quot;Purpose behind developing these guidelines: Over one decade ago, the “Guidelines for the Treatment of Graves’ Disease with Antithyroid Drug, 2006” (Japan Thyroid Association (JTA)) were published as the standard drug therapy protocol for Graves’ disease. The “Guidelines for the Treatment of Childhood-Onset Graves’ Disease with Antithyroid Drug in Japan, 2008” were published to provide guidance on the treatment of pediatric patients. Based on new evidence, a revised version of the “Guidelines for the Treatment of Graves’ Disease with Antithyroid Drug, 2006” (JTA) was published in 2011, combined with the “Handbook of Radioiodine Therapy for Graves’ Disease 2007” (JTA). Subsequently, newer findings on pediatric Graves’ disease have been reported. Propylthiouracil (PTU)- induced serious hepatopathy is an important problem in pediatric patients. The American Thyroid Association’s guidelines suggest that, in principle, physicians must not administer PTU to children. On the other hand, the “Guidelines for the Treatment of Graves’ Disease with Antithyroid Drug, 2011” (JTA) state that radioiodine therapy is no longer considered a “fundamental contraindication” in children. Therefore, the “Guidelines for the Treatment of Childhood-Onset Graves’ Disease with Antithyroid Drug in Japan, 2008” required revision.&quot;,&quot;publisher&quot;:&quot;Clin Pediatr Endocrinol&quot;,&quot;issue&quot;:&quot;2&quot;,&quot;volume&quot;:&quot;26&quot;},&quot;isTemporary&quot;:false}]},{&quot;citationID&quot;:&quot;MENDELEY_CITATION_4f63a976-314c-4f21-bffa-a8254d063866&quot;,&quot;properties&quot;:{&quot;noteIndex&quot;:0},&quot;isEdited&quot;:false,&quot;manualOverride&quot;:{&quot;isManuallyOverridden&quot;:false,&quot;citeprocText&quot;:&quot;[16]&quot;,&quot;manualOverrideText&quot;:&quot;&quot;},&quot;citationTag&quot;:&quot;MENDELEY_CITATION_v3_eyJjaXRhdGlvbklEIjoiTUVOREVMRVlfQ0lUQVRJT05fNGY2M2E5NzYtMzE0Yy00ZjIxLWJmZmEtYTgyNTRkMDYzODY2IiwicHJvcGVydGllcyI6eyJub3RlSW5kZXgiOjB9LCJpc0VkaXRlZCI6ZmFsc2UsIm1hbnVhbE92ZXJyaWRlIjp7ImlzTWFudWFsbHlPdmVycmlkZGVuIjpmYWxzZSwiY2l0ZXByb2NUZXh0IjoiWzE2XSIsIm1hbnVhbE92ZXJyaWRlVGV4dCI6IiJ9LCJjaXRhdGlvbkl0ZW1zIjpbeyJpZCI6ImJkMDhhNTM0LTdkN2ItM2YxNC05M2JjLTZlMWQ1YTgyN2JkOCIsIml0ZW1EYXRhIjp7InR5cGUiOiJhcnRpY2xlLWpvdXJuYWwiLCJpZCI6ImJkMDhhNTM0LTdkN2ItM2YxNC05M2JjLTZlMWQ1YTgyN2JkOCIsInRpdGxlIjoiUVQgcHJvbG9uZ2F0aW9uIGluIGEgY2hpbGQgd2l0aCB0aHlyb2lkIHN0b3JtIiwiYXV0aG9yIjpbeyJmYW1pbHkiOiJBbGJlcnQiLCJnaXZlbiI6IkJlbmphbWluIEIuIiwicGFyc2UtbmFtZXMiOmZhbHNlLCJkcm9wcGluZy1wYXJ0aWNsZSI6IiIsIm5vbi1kcm9wcGluZy1wYXJ0aWNsZSI6IiJ9LHsiZmFtaWx5IjoiRWNrZXJzbGV5IiwiZ2l2ZW4iOiJMdWtlIEdlcmFyZCIsInBhcnNlLW5hbWVzIjpmYWxzZSwiZHJvcHBpbmctcGFydGljbGUiOiIiLCJub24tZHJvcHBpbmctcGFydGljbGUiOiIifSx7ImZhbWlseSI6IlNraW5uZXIiLCJnaXZlbiI6IkpvbmF0aGFuIFJvYmVydCIsInBhcnNlLW5hbWVzIjpmYWxzZSwiZHJvcHBpbmctcGFydGljbGUiOiIiLCJub24tZHJvcHBpbmctcGFydGljbGUiOiIifSx7ImZhbWlseSI6IkplZmZlcmllcyIsImdpdmVuIjoiQ3JhaWciLCJwYXJzZS1uYW1lcyI6ZmFsc2UsImRyb3BwaW5nLXBhcnRpY2xlIjoiIiwibm9uLWRyb3BwaW5nLXBhcnRpY2xlIjoiIn1dLCJjb250YWluZXItdGl0bGUiOiJDYXNlIFJlcG9ydHMiLCJhY2Nlc3NlZCI6eyJkYXRlLXBhcnRzIjpbWzIwMjIsNiwxM11dfSwiRE9JIjoiMTAuMTEzNi9CQ1ItMjAxMy0yMDI1OTUiLCJJU1NOIjoiMTc1Ny03OTBYIiwiUE1JRCI6IjI0NzI5MTEyIiwiVVJMIjoiaHR0cHM6Ly9jYXNlcmVwb3J0cy5ibWouY29tL2NvbnRlbnQvMjAxNC9iY3ItMjAxMy0yMDI1OTUiLCJpc3N1ZWQiOnsiZGF0ZS1wYXJ0cyI6W1syMDE0LDQsMTJdXX0sInBhZ2UiOiJiY3IyMDEzMjAyNTk1IiwiYWJzdHJhY3QiOiJBIDEyLXllYXItb2xkIGdpcmwgcHJlc2VudGVkIHdpdGggYW4gYWN1dGUgY29uZnVzaW9uYWwgc3RhdGUgYW5kIGEgMi15ZWFyIGhpc3Rvcnkgb2Ygd2VpZ2h0IGxvc3MsIGFueGlldHksIGFnaXRhdGlvbiBhbmQgcmVjdXJyZW50IGZldmVyLiBUaHlyb2lkIGZ1bmN0aW9uIHRlc3RzIGNvbmZpcm1lZCBzZXZlcmUgaHlwZXJ0aHlyb2lkaXNtLCBhbmQgYSBkaWFnbm9zaXMgb2YgdGh5cm9pZCBzdG9ybSB3YXMgbWFkZSAoQnVyY2ggYW5kIFdhcnRvZnNreSBzY29yZT03NSkuIEVDRyBzaG93ZWQgYSBwcm9sb25nZWQgUVRjIGludGVydmFsIG9mIDUwNuKAhW1zLiBBY3V0ZSB0cmVhdG1lbnQgZm9yIHRoeXJvaWQgc3Rvcm0gY29uc2lzdGVkIG9mIEx1Z29sJ3MgaW9kaW5lLCBwcmVkbmlzb2xvbmUsIGNhcmJpbWF6b2xlIGFuZCBwcm9wcmFub2xvbC4gU2hlIG1hZGUgYSBzdGVhZHkgcmVjb3ZlcnkgYW5kIGJ5IDPigIVtb250aHMgaGVyIHRoeXJvaWQgZnVuY3Rpb24gaGFkIG5vcm1hbGlzZWQ7IGEgcmVwZWF0IEVDRyBzaG93ZWQgYSBRVGMgd2l0aGluIHRoZSBub3JtYWwgcmFuZ2UgKDQzMOKAhW1zKS4gVGhlcmUgd2FzIG5vIHJlbGV2YW50IGZhbWlseSBoaXN0b3J5LiBUaGlzIGlzIGEgY2FzZSBvZiBRVGMgcHJvbG9uZ2F0aW9uIHdpdGggaHlwZXJ0aHlyb2lkaXNtIGFuZCBub3JtYWxpc2F0aW9uIHdpdGggZXV0aHlyb2lkaXNtLiBJdCBpcyBub3QgY29tbW9ubHkgcmVjb2duaXNlZCB0aGF0IGh5cGVydGh5cm9pZGlzbSBpbiBjaGlsZHJlbiBtYXkgYmUgYXNzb2NpYXRlZCB3aXRoIFFUYyBwcm9sb25nYXRpb24uIFFUYyBtZWFzdXJlbWVudCBzaG91bGQgYmUgaW5jb3Jwb3JhdGVkIGludG8gbWFuYWdlbWVudCBwcm90b2NvbHMgZm9yIGh5cGVydGh5cm9pZGlzbS4iLCJwdWJsaXNoZXIiOiJCTUogUHVibGlzaGluZyBHcm91cCIsInZvbHVtZSI6IjIwMTQiLCJjb250YWluZXItdGl0bGUtc2hvcnQiOiIifSwiaXNUZW1wb3JhcnkiOmZhbHNlfV19&quot;,&quot;citationItems&quot;:[{&quot;id&quot;:&quot;bd08a534-7d7b-3f14-93bc-6e1d5a827bd8&quot;,&quot;itemData&quot;:{&quot;type&quot;:&quot;article-journal&quot;,&quot;id&quot;:&quot;bd08a534-7d7b-3f14-93bc-6e1d5a827bd8&quot;,&quot;title&quot;:&quot;QT prolongation in a child with thyroid storm&quot;,&quot;author&quot;:[{&quot;family&quot;:&quot;Albert&quot;,&quot;given&quot;:&quot;Benjamin B.&quot;,&quot;parse-names&quot;:false,&quot;dropping-particle&quot;:&quot;&quot;,&quot;non-dropping-particle&quot;:&quot;&quot;},{&quot;family&quot;:&quot;Eckersley&quot;,&quot;given&quot;:&quot;Luke Gerard&quot;,&quot;parse-names&quot;:false,&quot;dropping-particle&quot;:&quot;&quot;,&quot;non-dropping-particle&quot;:&quot;&quot;},{&quot;family&quot;:&quot;Skinner&quot;,&quot;given&quot;:&quot;Jonathan Robert&quot;,&quot;parse-names&quot;:false,&quot;dropping-particle&quot;:&quot;&quot;,&quot;non-dropping-particle&quot;:&quot;&quot;},{&quot;family&quot;:&quot;Jefferies&quot;,&quot;given&quot;:&quot;Craig&quot;,&quot;parse-names&quot;:false,&quot;dropping-particle&quot;:&quot;&quot;,&quot;non-dropping-particle&quot;:&quot;&quot;}],&quot;container-title&quot;:&quot;Case Reports&quot;,&quot;accessed&quot;:{&quot;date-parts&quot;:[[2022,6,13]]},&quot;DOI&quot;:&quot;10.1136/BCR-2013-202595&quot;,&quot;ISSN&quot;:&quot;1757-790X&quot;,&quot;PMID&quot;:&quot;24729112&quot;,&quot;URL&quot;:&quot;https://casereports.bmj.com/content/2014/bcr-2013-202595&quot;,&quot;issued&quot;:{&quot;date-parts&quot;:[[2014,4,12]]},&quot;page&quot;:&quot;bcr2013202595&quot;,&quot;abstract&quot;:&quot;A 12-year-old girl presented with an acute confusional state and a 2-year history of weight loss, anxiety, agitation and recurrent fever. Thyroid function tests confirmed severe hyperthyroidism, and a diagnosis of thyroid storm was made (Burch and Wartofsky score=75). ECG showed a prolonged QTc interval of 506 ms. Acute treatment for thyroid storm consisted of Lugol's iodine, prednisolone, carbimazole and propranolol. She made a steady recovery and by 3 months her thyroid function had normalised; a repeat ECG showed a QTc within the normal range (430 ms). There was no relevant family history. This is a case of QTc prolongation with hyperthyroidism and normalisation with euthyroidism. It is not commonly recognised that hyperthyroidism in children may be associated with QTc prolongation. QTc measurement should be incorporated into management protocols for hyperthyroidism.&quot;,&quot;publisher&quot;:&quot;BMJ Publishing Group&quot;,&quot;volume&quot;:&quot;2014&quot;,&quot;container-title-short&quot;:&quot;&quot;},&quot;isTemporary&quot;:false}]},{&quot;citationID&quot;:&quot;MENDELEY_CITATION_fd57e889-1910-4099-a155-d83428b5c2cb&quot;,&quot;properties&quot;:{&quot;noteIndex&quot;:0},&quot;isEdited&quot;:false,&quot;manualOverride&quot;:{&quot;isManuallyOverridden&quot;:false,&quot;citeprocText&quot;:&quot;[17]&quot;,&quot;manualOverrideText&quot;:&quot;&quot;},&quot;citationTag&quot;:&quot;MENDELEY_CITATION_v3_eyJjaXRhdGlvbklEIjoiTUVOREVMRVlfQ0lUQVRJT05fZmQ1N2U4ODktMTkxMC00MDk5LWExNTUtZDgzNDI4YjVjMmNiIiwicHJvcGVydGllcyI6eyJub3RlSW5kZXgiOjB9LCJpc0VkaXRlZCI6ZmFsc2UsIm1hbnVhbE92ZXJyaWRlIjp7ImlzTWFudWFsbHlPdmVycmlkZGVuIjpmYWxzZSwiY2l0ZXByb2NUZXh0IjoiWzE3XSIsIm1hbnVhbE92ZXJyaWRlVGV4dCI6IiJ9LCJjaXRhdGlvbkl0ZW1zIjpbeyJpZCI6IjA2ZGU2MmZmLWNmY2MtM2M1YS05YWFlLTE3NWJkNjJjYThmOSIsIml0ZW1EYXRhIjp7InR5cGUiOiJhcnRpY2xlLWpvdXJuYWwiLCJpZCI6IjA2ZGU2MmZmLWNmY2MtM2M1YS05YWFlLTE3NWJkNjJjYThmOSIsInRpdGxlIjoiVGh5cm9pZCBTdG9ybSBhcyBhIFByZXNlbnRhdGlvbiBvZiBHcmF2ZXMgRGlzZWFzZSBpbiBhIFBlZGlhdHJpYyBQYXRpZW50IHdpdGggRG93biBTeW5kcm9tZSIsImF1dGhvciI6W3siZmFtaWx5IjoiQWxtYWdocmFieSIsImdpdmVuIjoiQWJkdWxsYWgiLCJwYXJzZS1uYW1lcyI6ZmFsc2UsImRyb3BwaW5nLXBhcnRpY2xlIjoiIiwibm9uLWRyb3BwaW5nLXBhcnRpY2xlIjoiIn0seyJmYW1pbHkiOiJCaWFuY28iLCJnaXZlbiI6Ik1vbmljYSBFLiIsInBhcnNlLW5hbWVzIjpmYWxzZSwiZHJvcHBpbmctcGFydGljbGUiOiIiLCJub24tZHJvcHBpbmctcGFydGljbGUiOiIifSx7ImZhbWlseSI6Ikpvc2Vmc29uIiwiZ2l2ZW4iOiJKYW1pIEwuIiwicGFyc2UtbmFtZXMiOmZhbHNlLCJkcm9wcGluZy1wYXJ0aWNsZSI6IiIsIm5vbi1kcm9wcGluZy1wYXJ0aWNsZSI6IiJ9XSwiY29udGFpbmVyLXRpdGxlIjoiQUFDRSBDbGluaWNhbCBDYXNlIFJlcG9ydHMiLCJhY2Nlc3NlZCI6eyJkYXRlLXBhcnRzIjpbWzIwMjIsNiwxM11dfSwiRE9JIjoiMTAuNDE1OC9BQ0NSLTIwMTgtMDI2NSIsIklTU04iOiIyMzc2LTA2MDUiLCJpc3N1ZWQiOnsiZGF0ZS1wYXJ0cyI6W1syMDE4LDExLDFdXX0sInBhZ2UiOiJlNTI3LWU1MzAiLCJhYnN0cmFjdCI6Ik9iamVjdGl2ZTogRG93biBzeW5kcm9tZSAoRFMpIGlzIGFzc29jaWF0ZWQgd2l0aCBtdWx0aXBsZSBlbmRvY3Jpbm9wYXRoaWVzOyBvbmUgb2YgdGhlIG1vc3QgY29tbW9uIGlzIHRoeXJvaWQgZHlzZnVuY3Rpb24uIEhhc2hpbW90byB0aHlyb2lkaXRpcyBhbmQgR3JhdmVzIGRpc2Vhc2UgaGF2ZSBhIGhpZ2hlciBwcmV2YWxlbmNlIGluIHBhdGllbnRzIHdpdGggRFMgdGhhbiBpbiB0aGUgZ2VuZXJhbCBwb3B1bGF0aW9uLiBGb3IgdGhpcyByZWFzb24sIHRoZSBBbWVyaWNhbiBBY2FkZW15IG9mIFBlZGlhdHJpY3MgcmVjb21tZW5kcyBhbm51YWwgdGh5cm9pZCBzdXJ2ZWlsbGFuY2UuIFRvIGhpZ2hsaWdodCB0aGUgaW1wb3J0YW5jZSBvZiB0aGVzZSByZWNvbW1lbmRhdGlvbnMgd2UgcHJlc2VudCBhIHBhdGllbnQgd2l0aCBEUyB3aG8gYXJyaXZlZCBhdCB0aGUgZW1lcmdlbmN5IHJvb20gaW4gY3JpdGljYWwgY29uZGl0aW9uIHdobyB3YXMgbGF0ZXIgZGV0ZXJtaW5lZCB0byBoYXZlIGFibm9ybWFsIHRoeXJvaWQgZnVuY3Rpb24uIE1ldGhvZHM6IFdlIGRlc2NyaWJlIGEgY2hpbGQgd2l0aCBEUyB3aG8gcHJlc2VudGVkIGluIHNldmVyZSBjYXJkaW9nZW5pYyBzaG9jayByZXF1aXJpbmcgZXh0cmFjb3Jwb3JlYWwgbWVtYnJhbmUgb3h5Z2VuYXRpb24sIGxhdGVyIGRldGVybWluZWQgdG8gYmUgc2Vjb25kYXJ5IHRvIHRoeXJvaWQgc3Rvcm0uIFNoZSBoYWQgYSB0aHlyb2lkLXN0aW11bGF0aW5nIGhvcm1vbmUgbGV2ZWwgb2YgMC4wMSDOvElVL21MIChyZWZlcmVuY2UgcmFuZ2UgaXMgMC42IHRvIDQuODQgzrxJVS9tTCksIGZyZWUgdGh5cm94aW5lIGxldmVsIG9mIDQuNTIgbmcvZEwgKHJlZmVyZW5jZSByYW5nZSBpcyAwLjk3IHRvIDEuNjcgbmcvZEwpIGFuZCBmcmVlIHRyaWlvZG90aHlyb25pbmUgbGV2ZWwgb2YgNy4zOCBwZy9tTCAocmVmZXJlbmNlIHJhbmdlIGlzIDIuNTMgdG8gNS4yMiBwZy9tTCkuIFNoZSBhbHNvIGhhZCBhIHRoeXJvaWQtc3RpbXVsYXRpbmcgaW1tdW5vZ2xvYnVsaW4gbGV2ZWwgMjcwJSBhYm92ZSBiYXNlbGluZSAocmVmZXJlbmNlIHJhbmdlIGlzIDwxNDAlIGJhc2VsaW5lKSBhbmQgdGh5cm9pZC1zdGltdWxhdGluZyBob3Jtb25lIHJlY2VwdG9yIGFudGlib2R5IHdhcyBhdCA0NyUgaW5oaWJpdGlvbiAocmVmZXJlbmNlIHJhbmdlIGlzIOKJpDE2JSBpbmhpYml0aW9uKS4gUmVzdWx0czogV2UgcmVwb3J0IHRoZSBmaXJzdCBjYXNlLCB0byBvdXIga25vd2xlZGdlLCBvZiB0aHlyb2lkIHN0b3JtIGluIGEgcGVkaWF0cmljIHBhdGllbnQgd2l0aCBEUyB3aXRoIG5vIGtub3duIHByZXZpb3VzIHRoeXJvaWQgZGlzZWFzZS4gQ29uY2x1c2lvbjogVGh5cm9pZCBzdG9ybSBzaG91bGQgYmUgY29uc2lkZXJlZCBpbiBhbGwgRFMgcGF0aWVudHMgd2hvIHByZXNlbnQgd2l0aCBzZXZlcmUgdGFjaHljYXJkaWEgdGhhdCBpcyByZWZyYWN0b3J5IHRvIHRoZSB0cmFkaXRpb25hbCB0cmVhdG1lbnQgb2Ygc2hvY2suIEFkaGVyaW5nIHRvIHRoZSBBbWVyaWNhbiBBY2FkZW15IG9mIFBlZGlhdHJpY3MgZ3VpZGVsaW5lcyByZWdhcmRpbmcgYW5udWFsIHRoeXJvaWQgc2NyZWVuaW5nIGluIERTIHBhdGllbnRzIGlzIG9mIGEgZ3JlYXQgaW1wb3J0YW5jZS4gQWJicmV2aWF0aW9uczogQUFQID0gQW1lcmljYW4gQWNhZGVteSBvZiBQZWRpYXRyaWNzOyBEUyA9IERvd24gc3luZHJvbWU7IFBUVSA9IHByb3B5bHRoaW91cmFjaWw7IFQzID0gdHJpaW9kb3RoeXJvbmluZTsgVDQgPSB0aHlyb3hpbmU7IFRTSCA9IHRoeXJvaWQtc3RpbXVsYXRpbmcgaG9ybW9uZSIsInB1Ymxpc2hlciI6IkVsc2V2aWVyIiwiaXNzdWUiOiI2Iiwidm9sdW1lIjoiNCIsImNvbnRhaW5lci10aXRsZS1zaG9ydCI6IiJ9LCJpc1RlbXBvcmFyeSI6ZmFsc2V9XX0=&quot;,&quot;citationItems&quot;:[{&quot;id&quot;:&quot;06de62ff-cfcc-3c5a-9aae-175bd62ca8f9&quot;,&quot;itemData&quot;:{&quot;type&quot;:&quot;article-journal&quot;,&quot;id&quot;:&quot;06de62ff-cfcc-3c5a-9aae-175bd62ca8f9&quot;,&quot;title&quot;:&quot;Thyroid Storm as a Presentation of Graves Disease in a Pediatric Patient with Down Syndrome&quot;,&quot;author&quot;:[{&quot;family&quot;:&quot;Almaghraby&quot;,&quot;given&quot;:&quot;Abdullah&quot;,&quot;parse-names&quot;:false,&quot;dropping-particle&quot;:&quot;&quot;,&quot;non-dropping-particle&quot;:&quot;&quot;},{&quot;family&quot;:&quot;Bianco&quot;,&quot;given&quot;:&quot;Monica E.&quot;,&quot;parse-names&quot;:false,&quot;dropping-particle&quot;:&quot;&quot;,&quot;non-dropping-particle&quot;:&quot;&quot;},{&quot;family&quot;:&quot;Josefson&quot;,&quot;given&quot;:&quot;Jami L.&quot;,&quot;parse-names&quot;:false,&quot;dropping-particle&quot;:&quot;&quot;,&quot;non-dropping-particle&quot;:&quot;&quot;}],&quot;container-title&quot;:&quot;AACE Clinical Case Reports&quot;,&quot;accessed&quot;:{&quot;date-parts&quot;:[[2022,6,13]]},&quot;DOI&quot;:&quot;10.4158/ACCR-2018-0265&quot;,&quot;ISSN&quot;:&quot;2376-0605&quot;,&quot;issued&quot;:{&quot;date-parts&quot;:[[2018,11,1]]},&quot;page&quot;:&quot;e527-e530&quot;,&quot;abstract&quot;:&quot;Objective: Down syndrome (DS) is associated with multiple endocrinopathies; one of the most common is thyroid dysfunction. Hashimoto thyroiditis and Graves disease have a higher prevalence in patients with DS than in the general population. For this reason, the American Academy of Pediatrics recommends annual thyroid surveillance. To highlight the importance of these recommendations we present a patient with DS who arrived at the emergency room in critical condition who was later determined to have abnormal thyroid function. Methods: We describe a child with DS who presented in severe cardiogenic shock requiring extracorporeal membrane oxygenation, later determined to be secondary to thyroid storm. She had a thyroid-stimulating hormone level of 0.01 μIU/mL (reference range is 0.6 to 4.84 μIU/mL), free thyroxine level of 4.52 ng/dL (reference range is 0.97 to 1.67 ng/dL) and free triiodothyronine level of 7.38 pg/mL (reference range is 2.53 to 5.22 pg/mL). She also had a thyroid-stimulating immunoglobulin level 270% above baseline (reference range is &lt;140% baseline) and thyroid-stimulating hormone receptor antibody was at 47% inhibition (reference range is ≤16% inhibition). Results: We report the first case, to our knowledge, of thyroid storm in a pediatric patient with DS with no known previous thyroid disease. Conclusion: Thyroid storm should be considered in all DS patients who present with severe tachycardia that is refractory to the traditional treatment of shock. Adhering to the American Academy of Pediatrics guidelines regarding annual thyroid screening in DS patients is of a great importance. Abbreviations: AAP = American Academy of Pediatrics; DS = Down syndrome; PTU = propylthiouracil; T3 = triiodothyronine; T4 = thyroxine; TSH = thyroid-stimulating hormone&quot;,&quot;publisher&quot;:&quot;Elsevier&quot;,&quot;issue&quot;:&quot;6&quot;,&quot;volume&quot;:&quot;4&quot;,&quot;container-title-short&quot;:&quot;&quot;},&quot;isTemporary&quot;:false}]},{&quot;citationID&quot;:&quot;MENDELEY_CITATION_7920d8fc-8de3-4962-a960-0aff9ba91a01&quot;,&quot;properties&quot;:{&quot;noteIndex&quot;:0},&quot;isEdited&quot;:false,&quot;manualOverride&quot;:{&quot;isManuallyOverridden&quot;:false,&quot;citeprocText&quot;:&quot;[18]&quot;,&quot;manualOverrideText&quot;:&quot;&quot;},&quot;citationTag&quot;:&quot;MENDELEY_CITATION_v3_eyJjaXRhdGlvbklEIjoiTUVOREVMRVlfQ0lUQVRJT05fNzkyMGQ4ZmMtOGRlMy00OTYyLWE5NjAtMGFmZjliYTkxYTAxIiwicHJvcGVydGllcyI6eyJub3RlSW5kZXgiOjB9LCJpc0VkaXRlZCI6ZmFsc2UsIm1hbnVhbE92ZXJyaWRlIjp7ImlzTWFudWFsbHlPdmVycmlkZGVuIjpmYWxzZSwiY2l0ZXByb2NUZXh0IjoiWzE4XSIsIm1hbnVhbE92ZXJyaWRlVGV4dCI6IiJ9LCJjaXRhdGlvbkl0ZW1zIjpbeyJpZCI6IjQ0OGQ1NmU3LWIyMjUtM2IzZC1hMmYzLTA5YWUzMWQxMjJhMSIsIml0ZW1EYXRhIjp7InR5cGUiOiJhcnRpY2xlLWpvdXJuYWwiLCJpZCI6IjQ0OGQ1NmU3LWIyMjUtM2IzZC1hMmYzLTA5YWUzMWQxMjJhMSIsInRpdGxlIjoiUmVzcGlyYXRvcnkgc3luY3l0aWFsIHZpcnVzIGluZmVjdGlvbiBhcyBhIHByZWNpcGl0YW50IG9mIHRoeXJvaWQgc3Rvcm0gaW4gYSBwcmV2aW91c2x5IHVuZGlhZ25vc2VkIGNhc2Ugb2YgZ3JhdmVzJyBkaXNlYXNlIGluIGEgcHJlcHViZXJ0YWwgZ2lybCIsImF1dGhvciI6W3siZmFtaWx5IjoiQXNsYW4iLCJnaXZlbiI6Ikl2eVIiLCJwYXJzZS1uYW1lcyI6ZmFsc2UsImRyb3BwaW5nLXBhcnRpY2xlIjoiIiwibm9uLWRyb3BwaW5nLXBhcnRpY2xlIjoiIn0seyJmYW1pbHkiOiJCYWNhIiwiZ2l2ZW4iOiJFbGl6YWJldGhBIiwicGFyc2UtbmFtZXMiOmZhbHNlLCJkcm9wcGluZy1wYXJ0aWNsZSI6IiIsIm5vbi1kcm9wcGluZy1wYXJ0aWNsZSI6IiJ9LHsiZmFtaWx5IjoiQ2hhcmx0b24iLCJnaXZlbiI6IlJXaWxsaWFtIiwicGFyc2UtbmFtZXMiOmZhbHNlLCJkcm9wcGluZy1wYXJ0aWNsZSI6IiIsIm5vbi1kcm9wcGluZy1wYXJ0aWNsZSI6IiJ9LHsiZmFtaWx5IjoiUm9zZW50aGFsIiwiZ2l2ZW4iOiJTdGVwaGVuTSIsInBhcnNlLW5hbWVzIjpmYWxzZSwiZHJvcHBpbmctcGFydGljbGUiOiIiLCJub24tZHJvcHBpbmctcGFydGljbGUiOiIifV0sImNvbnRhaW5lci10aXRsZSI6IkludGVybmF0aW9uYWwgam91cm5hbCBvZiBwZWRpYXRyaWMgZW5kb2NyaW5vbG9neSIsImNvbnRhaW5lci10aXRsZS1zaG9ydCI6IkludCBKIFBlZGlhdHIgRW5kb2NyaW5vbCIsImFjY2Vzc2VkIjp7ImRhdGUtcGFydHMiOltbMjAyMiw2LDEzXV19LCJET0kiOiIxMC4xMTU1LzIwMTEvMTM4OTAzIiwiSVNTTiI6IjE2ODctOTg1NiIsIlBNSUQiOiIyMTYwMzI1MCIsIlVSTCI6Imh0dHBzOi8vcHVibWVkLm5jYmkubmxtLm5paC5nb3YvMjE2MDMyNTAvIiwiaXNzdWVkIjp7ImRhdGUtcGFydHMiOltbMjAxMV1dfSwicGFnZSI6IjEzODkwMyIsImFic3RyYWN0IjoiR3JhdmVzJyBkaXNlYXNlIGlzIGxlc3MgY29tbW9uIGluIHByZXB1YmVydGFsIHRoYW4gcHViZXJ0YWwgY2hpbGRyZW4sIGFuZCBpbml0aWFsIHByZXNlbnRhdGlvbiB3aXRoIHRoeXJvaWQgc3Rvcm0gaXMgcmFyZS4gV2UgcmVwb3J0IGFuIDExLXllYXItb2xkIHByZXB1YmVydGFsIEhpc3BhbmljIGdpcmwgd2hvIHByZXNlbnRlZCB3aXRoIGEgb25lLWRheSBoaXN0b3J5IG9mIHJlc3BpcmF0b3J5IGRpc3RyZXNzLCBmZXZlciwgYW5kIGR5c3BoYWdpYS4gU2hlIGhhZCBleG9waHRoYWxtb3MsIGEgZGlmZnVzZSBiaWxhdGVyYWwgZ29pdGVyIGFuZCB3YXMgYWdpdGF0ZWQsIHRhY2h5Y2FyZGljLCBhbmQgaHlwZXJ0ZW5zaXZlLiBOYXNhbCBzd2FiIHdhcyBwb3NpdGl2ZSBmb3IgcmVzcGlyYXRvcnkgc3luY3l0aWFsIHZpcnVzIChSU1YpLiBTaGUgd2FzIGRpYWdub3NlZCB3aXRoIHRoeXJvaWQgc3Rvcm0gYW5kIGFkbWl0dGVkIHRvIHRoZSBwZWRpYXRyaWMgaW50ZW5zaXZlIGNhcmUgdW5pdC4gV2hpbGUgaW5mZWN0aW9uIGlzIGEga25vd24gcHJlY2lwaXRhbnQgb2YgdGh5cm9pZCBzdG9ybSBhbmQgUlNWIGlzIGEgY29tbW9uIHBlZGlhdHJpYyBpbmZlY3Rpb24sIHRvIHRoZSBiZXN0IG9mIG91ciBrbm93bGVkZ2UsIHRoaXMgaXMgdGhlIGZpcnN0IHJlcG9ydGVkIGNhc2Ugb2YgUlNWIGluZmVjdGlvbiBhcHBhcmVudGx5IHByZWNpcGl0YXRpbmcgdGh5cm9pZCBzdG9ybSBpbiBhIHByZXB1YmVydGFsIGNoaWxkLiIsInB1Ymxpc2hlciI6IkludCBKIFBlZGlhdHIgRW5kb2NyaW5vbCIsImlzc3VlIjoiMSIsInZvbHVtZSI6IjIwMTEifSwiaXNUZW1wb3JhcnkiOmZhbHNlfV19&quot;,&quot;citationItems&quot;:[{&quot;id&quot;:&quot;448d56e7-b225-3b3d-a2f3-09ae31d122a1&quot;,&quot;itemData&quot;:{&quot;type&quot;:&quot;article-journal&quot;,&quot;id&quot;:&quot;448d56e7-b225-3b3d-a2f3-09ae31d122a1&quot;,&quot;title&quot;:&quot;Respiratory syncytial virus infection as a precipitant of thyroid storm in a previously undiagnosed case of graves' disease in a prepubertal girl&quot;,&quot;author&quot;:[{&quot;family&quot;:&quot;Aslan&quot;,&quot;given&quot;:&quot;IvyR&quot;,&quot;parse-names&quot;:false,&quot;dropping-particle&quot;:&quot;&quot;,&quot;non-dropping-particle&quot;:&quot;&quot;},{&quot;family&quot;:&quot;Baca&quot;,&quot;given&quot;:&quot;ElizabethA&quot;,&quot;parse-names&quot;:false,&quot;dropping-particle&quot;:&quot;&quot;,&quot;non-dropping-particle&quot;:&quot;&quot;},{&quot;family&quot;:&quot;Charlton&quot;,&quot;given&quot;:&quot;RWilliam&quot;,&quot;parse-names&quot;:false,&quot;dropping-particle&quot;:&quot;&quot;,&quot;non-dropping-particle&quot;:&quot;&quot;},{&quot;family&quot;:&quot;Rosenthal&quot;,&quot;given&quot;:&quot;StephenM&quot;,&quot;parse-names&quot;:false,&quot;dropping-particle&quot;:&quot;&quot;,&quot;non-dropping-particle&quot;:&quot;&quot;}],&quot;container-title&quot;:&quot;International journal of pediatric endocrinology&quot;,&quot;container-title-short&quot;:&quot;Int J Pediatr Endocrinol&quot;,&quot;accessed&quot;:{&quot;date-parts&quot;:[[2022,6,13]]},&quot;DOI&quot;:&quot;10.1155/2011/138903&quot;,&quot;ISSN&quot;:&quot;1687-9856&quot;,&quot;PMID&quot;:&quot;21603250&quot;,&quot;URL&quot;:&quot;https://pubmed.ncbi.nlm.nih.gov/21603250/&quot;,&quot;issued&quot;:{&quot;date-parts&quot;:[[2011]]},&quot;page&quot;:&quot;138903&quot;,&quot;abstract&quot;:&quot;Graves' disease is less common in prepubertal than pubertal children, and initial presentation with thyroid storm is rare. We report an 11-year-old prepubertal Hispanic girl who presented with a one-day history of respiratory distress, fever, and dysphagia. She had exophthalmos, a diffuse bilateral goiter and was agitated, tachycardic, and hypertensive. Nasal swab was positive for respiratory syncytial virus (RSV). She was diagnosed with thyroid storm and admitted to the pediatric intensive care unit. While infection is a known precipitant of thyroid storm and RSV is a common pediatric infection, to the best of our knowledge, this is the first reported case of RSV infection apparently precipitating thyroid storm in a prepubertal child.&quot;,&quot;publisher&quot;:&quot;Int J Pediatr Endocrinol&quot;,&quot;issue&quot;:&quot;1&quot;,&quot;volume&quot;:&quot;2011&quot;},&quot;isTemporary&quot;:false}]},{&quot;citationID&quot;:&quot;MENDELEY_CITATION_417cc3d5-db11-44b9-b10e-f38b9faf5950&quot;,&quot;properties&quot;:{&quot;noteIndex&quot;:0},&quot;isEdited&quot;:false,&quot;manualOverride&quot;:{&quot;isManuallyOverridden&quot;:false,&quot;citeprocText&quot;:&quot;[19]&quot;,&quot;manualOverrideText&quot;:&quot;&quot;},&quot;citationTag&quot;:&quot;MENDELEY_CITATION_v3_eyJjaXRhdGlvbklEIjoiTUVOREVMRVlfQ0lUQVRJT05fNDE3Y2MzZDUtZGIxMS00NGI5LWIxMGUtZjM4YjlmYWY1OTUwIiwicHJvcGVydGllcyI6eyJub3RlSW5kZXgiOjB9LCJpc0VkaXRlZCI6ZmFsc2UsIm1hbnVhbE92ZXJyaWRlIjp7ImlzTWFudWFsbHlPdmVycmlkZGVuIjpmYWxzZSwiY2l0ZXByb2NUZXh0IjoiWzE5XSIsIm1hbnVhbE92ZXJyaWRlVGV4dCI6IiJ9LCJjaXRhdGlvbkl0ZW1zIjpbeyJpZCI6IjNmODZlOWFlLTg5ZmItM2Q4NS05Y2EwLTg3MTZjY2ViMzYyYyIsIml0ZW1EYXRhIjp7InR5cGUiOiJhcnRpY2xlLWpvdXJuYWwiLCJpZCI6IjNmODZlOWFlLTg5ZmItM2Q4NS05Y2EwLTg3MTZjY2ViMzYyYyIsInRpdGxlIjoiU1VOLTUxMSBUaHlyb2lkIFN0b3JtIENhdXNlZCBieSBTdWJhY3V0ZSBUaHlyb2lkaXRpcyBpbiBhIFBhdGllbnQgd2l0aCBNZXRoaWNpbGxpbi1SZXNpc3RhbnQgU3RhcGh5bG9jb2NjdXMgQXVyZXVzIFNlcHRpY2VtaWEiLCJhdXRob3IiOlt7ImZhbWlseSI6IlNvb2QiLCJnaXZlbiI6Ik1vbmEiLCJwYXJzZS1uYW1lcyI6ZmFsc2UsImRyb3BwaW5nLXBhcnRpY2xlIjoiIiwibm9uLWRyb3BwaW5nLXBhcnRpY2xlIjoiIn0seyJmYW1pbHkiOiJlbmRvY3Jpbm9sb2d5IiwiZ2l2ZW4iOiJETSIsInBhcnNlLW5hbWVzIjpmYWxzZSwiZHJvcHBpbmctcGFydGljbGUiOiIiLCJub24tZHJvcHBpbmctcGFydGljbGUiOiIifSx7ImZhbWlseSI6IlJhc2hpZCBNYXNvb2RpIiwiZ2l2ZW4iOiJTaGFyaXEiLCJwYXJzZS1uYW1lcyI6ZmFsc2UsImRyb3BwaW5nLXBhcnRpY2xlIjoiIiwibm9uLWRyb3BwaW5nLXBhcnRpY2xlIjoiIn0seyJmYW1pbHkiOiJWYXN1ZGV2YW4iLCJnaXZlbiI6IlZpc2hudSIsInBhcnNlLW5hbWVzIjpmYWxzZSwiZHJvcHBpbmctcGFydGljbGUiOiIiLCJub24tZHJvcHBpbmctcGFydGljbGUiOiIifSx7ImZhbWlseSI6Ikh1c3NhaW4gQmhhdCIsImdpdmVuIjoiTW9vbWluIiwicGFyc2UtbmFtZXMiOmZhbHNlLCJkcm9wcGluZy1wYXJ0aWNsZSI6IiIsIm5vbi1kcm9wcGluZy1wYXJ0aWNsZSI6IiJ9LHsiZmFtaWx5IjoiQXNzYWFkIiwiZ2l2ZW4iOiJNYW5zdXIiLCJwYXJzZS1uYW1lcyI6ZmFsc2UsImRyb3BwaW5nLXBhcnRpY2xlIjoiIiwibm9uLWRyb3BwaW5nLXBhcnRpY2xlIjoiIn0seyJmYW1pbHkiOiJadWhkaSIsImdpdmVuIjoiQmlzaGVyIiwicGFyc2UtbmFtZXMiOmZhbHNlLCJkcm9wcGluZy1wYXJ0aWNsZSI6IiIsIm5vbi1kcm9wcGluZy1wYXJ0aWNsZSI6IiJ9LHsiZmFtaWx5IjoiR3JvdWJlcnQiLCJnaXZlbiI6IkpvcmRhbiIsInBhcnNlLW5hbWVzIjpmYWxzZSwiZHJvcHBpbmctcGFydGljbGUiOiIiLCJub24tZHJvcHBpbmctcGFydGljbGUiOiIifSx7ImZhbWlseSI6IkFsLVNob2hhIiwiZ2l2ZW4iOiJBaG1hZCIsInBhcnNlLW5hbWVzIjpmYWxzZSwiZHJvcHBpbmctcGFydGljbGUiOiIiLCJub24tZHJvcHBpbmctcGFydGljbGUiOiIifV0sImNvbnRhaW5lci10aXRsZSI6IkpvdXJuYWwgb2YgdGhlIEVuZG9jcmluZSBTb2NpZXR5IiwiY29udGFpbmVyLXRpdGxlLXNob3J0IjoiSiBFbmRvY3IgU29jIiwiYWNjZXNzZWQiOnsiZGF0ZS1wYXJ0cyI6W1syMDIyLDYsMTNdXX0sIkRPSSI6IjEwLjEyMTAvSkVORFNPL0JWQUEwNDYuNzA5IiwiVVJMIjoiaHR0cHM6Ly9hY2FkZW1pYy5vdXAuY29tL2plcy9hcnRpY2xlLzQvU3VwcGxlbWVudF8xL1NVTi01MTEvNTgzMjU2MSIsImlzc3VlZCI6eyJkYXRlLXBhcnRzIjpbWzIwMjAsNSw4XV19LCJwYWdlIjoiMTQxLTE0OCIsImFic3RyYWN0IjoiSW50cm9kdWN0aW9uOlRoeXJvaWQgc3Rvcm0gaXMgYSByYXJlIGRpc29yZGVyIHdpdGggaGlnaCBtb3J0YWxpdHkgcmlzay4gSXQgaXMgb2Z0ZW4gcHJlY2lwaXRhdGVkIGJ5IGFuIGFjdXRlIGV2ZW50IGluIGEgcGF0aWVudCB3aXRoIGxvbmdzdGFuZGluZyB1bnRyZWF0ZWQgaHlwZXJ0aHlyb2lkaXNtLiBIb3dldmVyLCB0aHlyb2lkIHN0b3JtIGlzIHJhcmVseSByZXBvcnRlZCBhcyBhIHJlc3VsdCBvZiBzdWJhY3V0ZSB0aHlyb2lkaXRpcyAoU0FUKS4gVG8gdGhlIGJlc3Qgb2Ygb3VyIGtub3dsZWRnZSwgdGhlcmUgYXJlIG9ubHkgdGhyZWUgZG9jdW1lbnRlZCBjYXNlcyBvZiB0aHlyb2lkIHN0b3JtIGNhdXNlZCBieSBTQVQuIEhlcmVpbiB3ZSByZXBvcnQgdGhlIGZpcnN0IHBhdGllbnQgd2l0aCB0aHlyb2lkIHN0b3JtIGNhdXNlZCBieSBTQVQgYXNzb2NpYXRlZCB3aXRoIG1ldGhpY2lsbGluLXJlc2lzdGFudCBTdGFwaHlsb2NvY2N1cyBhdXJldXMgKE1SU0EpIHNlcHRpY2VtaWEgYW5kIGludHJhdmVub3VzIGRydWcgYWJ1c2UgKElWREEpLkNhc2U6QSAxOS15ZWFyIG9sZCBDYXVjYXNpYW4gd29tYW4gd2l0aCBhIGhpc3Rvcnkgb2YgSVZEQSBwcmVzZW50ZWQgd2l0aCByaWdodCB1cHBlciBleHRyZW1pdHkgYWJzY2Vzcy4gU3ltcHRvbXMgaW5jbHVkZWQgY29uZnVzaW9uLCBhZ2l0YXRpb24sIGZldmVyLCBjaGlsbHMsIGdlbmVyYWxpemVkIHBhaW4sIG1hbGFpc2UsIG5hdXNlYSwgYW5kIHZvbWl0aW5nLiBIZWFydCByYXRlIHdhcyBvdmVyIDE0MCwgYW5kIHNoZSB3YXMgZm91bmQgdG8gaGF2ZSBmZXZlciBhbmQgbGV1a29jeXRvc2lzLiBTaGUgd2FzIGFkbWl0dGVkIHdpdGggc2V2ZXJlIHNlcHNpcyBhbmQgYWN1dGUgZW5jZXBoYWxvcGF0aHkuIE9uIGV4YW0sIHNoZSBoYWQgYSBkaWZmdXNlbHkgZW5sYXJnZWQgYW5kIGV4cXVpc2l0ZWx5IHRlbmRlciB0aHlyb2lkIGdsYW5kIHdpdGhvdXQgZGlzY3JldGUgbm9kdWxlcyBvciBicnVpdC4gVGh5cm9pZCB0ZXN0cyB3ZXJlIGNvbnNpc3RlbnQgd2l0aCBwcmltYXJ5IHRoeXJvdG94aWNvc2lzIChUU0ggMC4wMjYgSVUvbUwsIGZyZWUgVDMgMTYuOTAgcGcvbUwsIGFuZCBmcmVlIFQ0ICZndDsgNi45OSBuZy9kTCkuIEJ1cmNoLVdhcnRvZnNreSBzY29yZSB3YXMgNzUsIGhpZ2hseSBzdWdnZXN0aXZlIG9mIHRoeXJvaWQgc3Rvcm0uIEluIGFkZGl0aW9uIHRvIHRyZWF0aW5nIGhlciBzZXBzaXMsIHRoZSBwYXRpZW50IHdhcyBzdGFydGVkIG9uIGEgYmV0YSBibG9ja2VyLCBoaWdoIGRvc2UgaHlkcm9jb3J0aXNvbmUsIGFuZCBtZXRoaW1hem9sZS4gVGh5cm9pZCB1bHRyYXNvdW5kIHNob3dlZCBhIGRpZmZ1c2VseSBlbmxhcmdlZCBoZXRlcm9nZW5lb3VzIHRoeXJvaWQgZ2xhbmQgd2l0aCBkZWNyZWFzZWQgZmxvdyBvbiBjb2xvciBEb3BwbGVyLiBVcG9uIGltcHJvdmVtZW50LCB0aGUgcGF0aWVudCBhZG1pdHRlZCB0byBzeW1wdG9tcyBvZiBhbnRlcmlvciBuZWNrIHBhaW4sIGhlYXQgaW50b2xlcmFuY2UsIHBhbHBpdGF0aW9ucywgZXhjZXNzaXZlIHN3ZWF0aW5nLCBhbmQgYW54aWV0eSBmb3IgdHdvIGRheXMgcHJpb3IgdG8gcHJlc2VudGF0aW9uLiBCbG9vZCBjdWx0dXJlcyBsYXRlciBncmV3IE1SU0EuIE1ldGhpbWF6b2xlIHdhcyBkaXNjb250aW51ZWQgd2hlbiB0aGUgdGh5cm90cm9waW4tcmVjZXB0b3IgYW50aWJvZHkgcmVzdWx0IGNhbWUgYmFjayBuZWdhdGl2ZS4gVGhlIHBhdGllbnQgY29udGludWVkIHRvIGltcHJvdmUgY2xpbmljYWxseS4gSGVyIHRoeXJvaWQgdGVuZGVybmVzcyBpbXByb3ZlZCwgYW5kIGhlciBmcmVlIFQ0IGFuZCBUMyBkZWNyZWFzZWQgb3ZlciBhIDMtd2VlayBwZXJpb2QuIFN0ZXJvaWRzIHdlcmUgdGFwZXJlZCBvZmYuRGlzY3Vzc2lvbjpTQVQgdXN1YWxseSBjYXVzZXMgbWlsZCB0byBtb2RlcmF0ZSB0aHlyb3RveGljb3Npcy4gSXQgaXMgdW51c3VhbCBmb3IgU0FUIHRvIGNhdXNlIHRoeXJvaWQgc3Rvcm0uIElkZW50aWZ5aW5nIHN1Y2ggYSBkaWFnbm9zaXMgaW4gYSBwYXRpZW50IHdpdGggc2Vwc2lzIGlzIGNvbXBsZXguIEluIGEgc2VwdGljIHBhdGllbnQsIGl0IGlzIGNydWNpYWwgdG8gb2J0YWluIGRldGFpbGVkIGhpc3RvcnksIHBlcmZvcm0gYSBjb21wcmVoZW5zaXZlIHBoeXNpY2FsIGV4YW0gKGluY2x1ZGluZyBuZWNrIGV4YW0pLCBhbmQgaGF2ZSBhIGhpZ2ggbGV2ZWwgb2YgY2xpbmljYWwgc3VzcGljaW9uIGZvciB0aHlyb2lkIHN0b3JtIGluIG9yZGVyIHRvIHJlYWNoIHRoZSBkaWFnbm9zaXMgZWFybHkgYW5kIGluc3RpdHV0ZSBhcHByb3ByaWF0ZSBpbnRlcnZlbnRpb25zLiBFc3RhYmxpc2hpbmcgdGhlIHVuZGVybHlpbmcgZXRpb2xvZ3kgb2YgdGhlIHRoeXJvdG94aWNvc2lzIHdvdWxkIGhhdmUgbG9uZyB0ZXJtIGltcGxpY2F0aW9ucyByZWdhcmRpbmcgcHJvZ25vc2lzIGFuZCB0cmVhdG1lbnQuUmVmZXJlbmNlczpTYWxpaCBBTSwgS2FrYW1hZCBGSCwgUmF3ZXpoIFFTLCBldCBhbC4gU3ViYWN1dGUgdGh5cm9pZGl0aXMgY2F1c2luZyB0aHlyb3RveGljIGNyaXNpczsgYSBjYXNlIHJlcG9ydCB3aXRoIGxpdGVyYXR1cmUgcmV2aWV3LiBJbnQgSiBTdXJnIENhc2UgUmVwLiAyMDE3OzMzOjExMi0xMTQuU3dpbmJ1cm5lIEpMLCBLcmVpc21hbiBTSC4gQSByYXJlIGNhc2Ugb2Ygc3ViYWN1dGUgdGh5cm9pZGl0aXMgY2F1c2luZyB0aHlyb2lkIHN0b3JtLiBUaHlyb2lkLiAyMDA3OzE3KDEpOjczLTYuU2hlcm1hbiBTSSwgU2ltb25zb24gTCwgTGFkZW5zb24gUFcuIENsaW5pY2FsIGFuZCBzb2Npb2Vjb25vbWljIHByZWRpc3Bvc2l0aW9ucyB0byBjb21wbGljYXRlZCB0aHlyb3RveGljb3NpczogYSBwcmVkaWN0YWJsZSBhbmQgcHJldmVudGFibGUgc3luZHJvbWU/LiBBbSBKIE1lZC4gMTk5NjsxMDEoMik6MTkyLTguIiwicHVibGlzaGVyIjoiT3hmb3JkIEFjYWRlbWljIiwiaXNzdWUiOiJTdXBwbGVtZW50XzEiLCJ2b2x1bWUiOiI0In0sImlzVGVtcG9yYXJ5IjpmYWxzZX1dfQ==&quot;,&quot;citationItems&quot;:[{&quot;id&quot;:&quot;3f86e9ae-89fb-3d85-9ca0-8716cceb362c&quot;,&quot;itemData&quot;:{&quot;type&quot;:&quot;article-journal&quot;,&quot;id&quot;:&quot;3f86e9ae-89fb-3d85-9ca0-8716cceb362c&quot;,&quot;title&quot;:&quot;SUN-511 Thyroid Storm Caused by Subacute Thyroiditis in a Patient with Methicillin-Resistant Staphylococcus Aureus Septicemia&quot;,&quot;author&quot;:[{&quot;family&quot;:&quot;Sood&quot;,&quot;given&quot;:&quot;Mona&quot;,&quot;parse-names&quot;:false,&quot;dropping-particle&quot;:&quot;&quot;,&quot;non-dropping-particle&quot;:&quot;&quot;},{&quot;family&quot;:&quot;endocrinology&quot;,&quot;given&quot;:&quot;DM&quot;,&quot;parse-names&quot;:false,&quot;dropping-particle&quot;:&quot;&quot;,&quot;non-dropping-particle&quot;:&quot;&quot;},{&quot;family&quot;:&quot;Rashid Masoodi&quot;,&quot;given&quot;:&quot;Shariq&quot;,&quot;parse-names&quot;:false,&quot;dropping-particle&quot;:&quot;&quot;,&quot;non-dropping-particle&quot;:&quot;&quot;},{&quot;family&quot;:&quot;Vasudevan&quot;,&quot;given&quot;:&quot;Vishnu&quot;,&quot;parse-names&quot;:false,&quot;dropping-particle&quot;:&quot;&quot;,&quot;non-dropping-particle&quot;:&quot;&quot;},{&quot;family&quot;:&quot;Hussain Bhat&quot;,&quot;given&quot;:&quot;Moomin&quot;,&quot;parse-names&quot;:false,&quot;dropping-particle&quot;:&quot;&quot;,&quot;non-dropping-particle&quot;:&quot;&quot;},{&quot;family&quot;:&quot;Assaad&quot;,&quot;given&quot;:&quot;Mansur&quot;,&quot;parse-names&quot;:false,&quot;dropping-particle&quot;:&quot;&quot;,&quot;non-dropping-particle&quot;:&quot;&quot;},{&quot;family&quot;:&quot;Zuhdi&quot;,&quot;given&quot;:&quot;Bisher&quot;,&quot;parse-names&quot;:false,&quot;dropping-particle&quot;:&quot;&quot;,&quot;non-dropping-particle&quot;:&quot;&quot;},{&quot;family&quot;:&quot;Groubert&quot;,&quot;given&quot;:&quot;Jordan&quot;,&quot;parse-names&quot;:false,&quot;dropping-particle&quot;:&quot;&quot;,&quot;non-dropping-particle&quot;:&quot;&quot;},{&quot;family&quot;:&quot;Al-Shoha&quot;,&quot;given&quot;:&quot;Ahmad&quot;,&quot;parse-names&quot;:false,&quot;dropping-particle&quot;:&quot;&quot;,&quot;non-dropping-particle&quot;:&quot;&quot;}],&quot;container-title&quot;:&quot;Journal of the Endocrine Society&quot;,&quot;container-title-short&quot;:&quot;J Endocr Soc&quot;,&quot;accessed&quot;:{&quot;date-parts&quot;:[[2022,6,13]]},&quot;DOI&quot;:&quot;10.1210/JENDSO/BVAA046.709&quot;,&quot;URL&quot;:&quot;https://academic.oup.com/jes/article/4/Supplement_1/SUN-511/5832561&quot;,&quot;issued&quot;:{&quot;date-parts&quot;:[[2020,5,8]]},&quot;page&quot;:&quot;141-148&quot;,&quot;abstract&quot;:&quot;Introduction:Thyroid storm is a rare disorder with high mortality risk. It is often precipitated by an acute event in a patient with longstanding untreated hyperthyroidism. However, thyroid storm is rarely reported as a result of subacute thyroiditis (SAT). To the best of our knowledge, there are only three documented cases of thyroid storm caused by SAT. Herein we report the first patient with thyroid storm caused by SAT associated with methicillin-resistant Staphylococcus aureus (MRSA) septicemia and intravenous drug abuse (IVDA).Case:A 19-year old Caucasian woman with a history of IVDA presented with right upper extremity abscess. Symptoms included confusion, agitation, fever, chills, generalized pain, malaise, nausea, and vomiting. Heart rate was over 140, and she was found to have fever and leukocytosis. She was admitted with severe sepsis and acute encephalopathy. On exam, she had a diffusely enlarged and exquisitely tender thyroid gland without discrete nodules or bruit. Thyroid tests were consistent with primary thyrotoxicosis (TSH 0.026 IU/mL, free T3 16.90 pg/mL, and free T4 &amp;gt; 6.99 ng/dL). Burch-Wartofsky score was 75, highly suggestive of thyroid storm. In addition to treating her sepsis, the patient was started on a beta blocker, high dose hydrocortisone, and methimazole. Thyroid ultrasound showed a diffusely enlarged heterogeneous thyroid gland with decreased flow on color Doppler. Upon improvement, the patient admitted to symptoms of anterior neck pain, heat intolerance, palpitations, excessive sweating, and anxiety for two days prior to presentation. Blood cultures later grew MRSA. Methimazole was discontinued when the thyrotropin-receptor antibody result came back negative. The patient continued to improve clinically. Her thyroid tenderness improved, and her free T4 and T3 decreased over a 3-week period. Steroids were tapered off.Discussion:SAT usually causes mild to moderate thyrotoxicosis. It is unusual for SAT to cause thyroid storm. Identifying such a diagnosis in a patient with sepsis is complex. In a septic patient, it is crucial to obtain detailed history, perform a comprehensive physical exam (including neck exam), and have a high level of clinical suspicion for thyroid storm in order to reach the diagnosis early and institute appropriate interventions. Establishing the underlying etiology of the thyrotoxicosis would have long term implications regarding prognosis and treatment.References:Salih AM, Kakamad FH, Rawezh QS, et al. Subacute thyroiditis causing thyrotoxic crisis; a case report with literature review. Int J Surg Case Rep. 2017;33:112-114.Swinburne JL, Kreisman SH. A rare case of subacute thyroiditis causing thyroid storm. Thyroid. 2007;17(1):73-6.Sherman SI, Simonson L, Ladenson PW. Clinical and socioeconomic predispositions to complicated thyrotoxicosis: a predictable and preventable syndrome?. Am J Med. 1996;101(2):192-8.&quot;,&quot;publisher&quot;:&quot;Oxford Academic&quot;,&quot;issue&quot;:&quot;Supplement_1&quot;,&quot;volume&quot;:&quot;4&quot;},&quot;isTemporary&quot;:false}]},{&quot;citationID&quot;:&quot;MENDELEY_CITATION_8ee9ff21-6a9e-4156-a201-ce72595e1e9c&quot;,&quot;properties&quot;:{&quot;noteIndex&quot;:0},&quot;isEdited&quot;:false,&quot;manualOverride&quot;:{&quot;isManuallyOverridden&quot;:false,&quot;citeprocText&quot;:&quot;[20]&quot;,&quot;manualOverrideText&quot;:&quot;&quot;},&quot;citationTag&quot;:&quot;MENDELEY_CITATION_v3_eyJjaXRhdGlvbklEIjoiTUVOREVMRVlfQ0lUQVRJT05fOGVlOWZmMjEtNmE5ZS00MTU2LWEyMDEtY2U3MjU5NWUxZTljIiwicHJvcGVydGllcyI6eyJub3RlSW5kZXgiOjB9LCJpc0VkaXRlZCI6ZmFsc2UsIm1hbnVhbE92ZXJyaWRlIjp7ImlzTWFudWFsbHlPdmVycmlkZGVuIjpmYWxzZSwiY2l0ZXByb2NUZXh0IjoiWzIwXSIsIm1hbnVhbE92ZXJyaWRlVGV4dCI6IiJ9LCJjaXRhdGlvbkl0ZW1zIjpbeyJpZCI6ImIxY2FkYzc2LTViZmItMzY4Mi04Nzc2LTY0NDU3MzBkNjNlOCIsIml0ZW1EYXRhIjp7InR5cGUiOiJhcnRpY2xlLWpvdXJuYWwiLCJpZCI6ImIxY2FkYzc2LTViZmItMzY4Mi04Nzc2LTY0NDU3MzBkNjNlOCIsInRpdGxlIjoiQ2FzZSBSZXBvcnQ6IFRoeXJvdG94aWMgY3Jpc2lzIGFzIGFuIGFjdXRlIGNsaW5pY2FsIHByZXNlbnRhdGlvbiBpbiBhIGNoaWxkIiwiYXV0aG9yIjpbeyJmYW1pbHkiOiJCb25maWVsZCIsImdpdmVuIjoiQWRhbSIsInBhcnNlLW5hbWVzIjpmYWxzZSwiZHJvcHBpbmctcGFydGljbGUiOiIiLCJub24tZHJvcHBpbmctcGFydGljbGUiOiIifSx7ImZhbWlseSI6IlNoZW5veSIsImdpdmVuIjoiU2F2aXRoYSIsInBhcnNlLW5hbWVzIjpmYWxzZSwiZHJvcHBpbmctcGFydGljbGUiOiIiLCJub24tZHJvcHBpbmctcGFydGljbGUiOiIifV0sImNvbnRhaW5lci10aXRsZSI6IkJNSiBDYXNlIFJlcG9ydHMiLCJhY2Nlc3NlZCI6eyJkYXRlLXBhcnRzIjpbWzIwMjIsNiwxM11dfSwiRE9JIjoiMTAuMTEzNi9CQ1ItMjAxNy0yMjI4NTAiLCJJU1NOIjoiMTc1Nzc5MFgiLCJQTUlEIjoiMjk1NzQ0MjgiLCJVUkwiOiIvcG1jL2FydGljbGVzL1BNQzU4NzgzNDIvIiwiaXNzdWVkIjp7ImRhdGUtcGFydHMiOltbMjAxOCwzLDI0XV19LCJhYnN0cmFjdCI6IkEgcHJldmlvdXNseSB3ZWxsLCA0LXllYXItb2xkIGdpcmwgcHJlc2VudGVkIHdpdGggYSA0LTYgd2Vla3MnIGhpc3Rvcnkgb2YgaW5jcmVhc2VkIGFwcGV0aXRlLCB3ZWlnaHQgbG9zcywgdGlyZWRuZXNzLCBzbGVlcCBkaWZmaWN1bHR5LCBleGNlc3NpdmUgc3dlYXRpbmcsIHN3ZWxsaW5nIGluIHRoZSBuZWNrIGFuZCBuZXctb25zZXQgJ3Byb21pbmVudCwgcHJvdHJ1ZGluZyBleWVzLicgRmFtaWx5IGhpc3RvcnkgcmV2ZWFsZWQgcGF0ZXJuYWwgZ3JhbmRtb3RoZXIgcmVjZWl2aW5nIHRyZWF0bWVudCBmb3IgaHlwZXJ0aHlyb2lkaXNtLiBDbGluaWNhbCBhc3Nlc3NtZW50IGRlbW9uc3RyYXRlZCBmZWF0dXJlcyBvZiB0aHlyb3RveGljb3NpcyAodGFjaHljYXJkaWEsIHdhcm0gcGVyaXBoZXJpZXMsIHNtYWxsIHNtb290aCBnb2l0cmUgd2l0aCBubyBub2R1bGVzLCBleG9waHRoYWxtb3MpLiBURlQgKEZyZWUgVDQ9MTAxIHBtb2wvTCwgdGh5cm9pZC1zdGltdWxhdGluZyBob3Jtb25lIDwwLjA1IG1JVS9MKSB3aXRoIHJhaXNlZCB0aHlyb2lkIHBlcm94aWRhc2UgYW50aWJvZHkgbGV2ZWxzIChUUE89NTQxIElVL21MKSBjb25maXJtZWQgYXV0b2ltbXVuZSBoeXBlcnRoeXJvaWRpc20uIE9ic2VydmF0aW9uIG9uIHRoZSB3YXJkIHNob3dlZCBmZWF0dXJlcyBvZiB0aHlyb3RveGljIGNyaXNpcyB3aXRoIHBlcnNpc3RlbnQgc2V2ZXJlIHRhY2h5Y2FyZGlhIG9uIEVDRyAoc2ludXMgdGFjaHljYXJkaWEgd2l0aCBsZWZ0IHZlbnRyaWN1bGFyIGh5cGVydHJvcGh5IChMVkgpKSBhbmQgaHlwZXJ0ZW5zaW9uLiBVbHRyYXNvdW5kIHRoeXJvaWQgc2hvd2VkIGRpZmZ1c2UgdGh5cm9pZGl0aXMgd2l0aCBubyBmb2NhbCBsZXNpb24uIEVjaG9jYXJkaW9ncmFtIGNvbmZpcm1lZCB0aGUgYWJvdmUgZmluZGluZ3MuIEEgZGlhZ25vc2lzIG9mIEdyYXZlcycgZGlzZWFzZSB3aXRoIHRoeXJvdG94aWMgY3Jpc2lzIHdhcyBtYWRlLiBBbnRpdGh5cm9pZCB0cmVhdG1lbnQgKGNhcmJpbWF6b2xlKSBhbmQgYmV0YS1ibG9ja2VyIChwcm9wcmFub2xvbCkgd2FzIGNvbW1lbmNlZC4gVGh5cm90b3hpYyBjcmlzaXMgcmVzb2x2ZWQgb3ZlciAyIHdlZWtzIGFuZCB0aGUgY2hpbGQgaGFzIGNvbnRpbnVlZCB0byByZXNwb25kIHRvIGNhcmJpbWF6b2xlIHRyZWF0bWVudCBhdCAxLXllYXIgZm9sbG93LXVwLiIsInB1Ymxpc2hlciI6IkJNSiBQdWJsaXNoaW5nIEdyb3VwIiwidm9sdW1lIjoiMjAxOCIsImNvbnRhaW5lci10aXRsZS1zaG9ydCI6IiJ9LCJpc1RlbXBvcmFyeSI6ZmFsc2V9XX0=&quot;,&quot;citationItems&quot;:[{&quot;id&quot;:&quot;b1cadc76-5bfb-3682-8776-6445730d63e8&quot;,&quot;itemData&quot;:{&quot;type&quot;:&quot;article-journal&quot;,&quot;id&quot;:&quot;b1cadc76-5bfb-3682-8776-6445730d63e8&quot;,&quot;title&quot;:&quot;Case Report: Thyrotoxic crisis as an acute clinical presentation in a child&quot;,&quot;author&quot;:[{&quot;family&quot;:&quot;Bonfield&quot;,&quot;given&quot;:&quot;Adam&quot;,&quot;parse-names&quot;:false,&quot;dropping-particle&quot;:&quot;&quot;,&quot;non-dropping-particle&quot;:&quot;&quot;},{&quot;family&quot;:&quot;Shenoy&quot;,&quot;given&quot;:&quot;Savitha&quot;,&quot;parse-names&quot;:false,&quot;dropping-particle&quot;:&quot;&quot;,&quot;non-dropping-particle&quot;:&quot;&quot;}],&quot;container-title&quot;:&quot;BMJ Case Reports&quot;,&quot;accessed&quot;:{&quot;date-parts&quot;:[[2022,6,13]]},&quot;DOI&quot;:&quot;10.1136/BCR-2017-222850&quot;,&quot;ISSN&quot;:&quot;1757790X&quot;,&quot;PMID&quot;:&quot;29574428&quot;,&quot;URL&quot;:&quot;/pmc/articles/PMC5878342/&quot;,&quot;issued&quot;:{&quot;date-parts&quot;:[[2018,3,24]]},&quot;abstract&quot;:&quot;A previously well, 4-year-old girl presented with a 4-6 weeks' history of increased appetite, weight loss, tiredness, sleep difficulty, excessive sweating, swelling in the neck and new-onset 'prominent, protruding eyes.' Family history revealed paternal grandmother receiving treatment for hyperthyroidism. Clinical assessment demonstrated features of thyrotoxicosis (tachycardia, warm peripheries, small smooth goitre with no nodules, exophthalmos). TFT (Free T4=101 pmol/L, thyroid-stimulating hormone &lt;0.05 mIU/L) with raised thyroid peroxidase antibody levels (TPO=541 IU/mL) confirmed autoimmune hyperthyroidism. Observation on the ward showed features of thyrotoxic crisis with persistent severe tachycardia on ECG (sinus tachycardia with left ventricular hypertrophy (LVH)) and hypertension. Ultrasound thyroid showed diffuse thyroiditis with no focal lesion. Echocardiogram confirmed the above findings. A diagnosis of Graves' disease with thyrotoxic crisis was made. Antithyroid treatment (carbimazole) and beta-blocker (propranolol) was commenced. Thyrotoxic crisis resolved over 2 weeks and the child has continued to respond to carbimazole treatment at 1-year follow-up.&quot;,&quot;publisher&quot;:&quot;BMJ Publishing Group&quot;,&quot;volume&quot;:&quot;2018&quot;,&quot;container-title-short&quot;:&quot;&quot;},&quot;isTemporary&quot;:false}]},{&quot;citationID&quot;:&quot;MENDELEY_CITATION_65c7a7c5-0a52-43b8-bef4-698f38534479&quot;,&quot;properties&quot;:{&quot;noteIndex&quot;:0},&quot;isEdited&quot;:false,&quot;manualOverride&quot;:{&quot;isManuallyOverridden&quot;:false,&quot;citeprocText&quot;:&quot;[21]&quot;,&quot;manualOverrideText&quot;:&quot;&quot;},&quot;citationTag&quot;:&quot;MENDELEY_CITATION_v3_eyJjaXRhdGlvbklEIjoiTUVOREVMRVlfQ0lUQVRJT05fNjVjN2E3YzUtMGE1Mi00M2I4LWJlZjQtNjk4ZjM4NTM0NDc5IiwicHJvcGVydGllcyI6eyJub3RlSW5kZXgiOjB9LCJpc0VkaXRlZCI6ZmFsc2UsIm1hbnVhbE92ZXJyaWRlIjp7ImlzTWFudWFsbHlPdmVycmlkZGVuIjpmYWxzZSwiY2l0ZXByb2NUZXh0IjoiWzIxXSIsIm1hbnVhbE92ZXJyaWRlVGV4dCI6IiJ9LCJjaXRhdGlvbkl0ZW1zIjpbeyJpZCI6ImU0NGU3MWE3LTE3ZTItM2RlNS04ZTQ4LTExOWRiOTRiZDI2ZCIsIml0ZW1EYXRhIjp7InR5cGUiOiJhcnRpY2xlLWpvdXJuYWwiLCJpZCI6ImU0NGU3MWE3LTE3ZTItM2RlNS04ZTQ4LTExOWRiOTRiZDI2ZCIsInRpdGxlIjoiUGVkaWF0cmljIHZvbHZ1bHVzIGluZHVjZWQgdGh5cm9pZCBzdG9ybSIsImF1dGhvciI6W3siZmFtaWx5IjoiQnJpZHdlbGwiLCJnaXZlbiI6IlJhY2hlbCBFLiIsInBhcnNlLW5hbWVzIjpmYWxzZSwiZHJvcHBpbmctcGFydGljbGUiOiIiLCJub24tZHJvcHBpbmctcGFydGljbGUiOiIifSx7ImZhbWlseSI6IkZpZ2xld2ljeiIsImdpdmVuIjoiTWF0dGhldyBSLiIsInBhcnNlLW5hbWVzIjpmYWxzZSwiZHJvcHBpbmctcGFydGljbGUiOiIiLCJub24tZHJvcHBpbmctcGFydGljbGUiOiIifSx7ImZhbWlseSI6IkJpcmRzb25nIiwiZ2l2ZW4iOiJTYXJhIiwicGFyc2UtbmFtZXMiOmZhbHNlLCJkcm9wcGluZy1wYXJ0aWNsZSI6IiIsIm5vbi1kcm9wcGluZy1wYXJ0aWNsZSI6IiJ9LHsiZmFtaWx5IjoiR29zcyIsImdpdmVuIjoiU2FyYWgiLCJwYXJzZS1uYW1lcyI6ZmFsc2UsImRyb3BwaW5nLXBhcnRpY2xlIjoiIiwibm9uLWRyb3BwaW5nLXBhcnRpY2xlIjoiIn0seyJmYW1pbHkiOiJCZWxjaGVyIiwiZ2l2ZW4iOiJDaHJpc3RvcGhlciBOLiIsInBhcnNlLW5hbWVzIjpmYWxzZSwiZHJvcHBpbmctcGFydGljbGUiOiIiLCJub24tZHJvcHBpbmctcGFydGljbGUiOiIifV0sImNvbnRhaW5lci10aXRsZSI6IlRoZSBBbWVyaWNhbiBqb3VybmFsIG9mIGVtZXJnZW5jeSBtZWRpY2luZSIsImNvbnRhaW5lci10aXRsZS1zaG9ydCI6IkFtIEogRW1lcmcgTWVkIiwiYWNjZXNzZWQiOnsiZGF0ZS1wYXJ0cyI6W1syMDIyLDYsMTNdXX0sIkRPSSI6IjEwLjEwMTYvSi5BSkVNLjIwMjEuMDQuMDY0IiwiSVNTTiI6IjE1MzItODE3MSIsIlBNSUQiOiIzMzkyNjc2OSIsIlVSTCI6Imh0dHBzOi8vcHVibWVkLm5jYmkubmxtLm5paC5nb3YvMzM5MjY3NjkvIiwiaXNzdWVkIjp7ImRhdGUtcGFydHMiOltbMjAyMSwxMSwxXV19LCJwYWdlIjoiNDM5LmUzLTQzOS5lNSIsImFic3RyYWN0IjoiVGh5cm9pZCBzdG9ybSBpcyBhbiB1bnVzdWFsbHkgcmFyZSBidXQgbGlmZS10aHJlYXRlbmluZyBwZWRpYXRyaWMgb2NjdXJyZW5jZSwgY2Fycnlpbmcgc2lnbmlmaWNhbnQgbW9ydGFsaXR5LiBTa2V3ZWQgdG93YXJkcyB0aGUgYWRvbGVzY2VudCBwb3B1bGF0aW9uLCB0aHlyb2lkIGRlY29tcGVuc2F0aW9uIG9jY3VycyBkdWUgdG8gaW5jaXRpbmcgZmFjdG9ycyByYW5naW5nIGZyb20gaW5mZWN0aW9uLCB0cmF1bWEsIHN1cmdlcnksIGJ1cm5zLCBtZWRpY2F0aW9ucywgZGlyZWN0IHRoeXJvaWQgdHJhdW1hLCBhbmQgcmFyZWx5IHZvbHZ1bHVzLiBFbWVyZ2VudCBjYXJlIGZvY3VzZXMgb24gYm90aCByZXZlcnNpbmcgdGhlIGluY2l0aW5nIGV2ZW50IGFzIHdlbGwgYXMgcXVlbGxpbmcgdGhlIG1ldGFib2xpYyBoeXBlcmFjdGl2aXR5IGFzc29jaWF0ZWQgd2l0aCB0aHlyb2lkIHN0b3JtLiBJbiByZXZpZXcgb2YgdGhlIGF2YWlsYWJsZSBsaXRlcmF0dXJlLCB0aGlzIGNhc2UgaXMgdGhlIGZpcnN0IHRvIGRhdGUgb2YgdGh5cm9pZCBzdG9ybSBzZWNvbmRhcnkgdG8gbWFscm90YXRpb24gd2l0aCBtaWRndXQgdm9sdnVsdXMgaW4gYSBwcmV2aW91c2x5IGV1dGh5cm9pZCBhZG9sZXNjZW50IHBhdGllbnQuIiwicHVibGlzaGVyIjoiQW0gSiBFbWVyZyBNZWQiLCJ2b2x1bWUiOiI0OSJ9LCJpc1RlbXBvcmFyeSI6ZmFsc2V9XX0=&quot;,&quot;citationItems&quot;:[{&quot;id&quot;:&quot;e44e71a7-17e2-3de5-8e48-119db94bd26d&quot;,&quot;itemData&quot;:{&quot;type&quot;:&quot;article-journal&quot;,&quot;id&quot;:&quot;e44e71a7-17e2-3de5-8e48-119db94bd26d&quot;,&quot;title&quot;:&quot;Pediatric volvulus induced thyroid storm&quot;,&quot;author&quot;:[{&quot;family&quot;:&quot;Bridwell&quot;,&quot;given&quot;:&quot;Rachel E.&quot;,&quot;parse-names&quot;:false,&quot;dropping-particle&quot;:&quot;&quot;,&quot;non-dropping-particle&quot;:&quot;&quot;},{&quot;family&quot;:&quot;Figlewicz&quot;,&quot;given&quot;:&quot;Matthew R.&quot;,&quot;parse-names&quot;:false,&quot;dropping-particle&quot;:&quot;&quot;,&quot;non-dropping-particle&quot;:&quot;&quot;},{&quot;family&quot;:&quot;Birdsong&quot;,&quot;given&quot;:&quot;Sara&quot;,&quot;parse-names&quot;:false,&quot;dropping-particle&quot;:&quot;&quot;,&quot;non-dropping-particle&quot;:&quot;&quot;},{&quot;family&quot;:&quot;Goss&quot;,&quot;given&quot;:&quot;Sarah&quot;,&quot;parse-names&quot;:false,&quot;dropping-particle&quot;:&quot;&quot;,&quot;non-dropping-particle&quot;:&quot;&quot;},{&quot;family&quot;:&quot;Belcher&quot;,&quot;given&quot;:&quot;Christopher N.&quot;,&quot;parse-names&quot;:false,&quot;dropping-particle&quot;:&quot;&quot;,&quot;non-dropping-particle&quot;:&quot;&quot;}],&quot;container-title&quot;:&quot;The American journal of emergency medicine&quot;,&quot;container-title-short&quot;:&quot;Am J Emerg Med&quot;,&quot;accessed&quot;:{&quot;date-parts&quot;:[[2022,6,13]]},&quot;DOI&quot;:&quot;10.1016/J.AJEM.2021.04.064&quot;,&quot;ISSN&quot;:&quot;1532-8171&quot;,&quot;PMID&quot;:&quot;33926769&quot;,&quot;URL&quot;:&quot;https://pubmed.ncbi.nlm.nih.gov/33926769/&quot;,&quot;issued&quot;:{&quot;date-parts&quot;:[[2021,11,1]]},&quot;page&quot;:&quot;439.e3-439.e5&quot;,&quot;abstract&quot;:&quot;Thyroid storm is an unusually rare but life-threatening pediatric occurrence, carrying significant mortality. Skewed towards the adolescent population, thyroid decompensation occurs due to inciting factors ranging from infection, trauma, surgery, burns, medications, direct thyroid trauma, and rarely volvulus. Emergent care focuses on both reversing the inciting event as well as quelling the metabolic hyperactivity associated with thyroid storm. In review of the available literature, this case is the first to date of thyroid storm secondary to malrotation with midgut volvulus in a previously euthyroid adolescent patient.&quot;,&quot;publisher&quot;:&quot;Am J Emerg Med&quot;,&quot;volume&quot;:&quot;49&quot;},&quot;isTemporary&quot;:false}]},{&quot;citationID&quot;:&quot;MENDELEY_CITATION_c57d7097-0e93-4bc7-b6f6-aac2af41c9b1&quot;,&quot;properties&quot;:{&quot;noteIndex&quot;:0},&quot;isEdited&quot;:false,&quot;manualOverride&quot;:{&quot;isManuallyOverridden&quot;:false,&quot;citeprocText&quot;:&quot;[22]&quot;,&quot;manualOverrideText&quot;:&quot;&quot;},&quot;citationTag&quot;:&quot;MENDELEY_CITATION_v3_eyJjaXRhdGlvbklEIjoiTUVOREVMRVlfQ0lUQVRJT05fYzU3ZDcwOTctMGU5My00YmM3LWI2ZjYtYWFjMmFmNDFjOWIxIiwicHJvcGVydGllcyI6eyJub3RlSW5kZXgiOjB9LCJpc0VkaXRlZCI6ZmFsc2UsIm1hbnVhbE92ZXJyaWRlIjp7ImlzTWFudWFsbHlPdmVycmlkZGVuIjpmYWxzZSwiY2l0ZXByb2NUZXh0IjoiWzIyXSIsIm1hbnVhbE92ZXJyaWRlVGV4dCI6IiJ9LCJjaXRhdGlvbkl0ZW1zIjpbeyJpZCI6IjJmZGRjZGU5LTljMjgtM2ZjMi1hNjgxLWZhYjQ2YWJhMjc2NiIsIml0ZW1EYXRhIjp7InR5cGUiOiJhcnRpY2xlLWpvdXJuYWwiLCJpZCI6IjJmZGRjZGU5LTljMjgtM2ZjMi1hNjgxLWZhYjQ2YWJhMjc2NiIsInRpdGxlIjoiTmVvbmF0YWwgdGh5cm9pZCBzdG9ybSBhY2NvbXBhbmllZCB3aXRoIHNldmVyZSBhbmFlbWlhIiwiYXV0aG9yIjpbeyJmYW1pbHkiOiJDYW8iLCJnaXZlbiI6Ikx1IFlpbmciLCJwYXJzZS1uYW1lcyI6ZmFsc2UsImRyb3BwaW5nLXBhcnRpY2xlIjoiIiwibm9uLWRyb3BwaW5nLXBhcnRpY2xlIjoiIn0seyJmYW1pbHkiOiJXZWkiLCJnaXZlbiI6IkhvbmciLCJwYXJzZS1uYW1lcyI6ZmFsc2UsImRyb3BwaW5nLXBhcnRpY2xlIjoiIiwibm9uLWRyb3BwaW5nLXBhcnRpY2xlIjoiIn0seyJmYW1pbHkiOiJXYW5nIiwiZ2l2ZW4iOiJaaGVuZyBMaSIsInBhcnNlLW5hbWVzIjpmYWxzZSwiZHJvcHBpbmctcGFydGljbGUiOiIiLCJub24tZHJvcHBpbmctcGFydGljbGUiOiIifV0sImNvbnRhaW5lci10aXRsZSI6IkpvdXJuYWwgb2YgcGVkaWF0cmljIGVuZG9jcmlub2xvZ3kgJiBtZXRhYm9saXNtIDogSlBFTSIsImNvbnRhaW5lci10aXRsZS1zaG9ydCI6IkogUGVkaWF0ciBFbmRvY3Jpbm9sIE1ldGFiIiwiYWNjZXNzZWQiOnsiZGF0ZS1wYXJ0cyI6W1syMDIyLDYsMTNdXX0sIkRPSSI6IjEwLjE1MTUvSlBFTS0yMDE0LTAxNzEiLCJJU1NOIjoiMjE5MS0wMjUxIiwiUE1JRCI6IjI1NzgxNTIyIiwiVVJMIjoiaHR0cHM6Ly9wdWJtZWQubmNiaS5ubG0ubmloLmdvdi8yNTc4MTUyMi8iLCJpc3N1ZWQiOnsiZGF0ZS1wYXJ0cyI6W1syMDE1LDcsMV1dfSwicGFnZSI6Ijc3My03NzYiLCJhYnN0cmFjdCI6Ik5lb25hdGFsIHRoeXJvaWQgc3Rvcm0gaXMgcmFyZTsgdGhlIGRpYWdub3N0aWMgY3JpdGVyaWEgYW5kIG1hbmFnZW1lbnQgb2YgbmVvbmF0YWwgdGh5cm9pZCBzdG9ybSBoYXZlIG5vdCBiZWVuIHdlbGwgZXN0YWJsaXNoZWQuIEluIHRoaXMgcGFwZXIsIHdlIHJlcG9ydCBhIHByZXRlcm0gaW5mYW50IGRpYWdub3NlZCB3aXRoIG5lb25hdGFsIGh5cGVydGh5cm9pZGlzbSBzZWNvbmRhcnkgdG8gbWF0ZXJuYWwgR3JhdmVzJyBkaXNlYXNlIHdobyB3YXMgZGlzY2hhcmdlZCBhZnRlciB0aGVyYXB5LiBVbmZvcnR1bmF0ZWx5LCBoZSB3YXMgcmVob3NwaXRhbGlzZWQgZm9yIG5lb25hdGFsIHRoeXJvaWQgc3Rvcm0uIFdlIHdpbGwgZGlzY3VzcyB0aGUgZGlhZ25vc2lzIGFuZCBnZW5lcmFsIHRoZXJhcHkgb2YgbmVvbmF0YWwgdGh5cm9pZCBzdG9ybS4iLCJwdWJsaXNoZXIiOiJKIFBlZGlhdHIgRW5kb2NyaW5vbCBNZXRhYiIsImlzc3VlIjoiNy04Iiwidm9sdW1lIjoiMjgifSwiaXNUZW1wb3JhcnkiOmZhbHNlfV19&quot;,&quot;citationItems&quot;:[{&quot;id&quot;:&quot;2fddcde9-9c28-3fc2-a681-fab46aba2766&quot;,&quot;itemData&quot;:{&quot;type&quot;:&quot;article-journal&quot;,&quot;id&quot;:&quot;2fddcde9-9c28-3fc2-a681-fab46aba2766&quot;,&quot;title&quot;:&quot;Neonatal thyroid storm accompanied with severe anaemia&quot;,&quot;author&quot;:[{&quot;family&quot;:&quot;Cao&quot;,&quot;given&quot;:&quot;Lu Ying&quot;,&quot;parse-names&quot;:false,&quot;dropping-particle&quot;:&quot;&quot;,&quot;non-dropping-particle&quot;:&quot;&quot;},{&quot;family&quot;:&quot;Wei&quot;,&quot;given&quot;:&quot;Hong&quot;,&quot;parse-names&quot;:false,&quot;dropping-particle&quot;:&quot;&quot;,&quot;non-dropping-particle&quot;:&quot;&quot;},{&quot;family&quot;:&quot;Wang&quot;,&quot;given&quot;:&quot;Zheng Li&quot;,&quot;parse-names&quot;:false,&quot;dropping-particle&quot;:&quot;&quot;,&quot;non-dropping-particle&quot;:&quot;&quot;}],&quot;container-title&quot;:&quot;Journal of pediatric endocrinology &amp; metabolism : JPEM&quot;,&quot;container-title-short&quot;:&quot;J Pediatr Endocrinol Metab&quot;,&quot;accessed&quot;:{&quot;date-parts&quot;:[[2022,6,13]]},&quot;DOI&quot;:&quot;10.1515/JPEM-2014-0171&quot;,&quot;ISSN&quot;:&quot;2191-0251&quot;,&quot;PMID&quot;:&quot;25781522&quot;,&quot;URL&quot;:&quot;https://pubmed.ncbi.nlm.nih.gov/25781522/&quot;,&quot;issued&quot;:{&quot;date-parts&quot;:[[2015,7,1]]},&quot;page&quot;:&quot;773-776&quot;,&quot;abstract&quot;:&quot;Neonatal thyroid storm is rare; the diagnostic criteria and management of neonatal thyroid storm have not been well established. In this paper, we report a preterm infant diagnosed with neonatal hyperthyroidism secondary to maternal Graves' disease who was discharged after therapy. Unfortunately, he was rehospitalised for neonatal thyroid storm. We will discuss the diagnosis and general therapy of neonatal thyroid storm.&quot;,&quot;publisher&quot;:&quot;J Pediatr Endocrinol Metab&quot;,&quot;issue&quot;:&quot;7-8&quot;,&quot;volume&quot;:&quot;28&quot;},&quot;isTemporary&quot;:false}]},{&quot;citationID&quot;:&quot;MENDELEY_CITATION_98a9335e-8cb3-4b93-bafd-bd477c8d6696&quot;,&quot;properties&quot;:{&quot;noteIndex&quot;:0},&quot;isEdited&quot;:false,&quot;manualOverride&quot;:{&quot;isManuallyOverridden&quot;:false,&quot;citeprocText&quot;:&quot;[11]&quot;,&quot;manualOverrideText&quot;:&quot;&quot;},&quot;citationTag&quot;:&quot;MENDELEY_CITATION_v3_eyJjaXRhdGlvbklEIjoiTUVOREVMRVlfQ0lUQVRJT05fOThhOTMzNWUtOGNiMy00YjkzLWJhZmQtYmQ0NzdjOGQ2Njk2IiwicHJvcGVydGllcyI6eyJub3RlSW5kZXgiOjB9LCJpc0VkaXRlZCI6ZmFsc2UsIm1hbnVhbE92ZXJyaWRlIjp7ImlzTWFudWFsbHlPdmVycmlkZGVuIjpmYWxzZSwiY2l0ZXByb2NUZXh0IjoiWzExXSIsIm1hbnVhbE92ZXJyaWRlVGV4dCI6IiJ9LCJjaXRhdGlvbkl0ZW1zIjpbeyJpZCI6IjNlYmMzMGM2LTczZDAtM2E5ZC05ODI3LWNlZTAxM2U4ZDk1OSIsIml0ZW1EYXRhIjp7InR5cGUiOiJhcnRpY2xlLWpvdXJuYWwiLCJpZCI6IjNlYmMzMGM2LTczZDAtM2E5ZC05ODI3LWNlZTAxM2U4ZDk1OSIsInRpdGxlIjoiTG93IGNhcmRpYWMgb3V0cHV0IHRoeXJvaWQgc3Rvcm0gaW4gYSBnaXJsIHdpdGggR3JhdmVz4oCZIGRpc2Vhc2UiLCJhdXRob3IiOlt7ImZhbWlseSI6IkNoYW50cmEiLCJnaXZlbiI6Ik1hcnV0IiwicGFyc2UtbmFtZXMiOmZhbHNlLCJkcm9wcGluZy1wYXJ0aWNsZSI6IiIsIm5vbi1kcm9wcGluZy1wYXJ0aWNsZSI6IiJ9LHsiZmFtaWx5IjoiTGltc3V3YW4iLCJnaXZlbiI6IkFsaXNhIiwicGFyc2UtbmFtZXMiOmZhbHNlLCJkcm9wcGluZy1wYXJ0aWNsZSI6IiIsIm5vbi1kcm9wcGluZy1wYXJ0aWNsZSI6IiJ9LHsiZmFtaWx5IjoiTWFoYWNob2tsZXJ0d2F0dGFuYSIsImdpdmVuIjoiUGF0IiwicGFyc2UtbmFtZXMiOmZhbHNlLCJkcm9wcGluZy1wYXJ0aWNsZSI6IiIsIm5vbi1kcm9wcGluZy1wYXJ0aWNsZSI6IiJ9XSwiY29udGFpbmVyLXRpdGxlIjoiUGVkaWF0cmljcyBJbnRlcm5hdGlvbmFsIiwiYWNjZXNzZWQiOnsiZGF0ZS1wYXJ0cyI6W1syMDIyLDYsMTNdXX0sIkRPSSI6IjEwLjExMTEvUEVELjEzMTAyIiwiSVNTTiI6IjE0NDItMjAwWCIsIlBNSUQiOiIyNzgwNDI0MyIsIlVSTCI6Imh0dHBzOi8vb25saW5lbGlicmFyeS53aWxleS5jb20vZG9pL2Z1bGwvMTAuMTExMS9wZWQuMTMxMDIiLCJpc3N1ZWQiOnsiZGF0ZS1wYXJ0cyI6W1syMDE2LDEwLDFdXX0sInBhZ2UiOiIxMDgwLTEwODMiLCJhYnN0cmFjdCI6IkEgMTUteWVhci1vbGQgZ2lybCB3aXRoIEdyYXZlc+KAmSBkaXNlYXNlIHByZXNlbnRlZCB3aXRoIGh5cG90ZW5zaW9uIGFmdGVyIG1ldGhpbWF6b2xlIGFuZCBwcm9wcmFub2xvbCB3ZXJlIHJlLXN0YXJ0ZWQgZm9yIGh5cGVydGh5cm9pZGlzbS4gU2hlIHdhcyBmb3VuZCB0byBoYXZlIHB1bG1vbmFyeSBhcnRlcnkgaHlwZXJ0ZW5zaW9uIHJlc3VsdGluZyBpbiBvYnN0cnVjdGl2ZSBzaG9jay4gVGh5cm9pZCBzdG9ybSB3YXMgZGlhZ25vc2VkIGFjY29yZGluZyB0byBCdXJjaCBhbmQgV2FydG9mc2t5IHNjb3JlLiBTaGUgd2FzIHByb21wdGx5IHRyZWF0ZWQgd2l0aCBhbnRpLXRoeXJvaWQgZHJ1Z3MsIGlub3JnYW5pYyBpb2RpZGUsIGNvcnRpY29zdGVyb2lkLCBhbmQgcmVzcGlyYXRvcnkgc3VwcG9ydC4gUHVsbW9uYXJ5IGh5cGVydGVuc2lvbiB3YXMgdHJlYXRlZCB3aXRoIGluaGFsZWQgbml0cmljIG94aWRlIHVudGlsIHRoZSBjbGluaWNhbCBzdGF0dXMgaW1wcm92ZWQuIFByb3ByYW5vbG9sIHdhcyB3aXRoZHJhd24gZHVlIHRvIHBvb3IgY2FyZGlhYyBmdW5jdGlvbi4gV2UgaGVyZWluIHByZXNlbnQgYSB1bmlxdWUgY2FzZSBvZiBhIGRpZmZpY3VsdC10by10cmVhdCBHcmF2ZXPigJkgZGlzZWFzZSBwcmVzZW50aW5nIHdpdGggc2V2ZXJlIHB1bG1vbmFyeSBoeXBlcnRlbnNpb24gcmVzdWx0aW5nIGluIGxvdyBjYXJkaWFjIG91dHB1dCB0aHlyb2lkIHN0b3JtLiIsInB1Ymxpc2hlciI6IkpvaG4gV2lsZXkgJiBTb25zLCBMdGQiLCJpc3N1ZSI6IjEwIiwidm9sdW1lIjoiNTgiLCJjb250YWluZXItdGl0bGUtc2hvcnQiOiIifSwiaXNUZW1wb3JhcnkiOmZhbHNlfV19&quot;,&quot;citationItems&quot;:[{&quot;id&quot;:&quot;3ebc30c6-73d0-3a9d-9827-cee013e8d959&quot;,&quot;itemData&quot;:{&quot;type&quot;:&quot;article-journal&quot;,&quot;id&quot;:&quot;3ebc30c6-73d0-3a9d-9827-cee013e8d959&quot;,&quot;title&quot;:&quot;Low cardiac output thyroid storm in a girl with Graves’ disease&quot;,&quot;author&quot;:[{&quot;family&quot;:&quot;Chantra&quot;,&quot;given&quot;:&quot;Marut&quot;,&quot;parse-names&quot;:false,&quot;dropping-particle&quot;:&quot;&quot;,&quot;non-dropping-particle&quot;:&quot;&quot;},{&quot;family&quot;:&quot;Limsuwan&quot;,&quot;given&quot;:&quot;Alisa&quot;,&quot;parse-names&quot;:false,&quot;dropping-particle&quot;:&quot;&quot;,&quot;non-dropping-particle&quot;:&quot;&quot;},{&quot;family&quot;:&quot;Mahachoklertwattana&quot;,&quot;given&quot;:&quot;Pat&quot;,&quot;parse-names&quot;:false,&quot;dropping-particle&quot;:&quot;&quot;,&quot;non-dropping-particle&quot;:&quot;&quot;}],&quot;container-title&quot;:&quot;Pediatrics International&quot;,&quot;accessed&quot;:{&quot;date-parts&quot;:[[2022,6,13]]},&quot;DOI&quot;:&quot;10.1111/PED.13102&quot;,&quot;ISSN&quot;:&quot;1442-200X&quot;,&quot;PMID&quot;:&quot;27804243&quot;,&quot;URL&quot;:&quot;https://onlinelibrary.wiley.com/doi/full/10.1111/ped.13102&quot;,&quot;issued&quot;:{&quot;date-parts&quot;:[[2016,10,1]]},&quot;page&quot;:&quot;1080-1083&quot;,&quot;abstract&quot;:&quot;A 15-year-old girl with Graves’ disease presented with hypotension after methimazole and propranolol were re-started for hyperthyroidism. She was found to have pulmonary artery hypertension resulting in obstructive shock. Thyroid storm was diagnosed according to Burch and Wartofsky score. She was promptly treated with anti-thyroid drugs, inorganic iodide, corticosteroid, and respiratory support. Pulmonary hypertension was treated with inhaled nitric oxide until the clinical status improved. Propranolol was withdrawn due to poor cardiac function. We herein present a unique case of a difficult-to-treat Graves’ disease presenting with severe pulmonary hypertension resulting in low cardiac output thyroid storm.&quot;,&quot;publisher&quot;:&quot;John Wiley &amp; Sons, Ltd&quot;,&quot;issue&quot;:&quot;10&quot;,&quot;volume&quot;:&quot;58&quot;,&quot;container-title-short&quot;:&quot;&quot;},&quot;isTemporary&quot;:false}]},{&quot;citationID&quot;:&quot;MENDELEY_CITATION_bd9e37d1-0cbd-43d6-8f9b-e33f819474d0&quot;,&quot;properties&quot;:{&quot;noteIndex&quot;:0},&quot;isEdited&quot;:false,&quot;manualOverride&quot;:{&quot;isManuallyOverridden&quot;:false,&quot;citeprocText&quot;:&quot;[14]&quot;,&quot;manualOverrideText&quot;:&quot;&quot;},&quot;citationTag&quot;:&quot;MENDELEY_CITATION_v3_eyJjaXRhdGlvbklEIjoiTUVOREVMRVlfQ0lUQVRJT05fYmQ5ZTM3ZDEtMGNiZC00M2Q2LThmOWItZTMzZjgxOTQ3NGQwIiwicHJvcGVydGllcyI6eyJub3RlSW5kZXgiOjB9LCJpc0VkaXRlZCI6ZmFsc2UsIm1hbnVhbE92ZXJyaWRlIjp7ImlzTWFudWFsbHlPdmVycmlkZGVuIjpmYWxzZSwiY2l0ZXByb2NUZXh0IjoiWzE0XSIsIm1hbnVhbE92ZXJyaWRlVGV4dCI6IiJ9LCJjaXRhdGlvbkl0ZW1zIjpbeyJpZCI6ImM2ZmFiM2RiLWYxZTEtMzk3Mi05MzE1LWFmYjViOGM5MzZkMiIsIml0ZW1EYXRhIjp7InR5cGUiOiJhcnRpY2xlLWpvdXJuYWwiLCJpZCI6ImM2ZmFiM2RiLWYxZTEtMzk3Mi05MzE1LWFmYjViOGM5MzZkMiIsInRpdGxlIjoiVGh5cm9pZCBzdG9ybSB3aXRoIGVuY2VwaGFsb3BhdGh5IGFuZCBjYXJkaW92YXNjdWxhciBzeW1wdG9tcyByZWZyYWN0b3J5IHRvIG1lZGljYWwgbWFuYWdlbWVudCBpbiBhbiBhZG9sZXNjZW50IiwiYXV0aG9yIjpbeyJmYW1pbHkiOiJDaGF1aGFuIiwiZ2l2ZW4iOiJKaWdhckMiLCJwYXJzZS1uYW1lcyI6ZmFsc2UsImRyb3BwaW5nLXBhcnRpY2xlIjoiIiwibm9uLWRyb3BwaW5nLXBhcnRpY2xlIjoiIn0seyJmYW1pbHkiOiJGcml6em9sYSIsImdpdmVuIjoiTWVnIiwicGFyc2UtbmFtZXMiOmZhbHNlLCJkcm9wcGluZy1wYXJ0aWNsZSI6IiIsIm5vbi1kcm9wcGluZy1wYXJ0aWNsZSI6IiJ9LHsiZmFtaWx5IjoiTWNNYWhvbiIsImdpdmVuIjoiS2ltYmVybHkiLCJwYXJzZS1uYW1lcyI6ZmFsc2UsImRyb3BwaW5nLXBhcnRpY2xlIjoiIiwibm9uLWRyb3BwaW5nLXBhcnRpY2xlIjoiIn0seyJmYW1pbHkiOiJQZXJyeSIsImdpdmVuIjoiU2FyYWgiLCJwYXJzZS1uYW1lcyI6ZmFsc2UsImRyb3BwaW5nLXBhcnRpY2xlIjoiIiwibm9uLWRyb3BwaW5nLXBhcnRpY2xlIjoiIn0seyJmYW1pbHkiOiJIZXJ0em9nIiwiZ2l2ZW4iOiJKYW1lc0giLCJwYXJzZS1uYW1lcyI6ZmFsc2UsImRyb3BwaW5nLXBhcnRpY2xlIjoiIiwibm9uLWRyb3BwaW5nLXBhcnRpY2xlIjoiIn1dLCJjb250YWluZXItdGl0bGUiOiJJbnRlcm5hdGlvbmFsIGpvdXJuYWwgb2YgY3JpdGljYWwgaWxsbmVzcyBhbmQgaW5qdXJ5IHNjaWVuY2UiLCJjb250YWluZXItdGl0bGUtc2hvcnQiOiJJbnQgSiBDcml0IElsbG4gSW5qIFNjaSIsImFjY2Vzc2VkIjp7ImRhdGUtcGFydHMiOltbMjAyMiw2LDEzXV19LCJET0kiOiIxMC40MTAzL0lKQ0lJUy5JSkNJSVNfNThfMTkiLCJJU1NOIjoiMjIyOS01MTUxIiwiUE1JRCI6IjMyMzIyNTUzIiwiVVJMIjoiaHR0cHM6Ly9wdWJtZWQubmNiaS5ubG0ubmloLmdvdi8zMjMyMjU1My8iLCJpc3N1ZWQiOnsiZGF0ZS1wYXJ0cyI6W1syMDIwXV19LCJwYWdlIjoiMzgiLCJhYnN0cmFjdCI6IlRoeXJvaWQgc3Rvcm0gKFRTKSBpcyByYXJlIGluIHBlZGlhdHJpY3MsIG1vc3QgY2FzZXMgcmVwb3J0ZWQgaW4gbGl0ZXJhdHVyZSAgcmVzcG9uZGVkIHdlbGwgdG8gbWVkaWNhbCB0aGVyYXB5LiBXZSByZXBvcnQgdGhlIGNhc2Ugb2YgYW4gYWRvbGVzY2VudCBmZW1hbGUgcHJlc2VudGVkIHdpdGggVFMgcmVmcmFjdG9yeSB0byBhbnRpLXRoeXJvaWQgbWVkaWNhbCBtYW5hZ2VtZW50LiBTaGUgaGFkIHJlZnJhY3RvcnkgaHlwZXJ0ZW5zaW9uLCB0YWNoeWNhcmRpYSwgYW5kIHByb2dyZXNzaXZlIGVuY2VwaGFsb3BhdGh5IGRlc3BpdGUgYWdncmVzc2l2ZSBtZWRpY2FsIG1hbmFnZW1lbnQuIFNoZSB1bmRlcndlbnQgc3VidG90YWwgdGh5cm9pZGVjdG9teSBhZnRlciAyIHdlZWtzIG9mIGZhaWxlZCBtZWRpY2FsIG1hbmFnZW1lbnQgd2l0aCBhIGNvbXBsZXRlIHJlc29sdXRpb24gb2Ygc3ltcHRvbXMgd2l0aGluIGRheXMgb2Ygc3VyZ2VyeS4gV2UgYWxzbyBsZWFybmVkIHNvZGl1bSBuaXRyb3BydXNzaWRlIHdpdGggaXRzIGRpcmVjdCB2YXNvZGlsYXRvcnkgZWZmZWN0IG9uIGNvbmR1aXQgdmVzc2VscywgdmVyYXBhbWlsIHdpdGggaXRzIHJhdGUgY29udHJvbCBwcm9wZXJ0aWVzLCBhbmQgbGFiZXRhbG9sIHdpdGggaXRzIGR1YWwgc3ltcGF0aGV0aWMgYmxvY2thZ2UgcHJvcGVydHkgd2VyZSBiZW5lZmljaWFsIGluIHRoZSBtYW5hZ2VtZW50IG9mIHRoaXMgcGF0aWVudC4iLCJwdWJsaXNoZXIiOiJJbnQgSiBDcml0IElsbG4gSW5qIFNjaSIsImlzc3VlIjoiMSIsInZvbHVtZSI6IjEwIn0sImlzVGVtcG9yYXJ5IjpmYWxzZX1dfQ==&quot;,&quot;citationItems&quot;:[{&quot;id&quot;:&quot;c6fab3db-f1e1-3972-9315-afb5b8c936d2&quot;,&quot;itemData&quot;:{&quot;type&quot;:&quot;article-journal&quot;,&quot;id&quot;:&quot;c6fab3db-f1e1-3972-9315-afb5b8c936d2&quot;,&quot;title&quot;:&quot;Thyroid storm with encephalopathy and cardiovascular symptoms refractory to medical management in an adolescent&quot;,&quot;author&quot;:[{&quot;family&quot;:&quot;Chauhan&quot;,&quot;given&quot;:&quot;JigarC&quot;,&quot;parse-names&quot;:false,&quot;dropping-particle&quot;:&quot;&quot;,&quot;non-dropping-particle&quot;:&quot;&quot;},{&quot;family&quot;:&quot;Frizzola&quot;,&quot;given&quot;:&quot;Meg&quot;,&quot;parse-names&quot;:false,&quot;dropping-particle&quot;:&quot;&quot;,&quot;non-dropping-particle&quot;:&quot;&quot;},{&quot;family&quot;:&quot;McMahon&quot;,&quot;given&quot;:&quot;Kimberly&quot;,&quot;parse-names&quot;:false,&quot;dropping-particle&quot;:&quot;&quot;,&quot;non-dropping-particle&quot;:&quot;&quot;},{&quot;family&quot;:&quot;Perry&quot;,&quot;given&quot;:&quot;Sarah&quot;,&quot;parse-names&quot;:false,&quot;dropping-particle&quot;:&quot;&quot;,&quot;non-dropping-particle&quot;:&quot;&quot;},{&quot;family&quot;:&quot;Hertzog&quot;,&quot;given&quot;:&quot;JamesH&quot;,&quot;parse-names&quot;:false,&quot;dropping-particle&quot;:&quot;&quot;,&quot;non-dropping-particle&quot;:&quot;&quot;}],&quot;container-title&quot;:&quot;International journal of critical illness and injury science&quot;,&quot;container-title-short&quot;:&quot;Int J Crit Illn Inj Sci&quot;,&quot;accessed&quot;:{&quot;date-parts&quot;:[[2022,6,13]]},&quot;DOI&quot;:&quot;10.4103/IJCIIS.IJCIIS_58_19&quot;,&quot;ISSN&quot;:&quot;2229-5151&quot;,&quot;PMID&quot;:&quot;32322553&quot;,&quot;URL&quot;:&quot;https://pubmed.ncbi.nlm.nih.gov/32322553/&quot;,&quot;issued&quot;:{&quot;date-parts&quot;:[[2020]]},&quot;page&quot;:&quot;38&quot;,&quot;abstract&quot;:&quot;Thyroid storm (TS) is rare in pediatrics, most cases reported in literature  responded well to medical therapy. We report the case of an adolescent female presented with TS refractory to anti-thyroid medical management. She had refractory hypertension, tachycardia, and progressive encephalopathy despite aggressive medical management. She underwent subtotal thyroidectomy after 2 weeks of failed medical management with a complete resolution of symptoms within days of surgery. We also learned sodium nitroprusside with its direct vasodilatory effect on conduit vessels, verapamil with its rate control properties, and labetalol with its dual sympathetic blockage property were beneficial in the management of this patient.&quot;,&quot;publisher&quot;:&quot;Int J Crit Illn Inj Sci&quot;,&quot;issue&quot;:&quot;1&quot;,&quot;volume&quot;:&quot;10&quot;},&quot;isTemporary&quot;:false}]},{&quot;citationID&quot;:&quot;MENDELEY_CITATION_6b84614f-ca3f-485f-8c63-7199059d63c8&quot;,&quot;properties&quot;:{&quot;noteIndex&quot;:0},&quot;isEdited&quot;:false,&quot;manualOverride&quot;:{&quot;isManuallyOverridden&quot;:false,&quot;citeprocText&quot;:&quot;[6]&quot;,&quot;manualOverrideText&quot;:&quot;&quot;},&quot;citationTag&quot;:&quot;MENDELEY_CITATION_v3_eyJjaXRhdGlvbklEIjoiTUVOREVMRVlfQ0lUQVRJT05fNmI4NDYxNGYtY2EzZi00ODVmLThjNjMtNzE5OTA1OWQ2M2M4IiwicHJvcGVydGllcyI6eyJub3RlSW5kZXgiOjB9LCJpc0VkaXRlZCI6ZmFsc2UsIm1hbnVhbE92ZXJyaWRlIjp7ImlzTWFudWFsbHlPdmVycmlkZGVuIjpmYWxzZSwiY2l0ZXByb2NUZXh0IjoiWzZdIiwibWFudWFsT3ZlcnJpZGVUZXh0IjoiIn0sImNpdGF0aW9uSXRlbXMiOlt7ImlkIjoiNWI5NzZlNDItZjM1MC0zYzNjLWFiOTctOTY1NThjY2E5ZGIzIiwiaXRlbURhdGEiOnsidHlwZSI6ImFydGljbGUtam91cm5hbCIsImlkIjoiNWI5NzZlNDItZjM1MC0zYzNjLWFiOTctOTY1NThjY2E5ZGIzIiwidGl0bGUiOiJUaHlyb2lkIHN0b3JtIGFmdGVyIGNob2tpbmciLCJhdXRob3IiOlt7ImZhbWlseSI6IkNyZW8iLCJnaXZlbiI6IkFuYSBMLiIsInBhcnNlLW5hbWVzIjpmYWxzZSwiZHJvcHBpbmctcGFydGljbGUiOiIiLCJub24tZHJvcHBpbmctcGFydGljbGUiOiIifSx7ImZhbWlseSI6IkNhbm5vbiIsImdpdmVuIjoiQnJ5YW4gQy4iLCJwYXJzZS1uYW1lcyI6ZmFsc2UsImRyb3BwaW5nLXBhcnRpY2xlIjoiIiwibm9uLWRyb3BwaW5nLXBhcnRpY2xlIjoiIn0seyJmYW1pbHkiOiJQaXR0b2NrIiwiZ2l2ZW4iOiJTaW9iaGFuIFQuIiwicGFyc2UtbmFtZXMiOmZhbHNlLCJkcm9wcGluZy1wYXJ0aWNsZSI6IiIsIm5vbi1kcm9wcGluZy1wYXJ0aWNsZSI6IiJ9XSwiY29udGFpbmVyLXRpdGxlIjoiSm91cm5hbCBvZiBwZWRpYXRyaWMgZW5kb2NyaW5vbG9neSAmIG1ldGFib2xpc20gOiBKUEVNIiwiY29udGFpbmVyLXRpdGxlLXNob3J0IjoiSiBQZWRpYXRyIEVuZG9jcmlub2wgTWV0YWIiLCJhY2Nlc3NlZCI6eyJkYXRlLXBhcnRzIjpbWzIwMjIsNiwxM11dfSwiRE9JIjoiMTAuMTUxNS9KUEVNLTIwMTgtMDA3MiIsIklTU04iOiIyMTkxLTAyNTEiLCJQTUlEIjoiMjk5MzUxMTUiLCJVUkwiOiJodHRwczovL3B1Ym1lZC5uY2JpLm5sbS5uaWguZ292LzI5OTM1MTE1LyIsImlzc3VlZCI6eyJkYXRlLXBhcnRzIjpbWzIwMTgsOCwyOF1dfSwicGFnZSI6IjkzMy05MzYiLCJhYnN0cmFjdCI6IkEgdGh5cm9pZCBzdG9ybSAoVFMpIGlzIGEgcmFyZSwgYnV0IGxpZmUtdGhyZWF0ZW5pbmcgY29uZGl0aW9uIGluIGh5cGVydGh5cm9pZCBwYXRpZW50cy4gTW9ydGFsaXR5IGluIGFkdWx0IFRTIHBhdGllbnRzIG1heSBiZSBhcyBoaWdoIGFzIDEwJS4gVHlwaWNhbGx5LCBhIHRyaWdnZXIgcHJlY2lwaXRhdGVzIHRoZSBzdG9ybSBpbiBoeXBlcnRoeXJvaWQgcGF0aWVudHMuIFdlIHJlcG9ydCB0aGUgY2FzZSBvZiBhbiBhZG9sZXNjZW50IGdpcmwgd2l0aCB1bnRyZWF0ZWQgaHlwZXJ0aHlyb2lkaXNtIHdobyBkZXZlbG9wZWQgZnVsbWluYW50IFRTIGFmdGVyIGEgc2lnbmlmaWNhbnQgY2hva2luZyBlcGlzb2RlLiBJbml0aWFsbHksIHNoZSB3YXMgZm91bmQgdG8gaGF2ZSBuZWNrIHN3ZWxsaW5nIGFuZCB0YWNoeWNhcmRpYSBsZWFkaW5nIHByb3ZpZGVycyB0byBzdXNwZWN0IGluZmVjdGlvbi4gU2hlIGRldGVyaW9yYXRlZCBhZnRlciBhIENBVCBTY2FuIChDVCkgd2FzIHBlcmZvcm1lZCB3aXRoIGlvZGluZSBjb250cmFzdCwgcG90ZW50aWFsbHkgd29yc2VuaW5nIHN0b3JtIHN5bXB0b21zLiBIZXJlLCB3ZSBkZXNjcmliZSB0aGUgY2FzZSwgdGhlIHRyZWF0bWVudCBzdHJhdGVneSBhbmQgcHJvcG9zZSBhIHRyZWF0bWVudCBtb2RpZmljYXRpb24gZm9yIHBlZGlhdHJpYyBwYXRpZW50cy4gV2hpbGUgbWFueSBjaGlsZHJlbiBhcmUgZm91bmQgdG8gaGF2ZSBtaW5vciBhYm5vcm1hbGl0aWVzIGluIHRoeXJvaWQgc3R1ZGllcywgdGhpcyBjYXNlIGhpZ2hsaWdodHMgdGhlIGNyaXRpY2FsIGltcG9ydGFuY2Ugb2YgcHJvbXB0IG1lZGljYWwgYXR0ZW50aW9uIGZvciBhbnkgY2hpbGQgd2l0aCBzaWduaWZpY2FudGx5IGVsZXZhdGVkIGZyZWUgdGh5cm94aW5lIChGVDQpIGxldmVscyBhcyBtb3JiaWRpdHkgY2FuIG9jY3VyIHdoZW4gbGVmdCB1bnRyZWF0ZWQuIiwicHVibGlzaGVyIjoiSiBQZWRpYXRyIEVuZG9jcmlub2wgTWV0YWIiLCJpc3N1ZSI6IjgiLCJ2b2x1bWUiOiIzMSJ9LCJpc1RlbXBvcmFyeSI6ZmFsc2V9XX0=&quot;,&quot;citationItems&quot;:[{&quot;id&quot;:&quot;5b976e42-f350-3c3c-ab97-96558cca9db3&quot;,&quot;itemData&quot;:{&quot;type&quot;:&quot;article-journal&quot;,&quot;id&quot;:&quot;5b976e42-f350-3c3c-ab97-96558cca9db3&quot;,&quot;title&quot;:&quot;Thyroid storm after choking&quot;,&quot;author&quot;:[{&quot;family&quot;:&quot;Creo&quot;,&quot;given&quot;:&quot;Ana L.&quot;,&quot;parse-names&quot;:false,&quot;dropping-particle&quot;:&quot;&quot;,&quot;non-dropping-particle&quot;:&quot;&quot;},{&quot;family&quot;:&quot;Cannon&quot;,&quot;given&quot;:&quot;Bryan C.&quot;,&quot;parse-names&quot;:false,&quot;dropping-particle&quot;:&quot;&quot;,&quot;non-dropping-particle&quot;:&quot;&quot;},{&quot;family&quot;:&quot;Pittock&quot;,&quot;given&quot;:&quot;Siobhan T.&quot;,&quot;parse-names&quot;:false,&quot;dropping-particle&quot;:&quot;&quot;,&quot;non-dropping-particle&quot;:&quot;&quot;}],&quot;container-title&quot;:&quot;Journal of pediatric endocrinology &amp; metabolism : JPEM&quot;,&quot;container-title-short&quot;:&quot;J Pediatr Endocrinol Metab&quot;,&quot;accessed&quot;:{&quot;date-parts&quot;:[[2022,6,13]]},&quot;DOI&quot;:&quot;10.1515/JPEM-2018-0072&quot;,&quot;ISSN&quot;:&quot;2191-0251&quot;,&quot;PMID&quot;:&quot;29935115&quot;,&quot;URL&quot;:&quot;https://pubmed.ncbi.nlm.nih.gov/29935115/&quot;,&quot;issued&quot;:{&quot;date-parts&quot;:[[2018,8,28]]},&quot;page&quot;:&quot;933-936&quot;,&quot;abstract&quot;:&quot;A thyroid storm (TS) is a rare, but life-threatening condition in hyperthyroid patients. Mortality in adult TS patients may be as high as 10%. Typically, a trigger precipitates the storm in hyperthyroid patients. We report the case of an adolescent girl with untreated hyperthyroidism who developed fulminant TS after a significant choking episode. Initially, she was found to have neck swelling and tachycardia leading providers to suspect infection. She deteriorated after a CAT Scan (CT) was performed with iodine contrast, potentially worsening storm symptoms. Here, we describe the case, the treatment strategy and propose a treatment modification for pediatric patients. While many children are found to have minor abnormalities in thyroid studies, this case highlights the critical importance of prompt medical attention for any child with significantly elevated free thyroxine (FT4) levels as morbidity can occur when left untreated.&quot;,&quot;publisher&quot;:&quot;J Pediatr Endocrinol Metab&quot;,&quot;issue&quot;:&quot;8&quot;,&quot;volume&quot;:&quot;31&quot;},&quot;isTemporary&quot;:false}]},{&quot;citationID&quot;:&quot;MENDELEY_CITATION_11b54d7c-f875-43b0-bb6e-e0b83f514f21&quot;,&quot;properties&quot;:{&quot;noteIndex&quot;:0},&quot;isEdited&quot;:false,&quot;manualOverride&quot;:{&quot;isManuallyOverridden&quot;:false,&quot;citeprocText&quot;:&quot;[23]&quot;,&quot;manualOverrideText&quot;:&quot;&quot;},&quot;citationTag&quot;:&quot;MENDELEY_CITATION_v3_eyJjaXRhdGlvbklEIjoiTUVOREVMRVlfQ0lUQVRJT05fMTFiNTRkN2MtZjg3NS00M2IwLWJiNmUtZTBiODNmNTE0ZjIxIiwicHJvcGVydGllcyI6eyJub3RlSW5kZXgiOjB9LCJpc0VkaXRlZCI6ZmFsc2UsIm1hbnVhbE92ZXJyaWRlIjp7ImlzTWFudWFsbHlPdmVycmlkZGVuIjpmYWxzZSwiY2l0ZXByb2NUZXh0IjoiWzIzXSIsIm1hbnVhbE92ZXJyaWRlVGV4dCI6IiJ9LCJjaXRhdGlvbkl0ZW1zIjpbeyJpZCI6IjFlMDgwOWJiLThhODUtMzA1ZS04ZmMwLTkyNzFkNWJhOTdjMCIsIml0ZW1EYXRhIjp7InR5cGUiOiJhcnRpY2xlLWpvdXJuYWwiLCJpZCI6IjFlMDgwOWJiLThhODUtMzA1ZS04ZmMwLTkyNzFkNWJhOTdjMCIsInRpdGxlIjoiUmVjdXJyZW50IENvbmN1cnJlbnQgRGlhYmV0aWMgS2V0b2FjaWRvc2lzIGFuZCBUaHlyb2lkIFN0b3JtIiwiYXV0aG9yIjpbeyJmYW1pbHkiOiJDcnVkbyIsImdpdmVuIjoiRGF2aWQgRiIsInBhcnNlLW5hbWVzIjpmYWxzZSwiZHJvcHBpbmctcGFydGljbGUiOiIiLCJub24tZHJvcHBpbmctcGFydGljbGUiOiIifSx7ImZhbWlseSI6IldhbHNoIiwiZ2l2ZW4iOiJFbGl6YWJldGggVCIsInBhcnNlLW5hbWVzIjpmYWxzZSwiZHJvcHBpbmctcGFydGljbGUiOiIiLCJub24tZHJvcHBpbmctcGFydGljbGUiOiIifSx7ImZhbWlseSI6Ikh1bnRlciIsImdpdmVuIjoiSmFuZWwgRCIsInBhcnNlLW5hbWVzIjpmYWxzZSwiZHJvcHBpbmctcGFydGljbGUiOiIiLCJub24tZHJvcHBpbmctcGFydGljbGUiOiIifV0sImNvbnRhaW5lci10aXRsZSI6IkN1cmV1cyIsImFjY2Vzc2VkIjp7ImRhdGUtcGFydHMiOltbMjAyMiw2LDEzXV19LCJET0kiOiIxMC43NzU5L0NVUkVVUy4xNDI3MyIsIlBNSUQiOiIzMzk1OTQ1MiIsIlVSTCI6Ii9wbWMvYXJ0aWNsZXMvUE1DODA5MzExNi8iLCJpc3N1ZWQiOnsiZGF0ZS1wYXJ0cyI6W1syMDIxLDQsM11dfSwiYWJzdHJhY3QiOiJEaWFiZXRpYyBrZXRvYWNpZG9zaXMgKERLQSkgYW5kIHRoeXJvaWQgc3Rvcm0gYXJlIHNlcmlvdXMgY29tcGxpY2F0aW9ucyBvZiB1bmRlcmx5aW5nIGRpc2Vhc2Ugc3RhdGVzLiBFaXRoZXIgY29uZGl0aW9uIGNhbiBpbmR1Y2UgdGhlIG90aGVyLCBhbmQgdGhlIGNvLW9jY3VycmVuY2Ugb2YgdGhlc2UgY29uZGl0aW9ucyBpcyB1bmNvbW1vbi4gV2UgcHJlc2VudCB0aGUgY2FzZSBvZiBhbiBhZG9sZXNjZW50IHBhdGllbnQgd2l0aCB0eXBlIDEgZGlhYmV0ZXMgYW5kIGF1dG9pbW11bmUgaHlwb3RoeXJvaWRpc20gd2hvIGRldmVsb3BlZCByZWN1cnJlbnQgY29uY3VycmVudCBES0EgYW5kIHRoeXJvaWQgc3Rvcm0gdHdpY2UgaW4gYW4gZWlnaHQtbW9udGggcGVyaW9kLiBUaGUgc2ltdWx0YW5lb3VzIGRldmVsb3BtZW50IG9mIERLQSBhbmQgdGh5cm9pZCBzdG9ybSBpcyB1bmNvbW1vbiB3aXRoIG9ubHkgMjggY2FzZXMgcHJldmlvdXNseSByZXBvcnRlZC4gQ28tcHJlc2VudGF0aW9uIG9mIHRoZXNlIHR3byBsaWZlLXRocmVhdGVuaW5nIGNvbmRpdGlvbnMgb2NjdXJzIGluIHBlb3BsZSB3aXRoIGVpdGhlciBwcmVleGlzdGluZyBkaWFiZXRlcywgdGh5cm9pZCBkaXNlYXNlLCBvciBib3RoLiBUaGUgcHVycG9ydGVkIHBhdGhvcGh5c2lvbG9neSBvZiBob3cgREtBIGFuZCB0aHlyb2lkIHN0b3JtIGFmZmVjdCB0aGUgb3RoZXIgaXMgZGlzY3Vzc2VkLiIsInB1Ymxpc2hlciI6IkN1cmV1cyBJbmMuIiwiaXNzdWUiOiI0Iiwidm9sdW1lIjoiMTMiLCJjb250YWluZXItdGl0bGUtc2hvcnQiOiIifSwiaXNUZW1wb3JhcnkiOmZhbHNlfV19&quot;,&quot;citationItems&quot;:[{&quot;id&quot;:&quot;1e0809bb-8a85-305e-8fc0-9271d5ba97c0&quot;,&quot;itemData&quot;:{&quot;type&quot;:&quot;article-journal&quot;,&quot;id&quot;:&quot;1e0809bb-8a85-305e-8fc0-9271d5ba97c0&quot;,&quot;title&quot;:&quot;Recurrent Concurrent Diabetic Ketoacidosis and Thyroid Storm&quot;,&quot;author&quot;:[{&quot;family&quot;:&quot;Crudo&quot;,&quot;given&quot;:&quot;David F&quot;,&quot;parse-names&quot;:false,&quot;dropping-particle&quot;:&quot;&quot;,&quot;non-dropping-particle&quot;:&quot;&quot;},{&quot;family&quot;:&quot;Walsh&quot;,&quot;given&quot;:&quot;Elizabeth T&quot;,&quot;parse-names&quot;:false,&quot;dropping-particle&quot;:&quot;&quot;,&quot;non-dropping-particle&quot;:&quot;&quot;},{&quot;family&quot;:&quot;Hunter&quot;,&quot;given&quot;:&quot;Janel D&quot;,&quot;parse-names&quot;:false,&quot;dropping-particle&quot;:&quot;&quot;,&quot;non-dropping-particle&quot;:&quot;&quot;}],&quot;container-title&quot;:&quot;Cureus&quot;,&quot;accessed&quot;:{&quot;date-parts&quot;:[[2022,6,13]]},&quot;DOI&quot;:&quot;10.7759/CUREUS.14273&quot;,&quot;PMID&quot;:&quot;33959452&quot;,&quot;URL&quot;:&quot;/pmc/articles/PMC8093116/&quot;,&quot;issued&quot;:{&quot;date-parts&quot;:[[2021,4,3]]},&quot;abstract&quot;:&quot;Diabetic ketoacidosis (DKA) and thyroid storm are serious complications of underlying disease states. Either condition can induce the other, and the co-occurrence of these conditions is uncommon. We present the case of an adolescent patient with type 1 diabetes and autoimmune hypothyroidism who developed recurrent concurrent DKA and thyroid storm twice in an eight-month period. The simultaneous development of DKA and thyroid storm is uncommon with only 28 cases previously reported. Co-presentation of these two life-threatening conditions occurs in people with either preexisting diabetes, thyroid disease, or both. The purported pathophysiology of how DKA and thyroid storm affect the other is discussed.&quot;,&quot;publisher&quot;:&quot;Cureus Inc.&quot;,&quot;issue&quot;:&quot;4&quot;,&quot;volume&quot;:&quot;13&quot;,&quot;container-title-short&quot;:&quot;&quot;},&quot;isTemporary&quot;:false}]},{&quot;citationID&quot;:&quot;MENDELEY_CITATION_141ac643-97a9-4b36-b9c5-cc56e5f5b647&quot;,&quot;properties&quot;:{&quot;noteIndex&quot;:0},&quot;isEdited&quot;:false,&quot;manualOverride&quot;:{&quot;isManuallyOverridden&quot;:false,&quot;citeprocText&quot;:&quot;[24]&quot;,&quot;manualOverrideText&quot;:&quot;&quot;},&quot;citationTag&quot;:&quot;MENDELEY_CITATION_v3_eyJjaXRhdGlvbklEIjoiTUVOREVMRVlfQ0lUQVRJT05fMTQxYWM2NDMtOTdhOS00YjM2LWI5YzUtY2M1NmU1ZjViNjQ3IiwicHJvcGVydGllcyI6eyJub3RlSW5kZXgiOjB9LCJpc0VkaXRlZCI6ZmFsc2UsIm1hbnVhbE92ZXJyaWRlIjp7ImlzTWFudWFsbHlPdmVycmlkZGVuIjpmYWxzZSwiY2l0ZXByb2NUZXh0IjoiWzI0XSIsIm1hbnVhbE92ZXJyaWRlVGV4dCI6IiJ9LCJjaXRhdGlvbkl0ZW1zIjpbeyJpZCI6IjA5NDZiYzU0LTFhNDAtMzQwMy04ODc1LWEwODgyNDkxZTg4MiIsIml0ZW1EYXRhIjp7InR5cGUiOiJhcnRpY2xlLWpvdXJuYWwiLCJpZCI6IjA5NDZiYzU0LTFhNDAtMzQwMy04ODc1LWEwODgyNDkxZTg4MiIsInRpdGxlIjoiU0FSUy1Db1YtMiBpbmZlY3Rpb24gaW5kdWNlZCB0aHlyb2lkIHN0b3JtIGFuZCBoZWFydCBmYWlsdXJlIGluIGFuIGFkb2xlc2NlbnQgZ2lybCIsImF1dGhvciI6W3siZmFtaWx5IjoiRGFzIiwiZ2l2ZW4iOiJCaWJodXRpIEIuIiwicGFyc2UtbmFtZXMiOmZhbHNlLCJkcm9wcGluZy1wYXJ0aWNsZSI6IiIsIm5vbi1kcm9wcGluZy1wYXJ0aWNsZSI6IiJ9LHsiZmFtaWx5IjoiU2hha3RpIiwiZ2l2ZW4iOiJEaXZ5YSIsInBhcnNlLW5hbWVzIjpmYWxzZSwiZHJvcHBpbmctcGFydGljbGUiOiIiLCJub24tZHJvcHBpbmctcGFydGljbGUiOiIifSx7ImZhbWlseSI6IkFrYW0tVmVua2F0YSIsImdpdmVuIjoiSnlvdGhzbmEiLCJwYXJzZS1uYW1lcyI6ZmFsc2UsImRyb3BwaW5nLXBhcnRpY2xlIjoiIiwibm9uLWRyb3BwaW5nLXBhcnRpY2xlIjoiIn0seyJmYW1pbHkiOiJPYmkiLCJnaXZlbiI6Ik9iaWFnZWxpIiwicGFyc2UtbmFtZXMiOmZhbHNlLCJkcm9wcGluZy1wYXJ0aWNsZSI6IiIsIm5vbi1kcm9wcGluZy1wYXJ0aWNsZSI6IiJ9LHsiZmFtaWx5IjoiV2VpbGFuZCIsImdpdmVuIjoiTWljaGFlbCBELiIsInBhcnNlLW5hbWVzIjpmYWxzZSwiZHJvcHBpbmctcGFydGljbGUiOiIiLCJub24tZHJvcHBpbmctcGFydGljbGUiOiIifSx7ImZhbWlseSI6Ik1vc2tvd2l0eiIsImdpdmVuIjoiV2lsbGlhbSIsInBhcnNlLW5hbWVzIjpmYWxzZSwiZHJvcHBpbmctcGFydGljbGUiOiIiLCJub24tZHJvcHBpbmctcGFydGljbGUiOiIifV0sImNvbnRhaW5lci10aXRsZSI6IkNhcmRpb2xvZ3kgaW4gdGhlIHlvdW5nIiwiY29udGFpbmVyLXRpdGxlLXNob3J0IjoiQ2FyZGlvbCBZb3VuZyIsImFjY2Vzc2VkIjp7ImRhdGUtcGFydHMiOltbMjAyMiw2LDEzXV19LCJET0kiOiIxMC4xMDE3L1MxMDQ3OTUxMTIxMDA0MzUyIiwiSVNTTiI6IjE0NjctMTEwNyIsIlBNSUQiOiIzNDY1NzY0MyIsIlVSTCI6Imh0dHBzOi8vcHVibWVkLm5jYmkubmxtLm5paC5nb3YvMzQ2NTc2NDMvIiwiaXNzdWVkIjp7ImRhdGUtcGFydHMiOltbMjAyMSwxMCwxOF1dfSwicGFnZSI6IjEtNSIsImFic3RyYWN0IjoiV2UgcmVwb3J0IGEgY2FzZSBvZiB0aHlyb2lkIHN0b3JtIHByZWNpcGl0YXRlZCBieSBTQVJTLUNvVi0yIGluZmVjdGlvbiBpbiBhbiBhZG9sZXNjZW50IGdpcmwgd2l0aCBhIGhpc3Rvcnkgb2YgR3JhdmVzIGRpc2Vhc2UgYW5kIGRpbGF0ZWQgY2FyZGlvbXlvcGF0aHkuIFRoaXMgY2FzZSBoaWdobGlnaHRzIHRoYXQgU0FSUy1Db1YtMiBpbmZlY3Rpb24gY2FuIHBvdGVudGlhbGx5IHRyaWdnZXIgYSB0aHlyb3RveGljb3NpcyBjcmlzaXMgYW5kIGFjdXRlIGRlY29tcGVuc2F0ZWQgaGVhcnQgZmFpbHVyZSBpbiBhIHBhdGllbnQgd2l0aCB1bmRlcmx5aW5nIHRoeXJvaWQgZGlzZWFzZSBhbmQgbXlvY2FyZGlhbCBkeXNmdW5jdGlvbiBldmVuIGluIHRoZSBhYnNlbmNlIG9mIG11bHRpLXN5c3RlbSBpbmZsYW1tYXRvcnkgc3luZHJvbWUgaW4gY2hpbGRyZW4uIFdlIHN5c3RlbWF0aWNhbGx5IHJldmlld2VkIHRoZSB0aHlyb3RveGljb3NpcyBjYXNlcyB3aXRoIFNBUlMtQ29WLTIgaW5mZWN0aW9uIGFuZCBkZXNjcmliZWQgaXRzIGltcGFjdCBvbiBwcmUtZXhpc3RpbmcgZGlsYXRlZCBjYXJkaW9teW9wYXRoeS4iLCJwdWJsaXNoZXIiOiJDYXJkaW9sIFlvdW5nIn0sImlzVGVtcG9yYXJ5IjpmYWxzZX1dfQ==&quot;,&quot;citationItems&quot;:[{&quot;id&quot;:&quot;0946bc54-1a40-3403-8875-a0882491e882&quot;,&quot;itemData&quot;:{&quot;type&quot;:&quot;article-journal&quot;,&quot;id&quot;:&quot;0946bc54-1a40-3403-8875-a0882491e882&quot;,&quot;title&quot;:&quot;SARS-CoV-2 infection induced thyroid storm and heart failure in an adolescent girl&quot;,&quot;author&quot;:[{&quot;family&quot;:&quot;Das&quot;,&quot;given&quot;:&quot;Bibhuti B.&quot;,&quot;parse-names&quot;:false,&quot;dropping-particle&quot;:&quot;&quot;,&quot;non-dropping-particle&quot;:&quot;&quot;},{&quot;family&quot;:&quot;Shakti&quot;,&quot;given&quot;:&quot;Divya&quot;,&quot;parse-names&quot;:false,&quot;dropping-particle&quot;:&quot;&quot;,&quot;non-dropping-particle&quot;:&quot;&quot;},{&quot;family&quot;:&quot;Akam-Venkata&quot;,&quot;given&quot;:&quot;Jyothsna&quot;,&quot;parse-names&quot;:false,&quot;dropping-particle&quot;:&quot;&quot;,&quot;non-dropping-particle&quot;:&quot;&quot;},{&quot;family&quot;:&quot;Obi&quot;,&quot;given&quot;:&quot;Obiageli&quot;,&quot;parse-names&quot;:false,&quot;dropping-particle&quot;:&quot;&quot;,&quot;non-dropping-particle&quot;:&quot;&quot;},{&quot;family&quot;:&quot;Weiland&quot;,&quot;given&quot;:&quot;Michael D.&quot;,&quot;parse-names&quot;:false,&quot;dropping-particle&quot;:&quot;&quot;,&quot;non-dropping-particle&quot;:&quot;&quot;},{&quot;family&quot;:&quot;Moskowitz&quot;,&quot;given&quot;:&quot;William&quot;,&quot;parse-names&quot;:false,&quot;dropping-particle&quot;:&quot;&quot;,&quot;non-dropping-particle&quot;:&quot;&quot;}],&quot;container-title&quot;:&quot;Cardiology in the young&quot;,&quot;container-title-short&quot;:&quot;Cardiol Young&quot;,&quot;accessed&quot;:{&quot;date-parts&quot;:[[2022,6,13]]},&quot;DOI&quot;:&quot;10.1017/S1047951121004352&quot;,&quot;ISSN&quot;:&quot;1467-1107&quot;,&quot;PMID&quot;:&quot;34657643&quot;,&quot;URL&quot;:&quot;https://pubmed.ncbi.nlm.nih.gov/34657643/&quot;,&quot;issued&quot;:{&quot;date-parts&quot;:[[2021,10,18]]},&quot;page&quot;:&quot;1-5&quot;,&quot;abstract&quot;:&quot;We report a case of thyroid storm precipitated by SARS-CoV-2 infection in an adolescent girl with a history of Graves disease and dilated cardiomyopathy. This case highlights that SARS-CoV-2 infection can potentially trigger a thyrotoxicosis crisis and acute decompensated heart failure in a patient with underlying thyroid disease and myocardial dysfunction even in the absence of multi-system inflammatory syndrome in children. We systematically reviewed the thyrotoxicosis cases with SARS-CoV-2 infection and described its impact on pre-existing dilated cardiomyopathy.&quot;,&quot;publisher&quot;:&quot;Cardiol Young&quot;},&quot;isTemporary&quot;:false}]},{&quot;citationID&quot;:&quot;MENDELEY_CITATION_ef8a2071-4450-48ec-9ed8-8cd0b84c5d0e&quot;,&quot;properties&quot;:{&quot;noteIndex&quot;:0},&quot;isEdited&quot;:false,&quot;manualOverride&quot;:{&quot;isManuallyOverridden&quot;:false,&quot;citeprocText&quot;:&quot;[25]&quot;,&quot;manualOverrideText&quot;:&quot;&quot;},&quot;citationTag&quot;:&quot;MENDELEY_CITATION_v3_eyJjaXRhdGlvbklEIjoiTUVOREVMRVlfQ0lUQVRJT05fZWY4YTIwNzEtNDQ1MC00OGVjLTllZDgtOGNkMGI4NGM1ZDBlIiwicHJvcGVydGllcyI6eyJub3RlSW5kZXgiOjB9LCJpc0VkaXRlZCI6ZmFsc2UsIm1hbnVhbE92ZXJyaWRlIjp7ImlzTWFudWFsbHlPdmVycmlkZGVuIjpmYWxzZSwiY2l0ZXByb2NUZXh0IjoiWzI1XSIsIm1hbnVhbE92ZXJyaWRlVGV4dCI6IiJ9LCJjaXRhdGlvbkl0ZW1zIjpbeyJpZCI6ImMxNDU3MjMxLTk0MTAtMzljYi05NjJlLWU5OGY4MWViMWQwNiIsIml0ZW1EYXRhIjp7InR5cGUiOiJhcnRpY2xlLWpvdXJuYWwiLCJpZCI6ImMxNDU3MjMxLTk0MTAtMzljYi05NjJlLWU5OGY4MWViMWQwNiIsInRpdGxlIjoiSW50cmFvcGVyYXRpdmUgdGh5cm9pZCBzdG9ybTogQSBjYXNlIHJlcG9ydCIsImF1dGhvciI6W3siZmFtaWx5IjoiR3JpbWVzIiwiZ2l2ZW4iOiIiLCJwYXJzZS1uYW1lcyI6ZmFsc2UsImRyb3BwaW5nLXBhcnRpY2xlIjoiIiwibm9uLWRyb3BwaW5nLXBhcnRpY2xlIjoiIn0seyJmYW1pbHkiOiJNdW5peiIsImdpdmVuIjoiIiwicGFyc2UtbmFtZXMiOmZhbHNlLCJkcm9wcGluZy1wYXJ0aWNsZSI6IiIsIm5vbi1kcm9wcGluZy1wYXJ0aWNsZSI6IiJ9LHsiZmFtaWx5IjoiTW9udGdvbWVyeSIsImdpdmVuIjoiIiwicGFyc2UtbmFtZXMiOmZhbHNlLCJkcm9wcGluZy1wYXJ0aWNsZSI6IiIsIm5vbi1kcm9wcGluZy1wYXJ0aWNsZSI6IiJ9LHsiZmFtaWx5IjoiR29oIiwiZ2l2ZW4iOiIiLCJwYXJzZS1uYW1lcyI6ZmFsc2UsImRyb3BwaW5nLXBhcnRpY2xlIjoiIiwibm9uLWRyb3BwaW5nLXBhcnRpY2xlIjoiIn1dLCJhY2Nlc3NlZCI6eyJkYXRlLXBhcnRzIjpbWzIwMjIsNiwxM11dfSwiY29udGFpbmVyLXRpdGxlLXNob3J0IjoiIn0sImlzVGVtcG9yYXJ5IjpmYWxzZX1dfQ==&quot;,&quot;citationItems&quot;:[{&quot;id&quot;:&quot;c1457231-9410-39cb-962e-e98f81eb1d06&quot;,&quot;itemData&quot;:{&quot;type&quot;:&quot;article-journal&quot;,&quot;id&quot;:&quot;c1457231-9410-39cb-962e-e98f81eb1d06&quot;,&quot;title&quot;:&quot;Intraoperative thyroid storm: A case report&quot;,&quot;author&quot;:[{&quot;family&quot;:&quot;Grimes&quot;,&quot;given&quot;:&quot;&quot;,&quot;parse-names&quot;:false,&quot;dropping-particle&quot;:&quot;&quot;,&quot;non-dropping-particle&quot;:&quot;&quot;},{&quot;family&quot;:&quot;Muniz&quot;,&quot;given&quot;:&quot;&quot;,&quot;parse-names&quot;:false,&quot;dropping-particle&quot;:&quot;&quot;,&quot;non-dropping-particle&quot;:&quot;&quot;},{&quot;family&quot;:&quot;Montgomery&quot;,&quot;given&quot;:&quot;&quot;,&quot;parse-names&quot;:false,&quot;dropping-particle&quot;:&quot;&quot;,&quot;non-dropping-particle&quot;:&quot;&quot;},{&quot;family&quot;:&quot;Goh&quot;,&quot;given&quot;:&quot;&quot;,&quot;parse-names&quot;:false,&quot;dropping-particle&quot;:&quot;&quot;,&quot;non-dropping-particle&quot;:&quot;&quot;}],&quot;accessed&quot;:{&quot;date-parts&quot;:[[2022,6,13]]},&quot;container-title-short&quot;:&quot;&quot;},&quot;isTemporary&quot;:false}]},{&quot;citationID&quot;:&quot;MENDELEY_CITATION_9603a7d3-ae01-4496-b4ac-da9bfc579493&quot;,&quot;properties&quot;:{&quot;noteIndex&quot;:0},&quot;isEdited&quot;:false,&quot;manualOverride&quot;:{&quot;isManuallyOverridden&quot;:false,&quot;citeprocText&quot;:&quot;[26]&quot;,&quot;manualOverrideText&quot;:&quot;&quot;},&quot;citationTag&quot;:&quot;MENDELEY_CITATION_v3_eyJjaXRhdGlvbklEIjoiTUVOREVMRVlfQ0lUQVRJT05fOTYwM2E3ZDMtYWUwMS00NDk2LWI0YWMtZGE5YmZjNTc5NDkzIiwicHJvcGVydGllcyI6eyJub3RlSW5kZXgiOjB9LCJpc0VkaXRlZCI6ZmFsc2UsIm1hbnVhbE92ZXJyaWRlIjp7ImlzTWFudWFsbHlPdmVycmlkZGVuIjpmYWxzZSwiY2l0ZXByb2NUZXh0IjoiWzI2XSIsIm1hbnVhbE92ZXJyaWRlVGV4dCI6IiJ9LCJjaXRhdGlvbkl0ZW1zIjpbeyJpZCI6ImNjNmRmNjU3LTkyMmMtM2ZkZC1iM2U2LTU5YmM4MTE5ZWUwMCIsIml0ZW1EYXRhIjp7InR5cGUiOiJhcnRpY2xlLWpvdXJuYWwiLCJpZCI6ImNjNmRmNjU3LTkyMmMtM2ZkZC1iM2U2LTU5YmM4MTE5ZWUwMCIsInRpdGxlIjoiRW5jZXBoYWxvcGF0aHkgYW5kIHNpbnVzdGFjaHljYXJkaWEgaW4gY2hpbGRob29kLS1hIHBvc3NpYmxlIGRpZmZlcmVudGlhbCBkaWFnbm9zaXMiLCJhdXRob3IiOlt7ImZhbWlseSI6IkhlY2h0IiwiZ2l2ZW4iOiJUb2JpYXMiLCJwYXJzZS1uYW1lcyI6ZmFsc2UsImRyb3BwaW5nLXBhcnRpY2xlIjoiIiwibm9uLWRyb3BwaW5nLXBhcnRpY2xlIjoiIn0seyJmYW1pbHkiOiJCcmFuZCIsImdpdmVuIjoiSsO2cmciLCJwYXJzZS1uYW1lcyI6ZmFsc2UsImRyb3BwaW5nLXBhcnRpY2xlIjoiIiwibm9uLWRyb3BwaW5nLXBhcnRpY2xlIjoiIn0seyJmYW1pbHkiOiJWbGFobyIsImdpdmVuIjoiU3RlZmFuIiwicGFyc2UtbmFtZXMiOmZhbHNlLCJkcm9wcGluZy1wYXJ0aWNsZSI6IiIsIm5vbi1kcm9wcGluZy1wYXJ0aWNsZSI6IiJ9XSwiY29udGFpbmVyLXRpdGxlIjoiSm91cm5hbCBvZiBwZWRpYXRyaWMgZW5kb2NyaW5vbG9neSAmIG1ldGFib2xpc20gOiBKUEVNIiwiY29udGFpbmVyLXRpdGxlLXNob3J0IjoiSiBQZWRpYXRyIEVuZG9jcmlub2wgTWV0YWIiLCJhY2Nlc3NlZCI6eyJkYXRlLXBhcnRzIjpbWzIwMjIsNiwxM11dfSwiRE9JIjoiMTAuMTUxNS9KUEVNLTIwMTEtMDQzNiIsIklTU04iOiIwMzM0LTAxOFgiLCJQTUlEIjoiMjI1NzA5NjUiLCJVUkwiOiJodHRwczovL3B1Ym1lZC5uY2JpLm5sbS5uaWguZ292LzIyNTcwOTY1LyIsImlzc3VlZCI6eyJkYXRlLXBhcnRzIjpbWzIwMTIsMl1dfSwicGFnZSI6IjE0OS0xNTEiLCJhYnN0cmFjdCI6IldlIHJlcG9ydCBvbiBhIDcteWVhci1vbGQgZ2lybCB3aXRoIGdlbmVyYWxpemVkIHNlaXp1cmVzLCBzb21ub2xlbmNlLCBmZXZlciwgYW5kIHJlc3BpcmF0b3J5IGRpc3RyZXNzLiBUaGUgaW5jcmVhc2Ugb2Ygc2ludXMgdGFjaHljYXJkaWEgd2l0aCBnb29kIGh5ZHJhdGlvbiwgc3VmZmljaWVudCBhbmFsZ2VzaWEsIGFuZCBoeXBlcnRoZXJtaWEgaW4gb3VyIHBhdGllbnQgbGVkIHRvIHRoZSBkZXRlcm1pbmF0aW9uIG9mIHRoeXJvaWQgaG9ybW9uZXMsIGFuZCB0aGVyZWZvcmUgZmluYWxseSB0byB0aGUgZGlhZ25vc2lzIG9mIGEgdGh5cm90b3hpYyBjcmlzaXMgaW4gR3JhdmVzJ2Rpc2Vhc2UuIFRoeXJvdG94aWMgY3Jpc2lzIGlzIGEgdmVyeSByYXJlIGJ1dCBzZXZlcmUgZGlzZWFzZSB3aXRoIGFuIGluY2lkZW5jZSBvZiAwLjEvMTAwLDAwMC0gMy8xMDAsMDAwIGFtb25nIGNoaWxkcmVuLiBJbXBvcnRhbnQgZGlmZmVyZW50aWFsIGRpYWdub3NlcyBvZiBoeXBlcnRoeXJvaWRpc20gYXJlIEhhc2hpbW90byB0aHlyb2lkaXRpcywgcGFyYW5lb3BsYXN0aWMgdGh5cm9pZC1zdGltdWxhdGluZyBob3Jtb25lIHByb2R1Y3Rpb24sIHRoeXJvaWQgYXV0b25vbXksIGFzIHdlbGwgYXMgY2VudHJhbCBoeXBlcnRoeXJvaWRpc20uIEFsdGhvdWdoIHN5bXB0b21zIGRpc2FwcGVhciBieSB0aHlyb3N0YXRpYyB0aGVyYXB5ICh0aGlhbWF6b2xlLCBjYXJiaW1hem9sZSwgZGV4YW1ldGhhc29uZSksIGEgZXV0aHlyb2lkIHN0YXR1cyBjb3VsZCBvbmx5IGJlIGFjaGlldmVkIGJ5IHRoeXJvaWRlY3RvbXkuIFRoeXJvdG94aWMgY3Jpc2lzIHNob3VsZCBiZSBjb25zaWRlcmVkIGEgZGlmZmVyZW50aWFsIGRpYWdub3NpcyBpbiBjYXNlIG9mIHJlc2lzdGFudCB1bmV4cGxhaW5lZCBzaW51cyB0YWNoeWNhcmRpYSwgc2VpenVyZXMsIGFuZCBlbmNlcGhhbG9wYXRoeS4gSW1tZWRpYXRlIGFuZCBhZGVxdWF0ZSB0aGVyYXB5IGNvbnRyaWJ1dGVzIHNpZ25pZmljYW50bHkgdG8gYSByZWR1Y3Rpb24gaW4gdGhlIGhpZ2ggbW9yYmlkaXR5IGFuZCBtb3J0YWxpdHkgcmF0ZXMuIEEgY29tYmluYXRpb24gb2Ygc2V2ZXJhbCB0cmVhdG1lbnQgYXBwcm9hY2hlcyBmb3IgaHlwZXJ0aHlyb2lkaXNtIGNhbiBsZWFkIHRvIGEgc3VjY2Vzc2Z1bCBvdXRjb21lLiDCqSAyMDEyIGJ5IFdhbHRlciBkZSBHcnV5dGVyLiIsInB1Ymxpc2hlciI6IkogUGVkaWF0ciBFbmRvY3Jpbm9sIE1ldGFiIiwiaXNzdWUiOiIxLTIiLCJ2b2x1bWUiOiIyNSJ9LCJpc1RlbXBvcmFyeSI6ZmFsc2V9XX0=&quot;,&quot;citationItems&quot;:[{&quot;id&quot;:&quot;cc6df657-922c-3fdd-b3e6-59bc8119ee00&quot;,&quot;itemData&quot;:{&quot;type&quot;:&quot;article-journal&quot;,&quot;id&quot;:&quot;cc6df657-922c-3fdd-b3e6-59bc8119ee00&quot;,&quot;title&quot;:&quot;Encephalopathy and sinustachycardia in childhood--a possible differential diagnosis&quot;,&quot;author&quot;:[{&quot;family&quot;:&quot;Hecht&quot;,&quot;given&quot;:&quot;Tobias&quot;,&quot;parse-names&quot;:false,&quot;dropping-particle&quot;:&quot;&quot;,&quot;non-dropping-particle&quot;:&quot;&quot;},{&quot;family&quot;:&quot;Brand&quot;,&quot;given&quot;:&quot;Jörg&quot;,&quot;parse-names&quot;:false,&quot;dropping-particle&quot;:&quot;&quot;,&quot;non-dropping-particle&quot;:&quot;&quot;},{&quot;family&quot;:&quot;Vlaho&quot;,&quot;given&quot;:&quot;Stefan&quot;,&quot;parse-names&quot;:false,&quot;dropping-particle&quot;:&quot;&quot;,&quot;non-dropping-particle&quot;:&quot;&quot;}],&quot;container-title&quot;:&quot;Journal of pediatric endocrinology &amp; metabolism : JPEM&quot;,&quot;container-title-short&quot;:&quot;J Pediatr Endocrinol Metab&quot;,&quot;accessed&quot;:{&quot;date-parts&quot;:[[2022,6,13]]},&quot;DOI&quot;:&quot;10.1515/JPEM-2011-0436&quot;,&quot;ISSN&quot;:&quot;0334-018X&quot;,&quot;PMID&quot;:&quot;22570965&quot;,&quot;URL&quot;:&quot;https://pubmed.ncbi.nlm.nih.gov/22570965/&quot;,&quot;issued&quot;:{&quot;date-parts&quot;:[[2012,2]]},&quot;page&quot;:&quot;149-151&quot;,&quot;abstract&quot;:&quot;We report on a 7-year-old girl with generalized seizures, somnolence, fever, and respiratory distress. The increase of sinus tachycardia with good hydration, sufficient analgesia, and hyperthermia in our patient led to the determination of thyroid hormones, and therefore finally to the diagnosis of a thyrotoxic crisis in Graves'disease. Thyrotoxic crisis is a very rare but severe disease with an incidence of 0.1/100,000- 3/100,000 among children. Important differential diagnoses of hyperthyroidism are Hashimoto thyroiditis, paraneoplastic thyroid-stimulating hormone production, thyroid autonomy, as well as central hyperthyroidism. Although symptoms disappear by thyrostatic therapy (thiamazole, carbimazole, dexamethasone), a euthyroid status could only be achieved by thyroidectomy. Thyrotoxic crisis should be considered a differential diagnosis in case of resistant unexplained sinus tachycardia, seizures, and encephalopathy. Immediate and adequate therapy contributes significantly to a reduction in the high morbidity and mortality rates. A combination of several treatment approaches for hyperthyroidism can lead to a successful outcome. © 2012 by Walter de Gruyter.&quot;,&quot;publisher&quot;:&quot;J Pediatr Endocrinol Metab&quot;,&quot;issue&quot;:&quot;1-2&quot;,&quot;volume&quot;:&quot;25&quot;},&quot;isTemporary&quot;:false}]},{&quot;citationID&quot;:&quot;MENDELEY_CITATION_db1f5f41-6650-4127-92ab-d6252a07496f&quot;,&quot;properties&quot;:{&quot;noteIndex&quot;:0},&quot;isEdited&quot;:false,&quot;manualOverride&quot;:{&quot;isManuallyOverridden&quot;:false,&quot;citeprocText&quot;:&quot;[27]&quot;,&quot;manualOverrideText&quot;:&quot;&quot;},&quot;citationTag&quot;:&quot;MENDELEY_CITATION_v3_eyJjaXRhdGlvbklEIjoiTUVOREVMRVlfQ0lUQVRJT05fZGIxZjVmNDEtNjY1MC00MTI3LTkyYWItZDYyNTJhMDc0OTZmIiwicHJvcGVydGllcyI6eyJub3RlSW5kZXgiOjB9LCJpc0VkaXRlZCI6ZmFsc2UsIm1hbnVhbE92ZXJyaWRlIjp7ImlzTWFudWFsbHlPdmVycmlkZGVuIjpmYWxzZSwiY2l0ZXByb2NUZXh0IjoiWzI3XSIsIm1hbnVhbE92ZXJyaWRlVGV4dCI6IiJ9LCJjaXRhdGlvbkl0ZW1zIjpbeyJpZCI6ImY0ZTUwZjBmLTM2MjktM2M4YS04ZDJkLTIwNTJjMzM0ZTk3YyIsIml0ZW1EYXRhIjp7InR5cGUiOiJhcnRpY2xlLWpvdXJuYWwiLCJpZCI6ImY0ZTUwZjBmLTM2MjktM2M4YS04ZDJkLTIwNTJjMzM0ZTk3YyIsInRpdGxlIjoiUGVkaWF0cmljIGFpcndheSBjb21wcm9taXNlIGR1ZSB0byB0aHlyb2lkIHN0b3JtIGFzc29jaWF0ZWQgd2l0aCBpbmZsdWVuemEgQSBpbmZlY3Rpb246IEEgY2FzZSByZXBvcnQiLCJhdXRob3IiOlt7ImZhbWlseSI6IkhpZ2FraSIsImdpdmVuIjoiVGFpa2kiLCJwYXJzZS1uYW1lcyI6ZmFsc2UsImRyb3BwaW5nLXBhcnRpY2xlIjoiIiwibm9uLWRyb3BwaW5nLXBhcnRpY2xlIjoiIn0seyJmYW1pbHkiOiJUc3VrYWhhcmEiLCJnaXZlbiI6IktvaGVpIiwicGFyc2UtbmFtZXMiOmZhbHNlLCJkcm9wcGluZy1wYXJ0aWNsZSI6IiIsIm5vbi1kcm9wcGluZy1wYXJ0aWNsZSI6IiJ9LHsiZmFtaWx5IjoiT2JhcmEiLCJnaXZlbiI6IlRha2FmdW1pIiwicGFyc2UtbmFtZXMiOmZhbHNlLCJkcm9wcGluZy1wYXJ0aWNsZSI6IiIsIm5vbi1kcm9wcGluZy1wYXJ0aWNsZSI6IiJ9LHsiZmFtaWx5IjoiTm9qaW1hIiwiZ2l2ZW4iOiJUc3V5b3NoaSIsInBhcnNlLW5hbWVzIjpmYWxzZSwiZHJvcHBpbmctcGFydGljbGUiOiIiLCJub24tZHJvcHBpbmctcGFydGljbGUiOiIifSx7ImZhbWlseSI6IllhbWFtb3RvIiwiZ2l2ZW4iOiJIaXJvdHN1Z3UiLCJwYXJzZS1uYW1lcyI6ZmFsc2UsImRyb3BwaW5nLXBhcnRpY2xlIjoiIiwibm9uLWRyb3BwaW5nLXBhcnRpY2xlIjoiIn0seyJmYW1pbHkiOiJPc2FrbyIsImdpdmVuIjoiVGFrYWFraSIsInBhcnNlLW5hbWVzIjpmYWxzZSwiZHJvcHBpbmctcGFydGljbGUiOiIiLCJub24tZHJvcHBpbmctcGFydGljbGUiOiIifSx7ImZhbWlseSI6Ik5haXRvIiwiZ2l2ZW4iOiJIaXJvbWljaGkiLCJwYXJzZS1uYW1lcyI6ZmFsc2UsImRyb3BwaW5nLXBhcnRpY2xlIjoiIiwibm9uLWRyb3BwaW5nLXBhcnRpY2xlIjoiIn0seyJmYW1pbHkiOiJOYWthbyIsImdpdmVuIjoiQXRzdW5vcmkiLCJwYXJzZS1uYW1lcyI6ZmFsc2UsImRyb3BwaW5nLXBhcnRpY2xlIjoiIiwibm9uLWRyb3BwaW5nLXBhcnRpY2xlIjoiIn1dLCJjb250YWluZXItdGl0bGUiOiJSZXNwaXJhdG9yeSBtZWRpY2luZSBjYXNlIHJlcG9ydHMiLCJjb250YWluZXItdGl0bGUtc2hvcnQiOiJSZXNwaXIgTWVkIENhc2UgUmVwIiwiYWNjZXNzZWQiOnsiZGF0ZS1wYXJ0cyI6W1syMDIyLDYsMTNdXX0sIkRPSSI6IjEwLjEwMTYvSi5STUNSLjIwMjAuMTAxMTgyIiwiSVNTTiI6IjIyMTMtMDA3MSIsIlBNSUQiOiIzMjgwMjczNyIsIlVSTCI6Imh0dHBzOi8vcHVibWVkLm5jYmkubmxtLm5paC5nb3YvMzI4MDI3MzcvIiwiaXNzdWVkIjp7ImRhdGUtcGFydHMiOltbMjAyMCwxLDFdXX0sImFic3RyYWN0IjoiVGh5cm9pZCBzdG9ybSBpcyBhIHBvdGVudGlhbGx5IGZhdGFsIGludGVuc2lmaWNhdGlvbiBvZiB0aHlyb3RveGljb3NpcyBub3JtYWxseSBtYXJrZWQgYnkgdGFjaHljYXJkaWEsIGh5cGVydGhlcm1pYSwgaW1wYWlyZWQgbWVudGFsIHN0YXR1cywgYW5kIHNldmVyZSBhZ2l0YXRpb24uIEl0IGNhbiBiZSBpbml0aWF0ZWQgYnkgbnVtZXJvdXMgY2F1c2VzLiBGYWlsdXJlIHRvIHByb21wdGx5IGRpYWdub3NlIHRoZSBjb25kaXRpb24gbWF5IGxlYWQgdG8gaGlnaCBtb3J0YWxpdHkuIEVhcmx5IGRpYWdub3NpcyBhbmQgdHJlYXRtZW50IG9mIHRoeXJvaWQgc3Rvcm0gYXJlIGVzc2VudGlhbCB0byBwcmV2ZW50IGZ1cnRoZXIgbGlmZS10aHJlYXRlbmluZyBjb21wbGljYXRpb25zLiBBIDEwLXllYXItb2xkIGdpcmwgd2FzIGFkbWl0dGVkIHRvIG91ciBlbWVyZ2VuY3kgY2VudGVyIGZvciBpbnRlbnNpdmUgY2FyZS4gVGhlIHBhdGllbnQgcHJlc2VudGVkIHRhY2h5cG5lYSB3aXRoIHN0cmlkb3IsIHBhcmFkb3hpY2FsIGFiZG9taW5hbCBicmVhdGhpbmcsIGFuZCDigJxiYXJraW5n4oCdIGNvdWdoLiBUaGUgcGF0aWVudCB3YXMgZGlhZ25vc2VkIGFzIHVwcGVyIGFpcndheSBvYnN0cnVjdGlvbiBjb21wbGljYXRlZCBieSB0aHlyb2lkIHN0b3JtIGFzc29jaWF0ZWQgd2l0aCBpbmZsdWVuemEgaW5mZWN0aW9uLiBGb2xsb3dpbmcgaW1tZWRpYXRlIGFpcndheSBtYW5hZ2VtZW50LCB0aGUgcGF0aWVudCB3YXMgYWRtaW5pc3RlcmVkIGEgc2hvcnQtYWN0aW5nIGJldGEtYmxvY2tlciwgaHlkcm9jb3J0aXNvbmUsIHRoaWFtYXpvbGUsIGFuZCBzYXR1cmF0ZWQgc29sdXRpb24gb2YgcG90YXNzaXVtIGlvZGlkZSB3YXMgaW5pdGlhdGVkLiBUaGUgcGF0aWVudCB3YXMgZXh0dWJhdGVkIG9uIGRheSA4IGFuZCB0cmFuc2ZlcnJlZCB0byBhIGxvY2FsIGhvc3BpdGFsIG9uIGRheSAxMSB3aXRob3V0IGFkdmVyc2UgY29tcGxpY2F0aW9ucy4gV2hlbiBleGFtaW5pbmcgcGF0aWVudHMgd2l0aCBpbmZsdWVuemEgaW5mZWN0aW9uLCBlbWVyZ2VuY3kgZG9jdG9ycyBzaG91bGQgYmUgbW9yZSBhdHRlbnRpdmUgbm90IHRvIG1pc3Mgb3RoZXIgY3JpdGljYWwgZGlhZ25vc2VzLiBUaGUgcHJlc2VudCBjYXNlIHdhcyBpbml0aWFsbHkgZGlhZ25vc2VkIGFzIGNyb3VwIGR1ZSB0byBpbmZsdWVuemEgaW5mZWN0aW9uLiBTaGFyaW5nIG91ciBleHBlcmllbmNlIG1heSBoZWxwIGVtZXJnZW5jeSBwaHlzaWNpYW5zIHRyZWF0IHNpbWlsYXIgY2FzZXMgb2YgcGVkaWF0cmljIGFpcndheSBjb21wcm9taXNlIGR1ZSB0byB0aHlyb2lkIHN0b3JtLiIsInB1Ymxpc2hlciI6IlJlc3BpciBNZWQgQ2FzZSBSZXAiLCJ2b2x1bWUiOiIzMSJ9LCJpc1RlbXBvcmFyeSI6ZmFsc2V9XX0=&quot;,&quot;citationItems&quot;:[{&quot;id&quot;:&quot;f4e50f0f-3629-3c8a-8d2d-2052c334e97c&quot;,&quot;itemData&quot;:{&quot;type&quot;:&quot;article-journal&quot;,&quot;id&quot;:&quot;f4e50f0f-3629-3c8a-8d2d-2052c334e97c&quot;,&quot;title&quot;:&quot;Pediatric airway compromise due to thyroid storm associated with influenza A infection: A case report&quot;,&quot;author&quot;:[{&quot;family&quot;:&quot;Higaki&quot;,&quot;given&quot;:&quot;Taiki&quot;,&quot;parse-names&quot;:false,&quot;dropping-particle&quot;:&quot;&quot;,&quot;non-dropping-particle&quot;:&quot;&quot;},{&quot;family&quot;:&quot;Tsukahara&quot;,&quot;given&quot;:&quot;Kohei&quot;,&quot;parse-names&quot;:false,&quot;dropping-particle&quot;:&quot;&quot;,&quot;non-dropping-particle&quot;:&quot;&quot;},{&quot;family&quot;:&quot;Obara&quot;,&quot;given&quot;:&quot;Takafumi&quot;,&quot;parse-names&quot;:false,&quot;dropping-particle&quot;:&quot;&quot;,&quot;non-dropping-particle&quot;:&quot;&quot;},{&quot;family&quot;:&quot;Nojima&quot;,&quot;given&quot;:&quot;Tsuyoshi&quot;,&quot;parse-names&quot;:false,&quot;dropping-particle&quot;:&quot;&quot;,&quot;non-dropping-particle&quot;:&quot;&quot;},{&quot;family&quot;:&quot;Yamamoto&quot;,&quot;given&quot;:&quot;Hirotsugu&quot;,&quot;parse-names&quot;:false,&quot;dropping-particle&quot;:&quot;&quot;,&quot;non-dropping-particle&quot;:&quot;&quot;},{&quot;family&quot;:&quot;Osako&quot;,&quot;given&quot;:&quot;Takaaki&quot;,&quot;parse-names&quot;:false,&quot;dropping-particle&quot;:&quot;&quot;,&quot;non-dropping-particle&quot;:&quot;&quot;},{&quot;family&quot;:&quot;Naito&quot;,&quot;given&quot;:&quot;Hiromichi&quot;,&quot;parse-names&quot;:false,&quot;dropping-particle&quot;:&quot;&quot;,&quot;non-dropping-particle&quot;:&quot;&quot;},{&quot;family&quot;:&quot;Nakao&quot;,&quot;given&quot;:&quot;Atsunori&quot;,&quot;parse-names&quot;:false,&quot;dropping-particle&quot;:&quot;&quot;,&quot;non-dropping-particle&quot;:&quot;&quot;}],&quot;container-title&quot;:&quot;Respiratory medicine case reports&quot;,&quot;container-title-short&quot;:&quot;Respir Med Case Rep&quot;,&quot;accessed&quot;:{&quot;date-parts&quot;:[[2022,6,13]]},&quot;DOI&quot;:&quot;10.1016/J.RMCR.2020.101182&quot;,&quot;ISSN&quot;:&quot;2213-0071&quot;,&quot;PMID&quot;:&quot;32802737&quot;,&quot;URL&quot;:&quot;https://pubmed.ncbi.nlm.nih.gov/32802737/&quot;,&quot;issued&quot;:{&quot;date-parts&quot;:[[2020,1,1]]},&quot;abstract&quot;:&quot;Thyroid storm is a potentially fatal intensification of thyrotoxicosis normally marked by tachycardia, hyperthermia, impaired mental status, and severe agitation. It can be initiated by numerous causes. Failure to promptly diagnose the condition may lead to high mortality. Early diagnosis and treatment of thyroid storm are essential to prevent further life-threatening complications. A 10-year-old girl was admitted to our emergency center for intensive care. The patient presented tachypnea with stridor, paradoxical abdominal breathing, and “barking” cough. The patient was diagnosed as upper airway obstruction complicated by thyroid storm associated with influenza infection. Following immediate airway management, the patient was administered a short-acting beta-blocker, hydrocortisone, thiamazole, and saturated solution of potassium iodide was initiated. The patient was extubated on day 8 and transferred to a local hospital on day 11 without adverse complications. When examining patients with influenza infection, emergency doctors should be more attentive not to miss other critical diagnoses. The present case was initially diagnosed as croup due to influenza infection. Sharing our experience may help emergency physicians treat similar cases of pediatric airway compromise due to thyroid storm.&quot;,&quot;publisher&quot;:&quot;Respir Med Case Rep&quot;,&quot;volume&quot;:&quot;31&quot;},&quot;isTemporary&quot;:false}]},{&quot;citationID&quot;:&quot;MENDELEY_CITATION_3ba93008-5d94-47c6-bda8-2c4d59d3cc21&quot;,&quot;properties&quot;:{&quot;noteIndex&quot;:0},&quot;isEdited&quot;:false,&quot;manualOverride&quot;:{&quot;isManuallyOverridden&quot;:false,&quot;citeprocText&quot;:&quot;[28]&quot;,&quot;manualOverrideText&quot;:&quot;&quot;},&quot;citationTag&quot;:&quot;MENDELEY_CITATION_v3_eyJjaXRhdGlvbklEIjoiTUVOREVMRVlfQ0lUQVRJT05fM2JhOTMwMDgtNWQ5NC00N2M2LWJkYTgtMmM0ZDU5ZDNjYzIxIiwicHJvcGVydGllcyI6eyJub3RlSW5kZXgiOjB9LCJpc0VkaXRlZCI6ZmFsc2UsIm1hbnVhbE92ZXJyaWRlIjp7ImlzTWFudWFsbHlPdmVycmlkZGVuIjpmYWxzZSwiY2l0ZXByb2NUZXh0IjoiWzI4XSIsIm1hbnVhbE92ZXJyaWRlVGV4dCI6IiJ9LCJjaXRhdGlvbkl0ZW1zIjpbeyJpZCI6IjBkMzUyOTJlLTcyYzAtMzYzZC1hMjY0LThjMTMxOGZkOTUwNSIsIml0ZW1EYXRhIjp7InR5cGUiOiJhcnRpY2xlLWpvdXJuYWwiLCJpZCI6IjBkMzUyOTJlLTcyYzAtMzYzZC1hMjY0LThjMTMxOGZkOTUwNSIsInRpdGxlIjoiVGh5cm9pZCBTdG9ybSBpbiBhIENoaWxkIGZvbGxvd2luZyBSYWRpb2FjdGl2ZSBJb2RpbmUgKFJBSSkgVGhlcmFweTogQSBDb25zZXF1ZW5jZSBvZiBSQUkgVmVyc3VzIFdpdGhkcmF3YWwgb2YgQW50aXRoeXJvaWQgTWVkaWNhdGlvbiIsImF1dGhvciI6W3siZmFtaWx5IjoiS2FkbW9uIiwiZ2l2ZW4iOiJQZW5ueSBNLiIsInBhcnNlLW5hbWVzIjpmYWxzZSwiZHJvcHBpbmctcGFydGljbGUiOiIiLCJub24tZHJvcHBpbmctcGFydGljbGUiOiIifSx7ImZhbWlseSI6Ik5vdG8iLCJnaXZlbiI6IlJpY2hhcmQgQi4iLCJwYXJzZS1uYW1lcyI6ZmFsc2UsImRyb3BwaW5nLXBhcnRpY2xlIjoiIiwibm9uLWRyb3BwaW5nLXBhcnRpY2xlIjoiIn0seyJmYW1pbHkiOiJCb25leSIsImdpdmVuIjoiQ2hhcmxvdHRlIE0uIiwicGFyc2UtbmFtZXMiOmZhbHNlLCJkcm9wcGluZy1wYXJ0aWNsZSI6IiIsIm5vbi1kcm9wcGluZy1wYXJ0aWNsZSI6IiJ9LHsiZmFtaWx5IjoiR29vZHdpbiIsImdpdmVuIjoiR3JlZ29yeSIsInBhcnNlLW5hbWVzIjpmYWxzZSwiZHJvcHBpbmctcGFydGljbGUiOiIiLCJub24tZHJvcHBpbmctcGFydGljbGUiOiIifSx7ImZhbWlseSI6IkdydXBwdXNvIiwiZ2l2ZW4iOiJQaGlsaXAgQS4iLCJwYXJzZS1uYW1lcyI6ZmFsc2UsImRyb3BwaW5nLXBhcnRpY2xlIjoiIiwibm9uLWRyb3BwaW5nLXBhcnRpY2xlIjoiIn1dLCJjb250YWluZXItdGl0bGUiOiJUaGUgSm91cm5hbCBvZiBDbGluaWNhbCBFbmRvY3Jpbm9sb2d5ICYgTWV0YWJvbGlzbSIsImFjY2Vzc2VkIjp7ImRhdGUtcGFydHMiOltbMjAyMiw2LDEzXV19LCJET0kiOiIxMC4xMjEwL0pDRU0uODYuNS43NDczIiwiSVNTTiI6IjAwMjEtOTcyWCIsIlBNSUQiOiIxMTM0NDE3MiIsIlVSTCI6Imh0dHBzOi8vYWNhZGVtaWMub3VwLmNvbS9qY2VtL2FydGljbGUvODYvNS8xODY1LzI4NDc5NDAiLCJpc3N1ZWQiOnsiZGF0ZS1wYXJ0cyI6W1syMDAxLDUsMV1dfSwicGFnZSI6IjE4NjUtMTg2NyIsImFic3RyYWN0IjoiQSA3LjUteXItb2xkIGJveSB3aXRoIEdyYXZlcycgZGlzZWFzZSwgZGlmZmljdWx0IHRvIGNvbnRyb2wgd2l0aCBhbnRpdGh5cm9pZCBtZWRpY2F0aW9uIGFuZCByYWRpb2FjdGl2ZSBpb2RpbmUgKFJBSSkgdGhlcmFweSwgZGV2ZWxvcGVkIHRoeXJvaWQgc3Rvcm0gZW5jZXBoYWxvcGF0aHkgb24gZGF5IDEzIGFmdGVyIHdpdGhkcmF3YWwgb2YgbWV0aGltYXpvbGUgdGhlcmFweSwgNCBkYXlzIGFmdGVyIGlvZGlvbmUtMTMxIHRyZWF0bWVudC4gV2UgYXR0cmlidXRlZCBoaXMgdGh5cm9pZCBzdG9ybSB0byB3aXRoZHJhd2FsIG9mIGFudGl0aHlyb2lkIG1lZGljYXRpb24gYXMgb3Bwb3NlZCB0byBSQUkgdGhlcmFweS4gV2UgaW50ZXJwcmV0IHRoaXMgY2FzZSBhcyBpbmRpY2F0aW5nIHRoYXQgdGhlcmUgbWF5IGJlIGEgbmVlZCB0byByZWV2YWx1YXRlIHRoZSBkdXJhdGlvbiBvZiBhbnRpdGh5cm9pZCBtZWRpY2F0aW9uIHdpdGhkcmF3YWwgYmVmb3JlIFJBSSB0aGVyYXB5IGZvciBoeXBlcnRoeXJvaWQgY2hpbGRyZW4gYXQgaW5jcmVhc2VkIHJpc2sgZm9yIHRoeXJvaWQgc3Rvcm0uIiwicHVibGlzaGVyIjoiT3hmb3JkIEFjYWRlbWljIiwiaXNzdWUiOiI1Iiwidm9sdW1lIjoiODYiLCJjb250YWluZXItdGl0bGUtc2hvcnQiOiIifSwiaXNUZW1wb3JhcnkiOmZhbHNlfV19&quot;,&quot;citationItems&quot;:[{&quot;id&quot;:&quot;0d35292e-72c0-363d-a264-8c1318fd9505&quot;,&quot;itemData&quot;:{&quot;type&quot;:&quot;article-journal&quot;,&quot;id&quot;:&quot;0d35292e-72c0-363d-a264-8c1318fd9505&quot;,&quot;title&quot;:&quot;Thyroid Storm in a Child following Radioactive Iodine (RAI) Therapy: A Consequence of RAI Versus Withdrawal of Antithyroid Medication&quot;,&quot;author&quot;:[{&quot;family&quot;:&quot;Kadmon&quot;,&quot;given&quot;:&quot;Penny M.&quot;,&quot;parse-names&quot;:false,&quot;dropping-particle&quot;:&quot;&quot;,&quot;non-dropping-particle&quot;:&quot;&quot;},{&quot;family&quot;:&quot;Noto&quot;,&quot;given&quot;:&quot;Richard B.&quot;,&quot;parse-names&quot;:false,&quot;dropping-particle&quot;:&quot;&quot;,&quot;non-dropping-particle&quot;:&quot;&quot;},{&quot;family&quot;:&quot;Boney&quot;,&quot;given&quot;:&quot;Charlotte M.&quot;,&quot;parse-names&quot;:false,&quot;dropping-particle&quot;:&quot;&quot;,&quot;non-dropping-particle&quot;:&quot;&quot;},{&quot;family&quot;:&quot;Goodwin&quot;,&quot;given&quot;:&quot;Gregory&quot;,&quot;parse-names&quot;:false,&quot;dropping-particle&quot;:&quot;&quot;,&quot;non-dropping-particle&quot;:&quot;&quot;},{&quot;family&quot;:&quot;Gruppuso&quot;,&quot;given&quot;:&quot;Philip A.&quot;,&quot;parse-names&quot;:false,&quot;dropping-particle&quot;:&quot;&quot;,&quot;non-dropping-particle&quot;:&quot;&quot;}],&quot;container-title&quot;:&quot;The Journal of Clinical Endocrinology &amp; Metabolism&quot;,&quot;accessed&quot;:{&quot;date-parts&quot;:[[2022,6,13]]},&quot;DOI&quot;:&quot;10.1210/JCEM.86.5.7473&quot;,&quot;ISSN&quot;:&quot;0021-972X&quot;,&quot;PMID&quot;:&quot;11344172&quot;,&quot;URL&quot;:&quot;https://academic.oup.com/jcem/article/86/5/1865/2847940&quot;,&quot;issued&quot;:{&quot;date-parts&quot;:[[2001,5,1]]},&quot;page&quot;:&quot;1865-1867&quot;,&quot;abstract&quot;:&quot;A 7.5-yr-old boy with Graves' disease, difficult to control with antithyroid medication and radioactive iodine (RAI) therapy, developed thyroid storm encephalopathy on day 13 after withdrawal of methimazole therapy, 4 days after iodione-131 treatment. We attributed his thyroid storm to withdrawal of antithyroid medication as opposed to RAI therapy. We interpret this case as indicating that there may be a need to reevaluate the duration of antithyroid medication withdrawal before RAI therapy for hyperthyroid children at increased risk for thyroid storm.&quot;,&quot;publisher&quot;:&quot;Oxford Academic&quot;,&quot;issue&quot;:&quot;5&quot;,&quot;volume&quot;:&quot;86&quot;,&quot;container-title-short&quot;:&quot;&quot;},&quot;isTemporary&quot;:false}]},{&quot;citationID&quot;:&quot;MENDELEY_CITATION_f8ef7e02-bf78-4c7c-904f-95517a4646ef&quot;,&quot;properties&quot;:{&quot;noteIndex&quot;:0},&quot;isEdited&quot;:false,&quot;manualOverride&quot;:{&quot;isManuallyOverridden&quot;:false,&quot;citeprocText&quot;:&quot;[29]&quot;,&quot;manualOverrideText&quot;:&quot;&quot;},&quot;citationTag&quot;:&quot;MENDELEY_CITATION_v3_eyJjaXRhdGlvbklEIjoiTUVOREVMRVlfQ0lUQVRJT05fZjhlZjdlMDItYmY3OC00YzdjLTkwNGYtOTU1MTdhNDY0NmVmIiwicHJvcGVydGllcyI6eyJub3RlSW5kZXgiOjB9LCJpc0VkaXRlZCI6ZmFsc2UsIm1hbnVhbE92ZXJyaWRlIjp7ImlzTWFudWFsbHlPdmVycmlkZGVuIjpmYWxzZSwiY2l0ZXByb2NUZXh0IjoiWzI5XSIsIm1hbnVhbE92ZXJyaWRlVGV4dCI6IiJ9LCJjaXRhdGlvbkl0ZW1zIjpbeyJpZCI6IjE2YzdhZmU5LWVlZjgtMzhiMy05NGJiLTA2YzA4OTRkZjA4YyIsIml0ZW1EYXRhIjp7InR5cGUiOiJhcnRpY2xlLWpvdXJuYWwiLCJpZCI6IjE2YzdhZmU5LWVlZjgtMzhiMy05NGJiLTA2YzA4OTRkZjA4YyIsInRpdGxlIjoiQSBjYXNlIG9mIGdyYXZlcycgZGlzZWFzZSBkaWFnbm9zZWQgaW4gdGhlIGNvdXJzZSBvZiBiaWxhdGVyYWwgY2Fyb3RpZCBhcnRlcnkgc3Rlbm9zZXMgKG1veWFtb3lhIGRpc2Vhc2UpOyBhIGNhc2UgcmVwb3J0IGFuZCByZXZpZXcgb2YgdGhlIGxpdGVyYXR1cmUiLCJhdXRob3IiOlt7ImZhbWlseSI6IkthbWFzYWtpIiwiZ2l2ZW4iOiJIb3Rha2EiLCJwYXJzZS1uYW1lcyI6ZmFsc2UsImRyb3BwaW5nLXBhcnRpY2xlIjoiIiwibm9uLWRyb3BwaW5nLXBhcnRpY2xlIjoiIn0seyJmYW1pbHkiOiJUYWtldWNoaSIsImdpdmVuIjoiVGFrYWtvIiwicGFyc2UtbmFtZXMiOmZhbHNlLCJkcm9wcGluZy1wYXJ0aWNsZSI6IiIsIm5vbi1kcm9wcGluZy1wYXJ0aWNsZSI6IiJ9LHsiZmFtaWx5IjoiTWlrYW1pIiwiZ2l2ZW4iOiJUYWtlc2hpIiwicGFyc2UtbmFtZXMiOmZhbHNlLCJkcm9wcGluZy1wYXJ0aWNsZSI6IiIsIm5vbi1kcm9wcGluZy1wYXJ0aWNsZSI6IiJ9LHsiZmFtaWx5IjoiS29tZWljaGkiLCJnaXZlbiI6IkthdHN1aGlkZSIsInBhcnNlLW5hbWVzIjpmYWxzZSwiZHJvcHBpbmctcGFydGljbGUiOiIiLCJub24tZHJvcHBpbmctcGFydGljbGUiOiIifSx7ImZhbWlseSI6IlRzdXRzdW1pIiwiZ2l2ZW4iOiJIaXJveXVraSIsInBhcnNlLW5hbWVzIjpmYWxzZSwiZHJvcHBpbmctcGFydGljbGUiOiIiLCJub24tZHJvcHBpbmctcGFydGljbGUiOiIifV0sImNvbnRhaW5lci10aXRsZSI6IkNsaW5pY2FsIHBlZGlhdHJpYyBlbmRvY3Jpbm9sb2d5IDogY2FzZSByZXBvcnRzIGFuZCBjbGluaWNhbCBpbnZlc3RpZ2F0aW9ucyA6IG9mZmljaWFsIGpvdXJuYWwgb2YgdGhlIEphcGFuZXNlIFNvY2lldHkgZm9yIFBlZGlhdHJpYyBFbmRvY3Jpbm9sb2d5IiwiY29udGFpbmVyLXRpdGxlLXNob3J0IjoiQ2xpbiBQZWRpYXRyIEVuZG9jcmlub2wiLCJhY2Nlc3NlZCI6eyJkYXRlLXBhcnRzIjpbWzIwMjIsNiwxM11dfSwiRE9JIjoiMTAuMTI5Mi9DUEUuMjIuMzkiLCJJU1NOIjoiMDkxOC01NzM5IiwiUE1JRCI6IjIzOTY2NzU2IiwiVVJMIjoiaHR0cHM6Ly9wdWJtZWQubmNiaS5ubG0ubmloLmdvdi8yMzk2Njc1Ni8iLCJpc3N1ZWQiOnsiZGF0ZS1wYXJ0cyI6W1syMDEzLDddXX0sInBhZ2UiOiIzOS00NCIsImFic3RyYWN0IjoiQSAxNC15ZWFyLW9sZCBib3kgd2FzIGFkbWl0dGVkIHRvIG91ciBob3NwaXRhbCBhZnRlciBiZWluZyBkaWFnbm9zZWQgYXQgYSBsb2NhbCBjbGluaWMgd2l0aCBiaWxhdGVyYWwgY2Fyb3RpZCBhcnRlcnkgc3Rlbm9zZXMgKE1veWFtb3lhIGRpc2Vhc2UpIGFuZCBtaWxkIHRoeXJvdG94aWNvc2lzLiBBIGJsb29kIGV4YW1pbmF0aW9uIHNob3dlZCBzdXBwcmVzc2VkIFRTSCBhbmQgZWxldmF0ZWQgdHJpaW9kb3RoeXJvbmluZSBhbmQgdGh5cm94aW5lIGxldmVsczsgaG93ZXZlciwgaGUgd2FzIG5lZ2F0aXZlIGZvciBhbnRpLXRoeXJvdHJvcGluIHJlY2VwdG9yIGFudGlib2R5IChUUkFCKSBhbmQgdGh5cm9pZCBzdGltdWxhdGluZyBhbnRpYm9keSAoVFNBQikuIENvbmNlcm4gYWJvdXQgYSBwb3NzaWJsZSB0aHlyb2lkIGNyaXNpcyBsZWQgdXMgdG8gYWRtaW5pc3RlciB0aGlhbWF6b2xlIChNTUkpIGFuZCBwb3Rhc3NpdW0gaW9kaWRlIChLSSksIGZvbGxvd2luZyB3aGljaCBlbmNlcGhhbG8tZHVyby1hcnRlcmlvLXN5bmFuZ2lvc2lzIChFREFTKSBvZiB0aGUgbGVmdCBzaWRlIHdhcyBwZXJmb3JtZWQgc3VjY2Vzc2Z1bGx5LiBBZnRlciBhYm91dCAxIG1vLCBoZSBiZWNhbWUgcG9zaXRpdmUgZm9yIFRSQUIgYW5kIFRTQUIuIEhlIHdhcyB0aG91Z2h0IHRvIGhhdmUgR3JhdmVzJyBkaXNlYXNlIGFuZCBNb3lhbW95YSBkaXNlYXNlIGNvaW5jaWRlbnRhbGx5LiBTZXZlcmFsIGZhY3RvcnMgYXJlIGNvbnNpZGVyZWQgdG8gYmUgaW52b2x2ZWQgaW4gdGhlIGNvaW5jaWRlbnRhbCBvbnNldCBvZiB0aGVzZSB0d28gZGlzZWFzZXMuIiwicHVibGlzaGVyIjoiQ2xpbiBQZWRpYXRyIEVuZG9jcmlub2wiLCJpc3N1ZSI6IjMiLCJ2b2x1bWUiOiIyMiJ9LCJpc1RlbXBvcmFyeSI6ZmFsc2V9XX0=&quot;,&quot;citationItems&quot;:[{&quot;id&quot;:&quot;16c7afe9-eef8-38b3-94bb-06c0894df08c&quot;,&quot;itemData&quot;:{&quot;type&quot;:&quot;article-journal&quot;,&quot;id&quot;:&quot;16c7afe9-eef8-38b3-94bb-06c0894df08c&quot;,&quot;title&quot;:&quot;A case of graves' disease diagnosed in the course of bilateral carotid artery stenoses (moyamoya disease); a case report and review of the literature&quot;,&quot;author&quot;:[{&quot;family&quot;:&quot;Kamasaki&quot;,&quot;given&quot;:&quot;Hotaka&quot;,&quot;parse-names&quot;:false,&quot;dropping-particle&quot;:&quot;&quot;,&quot;non-dropping-particle&quot;:&quot;&quot;},{&quot;family&quot;:&quot;Takeuchi&quot;,&quot;given&quot;:&quot;Takako&quot;,&quot;parse-names&quot;:false,&quot;dropping-particle&quot;:&quot;&quot;,&quot;non-dropping-particle&quot;:&quot;&quot;},{&quot;family&quot;:&quot;Mikami&quot;,&quot;given&quot;:&quot;Takeshi&quot;,&quot;parse-names&quot;:false,&quot;dropping-particle&quot;:&quot;&quot;,&quot;non-dropping-particle&quot;:&quot;&quot;},{&quot;family&quot;:&quot;Komeichi&quot;,&quot;given&quot;:&quot;Katsuhide&quot;,&quot;parse-names&quot;:false,&quot;dropping-particle&quot;:&quot;&quot;,&quot;non-dropping-particle&quot;:&quot;&quot;},{&quot;family&quot;:&quot;Tsutsumi&quot;,&quot;given&quot;:&quot;Hiroyuki&quot;,&quot;parse-names&quot;:false,&quot;dropping-particle&quot;:&quot;&quot;,&quot;non-dropping-particle&quot;:&quot;&quot;}],&quot;container-title&quot;:&quot;Clinical pediatric endocrinology : case reports and clinical investigations : official journal of the Japanese Society for Pediatric Endocrinology&quot;,&quot;container-title-short&quot;:&quot;Clin Pediatr Endocrinol&quot;,&quot;accessed&quot;:{&quot;date-parts&quot;:[[2022,6,13]]},&quot;DOI&quot;:&quot;10.1292/CPE.22.39&quot;,&quot;ISSN&quot;:&quot;0918-5739&quot;,&quot;PMID&quot;:&quot;23966756&quot;,&quot;URL&quot;:&quot;https://pubmed.ncbi.nlm.nih.gov/23966756/&quot;,&quot;issued&quot;:{&quot;date-parts&quot;:[[2013,7]]},&quot;page&quot;:&quot;39-44&quot;,&quot;abstract&quot;:&quot;A 14-year-old boy was admitted to our hospital after being diagnosed at a local clinic with bilateral carotid artery stenoses (Moyamoya disease) and mild thyrotoxicosis. A blood examination showed suppressed TSH and elevated triiodothyronine and thyroxine levels; however, he was negative for anti-thyrotropin receptor antibody (TRAB) and thyroid stimulating antibody (TSAB). Concern about a possible thyroid crisis led us to administer thiamazole (MMI) and potassium iodide (KI), following which encephalo-duro-arterio-synangiosis (EDAS) of the left side was performed successfully. After about 1 mo, he became positive for TRAB and TSAB. He was thought to have Graves' disease and Moyamoya disease coincidentally. Several factors are considered to be involved in the coincidental onset of these two diseases.&quot;,&quot;publisher&quot;:&quot;Clin Pediatr Endocrinol&quot;,&quot;issue&quot;:&quot;3&quot;,&quot;volume&quot;:&quot;22&quot;},&quot;isTemporary&quot;:false}]},{&quot;citationID&quot;:&quot;MENDELEY_CITATION_a8384f0a-51fe-40ae-97b8-2812b0310bd5&quot;,&quot;properties&quot;:{&quot;noteIndex&quot;:0},&quot;isEdited&quot;:false,&quot;manualOverride&quot;:{&quot;isManuallyOverridden&quot;:false,&quot;citeprocText&quot;:&quot;[5]&quot;,&quot;manualOverrideText&quot;:&quot;&quot;},&quot;citationTag&quot;:&quot;MENDELEY_CITATION_v3_eyJjaXRhdGlvbklEIjoiTUVOREVMRVlfQ0lUQVRJT05fYTgzODRmMGEtNTFmZS00MGFlLTk3YjgtMjgxMmIwMzEwYmQ1IiwicHJvcGVydGllcyI6eyJub3RlSW5kZXgiOjB9LCJpc0VkaXRlZCI6ZmFsc2UsIm1hbnVhbE92ZXJyaWRlIjp7ImlzTWFudWFsbHlPdmVycmlkZGVuIjpmYWxzZSwiY2l0ZXByb2NUZXh0IjoiWzVdIiwibWFudWFsT3ZlcnJpZGVUZXh0IjoiIn0sImNpdGF0aW9uSXRlbXMiOlt7ImlkIjoiMjA0OTI4NDQtZDU5YS0zMDRjLTkxNjQtMTcyNzY4MWRiOTRhIiwiaXRlbURhdGEiOnsidHlwZSI6ImFydGljbGUtam91cm5hbCIsImlkIjoiMjA0OTI4NDQtZDU5YS0zMDRjLTkxNjQtMTcyNzY4MWRiOTRhIiwidGl0bGUiOiJUaHlyb2lkIFN0b3JtIGluIGEgVG9kZGxlciBQcmVzZW50aW5nIGFzIGEgRmVicmlsZSBTZWl6dXJlIiwiYXV0aG9yIjpbeyJmYW1pbHkiOiJMYWRkIiwiZ2l2ZW4iOiJKZW5uaWZlciBNLiIsInBhcnNlLW5hbWVzIjpmYWxzZSwiZHJvcHBpbmctcGFydGljbGUiOiIiLCJub24tZHJvcHBpbmctcGFydGljbGUiOiIifSx7ImZhbWlseSI6IlNhYnNhYmkiLCJnaXZlbiI6IkJheWFuZSIsInBhcnNlLW5hbWVzIjpmYWxzZSwiZHJvcHBpbmctcGFydGljbGUiOiIiLCJub24tZHJvcHBpbmctcGFydGljbGUiOiIifSx7ImZhbWlseSI6Ik9ldHRpbmdlbiIsImdpdmVuIjoiSnVsaWEgRS4iLCJwYXJzZS1uYW1lcyI6ZmFsc2UsImRyb3BwaW5nLXBhcnRpY2xlIjoiIiwibm9uLWRyb3BwaW5nLXBhcnRpY2xlIjoidm9uIn1dLCJjb250YWluZXItdGl0bGUiOiJQZWRpYXRyaWNzIiwiY29udGFpbmVyLXRpdGxlLXNob3J0IjoiUGVkaWF0cmljcyIsImFjY2Vzc2VkIjp7ImRhdGUtcGFydHMiOltbMjAyMiw2LDEzXV19LCJET0kiOiIxMC4xNTQyL1BFRFMuMjAxOS0xOTIwIiwiSVNTTiI6IjEwOTgtNDI3NSIsIlBNSUQiOiIzMTk4MDU0NCIsIlVSTCI6Imh0dHBzOi8vcHVibWVkLm5jYmkubmxtLm5paC5nb3YvMzE5ODA1NDQvIiwiaXNzdWVkIjp7ImRhdGUtcGFydHMiOltbMjAyMCwyLDFdXX0sImFic3RyYWN0IjoiQWx0aG91Z2ggc2ltcGxlIGZlYnJpbGUgc2VpenVyZXMgYXJlIHJlbGF0aXZlbHkgY29tbW9uIGFuZCBiZW5pZ24gaW4gdG9kZGxlcnMsIGl0IGlzIGltcG9ydGFudCB0byBydWxlIG91dCBhbnkgdW5kZXJseWluZyBjcml0aWNhbCBkaXNlYXNlIHRoYXQgbmVjZXNzaXRhdGVzIGZ1cnRoZXIgaW50ZXJ2ZW50aW9uIGFuZCB0cmVhdG1lbnQuIFRoeXJvaWQgc3Rvcm0sIHRoZSBleHRyZW1lIG1hbmlmZXN0YXRpb24gb2YgaHlwZXJ0aHlyb2lkaXNtLCBpcyByZWxhdGl2ZWx5IHJhcmUgYW5kIG5vdCBvZnRlbiBjb25zaWRlcmVkIGluIHRoZSBkaWZmZXJlbnRpYWwgZGlhZ25vc2lzIG9mIGEgZmVicmlsZSBzZWl6dXJlIGRlc3BpdGUgaXRzIGhpZ2ggbW9ydGFsaXR5IHJhdGUuIEhlcmUsIHdlIHJlcG9ydCAxIG9mIHRoZSB5b3VuZ2VzdCBwYXRpZW50cyB3aXRoIHRoeXJvaWQgc3Rvcm0sIHdobyBpbml0aWFsbHkgcHJlc2VudGVkIHdpdGggYSBmZWJyaWxlIHNlaXp1cmUuIEFmdGVyIHJlZXZhbHVhdGlvbiwgdGhlIDIteWVhci05LW1vbnRoLW9sZCBwYXRpZW50IHdhcyBkaXNjb3ZlcmVkIHRvIGhhdmUgdGh5cm9tZWdhbHksIHdoaWNoIGxlZCB0byByZWNvZ25pdGlvbiB0aGF0IGhlciBwZXJzaXN0ZW50IHRhY2h5Y2FyZGlhIGFuZCB3aWRlbmVkIHB1bHNlIHByZXNzdXJlIHdlcmUgbGlrZWx5IHNpZ25zIG9mIHRoeXJvdG94aWNvc2lzLiBMYWJvcmF0b3J5IHJlc3VsdHMgd2VyZSBjb25zaXN0ZW50IHdpdGggcHJpbWFyeSBoeXBlcnRoeXJvaWRpc20gZHVlIHRvIEdyYXZlcycgZGlzZWFzZS4gVGh5cm9pZCBzdG9ybSB3YXMgdGhlbiBkaWFnbm9zZWQgb24gdGhlIGJhc2lzIG9mIGNsaW5pY2FsIGZlYXR1cmVzIGluY2x1ZGluZyBnYXN0cm9pbnRlc3RpbmFsIGFuZCBjZW50cmFsIG5lcnZvdXMgc3lzdGVtIGRpc3R1cmJhbmNlcy4gVHJlYXRtZW50IHdpdGggbWV0aGltYXpvbGUsIHByb3ByYW5vbG9sLCBoeWRyb2NvcnRpc29uZSwgYW5kIEx1Z29sJ3MgaW9kaW5lIHNvbHV0aW9uIHdhcyB1c2VkLiBUaGlzIG1lZGljYXRpb24gcmVnaW1lbiB3YXMgc2FmZSBhbmQgZWZmZWN0aXZlIHdpdGggcmVzdG9yYXRpb24gb2YgYSBldXRoeXJvaWQgc3RhdGUgYWZ0ZXIgMiBtb250aHMgYW5kIG5vIHJlY3VycmVuY2Ugb2Ygc2VpenVyZXMuIEltcHJvdmVkIGF3YXJlbmVzcyBvZiBoeXBlcnRoeXJvaWRpc20gYW5kIHRoeXJvaWQgc3Rvcm0gY2FuIGxlYWQgdG8gcHJvbXB0IGRpYWdub3NpcyBhbmQgdHJlYXRtZW50IG9mIHRoaXMgZW5kb2NyaW5lIGVtZXJnZW5jeSwgdGh1cyByZWR1Y2luZyBtb3J0YWxpdHkgYW5kIG1vcmJpZGl0eS4gUGVkaWF0cmljaWFucyBzaG91bGQgY29uc2lkZXIgdGhpcyBkaWFnbm9zaXMgaW4gY2hpbGRyZW4gd2l0aCBmZWJyaWxlIHNlaXp1cmVzIGFuZCBzdWdnZXN0aXZlIHZpdGFsIHNpZ25zIGFuZCBwaHlzaWNhbCBleGFtaW5hdGlvbiBmaW5kaW5ncy4iLCJwdWJsaXNoZXIiOiJQZWRpYXRyaWNzIiwiaXNzdWUiOiIyIiwidm9sdW1lIjoiMTQ1In0sImlzVGVtcG9yYXJ5IjpmYWxzZX1dfQ==&quot;,&quot;citationItems&quot;:[{&quot;id&quot;:&quot;20492844-d59a-304c-9164-1727681db94a&quot;,&quot;itemData&quot;:{&quot;type&quot;:&quot;article-journal&quot;,&quot;id&quot;:&quot;20492844-d59a-304c-9164-1727681db94a&quot;,&quot;title&quot;:&quot;Thyroid Storm in a Toddler Presenting as a Febrile Seizure&quot;,&quot;author&quot;:[{&quot;family&quot;:&quot;Ladd&quot;,&quot;given&quot;:&quot;Jennifer M.&quot;,&quot;parse-names&quot;:false,&quot;dropping-particle&quot;:&quot;&quot;,&quot;non-dropping-particle&quot;:&quot;&quot;},{&quot;family&quot;:&quot;Sabsabi&quot;,&quot;given&quot;:&quot;Bayane&quot;,&quot;parse-names&quot;:false,&quot;dropping-particle&quot;:&quot;&quot;,&quot;non-dropping-particle&quot;:&quot;&quot;},{&quot;family&quot;:&quot;Oettingen&quot;,&quot;given&quot;:&quot;Julia E.&quot;,&quot;parse-names&quot;:false,&quot;dropping-particle&quot;:&quot;&quot;,&quot;non-dropping-particle&quot;:&quot;von&quot;}],&quot;container-title&quot;:&quot;Pediatrics&quot;,&quot;container-title-short&quot;:&quot;Pediatrics&quot;,&quot;accessed&quot;:{&quot;date-parts&quot;:[[2022,6,13]]},&quot;DOI&quot;:&quot;10.1542/PEDS.2019-1920&quot;,&quot;ISSN&quot;:&quot;1098-4275&quot;,&quot;PMID&quot;:&quot;31980544&quot;,&quot;URL&quot;:&quot;https://pubmed.ncbi.nlm.nih.gov/31980544/&quot;,&quot;issued&quot;:{&quot;date-parts&quot;:[[2020,2,1]]},&quot;abstract&quot;:&quot;Although simple febrile seizures are relatively common and benign in toddlers, it is important to rule out any underlying critical disease that necessitates further intervention and treatment. Thyroid storm, the extreme manifestation of hyperthyroidism, is relatively rare and not often considered in the differential diagnosis of a febrile seizure despite its high mortality rate. Here, we report 1 of the youngest patients with thyroid storm, who initially presented with a febrile seizure. After reevaluation, the 2-year-9-month-old patient was discovered to have thyromegaly, which led to recognition that her persistent tachycardia and widened pulse pressure were likely signs of thyrotoxicosis. Laboratory results were consistent with primary hyperthyroidism due to Graves' disease. Thyroid storm was then diagnosed on the basis of clinical features including gastrointestinal and central nervous system disturbances. Treatment with methimazole, propranolol, hydrocortisone, and Lugol's iodine solution was used. This medication regimen was safe and effective with restoration of a euthyroid state after 2 months and no recurrence of seizures. Improved awareness of hyperthyroidism and thyroid storm can lead to prompt diagnosis and treatment of this endocrine emergency, thus reducing mortality and morbidity. Pediatricians should consider this diagnosis in children with febrile seizures and suggestive vital signs and physical examination findings.&quot;,&quot;publisher&quot;:&quot;Pediatrics&quot;,&quot;issue&quot;:&quot;2&quot;,&quot;volume&quot;:&quot;145&quot;},&quot;isTemporary&quot;:false}]},{&quot;citationID&quot;:&quot;MENDELEY_CITATION_bff0cdc4-2f86-4237-b14c-ddab492394bd&quot;,&quot;properties&quot;:{&quot;noteIndex&quot;:0},&quot;isEdited&quot;:false,&quot;manualOverride&quot;:{&quot;isManuallyOverridden&quot;:false,&quot;citeprocText&quot;:&quot;[30]&quot;,&quot;manualOverrideText&quot;:&quot;&quot;},&quot;citationTag&quot;:&quot;MENDELEY_CITATION_v3_eyJjaXRhdGlvbklEIjoiTUVOREVMRVlfQ0lUQVRJT05fYmZmMGNkYzQtMmY4Ni00MjM3LWIxNGMtZGRhYjQ5MjM5NGJkIiwicHJvcGVydGllcyI6eyJub3RlSW5kZXgiOjB9LCJpc0VkaXRlZCI6ZmFsc2UsIm1hbnVhbE92ZXJyaWRlIjp7ImlzTWFudWFsbHlPdmVycmlkZGVuIjpmYWxzZSwiY2l0ZXByb2NUZXh0IjoiWzMwXSIsIm1hbnVhbE92ZXJyaWRlVGV4dCI6IiJ9LCJjaXRhdGlvbkl0ZW1zIjpbeyJpZCI6IjAyYWQ5MzY2LTRhNjgtMzE1YS1iOTJjLWUwNTJkMGJlMzAxMCIsIml0ZW1EYXRhIjp7InR5cGUiOiJhcnRpY2xlLWpvdXJuYWwiLCJpZCI6IjAyYWQ5MzY2LTRhNjgtMzE1YS1iOTJjLWUwNTJkMGJlMzAxMCIsInRpdGxlIjoiSW50cmFvcGVyYXRpdmUgZGlhZ25vc2lzIGFuZCB0cmVhdG1lbnQgb2YgdGh5cm9pZCBzdG9ybSBpbiBhIDE1LXllYXItb2xkIG1hbGUiLCJhdXRob3IiOlt7ImZhbWlseSI6IkxhbGliZXJ0ZSIsImdpdmVuIjoiQnJ5YW4gRG9uYWxkIiwicGFyc2UtbmFtZXMiOmZhbHNlLCJkcm9wcGluZy1wYXJ0aWNsZSI6IiIsIm5vbi1kcm9wcGluZy1wYXJ0aWNsZSI6IiJ9LHsiZmFtaWx5IjoiR29sZGVuYmVyZyIsImdpdmVuIjoiRW1pbHkiLCJwYXJzZS1uYW1lcyI6ZmFsc2UsImRyb3BwaW5nLXBhcnRpY2xlIjoiIiwibm9uLWRyb3BwaW5nLXBhcnRpY2xlIjoiIn0seyJmYW1pbHkiOiJSZWVjZS1TdHJlbXRhbiIsImdpdmVuIjoiU2FyYWggSi4iLCJwYXJzZS1uYW1lcyI6ZmFsc2UsImRyb3BwaW5nLXBhcnRpY2xlIjoiIiwibm9uLWRyb3BwaW5nLXBhcnRpY2xlIjoiIn1dLCJjb250YWluZXItdGl0bGUiOiJBICYgQSBjYXNlIHJlcG9ydHMiLCJjb250YWluZXItdGl0bGUtc2hvcnQiOiJBIEEgQ2FzZSBSZXAiLCJhY2Nlc3NlZCI6eyJkYXRlLXBhcnRzIjpbWzIwMjIsNiwxM11dfSwiRE9JIjoiMTAuMTIxMy9YQUEuMDAwMDAwMDAwMDAwMDA3NCIsIklTU04iOiIyMzI1LTcyMzciLCJQTUlEIjoiMjU2MTE3NTgiLCJVUkwiOiJodHRwczovL3B1Ym1lZC5uY2JpLm5sbS5uaWguZ292LzI1NjExNzU4LyIsImlzc3VlZCI6eyJkYXRlLXBhcnRzIjpbWzIwMTQsMTBdXX0sInBhZ2UiOiIxMDctMTA5IiwiYWJzdHJhY3QiOiJUaHlyb2lkIHN0b3JtLCBhIHNldmVyZSBjb21wbGljYXRpb24gb2YgaHlwZXJ0aHlyb2lkaXNtLCBjYW4gYmUgYSBkZXZhc3RhdGluZyBtZWRpY2FsIGVtZXJnZW5jeSByZXF1aXJpbmcgcmFwaWQgbWFuYWdlbWVudC4gSW50cmFvcGVyYXRpdmUgdGh5cm90b3hpY29zaXMsIGEgaHlwZXJtZXRhYm9saWMgc3luZHJvbWUgd2l0aCBpbmNyZWFzZWQgdGh5cm9pZCBob3Jtb25lIGxldmVscywgYWxzbyBwcmVzZW50cyBhIGNoYWxsZW5naW5nIHNjZW5hcmlvLiBDbGluaWNhbCBzdXNwaWNpb24gaXMga2V5IGFsb25nIHdpdGggZWxpbWluYXRpbmcgb3RoZXIgcG90ZW50aWFsbHkgY2F0YXN0cm9waGljIGVtZXJnZW5jaWVzIHN1Y2ggYXMgbWFsaWduYW50IGh5cGVydGhlcm1pYSBvciBwaGVvY2hyb21vY3l0b21hLiBJbiB0aGlzIGNhc2UgcmVwb3J0LCB3ZSBkZXNjcmliZSBhIDE1LXllYXItb2xkIG1hbGUgdW5kZXJnb2luZyBoYWxvIHRyYWN0aW9uIHBsYWNlbWVudCBmb3IgZGlzcGxhY2VkIGRlbnMgYW5kIEMxIGZyYWN0dXJlcy4gUHJlb3BlcmF0aXZlIHRhY2h5Y2FyZGlhIGFuZCBhIGhpc3Rvcnkgc3VnZ2VzdGl2ZSBvZiBoeXBlcnRoeXJvaWRpc20gcmFpc2VkIG91ciBjbGluaWNhbCBzdXNwaWNpb24gZm9yIHRoeXJvdG94aWNvc2lzIHdoZW4gaHlwZXJ0ZW5zaW9uIGFuZCB0YWNoeWNhcmRpYSBkZXZlbG9wZWQgYWZ0ZXIgaW5kdWN0aW9uIG9mIGFuZXN0aGVzaWEuIiwicHVibGlzaGVyIjoiQSBBIENhc2UgUmVwIiwiaXNzdWUiOiI4Iiwidm9sdW1lIjoiMyJ9LCJpc1RlbXBvcmFyeSI6ZmFsc2V9XX0=&quot;,&quot;citationItems&quot;:[{&quot;id&quot;:&quot;02ad9366-4a68-315a-b92c-e052d0be3010&quot;,&quot;itemData&quot;:{&quot;type&quot;:&quot;article-journal&quot;,&quot;id&quot;:&quot;02ad9366-4a68-315a-b92c-e052d0be3010&quot;,&quot;title&quot;:&quot;Intraoperative diagnosis and treatment of thyroid storm in a 15-year-old male&quot;,&quot;author&quot;:[{&quot;family&quot;:&quot;Laliberte&quot;,&quot;given&quot;:&quot;Bryan Donald&quot;,&quot;parse-names&quot;:false,&quot;dropping-particle&quot;:&quot;&quot;,&quot;non-dropping-particle&quot;:&quot;&quot;},{&quot;family&quot;:&quot;Goldenberg&quot;,&quot;given&quot;:&quot;Emily&quot;,&quot;parse-names&quot;:false,&quot;dropping-particle&quot;:&quot;&quot;,&quot;non-dropping-particle&quot;:&quot;&quot;},{&quot;family&quot;:&quot;Reece-Stremtan&quot;,&quot;given&quot;:&quot;Sarah J.&quot;,&quot;parse-names&quot;:false,&quot;dropping-particle&quot;:&quot;&quot;,&quot;non-dropping-particle&quot;:&quot;&quot;}],&quot;container-title&quot;:&quot;A &amp; A case reports&quot;,&quot;container-title-short&quot;:&quot;A A Case Rep&quot;,&quot;accessed&quot;:{&quot;date-parts&quot;:[[2022,6,13]]},&quot;DOI&quot;:&quot;10.1213/XAA.0000000000000074&quot;,&quot;ISSN&quot;:&quot;2325-7237&quot;,&quot;PMID&quot;:&quot;25611758&quot;,&quot;URL&quot;:&quot;https://pubmed.ncbi.nlm.nih.gov/25611758/&quot;,&quot;issued&quot;:{&quot;date-parts&quot;:[[2014,10]]},&quot;page&quot;:&quot;107-109&quot;,&quot;abstract&quot;:&quot;Thyroid storm, a severe complication of hyperthyroidism, can be a devastating medical emergency requiring rapid management. Intraoperative thyrotoxicosis, a hypermetabolic syndrome with increased thyroid hormone levels, also presents a challenging scenario. Clinical suspicion is key along with eliminating other potentially catastrophic emergencies such as malignant hyperthermia or pheochromocytoma. In this case report, we describe a 15-year-old male undergoing halo traction placement for displaced dens and C1 fractures. Preoperative tachycardia and a history suggestive of hyperthyroidism raised our clinical suspicion for thyrotoxicosis when hypertension and tachycardia developed after induction of anesthesia.&quot;,&quot;publisher&quot;:&quot;A A Case Rep&quot;,&quot;issue&quot;:&quot;8&quot;,&quot;volume&quot;:&quot;3&quot;},&quot;isTemporary&quot;:false}]},{&quot;citationID&quot;:&quot;MENDELEY_CITATION_cf47fca0-727c-4745-a2ae-380e0bdeaa03&quot;,&quot;properties&quot;:{&quot;noteIndex&quot;:0},&quot;isEdited&quot;:false,&quot;manualOverride&quot;:{&quot;isManuallyOverridden&quot;:false,&quot;citeprocText&quot;:&quot;[15]&quot;,&quot;manualOverrideText&quot;:&quot;&quot;},&quot;citationTag&quot;:&quot;MENDELEY_CITATION_v3_eyJjaXRhdGlvbklEIjoiTUVOREVMRVlfQ0lUQVRJT05fY2Y0N2ZjYTAtNzI3Yy00NzQ1LWEyYWUtMzgwZTBiZGVhYTAzIiwicHJvcGVydGllcyI6eyJub3RlSW5kZXgiOjB9LCJpc0VkaXRlZCI6ZmFsc2UsIm1hbnVhbE92ZXJyaWRlIjp7ImlzTWFudWFsbHlPdmVycmlkZGVuIjpmYWxzZSwiY2l0ZXByb2NUZXh0IjoiWzE1XSIsIm1hbnVhbE92ZXJyaWRlVGV4dCI6IiJ9LCJjaXRhdGlvbkl0ZW1zIjpbeyJpZCI6ImNhM2JjODRhLTQ5N2UtM2QwNS1iMTdkLTIyNGEzMjFkNzJlNSIsIml0ZW1EYXRhIjp7InR5cGUiOiJhcnRpY2xlLWpvdXJuYWwiLCJpZCI6ImNhM2JjODRhLTQ5N2UtM2QwNS1iMTdkLTIyNGEzMjFkNzJlNSIsInRpdGxlIjoiQWx0ZXJlZCBtZW50YWwgc3RhdHVzIGluIGEgMTYteWVhci1vbGQgZ2lybDogdGhlIGNhbG0gYmVmb3JlIHRoZSBzdG9ybSIsImF1dGhvciI6W3siZmFtaWx5IjoiTGFuZGdyYWYiLCJnaXZlbiI6IkxhdXJhIiwicGFyc2UtbmFtZXMiOmZhbHNlLCJkcm9wcGluZy1wYXJ0aWNsZSI6IiIsIm5vbi1kcm9wcGluZy1wYXJ0aWNsZSI6IiJ9LHsiZmFtaWx5IjoiR3J1YmluYSIsImdpdmVuIjoiUm96YWxpbmEiLCJwYXJzZS1uYW1lcyI6ZmFsc2UsImRyb3BwaW5nLXBhcnRpY2xlIjoiIiwibm9uLWRyb3BwaW5nLXBhcnRpY2xlIjoiIn0seyJmYW1pbHkiOiJDaGluc2t5IiwiZ2l2ZW4iOiJKZWZmcmV5IiwicGFyc2UtbmFtZXMiOmZhbHNlLCJkcm9wcGluZy1wYXJ0aWNsZSI6IiIsIm5vbi1kcm9wcGluZy1wYXJ0aWNsZSI6IiJ9XSwiY29udGFpbmVyLXRpdGxlIjoiQ2xpbmljYWwgcGVkaWF0cmljcyIsImNvbnRhaW5lci10aXRsZS1zaG9ydCI6IkNsaW4gUGVkaWF0ciAoUGhpbGEpIiwiYWNjZXNzZWQiOnsiZGF0ZS1wYXJ0cyI6W1syMDIyLDYsMTNdXX0sIkRPSSI6IjEwLjExNzcvMDAwOTkyMjgwODMxNTIyMSIsIklTU04iOiIwMDA5LTkyMjgiLCJQTUlEIjoiMTg2OTgxMDIiLCJVUkwiOiJodHRwczovL3B1Ym1lZC5uY2JpLm5sbS5uaWguZ292LzE4Njk4MTAyLyIsImlzc3VlZCI6eyJkYXRlLXBhcnRzIjpbWzIwMDgsOV1dfSwicGFnZSI6IjcyMC03MjQiLCJwdWJsaXNoZXIiOiJDbGluIFBlZGlhdHIgKFBoaWxhKSIsImlzc3VlIjoiNyIsInZvbHVtZSI6IjQ3In0sImlzVGVtcG9yYXJ5IjpmYWxzZX1dfQ==&quot;,&quot;citationItems&quot;:[{&quot;id&quot;:&quot;ca3bc84a-497e-3d05-b17d-224a321d72e5&quot;,&quot;itemData&quot;:{&quot;type&quot;:&quot;article-journal&quot;,&quot;id&quot;:&quot;ca3bc84a-497e-3d05-b17d-224a321d72e5&quot;,&quot;title&quot;:&quot;Altered mental status in a 16-year-old girl: the calm before the storm&quot;,&quot;author&quot;:[{&quot;family&quot;:&quot;Landgraf&quot;,&quot;given&quot;:&quot;Laura&quot;,&quot;parse-names&quot;:false,&quot;dropping-particle&quot;:&quot;&quot;,&quot;non-dropping-particle&quot;:&quot;&quot;},{&quot;family&quot;:&quot;Grubina&quot;,&quot;given&quot;:&quot;Rozalina&quot;,&quot;parse-names&quot;:false,&quot;dropping-particle&quot;:&quot;&quot;,&quot;non-dropping-particle&quot;:&quot;&quot;},{&quot;family&quot;:&quot;Chinsky&quot;,&quot;given&quot;:&quot;Jeffrey&quot;,&quot;parse-names&quot;:false,&quot;dropping-particle&quot;:&quot;&quot;,&quot;non-dropping-particle&quot;:&quot;&quot;}],&quot;container-title&quot;:&quot;Clinical pediatrics&quot;,&quot;container-title-short&quot;:&quot;Clin Pediatr (Phila)&quot;,&quot;accessed&quot;:{&quot;date-parts&quot;:[[2022,6,13]]},&quot;DOI&quot;:&quot;10.1177/0009922808315221&quot;,&quot;ISSN&quot;:&quot;0009-9228&quot;,&quot;PMID&quot;:&quot;18698102&quot;,&quot;URL&quot;:&quot;https://pubmed.ncbi.nlm.nih.gov/18698102/&quot;,&quot;issued&quot;:{&quot;date-parts&quot;:[[2008,9]]},&quot;page&quot;:&quot;720-724&quot;,&quot;publisher&quot;:&quot;Clin Pediatr (Phila)&quot;,&quot;issue&quot;:&quot;7&quot;,&quot;volume&quot;:&quot;47&quot;},&quot;isTemporary&quot;:false}]},{&quot;citationID&quot;:&quot;MENDELEY_CITATION_a92c4ee9-7ce0-4781-9faa-4c35faffcd6e&quot;,&quot;properties&quot;:{&quot;noteIndex&quot;:0},&quot;isEdited&quot;:false,&quot;manualOverride&quot;:{&quot;isManuallyOverridden&quot;:false,&quot;citeprocText&quot;:&quot;[45]&quot;,&quot;manualOverrideText&quot;:&quot;&quot;},&quot;citationTag&quot;:&quot;MENDELEY_CITATION_v3_eyJjaXRhdGlvbklEIjoiTUVOREVMRVlfQ0lUQVRJT05fYTkyYzRlZTktN2NlMC00NzgxLTlmYWEtNGMzNWZhZmZjZDZlIiwicHJvcGVydGllcyI6eyJub3RlSW5kZXgiOjB9LCJpc0VkaXRlZCI6ZmFsc2UsIm1hbnVhbE92ZXJyaWRlIjp7ImlzTWFudWFsbHlPdmVycmlkZGVuIjpmYWxzZSwiY2l0ZXByb2NUZXh0IjoiWzQ1XSIsIm1hbnVhbE92ZXJyaWRlVGV4dCI6IiJ9LCJjaXRhdGlvbkl0ZW1zIjpbeyJpZCI6IjlhYTlkMTgzLTc4NWYtMzQzOC04MDM5LTI4NGY5ODlhYjlkZSIsIml0ZW1EYXRhIjp7InR5cGUiOiJhcnRpY2xlLWpvdXJuYWwiLCJpZCI6IjlhYTlkMTgzLTc4NWYtMzQzOC04MDM5LTI4NGY5ODlhYjlkZSIsInRpdGxlIjoiU2VpenVyZSBhbmQgZW5jZXBoYWxvcGF0aHkgYXNzb2NpYXRlZCB3aXRoIHRoeXJvaWQgc3Rvcm0gaW4gY2hpbGRyZW4iLCJhdXRob3IiOlt7ImZhbWlseSI6IkxlZSIsImdpdmVuIjoiSGFlIFNhbmciLCJwYXJzZS1uYW1lcyI6ZmFsc2UsImRyb3BwaW5nLXBhcnRpY2xlIjoiIiwibm9uLWRyb3BwaW5nLXBhcnRpY2xlIjoiIn0seyJmYW1pbHkiOiJId2FuZyIsImdpdmVuIjoiSmluIFNvb24iLCJwYXJzZS1uYW1lcyI6ZmFsc2UsImRyb3BwaW5nLXBhcnRpY2xlIjoiIiwibm9uLWRyb3BwaW5nLXBhcnRpY2xlIjoiIn1dLCJjb250YWluZXItdGl0bGUiOiJKb3VybmFsIG9mIGNoaWxkIG5ldXJvbG9neSIsImNvbnRhaW5lci10aXRsZS1zaG9ydCI6IkogQ2hpbGQgTmV1cm9sIiwiYWNjZXNzZWQiOnsiZGF0ZS1wYXJ0cyI6W1syMDIyLDYsMTNdXX0sIkRPSSI6IjEwLjExNzcvMDg4MzA3MzgxMDM4NDg2NyIsIklTU04iOiIxNzA4LTgyODMiLCJQTUlEIjoiMjEzMjUxMjciLCJVUkwiOiJodHRwczovL3B1Ym1lZC5uY2JpLm5sbS5uaWguZ292LzIxMzI1MTI3LyIsImlzc3VlZCI6eyJkYXRlLXBhcnRzIjpbWzIwMTEsNF1dfSwicGFnZSI6IjUyNi01MjgiLCJhYnN0cmFjdCI6IlRoeXJvaWQgc3Rvcm0gd2l0aCBzZWl6dXJlcyBpcyB2ZXJ5IHJhcmUgaW4gY2hpbGRyZW4uIFRoZSBhdXRob3JzIHJlcG9ydCAzIGNoaWxkcmVuIHdpdGggdGh5cm9pZCBzdG9ybSB3aG8gaGFkIGEgc2VpenVyZSBpbiB0aGUgYWJzZW5jZSBvZiBhIGhpc3Rvcnkgb2YgbmV1cm9sb2dpYyBkaXNlYXNlLiBBY3V0ZSBtZWRpY2FsIG1hbmFnZW1lbnQgd2l0aCBwcm9weWx0aGlvdXJhY2lsLCBMdWdvbCdzIGlvZGluZSBzb2x1dGlvbiwgaHlkcm9jb3J0aXNvbmUsIGFuZCBwcm9wcmFub2xvbCBsZWQgdG8gYSBjb21wbGV0ZSByZXNvbHV0aW9uIG9mIHRoZSBzeW1wdG9tcy4gUGF0aWVudHMgd2l0aCB0aHlyb2lkIHN0b3JtIG1heSBiZSBwcmVkaXNwb3NlZCB0byB0aGUgZGV2ZWxvcG1lbnQgb2YgbmV1cm9wc3ljaGlhdHJpYyBjaGFuZ2UuIEVhcmx5IHJlY29nbml0aW9uIGFuZCB0cmVhdG1lbnQgb2YgdGh5cm9pZCBzdG9ybSBhcmUgZXNzZW50aWFsIHRvIHJlZHVjZSBtb3JiaWRpdHkgYW5kIG1vcnRhbGl0eSBmcm9tIHRoaXMgZGlzb3JkZXIuIMKpIDIwMTEgVGhlIEF1dGhvcihzKS4iLCJwdWJsaXNoZXIiOiJKIENoaWxkIE5ldXJvbCIsImlzc3VlIjoiNCIsInZvbHVtZSI6IjI2In0sImlzVGVtcG9yYXJ5IjpmYWxzZX1dfQ==&quot;,&quot;citationItems&quot;:[{&quot;id&quot;:&quot;9aa9d183-785f-3438-8039-284f989ab9de&quot;,&quot;itemData&quot;:{&quot;type&quot;:&quot;article-journal&quot;,&quot;id&quot;:&quot;9aa9d183-785f-3438-8039-284f989ab9de&quot;,&quot;title&quot;:&quot;Seizure and encephalopathy associated with thyroid storm in children&quot;,&quot;author&quot;:[{&quot;family&quot;:&quot;Lee&quot;,&quot;given&quot;:&quot;Hae Sang&quot;,&quot;parse-names&quot;:false,&quot;dropping-particle&quot;:&quot;&quot;,&quot;non-dropping-particle&quot;:&quot;&quot;},{&quot;family&quot;:&quot;Hwang&quot;,&quot;given&quot;:&quot;Jin Soon&quot;,&quot;parse-names&quot;:false,&quot;dropping-particle&quot;:&quot;&quot;,&quot;non-dropping-particle&quot;:&quot;&quot;}],&quot;container-title&quot;:&quot;Journal of child neurology&quot;,&quot;container-title-short&quot;:&quot;J Child Neurol&quot;,&quot;accessed&quot;:{&quot;date-parts&quot;:[[2022,6,13]]},&quot;DOI&quot;:&quot;10.1177/0883073810384867&quot;,&quot;ISSN&quot;:&quot;1708-8283&quot;,&quot;PMID&quot;:&quot;21325127&quot;,&quot;URL&quot;:&quot;https://pubmed.ncbi.nlm.nih.gov/21325127/&quot;,&quot;issued&quot;:{&quot;date-parts&quot;:[[2011,4]]},&quot;page&quot;:&quot;526-528&quot;,&quot;abstract&quot;:&quot;Thyroid storm with seizures is very rare in children. The authors report 3 children with thyroid storm who had a seizure in the absence of a history of neurologic disease. Acute medical management with propylthiouracil, Lugol's iodine solution, hydrocortisone, and propranolol led to a complete resolution of the symptoms. Patients with thyroid storm may be predisposed to the development of neuropsychiatric change. Early recognition and treatment of thyroid storm are essential to reduce morbidity and mortality from this disorder. © 2011 The Author(s).&quot;,&quot;publisher&quot;:&quot;J Child Neurol&quot;,&quot;issue&quot;:&quot;4&quot;,&quot;volume&quot;:&quot;26&quot;},&quot;isTemporary&quot;:false}]},{&quot;citationID&quot;:&quot;MENDELEY_CITATION_515bc84f-e587-4b7a-8514-fdaa694e8bd5&quot;,&quot;properties&quot;:{&quot;noteIndex&quot;:0},&quot;isEdited&quot;:false,&quot;manualOverride&quot;:{&quot;isManuallyOverridden&quot;:false,&quot;citeprocText&quot;:&quot;[45]&quot;,&quot;manualOverrideText&quot;:&quot;&quot;},&quot;citationItems&quot;:[{&quot;id&quot;:&quot;9aa9d183-785f-3438-8039-284f989ab9de&quot;,&quot;itemData&quot;:{&quot;type&quot;:&quot;article-journal&quot;,&quot;id&quot;:&quot;9aa9d183-785f-3438-8039-284f989ab9de&quot;,&quot;title&quot;:&quot;Seizure and encephalopathy associated with thyroid storm in children&quot;,&quot;author&quot;:[{&quot;family&quot;:&quot;Lee&quot;,&quot;given&quot;:&quot;Hae Sang&quot;,&quot;parse-names&quot;:false,&quot;dropping-particle&quot;:&quot;&quot;,&quot;non-dropping-particle&quot;:&quot;&quot;},{&quot;family&quot;:&quot;Hwang&quot;,&quot;given&quot;:&quot;Jin Soon&quot;,&quot;parse-names&quot;:false,&quot;dropping-particle&quot;:&quot;&quot;,&quot;non-dropping-particle&quot;:&quot;&quot;}],&quot;container-title&quot;:&quot;Journal of child neurology&quot;,&quot;container-title-short&quot;:&quot;J Child Neurol&quot;,&quot;accessed&quot;:{&quot;date-parts&quot;:[[2022,6,13]]},&quot;DOI&quot;:&quot;10.1177/0883073810384867&quot;,&quot;ISSN&quot;:&quot;1708-8283&quot;,&quot;PMID&quot;:&quot;21325127&quot;,&quot;URL&quot;:&quot;https://pubmed.ncbi.nlm.nih.gov/21325127/&quot;,&quot;issued&quot;:{&quot;date-parts&quot;:[[2011,4]]},&quot;page&quot;:&quot;526-528&quot;,&quot;abstract&quot;:&quot;Thyroid storm with seizures is very rare in children. The authors report 3 children with thyroid storm who had a seizure in the absence of a history of neurologic disease. Acute medical management with propylthiouracil, Lugol's iodine solution, hydrocortisone, and propranolol led to a complete resolution of the symptoms. Patients with thyroid storm may be predisposed to the development of neuropsychiatric change. Early recognition and treatment of thyroid storm are essential to reduce morbidity and mortality from this disorder. © 2011 The Author(s).&quot;,&quot;publisher&quot;:&quot;J Child Neurol&quot;,&quot;issue&quot;:&quot;4&quot;,&quot;volume&quot;:&quot;26&quot;},&quot;isTemporary&quot;:false}],&quot;citationTag&quot;:&quot;MENDELEY_CITATION_v3_eyJjaXRhdGlvbklEIjoiTUVOREVMRVlfQ0lUQVRJT05fNTE1YmM4NGYtZTU4Ny00YjdhLTg1MTQtZmRhYTY5NGU4YmQ1IiwicHJvcGVydGllcyI6eyJub3RlSW5kZXgiOjB9LCJpc0VkaXRlZCI6ZmFsc2UsIm1hbnVhbE92ZXJyaWRlIjp7ImlzTWFudWFsbHlPdmVycmlkZGVuIjpmYWxzZSwiY2l0ZXByb2NUZXh0IjoiWzQ1XSIsIm1hbnVhbE92ZXJyaWRlVGV4dCI6IiJ9LCJjaXRhdGlvbkl0ZW1zIjpbeyJpZCI6IjlhYTlkMTgzLTc4NWYtMzQzOC04MDM5LTI4NGY5ODlhYjlkZSIsIml0ZW1EYXRhIjp7InR5cGUiOiJhcnRpY2xlLWpvdXJuYWwiLCJpZCI6IjlhYTlkMTgzLTc4NWYtMzQzOC04MDM5LTI4NGY5ODlhYjlkZSIsInRpdGxlIjoiU2VpenVyZSBhbmQgZW5jZXBoYWxvcGF0aHkgYXNzb2NpYXRlZCB3aXRoIHRoeXJvaWQgc3Rvcm0gaW4gY2hpbGRyZW4iLCJhdXRob3IiOlt7ImZhbWlseSI6IkxlZSIsImdpdmVuIjoiSGFlIFNhbmciLCJwYXJzZS1uYW1lcyI6ZmFsc2UsImRyb3BwaW5nLXBhcnRpY2xlIjoiIiwibm9uLWRyb3BwaW5nLXBhcnRpY2xlIjoiIn0seyJmYW1pbHkiOiJId2FuZyIsImdpdmVuIjoiSmluIFNvb24iLCJwYXJzZS1uYW1lcyI6ZmFsc2UsImRyb3BwaW5nLXBhcnRpY2xlIjoiIiwibm9uLWRyb3BwaW5nLXBhcnRpY2xlIjoiIn1dLCJjb250YWluZXItdGl0bGUiOiJKb3VybmFsIG9mIGNoaWxkIG5ldXJvbG9neSIsImNvbnRhaW5lci10aXRsZS1zaG9ydCI6IkogQ2hpbGQgTmV1cm9sIiwiYWNjZXNzZWQiOnsiZGF0ZS1wYXJ0cyI6W1syMDIyLDYsMTNdXX0sIkRPSSI6IjEwLjExNzcvMDg4MzA3MzgxMDM4NDg2NyIsIklTU04iOiIxNzA4LTgyODMiLCJQTUlEIjoiMjEzMjUxMjciLCJVUkwiOiJodHRwczovL3B1Ym1lZC5uY2JpLm5sbS5uaWguZ292LzIxMzI1MTI3LyIsImlzc3VlZCI6eyJkYXRlLXBhcnRzIjpbWzIwMTEsNF1dfSwicGFnZSI6IjUyNi01MjgiLCJhYnN0cmFjdCI6IlRoeXJvaWQgc3Rvcm0gd2l0aCBzZWl6dXJlcyBpcyB2ZXJ5IHJhcmUgaW4gY2hpbGRyZW4uIFRoZSBhdXRob3JzIHJlcG9ydCAzIGNoaWxkcmVuIHdpdGggdGh5cm9pZCBzdG9ybSB3aG8gaGFkIGEgc2VpenVyZSBpbiB0aGUgYWJzZW5jZSBvZiBhIGhpc3Rvcnkgb2YgbmV1cm9sb2dpYyBkaXNlYXNlLiBBY3V0ZSBtZWRpY2FsIG1hbmFnZW1lbnQgd2l0aCBwcm9weWx0aGlvdXJhY2lsLCBMdWdvbCdzIGlvZGluZSBzb2x1dGlvbiwgaHlkcm9jb3J0aXNvbmUsIGFuZCBwcm9wcmFub2xvbCBsZWQgdG8gYSBjb21wbGV0ZSByZXNvbHV0aW9uIG9mIHRoZSBzeW1wdG9tcy4gUGF0aWVudHMgd2l0aCB0aHlyb2lkIHN0b3JtIG1heSBiZSBwcmVkaXNwb3NlZCB0byB0aGUgZGV2ZWxvcG1lbnQgb2YgbmV1cm9wc3ljaGlhdHJpYyBjaGFuZ2UuIEVhcmx5IHJlY29nbml0aW9uIGFuZCB0cmVhdG1lbnQgb2YgdGh5cm9pZCBzdG9ybSBhcmUgZXNzZW50aWFsIHRvIHJlZHVjZSBtb3JiaWRpdHkgYW5kIG1vcnRhbGl0eSBmcm9tIHRoaXMgZGlzb3JkZXIuIMKpIDIwMTEgVGhlIEF1dGhvcihzKS4iLCJwdWJsaXNoZXIiOiJKIENoaWxkIE5ldXJvbCIsImlzc3VlIjoiNCIsInZvbHVtZSI6IjI2In0sImlzVGVtcG9yYXJ5IjpmYWxzZX1dfQ==&quot;},{&quot;citationID&quot;:&quot;MENDELEY_CITATION_c7da8b34-5513-46f3-b792-17d945d5e8e0&quot;,&quot;properties&quot;:{&quot;noteIndex&quot;:0},&quot;isEdited&quot;:false,&quot;manualOverride&quot;:{&quot;isManuallyOverridden&quot;:false,&quot;citeprocText&quot;:&quot;[45]&quot;,&quot;manualOverrideText&quot;:&quot;&quot;},&quot;citationItems&quot;:[{&quot;id&quot;:&quot;9aa9d183-785f-3438-8039-284f989ab9de&quot;,&quot;itemData&quot;:{&quot;type&quot;:&quot;article-journal&quot;,&quot;id&quot;:&quot;9aa9d183-785f-3438-8039-284f989ab9de&quot;,&quot;title&quot;:&quot;Seizure and encephalopathy associated with thyroid storm in children&quot;,&quot;author&quot;:[{&quot;family&quot;:&quot;Lee&quot;,&quot;given&quot;:&quot;Hae Sang&quot;,&quot;parse-names&quot;:false,&quot;dropping-particle&quot;:&quot;&quot;,&quot;non-dropping-particle&quot;:&quot;&quot;},{&quot;family&quot;:&quot;Hwang&quot;,&quot;given&quot;:&quot;Jin Soon&quot;,&quot;parse-names&quot;:false,&quot;dropping-particle&quot;:&quot;&quot;,&quot;non-dropping-particle&quot;:&quot;&quot;}],&quot;container-title&quot;:&quot;Journal of child neurology&quot;,&quot;container-title-short&quot;:&quot;J Child Neurol&quot;,&quot;accessed&quot;:{&quot;date-parts&quot;:[[2022,6,13]]},&quot;DOI&quot;:&quot;10.1177/0883073810384867&quot;,&quot;ISSN&quot;:&quot;1708-8283&quot;,&quot;PMID&quot;:&quot;21325127&quot;,&quot;URL&quot;:&quot;https://pubmed.ncbi.nlm.nih.gov/21325127/&quot;,&quot;issued&quot;:{&quot;date-parts&quot;:[[2011,4]]},&quot;page&quot;:&quot;526-528&quot;,&quot;abstract&quot;:&quot;Thyroid storm with seizures is very rare in children. The authors report 3 children with thyroid storm who had a seizure in the absence of a history of neurologic disease. Acute medical management with propylthiouracil, Lugol's iodine solution, hydrocortisone, and propranolol led to a complete resolution of the symptoms. Patients with thyroid storm may be predisposed to the development of neuropsychiatric change. Early recognition and treatment of thyroid storm are essential to reduce morbidity and mortality from this disorder. © 2011 The Author(s).&quot;,&quot;publisher&quot;:&quot;J Child Neurol&quot;,&quot;issue&quot;:&quot;4&quot;,&quot;volume&quot;:&quot;26&quot;},&quot;isTemporary&quot;:false}],&quot;citationTag&quot;:&quot;MENDELEY_CITATION_v3_eyJjaXRhdGlvbklEIjoiTUVOREVMRVlfQ0lUQVRJT05fYzdkYThiMzQtNTUxMy00NmYzLWI3OTItMTdkOTQ1ZDVlOGUwIiwicHJvcGVydGllcyI6eyJub3RlSW5kZXgiOjB9LCJpc0VkaXRlZCI6ZmFsc2UsIm1hbnVhbE92ZXJyaWRlIjp7ImlzTWFudWFsbHlPdmVycmlkZGVuIjpmYWxzZSwiY2l0ZXByb2NUZXh0IjoiWzQ1XSIsIm1hbnVhbE92ZXJyaWRlVGV4dCI6IiJ9LCJjaXRhdGlvbkl0ZW1zIjpbeyJpZCI6IjlhYTlkMTgzLTc4NWYtMzQzOC04MDM5LTI4NGY5ODlhYjlkZSIsIml0ZW1EYXRhIjp7InR5cGUiOiJhcnRpY2xlLWpvdXJuYWwiLCJpZCI6IjlhYTlkMTgzLTc4NWYtMzQzOC04MDM5LTI4NGY5ODlhYjlkZSIsInRpdGxlIjoiU2VpenVyZSBhbmQgZW5jZXBoYWxvcGF0aHkgYXNzb2NpYXRlZCB3aXRoIHRoeXJvaWQgc3Rvcm0gaW4gY2hpbGRyZW4iLCJhdXRob3IiOlt7ImZhbWlseSI6IkxlZSIsImdpdmVuIjoiSGFlIFNhbmciLCJwYXJzZS1uYW1lcyI6ZmFsc2UsImRyb3BwaW5nLXBhcnRpY2xlIjoiIiwibm9uLWRyb3BwaW5nLXBhcnRpY2xlIjoiIn0seyJmYW1pbHkiOiJId2FuZyIsImdpdmVuIjoiSmluIFNvb24iLCJwYXJzZS1uYW1lcyI6ZmFsc2UsImRyb3BwaW5nLXBhcnRpY2xlIjoiIiwibm9uLWRyb3BwaW5nLXBhcnRpY2xlIjoiIn1dLCJjb250YWluZXItdGl0bGUiOiJKb3VybmFsIG9mIGNoaWxkIG5ldXJvbG9neSIsImNvbnRhaW5lci10aXRsZS1zaG9ydCI6IkogQ2hpbGQgTmV1cm9sIiwiYWNjZXNzZWQiOnsiZGF0ZS1wYXJ0cyI6W1syMDIyLDYsMTNdXX0sIkRPSSI6IjEwLjExNzcvMDg4MzA3MzgxMDM4NDg2NyIsIklTU04iOiIxNzA4LTgyODMiLCJQTUlEIjoiMjEzMjUxMjciLCJVUkwiOiJodHRwczovL3B1Ym1lZC5uY2JpLm5sbS5uaWguZ292LzIxMzI1MTI3LyIsImlzc3VlZCI6eyJkYXRlLXBhcnRzIjpbWzIwMTEsNF1dfSwicGFnZSI6IjUyNi01MjgiLCJhYnN0cmFjdCI6IlRoeXJvaWQgc3Rvcm0gd2l0aCBzZWl6dXJlcyBpcyB2ZXJ5IHJhcmUgaW4gY2hpbGRyZW4uIFRoZSBhdXRob3JzIHJlcG9ydCAzIGNoaWxkcmVuIHdpdGggdGh5cm9pZCBzdG9ybSB3aG8gaGFkIGEgc2VpenVyZSBpbiB0aGUgYWJzZW5jZSBvZiBhIGhpc3Rvcnkgb2YgbmV1cm9sb2dpYyBkaXNlYXNlLiBBY3V0ZSBtZWRpY2FsIG1hbmFnZW1lbnQgd2l0aCBwcm9weWx0aGlvdXJhY2lsLCBMdWdvbCdzIGlvZGluZSBzb2x1dGlvbiwgaHlkcm9jb3J0aXNvbmUsIGFuZCBwcm9wcmFub2xvbCBsZWQgdG8gYSBjb21wbGV0ZSByZXNvbHV0aW9uIG9mIHRoZSBzeW1wdG9tcy4gUGF0aWVudHMgd2l0aCB0aHlyb2lkIHN0b3JtIG1heSBiZSBwcmVkaXNwb3NlZCB0byB0aGUgZGV2ZWxvcG1lbnQgb2YgbmV1cm9wc3ljaGlhdHJpYyBjaGFuZ2UuIEVhcmx5IHJlY29nbml0aW9uIGFuZCB0cmVhdG1lbnQgb2YgdGh5cm9pZCBzdG9ybSBhcmUgZXNzZW50aWFsIHRvIHJlZHVjZSBtb3JiaWRpdHkgYW5kIG1vcnRhbGl0eSBmcm9tIHRoaXMgZGlzb3JkZXIuIMKpIDIwMTEgVGhlIEF1dGhvcihzKS4iLCJwdWJsaXNoZXIiOiJKIENoaWxkIE5ldXJvbCIsImlzc3VlIjoiNCIsInZvbHVtZSI6IjI2In0sImlzVGVtcG9yYXJ5IjpmYWxzZX1dfQ==&quot;},{&quot;citationID&quot;:&quot;MENDELEY_CITATION_f524dc06-ef5e-4758-9e1c-4ea79c075567&quot;,&quot;properties&quot;:{&quot;noteIndex&quot;:0},&quot;isEdited&quot;:false,&quot;manualOverride&quot;:{&quot;isManuallyOverridden&quot;:false,&quot;citeprocText&quot;:&quot;[31]&quot;,&quot;manualOverrideText&quot;:&quot;&quot;},&quot;citationTag&quot;:&quot;MENDELEY_CITATION_v3_eyJjaXRhdGlvbklEIjoiTUVOREVMRVlfQ0lUQVRJT05fZjUyNGRjMDYtZWY1ZS00NzU4LTllMWMtNGVhNzljMDc1NTY3IiwicHJvcGVydGllcyI6eyJub3RlSW5kZXgiOjB9LCJpc0VkaXRlZCI6ZmFsc2UsIm1hbnVhbE92ZXJyaWRlIjp7ImlzTWFudWFsbHlPdmVycmlkZGVuIjpmYWxzZSwiY2l0ZXByb2NUZXh0IjoiWzMxXSIsIm1hbnVhbE92ZXJyaWRlVGV4dCI6IiJ9LCJjaXRhdGlvbkl0ZW1zIjpbeyJpZCI6ImVjOGI0Nzc1LTU1YzItM2ExNy04MWRlLTUzNWM0M2YyNWZmMiIsIml0ZW1EYXRhIjp7InR5cGUiOiJhcnRpY2xlLWpvdXJuYWwiLCJpZCI6ImVjOGI0Nzc1LTU1YzItM2ExNy04MWRlLTUzNWM0M2YyNWZmMiIsInRpdGxlIjoiUHN5Y2hvdGljIGFwcGVhcmFuY2VzIGluIGEgeW91bmcgZ2lybDogVGh5cm9pZCBzdG9ybSIsImF1dGhvciI6W3siZmFtaWx5IjoiTHUiLCJnaXZlbiI6IllpIFlpIiwicGFyc2UtbmFtZXMiOmZhbHNlLCJkcm9wcGluZy1wYXJ0aWNsZSI6IiIsIm5vbi1kcm9wcGluZy1wYXJ0aWNsZSI6IiJ9LHsiZmFtaWx5IjoiSHUiLCJnaXZlbiI6IktlbmcgV2VpIiwicGFyc2UtbmFtZXMiOmZhbHNlLCJkcm9wcGluZy1wYXJ0aWNsZSI6IiIsIm5vbi1kcm9wcGluZy1wYXJ0aWNsZSI6IiJ9LHsiZmFtaWx5IjoiRm9vIiwiZ2l2ZW4iOiJOaW5nIFBpbmciLCJwYXJzZS1uYW1lcyI6ZmFsc2UsImRyb3BwaW5nLXBhcnRpY2xlIjoiIiwibm9uLWRyb3BwaW5nLXBhcnRpY2xlIjoiIn1dLCJjb250YWluZXItdGl0bGUiOiJKb3VybmFsIG9mIEFjdXRlIE1lZGljaW5lIiwiYWNjZXNzZWQiOnsiZGF0ZS1wYXJ0cyI6W1syMDIyLDYsMTNdXX0sIkRPSSI6IjEwLjEwMTYvSi5KQUNNRS4yMDEyLjEwLjAwMiIsIklTU04iOiIyMjExLTU1ODciLCJpc3N1ZWQiOnsiZGF0ZS1wYXJ0cyI6W1syMDEzLDMsMV1dfSwicGFnZSI6IjE0LTE2IiwiYWJzdHJhY3QiOiJUaHlyb2lkIHN0b3JtIGlzIGEgcmFyZSBidXQgbGlmZS10aHJlYXRlbmluZyBkaXNlYXNlIGNoYXJhY3Rlcml6ZWQgYnkgYSBzZXZlcmUgY2xpbmljYWwgbWFuaWZlc3RhdGlvbiBvZiB0aHlyb3RveGljb3Npcy4gSW4gdGhpcyByZXBvcnQsIGEgMTQteWVhci1vbGQgdGVlbmFnZSBnaXJsIHByZXNlbnRlZCB0byB0aGUgZW1lcmdlbmN5IGRlcGFydG1lbnQgKEVEKSB1bmRlciBzdXNwaWNpb24gb2Ygc2V4dWFsIGFzc2F1bHQgYnkgaGVyIGZhdGhlci4gVGhlIGluaXRpYWwgdml0YWwgc2lnbnMgd2VyZSBsb3ctZ3JhZGUgZmV2ZXIsIHN1c3RhaW5lZCB0YWNoeWNhcmRpYSwgYW5kIHBzeWNob3Npcy1saWtlIGJlaGF2aW9yLiBBIHNlcmllcyBvZiBleGFtaW5hdGlvbnMgd2FzIHBlcmZvcm1lZCBkdXJpbmcgdGhlIEVEIHN1cnZleSwgYnV0IG5vIGRlZmluaXRlIGRpYWdub3NpcyB3YXMgZm91bmQuIEFmdGVyIGEgMjQtaG91ciBvYnNlcnZhdGlvbiBwZXJpb2QsIGhlciBjb25zY2lvdXNuZXNzIGxldmVsIGRldGVyaW9yYXRlZCwgZm9sbG93ZWQgYnkgdGhlIG9uc2V0IG9mIHNlaXp1cmVzLiBTaGUgd2FzIHByb21wdGx5IGRpYWdub3NlZCB3aXRoIHRoeXJvaWQgc3Rvcm0uIFRoaXMgY2FzZSBzaG91bGQgYWxlcnQgRUQgcGh5c2ljaWFucyB0byB0aGUgcG90ZW50aWFsIGNsaW5pY2FsIHNpZ25pZmljYW5jZSBvZiB0aHlyb2lkIHN0b3JtIGluIGEgcGVkaWF0cmljIHBhdGllbnQgcHJlc2VudGluZyB3aXRoIHBzeWNob3RpYyBzeW1wdG9tcy4gwqkgMjAxMi4iLCJwdWJsaXNoZXIiOiJObyBsb25nZXIgcHVibGlzaGVkIGJ5IEVsc2V2aWVyIiwiaXNzdWUiOiIxIiwidm9sdW1lIjoiMyIsImNvbnRhaW5lci10aXRsZS1zaG9ydCI6IiJ9LCJpc1RlbXBvcmFyeSI6ZmFsc2V9XX0=&quot;,&quot;citationItems&quot;:[{&quot;id&quot;:&quot;ec8b4775-55c2-3a17-81de-535c43f25ff2&quot;,&quot;itemData&quot;:{&quot;type&quot;:&quot;article-journal&quot;,&quot;id&quot;:&quot;ec8b4775-55c2-3a17-81de-535c43f25ff2&quot;,&quot;title&quot;:&quot;Psychotic appearances in a young girl: Thyroid storm&quot;,&quot;author&quot;:[{&quot;family&quot;:&quot;Lu&quot;,&quot;given&quot;:&quot;Yi Yi&quot;,&quot;parse-names&quot;:false,&quot;dropping-particle&quot;:&quot;&quot;,&quot;non-dropping-particle&quot;:&quot;&quot;},{&quot;family&quot;:&quot;Hu&quot;,&quot;given&quot;:&quot;Keng Wei&quot;,&quot;parse-names&quot;:false,&quot;dropping-particle&quot;:&quot;&quot;,&quot;non-dropping-particle&quot;:&quot;&quot;},{&quot;family&quot;:&quot;Foo&quot;,&quot;given&quot;:&quot;Ning Ping&quot;,&quot;parse-names&quot;:false,&quot;dropping-particle&quot;:&quot;&quot;,&quot;non-dropping-particle&quot;:&quot;&quot;}],&quot;container-title&quot;:&quot;Journal of Acute Medicine&quot;,&quot;accessed&quot;:{&quot;date-parts&quot;:[[2022,6,13]]},&quot;DOI&quot;:&quot;10.1016/J.JACME.2012.10.002&quot;,&quot;ISSN&quot;:&quot;2211-5587&quot;,&quot;issued&quot;:{&quot;date-parts&quot;:[[2013,3,1]]},&quot;page&quot;:&quot;14-16&quot;,&quot;abstract&quot;:&quot;Thyroid storm is a rare but life-threatening disease characterized by a severe clinical manifestation of thyrotoxicosis. In this report, a 14-year-old teenage girl presented to the emergency department (ED) under suspicion of sexual assault by her father. The initial vital signs were low-grade fever, sustained tachycardia, and psychosis-like behavior. A series of examinations was performed during the ED survey, but no definite diagnosis was found. After a 24-hour observation period, her consciousness level deteriorated, followed by the onset of seizures. She was promptly diagnosed with thyroid storm. This case should alert ED physicians to the potential clinical significance of thyroid storm in a pediatric patient presenting with psychotic symptoms. © 2012.&quot;,&quot;publisher&quot;:&quot;No longer published by Elsevier&quot;,&quot;issue&quot;:&quot;1&quot;,&quot;volume&quot;:&quot;3&quot;,&quot;container-title-short&quot;:&quot;&quot;},&quot;isTemporary&quot;:false}]},{&quot;citationID&quot;:&quot;MENDELEY_CITATION_5af24f98-3aeb-46d6-b72a-0f778cc6b5f5&quot;,&quot;properties&quot;:{&quot;noteIndex&quot;:0},&quot;isEdited&quot;:false,&quot;manualOverride&quot;:{&quot;isManuallyOverridden&quot;:false,&quot;citeprocText&quot;:&quot;[12]&quot;,&quot;manualOverrideText&quot;:&quot;&quot;},&quot;citationTag&quot;:&quot;MENDELEY_CITATION_v3_eyJjaXRhdGlvbklEIjoiTUVOREVMRVlfQ0lUQVRJT05fNWFmMjRmOTgtM2FlYi00NmQ2LWI3MmEtMGY3NzhjYzZiNWY1IiwicHJvcGVydGllcyI6eyJub3RlSW5kZXgiOjB9LCJpc0VkaXRlZCI6ZmFsc2UsIm1hbnVhbE92ZXJyaWRlIjp7ImlzTWFudWFsbHlPdmVycmlkZGVuIjpmYWxzZSwiY2l0ZXByb2NUZXh0IjoiWzEyXSIsIm1hbnVhbE92ZXJyaWRlVGV4dCI6IiJ9LCJjaXRhdGlvbkl0ZW1zIjpbeyJpZCI6ImQ1ZjU4NDNhLTc5YmItMzcxNC1hZTE3LTI2NzFkNzRiOTBiMyIsIml0ZW1EYXRhIjp7InR5cGUiOiJhcnRpY2xlLWpvdXJuYWwiLCJpZCI6ImQ1ZjU4NDNhLTc5YmItMzcxNC1hZTE3LTI2NzFkNzRiOTBiMyIsInRpdGxlIjoiU2Vwc2lzIGFuZCB0aHlyb2lkIHN0b3JtIGluIGEgcGF0aWVudCB3aXRoIG1ldGhpbWF6b2xlLWluZHVjZWQgYWdyYW51bG9jeXRvc2lzIiwiYXV0aG9yIjpbeyJmYW1pbHkiOiJOYWdhcmFqYW4iLCJnaXZlbiI6IlZhaXNobmF2aSBEaXZ5YSIsInBhcnNlLW5hbWVzIjpmYWxzZSwiZHJvcHBpbmctcGFydGljbGUiOiIiLCJub24tZHJvcHBpbmctcGFydGljbGUiOiIifSx7ImZhbWlseSI6Ik1vcmFsZXMiLCJnaXZlbiI6IkFsYmEiLCJwYXJzZS1uYW1lcyI6ZmFsc2UsImRyb3BwaW5nLXBhcnRpY2xlIjoiIiwibm9uLWRyb3BwaW5nLXBhcnRpY2xlIjoiIn0seyJmYW1pbHkiOiJQbGVhc2FudCIsImdpdmVuIjoiTGF3dGFueWEiLCJwYXJzZS1uYW1lcyI6ZmFsc2UsImRyb3BwaW5nLXBhcnRpY2xlIjoiIiwibm9uLWRyb3BwaW5nLXBhcnRpY2xlIjoiIn0seyJmYW1pbHkiOiJTaGVub2kiLCJnaXZlbiI6IkFzaGEiLCJwYXJzZS1uYW1lcyI6ZmFsc2UsImRyb3BwaW5nLXBhcnRpY2xlIjoiIiwibm9uLWRyb3BwaW5nLXBhcnRpY2xlIjoiIn1dLCJjb250YWluZXItdGl0bGUiOiJCTUogY2FzZSByZXBvcnRzIiwiY29udGFpbmVyLXRpdGxlLXNob3J0IjoiQk1KIENhc2UgUmVwIiwiYWNjZXNzZWQiOnsiZGF0ZS1wYXJ0cyI6W1syMDIyLDYsMTNdXX0sIkRPSSI6IjEwLjExMzYvQkNSLTIwMjAtMjM1NTM2IiwiSVNTTiI6IjE3NTctNzkwWCIsIlBNSUQiOiIzMjYzNjIzMCIsIlVSTCI6Imh0dHBzOi8vcHVibWVkLm5jYmkubmxtLm5paC5nb3YvMzI2MzYyMzAvIiwiaXNzdWVkIjp7ImRhdGUtcGFydHMiOltbMjAyMCw3LDZdXX0sImFic3RyYWN0IjoiUGFlZGlhdHJpYyBoeXBlcnRoeXJvaWRpc20gY2FzZXMgYXJlIG1vc3RseSBjYXVzZWQgYnkgR3JhdmUncyBkaXNlYXNlLiBUaHlyb2lkIHN0b3JtIGlzIGEgbGlmZS10aHJlYXRlbmluZyBjb25kaXRpb24gc2VlbiByYXJlbHksIGluIHNldmVyZSB0aHlyb3RveGljb3Npcywgb2NjdXJyaW5nIGluIGFib3V0IDElLTIlIG9mIHBhdGllbnRzIHdpdGggaHlwZXJ0aHlyb2lkaXNtLiBBbnRpdGh5cm9pZCBtZWRpY2F0aW9ucyBhbmQgYmV0YS1ibG9ja2VycyBhcmUgdHlwaWNhbGx5IHRoZSBmaXJzdC1saW5lIG1hbmFnZW1lbnQgb2YgdGh5cm9pZCBzdG9ybS4gV2UgcmVwb3J0IGEgY2hhbGxlbmdpbmcgY2FzZSBvZiBhIDE1LXllYXItb2xkIGdpcmwgd2hvIHByZXNlbnRlZCB3aXRoIHRoeXJvaWQgc3Rvcm0gaW4gdGhlIHNldHRpbmcgb2Ygc2VwdGljIHNob2NrIGFuZCBtZXRoaW1hem9sZS1pbmR1Y2VkIGFncmFudWxvY3l0b3Npcy4gU2luY2UgdGhlIGZpcnN0LWxpbmUgYWdlbnRzIHdlcmUgY29udHJhaW5kaWNhdGVkLCBwbGFzbWFwaGVyZXNpcyB3YXMgdXNlZCB0byBjb250cm9sIHRoZSB0aHlyb2lkIHN0b3JtIGFuZCBhcyBhIGJyaWRnaW5nIHRoZXJhcHkgdG8gdGhlIGRlZmluaXRpdmUgdGhlcmFweSBvZiBlYXJseSB0aHlyb2lkZWN0b215LiBUaGlzIGlzIHRoZSBmaXJzdCBwYWVkaWF0cmljIGNhc2UgcmVwb3J0IHRoYXQgb3V0bGluZXMgdGhlIHVzZSBvZiBwbGFzbWFwaGVyZXNpcyBpbiB0aGUgbWFuYWdlbWVudCBvZiBjb21wbGljYXRlZCB0aHlyb3RveGljb3NpcyBpbiBhIHNldHRpbmcgb2Ygc2VwdGljIHNob2NrLiIsInB1Ymxpc2hlciI6IkJNSiBDYXNlIFJlcCIsImlzc3VlIjoiNyIsInZvbHVtZSI6IjEzIn0sImlzVGVtcG9yYXJ5IjpmYWxzZX1dfQ==&quot;,&quot;citationItems&quot;:[{&quot;id&quot;:&quot;d5f5843a-79bb-3714-ae17-2671d74b90b3&quot;,&quot;itemData&quot;:{&quot;type&quot;:&quot;article-journal&quot;,&quot;id&quot;:&quot;d5f5843a-79bb-3714-ae17-2671d74b90b3&quot;,&quot;title&quot;:&quot;Sepsis and thyroid storm in a patient with methimazole-induced agranulocytosis&quot;,&quot;author&quot;:[{&quot;family&quot;:&quot;Nagarajan&quot;,&quot;given&quot;:&quot;Vaishnavi Divya&quot;,&quot;parse-names&quot;:false,&quot;dropping-particle&quot;:&quot;&quot;,&quot;non-dropping-particle&quot;:&quot;&quot;},{&quot;family&quot;:&quot;Morales&quot;,&quot;given&quot;:&quot;Alba&quot;,&quot;parse-names&quot;:false,&quot;dropping-particle&quot;:&quot;&quot;,&quot;non-dropping-particle&quot;:&quot;&quot;},{&quot;family&quot;:&quot;Pleasant&quot;,&quot;given&quot;:&quot;Lawtanya&quot;,&quot;parse-names&quot;:false,&quot;dropping-particle&quot;:&quot;&quot;,&quot;non-dropping-particle&quot;:&quot;&quot;},{&quot;family&quot;:&quot;Shenoi&quot;,&quot;given&quot;:&quot;Asha&quot;,&quot;parse-names&quot;:false,&quot;dropping-particle&quot;:&quot;&quot;,&quot;non-dropping-particle&quot;:&quot;&quot;}],&quot;container-title&quot;:&quot;BMJ case reports&quot;,&quot;container-title-short&quot;:&quot;BMJ Case Rep&quot;,&quot;accessed&quot;:{&quot;date-parts&quot;:[[2022,6,13]]},&quot;DOI&quot;:&quot;10.1136/BCR-2020-235536&quot;,&quot;ISSN&quot;:&quot;1757-790X&quot;,&quot;PMID&quot;:&quot;32636230&quot;,&quot;URL&quot;:&quot;https://pubmed.ncbi.nlm.nih.gov/32636230/&quot;,&quot;issued&quot;:{&quot;date-parts&quot;:[[2020,7,6]]},&quot;abstract&quot;:&quot;Paediatric hyperthyroidism cases are mostly caused by Grave's disease. Thyroid storm is a life-threatening condition seen rarely, in severe thyrotoxicosis, occurring in about 1%-2% of patients with hyperthyroidism. Antithyroid medications and beta-blockers are typically the first-line management of thyroid storm. We report a challenging case of a 15-year-old girl who presented with thyroid storm in the setting of septic shock and methimazole-induced agranulocytosis. Since the first-line agents were contraindicated, plasmapheresis was used to control the thyroid storm and as a bridging therapy to the definitive therapy of early thyroidectomy. This is the first paediatric case report that outlines the use of plasmapheresis in the management of complicated thyrotoxicosis in a setting of septic shock.&quot;,&quot;publisher&quot;:&quot;BMJ Case Rep&quot;,&quot;issue&quot;:&quot;7&quot;,&quot;volume&quot;:&quot;13&quot;},&quot;isTemporary&quot;:false}]},{&quot;citationID&quot;:&quot;MENDELEY_CITATION_37e13e0b-5314-4397-ac95-9612bd6bd308&quot;,&quot;properties&quot;:{&quot;noteIndex&quot;:0},&quot;isEdited&quot;:false,&quot;manualOverride&quot;:{&quot;isManuallyOverridden&quot;:false,&quot;citeprocText&quot;:&quot;[32]&quot;,&quot;manualOverrideText&quot;:&quot;&quot;},&quot;citationTag&quot;:&quot;MENDELEY_CITATION_v3_eyJjaXRhdGlvbklEIjoiTUVOREVMRVlfQ0lUQVRJT05fMzdlMTNlMGItNTMxNC00Mzk3LWFjOTUtOTYxMmJkNmJkMzA4IiwicHJvcGVydGllcyI6eyJub3RlSW5kZXgiOjB9LCJpc0VkaXRlZCI6ZmFsc2UsIm1hbnVhbE92ZXJyaWRlIjp7ImlzTWFudWFsbHlPdmVycmlkZGVuIjpmYWxzZSwiY2l0ZXByb2NUZXh0IjoiWzMyXSIsIm1hbnVhbE92ZXJyaWRlVGV4dCI6IiJ9LCJjaXRhdGlvbkl0ZW1zIjpbeyJpZCI6IjRkYjhiNmU3LTAwNzYtMzZjYi04Y2IxLWNmZWY4MTk5YzUxOCIsIml0ZW1EYXRhIjp7InR5cGUiOiJhcnRpY2xlLWpvdXJuYWwiLCJpZCI6IjRkYjhiNmU3LTAwNzYtMzZjYi04Y2IxLWNmZWY4MTk5YzUxOCIsInRpdGxlIjoiVGh5cm9pZCBzdG9ybSBhZnRlciBwZWRpYXRyaWMgbGV2b3RoeXJveGluZSBpbmdlc3Rpb24iLCJhdXRob3IiOlt7ImZhbWlseSI6Ik1hamxlc2kiLCJnaXZlbiI6Ik5pbWEiLCJwYXJzZS1uYW1lcyI6ZmFsc2UsImRyb3BwaW5nLXBhcnRpY2xlIjoiIiwibm9uLWRyb3BwaW5nLXBhcnRpY2xlIjoiIn0seyJmYW1pbHkiOiJHcmVsbGVyIiwiZ2l2ZW4iOiJIb3dhcmQgQS4iLCJwYXJzZS1uYW1lcyI6ZmFsc2UsImRyb3BwaW5nLXBhcnRpY2xlIjoiIiwibm9uLWRyb3BwaW5nLXBhcnRpY2xlIjoiIn0seyJmYW1pbHkiOiJNY0d1aWdhbiIsImdpdmVuIjoiTWljaGFlbCBBLiIsInBhcnNlLW5hbWVzIjpmYWxzZSwiZHJvcHBpbmctcGFydGljbGUiOiIiLCJub24tZHJvcHBpbmctcGFydGljbGUiOiIifSx7ImZhbWlseSI6IkNhcmFjY2lvIiwiZ2l2ZW4iOiJUb20iLCJwYXJzZS1uYW1lcyI6ZmFsc2UsImRyb3BwaW5nLXBhcnRpY2xlIjoiIiwibm9uLWRyb3BwaW5nLXBhcnRpY2xlIjoiIn0seyJmYW1pbHkiOiJTdSIsImdpdmVuIjoiTWFyayBLLiIsInBhcnNlLW5hbWVzIjpmYWxzZSwiZHJvcHBpbmctcGFydGljbGUiOiIiLCJub24tZHJvcHBpbmctcGFydGljbGUiOiIifSx7ImZhbWlseSI6IkNoYW4iLCJnaXZlbiI6IkdhciBNLiIsInBhcnNlLW5hbWVzIjpmYWxzZSwiZHJvcHBpbmctcGFydGljbGUiOiIiLCJub24tZHJvcHBpbmctcGFydGljbGUiOiIifV0sImNvbnRhaW5lci10aXRsZSI6IlBlZGlhdHJpY3MiLCJjb250YWluZXItdGl0bGUtc2hvcnQiOiJQZWRpYXRyaWNzIiwiYWNjZXNzZWQiOnsiZGF0ZS1wYXJ0cyI6W1syMDIyLDYsMTNdXX0sIkRPSSI6IjEwLjE1NDIvUEVEUy4yMDA5LTIxMzgiLCJJU1NOIjoiMTA5OC00Mjc1IiwiUE1JRCI6IjIwNjQzNzIyIiwiVVJMIjoiaHR0cHM6Ly9wdWJtZWQubmNiaS5ubG0ubmloLmdvdi8yMDY0MzcyMi8iLCJpc3N1ZWQiOnsiZGF0ZS1wYXJ0cyI6W1syMDEwLDhdXX0sImFic3RyYWN0IjoiQSAyLXllYXItb2xkIGdpcmwgd2FzIGZvdW5kIHdpdGggYW4gZW1wdHkgYm90dGxlIG9mIGxldm90aHlyb3hpbmUgYW5kIGJsdWUgY29sb3JpbmcgYXJvdW5kIGhlciBtb3V0aC4gRm9ydHkgdGFibGV0cyBvZiAxNTAtzrxnIGxldm90aHlyb3hpbmUgdGFibGV0cyB3ZXJlIG1pc3NpbmcuIEhlciA2LWhvdXIgcG9zdGluZ2VzdGlvbiB0b3RhbCB0aHlyb3hpbmUgKFQ0KSBsZXZlbCB3YXMgNjguMSDOvGcvZEwgKG5vcm1hbCByYW5nZTogNS0xMiDOvGcvZEwpLCBhbmQgaGVyIHRvdGFsIHRyaWlvZG90aHlyb25pbmUgKFQzKSBsZXZlbCB3YXMgNDcyIG5nL2RMIChub3JtYWwgcmFuZ2U6IDQwIC0xMzAgbmcvZEwpLiBTZXJ1bSBsZXZlbHMgb2YgdGh5cm90cm9waW4sIFQzLCBhbmQgVDQgd2VyZSB0aGVuIGNoZWNrZWQgb24gZGF5cyAzLCA1LCA3LCBhbmQgMTAuIE9uIHBvc3Rpbmdlc3Rpb24gZGF5IDUsIHRoZSBjaGlsZCBwcmVzZW50ZWQgZm9yIGZvbGxvdy11cCB3aXRoIGh5cGVydGhlcm1pYSwgdm9taXRpbmcsIGlycml0YWJpbGl0eSwgYW5kIGluY3JlYXNlZCBsZXRoYXJneS4gU2hlIHdhcyByZWZlcnJlZCB0byB0aGUgZW1lcmdlbmN5IGRlcGFydG1lbnQsIHdoZXJlIGEgaGVhcnQgcmF0ZSBvZiAyMjAgYmVhdHMgcGVyIG1pbnV0ZSwgYSBibG9vZCBwcmVzc3VyZSBvZiAxMzAvODAgbW0gSGcsIGFuZCBhIHRlbXBlcmF0dXJlIG9mIDEwMcKwRiB3ZXJlIHJlY29yZGVkLiBTaGUgYWxzbyBoYWQgbXVsdGlwbGUgZXBpc29kZXMgb2YgZGlhcnJoZWEuIFRoZSBwYXRpZW50IHdhcyB0cmVhdGVkIHdpdGggb3JhbCBwcm9wcmFub2xvbCAoMC44IG1nL2tnKSBldmVyeSA2IGhvdXJzLCBpbnRyYXZlbm91cyBub3JtYWwgc2FsaW5lLCBhbmQgaWJ1cHJvZmVuOyBhbGwgaGVyIHZpdGFsIHNpZ25zIGltcHJvdmVkLiBTZXJpYWwgVDMsIFQ0LCBhbmQgdGh5cm90cm9waW4gc2VydW0gbGV2ZWxzIHdlcmUgbWVhc3VyZWQuIEhlciB0b3RhbCBUMyBsZXZlbHMgd2VyZSA+ODAwLCA3OTgsIDQ0NSwgNDQ2LCBhbmQgOTggbmcvZEwgb24gZGF5cyAzLCA1LCA2LCA5LCBhbmQgMTMsIHJlc3BlY3RpdmVseS4gVG90YWwgVDQgbWVhc3VyZW1lbnQgd2FzIHJlcGVhdGVkIG9uIGRheSAxMywgYW5kIHRoZSBjb25jZW50cmF0aW9uIHdhcyBmb3VuZCB0byBiZSAxMS45IM68Zy9kTC4gSGVyIHRoeXJvdHJvcGluIGxldmVscyByZW1haW5lZCB1bmRldGVjdGFibGUgdGhyb3VnaG91dCB0aGUgY291cnNlIG9mIHRyZWF0bWVudC4gVGhlIHBhdGllbnQgd2FzIGRpc2NoYXJnZWQgZnJvbSB0aGUgaG9zcGl0YWwgYWZ0ZXIgYSA0LWRheSBQSUNVIHN0YXksIGluIGdvb2QgY29uZGl0aW9uLCBvbiBvcmFsIHByb3ByYW5vbG9sIDAuOCBtZy9rZyBldmVyeSA4IGhvdXJzLiBQcm9wcmFub2xvbCBhZG1pbmlzdHJhdGlvbiB3YXMgZGlzY29udGludWVkIDggZGF5cyBhZnRlciBpbml0aWF0aW9uIHdpdGggbm8gZnVydGhlciB0YWNoeWNhcmRpYSwgaHlwZXJ0ZW5zaW9uLCBvciBoeXBlcnRoZXJtaWEuIFRoZSBjaGlsZCB0b2xlcmF0ZWQgdGhlIHJlY29tbWVuZGVkIHJlZ2ltZW4uIENvcHlyaWdodCDCqSAyMDEwIGJ5IHRoZSBBbWVyaWNhbiBBY2FkZW15IG9mIFBlZGlhdHJpY3MuIiwicHVibGlzaGVyIjoiUGVkaWF0cmljcyIsImlzc3VlIjoiMiIsInZvbHVtZSI6IjEyNiJ9LCJpc1RlbXBvcmFyeSI6ZmFsc2V9XX0=&quot;,&quot;citationItems&quot;:[{&quot;id&quot;:&quot;4db8b6e7-0076-36cb-8cb1-cfef8199c518&quot;,&quot;itemData&quot;:{&quot;type&quot;:&quot;article-journal&quot;,&quot;id&quot;:&quot;4db8b6e7-0076-36cb-8cb1-cfef8199c518&quot;,&quot;title&quot;:&quot;Thyroid storm after pediatric levothyroxine ingestion&quot;,&quot;author&quot;:[{&quot;family&quot;:&quot;Majlesi&quot;,&quot;given&quot;:&quot;Nima&quot;,&quot;parse-names&quot;:false,&quot;dropping-particle&quot;:&quot;&quot;,&quot;non-dropping-particle&quot;:&quot;&quot;},{&quot;family&quot;:&quot;Greller&quot;,&quot;given&quot;:&quot;Howard A.&quot;,&quot;parse-names&quot;:false,&quot;dropping-particle&quot;:&quot;&quot;,&quot;non-dropping-particle&quot;:&quot;&quot;},{&quot;family&quot;:&quot;McGuigan&quot;,&quot;given&quot;:&quot;Michael A.&quot;,&quot;parse-names&quot;:false,&quot;dropping-particle&quot;:&quot;&quot;,&quot;non-dropping-particle&quot;:&quot;&quot;},{&quot;family&quot;:&quot;Caraccio&quot;,&quot;given&quot;:&quot;Tom&quot;,&quot;parse-names&quot;:false,&quot;dropping-particle&quot;:&quot;&quot;,&quot;non-dropping-particle&quot;:&quot;&quot;},{&quot;family&quot;:&quot;Su&quot;,&quot;given&quot;:&quot;Mark K.&quot;,&quot;parse-names&quot;:false,&quot;dropping-particle&quot;:&quot;&quot;,&quot;non-dropping-particle&quot;:&quot;&quot;},{&quot;family&quot;:&quot;Chan&quot;,&quot;given&quot;:&quot;Gar M.&quot;,&quot;parse-names&quot;:false,&quot;dropping-particle&quot;:&quot;&quot;,&quot;non-dropping-particle&quot;:&quot;&quot;}],&quot;container-title&quot;:&quot;Pediatrics&quot;,&quot;container-title-short&quot;:&quot;Pediatrics&quot;,&quot;accessed&quot;:{&quot;date-parts&quot;:[[2022,6,13]]},&quot;DOI&quot;:&quot;10.1542/PEDS.2009-2138&quot;,&quot;ISSN&quot;:&quot;1098-4275&quot;,&quot;PMID&quot;:&quot;20643722&quot;,&quot;URL&quot;:&quot;https://pubmed.ncbi.nlm.nih.gov/20643722/&quot;,&quot;issued&quot;:{&quot;date-parts&quot;:[[2010,8]]},&quot;abstract&quot;:&quot;A 2-year-old girl was found with an empty bottle of levothyroxine and blue coloring around her mouth. Forty tablets of 150-μg levothyroxine tablets were missing. Her 6-hour postingestion total thyroxine (T4) level was 68.1 μg/dL (normal range: 5-12 μg/dL), and her total triiodothyronine (T3) level was 472 ng/dL (normal range: 40 -130 ng/dL). Serum levels of thyrotropin, T3, and T4 were then checked on days 3, 5, 7, and 10. On postingestion day 5, the child presented for follow-up with hyperthermia, vomiting, irritability, and increased lethargy. She was referred to the emergency department, where a heart rate of 220 beats per minute, a blood pressure of 130/80 mm Hg, and a temperature of 101°F were recorded. She also had multiple episodes of diarrhea. The patient was treated with oral propranolol (0.8 mg/kg) every 6 hours, intravenous normal saline, and ibuprofen; all her vital signs improved. Serial T3, T4, and thyrotropin serum levels were measured. Her total T3 levels were &gt;800, 798, 445, 446, and 98 ng/dL on days 3, 5, 6, 9, and 13, respectively. Total T4 measurement was repeated on day 13, and the concentration was found to be 11.9 μg/dL. Her thyrotropin levels remained undetectable throughout the course of treatment. The patient was discharged from the hospital after a 4-day PICU stay, in good condition, on oral propranolol 0.8 mg/kg every 8 hours. Propranolol administration was discontinued 8 days after initiation with no further tachycardia, hypertension, or hyperthermia. The child tolerated the recommended regimen. Copyright © 2010 by the American Academy of Pediatrics.&quot;,&quot;publisher&quot;:&quot;Pediatrics&quot;,&quot;issue&quot;:&quot;2&quot;,&quot;volume&quot;:&quot;126&quot;},&quot;isTemporary&quot;:false}]},{&quot;citationID&quot;:&quot;MENDELEY_CITATION_f5dc1c26-f3cc-42bc-ad5e-6903d00ccf31&quot;,&quot;properties&quot;:{&quot;noteIndex&quot;:0},&quot;isEdited&quot;:false,&quot;manualOverride&quot;:{&quot;isManuallyOverridden&quot;:false,&quot;citeprocText&quot;:&quot;[33]&quot;,&quot;manualOverrideText&quot;:&quot;&quot;},&quot;citationTag&quot;:&quot;MENDELEY_CITATION_v3_eyJjaXRhdGlvbklEIjoiTUVOREVMRVlfQ0lUQVRJT05fZjVkYzFjMjYtZjNjYy00MmJjLWFkNWUtNjkwM2QwMGNjZjMxIiwicHJvcGVydGllcyI6eyJub3RlSW5kZXgiOjB9LCJpc0VkaXRlZCI6ZmFsc2UsIm1hbnVhbE92ZXJyaWRlIjp7ImlzTWFudWFsbHlPdmVycmlkZGVuIjpmYWxzZSwiY2l0ZXByb2NUZXh0IjoiWzMzXSIsIm1hbnVhbE92ZXJyaWRlVGV4dCI6IiJ9LCJjaXRhdGlvbkl0ZW1zIjpbeyJpZCI6IjQ2YjgzMDEwLWE1MzktMzgyNi1iMGRhLTNlZmI3Y2ZiZjMzYyIsIml0ZW1EYXRhIjp7InR5cGUiOiJhcnRpY2xlLWpvdXJuYWwiLCJpZCI6IjQ2YjgzMDEwLWE1MzktMzgyNi1iMGRhLTNlZmI3Y2ZiZjMzYyIsInRpdGxlIjoiVGh5cm9pZCBjcmlzaXMgbWltaWNraW5nIGNsaW5pY2FsbHkgbWlsZCBlbmNlcGhhbGl0aXMvZW5jZXBoYWxvcGF0aHkgd2l0aCBhIHJldmVyc2libGUgc3BsZW5pYWwgbGVzaW9uOiBBIHBlZGlhdHJpYyBjYXNlIHJlcG9ydCIsImF1dGhvciI6W3siZmFtaWx5IjoiTWF0c3ViYXJhIiwiZ2l2ZW4iOiJLb2hlaSIsInBhcnNlLW5hbWVzIjpmYWxzZSwiZHJvcHBpbmctcGFydGljbGUiOiIiLCJub24tZHJvcHBpbmctcGFydGljbGUiOiIifSx7ImZhbWlseSI6Ikt1a2kiLCJnaXZlbiI6IkljaGlybyIsInBhcnNlLW5hbWVzIjpmYWxzZSwiZHJvcHBpbmctcGFydGljbGUiOiIiLCJub24tZHJvcHBpbmctcGFydGljbGUiOiIifSx7ImZhbWlseSI6IllhbWFtb3RvIiwiZ2l2ZW4iOiJOYW9oaXJvIiwicGFyc2UtbmFtZXMiOmZhbHNlLCJkcm9wcGluZy1wYXJ0aWNsZSI6IiIsIm5vbi1kcm9wcGluZy1wYXJ0aWNsZSI6IiJ9LHsiZmFtaWx5IjoiTmFnYXNlIiwiZ2l2ZW4iOiJTaGl6dWthIiwicGFyc2UtbmFtZXMiOmZhbHNlLCJkcm9wcGluZy1wYXJ0aWNsZSI6IiIsIm5vbi1kcm9wcGluZy1wYXJ0aWNsZSI6IiJ9LHsiZmFtaWx5IjoiSW5vdWUiLCJnaXZlbiI6IlRha2VzaGkiLCJwYXJzZS1uYW1lcyI6ZmFsc2UsImRyb3BwaW5nLXBhcnRpY2xlIjoiIiwibm9uLWRyb3BwaW5nLXBhcnRpY2xlIjoiIn0seyJmYW1pbHkiOiJOdWt1aSIsImdpdmVuIjoiTWVndW1pIiwicGFyc2UtbmFtZXMiOmZhbHNlLCJkcm9wcGluZy1wYXJ0aWNsZSI6IiIsIm5vbi1kcm9wcGluZy1wYXJ0aWNsZSI6IiJ9LHsiZmFtaWx5IjoiT2themFraSIsImdpdmVuIjoiU2hpbiIsInBhcnNlLW5hbWVzIjpmYWxzZSwiZHJvcHBpbmctcGFydGljbGUiOiIiLCJub24tZHJvcHBpbmctcGFydGljbGUiOiIifSx7ImZhbWlseSI6IllhbWFkYSIsImdpdmVuIjoiWXVraSIsInBhcnNlLW5hbWVzIjpmYWxzZSwiZHJvcHBpbmctcGFydGljbGUiOiIiLCJub24tZHJvcHBpbmctcGFydGljbGUiOiIifSx7ImZhbWlseSI6Ikthd2F3YWtpIiwiZ2l2ZW4iOiJIaXNhc2hpIiwicGFyc2UtbmFtZXMiOmZhbHNlLCJkcm9wcGluZy1wYXJ0aWNsZSI6IiIsIm5vbi1kcm9wcGluZy1wYXJ0aWNsZSI6IiJ9XSwiY29udGFpbmVyLXRpdGxlIjoiQnJhaW4gJiBkZXZlbG9wbWVudCIsImNvbnRhaW5lci10aXRsZS1zaG9ydCI6IkJyYWluIERldiIsImFjY2Vzc2VkIjp7ImRhdGUtcGFydHMiOltbMjAyMiw2LDEzXV19LCJET0kiOiIxMC4xMDE2L0ouQlJBSU5ERVYuMjAyMC4xMi4wMDciLCJJU1NOIjoiMTg3Mi03MTMxIiwiUE1JRCI6IjMzNDA4MDM3IiwiVVJMIjoiaHR0cHM6Ly9wdWJtZWQubmNiaS5ubG0ubmloLmdvdi8zMzQwODAzNy8iLCJpc3N1ZWQiOnsiZGF0ZS1wYXJ0cyI6W1syMDIxLDQsMV1dfSwicGFnZSI6IjU5Ni02MDAiLCJhYnN0cmFjdCI6IkJhY2tncm91bmQ6IFJldmVyc2libGUgbGVzaW9ucyBpbiB0aGUgc3BsZW5pdW0gb2YgdGhlIGNvcnB1cyBjYWxsb3N1bSAoU0NDKSB3aXRoIHZpcmFsIGluZmVjdGlvbnMgYXJlIGFzc29jaWF0ZWQgbWFpbmx5IHdpdGggY2xpbmljYWxseSBtaWxkIGVuY2VwaGFsaXRpcy9lbmNlcGhhbG9wYXRoeSB3aXRoIGEgcmV2ZXJzaWJsZSBzcGxlbmlhbCBsZXNpb24gKE1FUlMpLiBXZSByZXBvcnQgYSBwZWRpYXRyaWMgcGF0aWVudCBpbiB0aHlyb2lkIGNyaXNpcyB3aXRoIHJldmVyc2libGUgU0NDIGxlc2lvbnMuIENhc2UgZGVzY3JpcHRpb246IFdlIGRpYWdub3NlZCBhIDkteWVhci1vbGQgZ2lybCB3aXRoIHRoeXJvaWQgY3Jpc2lzLiBTaGUgaGFkIHByZXNlbnRlZCB3aXRoIGZldmVyLCB0YWNoeWNhcmRpYSwgYW5kIGltcGFpcmVkIGNvbnNjaW91c25lc3MuIE1hZ25ldGljIHJlc29uYW5jZSBpbWFnaW5nIHJldmVhbGVkIGh5cGVyaW50ZW5zZSBzaWduYWxzIGluIHRoZSBzcGxlbml1bSBhbmQgZ2VudSBvZiB0aGUgY29ycHVzIGNhbGxvc3VtIGFuZCBhIHdoaXRlIG1hdHRlciBsZXNpb24gb2YgdGhlIGxlZnQgaGVtaXNwaGVyZSBpbiBkaWZmdXNpb24td2VpZ2h0ZWQgaW1hZ2luZy4gVGhlIGluaXRpYWwsIHRlbnRhdGl2ZSBkaWFnbm9zaXMgd2FzIGNsaW5pY2FsbHkgbWlsZCBlbmNlcGhhbGl0aXMvZW5jZXBoYWxvcGF0aHkgd2l0aCBhIHJldmVyc2libGUgc3BsZW5pYWwgbGVzaW9uIChNRVJTKS4gV2UgaW5pdGlhdGVkIGludHJhdmVub3VzIG1ldGh5bHByZWRuaXNvbG9uZSBwdWxzZSB0aGVyYXB5OyB0aGVyZWFmdGVyLCBoZXIgbGV2ZWwgb2YgY29uc2Npb3VzbmVzcyByYXBpZGx5IGltcHJvdmVkLiBPbiBhZG1pc3Npb24sIHRoeXJvaWQgZnVuY3Rpb24gc3R1ZGllcyByZXZlYWxlZCBlbGV2YXRpb24gb2YgZnJlZSB0aHlyb3hpbmUgYW5kIGEgbG93IGxldmVsIG9mIHRoeXJvaWQgc3RpbXVsYXRpbmcgaG9ybW9uZSB3aXRoIHRoeXJvaWQtcmVsYXRlZCBhdXRvYW50aWJvZGllcy4gU2hlIHdhcyBiZWd1biBvbiB0aGlhbWF6b2xlIGFuZCB3YXMgZGlzY2hhcmdlZCB3aXRob3V0IG5ldXJvbG9naWNhbCBzZXF1ZWxhZS4gQ29uY2x1c2lvbjogVGh5cm9pZCBjcmlzaXMgaXMgc2ltaWxhciB0byBhY3V0ZSBlbmNlcGhhbGl0aXMgb3IgZW5jZXBoYWxvcGF0aHkgYXNzb2NpYXRlZCB3aXRoIHZpcmFsIGluZmVjdGlvbiwgZXNwZWNpYWxseSB3aXRoIE1FUlMsIGJlY2F1c2UgdGhlIGNsaW5pY2FsIGFuZCByYWRpb2xvZ2ljYWwgZmVhdHVyZXMgcmVzZW1ibGUgdGhvc2Ugb2YgdGh5cm9pZCBjcmlzaXM7IHRoZXJlZm9yZSwgdGh5cm9pZCBkaXNlYXNlcyBzaG91bGQgYmUgY29uc2lkZXJlZCBhcyBhIHBvc3NpYmxlIGNhdXNlIG9mIHJldmVyc2libGUgbGVzaW9ucyBpbiB0aGUgc3BsZW5pdW0gb2YgdGhlIGNvcnB1cyBjYWxsb3N1bS4iLCJwdWJsaXNoZXIiOiJCcmFpbiBEZXYiLCJpc3N1ZSI6IjQiLCJ2b2x1bWUiOiI0MyJ9LCJpc1RlbXBvcmFyeSI6ZmFsc2V9XX0=&quot;,&quot;citationItems&quot;:[{&quot;id&quot;:&quot;46b83010-a539-3826-b0da-3efb7cfbf33c&quot;,&quot;itemData&quot;:{&quot;type&quot;:&quot;article-journal&quot;,&quot;id&quot;:&quot;46b83010-a539-3826-b0da-3efb7cfbf33c&quot;,&quot;title&quot;:&quot;Thyroid crisis mimicking clinically mild encephalitis/encephalopathy with a reversible splenial lesion: A pediatric case report&quot;,&quot;author&quot;:[{&quot;family&quot;:&quot;Matsubara&quot;,&quot;given&quot;:&quot;Kohei&quot;,&quot;parse-names&quot;:false,&quot;dropping-particle&quot;:&quot;&quot;,&quot;non-dropping-particle&quot;:&quot;&quot;},{&quot;family&quot;:&quot;Kuki&quot;,&quot;given&quot;:&quot;Ichiro&quot;,&quot;parse-names&quot;:false,&quot;dropping-particle&quot;:&quot;&quot;,&quot;non-dropping-particle&quot;:&quot;&quot;},{&quot;family&quot;:&quot;Yamamoto&quot;,&quot;given&quot;:&quot;Naohiro&quot;,&quot;parse-names&quot;:false,&quot;dropping-particle&quot;:&quot;&quot;,&quot;non-dropping-particle&quot;:&quot;&quot;},{&quot;family&quot;:&quot;Nagase&quot;,&quot;given&quot;:&quot;Shizuka&quot;,&quot;parse-names&quot;:false,&quot;dropping-particle&quot;:&quot;&quot;,&quot;non-dropping-particle&quot;:&quot;&quot;},{&quot;family&quot;:&quot;Inoue&quot;,&quot;given&quot;:&quot;Takeshi&quot;,&quot;parse-names&quot;:false,&quot;dropping-particle&quot;:&quot;&quot;,&quot;non-dropping-particle&quot;:&quot;&quot;},{&quot;family&quot;:&quot;Nukui&quot;,&quot;given&quot;:&quot;Megumi&quot;,&quot;parse-names&quot;:false,&quot;dropping-particle&quot;:&quot;&quot;,&quot;non-dropping-particle&quot;:&quot;&quot;},{&quot;family&quot;:&quot;Okazaki&quot;,&quot;given&quot;:&quot;Shin&quot;,&quot;parse-names&quot;:false,&quot;dropping-particle&quot;:&quot;&quot;,&quot;non-dropping-particle&quot;:&quot;&quot;},{&quot;family&quot;:&quot;Yamada&quot;,&quot;given&quot;:&quot;Yuki&quot;,&quot;parse-names&quot;:false,&quot;dropping-particle&quot;:&quot;&quot;,&quot;non-dropping-particle&quot;:&quot;&quot;},{&quot;family&quot;:&quot;Kawawaki&quot;,&quot;given&quot;:&quot;Hisashi&quot;,&quot;parse-names&quot;:false,&quot;dropping-particle&quot;:&quot;&quot;,&quot;non-dropping-particle&quot;:&quot;&quot;}],&quot;container-title&quot;:&quot;Brain &amp; development&quot;,&quot;container-title-short&quot;:&quot;Brain Dev&quot;,&quot;accessed&quot;:{&quot;date-parts&quot;:[[2022,6,13]]},&quot;DOI&quot;:&quot;10.1016/J.BRAINDEV.2020.12.007&quot;,&quot;ISSN&quot;:&quot;1872-7131&quot;,&quot;PMID&quot;:&quot;33408037&quot;,&quot;URL&quot;:&quot;https://pubmed.ncbi.nlm.nih.gov/33408037/&quot;,&quot;issued&quot;:{&quot;date-parts&quot;:[[2021,4,1]]},&quot;page&quot;:&quot;596-600&quot;,&quot;abstract&quot;:&quot;Background: Reversible lesions in the splenium of the corpus callosum (SCC) with viral infections are associated mainly with clinically mild encephalitis/encephalopathy with a reversible splenial lesion (MERS). We report a pediatric patient in thyroid crisis with reversible SCC lesions. Case description: We diagnosed a 9-year-old girl with thyroid crisis. She had presented with fever, tachycardia, and impaired consciousness. Magnetic resonance imaging revealed hyperintense signals in the splenium and genu of the corpus callosum and a white matter lesion of the left hemisphere in diffusion-weighted imaging. The initial, tentative diagnosis was clinically mild encephalitis/encephalopathy with a reversible splenial lesion (MERS). We initiated intravenous methylprednisolone pulse therapy; thereafter, her level of consciousness rapidly improved. On admission, thyroid function studies revealed elevation of free thyroxine and a low level of thyroid stimulating hormone with thyroid-related autoantibodies. She was begun on thiamazole and was discharged without neurological sequelae. Conclusion: Thyroid crisis is similar to acute encephalitis or encephalopathy associated with viral infection, especially with MERS, because the clinical and radiological features resemble those of thyroid crisis; therefore, thyroid diseases should be considered as a possible cause of reversible lesions in the splenium of the corpus callosum.&quot;,&quot;publisher&quot;:&quot;Brain Dev&quot;,&quot;issue&quot;:&quot;4&quot;,&quot;volume&quot;:&quot;43&quot;},&quot;isTemporary&quot;:false}]},{&quot;citationID&quot;:&quot;MENDELEY_CITATION_cd7b5b7f-d5a7-420b-9919-997214e8263e&quot;,&quot;properties&quot;:{&quot;noteIndex&quot;:0},&quot;isEdited&quot;:false,&quot;manualOverride&quot;:{&quot;isManuallyOverridden&quot;:false,&quot;citeprocText&quot;:&quot;[46]&quot;,&quot;manualOverrideText&quot;:&quot;&quot;},&quot;citationTag&quot;:&quot;MENDELEY_CITATION_v3_eyJjaXRhdGlvbklEIjoiTUVOREVMRVlfQ0lUQVRJT05fY2Q3YjViN2YtZDVhNy00MjBiLTk5MTktOTk3MjE0ZTgyNjNlIiwicHJvcGVydGllcyI6eyJub3RlSW5kZXgiOjB9LCJpc0VkaXRlZCI6ZmFsc2UsIm1hbnVhbE92ZXJyaWRlIjp7ImlzTWFudWFsbHlPdmVycmlkZGVuIjpmYWxzZSwiY2l0ZXByb2NUZXh0IjoiWzQ2XSIsIm1hbnVhbE92ZXJyaWRlVGV4dCI6IiJ9LCJjaXRhdGlvbkl0ZW1zIjpbeyJpZCI6IjAwMTBhZmQyLTA4M2ItMzdkNC04YTU0LTg4ZDQyZjBiNzI4YiIsIml0ZW1EYXRhIjp7InR5cGUiOiJhcnRpY2xlLWpvdXJuYWwiLCJpZCI6IjAwMTBhZmQyLTA4M2ItMzdkNC04YTU0LTg4ZDQyZjBiNzI4YiIsInRpdGxlIjoiTWNDdW5lLUFsYnJpZ2h0IFN5bmRyb21lIFdpdGggVW5yZW1pdHRpbmcgSHlwZXJ0aHlyb2lkaXNtIGF0IEVhcmx5IEFnZTogTWFuYWdlbWVudCBQZXJzcGVjdGl2ZSBmb3IgRWFybHkgVGh5cm9pZGVjdG9teSIsImF1dGhvciI6W3siZmFtaWx5IjoiTWVyY2hhbnQiLCJnaXZlbiI6Ik5hZGlhIiwicGFyc2UtbmFtZXMiOmZhbHNlLCJkcm9wcGluZy1wYXJ0aWNsZSI6IiIsIm5vbi1kcm9wcGluZy1wYXJ0aWNsZSI6IiJ9LHsiZmFtaWx5IjoiVmlhdS1Db2xpbmRyZXMiLCJnaXZlbiI6IkpvaGFubmEgTS4iLCJwYXJzZS1uYW1lcyI6ZmFsc2UsImRyb3BwaW5nLXBhcnRpY2xlIjoiIiwibm9uLWRyb3BwaW5nLXBhcnRpY2xlIjoiIn0seyJmYW1pbHkiOiJIaWNrcyIsImdpdmVuIjoiS2VsbHkgQS4iLCJwYXJzZS1uYW1lcyI6ZmFsc2UsImRyb3BwaW5nLXBhcnRpY2xlIjoiIiwibm9uLWRyb3BwaW5nLXBhcnRpY2xlIjoiIn0seyJmYW1pbHkiOiJCYWxhenMiLCJnaXZlbiI6IkFuZHJlYSBFLiIsInBhcnNlLW5hbWVzIjpmYWxzZSwiZHJvcHBpbmctcGFydGljbGUiOiIiLCJub24tZHJvcHBpbmctcGFydGljbGUiOiIifSx7ImZhbWlseSI6Ildlc3NvbiIsImdpdmVuIjoiRGF2aWQgRS4iLCJwYXJzZS1uYW1lcyI6ZmFsc2UsImRyb3BwaW5nLXBhcnRpY2xlIjoiIiwibm9uLWRyb3BwaW5nLXBhcnRpY2xlIjoiIn0seyJmYW1pbHkiOiJMb3BleiIsImdpdmVuIjoiTW9uaWNhIEUuIiwicGFyc2UtbmFtZXMiOmZhbHNlLCJkcm9wcGluZy1wYXJ0aWNsZSI6IiIsIm5vbi1kcm9wcGluZy1wYXJ0aWNsZSI6IiJ9LHsiZmFtaWx5IjoiS2FyYXZpdGkiLCJnaXZlbiI6IkxlZmtvdGhlYSIsInBhcnNlLW5hbWVzIjpmYWxzZSwiZHJvcHBpbmctcGFydGljbGUiOiIiLCJub24tZHJvcHBpbmctcGFydGljbGUiOiIifV0sImNvbnRhaW5lci10aXRsZSI6Ikdsb2JhbCBwZWRpYXRyaWMgaGVhbHRoIiwiY29udGFpbmVyLXRpdGxlLXNob3J0IjoiR2xvYiBQZWRpYXRyIEhlYWx0aCIsImFjY2Vzc2VkIjp7ImRhdGUtcGFydHMiOltbMjAyMiw2LDEzXV19LCJET0kiOiIxMC4xMTc3LzIzMzM3OTRYMTk4NzUxNTMiLCJJU1NOIjoiMjMzMy03OTRYIiwiUE1JRCI6IjMxNTIzNzAzIiwiVVJMIjoiaHR0cHM6Ly9wdWJtZWQubmNiaS5ubG0ubmloLmdvdi8zMTUyMzcwMy8iLCJpc3N1ZWQiOnsiZGF0ZS1wYXJ0cyI6W1syMDE5XV19LCJhYnN0cmFjdCI6IkJhY2tncm91bmQuIE1jQ3VuZS1BbGJyaWdodCBzeW5kcm9tZSAoTUFTKSBpcyBjaGFyYWN0ZXJpemVkIGJ5IGh5cGVycGlnbWVudGVkIG1hY3VsZXMsIGVuZG9jcmlub3BhdGhpZXMsIGFuZCBmaWJyb3VzIGR5c3BsYXNpYS4gSHlwZXJ0aHlyb2lkaXNtIGlzIHRoZSBzZWNvbmQgbW9zdCBjb21tb24gZW5kb2NyaW5vcGF0aHkgaW4gTUFTIGFuZCBpdHMgbWFuYWdlbWVudCBpcyBjaGFsbGVuZ2luZywgcGFydGljdWxhcmx5IGFtb25nIGluZmFudHMgYW5kIHRvZGRsZXJzLiBUcmFkaXRpb25hbGx5LCB5b3VuZyBpbmZhbnRzIGhhdmUgYmVlbiB0cmVhdGVkIHdpdGggYW50aXRoeXJvaWQgbWVkaWNhdGlvbnMsIGJ1dCByZW1pc3Npb24gaXMgbGlrZWx5IGFuZCB0aGVzZSBtZWRpY2F0aW9ucyBoYXZlIHNldmVyZSBzaWRlIGVmZmVjdHMgYW5kIGFmZmVjdCB0aGUgY29udHJvbCBvZiBvdGhlciBlbmRvY3Jpbm9wYXRoaWVzLiBUaHVzLCBpdCBpcyByZWFzb25hYmxlIHRvIGNvbnNpZGVyIHBlcm1hbmVudCB0cmVhdG1lbnQgb3B0aW9ucyBhdCBhbiBlYXJsaWVyIGFnZS4gSW4gdGhpcyBhcnRpY2xlLCB3ZSBwZXJmb3JtZWQgYSByZXRyb3NwZWN0aXZlIGNoYXJ0IHJldmlldyBhbmQgZGVzY3JpYmUgMyBjaGlsZHJlbiB3aG8gdW5kZXJ3ZW50IHRoeXJvaWRlY3RvbXkgYXQgYW4gZWFybHkgYWdlIGR1ZSB0byBjb21wbGV4IHByZXNlbnRhdGlvbi4gQ2FzZSBEZXNjcmlwdGlvbnMuIENhc2UgMSB3YXMgYSBmZW1hbGUgcGF0aWVudCB3aG8gdW5kZXJ3ZW50IGJpbGF0ZXJhbCBhZHJlbmFsZWN0b215IGR1ZSB0byBhZHJlbmFsIGh5cGVycGxhc2lhIGFuZCBzdWJzZXF1ZW50bHkgdW5kZXJ3ZW50IHRoeXJvaWRlY3RvbXkgYXQgNSBtb250aHMgb2YgYWdlIGR1ZSB0byB1bnJlbWl0dGluZyBoeXBlcnRoeXJvaWRpc20gd2l0aCBmaWJyb3VzIGR5c3BsYXNpYSwgbXVsdGlwbGUgZnJhY3R1cmVzLCBhbmQgb3ZhcmlhbiBjeXN0cyB3aXRoIHZhZ2luYWwgYmxlZWRpbmcuIENhc2UgMiB3YXMgYSAyMC1tb250aC1vbGQgZmVtYWxlIG9uIG1ldGhpbWF6b2xlIHdobyBhY3F1aXJlZCBpbmZsdWVuemEgQSwgcHJlY2lwaXRhdGluZyBhIHRoeXJvaWQgc3Rvcm0sIGFuZCBzdWJzZXF1ZW50bHkgZGV2ZWxvcGVkIGNlbnRyYWwgcHJlY29jaW91cyBwdWJlcnR5LiBDYXNlIDMgd2FzIGEgNC15ZWFyLW9sZCBmZW1hbGUgd2hvIHVuZGVyd2VudCB0aHlyb2lkZWN0b215IGJlY2F1c2Ugb2YgdW5yZW1pdHRpbmcgaHlwZXJ0aHlyb2lkaXNtIGFmdGVyIG1ldGhpbWF6b2xlIGNlc3NhdGlvbiBkdWUgdG8gZGVjbGluaW5nIG5ldXRyb3BoaWxzLiBBbGwgMyBjaGlsZHJlbiBleHBlcmllbmNlZCBubyBjb21wbGljYXRpb25zIGZyb20gdGh5cm9pZGVjdG9teS4gQ29uY2x1c2lvbnMuIEVhcmx5IHRoeXJvaWRlY3RvbXkgYnkgYW4gZXhwZXJpZW5jZWQgc3VyZ2VvbiBpcyBhbiBvcHRpb24gZm9yIG1hbmFnaW5nIE1BUy1hc3NvY2lhdGVkIGh5cGVydGh5cm9pZGlzbSwgZXZlbiBpbiB2ZXJ5IHlvdW5nIHBhdGllbnRzLCB3aXRoIGV4Y2VsbGVudCByZXN1bHRzLiIsInB1Ymxpc2hlciI6Ikdsb2IgUGVkaWF0ciBIZWFsdGgiLCJ2b2x1bWUiOiI2In0sImlzVGVtcG9yYXJ5IjpmYWxzZX1dfQ==&quot;,&quot;citationItems&quot;:[{&quot;id&quot;:&quot;0010afd2-083b-37d4-8a54-88d42f0b728b&quot;,&quot;itemData&quot;:{&quot;type&quot;:&quot;article-journal&quot;,&quot;id&quot;:&quot;0010afd2-083b-37d4-8a54-88d42f0b728b&quot;,&quot;title&quot;:&quot;McCune-Albright Syndrome With Unremitting Hyperthyroidism at Early Age: Management Perspective for Early Thyroidectomy&quot;,&quot;author&quot;:[{&quot;family&quot;:&quot;Merchant&quot;,&quot;given&quot;:&quot;Nadia&quot;,&quot;parse-names&quot;:false,&quot;dropping-particle&quot;:&quot;&quot;,&quot;non-dropping-particle&quot;:&quot;&quot;},{&quot;family&quot;:&quot;Viau-Colindres&quot;,&quot;given&quot;:&quot;Johanna M.&quot;,&quot;parse-names&quot;:false,&quot;dropping-particle&quot;:&quot;&quot;,&quot;non-dropping-particle&quot;:&quot;&quot;},{&quot;family&quot;:&quot;Hicks&quot;,&quot;given&quot;:&quot;Kelly A.&quot;,&quot;parse-names&quot;:false,&quot;dropping-particle&quot;:&quot;&quot;,&quot;non-dropping-particle&quot;:&quot;&quot;},{&quot;family&quot;:&quot;Balazs&quot;,&quot;given&quot;:&quot;Andrea E.&quot;,&quot;parse-names&quot;:false,&quot;dropping-particle&quot;:&quot;&quot;,&quot;non-dropping-particle&quot;:&quot;&quot;},{&quot;family&quot;:&quot;Wesson&quot;,&quot;given&quot;:&quot;David E.&quot;,&quot;parse-names&quot;:false,&quot;dropping-particle&quot;:&quot;&quot;,&quot;non-dropping-particle&quot;:&quot;&quot;},{&quot;family&quot;:&quot;Lopez&quot;,&quot;given&quot;:&quot;Monica E.&quot;,&quot;parse-names&quot;:false,&quot;dropping-particle&quot;:&quot;&quot;,&quot;non-dropping-particle&quot;:&quot;&quot;},{&quot;family&quot;:&quot;Karaviti&quot;,&quot;given&quot;:&quot;Lefkothea&quot;,&quot;parse-names&quot;:false,&quot;dropping-particle&quot;:&quot;&quot;,&quot;non-dropping-particle&quot;:&quot;&quot;}],&quot;container-title&quot;:&quot;Global pediatric health&quot;,&quot;container-title-short&quot;:&quot;Glob Pediatr Health&quot;,&quot;accessed&quot;:{&quot;date-parts&quot;:[[2022,6,13]]},&quot;DOI&quot;:&quot;10.1177/2333794X19875153&quot;,&quot;ISSN&quot;:&quot;2333-794X&quot;,&quot;PMID&quot;:&quot;31523703&quot;,&quot;URL&quot;:&quot;https://pubmed.ncbi.nlm.nih.gov/31523703/&quot;,&quot;issued&quot;:{&quot;date-parts&quot;:[[2019]]},&quot;abstract&quot;:&quot;Background. McCune-Albright syndrome (MAS) is characterized by hyperpigmented macules, endocrinopathies, and fibrous dysplasia. Hyperthyroidism is the second most common endocrinopathy in MAS and its management is challenging, particularly among infants and toddlers. Traditionally, young infants have been treated with antithyroid medications, but remission is likely and these medications have severe side effects and affect the control of other endocrinopathies. Thus, it is reasonable to consider permanent treatment options at an earlier age. In this article, we performed a retrospective chart review and describe 3 children who underwent thyroidectomy at an early age due to complex presentation. Case Descriptions. Case 1 was a female patient who underwent bilateral adrenalectomy due to adrenal hyperplasia and subsequently underwent thyroidectomy at 5 months of age due to unremitting hyperthyroidism with fibrous dysplasia, multiple fractures, and ovarian cysts with vaginal bleeding. Case 2 was a 20-month-old female on methimazole who acquired influenza A, precipitating a thyroid storm, and subsequently developed central precocious puberty. Case 3 was a 4-year-old female who underwent thyroidectomy because of unremitting hyperthyroidism after methimazole cessation due to declining neutrophils. All 3 children experienced no complications from thyroidectomy. Conclusions. Early thyroidectomy by an experienced surgeon is an option for managing MAS-associated hyperthyroidism, even in very young patients, with excellent results.&quot;,&quot;publisher&quot;:&quot;Glob Pediatr Health&quot;,&quot;volume&quot;:&quot;6&quot;},&quot;isTemporary&quot;:false}]},{&quot;citationID&quot;:&quot;MENDELEY_CITATION_653f2c53-c7d1-4c77-a611-93cc21446935&quot;,&quot;properties&quot;:{&quot;noteIndex&quot;:0},&quot;isEdited&quot;:false,&quot;manualOverride&quot;:{&quot;isManuallyOverridden&quot;:false,&quot;citeprocText&quot;:&quot;[34]&quot;,&quot;manualOverrideText&quot;:&quot;&quot;},&quot;citationTag&quot;:&quot;MENDELEY_CITATION_v3_eyJjaXRhdGlvbklEIjoiTUVOREVMRVlfQ0lUQVRJT05fNjUzZjJjNTMtYzdkMS00Yzc3LWE2MTEtOTNjYzIxNDQ2OTM1IiwicHJvcGVydGllcyI6eyJub3RlSW5kZXgiOjB9LCJpc0VkaXRlZCI6ZmFsc2UsIm1hbnVhbE92ZXJyaWRlIjp7ImlzTWFudWFsbHlPdmVycmlkZGVuIjpmYWxzZSwiY2l0ZXByb2NUZXh0IjoiWzM0XSIsIm1hbnVhbE92ZXJyaWRlVGV4dCI6IiJ9LCJjaXRhdGlvbkl0ZW1zIjpbeyJpZCI6IjZjYmRmN2Q2LTcwNzktM2FmNC05N2I4LTI5ZDExZGExMTdlOCIsIml0ZW1EYXRhIjp7InR5cGUiOiJhcnRpY2xlLWpvdXJuYWwiLCJpZCI6IjZjYmRmN2Q2LTcwNzktM2FmNC05N2I4LTI5ZDExZGExMTdlOCIsInRpdGxlIjoiVGh5cm9pZCBzdG9ybSBpbiBhIGNoaWxkIGFmdGVyIHNldmVyZSBoZWFkIGluanVyeSBhbmQgbmV1cm9pbnRlbnNpdmUgY2FyZSIsImF1dGhvciI6W3siZmFtaWx5IjoiTW9jaGl6dWtpIiwiZ2l2ZW4iOiJLYXRzdW5vcmkiLCJwYXJzZS1uYW1lcyI6ZmFsc2UsImRyb3BwaW5nLXBhcnRpY2xlIjoiIiwibm9uLWRyb3BwaW5nLXBhcnRpY2xlIjoiIn0seyJmYW1pbHkiOiJJdG8iLCJnaXZlbiI6IkRhaSIsInBhcnNlLW5hbWVzIjpmYWxzZSwiZHJvcHBpbmctcGFydGljbGUiOiIiLCJub24tZHJvcHBpbmctcGFydGljbGUiOiIifSx7ImZhbWlseSI6Ikt1c2FubyIsImdpdmVuIjoiWW9zaGlrYXp1IiwicGFyc2UtbmFtZXMiOmZhbHNlLCJkcm9wcGluZy1wYXJ0aWNsZSI6IiIsIm5vbi1kcm9wcGluZy1wYXJ0aWNsZSI6IiJ9LHsiZmFtaWx5IjoiVWNoaXlhbWEiLCJnaXZlbiI6IlRvc2hpeWEiLCJwYXJzZS1uYW1lcyI6ZmFsc2UsImRyb3BwaW5nLXBhcnRpY2xlIjoiIiwibm9uLWRyb3BwaW5nLXBhcnRpY2xlIjoiIn0seyJmYW1pbHkiOiJTaGludGFuaSIsImdpdmVuIjoiUnlvc3VrZSIsInBhcnNlLW5hbWVzIjpmYWxzZSwiZHJvcHBpbmctcGFydGljbGUiOiIiLCJub24tZHJvcHBpbmctcGFydGljbGUiOiIifSx7ImZhbWlseSI6IlNha2FndWNoaSIsImdpdmVuIjoiT3NhbXUiLCJwYXJzZS1uYW1lcyI6ZmFsc2UsImRyb3BwaW5nLXBhcnRpY2xlIjoiIiwibm9uLWRyb3BwaW5nLXBhcnRpY2xlIjoiIn1dLCJjb250YWluZXItdGl0bGUiOiJBY3V0ZSBNZWRpY2luZSAmIFN1cmdlcnkiLCJhY2Nlc3NlZCI6eyJkYXRlLXBhcnRzIjpbWzIwMjIsNiwxM11dfSwiRE9JIjoiMTAuMTAwMi9BTVMyLjI5IiwiUE1JRCI6IjI5OTMwODQ1IiwiVVJMIjoiL3BtYy9hcnRpY2xlcy9QTUM1OTk3MTk3LyIsImlzc3VlZCI6eyJkYXRlLXBhcnRzIjpbWzIwMTQsN11dfSwicGFnZSI6IjE4NiIsInB1Ymxpc2hlciI6IldpbGV5LUJsYWNrd2VsbCIsImlzc3VlIjoiMyIsInZvbHVtZSI6IjEiLCJjb250YWluZXItdGl0bGUtc2hvcnQiOiIifSwiaXNUZW1wb3JhcnkiOmZhbHNlfV19&quot;,&quot;citationItems&quot;:[{&quot;id&quot;:&quot;6cbdf7d6-7079-3af4-97b8-29d11da117e8&quot;,&quot;itemData&quot;:{&quot;type&quot;:&quot;article-journal&quot;,&quot;id&quot;:&quot;6cbdf7d6-7079-3af4-97b8-29d11da117e8&quot;,&quot;title&quot;:&quot;Thyroid storm in a child after severe head injury and neurointensive care&quot;,&quot;author&quot;:[{&quot;family&quot;:&quot;Mochizuki&quot;,&quot;given&quot;:&quot;Katsunori&quot;,&quot;parse-names&quot;:false,&quot;dropping-particle&quot;:&quot;&quot;,&quot;non-dropping-particle&quot;:&quot;&quot;},{&quot;family&quot;:&quot;Ito&quot;,&quot;given&quot;:&quot;Dai&quot;,&quot;parse-names&quot;:false,&quot;dropping-particle&quot;:&quot;&quot;,&quot;non-dropping-particle&quot;:&quot;&quot;},{&quot;family&quot;:&quot;Kusano&quot;,&quot;given&quot;:&quot;Yoshikazu&quot;,&quot;parse-names&quot;:false,&quot;dropping-particle&quot;:&quot;&quot;,&quot;non-dropping-particle&quot;:&quot;&quot;},{&quot;family&quot;:&quot;Uchiyama&quot;,&quot;given&quot;:&quot;Toshiya&quot;,&quot;parse-names&quot;:false,&quot;dropping-particle&quot;:&quot;&quot;,&quot;non-dropping-particle&quot;:&quot;&quot;},{&quot;family&quot;:&quot;Shintani&quot;,&quot;given&quot;:&quot;Ryosuke&quot;,&quot;parse-names&quot;:false,&quot;dropping-particle&quot;:&quot;&quot;,&quot;non-dropping-particle&quot;:&quot;&quot;},{&quot;family&quot;:&quot;Sakaguchi&quot;,&quot;given&quot;:&quot;Osamu&quot;,&quot;parse-names&quot;:false,&quot;dropping-particle&quot;:&quot;&quot;,&quot;non-dropping-particle&quot;:&quot;&quot;}],&quot;container-title&quot;:&quot;Acute Medicine &amp; Surgery&quot;,&quot;accessed&quot;:{&quot;date-parts&quot;:[[2022,6,13]]},&quot;DOI&quot;:&quot;10.1002/AMS2.29&quot;,&quot;PMID&quot;:&quot;29930845&quot;,&quot;URL&quot;:&quot;/pmc/articles/PMC5997197/&quot;,&quot;issued&quot;:{&quot;date-parts&quot;:[[2014,7]]},&quot;page&quot;:&quot;186&quot;,&quot;publisher&quot;:&quot;Wiley-Blackwell&quot;,&quot;issue&quot;:&quot;3&quot;,&quot;volume&quot;:&quot;1&quot;,&quot;container-title-short&quot;:&quot;&quot;},&quot;isTemporary&quot;:false}]},{&quot;citationID&quot;:&quot;MENDELEY_CITATION_27e1ecc4-acb9-42ec-90ed-23fa5dd629fd&quot;,&quot;properties&quot;:{&quot;noteIndex&quot;:0},&quot;isEdited&quot;:false,&quot;manualOverride&quot;:{&quot;isManuallyOverridden&quot;:false,&quot;citeprocText&quot;:&quot;[35]&quot;,&quot;manualOverrideText&quot;:&quot;&quot;},&quot;citationTag&quot;:&quot;MENDELEY_CITATION_v3_eyJjaXRhdGlvbklEIjoiTUVOREVMRVlfQ0lUQVRJT05fMjdlMWVjYzQtYWNiOS00MmVjLTkwZWQtMjNmYTVkZDYyOWZkIiwicHJvcGVydGllcyI6eyJub3RlSW5kZXgiOjB9LCJpc0VkaXRlZCI6ZmFsc2UsIm1hbnVhbE92ZXJyaWRlIjp7ImlzTWFudWFsbHlPdmVycmlkZGVuIjpmYWxzZSwiY2l0ZXByb2NUZXh0IjoiWzM1XSIsIm1hbnVhbE92ZXJyaWRlVGV4dCI6IiJ9LCJjaXRhdGlvbkl0ZW1zIjpbeyJpZCI6ImI3YzJjYmE2LTUwOGQtM2Y5NS1hMzZmLTcxODBiZDk4NTFhMiIsIml0ZW1EYXRhIjp7InR5cGUiOiJhcnRpY2xlLWpvdXJuYWwiLCJpZCI6ImI3YzJjYmE2LTUwOGQtM2Y5NS1hMzZmLTcxODBiZDk4NTFhMiIsInRpdGxlIjoiSW50cmFvcGVyYXRpdmUgaWRlbnRpZmljYXRpb24gYW5kIG1hbmFnZW1lbnQgb2YgdGh5cm9pZCBzdG9ybSBpbiBjaGlsZHJlbiIsImF1dGhvciI6W3siZmFtaWx5IjoiTW9ycmlzb24iLCJnaXZlbiI6Ik1pY2hlbGUgUGhpbGxpcHMiLCJwYXJzZS1uYW1lcyI6ZmFsc2UsImRyb3BwaW5nLXBhcnRpY2xlIjoiIiwibm9uLWRyb3BwaW5nLXBhcnRpY2xlIjoiIn0seyJmYW1pbHkiOiJTY2hyb2VkZXIiLCJnaXZlbiI6IkFzaGxleSIsInBhcnNlLW5hbWVzIjpmYWxzZSwiZHJvcHBpbmctcGFydGljbGUiOiIiLCJub24tZHJvcHBpbmctcGFydGljbGUiOiIifV0sImNvbnRhaW5lci10aXRsZSI6Ik90b2xhcnluZ29sb2d5LS1oZWFkIGFuZCBuZWNrIHN1cmdlcnkgOiBvZmZpY2lhbCBqb3VybmFsIG9mIEFtZXJpY2FuIEFjYWRlbXkgb2YgT3RvbGFyeW5nb2xvZ3ktSGVhZCBhbmQgTmVjayBTdXJnZXJ5IiwiY29udGFpbmVyLXRpdGxlLXNob3J0IjoiT3RvbGFyeW5nb2wgSGVhZCBOZWNrIFN1cmciLCJhY2Nlc3NlZCI6eyJkYXRlLXBhcnRzIjpbWzIwMjIsNiwxM11dfSwiRE9JIjoiMTAuMTAxNi9KLk9UT0hOUy4yMDA2LjA2LjEyNDgiLCJJU1NOIjoiMDE5NC01OTk4IiwiUE1JRCI6IjE3MjEwMzUwIiwiVVJMIjoiaHR0cHM6Ly9wdWJtZWQubmNiaS5ubG0ubmloLmdvdi8xNzIxMDM1MC8iLCJpc3N1ZWQiOnsiZGF0ZS1wYXJ0cyI6W1syMDA3LDFdXX0sInBhZ2UiOiIxMzItMTMzIiwicHVibGlzaGVyIjoiT3RvbGFyeW5nb2wgSGVhZCBOZWNrIFN1cmciLCJpc3N1ZSI6IjEiLCJ2b2x1bWUiOiIxMzYifSwiaXNUZW1wb3JhcnkiOmZhbHNlfV19&quot;,&quot;citationItems&quot;:[{&quot;id&quot;:&quot;b7c2cba6-508d-3f95-a36f-7180bd9851a2&quot;,&quot;itemData&quot;:{&quot;type&quot;:&quot;article-journal&quot;,&quot;id&quot;:&quot;b7c2cba6-508d-3f95-a36f-7180bd9851a2&quot;,&quot;title&quot;:&quot;Intraoperative identification and management of thyroid storm in children&quot;,&quot;author&quot;:[{&quot;family&quot;:&quot;Morrison&quot;,&quot;given&quot;:&quot;Michele Phillips&quot;,&quot;parse-names&quot;:false,&quot;dropping-particle&quot;:&quot;&quot;,&quot;non-dropping-particle&quot;:&quot;&quot;},{&quot;family&quot;:&quot;Schroeder&quot;,&quot;given&quot;:&quot;Ashley&quot;,&quot;parse-names&quot;:false,&quot;dropping-particle&quot;:&quot;&quot;,&quot;non-dropping-particle&quot;:&quot;&quot;}],&quot;container-title&quot;:&quot;Otolaryngology--head and neck surgery : official journal of American Academy of Otolaryngology-Head and Neck Surgery&quot;,&quot;container-title-short&quot;:&quot;Otolaryngol Head Neck Surg&quot;,&quot;accessed&quot;:{&quot;date-parts&quot;:[[2022,6,13]]},&quot;DOI&quot;:&quot;10.1016/J.OTOHNS.2006.06.1248&quot;,&quot;ISSN&quot;:&quot;0194-5998&quot;,&quot;PMID&quot;:&quot;17210350&quot;,&quot;URL&quot;:&quot;https://pubmed.ncbi.nlm.nih.gov/17210350/&quot;,&quot;issued&quot;:{&quot;date-parts&quot;:[[2007,1]]},&quot;page&quot;:&quot;132-133&quot;,&quot;publisher&quot;:&quot;Otolaryngol Head Neck Surg&quot;,&quot;issue&quot;:&quot;1&quot;,&quot;volume&quot;:&quot;136&quot;},&quot;isTemporary&quot;:false}]},{&quot;citationID&quot;:&quot;MENDELEY_CITATION_01e6807e-5bcc-42b1-849d-7780cab1d4dc&quot;,&quot;properties&quot;:{&quot;noteIndex&quot;:0},&quot;isEdited&quot;:false,&quot;manualOverride&quot;:{&quot;isManuallyOverridden&quot;:false,&quot;citeprocText&quot;:&quot;[13]&quot;,&quot;manualOverrideText&quot;:&quot;&quot;},&quot;citationTag&quot;:&quot;MENDELEY_CITATION_v3_eyJjaXRhdGlvbklEIjoiTUVOREVMRVlfQ0lUQVRJT05fMDFlNjgwN2UtNWJjYy00MmIxLTg0OWQtNzc4MGNhYjFkNGRjIiwicHJvcGVydGllcyI6eyJub3RlSW5kZXgiOjB9LCJpc0VkaXRlZCI6ZmFsc2UsIm1hbnVhbE92ZXJyaWRlIjp7ImlzTWFudWFsbHlPdmVycmlkZGVuIjpmYWxzZSwiY2l0ZXByb2NUZXh0IjoiWzEzXSIsIm1hbnVhbE92ZXJyaWRlVGV4dCI6IiJ9LCJjaXRhdGlvbkl0ZW1zIjpbeyJpZCI6ImJlNDNkOTRhLTAyMmItM2QwOS05MGNmLTZjMzhiN2FmNzIxNiIsIml0ZW1EYXRhIjp7InR5cGUiOiJhcnRpY2xlLWpvdXJuYWwiLCJpZCI6ImJlNDNkOTRhLTAyMmItM2QwOS05MGNmLTZjMzhiN2FmNzIxNiIsInRpdGxlIjoiQ2FuZGlkYSB0cm9waWNhbGlzIFRoeXJvaWRpdGlzIFByZXNlbnRpbmcgV2l0aCBUaHlyb2lkIFN0b3JtIGluIGEgUGVkaWF0cmljIFBhdGllbnQgV2l0aCBBY3V0ZSBMeW1waG9jeXRpYyBMZXVrZW1pYSIsImF1dGhvciI6W3siZmFtaWx5IjoiTmlsZXMiLCJnaXZlbiI6IkRlbnZlciIsInBhcnNlLW5hbWVzIjpmYWxzZSwiZHJvcHBpbmctcGFydGljbGUiOiIiLCJub24tZHJvcHBpbmctcGFydGljbGUiOiIifSx7ImZhbWlseSI6IkJvZ3VuaWV3aWN6IiwiZ2l2ZW4iOiJKdXJpIiwicGFyc2UtbmFtZXMiOmZhbHNlLCJkcm9wcGluZy1wYXJ0aWNsZSI6IiIsIm5vbi1kcm9wcGluZy1wYXJ0aWNsZSI6IiJ9LHsiZmFtaWx5IjoiU2hha2VlbCIsImdpdmVuIjoiT21hciIsInBhcnNlLW5hbWVzIjpmYWxzZSwiZHJvcHBpbmctcGFydGljbGUiOiIiLCJub24tZHJvcHBpbmctcGFydGljbGUiOiIifSx7ImZhbWlseSI6Ik1hcmdvbGluIiwiZ2l2ZW4iOiJKdWRpdGgiLCJwYXJzZS1uYW1lcyI6ZmFsc2UsImRyb3BwaW5nLXBhcnRpY2xlIjoiIiwibm9uLWRyb3BwaW5nLXBhcnRpY2xlIjoiIn0seyJmYW1pbHkiOiJDaGVsaXVzIiwiZ2l2ZW4iOiJEYW5pZWwiLCJwYXJzZS1uYW1lcyI6ZmFsc2UsImRyb3BwaW5nLXBhcnRpY2xlIjoiIiwibm9uLWRyb3BwaW5nLXBhcnRpY2xlIjoiIn0seyJmYW1pbHkiOiJHdXB0YSIsImdpdmVuIjoiTWVlbmFsIiwicGFyc2UtbmFtZXMiOmZhbHNlLCJkcm9wcGluZy1wYXJ0aWNsZSI6IiIsIm5vbi1kcm9wcGluZy1wYXJ0aWNsZSI6IiJ9LHsiZmFtaWx5IjoiUGF1bCIsImdpdmVuIjoiRGF2aWQiLCJwYXJzZS1uYW1lcyI6ZmFsc2UsImRyb3BwaW5nLXBhcnRpY2xlIjoiIiwibm9uLWRyb3BwaW5nLXBhcnRpY2xlIjoiIn0seyJmYW1pbHkiOiJLaW5nIiwiZ2l2ZW4iOiJLYXRoZXJpbmUgWS4iLCJwYXJzZS1uYW1lcyI6ZmFsc2UsImRyb3BwaW5nLXBhcnRpY2xlIjoiIiwibm9uLWRyb3BwaW5nLXBhcnRpY2xlIjoiIn0seyJmYW1pbHkiOiJNY05laWwiLCJnaXZlbiI6IkouIENoYXNlIiwicGFyc2UtbmFtZXMiOmZhbHNlLCJkcm9wcGluZy1wYXJ0aWNsZSI6IiIsIm5vbi1kcm9wcGluZy1wYXJ0aWNsZSI6IiJ9XSwiY29udGFpbmVyLXRpdGxlIjoiVGhlIFBlZGlhdHJpYyBpbmZlY3Rpb3VzIGRpc2Vhc2Ugam91cm5hbCIsImNvbnRhaW5lci10aXRsZS1zaG9ydCI6IlBlZGlhdHIgSW5mZWN0IERpcyBKIiwiYWNjZXNzZWQiOnsiZGF0ZS1wYXJ0cyI6W1syMDIyLDYsMTNdXX0sIkRPSSI6IjEwLjEwOTcvSU5GLjAwMDAwMDAwMDAwMDI0MjQiLCJJU1NOIjoiMTUzMi0wOTg3IiwiUE1JRCI6IjMxMzY1NDc4IiwiVVJMIjoiaHR0cHM6Ly9wdWJtZWQubmNiaS5ubG0ubmloLmdvdi8zMTM2NTQ3OC8iLCJpc3N1ZWQiOnsiZGF0ZS1wYXJ0cyI6W1syMDE5LDEwLDFdXX0sInBhZ2UiOiIxMDUxLTEwNTMiLCJhYnN0cmFjdCI6IlN1cHB1cmF0aXZlIHRoeXJvaWRpdGlzIGlzIHVuY29tbW9uIGluIHRoZSBwZWRpYXRyaWMgcG9wdWxhdGlvbiBhbmQgcGFydGljdWxhcmx5IHJhcmUgdG8gYmUgY2F1c2VkIGJ5IGZ1bmdpLiBXZSBwcmVzZW50IGEgY2FzZSBvZiBDYW5kaWRhIHRyb3BpY2FsaXMgdGh5cm9pZGl0aXMgaW4gYW4gYWRvbGVzY2VudCBtYWxlIHdpdGggYWN1dGUgbHltcGhvY3l0aWMgbGV1a2VtaWEgdGhhdCBsZWQgdG8gZGlzc2VtaW5hdGVkIGNhbmRpZGlhc2lzLCB0aHlyb2lkIHN0b3JtIGFuZCBldmVudHVhbCB0b3RhbCB0aHlyb2lkZWN0b215IGZvciBzb3VyY2UgY29udHJvbC4iLCJwdWJsaXNoZXIiOiJQZWRpYXRyIEluZmVjdCBEaXMgSiIsImlzc3VlIjoiMTAiLCJ2b2x1bWUiOiIzOCJ9LCJpc1RlbXBvcmFyeSI6ZmFsc2V9XX0=&quot;,&quot;citationItems&quot;:[{&quot;id&quot;:&quot;be43d94a-022b-3d09-90cf-6c38b7af7216&quot;,&quot;itemData&quot;:{&quot;type&quot;:&quot;article-journal&quot;,&quot;id&quot;:&quot;be43d94a-022b-3d09-90cf-6c38b7af7216&quot;,&quot;title&quot;:&quot;Candida tropicalis Thyroiditis Presenting With Thyroid Storm in a Pediatric Patient With Acute Lymphocytic Leukemia&quot;,&quot;author&quot;:[{&quot;family&quot;:&quot;Niles&quot;,&quot;given&quot;:&quot;Denver&quot;,&quot;parse-names&quot;:false,&quot;dropping-particle&quot;:&quot;&quot;,&quot;non-dropping-particle&quot;:&quot;&quot;},{&quot;family&quot;:&quot;Boguniewicz&quot;,&quot;given&quot;:&quot;Juri&quot;,&quot;parse-names&quot;:false,&quot;dropping-particle&quot;:&quot;&quot;,&quot;non-dropping-particle&quot;:&quot;&quot;},{&quot;family&quot;:&quot;Shakeel&quot;,&quot;given&quot;:&quot;Omar&quot;,&quot;parse-names&quot;:false,&quot;dropping-particle&quot;:&quot;&quot;,&quot;non-dropping-particle&quot;:&quot;&quot;},{&quot;family&quot;:&quot;Margolin&quot;,&quot;given&quot;:&quot;Judith&quot;,&quot;parse-names&quot;:false,&quot;dropping-particle&quot;:&quot;&quot;,&quot;non-dropping-particle&quot;:&quot;&quot;},{&quot;family&quot;:&quot;Chelius&quot;,&quot;given&quot;:&quot;Daniel&quot;,&quot;parse-names&quot;:false,&quot;dropping-particle&quot;:&quot;&quot;,&quot;non-dropping-particle&quot;:&quot;&quot;},{&quot;family&quot;:&quot;Gupta&quot;,&quot;given&quot;:&quot;Meenal&quot;,&quot;parse-names&quot;:false,&quot;dropping-particle&quot;:&quot;&quot;,&quot;non-dropping-particle&quot;:&quot;&quot;},{&quot;family&quot;:&quot;Paul&quot;,&quot;given&quot;:&quot;David&quot;,&quot;parse-names&quot;:false,&quot;dropping-particle&quot;:&quot;&quot;,&quot;non-dropping-particle&quot;:&quot;&quot;},{&quot;family&quot;:&quot;King&quot;,&quot;given&quot;:&quot;Katherine Y.&quot;,&quot;parse-names&quot;:false,&quot;dropping-particle&quot;:&quot;&quot;,&quot;non-dropping-particle&quot;:&quot;&quot;},{&quot;family&quot;:&quot;McNeil&quot;,&quot;given&quot;:&quot;J. Chase&quot;,&quot;parse-names&quot;:false,&quot;dropping-particle&quot;:&quot;&quot;,&quot;non-dropping-particle&quot;:&quot;&quot;}],&quot;container-title&quot;:&quot;The Pediatric infectious disease journal&quot;,&quot;container-title-short&quot;:&quot;Pediatr Infect Dis J&quot;,&quot;accessed&quot;:{&quot;date-parts&quot;:[[2022,6,13]]},&quot;DOI&quot;:&quot;10.1097/INF.0000000000002424&quot;,&quot;ISSN&quot;:&quot;1532-0987&quot;,&quot;PMID&quot;:&quot;31365478&quot;,&quot;URL&quot;:&quot;https://pubmed.ncbi.nlm.nih.gov/31365478/&quot;,&quot;issued&quot;:{&quot;date-parts&quot;:[[2019,10,1]]},&quot;page&quot;:&quot;1051-1053&quot;,&quot;abstract&quot;:&quot;Suppurative thyroiditis is uncommon in the pediatric population and particularly rare to be caused by fungi. We present a case of Candida tropicalis thyroiditis in an adolescent male with acute lymphocytic leukemia that led to disseminated candidiasis, thyroid storm and eventual total thyroidectomy for source control.&quot;,&quot;publisher&quot;:&quot;Pediatr Infect Dis J&quot;,&quot;issue&quot;:&quot;10&quot;,&quot;volume&quot;:&quot;38&quot;},&quot;isTemporary&quot;:false}]},{&quot;citationID&quot;:&quot;MENDELEY_CITATION_e52d83ae-299a-4d64-b71e-17efb9549e80&quot;,&quot;properties&quot;:{&quot;noteIndex&quot;:0},&quot;isEdited&quot;:false,&quot;manualOverride&quot;:{&quot;isManuallyOverridden&quot;:false,&quot;citeprocText&quot;:&quot;[1]&quot;,&quot;manualOverrideText&quot;:&quot;&quot;},&quot;citationItems&quot;:[{&quot;id&quot;:&quot;ec167216-aeb8-3ded-ac26-74199d8efee9&quot;,&quot;itemData&quot;:{&quot;type&quot;:&quot;article-journal&quot;,&quot;id&quot;:&quot;ec167216-aeb8-3ded-ac26-74199d8efee9&quot;,&quot;title&quot;:&quot;Neurological and gastrointestinal symptoms as an initial presentation of pediatric thyroid storm: Report of three cases&quot;,&quot;author&quot;:[{&quot;family&quot;:&quot;Nogami&quot;,&quot;given&quot;:&quot;Masao&quot;,&quot;parse-names&quot;:false,&quot;dropping-particle&quot;:&quot;&quot;,&quot;non-dropping-particle&quot;:&quot;&quot;},{&quot;family&quot;:&quot;Constantine&quot;,&quot;given&quot;:&quot;Shadia&quot;,&quot;parse-names&quot;:false,&quot;dropping-particle&quot;:&quot;&quot;,&quot;non-dropping-particle&quot;:&quot;&quot;},{&quot;family&quot;:&quot;Sai&quot;,&quot;given&quot;:&quot;Shuji&quot;,&quot;parse-names&quot;:false,&quot;dropping-particle&quot;:&quot;&quot;,&quot;non-dropping-particle&quot;:&quot;&quot;}],&quot;container-title&quot;:&quot;Journal of Pediatric Endocrinology and Metabolism&quot;,&quot;accessed&quot;:{&quot;date-parts&quot;:[[2022,6,13]]},&quot;DOI&quot;:&quot;10.1515/JPEM-2021-0219/DOWNLOADASSET/SUPPL/J_JPEM-2021-0219_SUPPL_002.DOCX&quot;,&quot;ISSN&quot;:&quot;21910251&quot;,&quot;PMID&quot;:&quot;34162035&quot;,&quot;URL&quot;:&quot;https://www.degruyter.com/document/doi/10.1515/jpem-2021-0219/html&quot;,&quot;issued&quot;:{&quot;date-parts&quot;:[[2021,9,1]]},&quot;page&quot;:&quot;1197-1200&quot;,&quot;abstract&quot;:&quot;Thyroid storm (TS) is a rare but life-threatening condition caused by decompensated hyperthyroidism. There is no consensus on how to diagnose pediatric TS. We report three pediatric cases of TS presenting with central nervous system (CNS) and gastrointestinal (GI) symptoms as the initial presentation of Graves' disease. They were previously healthy adolescents without family history of thyroid disease. CNS symptoms varied from agitation to coma. GI symptoms included abdominal pain, vomiting, and diarrhea. Their laboratory studies revealed thyrotoxicosis and positive result of thyroid-stimulating antibody (TSAb). They were admitted to the intensive care unit (ICU) and received the combination of an antithyroid drug, Lugol's solution, a beta antagonist, and hydrocortisone. The most severe case was a 13 year-old Japanese girl who presented with loss of consciousness and hemodynamic shock. She died after 5 days of intensive treatment. Pediatricians should consider TS in the differential diagnosis when a patient exhibits both CNS and GI symptoms.&quot;,&quot;publisher&quot;:&quot;De Gruyter Open Ltd&quot;,&quot;issue&quot;:&quot;9&quot;,&quot;volume&quot;:&quot;34&quot;,&quot;container-title-short&quot;:&quot;&quot;},&quot;isTemporary&quot;:false}],&quot;citationTag&quot;:&quot;MENDELEY_CITATION_v3_eyJjaXRhdGlvbklEIjoiTUVOREVMRVlfQ0lUQVRJT05fZTUyZDgzYWUtMjk5YS00ZDY0LWI3MWUtMTdlZmI5NTQ5ZTgwIiwicHJvcGVydGllcyI6eyJub3RlSW5kZXgiOjB9LCJpc0VkaXRlZCI6ZmFsc2UsIm1hbnVhbE92ZXJyaWRlIjp7ImlzTWFudWFsbHlPdmVycmlkZGVuIjpmYWxzZSwiY2l0ZXByb2NUZXh0IjoiWzFdIiwibWFudWFsT3ZlcnJpZGVUZXh0IjoiIn0sImNpdGF0aW9uSXRlbXMiOlt7ImlkIjoiZWMxNjcyMTYtYWViOC0zZGVkLWFjMjYtNzQxOTlkOGVmZWU5IiwiaXRlbURhdGEiOnsidHlwZSI6ImFydGljbGUtam91cm5hbCIsImlkIjoiZWMxNjcyMTYtYWViOC0zZGVkLWFjMjYtNzQxOTlkOGVmZWU5IiwidGl0bGUiOiJOZXVyb2xvZ2ljYWwgYW5kIGdhc3Ryb2ludGVzdGluYWwgc3ltcHRvbXMgYXMgYW4gaW5pdGlhbCBwcmVzZW50YXRpb24gb2YgcGVkaWF0cmljIHRoeXJvaWQgc3Rvcm06IFJlcG9ydCBvZiB0aHJlZSBjYXNlcyIsImF1dGhvciI6W3siZmFtaWx5IjoiTm9nYW1pIiwiZ2l2ZW4iOiJNYXNhbyIsInBhcnNlLW5hbWVzIjpmYWxzZSwiZHJvcHBpbmctcGFydGljbGUiOiIiLCJub24tZHJvcHBpbmctcGFydGljbGUiOiIifSx7ImZhbWlseSI6IkNvbnN0YW50aW5lIiwiZ2l2ZW4iOiJTaGFkaWEiLCJwYXJzZS1uYW1lcyI6ZmFsc2UsImRyb3BwaW5nLXBhcnRpY2xlIjoiIiwibm9uLWRyb3BwaW5nLXBhcnRpY2xlIjoiIn0seyJmYW1pbHkiOiJTYWkiLCJnaXZlbiI6IlNodWppIiwicGFyc2UtbmFtZXMiOmZhbHNlLCJkcm9wcGluZy1wYXJ0aWNsZSI6IiIsIm5vbi1kcm9wcGluZy1wYXJ0aWNsZSI6IiJ9XSwiY29udGFpbmVyLXRpdGxlIjoiSm91cm5hbCBvZiBQZWRpYXRyaWMgRW5kb2NyaW5vbG9neSBhbmQgTWV0YWJvbGlzbSIsImFjY2Vzc2VkIjp7ImRhdGUtcGFydHMiOltbMjAyMiw2LDEzXV19LCJET0kiOiIxMC4xNTE1L0pQRU0tMjAyMS0wMjE5L0RPV05MT0FEQVNTRVQvU1VQUEwvSl9KUEVNLTIwMjEtMDIxOV9TVVBQTF8wMDIuRE9DWCIsIklTU04iOiIyMTkxMDI1MSIsIlBNSUQiOiIzNDE2MjAzNSIsIlVSTCI6Imh0dHBzOi8vd3d3LmRlZ3J1eXRlci5jb20vZG9jdW1lbnQvZG9pLzEwLjE1MTUvanBlbS0yMDIxLTAyMTkvaHRtbCIsImlzc3VlZCI6eyJkYXRlLXBhcnRzIjpbWzIwMjEsOSwxXV19LCJwYWdlIjoiMTE5Ny0xMjAwIiwiYWJzdHJhY3QiOiJUaHlyb2lkIHN0b3JtIChUUykgaXMgYSByYXJlIGJ1dCBsaWZlLXRocmVhdGVuaW5nIGNvbmRpdGlvbiBjYXVzZWQgYnkgZGVjb21wZW5zYXRlZCBoeXBlcnRoeXJvaWRpc20uIFRoZXJlIGlzIG5vIGNvbnNlbnN1cyBvbiBob3cgdG8gZGlhZ25vc2UgcGVkaWF0cmljIFRTLiBXZSByZXBvcnQgdGhyZWUgcGVkaWF0cmljIGNhc2VzIG9mIFRTIHByZXNlbnRpbmcgd2l0aCBjZW50cmFsIG5lcnZvdXMgc3lzdGVtIChDTlMpIGFuZCBnYXN0cm9pbnRlc3RpbmFsIChHSSkgc3ltcHRvbXMgYXMgdGhlIGluaXRpYWwgcHJlc2VudGF0aW9uIG9mIEdyYXZlcycgZGlzZWFzZS4gVGhleSB3ZXJlIHByZXZpb3VzbHkgaGVhbHRoeSBhZG9sZXNjZW50cyB3aXRob3V0IGZhbWlseSBoaXN0b3J5IG9mIHRoeXJvaWQgZGlzZWFzZS4gQ05TIHN5bXB0b21zIHZhcmllZCBmcm9tIGFnaXRhdGlvbiB0byBjb21hLiBHSSBzeW1wdG9tcyBpbmNsdWRlZCBhYmRvbWluYWwgcGFpbiwgdm9taXRpbmcsIGFuZCBkaWFycmhlYS4gVGhlaXIgbGFib3JhdG9yeSBzdHVkaWVzIHJldmVhbGVkIHRoeXJvdG94aWNvc2lzIGFuZCBwb3NpdGl2ZSByZXN1bHQgb2YgdGh5cm9pZC1zdGltdWxhdGluZyBhbnRpYm9keSAoVFNBYikuIFRoZXkgd2VyZSBhZG1pdHRlZCB0byB0aGUgaW50ZW5zaXZlIGNhcmUgdW5pdCAoSUNVKSBhbmQgcmVjZWl2ZWQgdGhlIGNvbWJpbmF0aW9uIG9mIGFuIGFudGl0aHlyb2lkIGRydWcsIEx1Z29sJ3Mgc29sdXRpb24sIGEgYmV0YSBhbnRhZ29uaXN0LCBhbmQgaHlkcm9jb3J0aXNvbmUuIFRoZSBtb3N0IHNldmVyZSBjYXNlIHdhcyBhIDEzIHllYXItb2xkIEphcGFuZXNlIGdpcmwgd2hvIHByZXNlbnRlZCB3aXRoIGxvc3Mgb2YgY29uc2Npb3VzbmVzcyBhbmQgaGVtb2R5bmFtaWMgc2hvY2suIFNoZSBkaWVkIGFmdGVyIDUgZGF5cyBvZiBpbnRlbnNpdmUgdHJlYXRtZW50LiBQZWRpYXRyaWNpYW5zIHNob3VsZCBjb25zaWRlciBUUyBpbiB0aGUgZGlmZmVyZW50aWFsIGRpYWdub3NpcyB3aGVuIGEgcGF0aWVudCBleGhpYml0cyBib3RoIENOUyBhbmQgR0kgc3ltcHRvbXMuIiwicHVibGlzaGVyIjoiRGUgR3J1eXRlciBPcGVuIEx0ZCIsImlzc3VlIjoiOSIsInZvbHVtZSI6IjM0IiwiY29udGFpbmVyLXRpdGxlLXNob3J0IjoiIn0sImlzVGVtcG9yYXJ5IjpmYWxzZX1dfQ==&quot;},{&quot;citationID&quot;:&quot;MENDELEY_CITATION_dd2907be-d96e-4f3e-9fca-a6f9196d042d&quot;,&quot;properties&quot;:{&quot;noteIndex&quot;:0},&quot;isEdited&quot;:false,&quot;manualOverride&quot;:{&quot;isManuallyOverridden&quot;:false,&quot;citeprocText&quot;:&quot;[1]&quot;,&quot;manualOverrideText&quot;:&quot;&quot;},&quot;citationItems&quot;:[{&quot;id&quot;:&quot;ec167216-aeb8-3ded-ac26-74199d8efee9&quot;,&quot;itemData&quot;:{&quot;type&quot;:&quot;article-journal&quot;,&quot;id&quot;:&quot;ec167216-aeb8-3ded-ac26-74199d8efee9&quot;,&quot;title&quot;:&quot;Neurological and gastrointestinal symptoms as an initial presentation of pediatric thyroid storm: Report of three cases&quot;,&quot;author&quot;:[{&quot;family&quot;:&quot;Nogami&quot;,&quot;given&quot;:&quot;Masao&quot;,&quot;parse-names&quot;:false,&quot;dropping-particle&quot;:&quot;&quot;,&quot;non-dropping-particle&quot;:&quot;&quot;},{&quot;family&quot;:&quot;Constantine&quot;,&quot;given&quot;:&quot;Shadia&quot;,&quot;parse-names&quot;:false,&quot;dropping-particle&quot;:&quot;&quot;,&quot;non-dropping-particle&quot;:&quot;&quot;},{&quot;family&quot;:&quot;Sai&quot;,&quot;given&quot;:&quot;Shuji&quot;,&quot;parse-names&quot;:false,&quot;dropping-particle&quot;:&quot;&quot;,&quot;non-dropping-particle&quot;:&quot;&quot;}],&quot;container-title&quot;:&quot;Journal of Pediatric Endocrinology and Metabolism&quot;,&quot;accessed&quot;:{&quot;date-parts&quot;:[[2022,6,13]]},&quot;DOI&quot;:&quot;10.1515/JPEM-2021-0219/DOWNLOADASSET/SUPPL/J_JPEM-2021-0219_SUPPL_002.DOCX&quot;,&quot;ISSN&quot;:&quot;21910251&quot;,&quot;PMID&quot;:&quot;34162035&quot;,&quot;URL&quot;:&quot;https://www.degruyter.com/document/doi/10.1515/jpem-2021-0219/html&quot;,&quot;issued&quot;:{&quot;date-parts&quot;:[[2021,9,1]]},&quot;page&quot;:&quot;1197-1200&quot;,&quot;abstract&quot;:&quot;Thyroid storm (TS) is a rare but life-threatening condition caused by decompensated hyperthyroidism. There is no consensus on how to diagnose pediatric TS. We report three pediatric cases of TS presenting with central nervous system (CNS) and gastrointestinal (GI) symptoms as the initial presentation of Graves' disease. They were previously healthy adolescents without family history of thyroid disease. CNS symptoms varied from agitation to coma. GI symptoms included abdominal pain, vomiting, and diarrhea. Their laboratory studies revealed thyrotoxicosis and positive result of thyroid-stimulating antibody (TSAb). They were admitted to the intensive care unit (ICU) and received the combination of an antithyroid drug, Lugol's solution, a beta antagonist, and hydrocortisone. The most severe case was a 13 year-old Japanese girl who presented with loss of consciousness and hemodynamic shock. She died after 5 days of intensive treatment. Pediatricians should consider TS in the differential diagnosis when a patient exhibits both CNS and GI symptoms.&quot;,&quot;publisher&quot;:&quot;De Gruyter Open Ltd&quot;,&quot;issue&quot;:&quot;9&quot;,&quot;volume&quot;:&quot;34&quot;,&quot;container-title-short&quot;:&quot;&quot;},&quot;isTemporary&quot;:false}],&quot;citationTag&quot;:&quot;MENDELEY_CITATION_v3_eyJjaXRhdGlvbklEIjoiTUVOREVMRVlfQ0lUQVRJT05fZGQyOTA3YmUtZDk2ZS00ZjNlLTlmY2EtYTZmOTE5NmQwNDJkIiwicHJvcGVydGllcyI6eyJub3RlSW5kZXgiOjB9LCJpc0VkaXRlZCI6ZmFsc2UsIm1hbnVhbE92ZXJyaWRlIjp7ImlzTWFudWFsbHlPdmVycmlkZGVuIjpmYWxzZSwiY2l0ZXByb2NUZXh0IjoiWzFdIiwibWFudWFsT3ZlcnJpZGVUZXh0IjoiIn0sImNpdGF0aW9uSXRlbXMiOlt7ImlkIjoiZWMxNjcyMTYtYWViOC0zZGVkLWFjMjYtNzQxOTlkOGVmZWU5IiwiaXRlbURhdGEiOnsidHlwZSI6ImFydGljbGUtam91cm5hbCIsImlkIjoiZWMxNjcyMTYtYWViOC0zZGVkLWFjMjYtNzQxOTlkOGVmZWU5IiwidGl0bGUiOiJOZXVyb2xvZ2ljYWwgYW5kIGdhc3Ryb2ludGVzdGluYWwgc3ltcHRvbXMgYXMgYW4gaW5pdGlhbCBwcmVzZW50YXRpb24gb2YgcGVkaWF0cmljIHRoeXJvaWQgc3Rvcm06IFJlcG9ydCBvZiB0aHJlZSBjYXNlcyIsImF1dGhvciI6W3siZmFtaWx5IjoiTm9nYW1pIiwiZ2l2ZW4iOiJNYXNhbyIsInBhcnNlLW5hbWVzIjpmYWxzZSwiZHJvcHBpbmctcGFydGljbGUiOiIiLCJub24tZHJvcHBpbmctcGFydGljbGUiOiIifSx7ImZhbWlseSI6IkNvbnN0YW50aW5lIiwiZ2l2ZW4iOiJTaGFkaWEiLCJwYXJzZS1uYW1lcyI6ZmFsc2UsImRyb3BwaW5nLXBhcnRpY2xlIjoiIiwibm9uLWRyb3BwaW5nLXBhcnRpY2xlIjoiIn0seyJmYW1pbHkiOiJTYWkiLCJnaXZlbiI6IlNodWppIiwicGFyc2UtbmFtZXMiOmZhbHNlLCJkcm9wcGluZy1wYXJ0aWNsZSI6IiIsIm5vbi1kcm9wcGluZy1wYXJ0aWNsZSI6IiJ9XSwiY29udGFpbmVyLXRpdGxlIjoiSm91cm5hbCBvZiBQZWRpYXRyaWMgRW5kb2NyaW5vbG9neSBhbmQgTWV0YWJvbGlzbSIsImFjY2Vzc2VkIjp7ImRhdGUtcGFydHMiOltbMjAyMiw2LDEzXV19LCJET0kiOiIxMC4xNTE1L0pQRU0tMjAyMS0wMjE5L0RPV05MT0FEQVNTRVQvU1VQUEwvSl9KUEVNLTIwMjEtMDIxOV9TVVBQTF8wMDIuRE9DWCIsIklTU04iOiIyMTkxMDI1MSIsIlBNSUQiOiIzNDE2MjAzNSIsIlVSTCI6Imh0dHBzOi8vd3d3LmRlZ3J1eXRlci5jb20vZG9jdW1lbnQvZG9pLzEwLjE1MTUvanBlbS0yMDIxLTAyMTkvaHRtbCIsImlzc3VlZCI6eyJkYXRlLXBhcnRzIjpbWzIwMjEsOSwxXV19LCJwYWdlIjoiMTE5Ny0xMjAwIiwiYWJzdHJhY3QiOiJUaHlyb2lkIHN0b3JtIChUUykgaXMgYSByYXJlIGJ1dCBsaWZlLXRocmVhdGVuaW5nIGNvbmRpdGlvbiBjYXVzZWQgYnkgZGVjb21wZW5zYXRlZCBoeXBlcnRoeXJvaWRpc20uIFRoZXJlIGlzIG5vIGNvbnNlbnN1cyBvbiBob3cgdG8gZGlhZ25vc2UgcGVkaWF0cmljIFRTLiBXZSByZXBvcnQgdGhyZWUgcGVkaWF0cmljIGNhc2VzIG9mIFRTIHByZXNlbnRpbmcgd2l0aCBjZW50cmFsIG5lcnZvdXMgc3lzdGVtIChDTlMpIGFuZCBnYXN0cm9pbnRlc3RpbmFsIChHSSkgc3ltcHRvbXMgYXMgdGhlIGluaXRpYWwgcHJlc2VudGF0aW9uIG9mIEdyYXZlcycgZGlzZWFzZS4gVGhleSB3ZXJlIHByZXZpb3VzbHkgaGVhbHRoeSBhZG9sZXNjZW50cyB3aXRob3V0IGZhbWlseSBoaXN0b3J5IG9mIHRoeXJvaWQgZGlzZWFzZS4gQ05TIHN5bXB0b21zIHZhcmllZCBmcm9tIGFnaXRhdGlvbiB0byBjb21hLiBHSSBzeW1wdG9tcyBpbmNsdWRlZCBhYmRvbWluYWwgcGFpbiwgdm9taXRpbmcsIGFuZCBkaWFycmhlYS4gVGhlaXIgbGFib3JhdG9yeSBzdHVkaWVzIHJldmVhbGVkIHRoeXJvdG94aWNvc2lzIGFuZCBwb3NpdGl2ZSByZXN1bHQgb2YgdGh5cm9pZC1zdGltdWxhdGluZyBhbnRpYm9keSAoVFNBYikuIFRoZXkgd2VyZSBhZG1pdHRlZCB0byB0aGUgaW50ZW5zaXZlIGNhcmUgdW5pdCAoSUNVKSBhbmQgcmVjZWl2ZWQgdGhlIGNvbWJpbmF0aW9uIG9mIGFuIGFudGl0aHlyb2lkIGRydWcsIEx1Z29sJ3Mgc29sdXRpb24sIGEgYmV0YSBhbnRhZ29uaXN0LCBhbmQgaHlkcm9jb3J0aXNvbmUuIFRoZSBtb3N0IHNldmVyZSBjYXNlIHdhcyBhIDEzIHllYXItb2xkIEphcGFuZXNlIGdpcmwgd2hvIHByZXNlbnRlZCB3aXRoIGxvc3Mgb2YgY29uc2Npb3VzbmVzcyBhbmQgaGVtb2R5bmFtaWMgc2hvY2suIFNoZSBkaWVkIGFmdGVyIDUgZGF5cyBvZiBpbnRlbnNpdmUgdHJlYXRtZW50LiBQZWRpYXRyaWNpYW5zIHNob3VsZCBjb25zaWRlciBUUyBpbiB0aGUgZGlmZmVyZW50aWFsIGRpYWdub3NpcyB3aGVuIGEgcGF0aWVudCBleGhpYml0cyBib3RoIENOUyBhbmQgR0kgc3ltcHRvbXMuIiwicHVibGlzaGVyIjoiRGUgR3J1eXRlciBPcGVuIEx0ZCIsImlzc3VlIjoiOSIsInZvbHVtZSI6IjM0IiwiY29udGFpbmVyLXRpdGxlLXNob3J0IjoiIn0sImlzVGVtcG9yYXJ5IjpmYWxzZX1dfQ==&quot;},{&quot;citationID&quot;:&quot;MENDELEY_CITATION_c5cb4d11-a646-47e1-a8af-36a92b9b9561&quot;,&quot;properties&quot;:{&quot;noteIndex&quot;:0},&quot;isEdited&quot;:false,&quot;manualOverride&quot;:{&quot;isManuallyOverridden&quot;:false,&quot;citeprocText&quot;:&quot;[1]&quot;,&quot;manualOverrideText&quot;:&quot;&quot;},&quot;citationItems&quot;:[{&quot;id&quot;:&quot;ec167216-aeb8-3ded-ac26-74199d8efee9&quot;,&quot;itemData&quot;:{&quot;type&quot;:&quot;article-journal&quot;,&quot;id&quot;:&quot;ec167216-aeb8-3ded-ac26-74199d8efee9&quot;,&quot;title&quot;:&quot;Neurological and gastrointestinal symptoms as an initial presentation of pediatric thyroid storm: Report of three cases&quot;,&quot;author&quot;:[{&quot;family&quot;:&quot;Nogami&quot;,&quot;given&quot;:&quot;Masao&quot;,&quot;parse-names&quot;:false,&quot;dropping-particle&quot;:&quot;&quot;,&quot;non-dropping-particle&quot;:&quot;&quot;},{&quot;family&quot;:&quot;Constantine&quot;,&quot;given&quot;:&quot;Shadia&quot;,&quot;parse-names&quot;:false,&quot;dropping-particle&quot;:&quot;&quot;,&quot;non-dropping-particle&quot;:&quot;&quot;},{&quot;family&quot;:&quot;Sai&quot;,&quot;given&quot;:&quot;Shuji&quot;,&quot;parse-names&quot;:false,&quot;dropping-particle&quot;:&quot;&quot;,&quot;non-dropping-particle&quot;:&quot;&quot;}],&quot;container-title&quot;:&quot;Journal of Pediatric Endocrinology and Metabolism&quot;,&quot;accessed&quot;:{&quot;date-parts&quot;:[[2022,6,13]]},&quot;DOI&quot;:&quot;10.1515/JPEM-2021-0219/DOWNLOADASSET/SUPPL/J_JPEM-2021-0219_SUPPL_002.DOCX&quot;,&quot;ISSN&quot;:&quot;21910251&quot;,&quot;PMID&quot;:&quot;34162035&quot;,&quot;URL&quot;:&quot;https://www.degruyter.com/document/doi/10.1515/jpem-2021-0219/html&quot;,&quot;issued&quot;:{&quot;date-parts&quot;:[[2021,9,1]]},&quot;page&quot;:&quot;1197-1200&quot;,&quot;abstract&quot;:&quot;Thyroid storm (TS) is a rare but life-threatening condition caused by decompensated hyperthyroidism. There is no consensus on how to diagnose pediatric TS. We report three pediatric cases of TS presenting with central nervous system (CNS) and gastrointestinal (GI) symptoms as the initial presentation of Graves' disease. They were previously healthy adolescents without family history of thyroid disease. CNS symptoms varied from agitation to coma. GI symptoms included abdominal pain, vomiting, and diarrhea. Their laboratory studies revealed thyrotoxicosis and positive result of thyroid-stimulating antibody (TSAb). They were admitted to the intensive care unit (ICU) and received the combination of an antithyroid drug, Lugol's solution, a beta antagonist, and hydrocortisone. The most severe case was a 13 year-old Japanese girl who presented with loss of consciousness and hemodynamic shock. She died after 5 days of intensive treatment. Pediatricians should consider TS in the differential diagnosis when a patient exhibits both CNS and GI symptoms.&quot;,&quot;publisher&quot;:&quot;De Gruyter Open Ltd&quot;,&quot;issue&quot;:&quot;9&quot;,&quot;volume&quot;:&quot;34&quot;,&quot;container-title-short&quot;:&quot;&quot;},&quot;isTemporary&quot;:false}],&quot;citationTag&quot;:&quot;MENDELEY_CITATION_v3_eyJjaXRhdGlvbklEIjoiTUVOREVMRVlfQ0lUQVRJT05fYzVjYjRkMTEtYTY0Ni00N2UxLWE4YWYtMzZhOTJiOWI5NTYxIiwicHJvcGVydGllcyI6eyJub3RlSW5kZXgiOjB9LCJpc0VkaXRlZCI6ZmFsc2UsIm1hbnVhbE92ZXJyaWRlIjp7ImlzTWFudWFsbHlPdmVycmlkZGVuIjpmYWxzZSwiY2l0ZXByb2NUZXh0IjoiWzFdIiwibWFudWFsT3ZlcnJpZGVUZXh0IjoiIn0sImNpdGF0aW9uSXRlbXMiOlt7ImlkIjoiZWMxNjcyMTYtYWViOC0zZGVkLWFjMjYtNzQxOTlkOGVmZWU5IiwiaXRlbURhdGEiOnsidHlwZSI6ImFydGljbGUtam91cm5hbCIsImlkIjoiZWMxNjcyMTYtYWViOC0zZGVkLWFjMjYtNzQxOTlkOGVmZWU5IiwidGl0bGUiOiJOZXVyb2xvZ2ljYWwgYW5kIGdhc3Ryb2ludGVzdGluYWwgc3ltcHRvbXMgYXMgYW4gaW5pdGlhbCBwcmVzZW50YXRpb24gb2YgcGVkaWF0cmljIHRoeXJvaWQgc3Rvcm06IFJlcG9ydCBvZiB0aHJlZSBjYXNlcyIsImF1dGhvciI6W3siZmFtaWx5IjoiTm9nYW1pIiwiZ2l2ZW4iOiJNYXNhbyIsInBhcnNlLW5hbWVzIjpmYWxzZSwiZHJvcHBpbmctcGFydGljbGUiOiIiLCJub24tZHJvcHBpbmctcGFydGljbGUiOiIifSx7ImZhbWlseSI6IkNvbnN0YW50aW5lIiwiZ2l2ZW4iOiJTaGFkaWEiLCJwYXJzZS1uYW1lcyI6ZmFsc2UsImRyb3BwaW5nLXBhcnRpY2xlIjoiIiwibm9uLWRyb3BwaW5nLXBhcnRpY2xlIjoiIn0seyJmYW1pbHkiOiJTYWkiLCJnaXZlbiI6IlNodWppIiwicGFyc2UtbmFtZXMiOmZhbHNlLCJkcm9wcGluZy1wYXJ0aWNsZSI6IiIsIm5vbi1kcm9wcGluZy1wYXJ0aWNsZSI6IiJ9XSwiY29udGFpbmVyLXRpdGxlIjoiSm91cm5hbCBvZiBQZWRpYXRyaWMgRW5kb2NyaW5vbG9neSBhbmQgTWV0YWJvbGlzbSIsImFjY2Vzc2VkIjp7ImRhdGUtcGFydHMiOltbMjAyMiw2LDEzXV19LCJET0kiOiIxMC4xNTE1L0pQRU0tMjAyMS0wMjE5L0RPV05MT0FEQVNTRVQvU1VQUEwvSl9KUEVNLTIwMjEtMDIxOV9TVVBQTF8wMDIuRE9DWCIsIklTU04iOiIyMTkxMDI1MSIsIlBNSUQiOiIzNDE2MjAzNSIsIlVSTCI6Imh0dHBzOi8vd3d3LmRlZ3J1eXRlci5jb20vZG9jdW1lbnQvZG9pLzEwLjE1MTUvanBlbS0yMDIxLTAyMTkvaHRtbCIsImlzc3VlZCI6eyJkYXRlLXBhcnRzIjpbWzIwMjEsOSwxXV19LCJwYWdlIjoiMTE5Ny0xMjAwIiwiYWJzdHJhY3QiOiJUaHlyb2lkIHN0b3JtIChUUykgaXMgYSByYXJlIGJ1dCBsaWZlLXRocmVhdGVuaW5nIGNvbmRpdGlvbiBjYXVzZWQgYnkgZGVjb21wZW5zYXRlZCBoeXBlcnRoeXJvaWRpc20uIFRoZXJlIGlzIG5vIGNvbnNlbnN1cyBvbiBob3cgdG8gZGlhZ25vc2UgcGVkaWF0cmljIFRTLiBXZSByZXBvcnQgdGhyZWUgcGVkaWF0cmljIGNhc2VzIG9mIFRTIHByZXNlbnRpbmcgd2l0aCBjZW50cmFsIG5lcnZvdXMgc3lzdGVtIChDTlMpIGFuZCBnYXN0cm9pbnRlc3RpbmFsIChHSSkgc3ltcHRvbXMgYXMgdGhlIGluaXRpYWwgcHJlc2VudGF0aW9uIG9mIEdyYXZlcycgZGlzZWFzZS4gVGhleSB3ZXJlIHByZXZpb3VzbHkgaGVhbHRoeSBhZG9sZXNjZW50cyB3aXRob3V0IGZhbWlseSBoaXN0b3J5IG9mIHRoeXJvaWQgZGlzZWFzZS4gQ05TIHN5bXB0b21zIHZhcmllZCBmcm9tIGFnaXRhdGlvbiB0byBjb21hLiBHSSBzeW1wdG9tcyBpbmNsdWRlZCBhYmRvbWluYWwgcGFpbiwgdm9taXRpbmcsIGFuZCBkaWFycmhlYS4gVGhlaXIgbGFib3JhdG9yeSBzdHVkaWVzIHJldmVhbGVkIHRoeXJvdG94aWNvc2lzIGFuZCBwb3NpdGl2ZSByZXN1bHQgb2YgdGh5cm9pZC1zdGltdWxhdGluZyBhbnRpYm9keSAoVFNBYikuIFRoZXkgd2VyZSBhZG1pdHRlZCB0byB0aGUgaW50ZW5zaXZlIGNhcmUgdW5pdCAoSUNVKSBhbmQgcmVjZWl2ZWQgdGhlIGNvbWJpbmF0aW9uIG9mIGFuIGFudGl0aHlyb2lkIGRydWcsIEx1Z29sJ3Mgc29sdXRpb24sIGEgYmV0YSBhbnRhZ29uaXN0LCBhbmQgaHlkcm9jb3J0aXNvbmUuIFRoZSBtb3N0IHNldmVyZSBjYXNlIHdhcyBhIDEzIHllYXItb2xkIEphcGFuZXNlIGdpcmwgd2hvIHByZXNlbnRlZCB3aXRoIGxvc3Mgb2YgY29uc2Npb3VzbmVzcyBhbmQgaGVtb2R5bmFtaWMgc2hvY2suIFNoZSBkaWVkIGFmdGVyIDUgZGF5cyBvZiBpbnRlbnNpdmUgdHJlYXRtZW50LiBQZWRpYXRyaWNpYW5zIHNob3VsZCBjb25zaWRlciBUUyBpbiB0aGUgZGlmZmVyZW50aWFsIGRpYWdub3NpcyB3aGVuIGEgcGF0aWVudCBleGhpYml0cyBib3RoIENOUyBhbmQgR0kgc3ltcHRvbXMuIiwicHVibGlzaGVyIjoiRGUgR3J1eXRlciBPcGVuIEx0ZCIsImlzc3VlIjoiOSIsInZvbHVtZSI6IjM0IiwiY29udGFpbmVyLXRpdGxlLXNob3J0IjoiIn0sImlzVGVtcG9yYXJ5IjpmYWxzZX1dfQ==&quot;},{&quot;citationID&quot;:&quot;MENDELEY_CITATION_2a477b39-fbf7-4bbe-8501-ad72cc123c85&quot;,&quot;properties&quot;:{&quot;noteIndex&quot;:0},&quot;isEdited&quot;:false,&quot;manualOverride&quot;:{&quot;isManuallyOverridden&quot;:false,&quot;citeprocText&quot;:&quot;[36]&quot;,&quot;manualOverrideText&quot;:&quot;&quot;},&quot;citationTag&quot;:&quot;MENDELEY_CITATION_v3_eyJjaXRhdGlvbklEIjoiTUVOREVMRVlfQ0lUQVRJT05fMmE0NzdiMzktZmJmNy00YmJlLTg1MDEtYWQ3MmNjMTIzYzg1IiwicHJvcGVydGllcyI6eyJub3RlSW5kZXgiOjB9LCJpc0VkaXRlZCI6ZmFsc2UsIm1hbnVhbE92ZXJyaWRlIjp7ImlzTWFudWFsbHlPdmVycmlkZGVuIjpmYWxzZSwiY2l0ZXByb2NUZXh0IjoiWzM2XSIsIm1hbnVhbE92ZXJyaWRlVGV4dCI6IiJ9LCJjaXRhdGlvbkl0ZW1zIjpbeyJpZCI6ImRhNmQzNjA0LTk3YTYtMzFhMi1hZDhjLTRiMDA0ZDllODllNSIsIml0ZW1EYXRhIjp7InR5cGUiOiJhcnRpY2xlLWpvdXJuYWwiLCJpZCI6ImRhNmQzNjA0LTk3YTYtMzFhMi1hZDhjLTRiMDA0ZDllODllNSIsInRpdGxlIjoiU2ltdWx0YW5lb3VzIG9jY3VycmVuY2Ugb2YgZGlhYmV0aWMga2V0b2FjaWRvc2lzLCB0aHlyb2lkIHN0b3JtLCBhbmQgbXVsdGlwbGUgY2VyZWJyYWwgaW5mYXJjdGlvbnMgZHVlIHRvIE1veWFtb3lhIGRpc2Vhc2UiLCJhdXRob3IiOlt7ImZhbWlseSI6Ik5vaCIsImdpdmVuIjoiQnlvdW5naG8gSC4iLCJwYXJzZS1uYW1lcyI6ZmFsc2UsImRyb3BwaW5nLXBhcnRpY2xlIjoiIiwibm9uLWRyb3BwaW5nLXBhcnRpY2xlIjoiIn0seyJmYW1pbHkiOiJDaG8iLCJnaXZlbiI6IlNhbmcgV29uIiwicGFyc2UtbmFtZXMiOmZhbHNlLCJkcm9wcGluZy1wYXJ0aWNsZSI6IiIsIm5vbi1kcm9wcGluZy1wYXJ0aWNsZSI6IiJ9LHsiZmFtaWx5IjoiQWhuIiwiZ2l2ZW4iOiJTdW5nIFllb24iLCJwYXJzZS1uYW1lcyI6ZmFsc2UsImRyb3BwaW5nLXBhcnRpY2xlIjoiIiwibm9uLWRyb3BwaW5nLXBhcnRpY2xlIjoiIn1dLCJjb250YWluZXItdGl0bGUiOiJKb3VybmFsIG9mIHBlZGlhdHJpYyBlbmRvY3Jpbm9sb2d5ICYgbWV0YWJvbGlzbSA6IEpQRU0iLCJjb250YWluZXItdGl0bGUtc2hvcnQiOiJKIFBlZGlhdHIgRW5kb2NyaW5vbCBNZXRhYiIsImFjY2Vzc2VkIjp7ImRhdGUtcGFydHMiOltbMjAyMiw2LDEzXV19LCJET0kiOiIxMC4xNTE1L0pQRU0tMjAxNS0wMjA0IiwiSVNTTiI6IjIxOTEtMDI1MSIsIlBNSUQiOiIyNjM1MzE3MSIsIlVSTCI6Imh0dHBzOi8vcHVibWVkLm5jYmkubmxtLm5paC5nb3YvMjYzNTMxNzEvIiwiaXNzdWVkIjp7ImRhdGUtcGFydHMiOltbMjAxNiwyLDFdXX0sInBhZ2UiOiIyMjEtMjI1IiwiYWJzdHJhY3QiOiJEaWFiZXRpYyBrZXRvYWNpZG9zaXMgKERLQSkgaXMgb25lIG9mIHRoZSBwcmVjaXBpdGF0aW5nIGZhY3RvcnMgdGhhdCBjYW4gZXZva2UgYSB0aHlyb2lkIHN0b3JtLiBUaHlyb2lkIHN0b3JtIG1heSBjYXVzZSBjZXJlYnJhbCBpc2NoZW1pYSBpbiBNb3lhbW95YSBkaXNlYXNlLCB3aGljaCBjYW4gY29leGlzdCBpbiBwYXRpZW50cyB3aXRoIEdyYXZlcycgZGlzZWFzZS4gQSAxNi15ZWFyLW9sZCBnaXJsIGNvbXBsYWluaW5nIG9mIGRpenppbmVzcyBhbmQgcGFscGl0YXRpb25zIHZpc2l0ZWQgdGhlIGVtZXJnZW5jeSBkZXBhcnRtZW50IGFuZCB3YXMgZGlhZ25vc2VkIHdpdGggREtBIGNvbWJpbmVkIHdpdGggaHlwZXJ0aHlyb2lkaXNtLiBBIHRoeXJvaWQgc3Rvcm0gb2NjdXJyZWQgNiBoIGFmdGVyIHRoZSBzdGFydCBvZiBES0EgbWFuYWdlbWVudC4gSGVyIEJ1cmNoIGFuZCBXYXJ0b2Zza3kgc2NvcmUgd2FzIDY1IHBvaW50cy4gUmlnaHQgaGVtaXBsZWdpYSBkZXZlbG9wZWQgZHVyaW5nIHRoZSB0aHlyb2lkIHN0b3JtLCBhbmQgYnJhaW4gbWFnbmV0aWMgcmVzb25hbmNlIChNUikgZGlmZnVzaW9uLXdlaWdodGVkIGltYWdlcyByZXZlYWxlZCBtdWx0aXBsZSBhY3V0ZSBpbmZhcmN0cyBpbiBib3RoIGhlbWlzcGhlcmVzLiBNUiBhbmdpb2dyYXBoeSBzaG93ZWQgc3Rlbm9zaXMgb2YgYm90aCBkaXN0YWwgaW50ZXJuYWwgY2Fyb3RpZCBhcnRlcmllcyBhbmQgYm90aCBNMSBwb3J0aW9ucyBvZiB0aGUgbWlkZGxlIGNlcmVicmFsIGFydGVyaWVzLCBjb25zaXN0ZW50IHdpdGggTW95YW1veWEgZGlzZWFzZS4gQWZ0ZXIgYWN1dGUgbWFuYWdlbWVudCBmb3IgdGhlIHRoeXJvaWQgc3Rvcm0gd2l0aCBtZXRoaW1hem9sZSwgTHVnb2wgc29sdXRpb24gYW5kIGh5ZHJvY29ydGlzb25lLCB0aGUgcGF0aWVudCdzIG5ldXJvbG9naWNhbCBzeW1wdG9tcyBjb21wbGV0ZWx5IHJlc29sdmVkIHdpdGhpbiAxIG1vbnRoLCBhbmQgZnJlZSBUNCBsZXZlbCBub3JtYWxpemVkIHdpdGhpbiAyIG1vbnRocy4gVGh5cm9pZCBzdG9ybSBtYXkgdHJpZ2dlciBjZXJlYnJhbCBpc2NoZW1pYSBpbiBNb3lhbW95YSBkaXNlYXNlIGFuZCBsZWFkIHRvIHJhcGlkIHByb2dyZXNzaW9uIG9mIGNlcmVicm92YXNjdWxhciBvY2NsdXNpdmUgZGlzZWFzZS4gQXMgYSBzaW11bHRhbmVvdXMgb2NjdXJyZW5jZSBvZiBES0EsIHRoeXJvaWQgc3Rvcm0gYW5kIGNlcmVicm92YXNjdWxhciBhY2NpZGVudCBpbiBNb3lhbW95YSBkaXNlYXNlIGhpZ2hseSBlbGV2YXRlcyBtb3JiaWRpdHkgYW5kIG1vcnRhbGl0eSwgcHJvbXB0IHJlY29nbml0aW9uIGFuZCBtYW5hZ2VtZW50IGFyZSBjcml0aWNhbCB0byBzYXZlIHRoZSBwYXRpZW50J3MgbGlmZS4iLCJwdWJsaXNoZXIiOiJKIFBlZGlhdHIgRW5kb2NyaW5vbCBNZXRhYiIsImlzc3VlIjoiMiIsInZvbHVtZSI6IjI5In0sImlzVGVtcG9yYXJ5IjpmYWxzZX1dfQ==&quot;,&quot;citationItems&quot;:[{&quot;id&quot;:&quot;da6d3604-97a6-31a2-ad8c-4b004d9e89e5&quot;,&quot;itemData&quot;:{&quot;type&quot;:&quot;article-journal&quot;,&quot;id&quot;:&quot;da6d3604-97a6-31a2-ad8c-4b004d9e89e5&quot;,&quot;title&quot;:&quot;Simultaneous occurrence of diabetic ketoacidosis, thyroid storm, and multiple cerebral infarctions due to Moyamoya disease&quot;,&quot;author&quot;:[{&quot;family&quot;:&quot;Noh&quot;,&quot;given&quot;:&quot;Byoungho H.&quot;,&quot;parse-names&quot;:false,&quot;dropping-particle&quot;:&quot;&quot;,&quot;non-dropping-particle&quot;:&quot;&quot;},{&quot;family&quot;:&quot;Cho&quot;,&quot;given&quot;:&quot;Sang Won&quot;,&quot;parse-names&quot;:false,&quot;dropping-particle&quot;:&quot;&quot;,&quot;non-dropping-particle&quot;:&quot;&quot;},{&quot;family&quot;:&quot;Ahn&quot;,&quot;given&quot;:&quot;Sung Yeon&quot;,&quot;parse-names&quot;:false,&quot;dropping-particle&quot;:&quot;&quot;,&quot;non-dropping-particle&quot;:&quot;&quot;}],&quot;container-title&quot;:&quot;Journal of pediatric endocrinology &amp; metabolism : JPEM&quot;,&quot;container-title-short&quot;:&quot;J Pediatr Endocrinol Metab&quot;,&quot;accessed&quot;:{&quot;date-parts&quot;:[[2022,6,13]]},&quot;DOI&quot;:&quot;10.1515/JPEM-2015-0204&quot;,&quot;ISSN&quot;:&quot;2191-0251&quot;,&quot;PMID&quot;:&quot;26353171&quot;,&quot;URL&quot;:&quot;https://pubmed.ncbi.nlm.nih.gov/26353171/&quot;,&quot;issued&quot;:{&quot;date-parts&quot;:[[2016,2,1]]},&quot;page&quot;:&quot;221-225&quot;,&quot;abstract&quot;:&quot;Diabetic ketoacidosis (DKA) is one of the precipitating factors that can evoke a thyroid storm. Thyroid storm may cause cerebral ischemia in Moyamoya disease, which can coexist in patients with Graves' disease. A 16-year-old girl complaining of dizziness and palpitations visited the emergency department and was diagnosed with DKA combined with hyperthyroidism. A thyroid storm occurred 6 h after the start of DKA management. Her Burch and Wartofsky score was 65 points. Right hemiplegia developed during the thyroid storm, and brain magnetic resonance (MR) diffusion-weighted images revealed multiple acute infarcts in both hemispheres. MR angiography showed stenosis of both distal internal carotid arteries and both M1 portions of the middle cerebral arteries, consistent with Moyamoya disease. After acute management for the thyroid storm with methimazole, Lugol solution and hydrocortisone, the patient's neurological symptoms completely resolved within 1 month, and free T4 level normalized within 2 months. Thyroid storm may trigger cerebral ischemia in Moyamoya disease and lead to rapid progression of cerebrovascular occlusive disease. As a simultaneous occurrence of DKA, thyroid storm and cerebrovascular accident in Moyamoya disease highly elevates morbidity and mortality, prompt recognition and management are critical to save the patient's life.&quot;,&quot;publisher&quot;:&quot;J Pediatr Endocrinol Metab&quot;,&quot;issue&quot;:&quot;2&quot;,&quot;volume&quot;:&quot;29&quot;},&quot;isTemporary&quot;:false}]},{&quot;citationID&quot;:&quot;MENDELEY_CITATION_f5561848-9d9a-45f2-b940-17f0b8175705&quot;,&quot;properties&quot;:{&quot;noteIndex&quot;:0},&quot;isEdited&quot;:false,&quot;manualOverride&quot;:{&quot;isManuallyOverridden&quot;:false,&quot;citeprocText&quot;:&quot;[37]&quot;,&quot;manualOverrideText&quot;:&quot;&quot;},&quot;citationTag&quot;:&quot;MENDELEY_CITATION_v3_eyJjaXRhdGlvbklEIjoiTUVOREVMRVlfQ0lUQVRJT05fZjU1NjE4NDgtOWQ5YS00NWYyLWI5NDAtMTdmMGI4MTc1NzA1IiwicHJvcGVydGllcyI6eyJub3RlSW5kZXgiOjB9LCJpc0VkaXRlZCI6ZmFsc2UsIm1hbnVhbE92ZXJyaWRlIjp7ImlzTWFudWFsbHlPdmVycmlkZGVuIjpmYWxzZSwiY2l0ZXByb2NUZXh0IjoiWzM3XSIsIm1hbnVhbE92ZXJyaWRlVGV4dCI6IiJ9LCJjaXRhdGlvbkl0ZW1zIjpbeyJpZCI6IjQzN2YzNDVlLTlmMmMtMzFlOS05OTEwLWM5MjAzZTJmOWZhZiIsIml0ZW1EYXRhIjp7InR5cGUiOiJhcnRpY2xlLWpvdXJuYWwiLCJpZCI6IjQzN2YzNDVlLTlmMmMtMzFlOS05OTEwLWM5MjAzZTJmOWZhZiIsInRpdGxlIjoiRGV2ZWxvcG1lbnQgb2YgdGh5cm9pZCBzdG9ybSBhZnRlciBzdXJnaWNhbCByZXNlY3Rpb24gb2YgYSB0aHlyb3Ryb3Bpbi1zZWNyZXRpbmcgcGl0dWl0YXJ5IGFkZW5vbWEiLCJhdXRob3IiOlt7ImZhbWlseSI6IlBhZ2UiLCJnaXZlbiI6IkthdGhsZWVuIEEuIiwicGFyc2UtbmFtZXMiOmZhbHNlLCJkcm9wcGluZy1wYXJ0aWNsZSI6IiIsIm5vbi1kcm9wcGluZy1wYXJ0aWNsZSI6IiJ9LHsiZmFtaWx5IjoiUm9laG1ob2xkdCIsImdpdmVuIjoiQnJpYW4gRi4iLCJwYXJzZS1uYW1lcyI6ZmFsc2UsImRyb3BwaW5nLXBhcnRpY2xlIjoiIiwibm9uLWRyb3BwaW5nLXBhcnRpY2xlIjoiIn0seyJmYW1pbHkiOiJKYWJsb25za2kiLCJnaXZlbiI6Ik1hcmsiLCJwYXJzZS1uYW1lcyI6ZmFsc2UsImRyb3BwaW5nLXBhcnRpY2xlIjoiIiwibm9uLWRyb3BwaW5nLXBhcnRpY2xlIjoiIn0seyJmYW1pbHkiOiJNYXllcnNvbiIsImdpdmVuIjoiQWRhbSBCLiIsInBhcnNlLW5hbWVzIjpmYWxzZSwiZHJvcHBpbmctcGFydGljbGUiOiIiLCJub24tZHJvcHBpbmctcGFydGljbGUiOiIifV0sImNvbnRhaW5lci10aXRsZSI6IkVuZG9jcmluZSBwcmFjdGljZSA6IG9mZmljaWFsIGpvdXJuYWwgb2YgdGhlIEFtZXJpY2FuIENvbGxlZ2Ugb2YgRW5kb2NyaW5vbG9neSBhbmQgdGhlIEFtZXJpY2FuIEFzc29jaWF0aW9uIG9mIENsaW5pY2FsIEVuZG9jcmlub2xvZ2lzdHMiLCJjb250YWluZXItdGl0bGUtc2hvcnQiOiJFbmRvY3IgUHJhY3QiLCJhY2Nlc3NlZCI6eyJkYXRlLXBhcnRzIjpbWzIwMjIsNiwxM11dfSwiRE9JIjoiMTAuNDE1OC9FUC4xNC42LjczMiIsIklTU04iOiIxOTM0LTI0MDMiLCJQTUlEIjoiMTg5OTY3OTQiLCJVUkwiOiJodHRwczovL3B1Ym1lZC5uY2JpLm5sbS5uaWguZ292LzE4OTk2Nzk0LyIsImlzc3VlZCI6eyJkYXRlLXBhcnRzIjpbWzIwMDhdXX0sInBhZ2UiOiI3MzItNzM3IiwiYWJzdHJhY3QiOiJPYmplY3RpdmU6IFRvIGRlc2NyaWJlIGEgcGF0aWVudCB3aXRoIGEgdGh5cm90cm9waW5zZWNyZXRpbmcgcGl0dWl0YXJ5IGFkZW5vbWEgaW4gd2hvbSBwb3N0b3BlcmF0aXZlIHRoeXJvaWQgc3Rvcm0gZGV2ZWxvcGVkLiBNZXRob2RzOiBXZSBwcmVzZW50IGEgY2FzZSByZXBvcnQgd2l0aCBkZXRhaWxzIG9mIHRoZSBpbml0aWFsIHByZXNlbnRhdGlvbiwgbGFib3JhdG9yeSBldmFsdWF0aW9uLCBzdXJnaWNhbCBhbmQgcGF0aG9sb2dpYyBmaW5kaW5ncywgYW5kIHN1YnNlcXVlbnQgY291cnNlIGluIGEgcGF0aWVudCB3aXRoIGEgdGh5cm90cm9waW4gKHRoeXJvaWQtc3RpbXVsYXRpbmcgaG9ybW9uZSBvciBUU0gpLXNlY3JldGluZyBhZGVub21hIGFuZCBwb3N0b3BlcmF0aXZlIHRoeXJvaWQgc3Rvcm0uIFJlc3VsdHM6IEFuIDE4LXllYXItb2xkIG1hbGUgcGF0aWVudCBwcmVzZW50ZWQgd2l0aCBzZXZlcmUgaGVhZGFjaGVzIGFuZCB3YXMgZm91bmQgdG8gaGF2ZSBhIGxhcmdlIHN1cHJhc2VsbGFyIHR1bW9yIGFuZCBhIG1pbGRseSBlbGV2YXRlZCBsZXZlbCBvZiBUU0guIFRoeXJvaWQgc3Rvcm0gZGV2ZWxvcGVkIGltbWVkaWF0ZWx5IGFmdGVyIHN1cmdpY2FsIHJlc2VjdGlvbiBvZiB0aGUgcGl0dWl0YXJ5IG1hc3MuIFJlc3VsdHMgb2YgbGFib3JhdG9yeSBldmFsdWF0aW9uIHVuZGVydGFrZW4gcHJlb3BlcmF0aXZlbHkgYmVjYW1lIGF2YWlsYWJsZSBhZnRlciB0aGUgcGF0aWVudCBoYWQgdW5kZXJnb25lIHRoZSBzdXJnaWNhbCBwcm9jZWR1cmUgYW5kIHJldmVhbGVkIHRoeXJvaWQgaG9ybW9uZSBsZXZlbHMgMiB0byAzIHRpbWVzIHRoZSB1cHBlciBsaW1pdCBvZiBub3JtYWwuIFByb3B5bHRoaW91cmFjaWwgYW5kIM6yLWFkcmVuZXJnaWMgYmxvY2tpbmcgYWdlbnRzIGNvbnRyb2xsZWQgdGhlIHBvc3RvcGVyYXRpdmUgdGh5cm90b3hpY29zaXMgYW5kIHdlcmUgc3Vic2VxdWVudGx5IGRpc2NvbnRpbnVlZCBhcyBoaXMgVFNIIGFuZCB0aHlyb2lkIGhvcm1vbmUgbGV2ZWxzIG5vcm1hbGl6ZWQuIENvbmNsdXNpb246IFRoaXMgY2FzZSBkZW1vbnN0cmF0ZXMgdGhlIHJhcmUgY2FzZSBvZiBhIFRTSC1zZWNyZXRpbmcgYWRlbm9tYSBpbiBhIHlvdW5nIHBhdGllbnQsIHdoaWNoIHdhcyBjb21wbGljYXRlZCBieSB0aGUgZGV2ZWxvcG1lbnQgb2YgcG9zdG9wZXJhdGl2ZSB0aHlyb2lkIHN0b3JtLiBJbiBhZGRpdGlvbiwgdGhpcyBjYXNlIGVtcGhhc2l6ZXMgdGhlIGltcG9ydGFuY2Ugb2YgcHJlb3BlcmF0aXZlIHBpdHVpdGFyeSBob3Jtb25hbCBldmFsdWF0aW9uIGFuZCB0cmVhdG1lbnQgb2YgaG9ybW9uYWwgYWJub3JtYWxpdGllcyBpbiBhbGwgcGF0aWVudHMgcHJlc2VudGluZyB3aXRoIHNlbGxhciBvciBzdXByYXNlbGxhciB0dW1vcnMuIMKpIDIwMDggQUFDRS4iLCJwdWJsaXNoZXIiOiJFbmRvY3IgUHJhY3QiLCJpc3N1ZSI6IjYiLCJ2b2x1bWUiOiIxNCJ9LCJpc1RlbXBvcmFyeSI6ZmFsc2V9XX0=&quot;,&quot;citationItems&quot;:[{&quot;id&quot;:&quot;437f345e-9f2c-31e9-9910-c9203e2f9faf&quot;,&quot;itemData&quot;:{&quot;type&quot;:&quot;article-journal&quot;,&quot;id&quot;:&quot;437f345e-9f2c-31e9-9910-c9203e2f9faf&quot;,&quot;title&quot;:&quot;Development of thyroid storm after surgical resection of a thyrotropin-secreting pituitary adenoma&quot;,&quot;author&quot;:[{&quot;family&quot;:&quot;Page&quot;,&quot;given&quot;:&quot;Kathleen A.&quot;,&quot;parse-names&quot;:false,&quot;dropping-particle&quot;:&quot;&quot;,&quot;non-dropping-particle&quot;:&quot;&quot;},{&quot;family&quot;:&quot;Roehmholdt&quot;,&quot;given&quot;:&quot;Brian F.&quot;,&quot;parse-names&quot;:false,&quot;dropping-particle&quot;:&quot;&quot;,&quot;non-dropping-particle&quot;:&quot;&quot;},{&quot;family&quot;:&quot;Jablonski&quot;,&quot;given&quot;:&quot;Mark&quot;,&quot;parse-names&quot;:false,&quot;dropping-particle&quot;:&quot;&quot;,&quot;non-dropping-particle&quot;:&quot;&quot;},{&quot;family&quot;:&quot;Mayerson&quot;,&quot;given&quot;:&quot;Adam B.&quot;,&quot;parse-names&quot;:false,&quot;dropping-particle&quot;:&quot;&quot;,&quot;non-dropping-particle&quot;:&quot;&quot;}],&quot;container-title&quot;:&quot;Endocrine practice : official journal of the American College of Endocrinology and the American Association of Clinical Endocrinologists&quot;,&quot;container-title-short&quot;:&quot;Endocr Pract&quot;,&quot;accessed&quot;:{&quot;date-parts&quot;:[[2022,6,13]]},&quot;DOI&quot;:&quot;10.4158/EP.14.6.732&quot;,&quot;ISSN&quot;:&quot;1934-2403&quot;,&quot;PMID&quot;:&quot;18996794&quot;,&quot;URL&quot;:&quot;https://pubmed.ncbi.nlm.nih.gov/18996794/&quot;,&quot;issued&quot;:{&quot;date-parts&quot;:[[2008]]},&quot;page&quot;:&quot;732-737&quot;,&quot;abstract&quot;:&quot;Objective: To describe a patient with a thyrotropinsecreting pituitary adenoma in whom postoperative thyroid storm developed. Methods: We present a case report with details of the initial presentation, laboratory evaluation, surgical and pathologic findings, and subsequent course in a patient with a thyrotropin (thyroid-stimulating hormone or TSH)-secreting adenoma and postoperative thyroid storm. Results: An 18-year-old male patient presented with severe headaches and was found to have a large suprasellar tumor and a mildly elevated level of TSH. Thyroid storm developed immediately after surgical resection of the pituitary mass. Results of laboratory evaluation undertaken preoperatively became available after the patient had undergone the surgical procedure and revealed thyroid hormone levels 2 to 3 times the upper limit of normal. Propylthiouracil and β-adrenergic blocking agents controlled the postoperative thyrotoxicosis and were subsequently discontinued as his TSH and thyroid hormone levels normalized. Conclusion: This case demonstrates the rare case of a TSH-secreting adenoma in a young patient, which was complicated by the development of postoperative thyroid storm. In addition, this case emphasizes the importance of preoperative pituitary hormonal evaluation and treatment of hormonal abnormalities in all patients presenting with sellar or suprasellar tumors. © 2008 AACE.&quot;,&quot;publisher&quot;:&quot;Endocr Pract&quot;,&quot;issue&quot;:&quot;6&quot;,&quot;volume&quot;:&quot;14&quot;},&quot;isTemporary&quot;:false}]},{&quot;citationID&quot;:&quot;MENDELEY_CITATION_5b7be6fd-e441-405e-b55e-4443c2a19be0&quot;,&quot;properties&quot;:{&quot;noteIndex&quot;:0},&quot;isEdited&quot;:false,&quot;manualOverride&quot;:{&quot;isManuallyOverridden&quot;:false,&quot;citeprocText&quot;:&quot;[38]&quot;,&quot;manualOverrideText&quot;:&quot;&quot;},&quot;citationTag&quot;:&quot;MENDELEY_CITATION_v3_eyJjaXRhdGlvbklEIjoiTUVOREVMRVlfQ0lUQVRJT05fNWI3YmU2ZmQtZTQ0MS00MDVlLWI1NWUtNDQ0M2MyYTE5YmUwIiwicHJvcGVydGllcyI6eyJub3RlSW5kZXgiOjB9LCJpc0VkaXRlZCI6ZmFsc2UsIm1hbnVhbE92ZXJyaWRlIjp7ImlzTWFudWFsbHlPdmVycmlkZGVuIjpmYWxzZSwiY2l0ZXByb2NUZXh0IjoiWzM4XSIsIm1hbnVhbE92ZXJyaWRlVGV4dCI6IiJ9LCJjaXRhdGlvbkl0ZW1zIjpbeyJpZCI6ImI4ZTNiMDRmLTkxYjUtM2NjOC1iMTQ5LTJmYTA4NzMyNjllNiIsIml0ZW1EYXRhIjp7InR5cGUiOiJhcnRpY2xlLWpvdXJuYWwiLCJpZCI6ImI4ZTNiMDRmLTkxYjUtM2NjOC1iMTQ5LTJmYTA4NzMyNjllNiIsInRpdGxlIjoiVEhZUk9UT1hJQ09TSVMgSU4gQSBQRURJQVRSSUMgUEFUSUVOVCBXSVRIIFNVUFJBVkVOVFJJQ1VMQVIgVEFDSFlDQVJESUEgQU5EIEJPUkRFUkxJTkUgRkVBVFVSRVMgT0YgVEhZUk9JRCBTVE9STSIsImF1dGhvciI6W3siZmFtaWx5IjoiUGFuZHlhIiwiZ2l2ZW4iOiJNYW50aGFuIiwicGFyc2UtbmFtZXMiOmZhbHNlLCJkcm9wcGluZy1wYXJ0aWNsZSI6IiIsIm5vbi1kcm9wcGluZy1wYXJ0aWNsZSI6IiJ9LHsiZmFtaWx5IjoiR2FyY2lhIiwiZ2l2ZW4iOiJSLiBBbmdlbCIsInBhcnNlLW5hbWVzIjpmYWxzZSwiZHJvcHBpbmctcGFydGljbGUiOiIiLCJub24tZHJvcHBpbmctcGFydGljbGUiOiIifSx7ImZhbWlseSI6IkF3b3JpIiwiZ2l2ZW4iOiJKZXJlbXkiLCJwYXJzZS1uYW1lcyI6ZmFsc2UsImRyb3BwaW5nLXBhcnRpY2xlIjoiIiwibm9uLWRyb3BwaW5nLXBhcnRpY2xlIjoiIn1dLCJjb250YWluZXItdGl0bGUiOiJBQUNFIENsaW5pY2FsIENhc2UgUmVwb3J0cyIsImFjY2Vzc2VkIjp7ImRhdGUtcGFydHMiOltbMjAyMiw2LDEzXV19LCJET0kiOiIxMC40MTU4L0FDQ1ItMjAxOS0wMjYxIiwiSVNTTiI6IjIzNzYwNjA1IiwiUE1JRCI6IjMxOTY3MDc5IiwiVVJMIjoiL3BtYy9hcnRpY2xlcy9QTUM2ODczODQ2LyIsImlzc3VlZCI6eyJkYXRlLXBhcnRzIjpbWzIwMTksMTEsMV1dfSwicGFnZSI6ImUzOTMiLCJhYnN0cmFjdCI6Ik9iamVjdGl2ZTogVGhlIG9iamVjdGl2ZSBvZiB0aGlzIHJlcG9ydCB3YXMgdG8gZW1waGFzaXplIHRoZSBlYXJseSByZWNvZ25pdGlvbiBvZiB0aHlyb3RveGljb3NpcyBpbiB0aGUgYXNzZXNzbWVudCBvZiBhIHBlZGlhdHJpYyBwYXRpZW50IHdpdGggdGFjaHljYXJkaWEuIFdlIHByZXNlbnQgaGVyZSB0aGUgY2FzZSBvZiBhIDE3LXllYXItb2xkIGZlbWFsZSB3aG8gcHJlc2VudGVkIHdpdGggc3VwcmF2ZW50cmljdWxhciB0YWNoeWNhcmRpYSBhbmQgd2FzIGZvdW5kIHRvIGJlIGluIGEgc3RhdGUgb2Ygc2V2ZXJlIHRoeXJvdG94aWNvc2lzIHdpdGggYm9yZGVybGluZSBmZWF0dXJlcyBvZiBhIHRoeXJvaWQgc3Rvcm0uIE1ldGhvZHM6IEEgMTcteWVhci1vbGQgQWZyaWNhbiBBbWVyaWNhbiBmZW1hbGUgcHJlc2VudGVkIHRvIHRoZSBob3NwaXRhbCB3aXRoIGNvbXBsYWludHMgb2YgbmF1c2VhLCB2b21pdGluZywgYW5kIGRpYXJyaGVhIGFzc29jaWF0ZWQgd2l0aCBwYWxwaXRhdGlvbnMgZm9yIDEgd2Vlay4gSW5pdGlhbCB3b3JrdXAgaW5jbHVkZWQgZWxlY3Ryb2NhcmRpb2dyYW0sIHRvdGFsIGJsb29kIGNvdW50LCBsaXBhc2UsIGJhc2ljIG1ldGFib2xpYyBwYW5lbCwgYW5kIHRoeXJvaWQgZnVuY3Rpb24gdGVzdHMuIFJlc3VsdHM6IEluaXRpYWwgdml0YWwgc2lnbnMgd2VyZSBzaWduaWZpY2FudCBmb3IgYSB0ZW1wZXJhdHVyZSBvZiAxMDAuMcKwRiwgYW5kIHRhY2h5Y2FyZGlhIHdpdGggYSBoZWFydCByYXRlIChIUikgb2YgMTgwIGJlYXRzIHBlciBtaW51dGUgKGJwbSkuIEluaXRpYWwgdGVsZW1ldHJ5IHdhcyBzaWduaWZpY2FudCBmb3Igc3VwcmF2ZW50cmljdWxhciB0YWNoeWNhcmRpYSB3aXRoIGEgSFIgb2YgMTgwIGJwbS4gVmFnYWwgbWFuZXV2ZXJzIGluY2x1ZGluZyBjYXJvdGlkIHNpbnVzIG1hc3NhZ2Ugd2VyZSBhdHRlbXB0ZWQgZmlyc3QgZm9sbG93ZWQgYnkgNiBtZyBpbnRyYXZlbm91cyAoSVYpIHB1c2ggYW5kIHRoZW4gMTIgbWcgSVYgcHVzaCBvZiBhZGVub3NpbmUuIEhvd2V2ZXIsIHRoZSBwYXRpZW50IHJlbWFpbmVkIHRhY2h5Y2FyZGljIHdpdGggYSBIUiBpbiB0aGUgMTUwcy4gTGFib3JhdG9yeSBldmFsdWF0aW9uIGNvbmZpcm1lZCB0aGUgcHJlc2VuY2Ugb2YgdGh5cm90b3hpY29zaXMgd2l0aCBhIHRoeXJvaWQtc3RpbXVsYXRpbmcgaG9ybW9uZSBvZiAwLjE3IM68SVUvbUwgKG5vcm1hbCwgMC41IHRvIDQuNyDOvElVL21MKSB3aXRoIGEgZnJlZSB0aHlyb3hpbmUgb2YgNC45MCBuZy9kTCAobm9ybWFsLCAwLjggdG8gMi4wIG5nL2RMKSBhbmQgZnJlZSB0cmlpb2RvdGh5cm9uaW5lID4yMCBwZy9tTCAobm9ybWFsLCAxLjk1IHRvIDUuODUgcGcvbUwpLiBTaGUgd2FzIHN1YnNlcXVlbnRseSB0cmVhdGVkIHdpdGggcHJvcHJhbm9sb2wsIG1ldGhpbWF6b2xlLCBhbmQgaHlkcm9jb3J0aXNvbmUsIHdoaWNoIHJlc29sdmVkIGhlciBzeW1wdG9tcyBpbiBhIGZldyBob3Vycy4gQ29uY2x1c2lvbjogRHVlIHRvIGhpZ2ggbW9ydGFsaXR5IHJhdGVzLCBzZXZlcmUgdGh5cm90b3hpY29zaXMgbmVlZHMgdG8gYmUgcmVjb2duaXplZCBhbmQgdHJlYXRlZCBlYXJseS4gVGhpcyBjYXNlIHJlcG9ydCBoaWdobGlnaHRzIHRoZSBpbXBvcnRhbmNlIG9mIGVhcmx5IHJlY29nbml0aW9uIG9mIHRoeXJvdG94aWNvc2lzIGluIHRoZSBpbml0aWFsIG1hbmFnZW1lbnQgb2YgdGFjaHljYXJkaWEgaW4gdGhlIHBlZGlhdHJpYyBwb3B1bGF0aW9uLiIsInB1Ymxpc2hlciI6IkFtZXJpY2FuIEFzc29jaWF0aW9uIG9mIENsaW5pY2FsIEVuZG9jcmlub2xvZ3kiLCJpc3N1ZSI6IjYiLCJ2b2x1bWUiOiI1IiwiY29udGFpbmVyLXRpdGxlLXNob3J0IjoiIn0sImlzVGVtcG9yYXJ5IjpmYWxzZX1dfQ==&quot;,&quot;citationItems&quot;:[{&quot;id&quot;:&quot;b8e3b04f-91b5-3cc8-b149-2fa0873269e6&quot;,&quot;itemData&quot;:{&quot;type&quot;:&quot;article-journal&quot;,&quot;id&quot;:&quot;b8e3b04f-91b5-3cc8-b149-2fa0873269e6&quot;,&quot;title&quot;:&quot;THYROTOXICOSIS IN A PEDIATRIC PATIENT WITH SUPRAVENTRICULAR TACHYCARDIA AND BORDERLINE FEATURES OF THYROID STORM&quot;,&quot;author&quot;:[{&quot;family&quot;:&quot;Pandya&quot;,&quot;given&quot;:&quot;Manthan&quot;,&quot;parse-names&quot;:false,&quot;dropping-particle&quot;:&quot;&quot;,&quot;non-dropping-particle&quot;:&quot;&quot;},{&quot;family&quot;:&quot;Garcia&quot;,&quot;given&quot;:&quot;R. Angel&quot;,&quot;parse-names&quot;:false,&quot;dropping-particle&quot;:&quot;&quot;,&quot;non-dropping-particle&quot;:&quot;&quot;},{&quot;family&quot;:&quot;Awori&quot;,&quot;given&quot;:&quot;Jeremy&quot;,&quot;parse-names&quot;:false,&quot;dropping-particle&quot;:&quot;&quot;,&quot;non-dropping-particle&quot;:&quot;&quot;}],&quot;container-title&quot;:&quot;AACE Clinical Case Reports&quot;,&quot;accessed&quot;:{&quot;date-parts&quot;:[[2022,6,13]]},&quot;DOI&quot;:&quot;10.4158/ACCR-2019-0261&quot;,&quot;ISSN&quot;:&quot;23760605&quot;,&quot;PMID&quot;:&quot;31967079&quot;,&quot;URL&quot;:&quot;/pmc/articles/PMC6873846/&quot;,&quot;issued&quot;:{&quot;date-parts&quot;:[[2019,11,1]]},&quot;page&quot;:&quot;e393&quot;,&quot;abstract&quot;:&quot;Objective: The objective of this report was to emphasize the early recognition of thyrotoxicosis in the assessment of a pediatric patient with tachycardia. We present here the case of a 17-year-old female who presented with supraventricular tachycardia and was found to be in a state of severe thyrotoxicosis with borderline features of a thyroid storm. Methods: A 17-year-old African American female presented to the hospital with complaints of nausea, vomiting, and diarrhea associated with palpitations for 1 week. Initial workup included electrocardiogram, total blood count, lipase, basic metabolic panel, and thyroid function tests. Results: Initial vital signs were significant for a temperature of 100.1°F, and tachycardia with a heart rate (HR) of 180 beats per minute (bpm). Initial telemetry was significant for supraventricular tachycardia with a HR of 180 bpm. Vagal maneuvers including carotid sinus massage were attempted first followed by 6 mg intravenous (IV) push and then 12 mg IV push of adenosine. However, the patient remained tachycardic with a HR in the 150s. Laboratory evaluation confirmed the presence of thyrotoxicosis with a thyroid-stimulating hormone of 0.17 μIU/mL (normal, 0.5 to 4.7 μIU/mL) with a free thyroxine of 4.90 ng/dL (normal, 0.8 to 2.0 ng/dL) and free triiodothyronine &gt;20 pg/mL (normal, 1.95 to 5.85 pg/mL). She was subsequently treated with propranolol, methimazole, and hydrocortisone, which resolved her symptoms in a few hours. Conclusion: Due to high mortality rates, severe thyrotoxicosis needs to be recognized and treated early. This case report highlights the importance of early recognition of thyrotoxicosis in the initial management of tachycardia in the pediatric population.&quot;,&quot;publisher&quot;:&quot;American Association of Clinical Endocrinology&quot;,&quot;issue&quot;:&quot;6&quot;,&quot;volume&quot;:&quot;5&quot;,&quot;container-title-short&quot;:&quot;&quot;},&quot;isTemporary&quot;:false}]},{&quot;citationID&quot;:&quot;MENDELEY_CITATION_237cd86c-e2f2-40e3-ac99-0ee4df88fcce&quot;,&quot;properties&quot;:{&quot;noteIndex&quot;:0},&quot;isEdited&quot;:false,&quot;manualOverride&quot;:{&quot;isManuallyOverridden&quot;:false,&quot;citeprocText&quot;:&quot;[39]&quot;,&quot;manualOverrideText&quot;:&quot;&quot;},&quot;citationTag&quot;:&quot;MENDELEY_CITATION_v3_eyJjaXRhdGlvbklEIjoiTUVOREVMRVlfQ0lUQVRJT05fMjM3Y2Q4NmMtZTJmMi00MGUzLWFjOTktMGVlNGRmODhmY2NlIiwicHJvcGVydGllcyI6eyJub3RlSW5kZXgiOjB9LCJpc0VkaXRlZCI6ZmFsc2UsIm1hbnVhbE92ZXJyaWRlIjp7ImlzTWFudWFsbHlPdmVycmlkZGVuIjpmYWxzZSwiY2l0ZXByb2NUZXh0IjoiWzM5XSIsIm1hbnVhbE92ZXJyaWRlVGV4dCI6IiJ9LCJjaXRhdGlvbkl0ZW1zIjpbeyJpZCI6IjljMzI4ZDQwLWJkNzYtMzQ1Mi04Njg0LWE2ZDIzM2QzY2M3ZSIsIml0ZW1EYXRhIjp7InR5cGUiOiJhcnRpY2xlLWpvdXJuYWwiLCJpZCI6IjljMzI4ZDQwLWJkNzYtMzQ1Mi04Njg0LWE2ZDIzM2QzY2M3ZSIsInRpdGxlIjoiVGh5cm9pZCBzdG9ybSBmb2xsb3dpbmcgcmFkaW9hY3RpdmUgaW9kaW5lIChSQUkpIHRoZXJhcHkgZm9yIHBlZGlhdHJpYyBncmF2ZXMgZGlzZWFzZSIsImF1dGhvciI6W3siZmFtaWx5IjoiUm9ocnMiLCJnaXZlbiI6IkhlbnJ5IEouIiwicGFyc2UtbmFtZXMiOmZhbHNlLCJkcm9wcGluZy1wYXJ0aWNsZSI6IiIsIm5vbi1kcm9wcGluZy1wYXJ0aWNsZSI6IiJ9LHsiZmFtaWx5IjoiU2lsdmVyc3RlaW4iLCJnaXZlbiI6IkphbmV0IEguIiwicGFyc2UtbmFtZXMiOmZhbHNlLCJkcm9wcGluZy1wYXJ0aWNsZSI6IiIsIm5vbi1kcm9wcGluZy1wYXJ0aWNsZSI6IiJ9LHsiZmFtaWx5IjoiV2VpbnN0ZWluIiwiZ2l2ZW4iOiJEYXZpZCBBLiIsInBhcnNlLW5hbWVzIjpmYWxzZSwiZHJvcHBpbmctcGFydGljbGUiOiIiLCJub24tZHJvcHBpbmctcGFydGljbGUiOiIifSx7ImZhbWlseSI6IkFtZHVyIiwiZ2l2ZW4iOiJSb2JlcnQgSi4iLCJwYXJzZS1uYW1lcyI6ZmFsc2UsImRyb3BwaW5nLXBhcnRpY2xlIjoiIiwibm9uLWRyb3BwaW5nLXBhcnRpY2xlIjoiIn0seyJmYW1pbHkiOiJIYWxsZXIiLCJnaXZlbiI6Ik1pY2hhZWwgSi4iLCJwYXJzZS1uYW1lcyI6ZmFsc2UsImRyb3BwaW5nLXBhcnRpY2xlIjoiIiwibm9uLWRyb3BwaW5nLXBhcnRpY2xlIjoiIn1dLCJjb250YWluZXItdGl0bGUiOiJUaGUgQW1lcmljYW4gSm91cm5hbCBvZiBDYXNlIFJlcG9ydHMiLCJhY2Nlc3NlZCI6eyJkYXRlLXBhcnRzIjpbWzIwMjIsNiwxM11dfSwiRE9JIjoiMTAuMTI2NTkvQUpDUi44OTAzNjYiLCJJU1NOIjoiMTk0MTU5MjMiLCJQTUlEIjoiMjQ4NDc0MTIiLCJVUkwiOiIvcG1jL2FydGljbGVzL1BNQzQwMjYxNDYvIiwiaXNzdWVkIjp7ImRhdGUtcGFydHMiOltbMjAxNCw1LDE0XV19LCJwYWdlIjoiMjEyIiwiYWJzdHJhY3QiOiJCYWNrZ3JvdW5kOiBBIGdyb3dpbmcgbnVtYmVyIG9mIHBlZGlhdHJpYyBlbmRvY3Jpbm9sb2dpc3RzIHRyZWF0IEdyYXZlcyBkaXNlYXNlIHdpdGggcmFkaW9hY3RpdmUgaW9kaW5lIChSQUkgdGhlcmFweSBkdWUgdG8gdGhlIHR5cGljYWxseSBkZWZpbml0aXZlIG5hdHVyZSBvZiBJLTEzMSB0aGVyYXB5LiBHaXZlbiB0aGUgcHVibGlzaGVkIGJlbmVmaXRzIGFuZCBwZXJjZWl2ZWQgbG93IHJpc2tzIG9mIFJBSSB3aGVuIGNvbXBhcmVkIHRvIHN1cmdlcnkgb3IgbG9uZy10ZXJtIGFudGktdGh5cm9pZCBtZWRpY2F0aW9uLCB0aGUgdHJlbmQgdG93YXJkcyB0aGVyYXB5IHdpdGggUkFJIGlzIGxpa2VseSB0byBjb250aW51ZS4gTmV2ZXJ0aGVsZXNzLCBSQUkgaXMgbm90IHdpdGhvdXQgc2lnbmlmaWNhbnQgcmlzay4gQ2FzZSBSZXBvcnQ6IEFuIDExLXllYXItb2xkIGdpcmwgd2l0aCBuZXdseSBkaWFnbm9zZWQgR3JhdmVzIGRpc2Vhc2UgcmVjZWl2ZWQgUkFJIGZvciBkZWZpbml0aXZlIHRyZWF0bWVudCBvZiBoZXIgaHlwZXJ0aHlyb2lkaXNtLiBXaXRoaW4gMjQgaG91cnMgb2YgcmVjZWl2aW5nIEktMTMxLCBzaGUgZGV2ZWxvcGVkIGluY3JlYXNpbmcgc2xlZXBpbmVzcyBhbmQgZXZlbnR1YWxseSBiZWNhbWUgdW5yZXNwb25zaXZlLiBVcG9uIGFycml2YWwgYXQgdGhlIGVtZXJnZW5jeSBkZXBhcnRtZW50IHNoZSBoYWQgYSB0b25pYy1jbG9uaWMgc2VpenVyZSBhbmQgd2FzIGRpYWdub3NlZCB3aXRoIHRoeXJvaWQgc3Rvcm0uIERlc3BpdGUgYmVzdCBlZmZvcnRzIHRvIG1hbmFnZSBoZXIgaHlwZXJ0aHlyb2lkaXNtLCBzaGUgc3VmZmVyZWQgYSBzdHJva2Ugb2YgdGhlIGxlZnQgY2VyZWJyYWwgaGVtaXNwaGVyZSB0aGF0IGxlZnQgaGVyIHdpdGggcGVyc2lzdGVudCBuZXVyb2xvZ2ljYWwgZGVmaWNpdHMuIENvbmNsdXNpb25zOiBBbHRob3VnaCB0aHlyb2lkIHN0b3JtIGFmdGVyIHRoeXJvaWQgYWJsYXRpb24gaXMgcmFyZSwgdGhlIHNpZ25pZmljYW50IG1vcmJpZGl0eSBhbmQgcG90ZW50aWFsIG1vcnRhbGl0eSBvZiBwZWRpYXRyaWMgdGh5cm9pZCBzdG9ybSB3YXJyYW50IGZ1cnRoZXIgc3R1ZGllcyB0byBkZXRlcm1pbmUgaWYgY2hpbGRyZW4gd2l0aCBtYXJrZWRseSBlbGV2YXRlZCB0aHlyb2lkIGhvcm1vbmUgY29uY2VudHJhdGlvbnMgYXQgZGlhZ25vc2lzIHNob3VsZCByZWNlaXZlIHByb2xvbmdlZCBwcmV0cmVhdG1lbnQgd2l0aCBhbnRpLXRoeXJvaWQgZHJ1Z3MuIFdoaWxlIHN1Y2ggYW4gYXBwcm9hY2ggbWF5IHJlZHVjZSB0aGUgZWZmaWNhY3kgb2YgSS0xMzEgYWJsYXRpb24sIGl0IGNhbiBhbHNvIHJlZHVjZSBhbmQgaG9wZWZ1bGx5IGVsaW1pbmF0ZSB0aGUgcmlzayBvZiBwb3N0YWJsYXRpdmUgdGh5cm9pZCBzdG9ybS4gwqkgQW0gSiBDYXNlIFJlcCwgMjAxNC4iLCJwdWJsaXNoZXIiOiJJbnRlcm5hdGlvbmFsIFNjaWVudGlmaWMgSW5mb3JtYXRpb24sIEluYy4iLCJ2b2x1bWUiOiIxNSIsImNvbnRhaW5lci10aXRsZS1zaG9ydCI6IiJ9LCJpc1RlbXBvcmFyeSI6ZmFsc2V9XX0=&quot;,&quot;citationItems&quot;:[{&quot;id&quot;:&quot;9c328d40-bd76-3452-8684-a6d233d3cc7e&quot;,&quot;itemData&quot;:{&quot;type&quot;:&quot;article-journal&quot;,&quot;id&quot;:&quot;9c328d40-bd76-3452-8684-a6d233d3cc7e&quot;,&quot;title&quot;:&quot;Thyroid storm following radioactive iodine (RAI) therapy for pediatric graves disease&quot;,&quot;author&quot;:[{&quot;family&quot;:&quot;Rohrs&quot;,&quot;given&quot;:&quot;Henry J.&quot;,&quot;parse-names&quot;:false,&quot;dropping-particle&quot;:&quot;&quot;,&quot;non-dropping-particle&quot;:&quot;&quot;},{&quot;family&quot;:&quot;Silverstein&quot;,&quot;given&quot;:&quot;Janet H.&quot;,&quot;parse-names&quot;:false,&quot;dropping-particle&quot;:&quot;&quot;,&quot;non-dropping-particle&quot;:&quot;&quot;},{&quot;family&quot;:&quot;Weinstein&quot;,&quot;given&quot;:&quot;David A.&quot;,&quot;parse-names&quot;:false,&quot;dropping-particle&quot;:&quot;&quot;,&quot;non-dropping-particle&quot;:&quot;&quot;},{&quot;family&quot;:&quot;Amdur&quot;,&quot;given&quot;:&quot;Robert J.&quot;,&quot;parse-names&quot;:false,&quot;dropping-particle&quot;:&quot;&quot;,&quot;non-dropping-particle&quot;:&quot;&quot;},{&quot;family&quot;:&quot;Haller&quot;,&quot;given&quot;:&quot;Michael J.&quot;,&quot;parse-names&quot;:false,&quot;dropping-particle&quot;:&quot;&quot;,&quot;non-dropping-particle&quot;:&quot;&quot;}],&quot;container-title&quot;:&quot;The American Journal of Case Reports&quot;,&quot;accessed&quot;:{&quot;date-parts&quot;:[[2022,6,13]]},&quot;DOI&quot;:&quot;10.12659/AJCR.890366&quot;,&quot;ISSN&quot;:&quot;19415923&quot;,&quot;PMID&quot;:&quot;24847412&quot;,&quot;URL&quot;:&quot;/pmc/articles/PMC4026146/&quot;,&quot;issued&quot;:{&quot;date-parts&quot;:[[2014,5,14]]},&quot;page&quot;:&quot;212&quot;,&quot;abstract&quot;:&quot;Background: A growing number of pediatric endocrinologists treat Graves disease with radioactive iodine (RAI therapy due to the typically definitive nature of I-131 therapy. Given the published benefits and perceived low risks of RAI when compared to surgery or long-term anti-thyroid medication, the trend towards therapy with RAI is likely to continue. Nevertheless, RAI is not without significant risk. Case Report: An 11-year-old girl with newly diagnosed Graves disease received RAI for definitive treatment of her hyperthyroidism. Within 24 hours of receiving I-131, she developed increasing sleepiness and eventually became unresponsive. Upon arrival at the emergency department she had a tonic-clonic seizure and was diagnosed with thyroid storm. Despite best efforts to manage her hyperthyroidism, she suffered a stroke of the left cerebral hemisphere that left her with persistent neurological deficits. Conclusions: Although thyroid storm after thyroid ablation is rare, the significant morbidity and potential mortality of pediatric thyroid storm warrant further studies to determine if children with markedly elevated thyroid hormone concentrations at diagnosis should receive prolonged pretreatment with anti-thyroid drugs. While such an approach may reduce the efficacy of I-131 ablation, it can also reduce and hopefully eliminate the risk of postablative thyroid storm. © Am J Case Rep, 2014.&quot;,&quot;publisher&quot;:&quot;International Scientific Information, Inc.&quot;,&quot;volume&quot;:&quot;15&quot;,&quot;container-title-short&quot;:&quot;&quot;},&quot;isTemporary&quot;:false}]},{&quot;citationID&quot;:&quot;MENDELEY_CITATION_2b4dbd93-8b6d-426a-ad20-2d5365d41079&quot;,&quot;properties&quot;:{&quot;noteIndex&quot;:0},&quot;isEdited&quot;:false,&quot;manualOverride&quot;:{&quot;isManuallyOverridden&quot;:false,&quot;citeprocText&quot;:&quot;[40]&quot;,&quot;manualOverrideText&quot;:&quot;&quot;},&quot;citationTag&quot;:&quot;MENDELEY_CITATION_v3_eyJjaXRhdGlvbklEIjoiTUVOREVMRVlfQ0lUQVRJT05fMmI0ZGJkOTMtOGI2ZC00MjZhLWFkMjAtMmQ1MzY1ZDQxMDc5IiwicHJvcGVydGllcyI6eyJub3RlSW5kZXgiOjB9LCJpc0VkaXRlZCI6ZmFsc2UsIm1hbnVhbE92ZXJyaWRlIjp7ImlzTWFudWFsbHlPdmVycmlkZGVuIjpmYWxzZSwiY2l0ZXByb2NUZXh0IjoiWzQwXSIsIm1hbnVhbE92ZXJyaWRlVGV4dCI6IiJ9LCJjaXRhdGlvbkl0ZW1zIjpbeyJpZCI6ImM3YTU4OWY2LWFhYTctMzk3My05M2Q3LTUxZmUxYjQxYWY4NSIsIml0ZW1EYXRhIjp7InR5cGUiOiJhcnRpY2xlLWpvdXJuYWwiLCJpZCI6ImM3YTU4OWY2LWFhYTctMzk3My05M2Q3LTUxZmUxYjQxYWY4NSIsInRpdGxlIjoiVGh5cm9pZCBzdG9ybSBpbiBhIHBlZGlhdHJpYyBoaWdoIHZvbHRhZ2UgZWxlY3RyaWNhbCBidXJuIGluanVyeSIsImF1dGhvciI6W3siZmFtaWx5IjoiU2VuIiwiZ2l2ZW4iOiJTb21hbiIsInBhcnNlLW5hbWVzIjpmYWxzZSwiZHJvcHBpbmctcGFydGljbGUiOiIiLCJub24tZHJvcHBpbmctcGFydGljbGUiOiIifSx7ImZhbWlseSI6IlBhbG1pZXJpIiwiZ2l2ZW4iOiJUaW5hIiwicGFyc2UtbmFtZXMiOmZhbHNlLCJkcm9wcGluZy1wYXJ0aWNsZSI6IiIsIm5vbi1kcm9wcGluZy1wYXJ0aWNsZSI6IiJ9LHsiZmFtaWx5IjoiR3JlZW5oYWxnaCIsImdpdmVuIjoiRGF2aWQiLCJwYXJzZS1uYW1lcyI6ZmFsc2UsImRyb3BwaW5nLXBhcnRpY2xlIjoiIiwibm9uLWRyb3BwaW5nLXBhcnRpY2xlIjoiIn1dLCJjb250YWluZXItdGl0bGUiOiJCdXJucyBPcGVuIiwiYWNjZXNzZWQiOnsiZGF0ZS1wYXJ0cyI6W1syMDIyLDYsMTNdXX0sIkRPSSI6IjEwLjEwMTYvSi5CVVJOU08uMjAxNy4wOS4wMDMiLCJJU1NOIjoiMjQ2OC05MTIyIiwiaXNzdWVkIjp7ImRhdGUtcGFydHMiOltbMjAxOCwxLDFdXX0sInBhZ2UiOiI3Ni03OCIsImFic3RyYWN0IjoiVGh5cm9pZCBzdG9ybSBjYW4gYmUgdHJpZ2dlcmVkIGJ5IHRyYXVtYSB0byB0aGUgbmVjayBhbmQgdXBwZXIgY2hlc3QuIEluIHRoZSBzZXR0aW5nIG9mIGEgc2V2ZXJlIGJ1cm4gaW5qdXJ5IGNhbiBiZSBjb21wbGV4IHRvIGRpYWdub3NlIGFuZCB0cmVhdC4gSW4gdGhpcyBjYXNlLXJlcG9ydCB3ZSBkaXNjdXNzIGEgY2FzZSBvZiBhIHBlZGlhdHJpYyBwYXRpZW50IHdobyBzdWZmZXJlZCBhIGhpZ2ggdm9sdGFnZSBlbGVjdHJpY2FsIGJ1cm4gaW5qdXJ5IHRvIGhpcyBuZWNrIGFuZCBjaGVzdCBhbmQgc3Vic2VxdWVudGx5IGRldmVsb3BlZCB0aHlyb2lkIHN0b3JtIHRoYXQgd2FzIHN1Y2Nlc3NmdWxseSB0cmVhdGVkIHdpdGggbWV0aGltYXpvbGUgYW5kIGNvcnRpY29zdGVyb2lkcy4gV2UgZGlzY3VzcyBoaXMgbWVkaWNhbCBjb3Vyc2UgYW5kIHRyZWF0bWVudCBhbmQgb3V0bGluZSBzdHJhdGVnaWVzIHRvIGRpYWdub3NlIGFuZCB0cmVhdCB0aHlyb2lkIHN0b3JtIGluIHRoZSBzZXR0aW5nIG9mIGEgc2V2ZXJlIGVsZWN0cmljYWwgYnVybiBpbmp1cnkuIiwicHVibGlzaGVyIjoiRWxzZXZpZXIiLCJpc3N1ZSI6IjEiLCJ2b2x1bWUiOiIyIiwiY29udGFpbmVyLXRpdGxlLXNob3J0IjoiIn0sImlzVGVtcG9yYXJ5IjpmYWxzZX1dfQ==&quot;,&quot;citationItems&quot;:[{&quot;id&quot;:&quot;c7a589f6-aaa7-3973-93d7-51fe1b41af85&quot;,&quot;itemData&quot;:{&quot;type&quot;:&quot;article-journal&quot;,&quot;id&quot;:&quot;c7a589f6-aaa7-3973-93d7-51fe1b41af85&quot;,&quot;title&quot;:&quot;Thyroid storm in a pediatric high voltage electrical burn injury&quot;,&quot;author&quot;:[{&quot;family&quot;:&quot;Sen&quot;,&quot;given&quot;:&quot;Soman&quot;,&quot;parse-names&quot;:false,&quot;dropping-particle&quot;:&quot;&quot;,&quot;non-dropping-particle&quot;:&quot;&quot;},{&quot;family&quot;:&quot;Palmieri&quot;,&quot;given&quot;:&quot;Tina&quot;,&quot;parse-names&quot;:false,&quot;dropping-particle&quot;:&quot;&quot;,&quot;non-dropping-particle&quot;:&quot;&quot;},{&quot;family&quot;:&quot;Greenhalgh&quot;,&quot;given&quot;:&quot;David&quot;,&quot;parse-names&quot;:false,&quot;dropping-particle&quot;:&quot;&quot;,&quot;non-dropping-particle&quot;:&quot;&quot;}],&quot;container-title&quot;:&quot;Burns Open&quot;,&quot;accessed&quot;:{&quot;date-parts&quot;:[[2022,6,13]]},&quot;DOI&quot;:&quot;10.1016/J.BURNSO.2017.09.003&quot;,&quot;ISSN&quot;:&quot;2468-9122&quot;,&quot;issued&quot;:{&quot;date-parts&quot;:[[2018,1,1]]},&quot;page&quot;:&quot;76-78&quot;,&quot;abstract&quot;:&quot;Thyroid storm can be triggered by trauma to the neck and upper chest. In the setting of a severe burn injury can be complex to diagnose and treat. In this case-report we discuss a case of a pediatric patient who suffered a high voltage electrical burn injury to his neck and chest and subsequently developed thyroid storm that was successfully treated with methimazole and corticosteroids. We discuss his medical course and treatment and outline strategies to diagnose and treat thyroid storm in the setting of a severe electrical burn injury.&quot;,&quot;publisher&quot;:&quot;Elsevier&quot;,&quot;issue&quot;:&quot;1&quot;,&quot;volume&quot;:&quot;2&quot;,&quot;container-title-short&quot;:&quot;&quot;},&quot;isTemporary&quot;:false}]},{&quot;citationID&quot;:&quot;MENDELEY_CITATION_fe4db33f-5ee7-4c47-ba37-b6e710eb11ae&quot;,&quot;properties&quot;:{&quot;noteIndex&quot;:0},&quot;isEdited&quot;:false,&quot;manualOverride&quot;:{&quot;isManuallyOverridden&quot;:false,&quot;citeprocText&quot;:&quot;[9]&quot;,&quot;manualOverrideText&quot;:&quot;&quot;},&quot;citationTag&quot;:&quot;MENDELEY_CITATION_v3_eyJjaXRhdGlvbklEIjoiTUVOREVMRVlfQ0lUQVRJT05fZmU0ZGIzM2YtNWVlNy00YzQ3LWJhMzctYjZlNzEwZWIxMWFlIiwicHJvcGVydGllcyI6eyJub3RlSW5kZXgiOjB9LCJpc0VkaXRlZCI6ZmFsc2UsIm1hbnVhbE92ZXJyaWRlIjp7ImlzTWFudWFsbHlPdmVycmlkZGVuIjpmYWxzZSwiY2l0ZXByb2NUZXh0IjoiWzldIiwibWFudWFsT3ZlcnJpZGVUZXh0IjoiIn0sImNpdGF0aW9uSXRlbXMiOlt7ImlkIjoiMDg0ZjExMDktMjRmMy0zZDM4LTg5MTUtMjU3YTE4NDBkOGI4IiwiaXRlbURhdGEiOnsidHlwZSI6ImFydGljbGUtam91cm5hbCIsImlkIjoiMDg0ZjExMDktMjRmMy0zZDM4LTg5MTUtMjU3YTE4NDBkOGI4IiwidGl0bGUiOiJBIENoaWxkIHdpdGggUHJvc3RhZ2xhbmRpbiBJMi1hc3NvY2lhdGVkIFRoeXJvdG94aWNvc2lzOiBDYXNlIFJlcG9ydCIsImF1dGhvciI6W3siZmFtaWx5IjoiU29ub2RhIiwiZ2l2ZW4iOiJZdXJpIiwicGFyc2UtbmFtZXMiOmZhbHNlLCJkcm9wcGluZy1wYXJ0aWNsZSI6IiIsIm5vbi1kcm9wcGluZy1wYXJ0aWNsZSI6IiJ9LHsiZmFtaWx5IjoiWWFtYW11cmEiLCJnaXZlbiI6IktlbmljaGlybyIsInBhcnNlLW5hbWVzIjpmYWxzZSwiZHJvcHBpbmctcGFydGljbGUiOiIiLCJub24tZHJvcHBpbmctcGFydGljbGUiOiIifSx7ImZhbWlseSI6IklzaGlpIiwiZ2l2ZW4iOiJLYW5ha28iLCJwYXJzZS1uYW1lcyI6ZmFsc2UsImRyb3BwaW5nLXBhcnRpY2xlIjoiIiwibm9uLWRyb3BwaW5nLXBhcnRpY2xlIjoiIn0seyJmYW1pbHkiOiJPaGt1Ym8iLCJnaXZlbiI6IkthenVoaXJvIiwicGFyc2UtbmFtZXMiOmZhbHNlLCJkcm9wcGluZy1wYXJ0aWNsZSI6IiIsIm5vbi1kcm9wcGluZy1wYXJ0aWNsZSI6IiJ9LHsiZmFtaWx5IjoiSWhhcmEiLCJnaXZlbiI6IktlbmppIiwicGFyc2UtbmFtZXMiOmZhbHNlLCJkcm9wcGluZy1wYXJ0aWNsZSI6IiIsIm5vbi1kcm9wcGluZy1wYXJ0aWNsZSI6IiJ9LHsiZmFtaWx5IjoiU2FrYWkiLCJnaXZlbiI6Illhc3VuYXJpIiwicGFyc2UtbmFtZXMiOmZhbHNlLCJkcm9wcGluZy1wYXJ0aWNsZSI6IiIsIm5vbi1kcm9wcGluZy1wYXJ0aWNsZSI6IiJ9LHsiZmFtaWx5IjoiT2hnYSIsImdpdmVuIjoiU2hvdWljaGkiLCJwYXJzZS1uYW1lcyI6ZmFsc2UsImRyb3BwaW5nLXBhcnRpY2xlIjoiIiwibm9uLWRyb3BwaW5nLXBhcnRpY2xlIjoiIn1dLCJjb250YWluZXItdGl0bGUiOiJKb3VybmFsIG9mIENsaW5pY2FsIFJlc2VhcmNoIGluIFBlZGlhdHJpYyBFbmRvY3Jpbm9sb2d5IiwiYWNjZXNzZWQiOnsiZGF0ZS1wYXJ0cyI6W1syMDIyLDYsMTNdXX0sIkRPSSI6IjEwLjQyNzQvSkNSUEUuR0FMRU5PUy4yMDE4LjIwMTguMDE2OSIsIklTU04iOiIxMzA4NTczNSIsIlBNSUQiOiIzMDMyNTMzNyIsIlVSTCI6Ii9wbWMvYXJ0aWNsZXMvUE1DNjU3MTU0MC8iLCJpc3N1ZWQiOnsiZGF0ZS1wYXJ0cyI6W1syMDE5LDYsMV1dfSwicGFnZSI6IjIwNyIsImFic3RyYWN0IjoiUHJvc3RhZ2xhbmRpbiBJMiAoUEdJMikgY2F1c2VzIGh5cGVydGh5cm9pZGlzbSwgYSBjcml0aWNhbCBjb21wbGljYXRpb24gaW4gcGF0aWVudHMgd2l0aCBwdWxtb25hcnkgYXJ0ZXJpYWwgaHlwZXJ0ZW5zaW9uIChQQUgpLiBIb3dldmVyLCBpdCByZW1haW5zIHVua25vd24gd2hldGhlciBQR0kyIG1heSBoYXZlIHVuZmF2b3JhYmxlIGVmZmVjdHMgb24gdGh5cm9pZCBmdW5jdGlvbiBpbiBjaGlsZHJlbiB3aXRoIGNvbmdlbml0YWwgcG9ydG9zeXN0ZW1pYyB2ZW5vdXMgc2h1bnQgc3luZHJvbWUgKENQU1ZTKS4gV2UgcHJlc2VudCBhIGJveSB3aXRoIENQU1ZTIHdobyBkZXZlbG9wZWQgUEFIIGF0IHNldmVuIHllYXJzIG9mIGFnZS4gRHVyaW5nIG9uZ29pbmcgUEdJMiB0aGVyYXB5LCBoZSBleHBlcmllbmNlZCB0aHlyb3RveGljb3NpcyBhdCAxNyB5ZWFycyBvZiBhZ2UuIFRoZSBsaXRlcmF0dXJlIHJldmlldyBzaG93ZWQgdGhhdCB0aGUgcmVwb3J0ZWQgMTIgcGF0aWVudHMgd2l0aCBQQUggKG1lZGlhbiAxMSB5ZWFycyBvZiBhZ2UpIGRldmVsb3BlZCBoeXBlcnRoeXJvaWRpc20gZHVyaW5nIGJldHdlZW4gb25lIGFuZCAxMSB5ZWFycyBvZiBQR0kyIHRyZWF0bWVudC4gT25seSBvbmUgcGF0aWVudCBzdXJ2aXZlZCB0aGUgYWN1dGUgUEFIIGNyaXNpcyBkdWUgdG8gaHlwZXJ0aHlyb2lkaXNtLiBUaGVzZSBkYXRhIHByb3ZpZGUgZXZpZGVuY2UgdGhhdCBwcm9waHlsYWN0aWMgaW50ZXJ2ZW50aW9uIGZvciBoeXBlcnRoeXJvaWRpc20gaXMgaW5kaWNhdGVkIGZvciBjaGlsZHJlbiB3aXRoIENQU1ZTIGR1cmluZyBQR0kyIHRyZWF0bWVudC4iLCJwdWJsaXNoZXIiOiJHYWxlbm9zIFlheWluZXZpIiwiaXNzdWUiOiIyIiwidm9sdW1lIjoiMTEiLCJjb250YWluZXItdGl0bGUtc2hvcnQiOiIifSwiaXNUZW1wb3JhcnkiOmZhbHNlfV19&quot;,&quot;citationItems&quot;:[{&quot;id&quot;:&quot;084f1109-24f3-3d38-8915-257a1840d8b8&quot;,&quot;itemData&quot;:{&quot;type&quot;:&quot;article-journal&quot;,&quot;id&quot;:&quot;084f1109-24f3-3d38-8915-257a1840d8b8&quot;,&quot;title&quot;:&quot;A Child with Prostaglandin I2-associated Thyrotoxicosis: Case Report&quot;,&quot;author&quot;:[{&quot;family&quot;:&quot;Sonoda&quot;,&quot;given&quot;:&quot;Yuri&quot;,&quot;parse-names&quot;:false,&quot;dropping-particle&quot;:&quot;&quot;,&quot;non-dropping-particle&quot;:&quot;&quot;},{&quot;family&quot;:&quot;Yamamura&quot;,&quot;given&quot;:&quot;Kenichiro&quot;,&quot;parse-names&quot;:false,&quot;dropping-particle&quot;:&quot;&quot;,&quot;non-dropping-particle&quot;:&quot;&quot;},{&quot;family&quot;:&quot;Ishii&quot;,&quot;given&quot;:&quot;Kanako&quot;,&quot;parse-names&quot;:false,&quot;dropping-particle&quot;:&quot;&quot;,&quot;non-dropping-particle&quot;:&quot;&quot;},{&quot;family&quot;:&quot;Ohkubo&quot;,&quot;given&quot;:&quot;Kazuhiro&quot;,&quot;parse-names&quot;:false,&quot;dropping-particle&quot;:&quot;&quot;,&quot;non-dropping-particle&quot;:&quot;&quot;},{&quot;family&quot;:&quot;Ihara&quot;,&quot;given&quot;:&quot;Kenji&quot;,&quot;parse-names&quot;:false,&quot;dropping-particle&quot;:&quot;&quot;,&quot;non-dropping-particle&quot;:&quot;&quot;},{&quot;family&quot;:&quot;Sakai&quot;,&quot;given&quot;:&quot;Yasunari&quot;,&quot;parse-names&quot;:false,&quot;dropping-particle&quot;:&quot;&quot;,&quot;non-dropping-particle&quot;:&quot;&quot;},{&quot;family&quot;:&quot;Ohga&quot;,&quot;given&quot;:&quot;Shouichi&quot;,&quot;parse-names&quot;:false,&quot;dropping-particle&quot;:&quot;&quot;,&quot;non-dropping-particle&quot;:&quot;&quot;}],&quot;container-title&quot;:&quot;Journal of Clinical Research in Pediatric Endocrinology&quot;,&quot;accessed&quot;:{&quot;date-parts&quot;:[[2022,6,13]]},&quot;DOI&quot;:&quot;10.4274/JCRPE.GALENOS.2018.2018.0169&quot;,&quot;ISSN&quot;:&quot;13085735&quot;,&quot;PMID&quot;:&quot;30325337&quot;,&quot;URL&quot;:&quot;/pmc/articles/PMC6571540/&quot;,&quot;issued&quot;:{&quot;date-parts&quot;:[[2019,6,1]]},&quot;page&quot;:&quot;207&quot;,&quot;abstract&quot;:&quot;Prostaglandin I2 (PGI2) causes hyperthyroidism, a critical complication in patients with pulmonary arterial hypertension (PAH). However, it remains unknown whether PGI2 may have unfavorable effects on thyroid function in children with congenital portosystemic venous shunt syndrome (CPSVS). We present a boy with CPSVS who developed PAH at seven years of age. During ongoing PGI2 therapy, he experienced thyrotoxicosis at 17 years of age. The literature review showed that the reported 12 patients with PAH (median 11 years of age) developed hyperthyroidism during between one and 11 years of PGI2 treatment. Only one patient survived the acute PAH crisis due to hyperthyroidism. These data provide evidence that prophylactic intervention for hyperthyroidism is indicated for children with CPSVS during PGI2 treatment.&quot;,&quot;publisher&quot;:&quot;Galenos Yayinevi&quot;,&quot;issue&quot;:&quot;2&quot;,&quot;volume&quot;:&quot;11&quot;,&quot;container-title-short&quot;:&quot;&quot;},&quot;isTemporary&quot;:false}]},{&quot;citationID&quot;:&quot;MENDELEY_CITATION_7ffcff78-c41e-45b1-ad2c-be8af24da7d1&quot;,&quot;properties&quot;:{&quot;noteIndex&quot;:0},&quot;isEdited&quot;:false,&quot;manualOverride&quot;:{&quot;isManuallyOverridden&quot;:false,&quot;citeprocText&quot;:&quot;[41]&quot;,&quot;manualOverrideText&quot;:&quot;&quot;},&quot;citationTag&quot;:&quot;MENDELEY_CITATION_v3_eyJjaXRhdGlvbklEIjoiTUVOREVMRVlfQ0lUQVRJT05fN2ZmY2ZmNzgtYzQxZS00NWIxLWFkMmMtYmU4YWYyNGRhN2QxIiwicHJvcGVydGllcyI6eyJub3RlSW5kZXgiOjB9LCJpc0VkaXRlZCI6ZmFsc2UsIm1hbnVhbE92ZXJyaWRlIjp7ImlzTWFudWFsbHlPdmVycmlkZGVuIjpmYWxzZSwiY2l0ZXByb2NUZXh0IjoiWzQxXSIsIm1hbnVhbE92ZXJyaWRlVGV4dCI6IiJ9LCJjaXRhdGlvbkl0ZW1zIjpbeyJpZCI6IjY1ODlmYmYyLTkyMjktMzk2ZS1iYjE4LTkyNDk0Mzg4MWVkOSIsIml0ZW1EYXRhIjp7InR5cGUiOiJhcnRpY2xlLWpvdXJuYWwiLCJpZCI6IjY1ODlmYmYyLTkyMjktMzk2ZS1iYjE4LTkyNDk0Mzg4MWVkOSIsInRpdGxlIjoiTmVvbmF0YWwgdGh5cm9pZCBzdG9ybTogdGhlIGltcG9ydGFuY2Ugb2YgYW4gYWNjdXJhdGUgYW50ZW5hdGFsIGhpc3RvcnkiLCJhdXRob3IiOlt7ImZhbWlseSI6IlRhbWd1bXVzIiwiZ2l2ZW4iOiJTZWFuIiwicGFyc2UtbmFtZXMiOmZhbHNlLCJkcm9wcGluZy1wYXJ0aWNsZSI6IiIsIm5vbi1kcm9wcGluZy1wYXJ0aWNsZSI6IiJ9LHsiZmFtaWx5IjoiTGF1ZXNlbiIsImdpdmVuIjoiRWxpc2FiZXRoIiwicGFyc2UtbmFtZXMiOmZhbHNlLCJkcm9wcGluZy1wYXJ0aWNsZSI6IiIsIm5vbi1kcm9wcGluZy1wYXJ0aWNsZSI6IiJ9LHsiZmFtaWx5IjoiQm95bGUiLCJnaXZlbiI6Ik1pY2hhZWwgQS4iLCJwYXJzZS1uYW1lcyI6ZmFsc2UsImRyb3BwaW5nLXBhcnRpY2xlIjoiIiwibm9uLWRyb3BwaW5nLXBhcnRpY2xlIjoiIn1dLCJjb250YWluZXItdGl0bGUiOiJCTUogQ2FzZSBSZXBvcnRzIENQIiwiYWNjZXNzZWQiOnsiZGF0ZS1wYXJ0cyI6W1syMDIyLDYsMTNdXX0sIkRPSSI6IjEwLjExMzYvQkNSLTIwMjAtMjM5Mjc4IiwiSVNTTiI6IjE3NTctNzkwWCIsIlBNSUQiOiIzMzQzMTUyMyIsIlVSTCI6Imh0dHBzOi8vY2FzZXJlcG9ydHMuYm1qLmNvbS9jb250ZW50LzE0LzEvZTIzOTI3OCIsImlzc3VlZCI6eyJkYXRlLXBhcnRzIjpbWzIwMjEsMSwxXV19LCJwYWdlIjoiZTIzOTI3OCIsImFic3RyYWN0IjoiQSBuZWFyLXRlcm0gaW5mYW50IGJlY2FtZSB1bndlbGwgaW1tZWRpYXRlbHkgYWZ0ZXIgYmlydGggd2l0aCBjYXJkaW9yZXNwaXJhdG9yeSBjb21wcm9taXNl4oCUcGVyc2lzdGVudCB0YWNoeWNhcmRpYSwgcHVsbW9uYXJ5IGh5cGVydGVuc2lvbiBhbmQgcmVkdWNlZCBjYXJkaWFjIGZ1bmN0aW9uLiBUaGVyZSBoYWQgYmVlbiBubyBjb25jZXJucyBkdXJpbmcgdGhlIHByZWduYW5jeSBhbmQgdGhlIG9ic3RldHJpY2FsIGFuZCBtYXRlcm5hbCBtZWRpY2FsIGhpc3Rvcnkgd2FzIHVucmVtYXJrYWJsZSBhcGFydCBmcm9tIGh5cG90aHlyb2lkaXNtLiBBIHRoeXJvaWQgZnVuY3Rpb24gdGVzdCBvbiBhZG1pc3Npb24gcmV2ZWFsZWQgYSBzaWduaWZpY2FudGx5IGVsZXZhdGVkIGZyZWUgVDQgYW5kIGEgZGlhZ25vc2lzIG9mIGEgdGh5cm9pZCBzdG9ybSB3YXMgbWFkZS4gT24gcXVlc3Rpb25pbmcgaXQgYmVjYW1lIGFwcGFyZW50IHRoYXQgc2hlIGhhZCBHcmF2ZXPigJkgZGlzZWFzZSBhZnRlciBoZXIgbGFzdCBwcmVnbmFuY3kgYW5kIHdhcyByZW5kZXJlZCBoeXBvdGh5cm9pZCBwb3N0IHN1cmdlcnksIHNoZSB3YXMgbm90IGF3YXJlIG9mIHRoZSByZWxldmFuY2Ugb2YgdGhpcyBhdCBoZXIgYm9va2luZyB2aXNpdC4gVGhpcyBjYXNlIGhpZ2hsaWdodHMgdGhlIGltcG9ydGFuY2Ugb2YgbW9uaXRvcmluZyBvZiB3b21lbiB3aG8gaGF2ZSBhIGhpc3Rvcnkgb2YgYSBkaWFnbm9zaXMgb2YgR3JhdmVz4oCZIGRpc2Vhc2UsIHJlZ2FyZGxlc3Mgb2YgdGh5cm9pZCBmdW5jdGlvbiBzdGF0dXMsIHRvIGFsbG93IGZvciBhcHByb3ByaWF0ZSBhbnRlbmF0YWwgbW9uaXRvcmluZywgcHJlcGFyZWRuZXNzIG9mIHRoZSBOSUNVIChuZW9uYXRhbCBpbnRlbnNpdmUgY2FyZSB1bml0KSB0ZWFtIGFuZCBjb3JyZWN0IGZvbGxvdy11cCBvZiB0aGUgbmVvbmF0ZS4gSXQgYWxzbyBkZW1vbnN0cmF0ZXMgdGhlIGltcG9ydGFuY2Ugb2YgZW5zdXJpbmcgYSBwYXRpZW50IGlzIHByb3Blcmx5IGVkdWNhdGVkIGFib3V0IHRoZWlyIGNvbmRpdGlvbi4iLCJwdWJsaXNoZXIiOiJCTUogU3BlY2lhbGlzdCBKb3VybmFscyIsImlzc3VlIjoiMSIsInZvbHVtZSI6IjE0IiwiY29udGFpbmVyLXRpdGxlLXNob3J0IjoiIn0sImlzVGVtcG9yYXJ5IjpmYWxzZX1dfQ==&quot;,&quot;citationItems&quot;:[{&quot;id&quot;:&quot;6589fbf2-9229-396e-bb18-924943881ed9&quot;,&quot;itemData&quot;:{&quot;type&quot;:&quot;article-journal&quot;,&quot;id&quot;:&quot;6589fbf2-9229-396e-bb18-924943881ed9&quot;,&quot;title&quot;:&quot;Neonatal thyroid storm: the importance of an accurate antenatal history&quot;,&quot;author&quot;:[{&quot;family&quot;:&quot;Tamgumus&quot;,&quot;given&quot;:&quot;Sean&quot;,&quot;parse-names&quot;:false,&quot;dropping-particle&quot;:&quot;&quot;,&quot;non-dropping-particle&quot;:&quot;&quot;},{&quot;family&quot;:&quot;Lauesen&quot;,&quot;given&quot;:&quot;Elisabeth&quot;,&quot;parse-names&quot;:false,&quot;dropping-particle&quot;:&quot;&quot;,&quot;non-dropping-particle&quot;:&quot;&quot;},{&quot;family&quot;:&quot;Boyle&quot;,&quot;given&quot;:&quot;Michael A.&quot;,&quot;parse-names&quot;:false,&quot;dropping-particle&quot;:&quot;&quot;,&quot;non-dropping-particle&quot;:&quot;&quot;}],&quot;container-title&quot;:&quot;BMJ Case Reports CP&quot;,&quot;accessed&quot;:{&quot;date-parts&quot;:[[2022,6,13]]},&quot;DOI&quot;:&quot;10.1136/BCR-2020-239278&quot;,&quot;ISSN&quot;:&quot;1757-790X&quot;,&quot;PMID&quot;:&quot;33431523&quot;,&quot;URL&quot;:&quot;https://casereports.bmj.com/content/14/1/e239278&quot;,&quot;issued&quot;:{&quot;date-parts&quot;:[[2021,1,1]]},&quot;page&quot;:&quot;e239278&quot;,&quot;abstract&quot;:&quot;A near-term infant became unwell immediately after birth with cardiorespiratory compromise—persistent tachycardia, pulmonary hypertension and reduced cardiac function. There had been no concerns during the pregnancy and the obstetrical and maternal medical history was unremarkable apart from hypothyroidism. A thyroid function test on admission revealed a significantly elevated free T4 and a diagnosis of a thyroid storm was made. On questioning it became apparent that she had Graves’ disease after her last pregnancy and was rendered hypothyroid post surgery, she was not aware of the relevance of this at her booking visit. This case highlights the importance of monitoring of women who have a history of a diagnosis of Graves’ disease, regardless of thyroid function status, to allow for appropriate antenatal monitoring, preparedness of the NICU (neonatal intensive care unit) team and correct follow-up of the neonate. It also demonstrates the importance of ensuring a patient is properly educated about their condition.&quot;,&quot;publisher&quot;:&quot;BMJ Specialist Journals&quot;,&quot;issue&quot;:&quot;1&quot;,&quot;volume&quot;:&quot;14&quot;,&quot;container-title-short&quot;:&quot;&quot;},&quot;isTemporary&quot;:false}]},{&quot;citationID&quot;:&quot;MENDELEY_CITATION_3178e0ee-781b-4878-8550-0f7c7c8e5da7&quot;,&quot;properties&quot;:{&quot;noteIndex&quot;:0},&quot;isEdited&quot;:false,&quot;manualOverride&quot;:{&quot;isManuallyOverridden&quot;:false,&quot;citeprocText&quot;:&quot;[42]&quot;,&quot;manualOverrideText&quot;:&quot;&quot;},&quot;citationTag&quot;:&quot;MENDELEY_CITATION_v3_eyJjaXRhdGlvbklEIjoiTUVOREVMRVlfQ0lUQVRJT05fMzE3OGUwZWUtNzgxYi00ODc4LTg1NTAtMGY3YzdjOGU1ZGE3IiwicHJvcGVydGllcyI6eyJub3RlSW5kZXgiOjB9LCJpc0VkaXRlZCI6ZmFsc2UsIm1hbnVhbE92ZXJyaWRlIjp7ImlzTWFudWFsbHlPdmVycmlkZGVuIjpmYWxzZSwiY2l0ZXByb2NUZXh0IjoiWzQyXSIsIm1hbnVhbE92ZXJyaWRlVGV4dCI6IiJ9LCJjaXRhdGlvbkl0ZW1zIjpbeyJpZCI6ImI2NDYyYTgyLTU2MGItMzhiNi1iZTcyLTJiMDVhNjMyNzhiMiIsIml0ZW1EYXRhIjp7InR5cGUiOiJhcnRpY2xlLWpvdXJuYWwiLCJpZCI6ImI2NDYyYTgyLTU2MGItMzhiNi1iZTcyLTJiMDVhNjMyNzhiMiIsInRpdGxlIjoiU2VpenVyZSBpbiBhIGNoaWxkIGFmdGVyIGFuIGFjdXRlIGluZ2VzdGlvbiBvZiBsZXZvdGh5cm94aW5lIiwiYXV0aG9yIjpbeyJmYW1pbHkiOiJUc3V0YW9rYSIsImdpdmVuIjoiQmVuIFQuIiwicGFyc2UtbmFtZXMiOmZhbHNlLCJkcm9wcGluZy1wYXJ0aWNsZSI6IiIsIm5vbi1kcm9wcGluZy1wYXJ0aWNsZSI6IiJ9LHsiZmFtaWx5IjoiS2ltIiwiZ2l2ZW4iOiJTdXNhbiIsInBhcnNlLW5hbWVzIjpmYWxzZSwiZHJvcHBpbmctcGFydGljbGUiOiIiLCJub24tZHJvcHBpbmctcGFydGljbGUiOiIifSx7ImZhbWlseSI6IlNhbnR1Y2NpIiwiZ2l2ZW4iOiJTdGVwaGVuIiwicGFyc2UtbmFtZXMiOmZhbHNlLCJkcm9wcGluZy1wYXJ0aWNsZSI6IiIsIm5vbi1kcm9wcGluZy1wYXJ0aWNsZSI6IiJ9XSwiY29udGFpbmVyLXRpdGxlIjoiUGVkaWF0cmljIGVtZXJnZW5jeSBjYXJlIiwiY29udGFpbmVyLXRpdGxlLXNob3J0IjoiUGVkaWF0ciBFbWVyZyBDYXJlIiwiYWNjZXNzZWQiOnsiZGF0ZS1wYXJ0cyI6W1syMDIyLDYsMTNdXX0sIkRPSSI6IjEwLjEwOTcvMDEuUEVDLjAwMDAxOTAyNDAuODEyMjIuOUEiLCJJU1NOIjoiMTUzNS0xODE1IiwiUE1JRCI6IjE2MzQwNzY1IiwiVVJMIjoiaHR0cHM6Ly9wdWJtZWQubmNiaS5ubG0ubmloLmdvdi8xNjM0MDc2NS8iLCJpc3N1ZWQiOnsiZGF0ZS1wYXJ0cyI6W1syMDA1XV19LCJwYWdlIjoiODU3LTg1OSIsImFic3RyYWN0IjoiQmFja2dyb3VuZDogVW5pbnRlbnRpb25hbCBpbmdlc3Rpb24gb2YgdGh5cm9pZCBob3Jtb25lIHByZXBhcmF0aW9ucyBpcyBhIGNvbW1vbiBvY2N1cnJlbmNlIHJlcG9ydGVkIHRvIHBvaXNvbiBjb250cm9sIGNlbnRlcnMuIFRoZXNlIGluY2lkZW50cyByYXJlbHkgcmVzdWx0IGluIHNlcmlvdXMgb3V0Y29tZXMuIFdlIHJlcG9ydCBhIGNhc2Ugb2YgYSB0b25pYy1jbG9uaWMgc2VpenVyZSBvY2N1cnJpbmcgaW4gYSBjaGlsZCBhZnRlciBpbmdlc3Rpb24gb2YgYSBtYXhpbXVtIG9mIDMuNiBtZyBvZiBsZXZvdGh5cm94aW5lLiBDYXNlIFJlcG9ydDogQSAzLjUteWVhci1vbGQgYm95IGluZ2VzdGVkIHVwIHRvIDQxIHRhYmxldHMgb2YgODggzrxnIGxldm90aHlyb3hpbmUsIHdoaWNoIHdhcyBub3QgZGlzY292ZXJlZCB1bnRpbCB0aGUgZm9sbG93aW5nIGRheS4gT24gdGhlIHRoaXJkIGRheSBhZnRlciB0aGUgaW5nZXN0aW9uLCBoZSBoYWQgYSBzaW5nbGUgNS0gdG8gMTAtbWludXRlIHRvbmljLWNsb25pYyBzZWl6dXJlLiBMYWJvcmF0b3J5IHJlc3VsdHMgd2VyZSB0b3RhbCB0aHlyb3hpbmUgZ3JlYXRlciB0aGFuIDI0LjAgzrxnL2RMOyBmcmVlIHRoeXJveGluZSwgNS41IG5nL2RMOyBhbmQgdGh5cm9pZC1zdGltdWxhdGluZyBob3Jtb25lLCAwLjAzIG1VL0wuIE9uIHRoZSBmb2xsb3dpbmcgZGF5LCB0aGUgcGF0aWVudCBoYWQgZGlhcnJoZWEgYW5kIHdhcyBoeXBlcmFjdGl2ZTsgaGVhcnQgcmF0ZSB3YXMgMTQ0IGJlYXRzIHBlciBtaW51dGUsIGFuZCBtaWxkIGh5cGVycmVmbGV4aWEgd2FzIG5vdGVkIG9uIG5ldXJvbG9naWNhbCBleGFtaW5hdGlvbi4gU3ltcHRvbXMgd2VyZSByZXNvbHZlZCAzIGRheXMgbGF0ZXIuIENvbmNsdXNpb246IFRoaXMgaXMgdGhlIHNlY29uZCBjYXNlIHJlcG9ydCBvZiBhIHNlaXp1cmUgb2NjdXJyaW5nIGluIGEgY2hpbGQgYWZ0ZXIgYW4gdW5pbnRlbnRpb25hbCBpbmdlc3Rpb24gb2YgbGV2b3RoeXJveGluZS4gVGhlIG1heGltdW0gYW1vdW50IHBvc3NpYmx5IGluZ2VzdGVkIGlzIG11Y2ggbG93ZXIgdGhhbiB0aGF0IHByZXZpb3VzbHkgcmVwb3J0ZWQuIFBlZGlhdHJpYyBpbmdlc3Rpb24gb2YgbGVzcyB0aGFuIDUgbWcgb2YgbGV2b3RoeXJveGluZSBtYXkgcmVzdWx0IGluIHNlcmlvdXMgb3V0Y29tZXMuIENvcHlyaWdodCDCqSAyMDA1IGJ5IExpcHBpbmNvdHQgV2lsbGlhbXMgJiBXaWxraW5zLiIsInB1Ymxpc2hlciI6IlBlZGlhdHIgRW1lcmcgQ2FyZSIsImlzc3VlIjoiMTIiLCJ2b2x1bWUiOiIyMSJ9LCJpc1RlbXBvcmFyeSI6ZmFsc2V9XX0=&quot;,&quot;citationItems&quot;:[{&quot;id&quot;:&quot;b6462a82-560b-38b6-be72-2b05a63278b2&quot;,&quot;itemData&quot;:{&quot;type&quot;:&quot;article-journal&quot;,&quot;id&quot;:&quot;b6462a82-560b-38b6-be72-2b05a63278b2&quot;,&quot;title&quot;:&quot;Seizure in a child after an acute ingestion of levothyroxine&quot;,&quot;author&quot;:[{&quot;family&quot;:&quot;Tsutaoka&quot;,&quot;given&quot;:&quot;Ben T.&quot;,&quot;parse-names&quot;:false,&quot;dropping-particle&quot;:&quot;&quot;,&quot;non-dropping-particle&quot;:&quot;&quot;},{&quot;family&quot;:&quot;Kim&quot;,&quot;given&quot;:&quot;Susan&quot;,&quot;parse-names&quot;:false,&quot;dropping-particle&quot;:&quot;&quot;,&quot;non-dropping-particle&quot;:&quot;&quot;},{&quot;family&quot;:&quot;Santucci&quot;,&quot;given&quot;:&quot;Stephen&quot;,&quot;parse-names&quot;:false,&quot;dropping-particle&quot;:&quot;&quot;,&quot;non-dropping-particle&quot;:&quot;&quot;}],&quot;container-title&quot;:&quot;Pediatric emergency care&quot;,&quot;container-title-short&quot;:&quot;Pediatr Emerg Care&quot;,&quot;accessed&quot;:{&quot;date-parts&quot;:[[2022,6,13]]},&quot;DOI&quot;:&quot;10.1097/01.PEC.0000190240.81222.9A&quot;,&quot;ISSN&quot;:&quot;1535-1815&quot;,&quot;PMID&quot;:&quot;16340765&quot;,&quot;URL&quot;:&quot;https://pubmed.ncbi.nlm.nih.gov/16340765/&quot;,&quot;issued&quot;:{&quot;date-parts&quot;:[[2005]]},&quot;page&quot;:&quot;857-859&quot;,&quot;abstract&quot;:&quot;Background: Unintentional ingestion of thyroid hormone preparations is a common occurrence reported to poison control centers. These incidents rarely result in serious outcomes. We report a case of a tonic-clonic seizure occurring in a child after ingestion of a maximum of 3.6 mg of levothyroxine. Case Report: A 3.5-year-old boy ingested up to 41 tablets of 88 μg levothyroxine, which was not discovered until the following day. On the third day after the ingestion, he had a single 5- to 10-minute tonic-clonic seizure. Laboratory results were total thyroxine greater than 24.0 μg/dL; free thyroxine, 5.5 ng/dL; and thyroid-stimulating hormone, 0.03 mU/L. On the following day, the patient had diarrhea and was hyperactive; heart rate was 144 beats per minute, and mild hyperreflexia was noted on neurological examination. Symptoms were resolved 3 days later. Conclusion: This is the second case report of a seizure occurring in a child after an unintentional ingestion of levothyroxine. The maximum amount possibly ingested is much lower than that previously reported. Pediatric ingestion of less than 5 mg of levothyroxine may result in serious outcomes. Copyright © 2005 by Lippincott Williams &amp; Wilkins.&quot;,&quot;publisher&quot;:&quot;Pediatr Emerg Care&quot;,&quot;issue&quot;:&quot;12&quot;,&quot;volume&quot;:&quot;21&quot;},&quot;isTemporary&quot;:false}]},{&quot;citationID&quot;:&quot;MENDELEY_CITATION_35cd662f-115d-4c79-b764-26b67236ad26&quot;,&quot;properties&quot;:{&quot;noteIndex&quot;:0},&quot;isEdited&quot;:false,&quot;manualOverride&quot;:{&quot;isManuallyOverridden&quot;:false,&quot;citeprocText&quot;:&quot;[43]&quot;,&quot;manualOverrideText&quot;:&quot;&quot;},&quot;citationTag&quot;:&quot;MENDELEY_CITATION_v3_eyJjaXRhdGlvbklEIjoiTUVOREVMRVlfQ0lUQVRJT05fMzVjZDY2MmYtMTE1ZC00Yzc5LWI3NjQtMjZiNjcyMzZhZDI2IiwicHJvcGVydGllcyI6eyJub3RlSW5kZXgiOjB9LCJpc0VkaXRlZCI6ZmFsc2UsIm1hbnVhbE92ZXJyaWRlIjp7ImlzTWFudWFsbHlPdmVycmlkZGVuIjpmYWxzZSwiY2l0ZXByb2NUZXh0IjoiWzQzXSIsIm1hbnVhbE92ZXJyaWRlVGV4dCI6IiJ9LCJjaXRhdGlvbkl0ZW1zIjpbeyJpZCI6IjY2MzZmOTNlLWNkMzMtM2I4Yy04ZTA2LTZkYzBmY2M1ZDMzZSIsIml0ZW1EYXRhIjp7InR5cGUiOiJhcnRpY2xlLWpvdXJuYWwiLCJpZCI6IjY2MzZmOTNlLWNkMzMtM2I4Yy04ZTA2LTZkYzBmY2M1ZDMzZSIsInRpdGxlIjoiVGh5cm9pZCBTdG9ybSBpbiBhbiBBZG9sZXNjZW50IEdpcmwgUHJlY2lwaXRhdGVkIGJ5IEVtcHllbWEgVGhvcmFjaXMiLCJhdXRob3IiOlt7ImZhbWlseSI6IlRoYWt1ciIsImdpdmVuIjoiQ2hpcmFnIiwicGFyc2UtbmFtZXMiOmZhbHNlLCJkcm9wcGluZy1wYXJ0aWNsZSI6IiIsIm5vbi1kcm9wcGluZy1wYXJ0aWNsZSI6IiJ9LHsiZmFtaWx5IjoiS3VtYXIiLCJnaXZlbiI6IlByYXdpbiIsInBhcnNlLW5hbWVzIjpmYWxzZSwiZHJvcHBpbmctcGFydGljbGUiOiIiLCJub24tZHJvcHBpbmctcGFydGljbGUiOiIifSx7ImZhbWlseSI6IkdveWFsIiwiZ2l2ZW4iOiJKYWdkaXNoIFByYXNhZCIsInBhcnNlLW5hbWVzIjpmYWxzZSwiZHJvcHBpbmctcGFydGljbGUiOiIiLCJub24tZHJvcHBpbmctcGFydGljbGUiOiIifSx7ImZhbWlseSI6IlZ5YXMiLCJnaXZlbiI6IlZhcnVuYSIsInBhcnNlLW5hbWVzIjpmYWxzZSwiZHJvcHBpbmctcGFydGljbGUiOiIiLCJub24tZHJvcHBpbmctcGFydGljbGUiOiIifV0sImFjY2Vzc2VkIjp7ImRhdGUtcGFydHMiOltbMjAyMiw2LDEzXV19LCJET0kiOiIxMC41MDAxL29tai4yMDIyLjE1IiwiYWJzdHJhY3QiOiJUaHlyb2lkIHN0b3JtIGlzIGEgcmFyZSwgbGlmZS10aHJlYXRlbmluZyBjb25kaXRpb24gaW4gY2hpbGRyZW4uIFdlIHJlcG9ydCBhIDE2LXllYXItb2xkIGFkb2xlc2NlbnQgZ2lybCB3aG8gcHJlc2VudGVkIHRvIHVzIHdpdGggZmV2ZXIsIGNvdWdoLCBjaGVzdCBwYWluLCBhbmQgYnJlYXRoaW5nIGRpZmZpY3VsdHkuIE9uIHRoZSBpbml0aWFsIGV2YWx1YXRpb24sIGEgd29ya2luZyBkaWFnbm9zaXMgb2YgbGVmdC1zaWRlZCBwbmV1bW9uaWEgd2l0aCBlbXB5ZW1hIHdhcyBtYWRlLiBTaGUgd2FzIGFsc28gbm90ZWQgdG8gaGF2ZSBwZXJzaXN0ZW50IHRhY2h5Y2FyZGlhLCB3aGljaCB3YXMgb3V0IG9mIHByb3BvcnRpb24gdG8gdGhlIGZldmVyIGFuZCBhIHN0YXJpbmcgbG9vay4gU2hlIHdhcyBldmFsdWF0ZWQgZnVydGhlciBhbmQgZm91bmQgdG8gaGF2ZSBhIHRoeXJvaWQgc3Rvcm0uIFRpbWVseSBkaWFnbm9zaXMgYW5kIGFwcHJvcHJpYXRlIG1hbmFnZW1lbnQgb2YgdGh5cm9pZCBzdG9ybSBwcm92ZWQgdG8gYmUgbGlmZXNhdmluZy4iLCJjb250YWluZXItdGl0bGUtc2hvcnQiOiIifSwiaXNUZW1wb3JhcnkiOmZhbHNlfV19&quot;,&quot;citationItems&quot;:[{&quot;id&quot;:&quot;6636f93e-cd33-3b8c-8e06-6dc0fcc5d33e&quot;,&quot;itemData&quot;:{&quot;type&quot;:&quot;article-journal&quot;,&quot;id&quot;:&quot;6636f93e-cd33-3b8c-8e06-6dc0fcc5d33e&quot;,&quot;title&quot;:&quot;Thyroid Storm in an Adolescent Girl Precipitated by Empyema Thoracis&quot;,&quot;author&quot;:[{&quot;family&quot;:&quot;Thakur&quot;,&quot;given&quot;:&quot;Chirag&quot;,&quot;parse-names&quot;:false,&quot;dropping-particle&quot;:&quot;&quot;,&quot;non-dropping-particle&quot;:&quot;&quot;},{&quot;family&quot;:&quot;Kumar&quot;,&quot;given&quot;:&quot;Prawin&quot;,&quot;parse-names&quot;:false,&quot;dropping-particle&quot;:&quot;&quot;,&quot;non-dropping-particle&quot;:&quot;&quot;},{&quot;family&quot;:&quot;Goyal&quot;,&quot;given&quot;:&quot;Jagdish Prasad&quot;,&quot;parse-names&quot;:false,&quot;dropping-particle&quot;:&quot;&quot;,&quot;non-dropping-particle&quot;:&quot;&quot;},{&quot;family&quot;:&quot;Vyas&quot;,&quot;given&quot;:&quot;Varuna&quot;,&quot;parse-names&quot;:false,&quot;dropping-particle&quot;:&quot;&quot;,&quot;non-dropping-particle&quot;:&quot;&quot;}],&quot;accessed&quot;:{&quot;date-parts&quot;:[[2022,6,13]]},&quot;DOI&quot;:&quot;10.5001/omj.2022.15&quot;,&quot;abstract&quot;:&quot;Thyroid storm is a rare, life-threatening condition in children. We report a 16-year-old adolescent girl who presented to us with fever, cough, chest pain, and breathing difficulty. On the initial evaluation, a working diagnosis of left-sided pneumonia with empyema was made. She was also noted to have persistent tachycardia, which was out of proportion to the fever and a staring look. She was evaluated further and found to have a thyroid storm. Timely diagnosis and appropriate management of thyroid storm proved to be lifesaving.&quot;,&quot;container-title-short&quot;:&quot;&quot;},&quot;isTemporary&quot;:false}]},{&quot;citationID&quot;:&quot;MENDELEY_CITATION_96fc70f7-dc9b-42a8-963f-9863ea18e3b8&quot;,&quot;properties&quot;:{&quot;noteIndex&quot;:0},&quot;isEdited&quot;:false,&quot;manualOverride&quot;:{&quot;isManuallyOverridden&quot;:false,&quot;citeprocText&quot;:&quot;[44]&quot;,&quot;manualOverrideText&quot;:&quot;&quot;},&quot;citationTag&quot;:&quot;MENDELEY_CITATION_v3_eyJjaXRhdGlvbklEIjoiTUVOREVMRVlfQ0lUQVRJT05fOTZmYzcwZjctZGM5Yi00MmE4LTk2M2YtOTg2M2VhMThlM2I4IiwicHJvcGVydGllcyI6eyJub3RlSW5kZXgiOjB9LCJpc0VkaXRlZCI6ZmFsc2UsIm1hbnVhbE92ZXJyaWRlIjp7ImlzTWFudWFsbHlPdmVycmlkZGVuIjpmYWxzZSwiY2l0ZXByb2NUZXh0IjoiWzQ0XSIsIm1hbnVhbE92ZXJyaWRlVGV4dCI6IiJ9LCJjaXRhdGlvbkl0ZW1zIjpbeyJpZCI6IjJiNWIzOTE0LTUyNjktMzRhOS1iNjdkLWM2OWIzNWY3MjUyMSIsIml0ZW1EYXRhIjp7InR5cGUiOiJhcnRpY2xlLWpvdXJuYWwiLCJpZCI6IjJiNWIzOTE0LTUyNjktMzRhOS1iNjdkLWM2OWIzNWY3MjUyMSIsInRpdGxlIjoiQSBDYXNlIG9mIFRoeXJvaWQgU3Rvcm0gQXNzb2NpYXRlZCB3aXRoIENhcmRpb215b3BhdGh5IGFuZCBQb3N0c3RyZXB0b2NvY2NhbCBHbG9tZXJ1bG9uZXBocml0aXMiLCJhdXRob3IiOlt7ImZhbWlseSI6IlVuZGVybGFuZCIsImdpdmVuIjoiTGlzYSBKLiIsInBhcnNlLW5hbWVzIjpmYWxzZSwiZHJvcHBpbmctcGFydGljbGUiOiIiLCJub24tZHJvcHBpbmctcGFydGljbGUiOiIifSx7ImZhbWlseSI6IlZpbGxlZGEiLCJnaXZlbiI6IkdlcnNvbiBBLiBWYWxsZW5jaWEiLCJwYXJzZS1uYW1lcyI6ZmFsc2UsImRyb3BwaW5nLXBhcnRpY2xlIjoiIiwibm9uLWRyb3BwaW5nLXBhcnRpY2xlIjoiIn0seyJmYW1pbHkiOiJQYWwiLCJnaXZlbiI6IkFiaGlqZWV0IiwicGFyc2UtbmFtZXMiOmZhbHNlLCJkcm9wcGluZy1wYXJ0aWNsZSI6IiIsIm5vbi1kcm9wcGluZy1wYXJ0aWNsZSI6IiJ9LHsiZmFtaWx5IjoiTGFtIiwiZ2l2ZW4iOiJMZXNsaWUiLCJwYXJzZS1uYW1lcyI6ZmFsc2UsImRyb3BwaW5nLXBhcnRpY2xlIjoiIiwibm9uLWRyb3BwaW5nLXBhcnRpY2xlIjoiIn1dLCJjb250YWluZXItdGl0bGUiOiJDYXNlIHJlcG9ydHMgaW4gcGVkaWF0cmljcyIsImNvbnRhaW5lci10aXRsZS1zaG9ydCI6IkNhc2UgUmVwIFBlZGlhdHIiLCJhY2Nlc3NlZCI6eyJkYXRlLXBhcnRzIjpbWzIwMjIsNiwxM11dfSwiRE9JIjoiMTAuMTE1NS8yMDE2LzcxOTIzNTkiLCJJU1NOIjoiMjA5MC02ODAzIiwiUE1JRCI6IjI3ODY3Njc1IiwiVVJMIjoiaHR0cHM6Ly9wdWJtZWQubmNiaS5ubG0ubmloLmdvdi8yNzg2NzY3NS8iLCJpc3N1ZWQiOnsiZGF0ZS1wYXJ0cyI6W1syMDE2XV19LCJwYWdlIjoiMS0zIiwiYWJzdHJhY3QiOiJUaHlyb2lkIHN0b3JtIGhhcyBhIGhpZ2ggbW9ydGFsaXR5IHJhdGUgYW5kIGlzIG9mdGVuIGFzc29jaWF0ZWQgd2l0aCBhIHByZWNpcGl0YXRpbmcgZmFjdG9yIHN1Y2ggYXMgaW50ZXJjdXJyZW50IGlsbG5lc3Mgb3IgaW5mZWN0aW9uLiBJdCBpcyByYXJlIGluIHBlZGlhdHJpYyBwYXRpZW50cy4gQ2FyZGlhYyBkaXNlYXNlIGluIGh5cGVydGh5cm9pZGlzbSBtb3N0bHkgbWFuaWZlc3RzIGl0c2VsZiBhcyB0YWNoeWNhcmRpYSBidXQgbW9yZSBzZXJpb3VzIGNhcmRpYWMgZmluZGluZ3MgaGF2ZSBhbHNvIGJlZW4gZGVzY3JpYmVkLiBBIDUteWVhci1vbGQgbWFsZSB3aXRoIHJlY2VudCBzdHJlcCB0aHJvYXQgaW5mZWN0aW9uIHByZXNlbnRlZCB3aXRoIGRpbGF0ZWQgY2FyZGlvbXlvcGF0aHksIGhlbWF0dXJpYSwgYW5kIHN5bXB0b21zIGFuZCBsYWIgZmluZGluZ3MgY29uc2lzdGVudCB3aXRoIHNldmVyZSBoeXBlcnRoeXJvaWRpc20uIEhlIHdhcyBkaWFnbm9zZWQgd2l0aCB0aHlyb2lkIHN0b3JtIHNlY29uZGFyeSB0byBjb25jdXJyZW50IEdyYXZlc+KAmSBkaXNlYXNlIGFuZCBwb3N0c3RyZXB0b2NvY2NhbCBnbG9tZXJ1bG9uZXBocml0aXMgKFBTR04pLiBBZnRlciBzdGFydGluZyB0aGUgdHJlYXRtZW50IHdpdGggbWV0aGltYXpvbGUgYW5kIGEgYmV0YS1ibG9ja2VyLCBoaXMgY2FyZGlhYyBkaXNlYXNlIGdyYWR1YWxseSBpbXByb3ZlZCBhbmQgdGhlIFBTR04gcmVzb2x2ZWQgb3ZlciB0aW1lLiBUaGVyZSBhcmUgbm8gc3BlY2lmaWMgcGVkaWF0cmljIGNyaXRlcmlhIGZvciB0aHlyb2lkIHN0b3JtLiBBZHVsdCBjcml0ZXJpYSBjYW4gYmUgZGlmZmljdWx0IHRvIGFwcGx5IHRvIHBlZGlhdHJpYyBjYXNlcy4gQ3JpdGVyaWEgZm9yIGRpYWdub3NpcyBvZiB0aHlyb2lkIHN0b3JtIGFyZSBsZXNzIGNsZWFyIGZvciBwZWRpYXRyaWMgcGF0aWVudHMuIERpbGF0ZWQgY2FyZGlvbXlvcGF0aHkgaXMgYSByYXJlIGNhcmRpYWMgbWFuaWZlc3RhdGlvbiBvZiBoeXBlcnRoeXJvaWRpc20uIFBTR04gaXMgZHVlIHRvIGdsb21lcnVsYXIgaW1tdW5lIGNvbXBsZXhlcyBhbmQgY2FuIGNvbXBsaWNhdGUgZ3JvdXAgQSBzdHJlcCBpbmZlY3Rpb24uIFByb3ZpZGVycyBzaG91bGQgYmUgYXdhcmUgb2YgY2FyZGlhYyBkaXNlYXNlIGFzIGEgY29tcGxpY2F0aW9uIG9mIGh5cGVydGh5cm9pZGlzbS4gUFNHTiBzaG91bGQgbm90IG1lY2hhbmlzdGljYWxseSBiZSByZWxhdGVkIHRvIGh5cGVydGh5cm9pZGlzbSBidXQgY2FuIHByZWNpcGl0YXRlIHRoZSBzaWducyBvZiB0aHlyb2lkIHN0b3JtIHN1Y2ggYXMgaHlwZXJ0ZW5zaW9uLiBUaGlzIGFzc29jaWF0aW9uIGhhcyBub3QgYmVlbiBwcmV2aW91c2x5IHJlcG9ydGVkIGluIHRoZSBsaXRlcmF0dXJlLiIsInB1Ymxpc2hlciI6IkNhc2UgUmVwIFBlZGlhdHIiLCJ2b2x1bWUiOiIyMDE2In0sImlzVGVtcG9yYXJ5IjpmYWxzZX1dfQ==&quot;,&quot;citationItems&quot;:[{&quot;id&quot;:&quot;2b5b3914-5269-34a9-b67d-c69b35f72521&quot;,&quot;itemData&quot;:{&quot;type&quot;:&quot;article-journal&quot;,&quot;id&quot;:&quot;2b5b3914-5269-34a9-b67d-c69b35f72521&quot;,&quot;title&quot;:&quot;A Case of Thyroid Storm Associated with Cardiomyopathy and Poststreptococcal Glomerulonephritis&quot;,&quot;author&quot;:[{&quot;family&quot;:&quot;Underland&quot;,&quot;given&quot;:&quot;Lisa J.&quot;,&quot;parse-names&quot;:false,&quot;dropping-particle&quot;:&quot;&quot;,&quot;non-dropping-particle&quot;:&quot;&quot;},{&quot;family&quot;:&quot;Villeda&quot;,&quot;given&quot;:&quot;Gerson A. Vallencia&quot;,&quot;parse-names&quot;:false,&quot;dropping-particle&quot;:&quot;&quot;,&quot;non-dropping-particle&quot;:&quot;&quot;},{&quot;family&quot;:&quot;Pal&quot;,&quot;given&quot;:&quot;Abhijeet&quot;,&quot;parse-names&quot;:false,&quot;dropping-particle&quot;:&quot;&quot;,&quot;non-dropping-particle&quot;:&quot;&quot;},{&quot;family&quot;:&quot;Lam&quot;,&quot;given&quot;:&quot;Leslie&quot;,&quot;parse-names&quot;:false,&quot;dropping-particle&quot;:&quot;&quot;,&quot;non-dropping-particle&quot;:&quot;&quot;}],&quot;container-title&quot;:&quot;Case reports in pediatrics&quot;,&quot;container-title-short&quot;:&quot;Case Rep Pediatr&quot;,&quot;accessed&quot;:{&quot;date-parts&quot;:[[2022,6,13]]},&quot;DOI&quot;:&quot;10.1155/2016/7192359&quot;,&quot;ISSN&quot;:&quot;2090-6803&quot;,&quot;PMID&quot;:&quot;27867675&quot;,&quot;URL&quot;:&quot;https://pubmed.ncbi.nlm.nih.gov/27867675/&quot;,&quot;issued&quot;:{&quot;date-parts&quot;:[[2016]]},&quot;page&quot;:&quot;1-3&quot;,&quot;abstract&quot;:&quot;Thyroid storm has a high mortality rate and is often associated with a precipitating factor such as intercurrent illness or infection. It is rare in pediatric patients. Cardiac disease in hyperthyroidism mostly manifests itself as tachycardia but more serious cardiac findings have also been described. A 5-year-old male with recent strep throat infection presented with dilated cardiomyopathy, hematuria, and symptoms and lab findings consistent with severe hyperthyroidism. He was diagnosed with thyroid storm secondary to concurrent Graves’ disease and poststreptococcal glomerulonephritis (PSGN). After starting the treatment with methimazole and a beta-blocker, his cardiac disease gradually improved and the PSGN resolved over time. There are no specific pediatric criteria for thyroid storm. Adult criteria can be difficult to apply to pediatric cases. Criteria for diagnosis of thyroid storm are less clear for pediatric patients. Dilated cardiomyopathy is a rare cardiac manifestation of hyperthyroidism. PSGN is due to glomerular immune complexes and can complicate group A strep infection. Providers should be aware of cardiac disease as a complication of hyperthyroidism. PSGN should not mechanistically be related to hyperthyroidism but can precipitate the signs of thyroid storm such as hypertension. This association has not been previously reported in the literature.&quot;,&quot;publisher&quot;:&quot;Case Rep Pediatr&quot;,&quot;volume&quot;:&quot;2016&quot;},&quot;isTemporary&quot;:false}]},{&quot;citationID&quot;:&quot;MENDELEY_CITATION_0ae2311a-e4e4-44f6-999e-9e55252c75f0&quot;,&quot;properties&quot;:{&quot;noteIndex&quot;:0},&quot;isEdited&quot;:false,&quot;manualOverride&quot;:{&quot;isManuallyOverridden&quot;:false,&quot;citeprocText&quot;:&quot;[10]&quot;,&quot;manualOverrideText&quot;:&quot;&quot;},&quot;citationTag&quot;:&quot;MENDELEY_CITATION_v3_eyJjaXRhdGlvbklEIjoiTUVOREVMRVlfQ0lUQVRJT05fMGFlMjMxMWEtZTRlNC00NGY2LTk5OWUtOWU1NTI1MmM3NWYwIiwicHJvcGVydGllcyI6eyJub3RlSW5kZXgiOjB9LCJpc0VkaXRlZCI6ZmFsc2UsIm1hbnVhbE92ZXJyaWRlIjp7ImlzTWFudWFsbHlPdmVycmlkZGVuIjpmYWxzZSwiY2l0ZXByb2NUZXh0IjoiWzEwXSIsIm1hbnVhbE92ZXJyaWRlVGV4dCI6IiJ9LCJjaXRhdGlvbkl0ZW1zIjpbeyJpZCI6ImE1MjM5MDFjLTA3N2EtMzJiNC05ZGU5LWM2NjE3NjA3Y2MyMSIsIml0ZW1EYXRhIjp7InR5cGUiOiJhcnRpY2xlLWpvdXJuYWwiLCJpZCI6ImE1MjM5MDFjLTA3N2EtMzJiNC05ZGU5LWM2NjE3NjA3Y2MyMSIsInRpdGxlIjoiVGh5cm9pZCBTdG9ybTogQSBSYXJlIFBhcmFuZW9wbGFzdGljIFN5bmRyb21lIGluIGFuIEluZmFudCBXaXRoIEhlcGF0b2JsYXN0b21hIiwiYXV0aG9yIjpbeyJmYW1pbHkiOiJWeWFzIiwiZ2l2ZW4iOiJOZWhhIiwicGFyc2UtbmFtZXMiOmZhbHNlLCJkcm9wcGluZy1wYXJ0aWNsZSI6IiIsIm5vbi1kcm9wcGluZy1wYXJ0aWNsZSI6IiJ9LHsiZmFtaWx5IjoiTmV0byIsImdpdmVuIjoiQXJpbm8iLCJwYXJzZS1uYW1lcyI6ZmFsc2UsImRyb3BwaW5nLXBhcnRpY2xlIjoiIiwibm9uLWRyb3BwaW5nLXBhcnRpY2xlIjoiIn0seyJmYW1pbHkiOiJDYXJha3VzaGFuc2t5IiwiZ2l2ZW4iOiJNYXVyaSIsInBhcnNlLW5hbWVzIjpmYWxzZSwiZHJvcHBpbmctcGFydGljbGUiOiIiLCJub24tZHJvcHBpbmctcGFydGljbGUiOiIifSx7ImZhbWlseSI6Ikd1cm51cmthciIsImdpdmVuIjoiU2hpbHBhIiwicGFyc2UtbmFtZXMiOmZhbHNlLCJkcm9wcGluZy1wYXJ0aWNsZSI6IiIsIm5vbi1kcm9wcGluZy1wYXJ0aWNsZSI6IiJ9XSwiY29udGFpbmVyLXRpdGxlIjoiSm91cm5hbCBvZiB0aGUgRW5kb2NyaW5lIFNvY2lldHkiLCJjb250YWluZXItdGl0bGUtc2hvcnQiOiJKIEVuZG9jciBTb2MiLCJhY2Nlc3NlZCI6eyJkYXRlLXBhcnRzIjpbWzIwMjIsNiwxM11dfSwiRE9JIjoiMTAuMTIxMC9KRU5EU08vQlZBQjA0OC4xOTcxIiwiSVNCTiI6Ijk2NC82MjQxMDkzIiwiVVJMIjoiaHR0cHM6Ly9hY2FkZW1pYy5vdXAuY29tL2plcy9hcnRpY2xlLzUvU3VwcGxlbWVudF8xL0E5NjQvNjI0MTA5MyIsImlzc3VlZCI6eyJkYXRlLXBhcnRzIjpbWzIwMjEsNSwzXV19LCJwYWdlIjoiQTk2NC1BOTY0IiwiYWJzdHJhY3QiOiJCYWNrZ3JvdW5kOiBHcmF2ZXMgZGlzZWFzZSAoR0QpIGlzIHRoZSBtb3N0IGNvbW1vbiBjYXVzZSBvZiBwZWRpYXRyaWMgaHlwZXJ0aHlyb2lkaXNtLiBUaHlyb2lkIHN0b3JtIChUUykgaXMgYSByYXJlIGluaXRpYWwgbWFuaWZlc3RhdGlvbiBvZiBHRCBhbmQgaXMgdHlwaWNhbGx5IHRyaWdnZXJlZCBieSBhbiB1bmRlcmx5aW5nIHN0cmVzc29yIHN1Y2ggYXMgaW5mZWN0aW9uLCB0cmF1bWEgb3Igc3VyZ2VyeSBpbiBhIHBhdGllbnQgd2l0aCB1bmRlcmx5aW5nIEdEIGFuZCBwb29ybHkgY29udHJvbGxlZCBoeXBlcnRoeXJvaWRpc20uIENsaW5pY2FsIENhc2U6IEEgcHJldmlvdXNseSBoZWFsdGh5IDIxLW1vbnRoLW9sZCBIaXNwYW5pYyBtYWxlIHByZXNlbnRlZCB0byBvdXIgRVIgZHVlIHRvIGNvbmNlcm5zIG9mIGFjdXRlIGFiZG9taW5hbCBwYWluLiBIZSB3YXMgbm90ZWQgdG8gaGF2ZSBkaWZmdXNlIGFiZG9taW5hbCB0ZW5kZXJuZXNzLCB1bnJlbWl0dGluZyBhbnhpZXR5IGFuZCBtaWxkIGV4b3BodGhhbG1vcy4gVml0YWwgc2lnbnMgcmV2ZWFsZWQgdGFjaHljYXJkaWEgYW5kIGh5cGVydGVuc2lvbi4gSW5pdGlhbCBsYWIgZXZhbHVhdGlvbiB3YXMgc3VnZ2VzdGl2ZSBvZiBwcmltYXJ5IGh5cGVydGh5cm9pZGlzbSAoVFNIJmx0OzAuMDIgbWNVL21MLCBuIDAuNS00LjUgbWNVL21MLCBhbmQgZnJlZSBUNCBhdCA1LjggbmcvZEwsIG4gMC44LTIgbmcvZEwpLiBIaXMgQnVyY2gtV2FydG9mc2t5IHBvaW50IHNjYWxlIHNjb3JlIHdhcyA0NSwgaW5kaWNhdGluZyBoaWdoIGxpa2VsaWhvb2Qgb2YgVFMuIEhlIHdhcyBhZ2dyZXNzaXZlbHkgdHJlYXRlZCB3aXRoIG1ldGhpbWF6b2xlLCBwb3Rhc3NpdW0gaW9kaWRlIGFuZCBwcm9wcmFub2xvbC4gRml2ZSBkYXlzIGxhdGVyLCB0aGVyZSB3YXMgYSBzaWduaWZpY2FudCBpbXByb3ZlbWVudCBpbiBzeW1wdG9tcyBhbmQgbGFicyAoVFNIJmx0OzAuMDIgbWNVL21MLCBuIDAuNS00LjUgbWNVL21MLCBhbmQgZnJlZSBUNCAyLjMgbmcvZEwsIG4gMC44LTIgbmcvZEwpIGFuZCBoZSB3YXMgZGlzY2hhcmdlZCBob21lIG9uIG1ldGhpbWF6b2xlIGFuZCBwcm9wcmFub2xvbC4gSW50ZXJlc3RpbmdseSwgYWxsIHRoeXJvaWQgYXV0b2FudGlib2RpZXMgd2VyZSBuZWdhdGl2ZSBpbmNsdWRpbmcgVFNJLCBUUkFiLCBhbnRpLXRoeXJvZ2xvYnVsaW4gYW5kIGFudGktVFBPIGFudGlib2RpZXMuIEhpcyB0aHlyb2lkIGZ1bmN0aW9uIGNvbnRpbnVlZCB0byBpbXByb3ZlIGFuZCBwcm9wcmFub2xvbCB3YXMgZGlzY29udGludWVkLiBUaHJlZSB3ZWVrcyBhZnRlciBoaXMgaW5pdGlhbCBob3NwaXRhbCBhZG1pc3Npb24sIGhlIGRldmVsb3BlZCBhIGRpZmZ1c2UgdXJ0aWNhcmlhbCByYXNoIGFuZCB0aGUgbWV0aGltYXpvbGUgd2FzIGhlbGQgYW5kIHByb3ByYW5vbG9sIHJlc3RhcnRlZC4gV2l0aGluIGEgZmV3IGRheXMsIGhlIGRldmVsb3BlZCBwZXJzaXN0ZW50IGZldmVycyBmb3Igd2hpY2ggaGUgd2FzIHJlYWRtaXR0ZWQuIEhpc3RvdGFsIFQ0IGF0IHRoYXQgdGltZSB3YXMgZWxldmF0ZWQgYXQgMjMgbWNnL2RMIChuIDQuNS0xMSBtY2cvZEwpIGFuZCBiZWNhdXNlIHRoZSByYXNoIHdhcyBpbXByb3ZpbmcsIG1ldGhpbWF6b2xlIHdhcyByZXN0YXJ0ZWQuIEluIHRoZSBmb2xsb3dpbmcgd2Vla3MsIHRoZSBwYXRpZW50IGNvbnRpbnVlZCB0byBoYXZlIGludGVybWl0dGVudCBmZXZlcnMsIGRpZmZ1c2Ugd2F4aW5nIGFuZCB3YW5pbmcgcmFzaCwgZGVjcmVhc2VkIGFjdGl2aXR5LCBhbmQgcmVkdWNlZCBhcHBldGl0ZS4gSGUgd2FzIHNlZW4gYnkgaGlzIHBlZGlhdHJpY2lhbiB3aG8gbm90ZWQgaGVwYXRvbWVnYWx5LiBBYmRvbWluYWwgQ1QgYW5kIHVsdHJhc291bmQgcmV2ZWFsZWQgYSBsaXZlciBtYXNzICgxMSB4IDEwIHggMTAgY20pIGFuZCBhIDcgbW0gcGVyaXBoZXJhbGx5IHBsYWNlZCBwdWxtb25hcnkgbm9kdWxlIGluIHRoZSBsZWZ0IGxvd2VyIGxvYmUuIFRoZSBwYXRpZW50IHdhcyBhZG1pdHRlZCB0byB0aGUgaGVtYXRvbG9neS9vbmNvbG9neSB1bml0IGZvciBmdXJ0aGVyIGV2YWx1YXRpb24uIEhlIHdhcyBmb3VuZCB0byBoYXZlIGFuIGVsZXZhdGVkIGFscGhhLWZldG9wcm90ZWluIGxldmVsIChBRlApIG9mIDQzLDA1MSBuZy9tTCwgbiZsdDs2IG5nL21MLCB3aGljaCB3YXMgY29uY2VybmluZyBmb3IgaGVwYXRvYmxhc3RvbWEgKEhCKSB0aGF0IHdhcyBjb25maXJtZWQgYnkgdGlzc3VlIGJpb3BzeS4gSGUgd2FzIHN1YnNlcXVlbnRseSBpbml0aWF0ZWQgb24gbmVvYWRqdXZhbnQgY2hlbW90aGVyYXB5LiBNZXRoaW1hem9sZSBkb3NlIHJlcXVpcmVtZW50cyBncmFkdWFsbHkgZGVjcmVhc2VkIHdpdGggZXZlbnR1YWwgZGlzY29udGludWF0aW9uIDEgd2VlayBhZnRlciBpbml0aWF0aW9uIG9mIGNoZW1vdGhlcmFweS4gSGUgaGFzIHJlbWFpbmVkIGNsaW5pY2FsbHkgZXV0aHlyb2lkIG9mZiBtZXRoaW1hem9sZSBmb3IgYWxtb3N0IDMgbW9udGhzIHdpdGggbm9ybWFsIHRoeXJvaWQgZnVuY3Rpb24uIENvbmNsdXNpb246IFdlIHJlcG9ydCBhbiB1bnVzdWFsIGNhc2Ugb2YgdHJhbnNpZW50IGh5cGVydGh5cm9pZGlzbSB0aGF0IGluaXRpYWxseSBwcmVzZW50ZWQgYXMgVFMgaW4gYSAyMSBtb250aCBvbGQgbWFsZSB3aG8gd2FzIHN1YnNlcXVlbnRseSBkaWFnbm9zZWQgd2l0aCBIQi4gUGFyYW5lb3BsYXN0aWMgc3luZHJvbWVzIChQTlMpIG1heSBvY2N1ciB3aXRoIGFueSB0dW1vci4gSHlwZXJ0aHlyb2lkaXNtIGlzIG9jY2FzaW9uYWxseSBhc3NvY2lhdGVkIHdpdGggbm9uLXNlbWlub21hdG91cyBnZXJtLWNlbGwgdHVtb3JzIHdpdGggZWxldmF0ZWQgSENHLiBXZSBiZWxpZXZlIHRoaXMgaXMgdGhlIGZpcnN0IHJlcG9ydCBvZiBwZWRpYXRyaWMgdGh5cm9pZCBzdG9ybSBhcyBhIFBOUyBpbiBIQi4iLCJwdWJsaXNoZXIiOiJPeGZvcmQgQWNhZGVtaWMiLCJpc3N1ZSI6IlN1cHBsZW1lbnRfMSIsInZvbHVtZSI6IjUifSwiaXNUZW1wb3JhcnkiOmZhbHNlfV19&quot;,&quot;citationItems&quot;:[{&quot;id&quot;:&quot;a523901c-077a-32b4-9de9-c6617607cc21&quot;,&quot;itemData&quot;:{&quot;type&quot;:&quot;article-journal&quot;,&quot;id&quot;:&quot;a523901c-077a-32b4-9de9-c6617607cc21&quot;,&quot;title&quot;:&quot;Thyroid Storm: A Rare Paraneoplastic Syndrome in an Infant With Hepatoblastoma&quot;,&quot;author&quot;:[{&quot;family&quot;:&quot;Vyas&quot;,&quot;given&quot;:&quot;Neha&quot;,&quot;parse-names&quot;:false,&quot;dropping-particle&quot;:&quot;&quot;,&quot;non-dropping-particle&quot;:&quot;&quot;},{&quot;family&quot;:&quot;Neto&quot;,&quot;given&quot;:&quot;Arino&quot;,&quot;parse-names&quot;:false,&quot;dropping-particle&quot;:&quot;&quot;,&quot;non-dropping-particle&quot;:&quot;&quot;},{&quot;family&quot;:&quot;Carakushansky&quot;,&quot;given&quot;:&quot;Mauri&quot;,&quot;parse-names&quot;:false,&quot;dropping-particle&quot;:&quot;&quot;,&quot;non-dropping-particle&quot;:&quot;&quot;},{&quot;family&quot;:&quot;Gurnurkar&quot;,&quot;given&quot;:&quot;Shilpa&quot;,&quot;parse-names&quot;:false,&quot;dropping-particle&quot;:&quot;&quot;,&quot;non-dropping-particle&quot;:&quot;&quot;}],&quot;container-title&quot;:&quot;Journal of the Endocrine Society&quot;,&quot;container-title-short&quot;:&quot;J Endocr Soc&quot;,&quot;accessed&quot;:{&quot;date-parts&quot;:[[2022,6,13]]},&quot;DOI&quot;:&quot;10.1210/JENDSO/BVAB048.1971&quot;,&quot;ISBN&quot;:&quot;964/6241093&quot;,&quot;URL&quot;:&quot;https://academic.oup.com/jes/article/5/Supplement_1/A964/6241093&quot;,&quot;issued&quot;:{&quot;date-parts&quot;:[[2021,5,3]]},&quot;page&quot;:&quot;A964-A964&quot;,&quot;abstract&quot;:&quot;Background: Graves disease (GD) is the most common cause of pediatric hyperthyroidism. Thyroid storm (TS) is a rare initial manifestation of GD and is typically triggered by an underlying stressor such as infection, trauma or surgery in a patient with underlying GD and poorly controlled hyperthyroidism. Clinical Case: A previously healthy 21-month-old Hispanic male presented to our ER due to concerns of acute abdominal pain. He was noted to have diffuse abdominal tenderness, unremitting anxiety and mild exophthalmos. Vital signs revealed tachycardia and hypertension. Initial lab evaluation was suggestive of primary hyperthyroidism (TSH&amp;lt;0.02 mcU/mL, n 0.5-4.5 mcU/mL, and free T4 at 5.8 ng/dL, n 0.8-2 ng/dL). His Burch-Wartofsky point scale score was 45, indicating high likelihood of TS. He was aggressively treated with methimazole, potassium iodide and propranolol. Five days later, there was a significant improvement in symptoms and labs (TSH&amp;lt;0.02 mcU/mL, n 0.5-4.5 mcU/mL, and free T4 2.3 ng/dL, n 0.8-2 ng/dL) and he was discharged home on methimazole and propranolol. Interestingly, all thyroid autoantibodies were negative including TSI, TRAb, anti-thyroglobulin and anti-TPO antibodies. His thyroid function continued to improve and propranolol was discontinued. Three weeks after his initial hospital admission, he developed a diffuse urticarial rash and the methimazole was held and propranolol restarted. Within a few days, he developed persistent fevers for which he was readmitted. Histotal T4 at that time was elevated at 23 mcg/dL (n 4.5-11 mcg/dL) and because the rash was improving, methimazole was restarted. In the following weeks, the patient continued to have intermittent fevers, diffuse waxing and waning rash, decreased activity, and reduced appetite. He was seen by his pediatrician who noted hepatomegaly. Abdominal CT and ultrasound revealed a liver mass (11 x 10 x 10 cm) and a 7 mm peripherally placed pulmonary nodule in the left lower lobe. The patient was admitted to the hematology/oncology unit for further evaluation. He was found to have an elevated alpha-fetoprotein level (AFP) of 43,051 ng/mL, n&amp;lt;6 ng/mL, which was concerning for hepatoblastoma (HB) that was confirmed by tissue biopsy. He was subsequently initiated on neoadjuvant chemotherapy. Methimazole dose requirements gradually decreased with eventual discontinuation 1 week after initiation of chemotherapy. He has remained clinically euthyroid off methimazole for almost 3 months with normal thyroid function. Conclusion: We report an unusual case of transient hyperthyroidism that initially presented as TS in a 21 month old male who was subsequently diagnosed with HB. Paraneoplastic syndromes (PNS) may occur with any tumor. Hyperthyroidism is occasionally associated with non-seminomatous germ-cell tumors with elevated HCG. We believe this is the first report of pediatric thyroid storm as a PNS in HB.&quot;,&quot;publisher&quot;:&quot;Oxford Academic&quot;,&quot;issue&quot;:&quot;Supplement_1&quot;,&quot;volume&quot;:&quot;5&quot;},&quot;isTemporary&quot;:false}]}]"/>
    <we:property name="MENDELEY_CITATIONS_STYLE" value="{&quot;id&quot;:&quot;https://csl.mendeley.com/styles/674015291/vancouver-5&quot;,&quot;title&quot;:&quot;Vancouver - Daniela Aguila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A635-9631-3D45-9D18-E532C20C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Alarcon</dc:creator>
  <cp:lastModifiedBy>Daniela Aguilar</cp:lastModifiedBy>
  <cp:revision>12</cp:revision>
  <dcterms:created xsi:type="dcterms:W3CDTF">2022-06-15T02:29:00Z</dcterms:created>
  <dcterms:modified xsi:type="dcterms:W3CDTF">2022-06-15T12:52:00Z</dcterms:modified>
</cp:coreProperties>
</file>