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6D9" w:rsidRPr="006C3263" w:rsidRDefault="001176D9" w:rsidP="001176D9">
      <w:pPr>
        <w:spacing w:after="0" w:line="240" w:lineRule="auto"/>
        <w:ind w:firstLine="720"/>
        <w:jc w:val="both"/>
        <w:rPr>
          <w:rFonts w:ascii="Helvetica" w:hAnsi="Helvetica" w:cs="Helvetica"/>
          <w:color w:val="000000" w:themeColor="text1"/>
          <w:sz w:val="18"/>
          <w:szCs w:val="18"/>
        </w:rPr>
      </w:pPr>
    </w:p>
    <w:p w:rsidR="001176D9" w:rsidRPr="006C3263" w:rsidRDefault="00DE781F" w:rsidP="001176D9">
      <w:pPr>
        <w:tabs>
          <w:tab w:val="left" w:pos="6645"/>
        </w:tabs>
        <w:autoSpaceDE w:val="0"/>
        <w:autoSpaceDN w:val="0"/>
        <w:adjustRightInd w:val="0"/>
        <w:spacing w:after="80" w:line="36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Supplementary t</w:t>
      </w:r>
      <w:r w:rsidR="001176D9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able1</w:t>
      </w:r>
      <w:r w:rsidR="001176D9" w:rsidRPr="006C326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: </w:t>
      </w:r>
      <w:r w:rsidR="001176D9" w:rsidRPr="006C326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Primers </w:t>
      </w:r>
      <w:r w:rsidR="001176D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for</w:t>
      </w:r>
      <w:r w:rsidR="001176D9" w:rsidRPr="006C326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exon</w:t>
      </w:r>
      <w:r w:rsidR="001176D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s</w:t>
      </w:r>
      <w:r w:rsidR="001176D9" w:rsidRPr="006C326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2–6 of </w:t>
      </w:r>
      <w:r w:rsidR="001176D9" w:rsidRPr="006C3263">
        <w:rPr>
          <w:rFonts w:ascii="Times New Roman" w:hAnsi="Times New Roman"/>
          <w:i/>
          <w:color w:val="000000" w:themeColor="text1"/>
          <w:sz w:val="24"/>
          <w:szCs w:val="24"/>
          <w:shd w:val="clear" w:color="auto" w:fill="FFFFFF"/>
        </w:rPr>
        <w:t>SHOX</w:t>
      </w:r>
      <w:r w:rsidR="001176D9" w:rsidRPr="006C326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gene</w:t>
      </w:r>
    </w:p>
    <w:tbl>
      <w:tblPr>
        <w:tblStyle w:val="TableGrid"/>
        <w:tblW w:w="8334" w:type="dxa"/>
        <w:tblInd w:w="144" w:type="dxa"/>
        <w:tblLook w:val="04A0"/>
      </w:tblPr>
      <w:tblGrid>
        <w:gridCol w:w="1618"/>
        <w:gridCol w:w="3744"/>
        <w:gridCol w:w="1476"/>
        <w:gridCol w:w="1496"/>
      </w:tblGrid>
      <w:tr w:rsidR="001176D9" w:rsidRPr="0054006C" w:rsidTr="00CA3655">
        <w:tc>
          <w:tcPr>
            <w:tcW w:w="1629" w:type="dxa"/>
          </w:tcPr>
          <w:p w:rsidR="001176D9" w:rsidRPr="0054006C" w:rsidRDefault="001176D9" w:rsidP="00CA3655">
            <w:pPr>
              <w:tabs>
                <w:tab w:val="left" w:pos="66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54006C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Exon</w:t>
            </w:r>
          </w:p>
        </w:tc>
        <w:tc>
          <w:tcPr>
            <w:tcW w:w="3746" w:type="dxa"/>
          </w:tcPr>
          <w:p w:rsidR="001176D9" w:rsidRPr="0054006C" w:rsidRDefault="001176D9" w:rsidP="00CA3655">
            <w:pPr>
              <w:tabs>
                <w:tab w:val="left" w:pos="66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54006C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Oligo sequences</w:t>
            </w:r>
          </w:p>
        </w:tc>
        <w:tc>
          <w:tcPr>
            <w:tcW w:w="1482" w:type="dxa"/>
          </w:tcPr>
          <w:p w:rsidR="001176D9" w:rsidRPr="0054006C" w:rsidRDefault="001176D9" w:rsidP="00CA3655">
            <w:pPr>
              <w:tabs>
                <w:tab w:val="left" w:pos="66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54006C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Product size (base pairs)</w:t>
            </w:r>
          </w:p>
        </w:tc>
        <w:tc>
          <w:tcPr>
            <w:tcW w:w="1477" w:type="dxa"/>
          </w:tcPr>
          <w:p w:rsidR="001176D9" w:rsidRPr="0054006C" w:rsidRDefault="001176D9" w:rsidP="00CA3655">
            <w:pPr>
              <w:tabs>
                <w:tab w:val="left" w:pos="66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54006C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Annealing temperature</w:t>
            </w:r>
          </w:p>
        </w:tc>
      </w:tr>
      <w:tr w:rsidR="001176D9" w:rsidTr="00CA3655">
        <w:tc>
          <w:tcPr>
            <w:tcW w:w="1629" w:type="dxa"/>
          </w:tcPr>
          <w:p w:rsidR="001176D9" w:rsidRDefault="001176D9" w:rsidP="00CA3655">
            <w:pPr>
              <w:tabs>
                <w:tab w:val="left" w:pos="66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SHOX 2F</w:t>
            </w:r>
          </w:p>
        </w:tc>
        <w:tc>
          <w:tcPr>
            <w:tcW w:w="3746" w:type="dxa"/>
          </w:tcPr>
          <w:p w:rsidR="001176D9" w:rsidRDefault="001176D9" w:rsidP="00CA3655">
            <w:pPr>
              <w:tabs>
                <w:tab w:val="left" w:pos="66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219A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ATAACAGCGCTGGTGATCCA</w:t>
            </w:r>
          </w:p>
        </w:tc>
        <w:tc>
          <w:tcPr>
            <w:tcW w:w="1482" w:type="dxa"/>
            <w:vMerge w:val="restart"/>
          </w:tcPr>
          <w:p w:rsidR="001176D9" w:rsidRDefault="001176D9" w:rsidP="00CA3655">
            <w:pPr>
              <w:tabs>
                <w:tab w:val="left" w:pos="66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492</w:t>
            </w:r>
          </w:p>
        </w:tc>
        <w:tc>
          <w:tcPr>
            <w:tcW w:w="1477" w:type="dxa"/>
            <w:vMerge w:val="restart"/>
          </w:tcPr>
          <w:p w:rsidR="001176D9" w:rsidRDefault="001176D9" w:rsidP="00CA3655">
            <w:pPr>
              <w:tabs>
                <w:tab w:val="left" w:pos="66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67</w:t>
            </w:r>
            <w:r w:rsidRPr="004757B5">
              <w:rPr>
                <w:rFonts w:ascii="Times New Roman" w:hAnsi="Times New Roman"/>
                <w:sz w:val="24"/>
                <w:szCs w:val="24"/>
                <w:lang w:val="en-IN"/>
              </w:rPr>
              <w:t>°C</w:t>
            </w:r>
          </w:p>
        </w:tc>
      </w:tr>
      <w:tr w:rsidR="001176D9" w:rsidTr="00CA3655">
        <w:tc>
          <w:tcPr>
            <w:tcW w:w="1629" w:type="dxa"/>
          </w:tcPr>
          <w:p w:rsidR="001176D9" w:rsidRDefault="001176D9" w:rsidP="00CA3655">
            <w:pPr>
              <w:tabs>
                <w:tab w:val="left" w:pos="66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SHOX 2R</w:t>
            </w:r>
          </w:p>
        </w:tc>
        <w:tc>
          <w:tcPr>
            <w:tcW w:w="3746" w:type="dxa"/>
          </w:tcPr>
          <w:p w:rsidR="001176D9" w:rsidRDefault="001176D9" w:rsidP="00CA3655">
            <w:pPr>
              <w:tabs>
                <w:tab w:val="left" w:pos="66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219A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AGACGGGAGCTGCAAATGT</w:t>
            </w:r>
          </w:p>
        </w:tc>
        <w:tc>
          <w:tcPr>
            <w:tcW w:w="1482" w:type="dxa"/>
            <w:vMerge/>
          </w:tcPr>
          <w:p w:rsidR="001176D9" w:rsidRDefault="001176D9" w:rsidP="00CA3655">
            <w:pPr>
              <w:tabs>
                <w:tab w:val="left" w:pos="66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77" w:type="dxa"/>
            <w:vMerge/>
          </w:tcPr>
          <w:p w:rsidR="001176D9" w:rsidRDefault="001176D9" w:rsidP="00CA3655">
            <w:pPr>
              <w:tabs>
                <w:tab w:val="left" w:pos="66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1176D9" w:rsidTr="00CA3655">
        <w:tc>
          <w:tcPr>
            <w:tcW w:w="1629" w:type="dxa"/>
          </w:tcPr>
          <w:p w:rsidR="001176D9" w:rsidRDefault="001176D9" w:rsidP="00CA3655">
            <w:pPr>
              <w:tabs>
                <w:tab w:val="left" w:pos="66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SHOX 3F</w:t>
            </w:r>
          </w:p>
        </w:tc>
        <w:tc>
          <w:tcPr>
            <w:tcW w:w="3746" w:type="dxa"/>
          </w:tcPr>
          <w:p w:rsidR="001176D9" w:rsidRDefault="001176D9" w:rsidP="00CA3655">
            <w:pPr>
              <w:tabs>
                <w:tab w:val="left" w:pos="66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219A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GTCAAAGCGCATTGGTTTTC</w:t>
            </w:r>
          </w:p>
        </w:tc>
        <w:tc>
          <w:tcPr>
            <w:tcW w:w="1482" w:type="dxa"/>
            <w:vMerge w:val="restart"/>
          </w:tcPr>
          <w:p w:rsidR="001176D9" w:rsidRDefault="001176D9" w:rsidP="00CA3655">
            <w:pPr>
              <w:tabs>
                <w:tab w:val="left" w:pos="66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495</w:t>
            </w:r>
          </w:p>
        </w:tc>
        <w:tc>
          <w:tcPr>
            <w:tcW w:w="1477" w:type="dxa"/>
            <w:vMerge w:val="restart"/>
          </w:tcPr>
          <w:p w:rsidR="001176D9" w:rsidRDefault="001176D9" w:rsidP="00CA3655">
            <w:pPr>
              <w:tabs>
                <w:tab w:val="left" w:pos="66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65</w:t>
            </w:r>
            <w:r w:rsidRPr="004757B5">
              <w:rPr>
                <w:rFonts w:ascii="Times New Roman" w:hAnsi="Times New Roman"/>
                <w:sz w:val="24"/>
                <w:szCs w:val="24"/>
                <w:lang w:val="en-IN"/>
              </w:rPr>
              <w:t>°C</w:t>
            </w:r>
          </w:p>
        </w:tc>
      </w:tr>
      <w:tr w:rsidR="001176D9" w:rsidTr="00CA3655">
        <w:tc>
          <w:tcPr>
            <w:tcW w:w="1629" w:type="dxa"/>
          </w:tcPr>
          <w:p w:rsidR="001176D9" w:rsidRDefault="001176D9" w:rsidP="00CA3655">
            <w:pPr>
              <w:tabs>
                <w:tab w:val="left" w:pos="66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SHOX 3R</w:t>
            </w:r>
          </w:p>
        </w:tc>
        <w:tc>
          <w:tcPr>
            <w:tcW w:w="3746" w:type="dxa"/>
          </w:tcPr>
          <w:p w:rsidR="001176D9" w:rsidRDefault="001176D9" w:rsidP="00CA3655">
            <w:pPr>
              <w:tabs>
                <w:tab w:val="left" w:pos="66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219A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CTCAGGCGTCTCCAAAAGTC</w:t>
            </w:r>
          </w:p>
        </w:tc>
        <w:tc>
          <w:tcPr>
            <w:tcW w:w="1482" w:type="dxa"/>
            <w:vMerge/>
          </w:tcPr>
          <w:p w:rsidR="001176D9" w:rsidRDefault="001176D9" w:rsidP="00CA3655">
            <w:pPr>
              <w:tabs>
                <w:tab w:val="left" w:pos="66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77" w:type="dxa"/>
            <w:vMerge/>
          </w:tcPr>
          <w:p w:rsidR="001176D9" w:rsidRDefault="001176D9" w:rsidP="00CA3655">
            <w:pPr>
              <w:tabs>
                <w:tab w:val="left" w:pos="66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1176D9" w:rsidTr="00CA3655">
        <w:tc>
          <w:tcPr>
            <w:tcW w:w="1629" w:type="dxa"/>
          </w:tcPr>
          <w:p w:rsidR="001176D9" w:rsidRDefault="001176D9" w:rsidP="00CA3655">
            <w:pPr>
              <w:tabs>
                <w:tab w:val="left" w:pos="66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SHOX 4,5F</w:t>
            </w:r>
          </w:p>
        </w:tc>
        <w:tc>
          <w:tcPr>
            <w:tcW w:w="3746" w:type="dxa"/>
          </w:tcPr>
          <w:p w:rsidR="001176D9" w:rsidRDefault="001176D9" w:rsidP="00CA3655">
            <w:pPr>
              <w:tabs>
                <w:tab w:val="left" w:pos="66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219A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CTCCCAGCTCCCAGAGGT</w:t>
            </w:r>
          </w:p>
        </w:tc>
        <w:tc>
          <w:tcPr>
            <w:tcW w:w="1482" w:type="dxa"/>
            <w:vMerge w:val="restart"/>
          </w:tcPr>
          <w:p w:rsidR="001176D9" w:rsidRDefault="001176D9" w:rsidP="00CA3655">
            <w:pPr>
              <w:tabs>
                <w:tab w:val="left" w:pos="66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485</w:t>
            </w:r>
          </w:p>
        </w:tc>
        <w:tc>
          <w:tcPr>
            <w:tcW w:w="1477" w:type="dxa"/>
            <w:vMerge w:val="restart"/>
          </w:tcPr>
          <w:p w:rsidR="001176D9" w:rsidRDefault="001176D9" w:rsidP="00CA3655">
            <w:pPr>
              <w:tabs>
                <w:tab w:val="left" w:pos="66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65</w:t>
            </w:r>
            <w:r w:rsidRPr="004757B5">
              <w:rPr>
                <w:rFonts w:ascii="Times New Roman" w:hAnsi="Times New Roman"/>
                <w:sz w:val="24"/>
                <w:szCs w:val="24"/>
                <w:lang w:val="en-IN"/>
              </w:rPr>
              <w:t>°C</w:t>
            </w:r>
          </w:p>
        </w:tc>
      </w:tr>
      <w:tr w:rsidR="001176D9" w:rsidTr="00CA3655">
        <w:tc>
          <w:tcPr>
            <w:tcW w:w="1629" w:type="dxa"/>
          </w:tcPr>
          <w:p w:rsidR="001176D9" w:rsidRDefault="001176D9" w:rsidP="00CA3655">
            <w:pPr>
              <w:tabs>
                <w:tab w:val="left" w:pos="66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SHOX 4,5R</w:t>
            </w:r>
          </w:p>
        </w:tc>
        <w:tc>
          <w:tcPr>
            <w:tcW w:w="3746" w:type="dxa"/>
          </w:tcPr>
          <w:p w:rsidR="001176D9" w:rsidRDefault="001176D9" w:rsidP="00CA3655">
            <w:pPr>
              <w:tabs>
                <w:tab w:val="left" w:pos="66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219A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GGCAGGGAGGGACTAGGAGT</w:t>
            </w:r>
          </w:p>
        </w:tc>
        <w:tc>
          <w:tcPr>
            <w:tcW w:w="1482" w:type="dxa"/>
            <w:vMerge/>
          </w:tcPr>
          <w:p w:rsidR="001176D9" w:rsidRDefault="001176D9" w:rsidP="00CA3655">
            <w:pPr>
              <w:tabs>
                <w:tab w:val="left" w:pos="66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77" w:type="dxa"/>
            <w:vMerge/>
          </w:tcPr>
          <w:p w:rsidR="001176D9" w:rsidRDefault="001176D9" w:rsidP="00CA3655">
            <w:pPr>
              <w:tabs>
                <w:tab w:val="left" w:pos="66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1176D9" w:rsidTr="00CA3655">
        <w:tc>
          <w:tcPr>
            <w:tcW w:w="1629" w:type="dxa"/>
          </w:tcPr>
          <w:p w:rsidR="001176D9" w:rsidRDefault="001176D9" w:rsidP="00CA3655">
            <w:pPr>
              <w:tabs>
                <w:tab w:val="left" w:pos="66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SHOX 6F</w:t>
            </w:r>
          </w:p>
        </w:tc>
        <w:tc>
          <w:tcPr>
            <w:tcW w:w="3746" w:type="dxa"/>
          </w:tcPr>
          <w:p w:rsidR="001176D9" w:rsidRDefault="001176D9" w:rsidP="00CA3655">
            <w:pPr>
              <w:tabs>
                <w:tab w:val="left" w:pos="66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219A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GCTCCCTAGGGGAGAAGAGG</w:t>
            </w:r>
          </w:p>
        </w:tc>
        <w:tc>
          <w:tcPr>
            <w:tcW w:w="1482" w:type="dxa"/>
            <w:vMerge w:val="restart"/>
          </w:tcPr>
          <w:p w:rsidR="001176D9" w:rsidRDefault="001176D9" w:rsidP="00CA3655">
            <w:pPr>
              <w:tabs>
                <w:tab w:val="left" w:pos="66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434</w:t>
            </w:r>
          </w:p>
        </w:tc>
        <w:tc>
          <w:tcPr>
            <w:tcW w:w="1477" w:type="dxa"/>
            <w:vMerge w:val="restart"/>
          </w:tcPr>
          <w:p w:rsidR="001176D9" w:rsidRDefault="001176D9" w:rsidP="00CA3655">
            <w:pPr>
              <w:tabs>
                <w:tab w:val="left" w:pos="66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59.5</w:t>
            </w:r>
            <w:r w:rsidRPr="004757B5">
              <w:rPr>
                <w:rFonts w:ascii="Times New Roman" w:hAnsi="Times New Roman"/>
                <w:sz w:val="24"/>
                <w:szCs w:val="24"/>
                <w:lang w:val="en-IN"/>
              </w:rPr>
              <w:t>°C</w:t>
            </w:r>
          </w:p>
        </w:tc>
      </w:tr>
      <w:tr w:rsidR="001176D9" w:rsidTr="00CA3655">
        <w:tc>
          <w:tcPr>
            <w:tcW w:w="1629" w:type="dxa"/>
          </w:tcPr>
          <w:p w:rsidR="001176D9" w:rsidRDefault="001176D9" w:rsidP="00CA3655">
            <w:pPr>
              <w:tabs>
                <w:tab w:val="left" w:pos="66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SHOX 6R</w:t>
            </w:r>
          </w:p>
        </w:tc>
        <w:tc>
          <w:tcPr>
            <w:tcW w:w="3746" w:type="dxa"/>
          </w:tcPr>
          <w:p w:rsidR="001176D9" w:rsidRDefault="001176D9" w:rsidP="00CA3655">
            <w:pPr>
              <w:tabs>
                <w:tab w:val="left" w:pos="66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219A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CGGGGTTGAGTGCAGGAC</w:t>
            </w:r>
          </w:p>
        </w:tc>
        <w:tc>
          <w:tcPr>
            <w:tcW w:w="1482" w:type="dxa"/>
            <w:vMerge/>
          </w:tcPr>
          <w:p w:rsidR="001176D9" w:rsidRDefault="001176D9" w:rsidP="00CA3655">
            <w:pPr>
              <w:tabs>
                <w:tab w:val="left" w:pos="66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77" w:type="dxa"/>
            <w:vMerge/>
          </w:tcPr>
          <w:p w:rsidR="001176D9" w:rsidRDefault="001176D9" w:rsidP="00CA3655">
            <w:pPr>
              <w:tabs>
                <w:tab w:val="left" w:pos="66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1176D9" w:rsidRPr="00194A9B" w:rsidRDefault="001176D9" w:rsidP="001176D9">
      <w:pPr>
        <w:tabs>
          <w:tab w:val="left" w:pos="66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18"/>
          <w:szCs w:val="24"/>
          <w:shd w:val="clear" w:color="auto" w:fill="FFFFFF"/>
        </w:rPr>
      </w:pPr>
    </w:p>
    <w:p w:rsidR="005846E2" w:rsidRDefault="005846E2"/>
    <w:p w:rsidR="001176D9" w:rsidRDefault="001176D9"/>
    <w:p w:rsidR="001176D9" w:rsidRDefault="001176D9"/>
    <w:p w:rsidR="001176D9" w:rsidRDefault="001176D9"/>
    <w:p w:rsidR="001176D9" w:rsidRDefault="001176D9"/>
    <w:p w:rsidR="001176D9" w:rsidRDefault="001176D9"/>
    <w:p w:rsidR="001176D9" w:rsidRDefault="001176D9"/>
    <w:p w:rsidR="001176D9" w:rsidRDefault="001176D9"/>
    <w:p w:rsidR="001176D9" w:rsidRDefault="001176D9"/>
    <w:p w:rsidR="001176D9" w:rsidRDefault="001176D9"/>
    <w:p w:rsidR="001176D9" w:rsidRDefault="001176D9"/>
    <w:p w:rsidR="001176D9" w:rsidRDefault="001176D9"/>
    <w:p w:rsidR="001176D9" w:rsidRDefault="001176D9"/>
    <w:p w:rsidR="001176D9" w:rsidRDefault="001176D9"/>
    <w:p w:rsidR="001176D9" w:rsidRDefault="001176D9"/>
    <w:p w:rsidR="001176D9" w:rsidRDefault="001176D9"/>
    <w:p w:rsidR="001176D9" w:rsidRDefault="001176D9"/>
    <w:p w:rsidR="001176D9" w:rsidRDefault="001176D9"/>
    <w:p w:rsidR="001176D9" w:rsidRPr="00906AAF" w:rsidRDefault="00DE781F" w:rsidP="001176D9">
      <w:pPr>
        <w:spacing w:after="12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bidi="en-US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lastRenderedPageBreak/>
        <w:t>Supplementary t</w:t>
      </w:r>
      <w:r w:rsidR="001176D9">
        <w:rPr>
          <w:rFonts w:ascii="Times New Roman" w:hAnsi="Times New Roman"/>
          <w:b/>
          <w:color w:val="000000" w:themeColor="text1"/>
          <w:sz w:val="24"/>
          <w:szCs w:val="24"/>
          <w:lang w:bidi="en-US"/>
        </w:rPr>
        <w:t>able 2</w:t>
      </w:r>
      <w:r w:rsidR="001176D9" w:rsidRPr="00906AAF">
        <w:rPr>
          <w:rFonts w:ascii="Times New Roman" w:hAnsi="Times New Roman"/>
          <w:b/>
          <w:color w:val="000000" w:themeColor="text1"/>
          <w:sz w:val="24"/>
          <w:szCs w:val="24"/>
          <w:lang w:bidi="en-US"/>
        </w:rPr>
        <w:t xml:space="preserve">: </w:t>
      </w:r>
      <w:r w:rsidR="001176D9" w:rsidRPr="00906AAF">
        <w:rPr>
          <w:rFonts w:ascii="Times New Roman" w:hAnsi="Times New Roman"/>
          <w:color w:val="000000" w:themeColor="text1"/>
          <w:sz w:val="24"/>
          <w:szCs w:val="24"/>
          <w:lang w:val="en-IN"/>
        </w:rPr>
        <w:t xml:space="preserve">Primers for exons 2–10 of </w:t>
      </w:r>
      <w:r w:rsidR="001176D9" w:rsidRPr="00906AAF">
        <w:rPr>
          <w:rFonts w:ascii="Times New Roman" w:hAnsi="Times New Roman"/>
          <w:i/>
          <w:color w:val="000000" w:themeColor="text1"/>
          <w:sz w:val="24"/>
          <w:szCs w:val="24"/>
          <w:lang w:val="en-IN"/>
        </w:rPr>
        <w:t>GHR</w:t>
      </w:r>
    </w:p>
    <w:tbl>
      <w:tblPr>
        <w:tblStyle w:val="TableGrid"/>
        <w:tblW w:w="8408" w:type="dxa"/>
        <w:tblInd w:w="117" w:type="dxa"/>
        <w:tblLook w:val="04A0"/>
      </w:tblPr>
      <w:tblGrid>
        <w:gridCol w:w="1431"/>
        <w:gridCol w:w="4376"/>
        <w:gridCol w:w="1105"/>
        <w:gridCol w:w="1496"/>
      </w:tblGrid>
      <w:tr w:rsidR="001176D9" w:rsidRPr="00DC773D" w:rsidTr="00CA3655">
        <w:tc>
          <w:tcPr>
            <w:tcW w:w="1431" w:type="dxa"/>
          </w:tcPr>
          <w:p w:rsidR="001176D9" w:rsidRPr="00DC773D" w:rsidRDefault="001176D9" w:rsidP="00CA3655">
            <w:pPr>
              <w:tabs>
                <w:tab w:val="left" w:pos="6645"/>
              </w:tabs>
              <w:autoSpaceDE w:val="0"/>
              <w:autoSpaceDN w:val="0"/>
              <w:adjustRightInd w:val="0"/>
              <w:spacing w:before="60" w:after="6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DC773D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Exon</w:t>
            </w:r>
          </w:p>
        </w:tc>
        <w:tc>
          <w:tcPr>
            <w:tcW w:w="4376" w:type="dxa"/>
          </w:tcPr>
          <w:p w:rsidR="001176D9" w:rsidRPr="00DC773D" w:rsidRDefault="001176D9" w:rsidP="00CA3655">
            <w:pPr>
              <w:tabs>
                <w:tab w:val="left" w:pos="6645"/>
              </w:tabs>
              <w:autoSpaceDE w:val="0"/>
              <w:autoSpaceDN w:val="0"/>
              <w:adjustRightInd w:val="0"/>
              <w:spacing w:before="60" w:after="6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DC773D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Oligo sequences</w:t>
            </w:r>
          </w:p>
        </w:tc>
        <w:tc>
          <w:tcPr>
            <w:tcW w:w="1105" w:type="dxa"/>
          </w:tcPr>
          <w:p w:rsidR="001176D9" w:rsidRPr="00DC773D" w:rsidRDefault="001176D9" w:rsidP="00CA3655">
            <w:pPr>
              <w:tabs>
                <w:tab w:val="left" w:pos="6645"/>
              </w:tabs>
              <w:autoSpaceDE w:val="0"/>
              <w:autoSpaceDN w:val="0"/>
              <w:adjustRightInd w:val="0"/>
              <w:spacing w:before="60" w:after="6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DC773D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Product size (</w:t>
            </w:r>
            <w:r w:rsidRPr="00DC773D">
              <w:rPr>
                <w:rFonts w:ascii="Times New Roman" w:hAnsi="Times New Roman"/>
                <w:b/>
                <w:sz w:val="24"/>
                <w:szCs w:val="24"/>
              </w:rPr>
              <w:t>bp)</w:t>
            </w:r>
          </w:p>
        </w:tc>
        <w:tc>
          <w:tcPr>
            <w:tcW w:w="1496" w:type="dxa"/>
          </w:tcPr>
          <w:p w:rsidR="001176D9" w:rsidRPr="00DC773D" w:rsidRDefault="001176D9" w:rsidP="00CA3655">
            <w:pPr>
              <w:tabs>
                <w:tab w:val="left" w:pos="6645"/>
              </w:tabs>
              <w:autoSpaceDE w:val="0"/>
              <w:autoSpaceDN w:val="0"/>
              <w:adjustRightInd w:val="0"/>
              <w:spacing w:before="60" w:after="6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DC773D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Annealing temperature</w:t>
            </w:r>
          </w:p>
        </w:tc>
      </w:tr>
      <w:tr w:rsidR="001176D9" w:rsidRPr="00390C16" w:rsidTr="00CA3655">
        <w:tc>
          <w:tcPr>
            <w:tcW w:w="1431" w:type="dxa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0C16">
              <w:rPr>
                <w:rFonts w:ascii="Times New Roman" w:hAnsi="Times New Roman"/>
                <w:sz w:val="24"/>
                <w:szCs w:val="24"/>
              </w:rPr>
              <w:t>GHR 2F</w:t>
            </w:r>
          </w:p>
        </w:tc>
        <w:tc>
          <w:tcPr>
            <w:tcW w:w="4376" w:type="dxa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390C16">
              <w:rPr>
                <w:rFonts w:ascii="Times New Roman" w:hAnsi="Times New Roman"/>
                <w:sz w:val="24"/>
                <w:szCs w:val="24"/>
                <w:lang w:val="en-IN"/>
              </w:rPr>
              <w:t>TGGTCTGCTTTTAATTGCTGG</w:t>
            </w:r>
          </w:p>
        </w:tc>
        <w:tc>
          <w:tcPr>
            <w:tcW w:w="1105" w:type="dxa"/>
            <w:vMerge w:val="restart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1496" w:type="dxa"/>
            <w:vMerge w:val="restart"/>
          </w:tcPr>
          <w:p w:rsidR="001176D9" w:rsidRPr="0029470D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/>
                <w:sz w:val="24"/>
                <w:szCs w:val="24"/>
                <w:lang w:val="en-IN"/>
              </w:rPr>
              <w:t>59</w:t>
            </w:r>
            <w:r w:rsidRPr="0029470D">
              <w:rPr>
                <w:rFonts w:ascii="Times New Roman" w:hAnsi="Times New Roman"/>
                <w:sz w:val="24"/>
                <w:szCs w:val="24"/>
                <w:lang w:val="en-IN"/>
              </w:rPr>
              <w:t>°C</w:t>
            </w:r>
          </w:p>
        </w:tc>
      </w:tr>
      <w:tr w:rsidR="001176D9" w:rsidRPr="00390C16" w:rsidTr="00CA3655">
        <w:tc>
          <w:tcPr>
            <w:tcW w:w="1431" w:type="dxa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0C16">
              <w:rPr>
                <w:rFonts w:ascii="Times New Roman" w:hAnsi="Times New Roman"/>
                <w:sz w:val="24"/>
                <w:szCs w:val="24"/>
              </w:rPr>
              <w:t>GHR 2R</w:t>
            </w:r>
          </w:p>
        </w:tc>
        <w:tc>
          <w:tcPr>
            <w:tcW w:w="4376" w:type="dxa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0C16">
              <w:rPr>
                <w:rFonts w:ascii="Times New Roman" w:hAnsi="Times New Roman"/>
                <w:sz w:val="24"/>
                <w:szCs w:val="24"/>
                <w:lang w:val="en-IN"/>
              </w:rPr>
              <w:t>CAAAACACTGAGGGTGGAAATGG</w:t>
            </w:r>
          </w:p>
        </w:tc>
        <w:tc>
          <w:tcPr>
            <w:tcW w:w="1105" w:type="dxa"/>
            <w:vMerge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6" w:type="dxa"/>
            <w:vMerge/>
          </w:tcPr>
          <w:p w:rsidR="001176D9" w:rsidRPr="0029470D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en-IN"/>
              </w:rPr>
            </w:pPr>
          </w:p>
        </w:tc>
      </w:tr>
      <w:tr w:rsidR="001176D9" w:rsidRPr="00390C16" w:rsidTr="00CA3655">
        <w:tc>
          <w:tcPr>
            <w:tcW w:w="1431" w:type="dxa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0C16">
              <w:rPr>
                <w:rFonts w:ascii="Times New Roman" w:hAnsi="Times New Roman"/>
                <w:sz w:val="24"/>
                <w:szCs w:val="24"/>
              </w:rPr>
              <w:t>GHR 3F</w:t>
            </w:r>
          </w:p>
        </w:tc>
        <w:tc>
          <w:tcPr>
            <w:tcW w:w="4376" w:type="dxa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390C16">
              <w:rPr>
                <w:rFonts w:ascii="Times New Roman" w:hAnsi="Times New Roman"/>
                <w:sz w:val="24"/>
                <w:szCs w:val="24"/>
                <w:lang w:val="en-IN"/>
              </w:rPr>
              <w:t>TACACAGGGTCATATCAGATTG</w:t>
            </w:r>
          </w:p>
        </w:tc>
        <w:tc>
          <w:tcPr>
            <w:tcW w:w="1105" w:type="dxa"/>
            <w:vMerge w:val="restart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1496" w:type="dxa"/>
            <w:vMerge w:val="restart"/>
          </w:tcPr>
          <w:p w:rsidR="001176D9" w:rsidRPr="0029470D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/>
                <w:sz w:val="24"/>
                <w:szCs w:val="24"/>
                <w:lang w:val="en-IN"/>
              </w:rPr>
              <w:t>56</w:t>
            </w:r>
            <w:r w:rsidRPr="0029470D">
              <w:rPr>
                <w:rFonts w:ascii="Times New Roman" w:hAnsi="Times New Roman"/>
                <w:sz w:val="24"/>
                <w:szCs w:val="24"/>
                <w:lang w:val="en-IN"/>
              </w:rPr>
              <w:t>°C</w:t>
            </w:r>
          </w:p>
        </w:tc>
      </w:tr>
      <w:tr w:rsidR="001176D9" w:rsidRPr="00390C16" w:rsidTr="00CA3655">
        <w:tc>
          <w:tcPr>
            <w:tcW w:w="1431" w:type="dxa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0C16">
              <w:rPr>
                <w:rFonts w:ascii="Times New Roman" w:hAnsi="Times New Roman"/>
                <w:sz w:val="24"/>
                <w:szCs w:val="24"/>
              </w:rPr>
              <w:t>GHR 3R</w:t>
            </w:r>
          </w:p>
        </w:tc>
        <w:tc>
          <w:tcPr>
            <w:tcW w:w="4376" w:type="dxa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390C16">
              <w:rPr>
                <w:rFonts w:ascii="Times New Roman" w:hAnsi="Times New Roman"/>
                <w:sz w:val="24"/>
                <w:szCs w:val="24"/>
                <w:lang w:val="en-IN"/>
              </w:rPr>
              <w:t>CTATTCCAGTTACTACCATCCC</w:t>
            </w:r>
          </w:p>
        </w:tc>
        <w:tc>
          <w:tcPr>
            <w:tcW w:w="1105" w:type="dxa"/>
            <w:vMerge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6" w:type="dxa"/>
            <w:vMerge/>
          </w:tcPr>
          <w:p w:rsidR="001176D9" w:rsidRPr="0029470D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en-IN"/>
              </w:rPr>
            </w:pPr>
          </w:p>
        </w:tc>
      </w:tr>
      <w:tr w:rsidR="001176D9" w:rsidRPr="00390C16" w:rsidTr="00CA3655">
        <w:tc>
          <w:tcPr>
            <w:tcW w:w="1431" w:type="dxa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0C16">
              <w:rPr>
                <w:rFonts w:ascii="Times New Roman" w:hAnsi="Times New Roman"/>
                <w:sz w:val="24"/>
                <w:szCs w:val="24"/>
              </w:rPr>
              <w:t>GHR 4F</w:t>
            </w:r>
          </w:p>
        </w:tc>
        <w:tc>
          <w:tcPr>
            <w:tcW w:w="4376" w:type="dxa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390C16">
              <w:rPr>
                <w:rFonts w:ascii="Times New Roman" w:hAnsi="Times New Roman"/>
                <w:sz w:val="24"/>
                <w:szCs w:val="24"/>
                <w:lang w:val="en-IN"/>
              </w:rPr>
              <w:t>ATATGACTCACCTGATTTCATGC</w:t>
            </w:r>
          </w:p>
        </w:tc>
        <w:tc>
          <w:tcPr>
            <w:tcW w:w="1105" w:type="dxa"/>
            <w:vMerge w:val="restart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1496" w:type="dxa"/>
            <w:vMerge w:val="restart"/>
          </w:tcPr>
          <w:p w:rsidR="001176D9" w:rsidRPr="0029470D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/>
                <w:sz w:val="24"/>
                <w:szCs w:val="24"/>
                <w:lang w:val="en-IN"/>
              </w:rPr>
              <w:t>58</w:t>
            </w:r>
            <w:r w:rsidRPr="0029470D">
              <w:rPr>
                <w:rFonts w:ascii="Times New Roman" w:hAnsi="Times New Roman"/>
                <w:sz w:val="24"/>
                <w:szCs w:val="24"/>
                <w:lang w:val="en-IN"/>
              </w:rPr>
              <w:t>°C</w:t>
            </w:r>
          </w:p>
        </w:tc>
      </w:tr>
      <w:tr w:rsidR="001176D9" w:rsidRPr="00390C16" w:rsidTr="00CA3655">
        <w:tc>
          <w:tcPr>
            <w:tcW w:w="1431" w:type="dxa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0C16">
              <w:rPr>
                <w:rFonts w:ascii="Times New Roman" w:hAnsi="Times New Roman"/>
                <w:sz w:val="24"/>
                <w:szCs w:val="24"/>
              </w:rPr>
              <w:t>GHR 4R</w:t>
            </w:r>
          </w:p>
        </w:tc>
        <w:tc>
          <w:tcPr>
            <w:tcW w:w="4376" w:type="dxa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390C16">
              <w:rPr>
                <w:rFonts w:ascii="Times New Roman" w:hAnsi="Times New Roman"/>
                <w:sz w:val="24"/>
                <w:szCs w:val="24"/>
                <w:lang w:val="en-IN"/>
              </w:rPr>
              <w:t>TAGGTACATCCATGGAGAGGAA</w:t>
            </w:r>
          </w:p>
        </w:tc>
        <w:tc>
          <w:tcPr>
            <w:tcW w:w="1105" w:type="dxa"/>
            <w:vMerge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6" w:type="dxa"/>
            <w:vMerge/>
          </w:tcPr>
          <w:p w:rsidR="001176D9" w:rsidRPr="0029470D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en-IN"/>
              </w:rPr>
            </w:pPr>
          </w:p>
        </w:tc>
      </w:tr>
      <w:tr w:rsidR="001176D9" w:rsidRPr="00390C16" w:rsidTr="00CA3655">
        <w:tc>
          <w:tcPr>
            <w:tcW w:w="1431" w:type="dxa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0C16">
              <w:rPr>
                <w:rFonts w:ascii="Times New Roman" w:hAnsi="Times New Roman"/>
                <w:sz w:val="24"/>
                <w:szCs w:val="24"/>
              </w:rPr>
              <w:t>GHR 5F</w:t>
            </w:r>
          </w:p>
        </w:tc>
        <w:tc>
          <w:tcPr>
            <w:tcW w:w="4376" w:type="dxa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390C16">
              <w:rPr>
                <w:rFonts w:ascii="Times New Roman" w:hAnsi="Times New Roman"/>
                <w:sz w:val="24"/>
                <w:szCs w:val="24"/>
                <w:lang w:val="en-IN"/>
              </w:rPr>
              <w:t>GCTACAACATGATTTTTGGAACAA</w:t>
            </w:r>
          </w:p>
        </w:tc>
        <w:tc>
          <w:tcPr>
            <w:tcW w:w="1105" w:type="dxa"/>
            <w:vMerge w:val="restart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276</w:t>
            </w:r>
          </w:p>
        </w:tc>
        <w:tc>
          <w:tcPr>
            <w:tcW w:w="1496" w:type="dxa"/>
            <w:vMerge w:val="restart"/>
          </w:tcPr>
          <w:p w:rsidR="001176D9" w:rsidRPr="0029470D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/>
                <w:sz w:val="24"/>
                <w:szCs w:val="24"/>
                <w:lang w:val="en-IN"/>
              </w:rPr>
              <w:t>57</w:t>
            </w:r>
            <w:r w:rsidRPr="0029470D">
              <w:rPr>
                <w:rFonts w:ascii="Times New Roman" w:hAnsi="Times New Roman"/>
                <w:sz w:val="24"/>
                <w:szCs w:val="24"/>
                <w:lang w:val="en-IN"/>
              </w:rPr>
              <w:t>°C</w:t>
            </w:r>
          </w:p>
        </w:tc>
      </w:tr>
      <w:tr w:rsidR="001176D9" w:rsidRPr="00390C16" w:rsidTr="00CA3655">
        <w:tc>
          <w:tcPr>
            <w:tcW w:w="1431" w:type="dxa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0C16">
              <w:rPr>
                <w:rFonts w:ascii="Times New Roman" w:hAnsi="Times New Roman"/>
                <w:sz w:val="24"/>
                <w:szCs w:val="24"/>
              </w:rPr>
              <w:t>GHR 5R</w:t>
            </w:r>
          </w:p>
        </w:tc>
        <w:tc>
          <w:tcPr>
            <w:tcW w:w="4376" w:type="dxa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390C16">
              <w:rPr>
                <w:rFonts w:ascii="Times New Roman" w:hAnsi="Times New Roman"/>
                <w:sz w:val="24"/>
                <w:szCs w:val="24"/>
                <w:lang w:val="en-IN"/>
              </w:rPr>
              <w:t>CATTTATTTAGTCTAAAACTATGTCA</w:t>
            </w:r>
          </w:p>
        </w:tc>
        <w:tc>
          <w:tcPr>
            <w:tcW w:w="1105" w:type="dxa"/>
            <w:vMerge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6" w:type="dxa"/>
            <w:vMerge/>
          </w:tcPr>
          <w:p w:rsidR="001176D9" w:rsidRPr="0029470D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en-IN"/>
              </w:rPr>
            </w:pPr>
          </w:p>
        </w:tc>
      </w:tr>
      <w:tr w:rsidR="001176D9" w:rsidRPr="00390C16" w:rsidTr="00CA3655">
        <w:tc>
          <w:tcPr>
            <w:tcW w:w="1431" w:type="dxa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0C16">
              <w:rPr>
                <w:rFonts w:ascii="Times New Roman" w:hAnsi="Times New Roman"/>
                <w:sz w:val="24"/>
                <w:szCs w:val="24"/>
              </w:rPr>
              <w:t>GHR 6F</w:t>
            </w:r>
          </w:p>
        </w:tc>
        <w:tc>
          <w:tcPr>
            <w:tcW w:w="4376" w:type="dxa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390C16">
              <w:rPr>
                <w:rFonts w:ascii="Times New Roman" w:hAnsi="Times New Roman"/>
                <w:sz w:val="24"/>
                <w:szCs w:val="24"/>
                <w:lang w:val="en-IN"/>
              </w:rPr>
              <w:t>AATATTAAATTGTGTCTGTCTGTGT</w:t>
            </w:r>
          </w:p>
        </w:tc>
        <w:tc>
          <w:tcPr>
            <w:tcW w:w="1105" w:type="dxa"/>
            <w:vMerge w:val="restart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268</w:t>
            </w:r>
          </w:p>
        </w:tc>
        <w:tc>
          <w:tcPr>
            <w:tcW w:w="1496" w:type="dxa"/>
            <w:vMerge w:val="restart"/>
          </w:tcPr>
          <w:p w:rsidR="001176D9" w:rsidRPr="0029470D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/>
                <w:sz w:val="24"/>
                <w:szCs w:val="24"/>
                <w:lang w:val="en-IN"/>
              </w:rPr>
              <w:t>60</w:t>
            </w:r>
            <w:r w:rsidRPr="0029470D">
              <w:rPr>
                <w:rFonts w:ascii="Times New Roman" w:hAnsi="Times New Roman"/>
                <w:sz w:val="24"/>
                <w:szCs w:val="24"/>
                <w:lang w:val="en-IN"/>
              </w:rPr>
              <w:t>°C</w:t>
            </w:r>
          </w:p>
        </w:tc>
      </w:tr>
      <w:tr w:rsidR="001176D9" w:rsidRPr="00390C16" w:rsidTr="00CA3655">
        <w:tc>
          <w:tcPr>
            <w:tcW w:w="1431" w:type="dxa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0C16">
              <w:rPr>
                <w:rFonts w:ascii="Times New Roman" w:hAnsi="Times New Roman"/>
                <w:sz w:val="24"/>
                <w:szCs w:val="24"/>
              </w:rPr>
              <w:t>GHR 6R</w:t>
            </w:r>
          </w:p>
        </w:tc>
        <w:tc>
          <w:tcPr>
            <w:tcW w:w="4376" w:type="dxa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390C16">
              <w:rPr>
                <w:rFonts w:ascii="Times New Roman" w:hAnsi="Times New Roman"/>
                <w:sz w:val="24"/>
                <w:szCs w:val="24"/>
                <w:lang w:val="en-IN"/>
              </w:rPr>
              <w:t>GAAAGAAAAGTCAAAGTGTAAGGT</w:t>
            </w:r>
          </w:p>
        </w:tc>
        <w:tc>
          <w:tcPr>
            <w:tcW w:w="1105" w:type="dxa"/>
            <w:vMerge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6" w:type="dxa"/>
            <w:vMerge/>
          </w:tcPr>
          <w:p w:rsidR="001176D9" w:rsidRPr="0029470D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en-IN"/>
              </w:rPr>
            </w:pPr>
          </w:p>
        </w:tc>
      </w:tr>
      <w:tr w:rsidR="001176D9" w:rsidRPr="00390C16" w:rsidTr="00CA3655">
        <w:tc>
          <w:tcPr>
            <w:tcW w:w="1431" w:type="dxa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0C16">
              <w:rPr>
                <w:rFonts w:ascii="Times New Roman" w:hAnsi="Times New Roman"/>
                <w:sz w:val="24"/>
                <w:szCs w:val="24"/>
              </w:rPr>
              <w:t>GHR 7F</w:t>
            </w:r>
          </w:p>
        </w:tc>
        <w:tc>
          <w:tcPr>
            <w:tcW w:w="4376" w:type="dxa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390C16">
              <w:rPr>
                <w:rFonts w:ascii="Times New Roman" w:hAnsi="Times New Roman"/>
                <w:sz w:val="24"/>
                <w:szCs w:val="24"/>
                <w:lang w:val="en-IN"/>
              </w:rPr>
              <w:t>TTGAGTTGTTGACTCTTTGGCC</w:t>
            </w:r>
          </w:p>
        </w:tc>
        <w:tc>
          <w:tcPr>
            <w:tcW w:w="1105" w:type="dxa"/>
            <w:vMerge w:val="restart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274</w:t>
            </w:r>
          </w:p>
        </w:tc>
        <w:tc>
          <w:tcPr>
            <w:tcW w:w="1496" w:type="dxa"/>
            <w:vMerge w:val="restart"/>
          </w:tcPr>
          <w:p w:rsidR="001176D9" w:rsidRPr="0029470D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/>
                <w:sz w:val="24"/>
                <w:szCs w:val="24"/>
                <w:lang w:val="en-IN"/>
              </w:rPr>
              <w:t>60</w:t>
            </w:r>
            <w:r w:rsidRPr="0029470D">
              <w:rPr>
                <w:rFonts w:ascii="Times New Roman" w:hAnsi="Times New Roman"/>
                <w:sz w:val="24"/>
                <w:szCs w:val="24"/>
                <w:lang w:val="en-IN"/>
              </w:rPr>
              <w:t>°C</w:t>
            </w:r>
          </w:p>
        </w:tc>
      </w:tr>
      <w:tr w:rsidR="001176D9" w:rsidRPr="00390C16" w:rsidTr="00CA3655">
        <w:tc>
          <w:tcPr>
            <w:tcW w:w="1431" w:type="dxa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0C16">
              <w:rPr>
                <w:rFonts w:ascii="Times New Roman" w:hAnsi="Times New Roman"/>
                <w:sz w:val="24"/>
                <w:szCs w:val="24"/>
              </w:rPr>
              <w:t>GHR 7R</w:t>
            </w:r>
          </w:p>
        </w:tc>
        <w:tc>
          <w:tcPr>
            <w:tcW w:w="4376" w:type="dxa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390C16">
              <w:rPr>
                <w:rFonts w:ascii="Times New Roman" w:hAnsi="Times New Roman"/>
                <w:sz w:val="24"/>
                <w:szCs w:val="24"/>
                <w:lang w:val="en-IN"/>
              </w:rPr>
              <w:t>AACTGTTATATTGACAAAAGCC</w:t>
            </w:r>
          </w:p>
        </w:tc>
        <w:tc>
          <w:tcPr>
            <w:tcW w:w="1105" w:type="dxa"/>
            <w:vMerge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6" w:type="dxa"/>
            <w:vMerge/>
          </w:tcPr>
          <w:p w:rsidR="001176D9" w:rsidRPr="0029470D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en-IN"/>
              </w:rPr>
            </w:pPr>
          </w:p>
        </w:tc>
      </w:tr>
      <w:tr w:rsidR="001176D9" w:rsidRPr="00390C16" w:rsidTr="00CA3655">
        <w:tc>
          <w:tcPr>
            <w:tcW w:w="1431" w:type="dxa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0C16">
              <w:rPr>
                <w:rFonts w:ascii="Times New Roman" w:hAnsi="Times New Roman"/>
                <w:sz w:val="24"/>
                <w:szCs w:val="24"/>
              </w:rPr>
              <w:t>GHR 8F</w:t>
            </w:r>
          </w:p>
        </w:tc>
        <w:tc>
          <w:tcPr>
            <w:tcW w:w="4376" w:type="dxa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390C16">
              <w:rPr>
                <w:rFonts w:ascii="Times New Roman" w:hAnsi="Times New Roman"/>
                <w:sz w:val="24"/>
                <w:szCs w:val="24"/>
                <w:lang w:val="en-IN"/>
              </w:rPr>
              <w:t>TAAACTGTGCTTCAACTATTC</w:t>
            </w:r>
          </w:p>
        </w:tc>
        <w:tc>
          <w:tcPr>
            <w:tcW w:w="1105" w:type="dxa"/>
            <w:vMerge w:val="restart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1496" w:type="dxa"/>
            <w:vMerge w:val="restart"/>
          </w:tcPr>
          <w:p w:rsidR="001176D9" w:rsidRPr="0029470D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/>
                <w:sz w:val="24"/>
                <w:szCs w:val="24"/>
                <w:lang w:val="en-IN"/>
              </w:rPr>
              <w:t>50</w:t>
            </w:r>
            <w:r w:rsidRPr="0029470D">
              <w:rPr>
                <w:rFonts w:ascii="Times New Roman" w:hAnsi="Times New Roman"/>
                <w:sz w:val="24"/>
                <w:szCs w:val="24"/>
                <w:lang w:val="en-IN"/>
              </w:rPr>
              <w:t>°C</w:t>
            </w:r>
          </w:p>
        </w:tc>
      </w:tr>
      <w:tr w:rsidR="001176D9" w:rsidRPr="00390C16" w:rsidTr="00CA3655">
        <w:tc>
          <w:tcPr>
            <w:tcW w:w="1431" w:type="dxa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0C16">
              <w:rPr>
                <w:rFonts w:ascii="Times New Roman" w:hAnsi="Times New Roman"/>
                <w:sz w:val="24"/>
                <w:szCs w:val="24"/>
              </w:rPr>
              <w:t>GHR 8R</w:t>
            </w:r>
          </w:p>
        </w:tc>
        <w:tc>
          <w:tcPr>
            <w:tcW w:w="4376" w:type="dxa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390C16">
              <w:rPr>
                <w:rFonts w:ascii="Times New Roman" w:hAnsi="Times New Roman"/>
                <w:sz w:val="24"/>
                <w:szCs w:val="24"/>
                <w:lang w:val="en-IN"/>
              </w:rPr>
              <w:t>AACTGGTACAAAATACCAA</w:t>
            </w:r>
          </w:p>
        </w:tc>
        <w:tc>
          <w:tcPr>
            <w:tcW w:w="1105" w:type="dxa"/>
            <w:vMerge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6" w:type="dxa"/>
            <w:vMerge/>
          </w:tcPr>
          <w:p w:rsidR="001176D9" w:rsidRPr="0029470D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en-IN"/>
              </w:rPr>
            </w:pPr>
          </w:p>
        </w:tc>
      </w:tr>
      <w:tr w:rsidR="001176D9" w:rsidRPr="00390C16" w:rsidTr="00CA3655">
        <w:tc>
          <w:tcPr>
            <w:tcW w:w="1431" w:type="dxa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0C16">
              <w:rPr>
                <w:rFonts w:ascii="Times New Roman" w:hAnsi="Times New Roman"/>
                <w:sz w:val="24"/>
                <w:szCs w:val="24"/>
              </w:rPr>
              <w:t>GHR 9F</w:t>
            </w:r>
          </w:p>
        </w:tc>
        <w:tc>
          <w:tcPr>
            <w:tcW w:w="4376" w:type="dxa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390C16">
              <w:rPr>
                <w:rFonts w:ascii="Times New Roman" w:hAnsi="Times New Roman"/>
                <w:sz w:val="24"/>
                <w:szCs w:val="24"/>
                <w:lang w:val="en-IN"/>
              </w:rPr>
              <w:t>GACAGGAGTCTTCAGGTGTTAA</w:t>
            </w:r>
          </w:p>
        </w:tc>
        <w:tc>
          <w:tcPr>
            <w:tcW w:w="1105" w:type="dxa"/>
            <w:vMerge w:val="restart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191</w:t>
            </w:r>
          </w:p>
        </w:tc>
        <w:tc>
          <w:tcPr>
            <w:tcW w:w="1496" w:type="dxa"/>
            <w:vMerge w:val="restart"/>
          </w:tcPr>
          <w:p w:rsidR="001176D9" w:rsidRPr="0029470D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29470D">
              <w:rPr>
                <w:rFonts w:ascii="Times New Roman" w:hAnsi="Times New Roman"/>
                <w:sz w:val="24"/>
                <w:szCs w:val="24"/>
                <w:lang w:val="en-IN"/>
              </w:rPr>
              <w:t>57 °C</w:t>
            </w:r>
          </w:p>
        </w:tc>
      </w:tr>
      <w:tr w:rsidR="001176D9" w:rsidRPr="00390C16" w:rsidTr="00CA3655">
        <w:tc>
          <w:tcPr>
            <w:tcW w:w="1431" w:type="dxa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0C16">
              <w:rPr>
                <w:rFonts w:ascii="Times New Roman" w:hAnsi="Times New Roman"/>
                <w:sz w:val="24"/>
                <w:szCs w:val="24"/>
              </w:rPr>
              <w:t>GHR 9R</w:t>
            </w:r>
          </w:p>
        </w:tc>
        <w:tc>
          <w:tcPr>
            <w:tcW w:w="4376" w:type="dxa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390C16">
              <w:rPr>
                <w:rFonts w:ascii="Times New Roman" w:hAnsi="Times New Roman"/>
                <w:sz w:val="24"/>
                <w:szCs w:val="24"/>
                <w:lang w:val="en-IN"/>
              </w:rPr>
              <w:t>AGAATATGTAGCTTTTAAGATGTCA</w:t>
            </w:r>
          </w:p>
        </w:tc>
        <w:tc>
          <w:tcPr>
            <w:tcW w:w="1105" w:type="dxa"/>
            <w:vMerge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6" w:type="dxa"/>
            <w:vMerge/>
          </w:tcPr>
          <w:p w:rsidR="001176D9" w:rsidRPr="0029470D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en-IN"/>
              </w:rPr>
            </w:pPr>
          </w:p>
        </w:tc>
      </w:tr>
      <w:tr w:rsidR="001176D9" w:rsidRPr="00390C16" w:rsidTr="00CA3655">
        <w:trPr>
          <w:trHeight w:val="260"/>
        </w:trPr>
        <w:tc>
          <w:tcPr>
            <w:tcW w:w="1431" w:type="dxa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0C16">
              <w:rPr>
                <w:rFonts w:ascii="Times New Roman" w:hAnsi="Times New Roman"/>
                <w:sz w:val="24"/>
                <w:szCs w:val="24"/>
              </w:rPr>
              <w:t>GHR 10.1F</w:t>
            </w:r>
          </w:p>
        </w:tc>
        <w:tc>
          <w:tcPr>
            <w:tcW w:w="4376" w:type="dxa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0C16">
              <w:rPr>
                <w:rFonts w:ascii="Times New Roman" w:hAnsi="Times New Roman"/>
                <w:sz w:val="24"/>
                <w:szCs w:val="24"/>
                <w:lang w:val="en-IN"/>
              </w:rPr>
              <w:t>GAGTTTCTTTTCATAGATCTTC</w:t>
            </w:r>
          </w:p>
        </w:tc>
        <w:tc>
          <w:tcPr>
            <w:tcW w:w="1105" w:type="dxa"/>
            <w:vMerge w:val="restart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349</w:t>
            </w:r>
          </w:p>
        </w:tc>
        <w:tc>
          <w:tcPr>
            <w:tcW w:w="1496" w:type="dxa"/>
            <w:vMerge w:val="restart"/>
          </w:tcPr>
          <w:p w:rsidR="001176D9" w:rsidRPr="0029470D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/>
                <w:sz w:val="24"/>
                <w:szCs w:val="24"/>
                <w:lang w:val="en-IN"/>
              </w:rPr>
              <w:t>53</w:t>
            </w:r>
            <w:r w:rsidRPr="0029470D">
              <w:rPr>
                <w:rFonts w:ascii="Times New Roman" w:hAnsi="Times New Roman"/>
                <w:sz w:val="24"/>
                <w:szCs w:val="24"/>
                <w:lang w:val="en-IN"/>
              </w:rPr>
              <w:t>°C</w:t>
            </w:r>
          </w:p>
        </w:tc>
      </w:tr>
      <w:tr w:rsidR="001176D9" w:rsidRPr="00390C16" w:rsidTr="00CA3655">
        <w:tc>
          <w:tcPr>
            <w:tcW w:w="1431" w:type="dxa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0C16">
              <w:rPr>
                <w:rFonts w:ascii="Times New Roman" w:hAnsi="Times New Roman"/>
                <w:sz w:val="24"/>
                <w:szCs w:val="24"/>
              </w:rPr>
              <w:t>GHR 10.1R</w:t>
            </w:r>
          </w:p>
        </w:tc>
        <w:tc>
          <w:tcPr>
            <w:tcW w:w="4376" w:type="dxa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390C16">
              <w:rPr>
                <w:rFonts w:ascii="Times New Roman" w:hAnsi="Times New Roman"/>
                <w:sz w:val="24"/>
                <w:szCs w:val="24"/>
                <w:lang w:val="en-IN"/>
              </w:rPr>
              <w:t>TTAACCTCTGTGGCTGAG</w:t>
            </w:r>
          </w:p>
        </w:tc>
        <w:tc>
          <w:tcPr>
            <w:tcW w:w="1105" w:type="dxa"/>
            <w:vMerge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6" w:type="dxa"/>
            <w:vMerge/>
          </w:tcPr>
          <w:p w:rsidR="001176D9" w:rsidRPr="0029470D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en-IN"/>
              </w:rPr>
            </w:pPr>
          </w:p>
        </w:tc>
      </w:tr>
      <w:tr w:rsidR="001176D9" w:rsidRPr="00390C16" w:rsidTr="00CA3655">
        <w:tc>
          <w:tcPr>
            <w:tcW w:w="1431" w:type="dxa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0C16">
              <w:rPr>
                <w:rFonts w:ascii="Times New Roman" w:hAnsi="Times New Roman"/>
                <w:sz w:val="24"/>
                <w:szCs w:val="24"/>
              </w:rPr>
              <w:t>GHR 10.2 F</w:t>
            </w:r>
          </w:p>
        </w:tc>
        <w:tc>
          <w:tcPr>
            <w:tcW w:w="4376" w:type="dxa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390C16">
              <w:rPr>
                <w:rFonts w:ascii="Times New Roman" w:hAnsi="Times New Roman"/>
                <w:sz w:val="24"/>
                <w:szCs w:val="24"/>
                <w:lang w:val="en-IN"/>
              </w:rPr>
              <w:t>ACATGAGGGTACCTCAGA</w:t>
            </w:r>
          </w:p>
        </w:tc>
        <w:tc>
          <w:tcPr>
            <w:tcW w:w="1105" w:type="dxa"/>
            <w:vMerge w:val="restart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396</w:t>
            </w:r>
          </w:p>
        </w:tc>
        <w:tc>
          <w:tcPr>
            <w:tcW w:w="1496" w:type="dxa"/>
            <w:vMerge w:val="restart"/>
          </w:tcPr>
          <w:p w:rsidR="001176D9" w:rsidRPr="0029470D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/>
                <w:sz w:val="24"/>
                <w:szCs w:val="24"/>
                <w:lang w:val="en-IN"/>
              </w:rPr>
              <w:t>51</w:t>
            </w:r>
            <w:r w:rsidRPr="0029470D">
              <w:rPr>
                <w:rFonts w:ascii="Times New Roman" w:hAnsi="Times New Roman"/>
                <w:sz w:val="24"/>
                <w:szCs w:val="24"/>
                <w:lang w:val="en-IN"/>
              </w:rPr>
              <w:t>°C</w:t>
            </w:r>
          </w:p>
        </w:tc>
      </w:tr>
      <w:tr w:rsidR="001176D9" w:rsidRPr="00390C16" w:rsidTr="00CA3655">
        <w:tc>
          <w:tcPr>
            <w:tcW w:w="1431" w:type="dxa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0C16">
              <w:rPr>
                <w:rFonts w:ascii="Times New Roman" w:hAnsi="Times New Roman"/>
                <w:sz w:val="24"/>
                <w:szCs w:val="24"/>
              </w:rPr>
              <w:t>GHR 10.2 R</w:t>
            </w:r>
          </w:p>
        </w:tc>
        <w:tc>
          <w:tcPr>
            <w:tcW w:w="4376" w:type="dxa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390C16">
              <w:rPr>
                <w:rFonts w:ascii="Times New Roman" w:hAnsi="Times New Roman"/>
                <w:sz w:val="24"/>
                <w:szCs w:val="24"/>
                <w:lang w:val="en-IN"/>
              </w:rPr>
              <w:t>CAGAAGTAGGCATTGTCC</w:t>
            </w:r>
          </w:p>
        </w:tc>
        <w:tc>
          <w:tcPr>
            <w:tcW w:w="1105" w:type="dxa"/>
            <w:vMerge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6" w:type="dxa"/>
            <w:vMerge/>
          </w:tcPr>
          <w:p w:rsidR="001176D9" w:rsidRPr="0029470D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en-IN"/>
              </w:rPr>
            </w:pPr>
          </w:p>
        </w:tc>
      </w:tr>
      <w:tr w:rsidR="001176D9" w:rsidRPr="00390C16" w:rsidTr="00CA3655">
        <w:tc>
          <w:tcPr>
            <w:tcW w:w="1431" w:type="dxa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0C16">
              <w:rPr>
                <w:rFonts w:ascii="Times New Roman" w:hAnsi="Times New Roman"/>
                <w:sz w:val="24"/>
                <w:szCs w:val="24"/>
              </w:rPr>
              <w:t>GHR 10.3 F</w:t>
            </w:r>
          </w:p>
        </w:tc>
        <w:tc>
          <w:tcPr>
            <w:tcW w:w="4376" w:type="dxa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390C16">
              <w:rPr>
                <w:rFonts w:ascii="Times New Roman" w:hAnsi="Times New Roman"/>
                <w:sz w:val="24"/>
                <w:szCs w:val="24"/>
                <w:lang w:val="en-IN"/>
              </w:rPr>
              <w:t>GGAAATGGTCTCACTCTG</w:t>
            </w:r>
          </w:p>
        </w:tc>
        <w:tc>
          <w:tcPr>
            <w:tcW w:w="1105" w:type="dxa"/>
            <w:vMerge w:val="restart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1496" w:type="dxa"/>
            <w:vMerge w:val="restart"/>
          </w:tcPr>
          <w:p w:rsidR="001176D9" w:rsidRPr="0029470D" w:rsidRDefault="001176D9" w:rsidP="00CA3655">
            <w:pPr>
              <w:tabs>
                <w:tab w:val="left" w:pos="426"/>
                <w:tab w:val="left" w:pos="709"/>
              </w:tabs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/>
                <w:sz w:val="24"/>
                <w:szCs w:val="24"/>
                <w:lang w:val="en-IN"/>
              </w:rPr>
              <w:t>62</w:t>
            </w:r>
            <w:r w:rsidRPr="0029470D">
              <w:rPr>
                <w:rFonts w:ascii="Times New Roman" w:hAnsi="Times New Roman"/>
                <w:sz w:val="24"/>
                <w:szCs w:val="24"/>
                <w:lang w:val="en-IN"/>
              </w:rPr>
              <w:t>°C</w:t>
            </w:r>
          </w:p>
        </w:tc>
      </w:tr>
      <w:tr w:rsidR="001176D9" w:rsidRPr="00390C16" w:rsidTr="00CA3655">
        <w:tc>
          <w:tcPr>
            <w:tcW w:w="1431" w:type="dxa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40" w:after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0C16">
              <w:rPr>
                <w:rFonts w:ascii="Times New Roman" w:hAnsi="Times New Roman"/>
                <w:sz w:val="24"/>
                <w:szCs w:val="24"/>
              </w:rPr>
              <w:t>GHR 10.3 R</w:t>
            </w:r>
          </w:p>
        </w:tc>
        <w:tc>
          <w:tcPr>
            <w:tcW w:w="4376" w:type="dxa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40" w:after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0C16">
              <w:rPr>
                <w:rFonts w:ascii="Times New Roman" w:hAnsi="Times New Roman"/>
                <w:sz w:val="24"/>
                <w:szCs w:val="24"/>
                <w:lang w:val="en-IN"/>
              </w:rPr>
              <w:t>CCAAAGAAAGGCTAAGGC</w:t>
            </w:r>
          </w:p>
        </w:tc>
        <w:tc>
          <w:tcPr>
            <w:tcW w:w="1105" w:type="dxa"/>
            <w:vMerge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40" w:after="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6" w:type="dxa"/>
            <w:vMerge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40" w:after="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176D9" w:rsidRDefault="001176D9" w:rsidP="001176D9">
      <w:pPr>
        <w:tabs>
          <w:tab w:val="left" w:pos="426"/>
          <w:tab w:val="left" w:pos="709"/>
        </w:tabs>
        <w:spacing w:line="360" w:lineRule="auto"/>
        <w:jc w:val="both"/>
        <w:rPr>
          <w:rFonts w:ascii="Times New Roman" w:hAnsi="Times New Roman"/>
          <w:sz w:val="24"/>
          <w:szCs w:val="24"/>
          <w:lang w:bidi="en-US"/>
        </w:rPr>
      </w:pPr>
    </w:p>
    <w:p w:rsidR="001176D9" w:rsidRDefault="001176D9" w:rsidP="001176D9">
      <w:pPr>
        <w:tabs>
          <w:tab w:val="left" w:pos="426"/>
          <w:tab w:val="left" w:pos="709"/>
        </w:tabs>
        <w:spacing w:line="360" w:lineRule="auto"/>
        <w:jc w:val="both"/>
        <w:rPr>
          <w:rFonts w:ascii="Times New Roman" w:hAnsi="Times New Roman"/>
          <w:sz w:val="24"/>
          <w:szCs w:val="24"/>
          <w:lang w:bidi="en-US"/>
        </w:rPr>
      </w:pPr>
    </w:p>
    <w:p w:rsidR="001176D9" w:rsidRDefault="001176D9" w:rsidP="001176D9">
      <w:pPr>
        <w:tabs>
          <w:tab w:val="left" w:pos="426"/>
          <w:tab w:val="left" w:pos="709"/>
        </w:tabs>
        <w:spacing w:line="360" w:lineRule="auto"/>
        <w:jc w:val="both"/>
        <w:rPr>
          <w:rFonts w:ascii="Times New Roman" w:hAnsi="Times New Roman"/>
          <w:sz w:val="24"/>
          <w:szCs w:val="24"/>
          <w:lang w:bidi="en-US"/>
        </w:rPr>
      </w:pPr>
    </w:p>
    <w:p w:rsidR="001176D9" w:rsidRDefault="001176D9" w:rsidP="001176D9">
      <w:pPr>
        <w:tabs>
          <w:tab w:val="left" w:pos="426"/>
          <w:tab w:val="left" w:pos="709"/>
        </w:tabs>
        <w:spacing w:line="360" w:lineRule="auto"/>
        <w:jc w:val="both"/>
        <w:rPr>
          <w:rFonts w:ascii="Times New Roman" w:hAnsi="Times New Roman"/>
          <w:sz w:val="24"/>
          <w:szCs w:val="24"/>
          <w:lang w:bidi="en-US"/>
        </w:rPr>
      </w:pPr>
    </w:p>
    <w:p w:rsidR="001176D9" w:rsidRPr="00390C16" w:rsidRDefault="001176D9" w:rsidP="001176D9">
      <w:pPr>
        <w:tabs>
          <w:tab w:val="left" w:pos="426"/>
          <w:tab w:val="left" w:pos="709"/>
        </w:tabs>
        <w:spacing w:line="360" w:lineRule="auto"/>
        <w:jc w:val="both"/>
        <w:rPr>
          <w:rFonts w:ascii="Times New Roman" w:hAnsi="Times New Roman"/>
          <w:sz w:val="24"/>
          <w:szCs w:val="24"/>
          <w:lang w:bidi="en-US"/>
        </w:rPr>
      </w:pPr>
    </w:p>
    <w:p w:rsidR="001176D9" w:rsidRPr="00390C16" w:rsidRDefault="00DE781F" w:rsidP="001176D9">
      <w:pPr>
        <w:tabs>
          <w:tab w:val="left" w:pos="426"/>
          <w:tab w:val="left" w:pos="709"/>
        </w:tabs>
        <w:spacing w:after="120" w:line="360" w:lineRule="auto"/>
        <w:jc w:val="both"/>
        <w:rPr>
          <w:rFonts w:ascii="Times New Roman" w:hAnsi="Times New Roman"/>
          <w:i/>
          <w:sz w:val="24"/>
          <w:szCs w:val="24"/>
          <w:lang w:val="en-IN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lastRenderedPageBreak/>
        <w:t>Supplementary t</w:t>
      </w:r>
      <w:r>
        <w:rPr>
          <w:rFonts w:ascii="Times New Roman" w:hAnsi="Times New Roman"/>
          <w:b/>
          <w:color w:val="000000" w:themeColor="text1"/>
          <w:sz w:val="24"/>
          <w:szCs w:val="24"/>
          <w:lang w:bidi="en-US"/>
        </w:rPr>
        <w:t>able</w:t>
      </w:r>
      <w:r w:rsidR="005F0CF5">
        <w:rPr>
          <w:rFonts w:ascii="Times New Roman" w:hAnsi="Times New Roman"/>
          <w:b/>
          <w:sz w:val="24"/>
          <w:szCs w:val="24"/>
          <w:lang w:val="en-IN"/>
        </w:rPr>
        <w:t xml:space="preserve"> 3</w:t>
      </w:r>
      <w:r w:rsidR="001176D9" w:rsidRPr="00390C16">
        <w:rPr>
          <w:rFonts w:ascii="Times New Roman" w:hAnsi="Times New Roman"/>
          <w:b/>
          <w:sz w:val="24"/>
          <w:szCs w:val="24"/>
          <w:lang w:val="en-IN"/>
        </w:rPr>
        <w:t xml:space="preserve">: </w:t>
      </w:r>
      <w:r w:rsidR="001176D9" w:rsidRPr="00460BE4">
        <w:rPr>
          <w:rFonts w:ascii="Times New Roman" w:hAnsi="Times New Roman"/>
          <w:sz w:val="24"/>
          <w:szCs w:val="24"/>
          <w:lang w:val="en-IN"/>
        </w:rPr>
        <w:t>Primer</w:t>
      </w:r>
      <w:r w:rsidR="00257E84">
        <w:rPr>
          <w:rFonts w:ascii="Times New Roman" w:hAnsi="Times New Roman"/>
          <w:sz w:val="24"/>
          <w:szCs w:val="24"/>
          <w:lang w:val="en-IN"/>
        </w:rPr>
        <w:t>s</w:t>
      </w:r>
      <w:r w:rsidR="001176D9" w:rsidRPr="00460BE4">
        <w:rPr>
          <w:rFonts w:ascii="Times New Roman" w:hAnsi="Times New Roman"/>
          <w:sz w:val="24"/>
          <w:szCs w:val="24"/>
          <w:lang w:val="en-IN"/>
        </w:rPr>
        <w:t xml:space="preserve"> for exon</w:t>
      </w:r>
      <w:r w:rsidR="00257E84">
        <w:rPr>
          <w:rFonts w:ascii="Times New Roman" w:hAnsi="Times New Roman"/>
          <w:sz w:val="24"/>
          <w:szCs w:val="24"/>
          <w:lang w:val="en-IN"/>
        </w:rPr>
        <w:t>s 1-</w:t>
      </w:r>
      <w:r w:rsidR="001176D9" w:rsidRPr="00460BE4">
        <w:rPr>
          <w:rFonts w:ascii="Times New Roman" w:hAnsi="Times New Roman"/>
          <w:sz w:val="24"/>
          <w:szCs w:val="24"/>
          <w:lang w:val="en-IN"/>
        </w:rPr>
        <w:t xml:space="preserve"> 2 of </w:t>
      </w:r>
      <w:r w:rsidR="001176D9" w:rsidRPr="00460BE4">
        <w:rPr>
          <w:rFonts w:ascii="Times New Roman" w:hAnsi="Times New Roman"/>
          <w:i/>
          <w:sz w:val="24"/>
          <w:szCs w:val="24"/>
          <w:lang w:val="en-IN"/>
        </w:rPr>
        <w:t>IGFALS</w:t>
      </w:r>
    </w:p>
    <w:tbl>
      <w:tblPr>
        <w:tblStyle w:val="TableGrid"/>
        <w:tblW w:w="8405" w:type="dxa"/>
        <w:tblInd w:w="90" w:type="dxa"/>
        <w:tblLook w:val="04A0"/>
      </w:tblPr>
      <w:tblGrid>
        <w:gridCol w:w="1671"/>
        <w:gridCol w:w="4098"/>
        <w:gridCol w:w="1140"/>
        <w:gridCol w:w="1496"/>
      </w:tblGrid>
      <w:tr w:rsidR="001176D9" w:rsidRPr="00EA1F9E" w:rsidTr="00CA3655">
        <w:tc>
          <w:tcPr>
            <w:tcW w:w="1671" w:type="dxa"/>
          </w:tcPr>
          <w:p w:rsidR="001176D9" w:rsidRPr="00EA1F9E" w:rsidRDefault="001176D9" w:rsidP="00CA3655">
            <w:pPr>
              <w:tabs>
                <w:tab w:val="left" w:pos="6645"/>
              </w:tabs>
              <w:autoSpaceDE w:val="0"/>
              <w:autoSpaceDN w:val="0"/>
              <w:adjustRightInd w:val="0"/>
              <w:spacing w:before="20" w:after="20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EA1F9E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Exon</w:t>
            </w:r>
          </w:p>
        </w:tc>
        <w:tc>
          <w:tcPr>
            <w:tcW w:w="4098" w:type="dxa"/>
          </w:tcPr>
          <w:p w:rsidR="001176D9" w:rsidRPr="00EA1F9E" w:rsidRDefault="001176D9" w:rsidP="00CA36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0" w:after="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A1F9E">
              <w:rPr>
                <w:rFonts w:ascii="Times New Roman" w:eastAsia="Times New Roman" w:hAnsi="Times New Roman"/>
                <w:b/>
                <w:sz w:val="24"/>
                <w:szCs w:val="24"/>
              </w:rPr>
              <w:t>Oligo sequences</w:t>
            </w:r>
          </w:p>
        </w:tc>
        <w:tc>
          <w:tcPr>
            <w:tcW w:w="1140" w:type="dxa"/>
          </w:tcPr>
          <w:p w:rsidR="001176D9" w:rsidRPr="00EA1F9E" w:rsidRDefault="001176D9" w:rsidP="00CA3655">
            <w:pPr>
              <w:tabs>
                <w:tab w:val="left" w:pos="6645"/>
              </w:tabs>
              <w:autoSpaceDE w:val="0"/>
              <w:autoSpaceDN w:val="0"/>
              <w:adjustRightInd w:val="0"/>
              <w:spacing w:before="20" w:after="2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EA1F9E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Product size (</w:t>
            </w:r>
            <w:r w:rsidRPr="00EA1F9E">
              <w:rPr>
                <w:rFonts w:ascii="Times New Roman" w:hAnsi="Times New Roman"/>
                <w:b/>
                <w:sz w:val="24"/>
                <w:szCs w:val="24"/>
              </w:rPr>
              <w:t>bp)</w:t>
            </w:r>
          </w:p>
        </w:tc>
        <w:tc>
          <w:tcPr>
            <w:tcW w:w="1496" w:type="dxa"/>
          </w:tcPr>
          <w:p w:rsidR="001176D9" w:rsidRPr="00EA1F9E" w:rsidRDefault="001176D9" w:rsidP="00CA3655">
            <w:pPr>
              <w:tabs>
                <w:tab w:val="left" w:pos="6645"/>
              </w:tabs>
              <w:autoSpaceDE w:val="0"/>
              <w:autoSpaceDN w:val="0"/>
              <w:adjustRightInd w:val="0"/>
              <w:spacing w:before="20" w:after="2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EA1F9E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Annealing temperature</w:t>
            </w:r>
          </w:p>
        </w:tc>
      </w:tr>
      <w:tr w:rsidR="001176D9" w:rsidRPr="00390C16" w:rsidTr="00CA3655">
        <w:tc>
          <w:tcPr>
            <w:tcW w:w="1671" w:type="dxa"/>
          </w:tcPr>
          <w:p w:rsidR="001176D9" w:rsidRPr="00D80B8F" w:rsidRDefault="001176D9" w:rsidP="00CA3655">
            <w:pPr>
              <w:tabs>
                <w:tab w:val="left" w:pos="426"/>
                <w:tab w:val="left" w:pos="709"/>
              </w:tabs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IGFALS 1F</w:t>
            </w:r>
          </w:p>
        </w:tc>
        <w:tc>
          <w:tcPr>
            <w:tcW w:w="4098" w:type="dxa"/>
          </w:tcPr>
          <w:p w:rsidR="001176D9" w:rsidRPr="00376EEF" w:rsidRDefault="001176D9" w:rsidP="00CA3655">
            <w:pPr>
              <w:pStyle w:val="HTMLPreformatted"/>
              <w:spacing w:before="20" w:after="20"/>
              <w:rPr>
                <w:color w:val="000000"/>
              </w:rPr>
            </w:pPr>
            <w:r w:rsidRPr="00376EEF">
              <w:rPr>
                <w:rFonts w:ascii="Times New Roman" w:hAnsi="Times New Roman" w:cs="Times New Roman"/>
                <w:sz w:val="24"/>
                <w:szCs w:val="24"/>
              </w:rPr>
              <w:t>ACGAGGGGGTTAACAGAGC</w:t>
            </w:r>
          </w:p>
        </w:tc>
        <w:tc>
          <w:tcPr>
            <w:tcW w:w="1140" w:type="dxa"/>
            <w:vMerge w:val="restart"/>
          </w:tcPr>
          <w:p w:rsidR="001176D9" w:rsidRPr="00376EEF" w:rsidRDefault="001176D9" w:rsidP="00CA3655">
            <w:pPr>
              <w:tabs>
                <w:tab w:val="left" w:pos="426"/>
                <w:tab w:val="left" w:pos="709"/>
              </w:tabs>
              <w:spacing w:before="20" w:after="20"/>
              <w:jc w:val="both"/>
              <w:rPr>
                <w:rFonts w:ascii="Courier New" w:hAnsi="Courier New"/>
                <w:color w:val="000000"/>
                <w:sz w:val="20"/>
                <w:szCs w:val="20"/>
              </w:rPr>
            </w:pPr>
            <w:r w:rsidRPr="00376EEF">
              <w:rPr>
                <w:rFonts w:ascii="Times New Roman" w:hAnsi="Times New Roman"/>
                <w:sz w:val="24"/>
                <w:szCs w:val="24"/>
              </w:rPr>
              <w:t xml:space="preserve">294 </w:t>
            </w:r>
          </w:p>
        </w:tc>
        <w:tc>
          <w:tcPr>
            <w:tcW w:w="1496" w:type="dxa"/>
            <w:vMerge w:val="restart"/>
          </w:tcPr>
          <w:p w:rsidR="001176D9" w:rsidRDefault="001176D9" w:rsidP="00CA3655">
            <w:pPr>
              <w:tabs>
                <w:tab w:val="left" w:pos="426"/>
                <w:tab w:val="left" w:pos="709"/>
              </w:tabs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  <w:r w:rsidRPr="0029470D">
              <w:rPr>
                <w:rFonts w:ascii="Times New Roman" w:hAnsi="Times New Roman"/>
                <w:sz w:val="24"/>
                <w:szCs w:val="24"/>
                <w:lang w:val="en-IN"/>
              </w:rPr>
              <w:t>°C</w:t>
            </w:r>
          </w:p>
        </w:tc>
      </w:tr>
      <w:tr w:rsidR="001176D9" w:rsidRPr="00390C16" w:rsidTr="00CA3655">
        <w:tc>
          <w:tcPr>
            <w:tcW w:w="1671" w:type="dxa"/>
          </w:tcPr>
          <w:p w:rsidR="001176D9" w:rsidRPr="00D80B8F" w:rsidRDefault="001176D9" w:rsidP="00CA3655">
            <w:pPr>
              <w:tabs>
                <w:tab w:val="left" w:pos="426"/>
                <w:tab w:val="left" w:pos="709"/>
              </w:tabs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IGFALS 1R</w:t>
            </w:r>
          </w:p>
        </w:tc>
        <w:tc>
          <w:tcPr>
            <w:tcW w:w="4098" w:type="dxa"/>
          </w:tcPr>
          <w:p w:rsidR="001176D9" w:rsidRPr="00376EEF" w:rsidRDefault="001176D9" w:rsidP="00CA3655">
            <w:pPr>
              <w:pStyle w:val="HTMLPreformatted"/>
              <w:spacing w:before="20" w:after="20"/>
              <w:rPr>
                <w:color w:val="000000"/>
              </w:rPr>
            </w:pPr>
            <w:r w:rsidRPr="00376EEF">
              <w:rPr>
                <w:rFonts w:ascii="Times New Roman" w:hAnsi="Times New Roman" w:cs="Times New Roman"/>
                <w:sz w:val="24"/>
                <w:szCs w:val="24"/>
              </w:rPr>
              <w:t>GCAGACCCCCAGAGCTGA</w:t>
            </w:r>
          </w:p>
        </w:tc>
        <w:tc>
          <w:tcPr>
            <w:tcW w:w="1140" w:type="dxa"/>
            <w:vMerge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6" w:type="dxa"/>
            <w:vMerge/>
          </w:tcPr>
          <w:p w:rsidR="001176D9" w:rsidRDefault="001176D9" w:rsidP="00CA3655">
            <w:pPr>
              <w:tabs>
                <w:tab w:val="left" w:pos="426"/>
                <w:tab w:val="left" w:pos="709"/>
              </w:tabs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6D9" w:rsidRPr="00390C16" w:rsidTr="00CA3655">
        <w:tc>
          <w:tcPr>
            <w:tcW w:w="1671" w:type="dxa"/>
          </w:tcPr>
          <w:p w:rsidR="001176D9" w:rsidRPr="00D80B8F" w:rsidRDefault="001176D9" w:rsidP="00CA3655">
            <w:pPr>
              <w:tabs>
                <w:tab w:val="left" w:pos="426"/>
                <w:tab w:val="left" w:pos="709"/>
              </w:tabs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0B8F">
              <w:rPr>
                <w:rFonts w:ascii="Times New Roman" w:hAnsi="Times New Roman"/>
                <w:sz w:val="24"/>
                <w:szCs w:val="24"/>
              </w:rPr>
              <w:t>IGFALS 2.1F</w:t>
            </w:r>
          </w:p>
        </w:tc>
        <w:tc>
          <w:tcPr>
            <w:tcW w:w="4098" w:type="dxa"/>
          </w:tcPr>
          <w:p w:rsidR="001176D9" w:rsidRPr="00390C16" w:rsidRDefault="001176D9" w:rsidP="00CA36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0" w:after="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0C16">
              <w:rPr>
                <w:rFonts w:ascii="Times New Roman" w:eastAsia="Times New Roman" w:hAnsi="Times New Roman"/>
                <w:sz w:val="24"/>
                <w:szCs w:val="24"/>
              </w:rPr>
              <w:t>ACCGGCTTCTTCGCATCT</w:t>
            </w:r>
          </w:p>
        </w:tc>
        <w:tc>
          <w:tcPr>
            <w:tcW w:w="1140" w:type="dxa"/>
            <w:vMerge w:val="restart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493</w:t>
            </w:r>
          </w:p>
        </w:tc>
        <w:tc>
          <w:tcPr>
            <w:tcW w:w="1496" w:type="dxa"/>
            <w:vMerge w:val="restart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  <w:r w:rsidRPr="0029470D">
              <w:rPr>
                <w:rFonts w:ascii="Times New Roman" w:hAnsi="Times New Roman"/>
                <w:sz w:val="24"/>
                <w:szCs w:val="24"/>
                <w:lang w:val="en-IN"/>
              </w:rPr>
              <w:t>°C</w:t>
            </w:r>
          </w:p>
        </w:tc>
      </w:tr>
      <w:tr w:rsidR="001176D9" w:rsidRPr="00390C16" w:rsidTr="00CA3655">
        <w:tc>
          <w:tcPr>
            <w:tcW w:w="1671" w:type="dxa"/>
          </w:tcPr>
          <w:p w:rsidR="001176D9" w:rsidRPr="00D80B8F" w:rsidRDefault="001176D9" w:rsidP="00CA3655">
            <w:pPr>
              <w:tabs>
                <w:tab w:val="left" w:pos="426"/>
                <w:tab w:val="left" w:pos="709"/>
              </w:tabs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0B8F">
              <w:rPr>
                <w:rFonts w:ascii="Times New Roman" w:hAnsi="Times New Roman"/>
                <w:sz w:val="24"/>
                <w:szCs w:val="24"/>
              </w:rPr>
              <w:t>IGFALS 2.1R</w:t>
            </w:r>
          </w:p>
        </w:tc>
        <w:tc>
          <w:tcPr>
            <w:tcW w:w="4098" w:type="dxa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0C16">
              <w:rPr>
                <w:rFonts w:ascii="Times New Roman" w:hAnsi="Times New Roman"/>
                <w:sz w:val="24"/>
                <w:szCs w:val="24"/>
              </w:rPr>
              <w:t>CACAGGTTCTCTAGGCCCAG</w:t>
            </w:r>
          </w:p>
        </w:tc>
        <w:tc>
          <w:tcPr>
            <w:tcW w:w="1140" w:type="dxa"/>
            <w:vMerge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6" w:type="dxa"/>
            <w:vMerge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6D9" w:rsidRPr="00390C16" w:rsidTr="00CA3655">
        <w:tc>
          <w:tcPr>
            <w:tcW w:w="1671" w:type="dxa"/>
          </w:tcPr>
          <w:p w:rsidR="001176D9" w:rsidRPr="00D80B8F" w:rsidRDefault="001176D9" w:rsidP="00CA3655">
            <w:pPr>
              <w:tabs>
                <w:tab w:val="left" w:pos="426"/>
                <w:tab w:val="left" w:pos="709"/>
              </w:tabs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0B8F">
              <w:rPr>
                <w:rFonts w:ascii="Times New Roman" w:hAnsi="Times New Roman"/>
                <w:sz w:val="24"/>
                <w:szCs w:val="24"/>
              </w:rPr>
              <w:t>IGFALS 2.2F</w:t>
            </w:r>
          </w:p>
        </w:tc>
        <w:tc>
          <w:tcPr>
            <w:tcW w:w="4098" w:type="dxa"/>
          </w:tcPr>
          <w:p w:rsidR="001176D9" w:rsidRPr="00390C16" w:rsidRDefault="001176D9" w:rsidP="00CA36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0" w:after="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0C16">
              <w:rPr>
                <w:rFonts w:ascii="Times New Roman" w:hAnsi="Times New Roman"/>
                <w:sz w:val="24"/>
                <w:szCs w:val="24"/>
              </w:rPr>
              <w:t>CTTCCAGAACCTCTCCAGCC</w:t>
            </w:r>
          </w:p>
        </w:tc>
        <w:tc>
          <w:tcPr>
            <w:tcW w:w="1140" w:type="dxa"/>
            <w:vMerge w:val="restart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493</w:t>
            </w:r>
          </w:p>
        </w:tc>
        <w:tc>
          <w:tcPr>
            <w:tcW w:w="1496" w:type="dxa"/>
            <w:vMerge w:val="restart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  <w:r w:rsidRPr="0029470D">
              <w:rPr>
                <w:rFonts w:ascii="Times New Roman" w:hAnsi="Times New Roman"/>
                <w:sz w:val="24"/>
                <w:szCs w:val="24"/>
                <w:lang w:val="en-IN"/>
              </w:rPr>
              <w:t>°C</w:t>
            </w:r>
          </w:p>
        </w:tc>
      </w:tr>
      <w:tr w:rsidR="001176D9" w:rsidRPr="00390C16" w:rsidTr="00CA3655">
        <w:tc>
          <w:tcPr>
            <w:tcW w:w="1671" w:type="dxa"/>
          </w:tcPr>
          <w:p w:rsidR="001176D9" w:rsidRPr="00D80B8F" w:rsidRDefault="001176D9" w:rsidP="00CA3655">
            <w:pPr>
              <w:tabs>
                <w:tab w:val="left" w:pos="426"/>
                <w:tab w:val="left" w:pos="709"/>
              </w:tabs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0B8F">
              <w:rPr>
                <w:rFonts w:ascii="Times New Roman" w:hAnsi="Times New Roman"/>
                <w:sz w:val="24"/>
                <w:szCs w:val="24"/>
              </w:rPr>
              <w:t>IGFALS 2.2R</w:t>
            </w:r>
          </w:p>
        </w:tc>
        <w:tc>
          <w:tcPr>
            <w:tcW w:w="4098" w:type="dxa"/>
          </w:tcPr>
          <w:p w:rsidR="001176D9" w:rsidRPr="00390C16" w:rsidRDefault="001176D9" w:rsidP="00CA36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0" w:after="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0C16">
              <w:rPr>
                <w:rFonts w:ascii="Times New Roman" w:hAnsi="Times New Roman"/>
                <w:sz w:val="24"/>
                <w:szCs w:val="24"/>
              </w:rPr>
              <w:t>CACGGCAGCGATGAGGTT</w:t>
            </w:r>
          </w:p>
        </w:tc>
        <w:tc>
          <w:tcPr>
            <w:tcW w:w="1140" w:type="dxa"/>
            <w:vMerge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6" w:type="dxa"/>
            <w:vMerge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6D9" w:rsidRPr="00390C16" w:rsidTr="00CA3655">
        <w:tc>
          <w:tcPr>
            <w:tcW w:w="1671" w:type="dxa"/>
          </w:tcPr>
          <w:p w:rsidR="001176D9" w:rsidRPr="00D80B8F" w:rsidRDefault="001176D9" w:rsidP="00CA3655">
            <w:pPr>
              <w:tabs>
                <w:tab w:val="left" w:pos="426"/>
                <w:tab w:val="left" w:pos="709"/>
              </w:tabs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0B8F">
              <w:rPr>
                <w:rFonts w:ascii="Times New Roman" w:hAnsi="Times New Roman"/>
                <w:sz w:val="24"/>
                <w:szCs w:val="24"/>
              </w:rPr>
              <w:t>IGFALS 2.3F</w:t>
            </w:r>
          </w:p>
        </w:tc>
        <w:tc>
          <w:tcPr>
            <w:tcW w:w="4098" w:type="dxa"/>
          </w:tcPr>
          <w:p w:rsidR="001176D9" w:rsidRPr="00390C16" w:rsidRDefault="001176D9" w:rsidP="00CA3655">
            <w:pPr>
              <w:pStyle w:val="HTMLPreformatted"/>
              <w:spacing w:before="20" w:after="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0C16">
              <w:rPr>
                <w:rFonts w:ascii="Times New Roman" w:hAnsi="Times New Roman" w:cs="Times New Roman"/>
                <w:sz w:val="24"/>
                <w:szCs w:val="24"/>
              </w:rPr>
              <w:t>CCATCAAGGCAAACGTGTTC</w:t>
            </w:r>
          </w:p>
        </w:tc>
        <w:tc>
          <w:tcPr>
            <w:tcW w:w="1140" w:type="dxa"/>
            <w:vMerge w:val="restart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437</w:t>
            </w:r>
          </w:p>
        </w:tc>
        <w:tc>
          <w:tcPr>
            <w:tcW w:w="1496" w:type="dxa"/>
            <w:vMerge w:val="restart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  <w:r w:rsidRPr="0029470D">
              <w:rPr>
                <w:rFonts w:ascii="Times New Roman" w:hAnsi="Times New Roman"/>
                <w:sz w:val="24"/>
                <w:szCs w:val="24"/>
                <w:lang w:val="en-IN"/>
              </w:rPr>
              <w:t>°C</w:t>
            </w:r>
          </w:p>
        </w:tc>
      </w:tr>
      <w:tr w:rsidR="001176D9" w:rsidRPr="00390C16" w:rsidTr="00CA3655">
        <w:tc>
          <w:tcPr>
            <w:tcW w:w="1671" w:type="dxa"/>
          </w:tcPr>
          <w:p w:rsidR="001176D9" w:rsidRPr="00D80B8F" w:rsidRDefault="001176D9" w:rsidP="00CA3655">
            <w:pPr>
              <w:tabs>
                <w:tab w:val="left" w:pos="426"/>
                <w:tab w:val="left" w:pos="709"/>
              </w:tabs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0B8F">
              <w:rPr>
                <w:rFonts w:ascii="Times New Roman" w:hAnsi="Times New Roman"/>
                <w:sz w:val="24"/>
                <w:szCs w:val="24"/>
              </w:rPr>
              <w:t>IGFALS 2.3R</w:t>
            </w:r>
          </w:p>
        </w:tc>
        <w:tc>
          <w:tcPr>
            <w:tcW w:w="4098" w:type="dxa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0C16">
              <w:rPr>
                <w:rFonts w:ascii="Times New Roman" w:hAnsi="Times New Roman"/>
                <w:sz w:val="24"/>
                <w:szCs w:val="24"/>
              </w:rPr>
              <w:t>AAGGTTCCGGAGACAGTTCC</w:t>
            </w:r>
          </w:p>
        </w:tc>
        <w:tc>
          <w:tcPr>
            <w:tcW w:w="1140" w:type="dxa"/>
            <w:vMerge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6" w:type="dxa"/>
            <w:vMerge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6D9" w:rsidRPr="00390C16" w:rsidTr="00CA3655">
        <w:tc>
          <w:tcPr>
            <w:tcW w:w="1671" w:type="dxa"/>
          </w:tcPr>
          <w:p w:rsidR="001176D9" w:rsidRPr="00D80B8F" w:rsidRDefault="001176D9" w:rsidP="00CA36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0B8F">
              <w:rPr>
                <w:rFonts w:ascii="Times New Roman" w:hAnsi="Times New Roman"/>
                <w:sz w:val="24"/>
                <w:szCs w:val="24"/>
              </w:rPr>
              <w:t>IGFALS 2.4F</w:t>
            </w:r>
          </w:p>
        </w:tc>
        <w:tc>
          <w:tcPr>
            <w:tcW w:w="4098" w:type="dxa"/>
          </w:tcPr>
          <w:p w:rsidR="001176D9" w:rsidRPr="00390C16" w:rsidRDefault="001176D9" w:rsidP="00CA36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0" w:after="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0C16">
              <w:rPr>
                <w:rFonts w:ascii="Times New Roman" w:hAnsi="Times New Roman"/>
                <w:sz w:val="24"/>
                <w:szCs w:val="24"/>
              </w:rPr>
              <w:t>TAGACCACAACCAGCTCCAG</w:t>
            </w:r>
          </w:p>
        </w:tc>
        <w:tc>
          <w:tcPr>
            <w:tcW w:w="1140" w:type="dxa"/>
            <w:vMerge w:val="restart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  <w:tc>
          <w:tcPr>
            <w:tcW w:w="1496" w:type="dxa"/>
            <w:vMerge w:val="restart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  <w:r w:rsidRPr="0029470D">
              <w:rPr>
                <w:rFonts w:ascii="Times New Roman" w:hAnsi="Times New Roman"/>
                <w:sz w:val="24"/>
                <w:szCs w:val="24"/>
                <w:lang w:val="en-IN"/>
              </w:rPr>
              <w:t>°C</w:t>
            </w:r>
          </w:p>
        </w:tc>
      </w:tr>
      <w:tr w:rsidR="001176D9" w:rsidRPr="00390C16" w:rsidTr="00CA3655">
        <w:tc>
          <w:tcPr>
            <w:tcW w:w="1671" w:type="dxa"/>
          </w:tcPr>
          <w:p w:rsidR="001176D9" w:rsidRPr="00D80B8F" w:rsidRDefault="001176D9" w:rsidP="00CA36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0B8F">
              <w:rPr>
                <w:rFonts w:ascii="Times New Roman" w:hAnsi="Times New Roman"/>
                <w:sz w:val="24"/>
                <w:szCs w:val="24"/>
              </w:rPr>
              <w:t>IGFALS 2.4R</w:t>
            </w:r>
          </w:p>
        </w:tc>
        <w:tc>
          <w:tcPr>
            <w:tcW w:w="4098" w:type="dxa"/>
          </w:tcPr>
          <w:p w:rsidR="001176D9" w:rsidRPr="00390C16" w:rsidRDefault="001176D9" w:rsidP="00CA36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0" w:after="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0C16">
              <w:rPr>
                <w:rFonts w:ascii="Times New Roman" w:hAnsi="Times New Roman"/>
                <w:sz w:val="24"/>
                <w:szCs w:val="24"/>
              </w:rPr>
              <w:t>CCCCAGTGGTGCCAAGAG</w:t>
            </w:r>
          </w:p>
        </w:tc>
        <w:tc>
          <w:tcPr>
            <w:tcW w:w="1140" w:type="dxa"/>
            <w:vMerge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6" w:type="dxa"/>
            <w:vMerge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6D9" w:rsidRPr="00390C16" w:rsidTr="00CA3655">
        <w:tc>
          <w:tcPr>
            <w:tcW w:w="1671" w:type="dxa"/>
          </w:tcPr>
          <w:p w:rsidR="001176D9" w:rsidRPr="00D80B8F" w:rsidRDefault="001176D9" w:rsidP="00CA36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0B8F">
              <w:rPr>
                <w:rFonts w:ascii="Times New Roman" w:hAnsi="Times New Roman"/>
                <w:sz w:val="24"/>
                <w:szCs w:val="24"/>
              </w:rPr>
              <w:t>IGFALS 2.5F</w:t>
            </w:r>
          </w:p>
        </w:tc>
        <w:tc>
          <w:tcPr>
            <w:tcW w:w="4098" w:type="dxa"/>
          </w:tcPr>
          <w:p w:rsidR="001176D9" w:rsidRPr="00390C16" w:rsidRDefault="001176D9" w:rsidP="00CA36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0" w:after="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0C16">
              <w:rPr>
                <w:rFonts w:ascii="Times New Roman" w:hAnsi="Times New Roman"/>
                <w:sz w:val="24"/>
                <w:szCs w:val="24"/>
              </w:rPr>
              <w:t>GAGTACCTGCTGCTCTCCC</w:t>
            </w:r>
          </w:p>
        </w:tc>
        <w:tc>
          <w:tcPr>
            <w:tcW w:w="1140" w:type="dxa"/>
            <w:vMerge w:val="restart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469</w:t>
            </w:r>
          </w:p>
        </w:tc>
        <w:tc>
          <w:tcPr>
            <w:tcW w:w="1496" w:type="dxa"/>
            <w:vMerge w:val="restart"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  <w:r w:rsidRPr="0029470D">
              <w:rPr>
                <w:rFonts w:ascii="Times New Roman" w:hAnsi="Times New Roman"/>
                <w:sz w:val="24"/>
                <w:szCs w:val="24"/>
                <w:lang w:val="en-IN"/>
              </w:rPr>
              <w:t>°C</w:t>
            </w:r>
          </w:p>
        </w:tc>
      </w:tr>
      <w:tr w:rsidR="001176D9" w:rsidRPr="00390C16" w:rsidTr="00CA3655">
        <w:tc>
          <w:tcPr>
            <w:tcW w:w="1671" w:type="dxa"/>
          </w:tcPr>
          <w:p w:rsidR="001176D9" w:rsidRPr="00D80B8F" w:rsidRDefault="001176D9" w:rsidP="00CA36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0B8F">
              <w:rPr>
                <w:rFonts w:ascii="Times New Roman" w:hAnsi="Times New Roman"/>
                <w:sz w:val="24"/>
                <w:szCs w:val="24"/>
              </w:rPr>
              <w:t>IGFALS 2.5R</w:t>
            </w:r>
          </w:p>
        </w:tc>
        <w:tc>
          <w:tcPr>
            <w:tcW w:w="4098" w:type="dxa"/>
          </w:tcPr>
          <w:p w:rsidR="001176D9" w:rsidRPr="00390C16" w:rsidRDefault="001176D9" w:rsidP="00CA36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0" w:after="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0C16">
              <w:rPr>
                <w:rFonts w:ascii="Times New Roman" w:hAnsi="Times New Roman"/>
                <w:sz w:val="24"/>
                <w:szCs w:val="24"/>
              </w:rPr>
              <w:t>CTGAGTCCGGGGCTTGAG</w:t>
            </w:r>
          </w:p>
        </w:tc>
        <w:tc>
          <w:tcPr>
            <w:tcW w:w="1140" w:type="dxa"/>
            <w:vMerge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6" w:type="dxa"/>
            <w:vMerge/>
          </w:tcPr>
          <w:p w:rsidR="001176D9" w:rsidRPr="00390C16" w:rsidRDefault="001176D9" w:rsidP="00CA3655">
            <w:pPr>
              <w:tabs>
                <w:tab w:val="left" w:pos="426"/>
                <w:tab w:val="left" w:pos="709"/>
              </w:tabs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176D9" w:rsidRDefault="001176D9" w:rsidP="001176D9">
      <w:pPr>
        <w:jc w:val="both"/>
        <w:rPr>
          <w:rFonts w:ascii="Times New Roman" w:hAnsi="Times New Roman"/>
          <w:sz w:val="24"/>
          <w:szCs w:val="24"/>
        </w:rPr>
      </w:pPr>
    </w:p>
    <w:p w:rsidR="001176D9" w:rsidRDefault="001176D9"/>
    <w:p w:rsidR="006C524E" w:rsidRDefault="006C524E"/>
    <w:p w:rsidR="006C524E" w:rsidRDefault="006C524E"/>
    <w:p w:rsidR="006C524E" w:rsidRDefault="006C524E"/>
    <w:p w:rsidR="006C524E" w:rsidRDefault="006C524E"/>
    <w:p w:rsidR="006C524E" w:rsidRDefault="006C524E"/>
    <w:p w:rsidR="006C524E" w:rsidRDefault="006C524E"/>
    <w:p w:rsidR="006C524E" w:rsidRDefault="006C524E"/>
    <w:p w:rsidR="006C524E" w:rsidRDefault="006C524E"/>
    <w:p w:rsidR="006C524E" w:rsidRDefault="006C524E"/>
    <w:p w:rsidR="006C524E" w:rsidRDefault="006C524E"/>
    <w:p w:rsidR="006C524E" w:rsidRDefault="006C524E"/>
    <w:p w:rsidR="006C524E" w:rsidRDefault="006C524E"/>
    <w:p w:rsidR="006C524E" w:rsidRDefault="006C524E"/>
    <w:p w:rsidR="006C524E" w:rsidRPr="00614C0A" w:rsidRDefault="006C524E" w:rsidP="006C524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524E" w:rsidRPr="00614C0A" w:rsidRDefault="006C524E" w:rsidP="006C524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524E" w:rsidRPr="00614C0A" w:rsidRDefault="00283B30" w:rsidP="006C52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283B30"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56.2pt;margin-top:141.25pt;width:67.4pt;height:21.85pt;z-index:251660288;mso-width-relative:margin;mso-height-relative:margin" strokecolor="white [3212]">
            <v:textbox style="mso-next-textbox:#_x0000_s1028">
              <w:txbxContent>
                <w:p w:rsidR="006C524E" w:rsidRDefault="000A5EDC" w:rsidP="006C524E">
                  <w:pPr>
                    <w:jc w:val="center"/>
                  </w:pPr>
                  <w:r>
                    <w:t>(1B</w:t>
                  </w:r>
                  <w:r w:rsidR="006C524E">
                    <w:t>)</w:t>
                  </w:r>
                </w:p>
              </w:txbxContent>
            </v:textbox>
          </v:shape>
        </w:pict>
      </w:r>
      <w:r w:rsidRPr="00283B30">
        <w:rPr>
          <w:rFonts w:ascii="Times New Roman" w:hAnsi="Times New Roman" w:cs="Times New Roman"/>
          <w:b/>
          <w:noProof/>
          <w:sz w:val="24"/>
          <w:szCs w:val="24"/>
          <w:lang w:eastAsia="zh-TW"/>
        </w:rPr>
        <w:pict>
          <v:shape id="_x0000_s1029" type="#_x0000_t202" style="position:absolute;left:0;text-align:left;margin-left:52.55pt;margin-top:141.25pt;width:67.4pt;height:21.85pt;z-index:251661312;mso-width-relative:margin;mso-height-relative:margin" strokecolor="white [3212]">
            <v:textbox style="mso-next-textbox:#_x0000_s1029">
              <w:txbxContent>
                <w:p w:rsidR="006C524E" w:rsidRDefault="000A5EDC" w:rsidP="006C524E">
                  <w:pPr>
                    <w:jc w:val="center"/>
                  </w:pPr>
                  <w:r>
                    <w:t>(1A</w:t>
                  </w:r>
                  <w:r w:rsidR="006C524E">
                    <w:t>)</w:t>
                  </w:r>
                </w:p>
              </w:txbxContent>
            </v:textbox>
          </v:shape>
        </w:pict>
      </w:r>
      <w:r w:rsidR="006C524E" w:rsidRPr="00614C0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47632" cy="1710064"/>
            <wp:effectExtent l="19050" t="0" r="0" b="0"/>
            <wp:docPr id="1" name="Picture 4" descr="C:\Users\Files\Desktop\Untitle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les\Desktop\Untitled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483" cy="171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524E" w:rsidRPr="00614C0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13119" cy="1710466"/>
            <wp:effectExtent l="19050" t="0" r="6231" b="0"/>
            <wp:docPr id="2" name="Picture 5" descr="C:\Users\Files\Desktop\Untitle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les\Desktop\Untitled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303" cy="171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4E" w:rsidRDefault="006C524E" w:rsidP="006C524E"/>
    <w:p w:rsidR="006C524E" w:rsidRDefault="006C524E" w:rsidP="006C524E"/>
    <w:p w:rsidR="006C524E" w:rsidRPr="00614C0A" w:rsidRDefault="00283B30" w:rsidP="006C524E">
      <w:pPr>
        <w:tabs>
          <w:tab w:val="left" w:pos="2640"/>
        </w:tabs>
        <w:spacing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283B30">
        <w:rPr>
          <w:noProof/>
        </w:rPr>
        <w:pict>
          <v:shape id="_x0000_s1031" type="#_x0000_t202" style="position:absolute;left:0;text-align:left;margin-left:291pt;margin-top:177.05pt;width:67.4pt;height:21.85pt;z-index:251663360;mso-width-relative:margin;mso-height-relative:margin" strokecolor="white [3212]">
            <v:textbox style="mso-next-textbox:#_x0000_s1031">
              <w:txbxContent>
                <w:p w:rsidR="006C524E" w:rsidRDefault="000A5EDC" w:rsidP="006C524E">
                  <w:r>
                    <w:t xml:space="preserve">        (1D</w:t>
                  </w:r>
                  <w:r w:rsidR="006C524E">
                    <w:t>)</w:t>
                  </w:r>
                </w:p>
              </w:txbxContent>
            </v:textbox>
          </v:shape>
        </w:pict>
      </w:r>
      <w:r w:rsidR="006C524E" w:rsidRPr="006C524E">
        <w:rPr>
          <w:noProof/>
        </w:rPr>
        <w:drawing>
          <wp:inline distT="0" distB="0" distL="0" distR="0">
            <wp:extent cx="2400300" cy="1181100"/>
            <wp:effectExtent l="19050" t="0" r="0" b="0"/>
            <wp:docPr id="16" name="Picture 1" descr="C:\Users\Files\Downloads\2b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les\Downloads\2b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524E">
        <w:t xml:space="preserve">         </w:t>
      </w:r>
      <w:r w:rsidR="006C524E" w:rsidRPr="00614C0A"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</w:rPr>
        <w:drawing>
          <wp:inline distT="0" distB="0" distL="0" distR="0">
            <wp:extent cx="2691493" cy="2043448"/>
            <wp:effectExtent l="19050" t="0" r="0" b="0"/>
            <wp:docPr id="18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026" cy="204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C524E" w:rsidRPr="00614C0A" w:rsidRDefault="00283B30" w:rsidP="006C524E">
      <w:pPr>
        <w:tabs>
          <w:tab w:val="left" w:pos="2640"/>
        </w:tabs>
        <w:spacing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283B30">
        <w:rPr>
          <w:noProof/>
        </w:rPr>
        <w:pict>
          <v:shape id="_x0000_s1030" type="#_x0000_t202" style="position:absolute;left:0;text-align:left;margin-left:67.5pt;margin-top:6.15pt;width:67.4pt;height:21.85pt;z-index:251662336;mso-width-relative:margin;mso-height-relative:margin" strokecolor="white [3212]">
            <v:textbox style="mso-next-textbox:#_x0000_s1030">
              <w:txbxContent>
                <w:p w:rsidR="006C524E" w:rsidRDefault="000A5EDC" w:rsidP="006C524E">
                  <w:r>
                    <w:t xml:space="preserve">        (1C</w:t>
                  </w:r>
                  <w:r w:rsidR="006C524E">
                    <w:t>)</w:t>
                  </w:r>
                </w:p>
              </w:txbxContent>
            </v:textbox>
          </v:shape>
        </w:pict>
      </w:r>
    </w:p>
    <w:p w:rsidR="006C524E" w:rsidRDefault="006C524E" w:rsidP="006C524E">
      <w:r>
        <w:t xml:space="preserve">  </w:t>
      </w:r>
    </w:p>
    <w:p w:rsidR="006C524E" w:rsidRDefault="006C524E"/>
    <w:p w:rsidR="006C524E" w:rsidRDefault="006C524E"/>
    <w:p w:rsidR="006C524E" w:rsidRDefault="006C524E"/>
    <w:p w:rsidR="006C524E" w:rsidRDefault="006C524E"/>
    <w:p w:rsidR="006C524E" w:rsidRDefault="006C524E"/>
    <w:p w:rsidR="006C524E" w:rsidRDefault="006C524E"/>
    <w:p w:rsidR="006C524E" w:rsidRPr="00614C0A" w:rsidRDefault="006C524E" w:rsidP="006C52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C0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681119" cy="1752648"/>
            <wp:effectExtent l="19050" t="0" r="4931" b="0"/>
            <wp:docPr id="19" name="Picture 1" descr="C:\Users\Files\Desktop\Untitle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les\Desktop\Untitled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b="3503"/>
                    <a:stretch/>
                  </pic:blipFill>
                  <pic:spPr bwMode="auto">
                    <a:xfrm>
                      <a:off x="0" y="0"/>
                      <a:ext cx="2680862" cy="175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614C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86619" cy="1757465"/>
            <wp:effectExtent l="19050" t="0" r="0" b="0"/>
            <wp:docPr id="21" name="Picture 6" descr="C:\Users\Files\Desktop\Untitle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les\Desktop\Untitled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796" cy="176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4E" w:rsidRDefault="00283B30" w:rsidP="006C524E">
      <w:r>
        <w:rPr>
          <w:noProof/>
        </w:rPr>
        <w:pict>
          <v:shape id="_x0000_s1033" type="#_x0000_t202" style="position:absolute;margin-left:285.35pt;margin-top:1.35pt;width:67.4pt;height:21.85pt;z-index:251665408;mso-position-horizontal-relative:margin;mso-width-relative:margin;mso-height-relative:margin" strokecolor="white [3212]">
            <v:textbox style="mso-next-textbox:#_x0000_s1033">
              <w:txbxContent>
                <w:p w:rsidR="006C524E" w:rsidRDefault="00256390" w:rsidP="006C524E">
                  <w:r>
                    <w:t xml:space="preserve">        (1F</w:t>
                  </w:r>
                  <w:r w:rsidR="006C524E">
                    <w:t>)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32" type="#_x0000_t202" style="position:absolute;margin-left:76.1pt;margin-top:7.35pt;width:67.4pt;height:21.85pt;z-index:251664384;mso-position-horizontal-relative:margin;mso-width-relative:margin;mso-height-relative:margin" strokecolor="white [3212]">
            <v:textbox style="mso-next-textbox:#_x0000_s1032">
              <w:txbxContent>
                <w:p w:rsidR="006C524E" w:rsidRDefault="00256390" w:rsidP="006C524E">
                  <w:r>
                    <w:t xml:space="preserve">        (1E</w:t>
                  </w:r>
                  <w:r w:rsidR="006C524E">
                    <w:t>)</w:t>
                  </w:r>
                </w:p>
              </w:txbxContent>
            </v:textbox>
            <w10:wrap anchorx="margin"/>
          </v:shape>
        </w:pict>
      </w:r>
    </w:p>
    <w:p w:rsidR="006C524E" w:rsidRDefault="006C524E"/>
    <w:p w:rsidR="00BD4612" w:rsidRDefault="00BD4612"/>
    <w:p w:rsidR="00BD4612" w:rsidRDefault="00DE781F" w:rsidP="001567E1">
      <w:pPr>
        <w:spacing w:line="360" w:lineRule="auto"/>
        <w:jc w:val="both"/>
      </w:pPr>
      <w:r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</w:rPr>
        <w:t>f</w:t>
      </w:r>
      <w:r w:rsidR="00BD4612" w:rsidRPr="005D0174">
        <w:rPr>
          <w:rFonts w:ascii="Times New Roman" w:hAnsi="Times New Roman" w:cs="Times New Roman"/>
          <w:b/>
          <w:sz w:val="24"/>
          <w:szCs w:val="24"/>
        </w:rPr>
        <w:t>igure</w:t>
      </w:r>
      <w:r w:rsidR="00CC055E" w:rsidRPr="005D0174">
        <w:rPr>
          <w:rFonts w:ascii="Times New Roman" w:hAnsi="Times New Roman" w:cs="Times New Roman"/>
          <w:b/>
          <w:sz w:val="24"/>
          <w:szCs w:val="24"/>
        </w:rPr>
        <w:t>1</w:t>
      </w:r>
      <w:r w:rsidR="00BD4612" w:rsidRPr="00CC055E">
        <w:rPr>
          <w:rFonts w:ascii="Times New Roman" w:hAnsi="Times New Roman" w:cs="Times New Roman"/>
          <w:sz w:val="24"/>
          <w:szCs w:val="24"/>
        </w:rPr>
        <w:t>:</w:t>
      </w:r>
      <w:r w:rsidR="00CC055E" w:rsidRPr="00CC055E">
        <w:rPr>
          <w:rFonts w:ascii="Times New Roman" w:hAnsi="Times New Roman" w:cs="Times New Roman"/>
          <w:sz w:val="24"/>
          <w:szCs w:val="24"/>
        </w:rPr>
        <w:t xml:space="preserve"> </w:t>
      </w:r>
      <w:r w:rsidR="00256390">
        <w:rPr>
          <w:rFonts w:ascii="Times New Roman" w:hAnsi="Times New Roman" w:cs="Times New Roman"/>
          <w:sz w:val="24"/>
          <w:szCs w:val="24"/>
        </w:rPr>
        <w:t>MLPA analysis picture of (1A) ISS 19, and (1B</w:t>
      </w:r>
      <w:r w:rsidR="00691576" w:rsidRPr="00614C0A">
        <w:rPr>
          <w:rFonts w:ascii="Times New Roman" w:hAnsi="Times New Roman" w:cs="Times New Roman"/>
          <w:sz w:val="24"/>
          <w:szCs w:val="24"/>
        </w:rPr>
        <w:t>) Father of ISS19, respectively showing duplication of exon 5</w:t>
      </w:r>
      <w:r w:rsidR="00691576">
        <w:rPr>
          <w:rFonts w:ascii="Times New Roman" w:hAnsi="Times New Roman" w:cs="Times New Roman"/>
          <w:sz w:val="24"/>
          <w:szCs w:val="24"/>
        </w:rPr>
        <w:t xml:space="preserve"> of </w:t>
      </w:r>
      <w:r w:rsidR="00691576" w:rsidRPr="006B020F">
        <w:rPr>
          <w:rFonts w:ascii="Times New Roman" w:hAnsi="Times New Roman" w:cs="Times New Roman"/>
          <w:i/>
          <w:sz w:val="24"/>
          <w:szCs w:val="24"/>
        </w:rPr>
        <w:t>SHOX</w:t>
      </w:r>
      <w:r w:rsidR="00691576">
        <w:rPr>
          <w:rFonts w:ascii="Times New Roman" w:hAnsi="Times New Roman" w:cs="Times New Roman"/>
          <w:sz w:val="24"/>
          <w:szCs w:val="24"/>
        </w:rPr>
        <w:t xml:space="preserve"> gene</w:t>
      </w:r>
      <w:r w:rsidR="00691576">
        <w:t xml:space="preserve">; </w:t>
      </w:r>
      <w:r w:rsidR="00256390">
        <w:rPr>
          <w:rFonts w:ascii="Times New Roman" w:hAnsi="Times New Roman" w:cs="Times New Roman"/>
          <w:sz w:val="24"/>
          <w:szCs w:val="24"/>
        </w:rPr>
        <w:t>(1C</w:t>
      </w:r>
      <w:r w:rsidR="00691576" w:rsidRPr="00614C0A">
        <w:rPr>
          <w:rFonts w:ascii="Times New Roman" w:hAnsi="Times New Roman" w:cs="Times New Roman"/>
          <w:sz w:val="24"/>
          <w:szCs w:val="24"/>
        </w:rPr>
        <w:t xml:space="preserve">) Sequence chromatogram for c.278-1G&gt;C pathogenic variant of the </w:t>
      </w:r>
      <w:r w:rsidR="00691576" w:rsidRPr="00614C0A">
        <w:rPr>
          <w:rFonts w:ascii="Times New Roman" w:hAnsi="Times New Roman" w:cs="Times New Roman"/>
          <w:i/>
          <w:sz w:val="24"/>
          <w:szCs w:val="24"/>
        </w:rPr>
        <w:t>SHOX</w:t>
      </w:r>
      <w:r w:rsidR="00691576" w:rsidRPr="00614C0A">
        <w:rPr>
          <w:rFonts w:ascii="Times New Roman" w:hAnsi="Times New Roman" w:cs="Times New Roman"/>
          <w:sz w:val="24"/>
          <w:szCs w:val="24"/>
        </w:rPr>
        <w:t xml:space="preserve"> gene</w:t>
      </w:r>
      <w:r w:rsidR="00283B30" w:rsidRPr="00283B30"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111.75pt;margin-top:37.15pt;width:.05pt;height:.05pt;z-index:251658240;mso-position-horizontal-relative:text;mso-position-vertical-relative:text" o:connectortype="straight"/>
        </w:pict>
      </w:r>
      <w:r w:rsidR="00691576" w:rsidRPr="00614C0A">
        <w:rPr>
          <w:rFonts w:ascii="Times New Roman" w:hAnsi="Times New Roman" w:cs="Times New Roman"/>
          <w:sz w:val="24"/>
          <w:szCs w:val="24"/>
        </w:rPr>
        <w:t xml:space="preserve"> of ISS 20</w:t>
      </w:r>
      <w:r w:rsidR="00256390">
        <w:rPr>
          <w:rFonts w:ascii="Times New Roman" w:hAnsi="Times New Roman" w:cs="Times New Roman"/>
          <w:sz w:val="24"/>
          <w:szCs w:val="24"/>
        </w:rPr>
        <w:t>; (1D</w:t>
      </w:r>
      <w:r w:rsidR="00691576">
        <w:rPr>
          <w:rFonts w:ascii="Times New Roman" w:hAnsi="Times New Roman" w:cs="Times New Roman"/>
          <w:sz w:val="24"/>
          <w:szCs w:val="24"/>
        </w:rPr>
        <w:t xml:space="preserve">) MLPA analysis picture of ISS 23 showing </w:t>
      </w:r>
      <w:r w:rsidR="00691576" w:rsidRPr="00614C0A">
        <w:rPr>
          <w:rFonts w:ascii="Times New Roman" w:hAnsi="Times New Roman" w:cs="Times New Roman"/>
          <w:sz w:val="24"/>
          <w:szCs w:val="24"/>
        </w:rPr>
        <w:t>partial heteroz</w:t>
      </w:r>
      <w:r w:rsidR="00691576">
        <w:rPr>
          <w:rFonts w:ascii="Times New Roman" w:hAnsi="Times New Roman" w:cs="Times New Roman"/>
          <w:sz w:val="24"/>
          <w:szCs w:val="24"/>
        </w:rPr>
        <w:t>ygous deletion</w:t>
      </w:r>
      <w:r w:rsidR="00691576" w:rsidRPr="00614C0A">
        <w:rPr>
          <w:rFonts w:ascii="Times New Roman" w:hAnsi="Times New Roman" w:cs="Times New Roman"/>
          <w:sz w:val="24"/>
          <w:szCs w:val="24"/>
        </w:rPr>
        <w:t xml:space="preserve"> including the upstream </w:t>
      </w:r>
      <w:r w:rsidR="00691576" w:rsidRPr="00614C0A">
        <w:rPr>
          <w:rFonts w:ascii="Times New Roman" w:hAnsi="Times New Roman" w:cs="Times New Roman"/>
          <w:i/>
          <w:sz w:val="24"/>
          <w:szCs w:val="24"/>
        </w:rPr>
        <w:t>SHOX</w:t>
      </w:r>
      <w:r w:rsidR="00691576" w:rsidRPr="00614C0A">
        <w:rPr>
          <w:rFonts w:ascii="Times New Roman" w:hAnsi="Times New Roman" w:cs="Times New Roman"/>
          <w:sz w:val="24"/>
          <w:szCs w:val="24"/>
        </w:rPr>
        <w:t xml:space="preserve"> region LOC159015 and exons 1, 2 and 3</w:t>
      </w:r>
      <w:r w:rsidR="00256390">
        <w:rPr>
          <w:rFonts w:ascii="Times New Roman" w:hAnsi="Times New Roman" w:cs="Times New Roman"/>
          <w:sz w:val="24"/>
          <w:szCs w:val="24"/>
        </w:rPr>
        <w:t>; (1E and 1F</w:t>
      </w:r>
      <w:r w:rsidR="00691576">
        <w:rPr>
          <w:rFonts w:ascii="Times New Roman" w:hAnsi="Times New Roman" w:cs="Times New Roman"/>
          <w:sz w:val="24"/>
          <w:szCs w:val="24"/>
        </w:rPr>
        <w:t xml:space="preserve"> )</w:t>
      </w:r>
      <w:r w:rsidR="00691576" w:rsidRPr="001567E1">
        <w:rPr>
          <w:rFonts w:ascii="Times New Roman" w:hAnsi="Times New Roman" w:cs="Times New Roman"/>
          <w:sz w:val="24"/>
          <w:szCs w:val="24"/>
        </w:rPr>
        <w:t xml:space="preserve"> </w:t>
      </w:r>
      <w:r w:rsidR="00691576">
        <w:rPr>
          <w:rFonts w:ascii="Times New Roman" w:hAnsi="Times New Roman" w:cs="Times New Roman"/>
          <w:sz w:val="24"/>
          <w:szCs w:val="24"/>
        </w:rPr>
        <w:t>MLPA analysis picture of ISS 58, and her mother</w:t>
      </w:r>
      <w:r w:rsidR="00691576" w:rsidRPr="00614C0A">
        <w:rPr>
          <w:rFonts w:ascii="Times New Roman" w:hAnsi="Times New Roman" w:cs="Times New Roman"/>
          <w:sz w:val="24"/>
          <w:szCs w:val="24"/>
        </w:rPr>
        <w:t xml:space="preserve"> </w:t>
      </w:r>
      <w:r w:rsidR="00691576">
        <w:rPr>
          <w:rFonts w:ascii="Times New Roman" w:hAnsi="Times New Roman" w:cs="Times New Roman"/>
          <w:sz w:val="24"/>
          <w:szCs w:val="24"/>
        </w:rPr>
        <w:t xml:space="preserve">showing </w:t>
      </w:r>
      <w:r w:rsidR="00691576" w:rsidRPr="00614C0A">
        <w:rPr>
          <w:rFonts w:ascii="Times New Roman" w:hAnsi="Times New Roman" w:cs="Times New Roman"/>
          <w:sz w:val="24"/>
          <w:szCs w:val="24"/>
        </w:rPr>
        <w:t xml:space="preserve">complete heterozygous deletion of </w:t>
      </w:r>
      <w:r w:rsidR="00691576" w:rsidRPr="001567E1">
        <w:rPr>
          <w:rFonts w:ascii="Times New Roman" w:hAnsi="Times New Roman" w:cs="Times New Roman"/>
          <w:i/>
          <w:sz w:val="24"/>
          <w:szCs w:val="24"/>
        </w:rPr>
        <w:t>SHOX</w:t>
      </w:r>
      <w:r w:rsidR="00691576">
        <w:rPr>
          <w:rFonts w:ascii="Times New Roman" w:hAnsi="Times New Roman" w:cs="Times New Roman"/>
          <w:sz w:val="24"/>
          <w:szCs w:val="24"/>
        </w:rPr>
        <w:t xml:space="preserve"> gene</w:t>
      </w:r>
      <w:r w:rsidR="00691576" w:rsidRPr="00614C0A">
        <w:rPr>
          <w:rFonts w:ascii="Times New Roman" w:hAnsi="Times New Roman" w:cs="Times New Roman"/>
          <w:sz w:val="24"/>
          <w:szCs w:val="24"/>
        </w:rPr>
        <w:t xml:space="preserve"> </w:t>
      </w:r>
      <w:r w:rsidR="00691576">
        <w:rPr>
          <w:rFonts w:ascii="Times New Roman" w:hAnsi="Times New Roman" w:cs="Times New Roman"/>
          <w:sz w:val="24"/>
          <w:szCs w:val="24"/>
        </w:rPr>
        <w:t xml:space="preserve">which </w:t>
      </w:r>
      <w:r w:rsidR="00691576" w:rsidRPr="00614C0A">
        <w:rPr>
          <w:rFonts w:ascii="Times New Roman" w:hAnsi="Times New Roman" w:cs="Times New Roman"/>
          <w:sz w:val="24"/>
          <w:szCs w:val="24"/>
        </w:rPr>
        <w:t xml:space="preserve">extended beyond pseudoautosomal region (PAR1) up to </w:t>
      </w:r>
      <w:r w:rsidR="00691576" w:rsidRPr="00614C0A">
        <w:rPr>
          <w:rFonts w:ascii="Times New Roman" w:hAnsi="Times New Roman" w:cs="Times New Roman"/>
          <w:i/>
          <w:sz w:val="24"/>
          <w:szCs w:val="24"/>
        </w:rPr>
        <w:t>NLGN4X</w:t>
      </w:r>
      <w:r w:rsidR="00691576" w:rsidRPr="00614C0A">
        <w:rPr>
          <w:rFonts w:ascii="Times New Roman" w:hAnsi="Times New Roman" w:cs="Times New Roman"/>
          <w:sz w:val="24"/>
          <w:szCs w:val="24"/>
        </w:rPr>
        <w:t xml:space="preserve"> (</w:t>
      </w:r>
      <w:r w:rsidR="00691576" w:rsidRPr="00614C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Neuroligin 4X) </w:t>
      </w:r>
      <w:r w:rsidR="00691576" w:rsidRPr="00614C0A">
        <w:rPr>
          <w:rFonts w:ascii="Times New Roman" w:hAnsi="Times New Roman" w:cs="Times New Roman"/>
          <w:sz w:val="24"/>
          <w:szCs w:val="24"/>
        </w:rPr>
        <w:t>gene</w:t>
      </w:r>
    </w:p>
    <w:sectPr w:rsidR="00BD4612" w:rsidSect="005846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characterSpacingControl w:val="doNotCompress"/>
  <w:compat/>
  <w:rsids>
    <w:rsidRoot w:val="001176D9"/>
    <w:rsid w:val="000A5EDC"/>
    <w:rsid w:val="001176D9"/>
    <w:rsid w:val="001567E1"/>
    <w:rsid w:val="00256390"/>
    <w:rsid w:val="00257E84"/>
    <w:rsid w:val="00283B30"/>
    <w:rsid w:val="003B256B"/>
    <w:rsid w:val="00451A21"/>
    <w:rsid w:val="004E4CBA"/>
    <w:rsid w:val="005846E2"/>
    <w:rsid w:val="005D0174"/>
    <w:rsid w:val="005E2A20"/>
    <w:rsid w:val="005F0CF5"/>
    <w:rsid w:val="00602878"/>
    <w:rsid w:val="00690B55"/>
    <w:rsid w:val="00691576"/>
    <w:rsid w:val="006B020F"/>
    <w:rsid w:val="006C524E"/>
    <w:rsid w:val="009952A6"/>
    <w:rsid w:val="00A1579D"/>
    <w:rsid w:val="00BD4612"/>
    <w:rsid w:val="00C15780"/>
    <w:rsid w:val="00C65BD8"/>
    <w:rsid w:val="00CC055E"/>
    <w:rsid w:val="00DA2227"/>
    <w:rsid w:val="00DE781F"/>
    <w:rsid w:val="00E74090"/>
    <w:rsid w:val="00E82174"/>
    <w:rsid w:val="00F0660F"/>
    <w:rsid w:val="00FB20E5"/>
    <w:rsid w:val="00FE46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2" type="connector" idref="#_x0000_s103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6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76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1176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176D9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5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2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384</Words>
  <Characters>2193</Characters>
  <Application>Microsoft Office Word</Application>
  <DocSecurity>0</DocSecurity>
  <Lines>18</Lines>
  <Paragraphs>5</Paragraphs>
  <ScaleCrop>false</ScaleCrop>
  <Company/>
  <LinksUpToDate>false</LinksUpToDate>
  <CharactersWithSpaces>2572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Anil</dc:creator>
  <cp:lastModifiedBy>Anil</cp:lastModifiedBy>
  <cp:revision>20</cp:revision>
  <dcterms:created xsi:type="dcterms:W3CDTF">2019-03-03T13:37:00Z</dcterms:created>
  <dcterms:modified xsi:type="dcterms:W3CDTF">2019-05-25T14:11:00Z</dcterms:modified>
</cp:coreProperties>
</file>