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723F" w14:textId="77777777" w:rsidR="003E1B03" w:rsidRDefault="003E1B03" w:rsidP="003E1B03">
      <w:pPr>
        <w:spacing w:line="400" w:lineRule="exact"/>
        <w:jc w:val="center"/>
        <w:rPr>
          <w:rFonts w:eastAsia="ＭＳ 明朝"/>
          <w:b/>
          <w:bCs/>
          <w:sz w:val="36"/>
          <w:szCs w:val="36"/>
        </w:rPr>
      </w:pPr>
    </w:p>
    <w:p w14:paraId="3D6111A2" w14:textId="7F5783F6" w:rsidR="003E1B03" w:rsidRPr="00F130FA" w:rsidRDefault="003E1B03" w:rsidP="003E1B03">
      <w:pPr>
        <w:spacing w:line="400" w:lineRule="exact"/>
        <w:jc w:val="center"/>
        <w:rPr>
          <w:b/>
          <w:bCs/>
          <w:sz w:val="36"/>
          <w:szCs w:val="28"/>
        </w:rPr>
      </w:pPr>
      <w:r w:rsidRPr="00F130FA">
        <w:rPr>
          <w:rFonts w:eastAsia="ＭＳ 明朝" w:hint="eastAsia"/>
          <w:b/>
          <w:bCs/>
          <w:sz w:val="36"/>
          <w:szCs w:val="36"/>
        </w:rPr>
        <w:t>Supporting Information</w:t>
      </w:r>
      <w:r w:rsidRPr="00F130FA">
        <w:rPr>
          <w:b/>
          <w:bCs/>
          <w:sz w:val="36"/>
          <w:szCs w:val="28"/>
        </w:rPr>
        <w:tab/>
      </w:r>
    </w:p>
    <w:p w14:paraId="4FEE582E" w14:textId="77777777" w:rsidR="003E1B03" w:rsidRPr="00F130FA" w:rsidRDefault="003E1B03" w:rsidP="003E1B03">
      <w:pPr>
        <w:spacing w:line="400" w:lineRule="exact"/>
        <w:jc w:val="center"/>
        <w:rPr>
          <w:rFonts w:eastAsiaTheme="minorEastAsia"/>
          <w:b/>
          <w:bCs/>
          <w:sz w:val="36"/>
          <w:szCs w:val="28"/>
        </w:rPr>
      </w:pPr>
    </w:p>
    <w:p w14:paraId="05B9BEDF" w14:textId="77777777" w:rsidR="003E1B03" w:rsidRPr="00F130FA" w:rsidRDefault="003E1B03" w:rsidP="003E1B03">
      <w:pPr>
        <w:spacing w:line="400" w:lineRule="exact"/>
        <w:jc w:val="center"/>
        <w:rPr>
          <w:rFonts w:eastAsiaTheme="minorEastAsia"/>
          <w:b/>
          <w:bCs/>
          <w:sz w:val="36"/>
          <w:szCs w:val="28"/>
        </w:rPr>
      </w:pPr>
    </w:p>
    <w:p w14:paraId="41DC228A" w14:textId="77777777" w:rsidR="003E1B03" w:rsidRPr="00F130FA" w:rsidRDefault="003E1B03" w:rsidP="003E1B03">
      <w:pPr>
        <w:spacing w:line="400" w:lineRule="exact"/>
        <w:jc w:val="center"/>
        <w:rPr>
          <w:rFonts w:eastAsiaTheme="minorEastAsia"/>
          <w:b/>
          <w:bCs/>
          <w:sz w:val="36"/>
          <w:szCs w:val="28"/>
        </w:rPr>
      </w:pPr>
    </w:p>
    <w:p w14:paraId="3525E472" w14:textId="77777777" w:rsidR="003E1B03" w:rsidRPr="00F130FA" w:rsidRDefault="003E1B03" w:rsidP="003E1B03">
      <w:pPr>
        <w:spacing w:line="400" w:lineRule="exact"/>
        <w:jc w:val="center"/>
        <w:rPr>
          <w:rFonts w:eastAsiaTheme="minorEastAsia"/>
          <w:b/>
          <w:bCs/>
          <w:sz w:val="36"/>
          <w:szCs w:val="28"/>
        </w:rPr>
      </w:pPr>
    </w:p>
    <w:p w14:paraId="09B9BADD" w14:textId="77777777" w:rsidR="003E1B03" w:rsidRPr="00F130FA" w:rsidRDefault="003E1B03" w:rsidP="003E1B03">
      <w:pPr>
        <w:spacing w:line="400" w:lineRule="exact"/>
        <w:jc w:val="center"/>
        <w:rPr>
          <w:rFonts w:eastAsiaTheme="minorEastAsia"/>
          <w:b/>
          <w:bCs/>
          <w:sz w:val="36"/>
          <w:szCs w:val="28"/>
        </w:rPr>
      </w:pPr>
    </w:p>
    <w:p w14:paraId="354274C5" w14:textId="77777777" w:rsidR="003E1B03" w:rsidRPr="00F130FA" w:rsidRDefault="003E1B03" w:rsidP="003E1B03">
      <w:pPr>
        <w:spacing w:line="400" w:lineRule="exact"/>
        <w:jc w:val="center"/>
        <w:rPr>
          <w:rFonts w:eastAsiaTheme="minorEastAsia"/>
          <w:b/>
          <w:bCs/>
          <w:sz w:val="36"/>
          <w:szCs w:val="28"/>
        </w:rPr>
      </w:pPr>
    </w:p>
    <w:p w14:paraId="51868427" w14:textId="77777777" w:rsidR="003E1B03" w:rsidRPr="00F130FA" w:rsidRDefault="003E1B03" w:rsidP="003E1B03">
      <w:pPr>
        <w:spacing w:line="400" w:lineRule="exact"/>
        <w:jc w:val="center"/>
        <w:rPr>
          <w:rFonts w:eastAsiaTheme="minorEastAsia"/>
          <w:b/>
          <w:bCs/>
          <w:sz w:val="36"/>
          <w:szCs w:val="28"/>
        </w:rPr>
      </w:pPr>
    </w:p>
    <w:p w14:paraId="3088BD29" w14:textId="77777777" w:rsidR="003E1B03" w:rsidRPr="00F130FA" w:rsidRDefault="003E1B03" w:rsidP="003E1B03">
      <w:pPr>
        <w:spacing w:line="400" w:lineRule="exact"/>
        <w:jc w:val="center"/>
        <w:rPr>
          <w:rFonts w:eastAsiaTheme="minorEastAsia"/>
          <w:b/>
          <w:bCs/>
          <w:sz w:val="36"/>
          <w:szCs w:val="28"/>
        </w:rPr>
      </w:pPr>
    </w:p>
    <w:p w14:paraId="08CDA471" w14:textId="77777777" w:rsidR="003E1B03" w:rsidRPr="00F130FA" w:rsidRDefault="003E1B03" w:rsidP="003E1B03">
      <w:pPr>
        <w:spacing w:line="400" w:lineRule="exact"/>
        <w:jc w:val="center"/>
        <w:rPr>
          <w:b/>
          <w:bCs/>
          <w:szCs w:val="21"/>
        </w:rPr>
      </w:pPr>
    </w:p>
    <w:p w14:paraId="714CD84B" w14:textId="7AF2B426" w:rsidR="003E1B03" w:rsidRPr="00F130FA" w:rsidRDefault="00EF5ADD" w:rsidP="003E1B03">
      <w:pPr>
        <w:spacing w:line="400" w:lineRule="exact"/>
        <w:jc w:val="center"/>
        <w:rPr>
          <w:b/>
          <w:bCs/>
          <w:sz w:val="36"/>
          <w:szCs w:val="36"/>
        </w:rPr>
      </w:pPr>
      <w:r w:rsidRPr="00EF5ADD">
        <w:rPr>
          <w:b/>
          <w:bCs/>
          <w:sz w:val="36"/>
          <w:szCs w:val="36"/>
        </w:rPr>
        <w:t>Origin of Cloudiness in PET Bottles Modified with Chain Extenders for Mechanical Recycling</w:t>
      </w:r>
      <w:r w:rsidR="003E1B03" w:rsidRPr="00F130FA">
        <w:rPr>
          <w:b/>
          <w:bCs/>
          <w:sz w:val="36"/>
          <w:szCs w:val="36"/>
        </w:rPr>
        <w:t xml:space="preserve"> </w:t>
      </w:r>
    </w:p>
    <w:p w14:paraId="2C12995A" w14:textId="77777777" w:rsidR="003E1B03" w:rsidRPr="00F130FA" w:rsidRDefault="003E1B03" w:rsidP="003E1B03">
      <w:pPr>
        <w:spacing w:line="400" w:lineRule="exact"/>
        <w:rPr>
          <w:b/>
          <w:sz w:val="28"/>
          <w:szCs w:val="28"/>
        </w:rPr>
      </w:pPr>
    </w:p>
    <w:p w14:paraId="6091DEF2" w14:textId="77777777" w:rsidR="003E1B03" w:rsidRPr="00F130FA" w:rsidRDefault="003E1B03" w:rsidP="003E1B03">
      <w:pPr>
        <w:spacing w:line="400" w:lineRule="exact"/>
        <w:rPr>
          <w:b/>
          <w:sz w:val="28"/>
          <w:szCs w:val="28"/>
        </w:rPr>
      </w:pPr>
    </w:p>
    <w:p w14:paraId="5722CE2B" w14:textId="77777777" w:rsidR="003E1B03" w:rsidRPr="00F130FA" w:rsidRDefault="003E1B03" w:rsidP="003E1B03">
      <w:pPr>
        <w:spacing w:line="400" w:lineRule="exact"/>
        <w:rPr>
          <w:b/>
          <w:sz w:val="28"/>
          <w:szCs w:val="28"/>
        </w:rPr>
      </w:pPr>
    </w:p>
    <w:p w14:paraId="6858F707" w14:textId="77777777" w:rsidR="00EF5ADD" w:rsidRPr="00EF5ADD" w:rsidRDefault="00EF5ADD" w:rsidP="00EF5ADD">
      <w:pPr>
        <w:autoSpaceDE w:val="0"/>
        <w:autoSpaceDN w:val="0"/>
        <w:adjustRightInd w:val="0"/>
        <w:spacing w:line="400" w:lineRule="exact"/>
        <w:jc w:val="center"/>
        <w:rPr>
          <w:sz w:val="28"/>
          <w:szCs w:val="32"/>
        </w:rPr>
      </w:pPr>
      <w:r w:rsidRPr="00EF5ADD">
        <w:rPr>
          <w:sz w:val="28"/>
          <w:szCs w:val="32"/>
        </w:rPr>
        <w:t>Toshihiko Kanda, a,b Miyu Kobayashi, a Asae Ito, a and Koh-hei Nitta, a,*</w:t>
      </w:r>
    </w:p>
    <w:p w14:paraId="3809AB50" w14:textId="77777777" w:rsidR="00EF5ADD" w:rsidRPr="00EF5ADD" w:rsidRDefault="00EF5ADD" w:rsidP="00EF5ADD">
      <w:pPr>
        <w:autoSpaceDE w:val="0"/>
        <w:autoSpaceDN w:val="0"/>
        <w:adjustRightInd w:val="0"/>
        <w:spacing w:line="400" w:lineRule="exact"/>
        <w:jc w:val="center"/>
        <w:rPr>
          <w:sz w:val="28"/>
          <w:szCs w:val="32"/>
        </w:rPr>
      </w:pPr>
    </w:p>
    <w:p w14:paraId="65FDDD19" w14:textId="77777777" w:rsidR="00EF5ADD" w:rsidRPr="00EF5ADD" w:rsidRDefault="00EF5ADD" w:rsidP="00EF5ADD">
      <w:pPr>
        <w:autoSpaceDE w:val="0"/>
        <w:autoSpaceDN w:val="0"/>
        <w:adjustRightInd w:val="0"/>
        <w:spacing w:line="400" w:lineRule="exact"/>
        <w:jc w:val="center"/>
        <w:rPr>
          <w:sz w:val="28"/>
          <w:szCs w:val="32"/>
        </w:rPr>
      </w:pPr>
    </w:p>
    <w:p w14:paraId="5717FB65" w14:textId="77777777" w:rsidR="00EF5ADD" w:rsidRPr="00EF5ADD" w:rsidRDefault="00EF5ADD" w:rsidP="00EF5ADD">
      <w:pPr>
        <w:autoSpaceDE w:val="0"/>
        <w:autoSpaceDN w:val="0"/>
        <w:adjustRightInd w:val="0"/>
        <w:spacing w:line="400" w:lineRule="exact"/>
        <w:jc w:val="center"/>
        <w:rPr>
          <w:sz w:val="28"/>
          <w:szCs w:val="32"/>
        </w:rPr>
      </w:pPr>
      <w:r w:rsidRPr="00EF5ADD">
        <w:rPr>
          <w:sz w:val="28"/>
          <w:szCs w:val="32"/>
        </w:rPr>
        <w:t>a Polymer Physics Laboratory, Institute of Science and Engineering, Kanazawa University, Kakuma Campus, Kanazawa , Ishikawa 920-1192 JAPAN</w:t>
      </w:r>
    </w:p>
    <w:p w14:paraId="4E14406F" w14:textId="77777777" w:rsidR="00EF5ADD" w:rsidRPr="00EF5ADD" w:rsidRDefault="00EF5ADD" w:rsidP="00EF5ADD">
      <w:pPr>
        <w:autoSpaceDE w:val="0"/>
        <w:autoSpaceDN w:val="0"/>
        <w:adjustRightInd w:val="0"/>
        <w:spacing w:line="400" w:lineRule="exact"/>
        <w:jc w:val="center"/>
        <w:rPr>
          <w:sz w:val="28"/>
          <w:szCs w:val="32"/>
        </w:rPr>
      </w:pPr>
    </w:p>
    <w:p w14:paraId="614C628D" w14:textId="79F8CDFE" w:rsidR="003E1B03" w:rsidRPr="00F130FA" w:rsidRDefault="00EF5ADD" w:rsidP="00EF5ADD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ＭＳ 明朝"/>
          <w:sz w:val="28"/>
          <w:szCs w:val="28"/>
        </w:rPr>
      </w:pPr>
      <w:r w:rsidRPr="00EF5ADD">
        <w:rPr>
          <w:sz w:val="28"/>
          <w:szCs w:val="32"/>
        </w:rPr>
        <w:t>b Material Solutions New Research Engine, Kaneka Corporation, 5-1-1 Torikainishi, Settu, Osaka, 566-0072, JAPAN</w:t>
      </w:r>
      <w:r w:rsidR="003E1B03" w:rsidRPr="00F130FA">
        <w:rPr>
          <w:rFonts w:ascii="ＭＳ 明朝" w:eastAsia="ＭＳ 明朝" w:hAnsi="ＭＳ 明朝" w:cs="ＭＳ 明朝"/>
          <w:sz w:val="28"/>
          <w:szCs w:val="28"/>
        </w:rPr>
        <w:br w:type="page"/>
      </w:r>
    </w:p>
    <w:p w14:paraId="2A9A48AE" w14:textId="160DDCB3" w:rsidR="00EF5ADD" w:rsidRDefault="00EF5ADD" w:rsidP="003E1B03">
      <w:pPr>
        <w:spacing w:line="400" w:lineRule="exact"/>
        <w:ind w:firstLine="840"/>
        <w:jc w:val="both"/>
        <w:rPr>
          <w:rFonts w:eastAsia="游明朝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1B0AAB30" wp14:editId="419D2CD0">
            <wp:simplePos x="0" y="0"/>
            <wp:positionH relativeFrom="margin">
              <wp:posOffset>668655</wp:posOffset>
            </wp:positionH>
            <wp:positionV relativeFrom="paragraph">
              <wp:posOffset>335915</wp:posOffset>
            </wp:positionV>
            <wp:extent cx="4177665" cy="5175250"/>
            <wp:effectExtent l="0" t="0" r="0" b="6350"/>
            <wp:wrapTopAndBottom/>
            <wp:docPr id="192657357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665" cy="517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93726C" w14:textId="77777777" w:rsidR="006C718F" w:rsidRDefault="006C718F" w:rsidP="003E1B03">
      <w:pPr>
        <w:spacing w:line="400" w:lineRule="exact"/>
        <w:jc w:val="both"/>
        <w:rPr>
          <w:rFonts w:eastAsia="ＭＳ 明朝"/>
        </w:rPr>
      </w:pPr>
    </w:p>
    <w:p w14:paraId="379C7EB4" w14:textId="73D0C7F2" w:rsidR="003E1B03" w:rsidRPr="00F130FA" w:rsidRDefault="003E1B03" w:rsidP="003E1B03">
      <w:pPr>
        <w:spacing w:line="400" w:lineRule="exact"/>
        <w:jc w:val="both"/>
        <w:rPr>
          <w:rFonts w:eastAsia="ＭＳ 明朝"/>
        </w:rPr>
      </w:pPr>
      <w:r w:rsidRPr="00F130FA">
        <w:rPr>
          <w:rFonts w:eastAsia="ＭＳ 明朝" w:hint="eastAsia"/>
        </w:rPr>
        <w:t>F</w:t>
      </w:r>
      <w:r w:rsidRPr="00F130FA">
        <w:rPr>
          <w:rFonts w:eastAsia="ＭＳ 明朝"/>
        </w:rPr>
        <w:t xml:space="preserve">igure S1 </w:t>
      </w:r>
      <w:r w:rsidR="006C718F">
        <w:rPr>
          <w:rFonts w:eastAsia="ＭＳ 明朝" w:hint="eastAsia"/>
        </w:rPr>
        <w:t>DSC curves</w:t>
      </w:r>
      <w:r w:rsidRPr="00F130FA">
        <w:rPr>
          <w:rFonts w:eastAsia="ＭＳ 明朝"/>
        </w:rPr>
        <w:t xml:space="preserve"> </w:t>
      </w:r>
      <w:r w:rsidR="006C718F">
        <w:rPr>
          <w:rFonts w:eastAsia="ＭＳ 明朝" w:hint="eastAsia"/>
        </w:rPr>
        <w:t>for</w:t>
      </w:r>
      <w:r w:rsidRPr="00F130FA">
        <w:rPr>
          <w:rFonts w:eastAsia="ＭＳ 明朝"/>
        </w:rPr>
        <w:t xml:space="preserve"> </w:t>
      </w:r>
      <w:r w:rsidR="006C718F">
        <w:rPr>
          <w:rFonts w:eastAsia="ＭＳ 明朝" w:hint="eastAsia"/>
        </w:rPr>
        <w:t xml:space="preserve">PFs of </w:t>
      </w:r>
      <w:r w:rsidR="006C718F">
        <w:rPr>
          <w:rFonts w:eastAsia="ＭＳ 明朝" w:hint="eastAsia"/>
        </w:rPr>
        <w:t xml:space="preserve">PET </w:t>
      </w:r>
      <w:r w:rsidR="006C718F">
        <w:rPr>
          <w:rFonts w:eastAsia="ＭＳ 明朝" w:hint="eastAsia"/>
        </w:rPr>
        <w:t xml:space="preserve">bottles of (a) </w:t>
      </w:r>
      <w:r w:rsidR="006C718F" w:rsidRPr="006C718F">
        <w:rPr>
          <w:rFonts w:eastAsia="ＭＳ 明朝"/>
        </w:rPr>
        <w:t>transparent region before annealing</w:t>
      </w:r>
      <w:r w:rsidRPr="00F130FA">
        <w:rPr>
          <w:rFonts w:eastAsia="ＭＳ 明朝"/>
        </w:rPr>
        <w:t xml:space="preserve"> </w:t>
      </w:r>
      <w:r w:rsidR="006C718F" w:rsidRPr="006C718F">
        <w:rPr>
          <w:rFonts w:eastAsia="ＭＳ 明朝"/>
        </w:rPr>
        <w:t>and</w:t>
      </w:r>
      <w:r w:rsidR="006C718F">
        <w:rPr>
          <w:rFonts w:eastAsia="ＭＳ 明朝" w:hint="eastAsia"/>
        </w:rPr>
        <w:t xml:space="preserve"> (b)</w:t>
      </w:r>
      <w:r w:rsidR="006C718F" w:rsidRPr="006C718F">
        <w:rPr>
          <w:rFonts w:eastAsia="ＭＳ 明朝"/>
        </w:rPr>
        <w:t xml:space="preserve"> clouded region after heating at 118ºC.</w:t>
      </w:r>
    </w:p>
    <w:sectPr w:rsidR="003E1B03" w:rsidRPr="00F130FA" w:rsidSect="00EF1FA4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444E9" w14:textId="77777777" w:rsidR="00502922" w:rsidRDefault="00502922">
      <w:r>
        <w:separator/>
      </w:r>
    </w:p>
  </w:endnote>
  <w:endnote w:type="continuationSeparator" w:id="0">
    <w:p w14:paraId="2F3AD539" w14:textId="77777777" w:rsidR="00502922" w:rsidRDefault="0050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6470" w14:textId="77777777" w:rsidR="002A29E4" w:rsidRDefault="003E1B03" w:rsidP="00790D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E617A4" w14:textId="77777777" w:rsidR="002A29E4" w:rsidRDefault="002A29E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7B7E" w14:textId="77777777" w:rsidR="002A29E4" w:rsidRDefault="003E1B03" w:rsidP="00790D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E95479F" w14:textId="77777777" w:rsidR="002A29E4" w:rsidRDefault="002A29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B8A22" w14:textId="77777777" w:rsidR="00502922" w:rsidRDefault="00502922">
      <w:r>
        <w:separator/>
      </w:r>
    </w:p>
  </w:footnote>
  <w:footnote w:type="continuationSeparator" w:id="0">
    <w:p w14:paraId="0022AFCE" w14:textId="77777777" w:rsidR="00502922" w:rsidRDefault="00502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03"/>
    <w:rsid w:val="000226B5"/>
    <w:rsid w:val="00024A8C"/>
    <w:rsid w:val="00070B7D"/>
    <w:rsid w:val="00132C44"/>
    <w:rsid w:val="002A29E4"/>
    <w:rsid w:val="0038251B"/>
    <w:rsid w:val="003950C0"/>
    <w:rsid w:val="003E1B03"/>
    <w:rsid w:val="003F6692"/>
    <w:rsid w:val="00502922"/>
    <w:rsid w:val="00527E54"/>
    <w:rsid w:val="0056603B"/>
    <w:rsid w:val="005B04CD"/>
    <w:rsid w:val="006A4983"/>
    <w:rsid w:val="006B2FCF"/>
    <w:rsid w:val="006C718F"/>
    <w:rsid w:val="006E3D42"/>
    <w:rsid w:val="007073D5"/>
    <w:rsid w:val="00762353"/>
    <w:rsid w:val="008C3A3F"/>
    <w:rsid w:val="009A6311"/>
    <w:rsid w:val="009C10FB"/>
    <w:rsid w:val="00AF3F1C"/>
    <w:rsid w:val="00B215A6"/>
    <w:rsid w:val="00B93C25"/>
    <w:rsid w:val="00BB08C1"/>
    <w:rsid w:val="00BE1F6C"/>
    <w:rsid w:val="00CF634B"/>
    <w:rsid w:val="00D41438"/>
    <w:rsid w:val="00EC2491"/>
    <w:rsid w:val="00EF5ADD"/>
    <w:rsid w:val="00F4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BB759"/>
  <w15:chartTrackingRefBased/>
  <w15:docId w15:val="{1BDCF51C-EEAC-4F3F-B13C-A1888214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B03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E1B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E1B03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5">
    <w:name w:val="page number"/>
    <w:uiPriority w:val="99"/>
    <w:semiHidden/>
    <w:unhideWhenUsed/>
    <w:rsid w:val="003E1B03"/>
  </w:style>
  <w:style w:type="paragraph" w:styleId="a6">
    <w:name w:val="header"/>
    <w:basedOn w:val="a"/>
    <w:link w:val="a7"/>
    <w:uiPriority w:val="99"/>
    <w:unhideWhenUsed/>
    <w:rsid w:val="006E3D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3D42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1CD5E-88C6-404E-B01F-72E2EAAB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麻絵</dc:creator>
  <cp:keywords/>
  <dc:description/>
  <cp:lastModifiedBy>伊藤 新田研究室</cp:lastModifiedBy>
  <cp:revision>6</cp:revision>
  <cp:lastPrinted>2021-06-30T11:49:00Z</cp:lastPrinted>
  <dcterms:created xsi:type="dcterms:W3CDTF">2025-09-28T07:24:00Z</dcterms:created>
  <dcterms:modified xsi:type="dcterms:W3CDTF">2025-09-29T04:28:00Z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http://www.zotero.org/styles/molecules</vt:lpwstr>
  </property>
  <property fmtid="{D5CDD505-2E9C-101B-9397-08002B2CF9AE}" pid="17" name="Mendeley Recent Style Name 7_1">
    <vt:lpwstr>Molecules</vt:lpwstr>
  </property>
  <property fmtid="{D5CDD505-2E9C-101B-9397-08002B2CF9AE}" pid="18" name="Mendeley Recent Style Id 8_1">
    <vt:lpwstr>http://www.zotero.org/styles/polymer</vt:lpwstr>
  </property>
  <property fmtid="{D5CDD505-2E9C-101B-9397-08002B2CF9AE}" pid="19" name="Mendeley Recent Style Name 8_1">
    <vt:lpwstr>Polymer</vt:lpwstr>
  </property>
  <property fmtid="{D5CDD505-2E9C-101B-9397-08002B2CF9AE}" pid="20" name="Mendeley Recent Style Id 9_1">
    <vt:lpwstr>http://www.zotero.org/styles/polymer-journal</vt:lpwstr>
  </property>
  <property fmtid="{D5CDD505-2E9C-101B-9397-08002B2CF9AE}" pid="21" name="Mendeley Recent Style Name 9_1">
    <vt:lpwstr>Polymer Journal</vt:lpwstr>
  </property>
  <property fmtid="{D5CDD505-2E9C-101B-9397-08002B2CF9AE}" pid="22" name="Mendeley Citation Style_1">
    <vt:lpwstr>http://www.zotero.org/styles/molecules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7f07201e-8d6f-309f-a3a5-87bba7818bde</vt:lpwstr>
  </property>
</Properties>
</file>