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284D94" w14:textId="2F91E6E5" w:rsidR="00B41C64" w:rsidRDefault="002E726B">
      <w:bookmarkStart w:id="0" w:name="_GoBack"/>
      <w:bookmarkEnd w:id="0"/>
      <w:r>
        <w:t xml:space="preserve">Supplementary Table </w:t>
      </w:r>
      <w:r w:rsidR="00860C45">
        <w:t>2</w:t>
      </w:r>
    </w:p>
    <w:p w14:paraId="187EF9E2" w14:textId="5A44FFFB" w:rsidR="002E726B" w:rsidRDefault="002E726B"/>
    <w:p w14:paraId="241D38D2" w14:textId="356D0790" w:rsidR="002E726B" w:rsidRDefault="00860C45">
      <w:r>
        <w:t>Faculty</w:t>
      </w:r>
      <w:r w:rsidR="002E726B">
        <w:t xml:space="preserve"> Interview Guide</w:t>
      </w:r>
    </w:p>
    <w:p w14:paraId="515FD2F9" w14:textId="642D7B7D" w:rsidR="002E726B" w:rsidRDefault="002E726B"/>
    <w:tbl>
      <w:tblPr>
        <w:tblStyle w:val="TableGrid"/>
        <w:tblW w:w="5000" w:type="pct"/>
        <w:tblLook w:val="04A0" w:firstRow="1" w:lastRow="0" w:firstColumn="1" w:lastColumn="0" w:noHBand="0" w:noVBand="1"/>
      </w:tblPr>
      <w:tblGrid>
        <w:gridCol w:w="1958"/>
        <w:gridCol w:w="10992"/>
      </w:tblGrid>
      <w:tr w:rsidR="002E726B" w14:paraId="06081272" w14:textId="77777777" w:rsidTr="002E726B">
        <w:tc>
          <w:tcPr>
            <w:tcW w:w="756" w:type="pct"/>
          </w:tcPr>
          <w:p w14:paraId="7F0B982A" w14:textId="1C814031" w:rsidR="002E726B" w:rsidRDefault="002E726B">
            <w:r>
              <w:t>Question #</w:t>
            </w:r>
          </w:p>
        </w:tc>
        <w:tc>
          <w:tcPr>
            <w:tcW w:w="4244" w:type="pct"/>
          </w:tcPr>
          <w:p w14:paraId="7AD98674" w14:textId="66E28A99" w:rsidR="002E726B" w:rsidRDefault="002E726B">
            <w:r>
              <w:t>Question</w:t>
            </w:r>
          </w:p>
        </w:tc>
      </w:tr>
      <w:tr w:rsidR="002E726B" w14:paraId="24417D0A" w14:textId="77777777" w:rsidTr="002E726B">
        <w:tc>
          <w:tcPr>
            <w:tcW w:w="756" w:type="pct"/>
          </w:tcPr>
          <w:p w14:paraId="7EB84E17" w14:textId="1FDA68D7" w:rsidR="002E726B" w:rsidRDefault="002E726B">
            <w:r>
              <w:t>1</w:t>
            </w:r>
          </w:p>
        </w:tc>
        <w:tc>
          <w:tcPr>
            <w:tcW w:w="4244" w:type="pct"/>
          </w:tcPr>
          <w:p w14:paraId="7F98CEC6" w14:textId="22BF66DA" w:rsidR="002E726B" w:rsidRPr="00DF5E37" w:rsidRDefault="008B6252" w:rsidP="002E726B">
            <w:pPr>
              <w:rPr>
                <w:color w:val="000000" w:themeColor="text1"/>
              </w:rPr>
            </w:pPr>
            <w:r w:rsidRPr="00DF5E37">
              <w:rPr>
                <w:color w:val="000000" w:themeColor="text1"/>
              </w:rPr>
              <w:t>If we were to adopt genetic content into the undergraduate nursing curriculum, what are your initial thoughts? [What do you think of when you hear “genetic content”? What additional information about the content would you need to consider this possibility?]</w:t>
            </w:r>
          </w:p>
        </w:tc>
      </w:tr>
      <w:tr w:rsidR="002E726B" w14:paraId="21267285" w14:textId="77777777" w:rsidTr="002E726B">
        <w:tc>
          <w:tcPr>
            <w:tcW w:w="756" w:type="pct"/>
          </w:tcPr>
          <w:p w14:paraId="7F66ACE4" w14:textId="18F4BF46" w:rsidR="002E726B" w:rsidRDefault="002E726B">
            <w:r>
              <w:t>2</w:t>
            </w:r>
          </w:p>
        </w:tc>
        <w:tc>
          <w:tcPr>
            <w:tcW w:w="4244" w:type="pct"/>
          </w:tcPr>
          <w:p w14:paraId="210392E0" w14:textId="30AAC7CA" w:rsidR="002E726B" w:rsidRPr="00DF5E37" w:rsidRDefault="008B6252" w:rsidP="002E726B">
            <w:pPr>
              <w:rPr>
                <w:color w:val="000000" w:themeColor="text1"/>
              </w:rPr>
            </w:pPr>
            <w:r w:rsidRPr="00DF5E37">
              <w:rPr>
                <w:color w:val="000000" w:themeColor="text1"/>
              </w:rPr>
              <w:t>How (if at all) is your initial reaction influenced by past experiences with genetics? [Have students asked you about genetics in lectures? Have you ever felt the need to know more about genetics in a clinical setting? Have you read or heard something in the news related to health care and genetics and wondered about how it might change nursing practice? Have you seen changes in health care directly related to current knowledge about genetics?]</w:t>
            </w:r>
          </w:p>
        </w:tc>
      </w:tr>
      <w:tr w:rsidR="002E726B" w14:paraId="411A3660" w14:textId="77777777" w:rsidTr="002E726B">
        <w:tc>
          <w:tcPr>
            <w:tcW w:w="756" w:type="pct"/>
          </w:tcPr>
          <w:p w14:paraId="5B04154F" w14:textId="005A98A1" w:rsidR="002E726B" w:rsidRDefault="002E726B">
            <w:r>
              <w:t>3</w:t>
            </w:r>
          </w:p>
        </w:tc>
        <w:tc>
          <w:tcPr>
            <w:tcW w:w="4244" w:type="pct"/>
          </w:tcPr>
          <w:p w14:paraId="46B24BFE" w14:textId="3C9EBC4E" w:rsidR="002E726B" w:rsidRPr="00DF5E37" w:rsidRDefault="008B6252" w:rsidP="008B6252">
            <w:pPr>
              <w:rPr>
                <w:color w:val="000000" w:themeColor="text1"/>
              </w:rPr>
            </w:pPr>
            <w:r w:rsidRPr="00DF5E37">
              <w:rPr>
                <w:color w:val="000000" w:themeColor="text1"/>
              </w:rPr>
              <w:t>What do you think about the relevance of genetics to nursing practice? [Did completing the questionnaire change your thoughts about the relevance of genetics to practice? Do you see a role for nurses in implementing genetic knowledge into patient care?]</w:t>
            </w:r>
          </w:p>
        </w:tc>
      </w:tr>
      <w:tr w:rsidR="002E726B" w14:paraId="1279250F" w14:textId="77777777" w:rsidTr="002E726B">
        <w:tc>
          <w:tcPr>
            <w:tcW w:w="756" w:type="pct"/>
          </w:tcPr>
          <w:p w14:paraId="25A4D851" w14:textId="2E9E14CF" w:rsidR="002E726B" w:rsidRDefault="002E726B">
            <w:r>
              <w:t>4</w:t>
            </w:r>
          </w:p>
        </w:tc>
        <w:tc>
          <w:tcPr>
            <w:tcW w:w="4244" w:type="pct"/>
          </w:tcPr>
          <w:p w14:paraId="400B744B" w14:textId="4A1C5968" w:rsidR="002E726B" w:rsidRPr="00DF5E37" w:rsidRDefault="008B6252" w:rsidP="002E726B">
            <w:pPr>
              <w:rPr>
                <w:color w:val="000000" w:themeColor="text1"/>
              </w:rPr>
            </w:pPr>
            <w:r w:rsidRPr="00DF5E37">
              <w:rPr>
                <w:color w:val="000000" w:themeColor="text1"/>
              </w:rPr>
              <w:t xml:space="preserve">What did you think about the level of complexity of genetic content contained in the questionnaire you completed in the first part of this study? [Were the questions easier than expected? Harder? Were the questions completely different from your expectations of “genetics”? How? What resources would you need to teach this content in class? What would you need to know to teach students to use genetic knowledge in practice?] </w:t>
            </w:r>
          </w:p>
        </w:tc>
      </w:tr>
      <w:tr w:rsidR="002E726B" w14:paraId="5A32776A" w14:textId="77777777" w:rsidTr="002E726B">
        <w:tc>
          <w:tcPr>
            <w:tcW w:w="756" w:type="pct"/>
          </w:tcPr>
          <w:p w14:paraId="4C8F72AF" w14:textId="01910526" w:rsidR="002E726B" w:rsidRDefault="002E726B">
            <w:r>
              <w:t>5</w:t>
            </w:r>
          </w:p>
        </w:tc>
        <w:tc>
          <w:tcPr>
            <w:tcW w:w="4244" w:type="pct"/>
          </w:tcPr>
          <w:p w14:paraId="362F934B" w14:textId="461260E7" w:rsidR="002E726B" w:rsidRPr="00DF5E37" w:rsidRDefault="008B6252">
            <w:pPr>
              <w:rPr>
                <w:color w:val="000000" w:themeColor="text1"/>
              </w:rPr>
            </w:pPr>
            <w:r w:rsidRPr="00DF5E37">
              <w:rPr>
                <w:color w:val="000000" w:themeColor="text1"/>
              </w:rPr>
              <w:t>You were asked on the questionnaire to answer the following question “How important do you think it is for the nurse to become more educated about the genetics of common disease?” What factors influenced your answer to this question? [If you did not think it was important, what would you need to know to convince you that nurses need this knowledge? If you did think it was very important, what would you tell other nurses to convince them?]</w:t>
            </w:r>
          </w:p>
        </w:tc>
      </w:tr>
      <w:tr w:rsidR="002E726B" w14:paraId="01B87AA9" w14:textId="77777777" w:rsidTr="002E726B">
        <w:tc>
          <w:tcPr>
            <w:tcW w:w="756" w:type="pct"/>
          </w:tcPr>
          <w:p w14:paraId="2B7F3067" w14:textId="13A73163" w:rsidR="002E726B" w:rsidRDefault="002E726B">
            <w:r>
              <w:t>6</w:t>
            </w:r>
          </w:p>
        </w:tc>
        <w:tc>
          <w:tcPr>
            <w:tcW w:w="4244" w:type="pct"/>
          </w:tcPr>
          <w:p w14:paraId="4970A6B6" w14:textId="46348A25" w:rsidR="002E726B" w:rsidRPr="00DF5E37" w:rsidRDefault="00DF5E37">
            <w:pPr>
              <w:rPr>
                <w:color w:val="000000" w:themeColor="text1"/>
              </w:rPr>
            </w:pPr>
            <w:r w:rsidRPr="00DF5E37">
              <w:rPr>
                <w:color w:val="000000" w:themeColor="text1"/>
              </w:rPr>
              <w:t xml:space="preserve">What role do Canadian nursing organizations and educational institutions play in relation to deciding to adopt genetic content into undergraduate nursing curricula in Canada? [How would these organizations facilitate adding genetics to the curriculum? How would these organizations impede the addition of genetics to the curriculum?] </w:t>
            </w:r>
          </w:p>
        </w:tc>
      </w:tr>
      <w:tr w:rsidR="002E726B" w14:paraId="08D66196" w14:textId="77777777" w:rsidTr="002E726B">
        <w:tc>
          <w:tcPr>
            <w:tcW w:w="756" w:type="pct"/>
          </w:tcPr>
          <w:p w14:paraId="37C82FB4" w14:textId="101E4FED" w:rsidR="002E726B" w:rsidRDefault="002E726B">
            <w:r>
              <w:lastRenderedPageBreak/>
              <w:t>7</w:t>
            </w:r>
          </w:p>
        </w:tc>
        <w:tc>
          <w:tcPr>
            <w:tcW w:w="4244" w:type="pct"/>
          </w:tcPr>
          <w:p w14:paraId="15DAE02A" w14:textId="67C686F6" w:rsidR="002E726B" w:rsidRPr="00DF5E37" w:rsidRDefault="00DF5E37">
            <w:pPr>
              <w:rPr>
                <w:color w:val="000000" w:themeColor="text1"/>
              </w:rPr>
            </w:pPr>
            <w:r w:rsidRPr="00DF5E37">
              <w:rPr>
                <w:color w:val="000000" w:themeColor="text1"/>
              </w:rPr>
              <w:t>What are the potential advantages of adopting genetic content into undergraduate nursing curriculum in Canada? [How could adding genetic content improve the patient care provided by students? How would adding genetic content augment the existing curriculum? Could adding genetic content improve student understanding of other concepts? Are there benefits to understanding genetics from a global perspective?]</w:t>
            </w:r>
          </w:p>
        </w:tc>
      </w:tr>
      <w:tr w:rsidR="002E726B" w14:paraId="5859A77F" w14:textId="77777777" w:rsidTr="002E726B">
        <w:tc>
          <w:tcPr>
            <w:tcW w:w="756" w:type="pct"/>
          </w:tcPr>
          <w:p w14:paraId="5EA7DCFA" w14:textId="75ECE9F9" w:rsidR="002E726B" w:rsidRDefault="002E726B">
            <w:r>
              <w:t>8</w:t>
            </w:r>
          </w:p>
        </w:tc>
        <w:tc>
          <w:tcPr>
            <w:tcW w:w="4244" w:type="pct"/>
          </w:tcPr>
          <w:p w14:paraId="68D54234" w14:textId="4A258FAF" w:rsidR="002E726B" w:rsidRPr="00DF5E37" w:rsidRDefault="00DF5E37" w:rsidP="008B6252">
            <w:pPr>
              <w:rPr>
                <w:color w:val="000000" w:themeColor="text1"/>
              </w:rPr>
            </w:pPr>
            <w:r w:rsidRPr="00DF5E37">
              <w:rPr>
                <w:color w:val="000000" w:themeColor="text1"/>
              </w:rPr>
              <w:t>What are the potential disadvantages with adopting genetic content into undergraduate nursing curriculum in Canada? [How would adding genetic content have a negative impact on the patient care provided by students? How would adding genetic content weaken the existing curriculum? Could adding genetic content worsen student learning of other concepts? Are there disadvantages to understanding genetics from a global perspective?]</w:t>
            </w:r>
          </w:p>
        </w:tc>
      </w:tr>
      <w:tr w:rsidR="002E726B" w14:paraId="712E4879" w14:textId="77777777" w:rsidTr="002E726B">
        <w:tc>
          <w:tcPr>
            <w:tcW w:w="756" w:type="pct"/>
          </w:tcPr>
          <w:p w14:paraId="2DF114FB" w14:textId="1CD8DC1C" w:rsidR="002E726B" w:rsidRDefault="002E726B">
            <w:r>
              <w:t>9</w:t>
            </w:r>
          </w:p>
        </w:tc>
        <w:tc>
          <w:tcPr>
            <w:tcW w:w="4244" w:type="pct"/>
          </w:tcPr>
          <w:p w14:paraId="14BEA78B" w14:textId="1E0603A5" w:rsidR="002E726B" w:rsidRPr="00DF5E37" w:rsidRDefault="00DF5E37">
            <w:pPr>
              <w:rPr>
                <w:rFonts w:ascii="Times New Roman" w:eastAsia="Times New Roman" w:hAnsi="Times New Roman" w:cs="Times New Roman"/>
                <w:color w:val="000000" w:themeColor="text1"/>
              </w:rPr>
            </w:pPr>
            <w:r w:rsidRPr="00DF5E37">
              <w:rPr>
                <w:rFonts w:ascii="Calibri" w:eastAsia="Times New Roman" w:hAnsi="Calibri" w:cs="Calibri"/>
                <w:color w:val="000000" w:themeColor="text1"/>
              </w:rPr>
              <w:t>What else would you like to say about this topic? [When we scheduled this focus group, were there any points that you thought would be important to raise?]</w:t>
            </w:r>
          </w:p>
        </w:tc>
      </w:tr>
    </w:tbl>
    <w:p w14:paraId="3FE74CDE" w14:textId="77777777" w:rsidR="002E726B" w:rsidRDefault="002E726B"/>
    <w:sectPr w:rsidR="002E726B" w:rsidSect="002E726B">
      <w:pgSz w:w="15840" w:h="12240" w:orient="landscape"/>
      <w:pgMar w:top="1440" w:right="1440" w:bottom="1440" w:left="144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A00557"/>
    <w:multiLevelType w:val="hybridMultilevel"/>
    <w:tmpl w:val="FB8818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4469DE"/>
    <w:multiLevelType w:val="hybridMultilevel"/>
    <w:tmpl w:val="6ED420B4"/>
    <w:lvl w:ilvl="0" w:tplc="10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E13EFF"/>
    <w:multiLevelType w:val="hybridMultilevel"/>
    <w:tmpl w:val="6ED420B4"/>
    <w:lvl w:ilvl="0" w:tplc="10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7B1499"/>
    <w:multiLevelType w:val="hybridMultilevel"/>
    <w:tmpl w:val="6ED420B4"/>
    <w:lvl w:ilvl="0" w:tplc="10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9754E8"/>
    <w:multiLevelType w:val="hybridMultilevel"/>
    <w:tmpl w:val="6ED420B4"/>
    <w:lvl w:ilvl="0" w:tplc="10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284246"/>
    <w:multiLevelType w:val="hybridMultilevel"/>
    <w:tmpl w:val="6ED420B4"/>
    <w:lvl w:ilvl="0" w:tplc="10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DF7742"/>
    <w:multiLevelType w:val="hybridMultilevel"/>
    <w:tmpl w:val="6ED420B4"/>
    <w:lvl w:ilvl="0" w:tplc="10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E54B30"/>
    <w:multiLevelType w:val="hybridMultilevel"/>
    <w:tmpl w:val="6ED420B4"/>
    <w:lvl w:ilvl="0" w:tplc="10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BD4D24"/>
    <w:multiLevelType w:val="hybridMultilevel"/>
    <w:tmpl w:val="FB8818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091E40"/>
    <w:multiLevelType w:val="hybridMultilevel"/>
    <w:tmpl w:val="6ED420B4"/>
    <w:lvl w:ilvl="0" w:tplc="10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2F002F"/>
    <w:multiLevelType w:val="hybridMultilevel"/>
    <w:tmpl w:val="FB8818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6E2326"/>
    <w:multiLevelType w:val="hybridMultilevel"/>
    <w:tmpl w:val="FB8818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474F9C"/>
    <w:multiLevelType w:val="hybridMultilevel"/>
    <w:tmpl w:val="6ED420B4"/>
    <w:lvl w:ilvl="0" w:tplc="10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1"/>
  </w:num>
  <w:num w:numId="4">
    <w:abstractNumId w:val="10"/>
  </w:num>
  <w:num w:numId="5">
    <w:abstractNumId w:val="9"/>
  </w:num>
  <w:num w:numId="6">
    <w:abstractNumId w:val="5"/>
  </w:num>
  <w:num w:numId="7">
    <w:abstractNumId w:val="12"/>
  </w:num>
  <w:num w:numId="8">
    <w:abstractNumId w:val="1"/>
  </w:num>
  <w:num w:numId="9">
    <w:abstractNumId w:val="4"/>
  </w:num>
  <w:num w:numId="10">
    <w:abstractNumId w:val="3"/>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26B"/>
    <w:rsid w:val="000154EB"/>
    <w:rsid w:val="00015737"/>
    <w:rsid w:val="000205F9"/>
    <w:rsid w:val="00021316"/>
    <w:rsid w:val="00033C8C"/>
    <w:rsid w:val="00041800"/>
    <w:rsid w:val="00045505"/>
    <w:rsid w:val="00045D75"/>
    <w:rsid w:val="00046F72"/>
    <w:rsid w:val="0005785F"/>
    <w:rsid w:val="000610A0"/>
    <w:rsid w:val="00063283"/>
    <w:rsid w:val="00063D29"/>
    <w:rsid w:val="0006775A"/>
    <w:rsid w:val="00071CDE"/>
    <w:rsid w:val="00075F55"/>
    <w:rsid w:val="0008112D"/>
    <w:rsid w:val="00083A21"/>
    <w:rsid w:val="00083E72"/>
    <w:rsid w:val="00091B0F"/>
    <w:rsid w:val="00097817"/>
    <w:rsid w:val="000A189D"/>
    <w:rsid w:val="000A2D3D"/>
    <w:rsid w:val="000A4E9B"/>
    <w:rsid w:val="000B0289"/>
    <w:rsid w:val="000B73A5"/>
    <w:rsid w:val="000C4A50"/>
    <w:rsid w:val="000C5889"/>
    <w:rsid w:val="000D4151"/>
    <w:rsid w:val="000E282B"/>
    <w:rsid w:val="000F2545"/>
    <w:rsid w:val="000F5F72"/>
    <w:rsid w:val="00107864"/>
    <w:rsid w:val="001115E4"/>
    <w:rsid w:val="00117DD8"/>
    <w:rsid w:val="00120763"/>
    <w:rsid w:val="00122AB8"/>
    <w:rsid w:val="00135A92"/>
    <w:rsid w:val="00135F96"/>
    <w:rsid w:val="00137D8B"/>
    <w:rsid w:val="00143490"/>
    <w:rsid w:val="001449AE"/>
    <w:rsid w:val="001479DD"/>
    <w:rsid w:val="001528EB"/>
    <w:rsid w:val="001553D0"/>
    <w:rsid w:val="001662C1"/>
    <w:rsid w:val="00174F1F"/>
    <w:rsid w:val="001759E5"/>
    <w:rsid w:val="00176C0B"/>
    <w:rsid w:val="00180681"/>
    <w:rsid w:val="00182302"/>
    <w:rsid w:val="001832E0"/>
    <w:rsid w:val="00183ADB"/>
    <w:rsid w:val="00191068"/>
    <w:rsid w:val="001966C4"/>
    <w:rsid w:val="001A0EA2"/>
    <w:rsid w:val="001A4002"/>
    <w:rsid w:val="001B1FFB"/>
    <w:rsid w:val="001B5393"/>
    <w:rsid w:val="001C2B1F"/>
    <w:rsid w:val="001C7DAB"/>
    <w:rsid w:val="001D0707"/>
    <w:rsid w:val="001E1E56"/>
    <w:rsid w:val="001E3A5D"/>
    <w:rsid w:val="001E5BE6"/>
    <w:rsid w:val="001E71E1"/>
    <w:rsid w:val="001E7289"/>
    <w:rsid w:val="001E7AC3"/>
    <w:rsid w:val="001F181B"/>
    <w:rsid w:val="001F2F5C"/>
    <w:rsid w:val="001F3347"/>
    <w:rsid w:val="00211D92"/>
    <w:rsid w:val="00217283"/>
    <w:rsid w:val="00232A64"/>
    <w:rsid w:val="002410DF"/>
    <w:rsid w:val="00241F0A"/>
    <w:rsid w:val="00250423"/>
    <w:rsid w:val="00252399"/>
    <w:rsid w:val="0025427D"/>
    <w:rsid w:val="00257AD1"/>
    <w:rsid w:val="002649EC"/>
    <w:rsid w:val="002651E1"/>
    <w:rsid w:val="00270EB0"/>
    <w:rsid w:val="00271DF0"/>
    <w:rsid w:val="002851B2"/>
    <w:rsid w:val="00293089"/>
    <w:rsid w:val="00294118"/>
    <w:rsid w:val="00297F21"/>
    <w:rsid w:val="002C1771"/>
    <w:rsid w:val="002C18C3"/>
    <w:rsid w:val="002D582C"/>
    <w:rsid w:val="002D70A8"/>
    <w:rsid w:val="002E726B"/>
    <w:rsid w:val="002F5C85"/>
    <w:rsid w:val="002F6952"/>
    <w:rsid w:val="002F6E8B"/>
    <w:rsid w:val="00304AD6"/>
    <w:rsid w:val="00313A06"/>
    <w:rsid w:val="003140A5"/>
    <w:rsid w:val="00316C92"/>
    <w:rsid w:val="00317CEC"/>
    <w:rsid w:val="0032475E"/>
    <w:rsid w:val="003270E8"/>
    <w:rsid w:val="003347B7"/>
    <w:rsid w:val="00336126"/>
    <w:rsid w:val="00344AAA"/>
    <w:rsid w:val="003455EB"/>
    <w:rsid w:val="003505F9"/>
    <w:rsid w:val="00356A9F"/>
    <w:rsid w:val="003637BD"/>
    <w:rsid w:val="00365F08"/>
    <w:rsid w:val="00367FBE"/>
    <w:rsid w:val="00377DCF"/>
    <w:rsid w:val="00392D3B"/>
    <w:rsid w:val="00393316"/>
    <w:rsid w:val="0039588A"/>
    <w:rsid w:val="00396FFD"/>
    <w:rsid w:val="003A45CE"/>
    <w:rsid w:val="003B113F"/>
    <w:rsid w:val="003B6CC0"/>
    <w:rsid w:val="003C26C8"/>
    <w:rsid w:val="003C6C48"/>
    <w:rsid w:val="003D18AF"/>
    <w:rsid w:val="003D6728"/>
    <w:rsid w:val="003D7688"/>
    <w:rsid w:val="003D7E9D"/>
    <w:rsid w:val="003E5363"/>
    <w:rsid w:val="003F035A"/>
    <w:rsid w:val="003F18D4"/>
    <w:rsid w:val="003F5124"/>
    <w:rsid w:val="003F72C0"/>
    <w:rsid w:val="004023D5"/>
    <w:rsid w:val="004058F7"/>
    <w:rsid w:val="0041338A"/>
    <w:rsid w:val="0042079E"/>
    <w:rsid w:val="00423129"/>
    <w:rsid w:val="00424DED"/>
    <w:rsid w:val="00430CFB"/>
    <w:rsid w:val="00432BA6"/>
    <w:rsid w:val="004338CF"/>
    <w:rsid w:val="00437BED"/>
    <w:rsid w:val="00444E65"/>
    <w:rsid w:val="004524AF"/>
    <w:rsid w:val="004639C2"/>
    <w:rsid w:val="00464539"/>
    <w:rsid w:val="00466EA1"/>
    <w:rsid w:val="00472A70"/>
    <w:rsid w:val="00473299"/>
    <w:rsid w:val="00474E95"/>
    <w:rsid w:val="00474EFC"/>
    <w:rsid w:val="0047537C"/>
    <w:rsid w:val="004756C9"/>
    <w:rsid w:val="00487E1A"/>
    <w:rsid w:val="00496644"/>
    <w:rsid w:val="004A0E0B"/>
    <w:rsid w:val="004B37BE"/>
    <w:rsid w:val="004B698D"/>
    <w:rsid w:val="004C191C"/>
    <w:rsid w:val="004C265B"/>
    <w:rsid w:val="004C4C60"/>
    <w:rsid w:val="004C55ED"/>
    <w:rsid w:val="004D70A0"/>
    <w:rsid w:val="004E6BC6"/>
    <w:rsid w:val="004F4293"/>
    <w:rsid w:val="004F7AD3"/>
    <w:rsid w:val="005020C1"/>
    <w:rsid w:val="005057B2"/>
    <w:rsid w:val="00523108"/>
    <w:rsid w:val="00526210"/>
    <w:rsid w:val="005302E7"/>
    <w:rsid w:val="00532E53"/>
    <w:rsid w:val="00534D77"/>
    <w:rsid w:val="00535A32"/>
    <w:rsid w:val="00542AB2"/>
    <w:rsid w:val="0055014B"/>
    <w:rsid w:val="00550ED4"/>
    <w:rsid w:val="0055331C"/>
    <w:rsid w:val="00553BFB"/>
    <w:rsid w:val="00554E54"/>
    <w:rsid w:val="0056625D"/>
    <w:rsid w:val="00587B2D"/>
    <w:rsid w:val="005924BA"/>
    <w:rsid w:val="005A1C49"/>
    <w:rsid w:val="005A1D48"/>
    <w:rsid w:val="005A4019"/>
    <w:rsid w:val="005B008F"/>
    <w:rsid w:val="005B2F82"/>
    <w:rsid w:val="005B51F3"/>
    <w:rsid w:val="005D08CA"/>
    <w:rsid w:val="005D105B"/>
    <w:rsid w:val="005D3281"/>
    <w:rsid w:val="005D6883"/>
    <w:rsid w:val="005D6DA4"/>
    <w:rsid w:val="005E17A4"/>
    <w:rsid w:val="005E592D"/>
    <w:rsid w:val="005E753A"/>
    <w:rsid w:val="005E7C45"/>
    <w:rsid w:val="005F6396"/>
    <w:rsid w:val="00604910"/>
    <w:rsid w:val="00606A6A"/>
    <w:rsid w:val="00614E2D"/>
    <w:rsid w:val="00621844"/>
    <w:rsid w:val="00632185"/>
    <w:rsid w:val="00635DF5"/>
    <w:rsid w:val="0064018D"/>
    <w:rsid w:val="00642EFB"/>
    <w:rsid w:val="006453C2"/>
    <w:rsid w:val="00647C0E"/>
    <w:rsid w:val="00657810"/>
    <w:rsid w:val="006614F1"/>
    <w:rsid w:val="00666EAB"/>
    <w:rsid w:val="00670305"/>
    <w:rsid w:val="0068224D"/>
    <w:rsid w:val="00695AF1"/>
    <w:rsid w:val="00696A2D"/>
    <w:rsid w:val="006A0C31"/>
    <w:rsid w:val="006A6CE5"/>
    <w:rsid w:val="006A7422"/>
    <w:rsid w:val="006B1D73"/>
    <w:rsid w:val="006B69F1"/>
    <w:rsid w:val="006C56D6"/>
    <w:rsid w:val="006C741B"/>
    <w:rsid w:val="006D336B"/>
    <w:rsid w:val="006D3660"/>
    <w:rsid w:val="006E0A30"/>
    <w:rsid w:val="006E49D1"/>
    <w:rsid w:val="006E5C2C"/>
    <w:rsid w:val="006F0349"/>
    <w:rsid w:val="006F377C"/>
    <w:rsid w:val="006F4144"/>
    <w:rsid w:val="006F42F2"/>
    <w:rsid w:val="006F6156"/>
    <w:rsid w:val="007005CD"/>
    <w:rsid w:val="00717C37"/>
    <w:rsid w:val="00725862"/>
    <w:rsid w:val="007373F2"/>
    <w:rsid w:val="00737E21"/>
    <w:rsid w:val="00757128"/>
    <w:rsid w:val="00761A9C"/>
    <w:rsid w:val="007646C5"/>
    <w:rsid w:val="007668C3"/>
    <w:rsid w:val="00781AD0"/>
    <w:rsid w:val="00795774"/>
    <w:rsid w:val="00795B9B"/>
    <w:rsid w:val="007B00C6"/>
    <w:rsid w:val="007B3B40"/>
    <w:rsid w:val="007B4375"/>
    <w:rsid w:val="007B6478"/>
    <w:rsid w:val="007C17A9"/>
    <w:rsid w:val="007C3717"/>
    <w:rsid w:val="007C4F7E"/>
    <w:rsid w:val="007C5FAF"/>
    <w:rsid w:val="007D6AD7"/>
    <w:rsid w:val="007E3F54"/>
    <w:rsid w:val="007F055F"/>
    <w:rsid w:val="007F1831"/>
    <w:rsid w:val="007F3BEA"/>
    <w:rsid w:val="008030AA"/>
    <w:rsid w:val="00807838"/>
    <w:rsid w:val="008155C9"/>
    <w:rsid w:val="00815B1F"/>
    <w:rsid w:val="00816737"/>
    <w:rsid w:val="00830E91"/>
    <w:rsid w:val="00847B2E"/>
    <w:rsid w:val="00860C45"/>
    <w:rsid w:val="00862548"/>
    <w:rsid w:val="00885F96"/>
    <w:rsid w:val="008872CF"/>
    <w:rsid w:val="00887BBF"/>
    <w:rsid w:val="00892143"/>
    <w:rsid w:val="008A5F04"/>
    <w:rsid w:val="008A635D"/>
    <w:rsid w:val="008B03EB"/>
    <w:rsid w:val="008B3877"/>
    <w:rsid w:val="008B389B"/>
    <w:rsid w:val="008B5D44"/>
    <w:rsid w:val="008B6252"/>
    <w:rsid w:val="008C2D50"/>
    <w:rsid w:val="008C3F33"/>
    <w:rsid w:val="008D5DBE"/>
    <w:rsid w:val="008E5437"/>
    <w:rsid w:val="008E7820"/>
    <w:rsid w:val="008F0DE4"/>
    <w:rsid w:val="008F4E12"/>
    <w:rsid w:val="009018BD"/>
    <w:rsid w:val="00904272"/>
    <w:rsid w:val="00906C2F"/>
    <w:rsid w:val="00907732"/>
    <w:rsid w:val="0091071D"/>
    <w:rsid w:val="009113E6"/>
    <w:rsid w:val="009137C1"/>
    <w:rsid w:val="00914C05"/>
    <w:rsid w:val="009303AF"/>
    <w:rsid w:val="00935135"/>
    <w:rsid w:val="00936599"/>
    <w:rsid w:val="00957923"/>
    <w:rsid w:val="0097363C"/>
    <w:rsid w:val="0097475C"/>
    <w:rsid w:val="00980FCE"/>
    <w:rsid w:val="0099275E"/>
    <w:rsid w:val="00996647"/>
    <w:rsid w:val="00997620"/>
    <w:rsid w:val="009B2BC3"/>
    <w:rsid w:val="009B3F0C"/>
    <w:rsid w:val="009C455A"/>
    <w:rsid w:val="009D02A7"/>
    <w:rsid w:val="009D1A7C"/>
    <w:rsid w:val="009E01E7"/>
    <w:rsid w:val="009E05A0"/>
    <w:rsid w:val="009E1DF3"/>
    <w:rsid w:val="009E3F75"/>
    <w:rsid w:val="009F1166"/>
    <w:rsid w:val="009F3F88"/>
    <w:rsid w:val="009F58EC"/>
    <w:rsid w:val="00A021F8"/>
    <w:rsid w:val="00A02AFA"/>
    <w:rsid w:val="00A05BC8"/>
    <w:rsid w:val="00A119B8"/>
    <w:rsid w:val="00A23EB9"/>
    <w:rsid w:val="00A32A65"/>
    <w:rsid w:val="00A375E6"/>
    <w:rsid w:val="00A37F46"/>
    <w:rsid w:val="00A4008E"/>
    <w:rsid w:val="00A448DF"/>
    <w:rsid w:val="00A450A5"/>
    <w:rsid w:val="00A61578"/>
    <w:rsid w:val="00A64F1A"/>
    <w:rsid w:val="00A667A3"/>
    <w:rsid w:val="00A81AF6"/>
    <w:rsid w:val="00A86944"/>
    <w:rsid w:val="00AA6610"/>
    <w:rsid w:val="00AB7A41"/>
    <w:rsid w:val="00AC0DD7"/>
    <w:rsid w:val="00AC531A"/>
    <w:rsid w:val="00AC6D62"/>
    <w:rsid w:val="00AE19F3"/>
    <w:rsid w:val="00AF1C38"/>
    <w:rsid w:val="00AF27D5"/>
    <w:rsid w:val="00AF3D89"/>
    <w:rsid w:val="00AF6812"/>
    <w:rsid w:val="00B05B23"/>
    <w:rsid w:val="00B06AD2"/>
    <w:rsid w:val="00B1064E"/>
    <w:rsid w:val="00B1207C"/>
    <w:rsid w:val="00B1474E"/>
    <w:rsid w:val="00B14952"/>
    <w:rsid w:val="00B15111"/>
    <w:rsid w:val="00B16B50"/>
    <w:rsid w:val="00B20D94"/>
    <w:rsid w:val="00B2412D"/>
    <w:rsid w:val="00B330C8"/>
    <w:rsid w:val="00B41C64"/>
    <w:rsid w:val="00B4450E"/>
    <w:rsid w:val="00B616E8"/>
    <w:rsid w:val="00B6504E"/>
    <w:rsid w:val="00B71435"/>
    <w:rsid w:val="00B73E6C"/>
    <w:rsid w:val="00B73FD6"/>
    <w:rsid w:val="00B74481"/>
    <w:rsid w:val="00B75E55"/>
    <w:rsid w:val="00B77D5B"/>
    <w:rsid w:val="00B80B5F"/>
    <w:rsid w:val="00B82D7F"/>
    <w:rsid w:val="00B84A24"/>
    <w:rsid w:val="00B84A93"/>
    <w:rsid w:val="00B85964"/>
    <w:rsid w:val="00B871CB"/>
    <w:rsid w:val="00B91A7D"/>
    <w:rsid w:val="00B9278F"/>
    <w:rsid w:val="00BA2DA9"/>
    <w:rsid w:val="00BA3866"/>
    <w:rsid w:val="00BB085C"/>
    <w:rsid w:val="00BB4203"/>
    <w:rsid w:val="00BB49B2"/>
    <w:rsid w:val="00BB7DF7"/>
    <w:rsid w:val="00BC2632"/>
    <w:rsid w:val="00BD02FB"/>
    <w:rsid w:val="00BE4845"/>
    <w:rsid w:val="00BE5FDD"/>
    <w:rsid w:val="00BF090D"/>
    <w:rsid w:val="00BF0B73"/>
    <w:rsid w:val="00BF273D"/>
    <w:rsid w:val="00BF2D4E"/>
    <w:rsid w:val="00BF3462"/>
    <w:rsid w:val="00BF704A"/>
    <w:rsid w:val="00C123D6"/>
    <w:rsid w:val="00C12E34"/>
    <w:rsid w:val="00C1727A"/>
    <w:rsid w:val="00C1788A"/>
    <w:rsid w:val="00C27887"/>
    <w:rsid w:val="00C32FB5"/>
    <w:rsid w:val="00C373C2"/>
    <w:rsid w:val="00C46A59"/>
    <w:rsid w:val="00C51BC1"/>
    <w:rsid w:val="00C55228"/>
    <w:rsid w:val="00C56C8F"/>
    <w:rsid w:val="00C664EB"/>
    <w:rsid w:val="00C66D55"/>
    <w:rsid w:val="00C74EBC"/>
    <w:rsid w:val="00C76ED5"/>
    <w:rsid w:val="00C81906"/>
    <w:rsid w:val="00C917CF"/>
    <w:rsid w:val="00CA2C2F"/>
    <w:rsid w:val="00CB0EEB"/>
    <w:rsid w:val="00CB2953"/>
    <w:rsid w:val="00CB31E8"/>
    <w:rsid w:val="00CB7942"/>
    <w:rsid w:val="00CC0BCA"/>
    <w:rsid w:val="00CC6BFD"/>
    <w:rsid w:val="00CD2EB7"/>
    <w:rsid w:val="00CD459E"/>
    <w:rsid w:val="00CD534D"/>
    <w:rsid w:val="00CD66DB"/>
    <w:rsid w:val="00CD7624"/>
    <w:rsid w:val="00CF77ED"/>
    <w:rsid w:val="00CF7BD0"/>
    <w:rsid w:val="00D000D6"/>
    <w:rsid w:val="00D0164C"/>
    <w:rsid w:val="00D0211E"/>
    <w:rsid w:val="00D04BC2"/>
    <w:rsid w:val="00D11E80"/>
    <w:rsid w:val="00D151BE"/>
    <w:rsid w:val="00D171D0"/>
    <w:rsid w:val="00D274CE"/>
    <w:rsid w:val="00D31D8D"/>
    <w:rsid w:val="00D32DF2"/>
    <w:rsid w:val="00D44F5D"/>
    <w:rsid w:val="00D51A32"/>
    <w:rsid w:val="00D52CBD"/>
    <w:rsid w:val="00D556AD"/>
    <w:rsid w:val="00D61DCF"/>
    <w:rsid w:val="00D62554"/>
    <w:rsid w:val="00D62FDA"/>
    <w:rsid w:val="00D64915"/>
    <w:rsid w:val="00D72E9B"/>
    <w:rsid w:val="00D73604"/>
    <w:rsid w:val="00D76361"/>
    <w:rsid w:val="00D90605"/>
    <w:rsid w:val="00D9076F"/>
    <w:rsid w:val="00D94CB8"/>
    <w:rsid w:val="00DA2F83"/>
    <w:rsid w:val="00DA5A7A"/>
    <w:rsid w:val="00DB565E"/>
    <w:rsid w:val="00DB67ED"/>
    <w:rsid w:val="00DC088D"/>
    <w:rsid w:val="00DC677B"/>
    <w:rsid w:val="00DC7E26"/>
    <w:rsid w:val="00DD34C9"/>
    <w:rsid w:val="00DD5A0E"/>
    <w:rsid w:val="00DD5AE3"/>
    <w:rsid w:val="00DD6AA6"/>
    <w:rsid w:val="00DE13EF"/>
    <w:rsid w:val="00DE5234"/>
    <w:rsid w:val="00DF2710"/>
    <w:rsid w:val="00DF5E37"/>
    <w:rsid w:val="00DF735E"/>
    <w:rsid w:val="00E01858"/>
    <w:rsid w:val="00E071CE"/>
    <w:rsid w:val="00E0752C"/>
    <w:rsid w:val="00E07C2D"/>
    <w:rsid w:val="00E13B1F"/>
    <w:rsid w:val="00E14977"/>
    <w:rsid w:val="00E16FD7"/>
    <w:rsid w:val="00E1766A"/>
    <w:rsid w:val="00E304C0"/>
    <w:rsid w:val="00E336F5"/>
    <w:rsid w:val="00E3397D"/>
    <w:rsid w:val="00E404D9"/>
    <w:rsid w:val="00E410DF"/>
    <w:rsid w:val="00E50B33"/>
    <w:rsid w:val="00E6450E"/>
    <w:rsid w:val="00E66FA7"/>
    <w:rsid w:val="00E678B6"/>
    <w:rsid w:val="00E754B8"/>
    <w:rsid w:val="00E77F78"/>
    <w:rsid w:val="00E86EDE"/>
    <w:rsid w:val="00EA0352"/>
    <w:rsid w:val="00EC3224"/>
    <w:rsid w:val="00EC6886"/>
    <w:rsid w:val="00ED5654"/>
    <w:rsid w:val="00ED7747"/>
    <w:rsid w:val="00EE15B9"/>
    <w:rsid w:val="00EE2F63"/>
    <w:rsid w:val="00EF3EC2"/>
    <w:rsid w:val="00EF4269"/>
    <w:rsid w:val="00EF5E6B"/>
    <w:rsid w:val="00EF62D0"/>
    <w:rsid w:val="00F01938"/>
    <w:rsid w:val="00F05DC4"/>
    <w:rsid w:val="00F15097"/>
    <w:rsid w:val="00F200EB"/>
    <w:rsid w:val="00F2074A"/>
    <w:rsid w:val="00F22B81"/>
    <w:rsid w:val="00F2341C"/>
    <w:rsid w:val="00F422C4"/>
    <w:rsid w:val="00F45ED6"/>
    <w:rsid w:val="00F6026B"/>
    <w:rsid w:val="00F615F8"/>
    <w:rsid w:val="00F73638"/>
    <w:rsid w:val="00F73F6D"/>
    <w:rsid w:val="00F74FA8"/>
    <w:rsid w:val="00F82718"/>
    <w:rsid w:val="00F939A9"/>
    <w:rsid w:val="00F9432E"/>
    <w:rsid w:val="00F95C9F"/>
    <w:rsid w:val="00FA24FA"/>
    <w:rsid w:val="00FA31D4"/>
    <w:rsid w:val="00FA3446"/>
    <w:rsid w:val="00FC4644"/>
    <w:rsid w:val="00FD1EC1"/>
    <w:rsid w:val="00FD3237"/>
    <w:rsid w:val="00FD387A"/>
    <w:rsid w:val="00FD3E96"/>
    <w:rsid w:val="00FD5534"/>
    <w:rsid w:val="00FE206C"/>
    <w:rsid w:val="00FE397C"/>
    <w:rsid w:val="00FF6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35061"/>
  <w15:chartTrackingRefBased/>
  <w15:docId w15:val="{90001E8E-8CE2-4540-9D2E-048696472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72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726B"/>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Dewell</dc:creator>
  <cp:keywords/>
  <dc:description/>
  <cp:lastModifiedBy>Sarah Dewell</cp:lastModifiedBy>
  <cp:revision>3</cp:revision>
  <dcterms:created xsi:type="dcterms:W3CDTF">2020-09-01T05:32:00Z</dcterms:created>
  <dcterms:modified xsi:type="dcterms:W3CDTF">2020-09-01T05:34:00Z</dcterms:modified>
</cp:coreProperties>
</file>