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D5" w:rsidRPr="001372D5" w:rsidRDefault="001372D5" w:rsidP="001372D5">
      <w:pPr>
        <w:spacing w:before="7"/>
        <w:rPr>
          <w:rFonts w:eastAsiaTheme="minorEastAsia" w:cs="Times New Roman"/>
          <w:b/>
          <w:color w:val="231F20"/>
          <w:sz w:val="18"/>
        </w:rPr>
      </w:pPr>
      <w:r w:rsidRPr="001372D5">
        <w:rPr>
          <w:rFonts w:eastAsiaTheme="minorEastAsia" w:cs="Times New Roman"/>
          <w:b/>
          <w:color w:val="231F20"/>
          <w:sz w:val="18"/>
        </w:rPr>
        <w:t>List of symbols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1898"/>
        <w:gridCol w:w="839"/>
        <w:gridCol w:w="1896"/>
        <w:gridCol w:w="875"/>
        <w:gridCol w:w="1954"/>
      </w:tblGrid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2"/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Meaning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Meaning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Meaning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</w:rPr>
              <w:object w:dxaOrig="2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pt;height:15.35pt" o:ole="">
                  <v:imagedata r:id="rId6" o:title=""/>
                </v:shape>
                <o:OLEObject Type="Embed" ProgID="Equation.DSMT4" ShapeID="_x0000_i1025" DrawAspect="Content" ObjectID="_1740998786" r:id="rId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heat transfer area of the equipment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320" w:dyaOrig="260">
                <v:shape id="_x0000_i1026" type="#_x0000_t75" style="width:15.35pt;height:13pt" o:ole="">
                  <v:imagedata r:id="rId8" o:title=""/>
                </v:shape>
                <o:OLEObject Type="Embed" ProgID="Equation.DSMT4" ShapeID="_x0000_i1026" DrawAspect="Content" ObjectID="_1740998787" r:id="rId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chain transfer agent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27" type="#_x0000_t75" style="width:14.85pt;height:15.35pt" o:ole="">
                  <v:imagedata r:id="rId10" o:title=""/>
                </v:shape>
                <o:OLEObject Type="Embed" ProgID="Equation.DSMT4" ShapeID="_x0000_i1027" DrawAspect="Content" ObjectID="_1740998788" r:id="rId1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 moments of the active polymer</w:t>
            </w:r>
          </w:p>
        </w:tc>
      </w:tr>
      <w:bookmarkEnd w:id="0"/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20">
                <v:shape id="_x0000_i1028" type="#_x0000_t75" style="width:13pt;height:15.8pt" o:ole="">
                  <v:imagedata r:id="rId12" o:title=""/>
                </v:shape>
                <o:OLEObject Type="Embed" ProgID="Equation.DSMT4" ShapeID="_x0000_i1028" DrawAspect="Content" ObjectID="_1740998789" r:id="rId1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An arbitrary series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</w:rPr>
              <w:object w:dxaOrig="220" w:dyaOrig="220">
                <v:shape id="_x0000_i1029" type="#_x0000_t75" style="width:11.15pt;height:11.15pt" o:ole="">
                  <v:imagedata r:id="rId14" o:title=""/>
                </v:shape>
                <o:OLEObject Type="Embed" ProgID="Equation.DSMT4" ShapeID="_x0000_i1029" DrawAspect="Content" ObjectID="_1740998790" r:id="rId1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matrix of the change in the number of reaction molecules 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30" type="#_x0000_t75" style="width:14.85pt;height:15.35pt" o:ole="">
                  <v:imagedata r:id="rId16" o:title=""/>
                </v:shape>
                <o:OLEObject Type="Embed" ProgID="Equation.DSMT4" ShapeID="_x0000_i1030" DrawAspect="Content" ObjectID="_1740998791" r:id="rId17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 moments of the dead polymer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240" w:dyaOrig="320">
                <v:shape id="_x0000_i1031" type="#_x0000_t75" style="width:11.15pt;height:15.8pt" o:ole="">
                  <v:imagedata r:id="rId18" o:title=""/>
                </v:shape>
                <o:OLEObject Type="Embed" ProgID="Equation.DSMT4" ShapeID="_x0000_i1031" DrawAspect="Content" ObjectID="_1740998792" r:id="rId19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bias term of the forget gate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00" w:dyaOrig="300">
                <v:shape id="_x0000_i1032" type="#_x0000_t75" style="width:9.3pt;height:15.35pt" o:ole="">
                  <v:imagedata r:id="rId20" o:title=""/>
                </v:shape>
                <o:OLEObject Type="Embed" ProgID="Equation.DSMT4" ShapeID="_x0000_i1032" DrawAspect="Content" ObjectID="_1740998793" r:id="rId21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bias term of the forget gate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20" w:dyaOrig="300">
                <v:shape id="_x0000_i1033" type="#_x0000_t75" style="width:11.15pt;height:15.35pt" o:ole="">
                  <v:imagedata r:id="rId22" o:title=""/>
                </v:shape>
                <o:OLEObject Type="Embed" ProgID="Equation.DSMT4" ShapeID="_x0000_i1033" DrawAspect="Content" ObjectID="_1740998794" r:id="rId23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bias term of the memory cell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20" w:dyaOrig="300">
                <v:shape id="_x0000_i1034" type="#_x0000_t75" style="width:11.15pt;height:15.35pt" o:ole="">
                  <v:imagedata r:id="rId24" o:title=""/>
                </v:shape>
                <o:OLEObject Type="Embed" ProgID="Equation.DSMT4" ShapeID="_x0000_i1034" DrawAspect="Content" ObjectID="_1740998795" r:id="rId25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bias term of the output gate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20" w:dyaOrig="240">
                <v:shape id="_x0000_i1035" type="#_x0000_t75" style="width:11.15pt;height:11.6pt" o:ole="">
                  <v:imagedata r:id="rId26" o:title=""/>
                </v:shape>
                <o:OLEObject Type="Embed" ProgID="Equation.DSMT4" ShapeID="_x0000_i1035" DrawAspect="Content" ObjectID="_1740998796" r:id="rId27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Different reactant concentrations 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40" w:dyaOrig="300">
                <v:shape id="_x0000_i1036" type="#_x0000_t75" style="width:17.2pt;height:15.35pt" o:ole="">
                  <v:imagedata r:id="rId28" o:title=""/>
                </v:shape>
                <o:OLEObject Type="Embed" ProgID="Equation.DSMT4" ShapeID="_x0000_i1036" DrawAspect="Content" ObjectID="_1740998797" r:id="rId29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concentrations of chain transfer agent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00">
                <v:shape id="_x0000_i1037" type="#_x0000_t75" style="width:13pt;height:15.35pt" o:ole="">
                  <v:imagedata r:id="rId30" o:title=""/>
                </v:shape>
                <o:OLEObject Type="Embed" ProgID="Equation.DSMT4" ShapeID="_x0000_i1037" DrawAspect="Content" ObjectID="_1740998798" r:id="rId31"/>
              </w:objec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concentrations of initiator 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380" w:dyaOrig="320">
                <v:shape id="_x0000_i1038" type="#_x0000_t75" style="width:19.05pt;height:15.8pt" o:ole="">
                  <v:imagedata r:id="rId32" o:title=""/>
                </v:shape>
                <o:OLEObject Type="Embed" ProgID="Equation.DSMT4" ShapeID="_x0000_i1038" DrawAspect="Content" ObjectID="_1740998799" r:id="rId3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reactant inflow material concentrations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440" w:dyaOrig="320">
                <v:shape id="_x0000_i1039" type="#_x0000_t75" style="width:21.35pt;height:15.8pt" o:ole="">
                  <v:imagedata r:id="rId34" o:title=""/>
                </v:shape>
                <o:OLEObject Type="Embed" ProgID="Equation.DSMT4" ShapeID="_x0000_i1039" DrawAspect="Content" ObjectID="_1740998800" r:id="rId3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reactant outflow material concentrations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</w:rPr>
              <w:object w:dxaOrig="240" w:dyaOrig="300">
                <v:shape id="_x0000_i1040" type="#_x0000_t75" style="width:11.15pt;height:15.35pt" o:ole="">
                  <v:imagedata r:id="rId36" o:title=""/>
                </v:shape>
                <o:OLEObject Type="Embed" ProgID="Equation.DSMT4" ShapeID="_x0000_i1040" DrawAspect="Content" ObjectID="_1740998801" r:id="rId3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concentration of different reactants in the reaction process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20" w:dyaOrig="300">
                <v:shape id="_x0000_i1041" type="#_x0000_t75" style="width:15.35pt;height:15.35pt" o:ole="">
                  <v:imagedata r:id="rId38" o:title=""/>
                </v:shape>
                <o:OLEObject Type="Embed" ProgID="Equation.DSMT4" ShapeID="_x0000_i1041" DrawAspect="Content" ObjectID="_1740998802" r:id="rId3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concentrations of desired polymerization monomer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440" w:dyaOrig="320">
                <v:shape id="_x0000_i1042" type="#_x0000_t75" style="width:22.75pt;height:14.85pt" o:ole="">
                  <v:imagedata r:id="rId40" o:title=""/>
                </v:shape>
                <o:OLEObject Type="Embed" ProgID="Equation.DSMT4" ShapeID="_x0000_i1042" DrawAspect="Content" ObjectID="_1740998803" r:id="rId4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specific heat capacity of the input monomer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480" w:dyaOrig="320">
                <v:shape id="_x0000_i1043" type="#_x0000_t75" style="width:23.7pt;height:14.85pt" o:ole="">
                  <v:imagedata r:id="rId42" o:title=""/>
                </v:shape>
                <o:OLEObject Type="Embed" ProgID="Equation.DSMT4" ShapeID="_x0000_i1043" DrawAspect="Content" ObjectID="_1740998804" r:id="rId4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specific heat capacity of the product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99" w:dyaOrig="340">
                <v:shape id="_x0000_i1044" type="#_x0000_t75" style="width:25.1pt;height:17.2pt" o:ole="">
                  <v:imagedata r:id="rId44" o:title=""/>
                </v:shape>
                <o:OLEObject Type="Embed" ProgID="Equation.DSMT4" ShapeID="_x0000_i1044" DrawAspect="Content" ObjectID="_1740998805" r:id="rId4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heat capacity value of the cooling water at </w:t>
            </w: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45" type="#_x0000_t75" style="width:14.85pt;height:15.35pt" o:ole="">
                  <v:imagedata r:id="rId46" o:title=""/>
                </v:shape>
                <o:OLEObject Type="Embed" ProgID="Equation.DSMT4" ShapeID="_x0000_i1045" DrawAspect="Content" ObjectID="_1740998806" r:id="rId47"/>
              </w:objec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60" w:dyaOrig="300">
                <v:shape id="_x0000_i1046" type="#_x0000_t75" style="width:13pt;height:15.35pt" o:ole="">
                  <v:imagedata r:id="rId48" o:title=""/>
                </v:shape>
                <o:OLEObject Type="Embed" ProgID="Equation.DSMT4" ShapeID="_x0000_i1046" DrawAspect="Content" ObjectID="_1740998807" r:id="rId49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等线" w:hAnsi="Times New Roman" w:cs="Times New Roman"/>
                <w:sz w:val="20"/>
                <w:szCs w:val="20"/>
              </w:rPr>
              <w:t>the molecular chain length concentration of the polymer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47" type="#_x0000_t75" style="width:14.85pt;height:15.35pt" o:ole="">
                  <v:imagedata r:id="rId50" o:title=""/>
                </v:shape>
                <o:OLEObject Type="Embed" ProgID="Equation.DSMT4" ShapeID="_x0000_i1047" DrawAspect="Content" ObjectID="_1740998808" r:id="rId51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concentrations of primary radical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20" w:dyaOrig="300">
                <v:shape id="_x0000_i1048" type="#_x0000_t75" style="width:15.35pt;height:15.35pt" o:ole="">
                  <v:imagedata r:id="rId52" o:title=""/>
                </v:shape>
                <o:OLEObject Type="Embed" ProgID="Equation.DSMT4" ShapeID="_x0000_i1048" DrawAspect="Content" ObjectID="_1740998809" r:id="rId5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concentrations of solvent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</w:rPr>
              <w:object w:dxaOrig="220" w:dyaOrig="220">
                <v:shape id="_x0000_i1049" type="#_x0000_t75" style="width:11.15pt;height:11.15pt" o:ole="">
                  <v:imagedata r:id="rId54" o:title=""/>
                </v:shape>
                <o:OLEObject Type="Embed" ProgID="Equation.DSMT4" ShapeID="_x0000_i1049" DrawAspect="Content" ObjectID="_1740998810" r:id="rId5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matrix that produces PTFE molecular chains in m reactions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50" type="#_x0000_t75" style="width:14.85pt;height:15.35pt" o:ole="">
                  <v:imagedata r:id="rId56" o:title=""/>
                </v:shape>
                <o:OLEObject Type="Embed" ProgID="Equation.DSMT4" ShapeID="_x0000_i1050" DrawAspect="Content" ObjectID="_1740998811" r:id="rId5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 dead polymer with chain length n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60" w:dyaOrig="300">
                <v:shape id="_x0000_i1051" type="#_x0000_t75" style="width:23.25pt;height:15.35pt" o:ole="">
                  <v:imagedata r:id="rId58" o:title=""/>
                </v:shape>
                <o:OLEObject Type="Embed" ProgID="Equation.DSMT4" ShapeID="_x0000_i1051" DrawAspect="Content" ObjectID="_1740998812" r:id="rId5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Verdana-BoldItalic" w:hAnsi="Times New Roman" w:cs="Times New Roman"/>
                <w:sz w:val="20"/>
                <w:szCs w:val="20"/>
              </w:rPr>
              <w:t>A stable PTFE molecule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00">
                <v:shape id="_x0000_i1052" type="#_x0000_t75" style="width:11.6pt;height:15.35pt" o:ole="">
                  <v:imagedata r:id="rId60" o:title=""/>
                </v:shape>
                <o:OLEObject Type="Embed" ProgID="Equation.DSMT4" ShapeID="_x0000_i1052" DrawAspect="Content" ObjectID="_1740998813" r:id="rId6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cooling water flow rate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540" w:dyaOrig="320">
                <v:shape id="_x0000_i1053" type="#_x0000_t75" style="width:26pt;height:15.8pt" o:ole="">
                  <v:imagedata r:id="rId62" o:title=""/>
                </v:shape>
                <o:OLEObject Type="Embed" ProgID="Equation.DSMT4" ShapeID="_x0000_i1053" DrawAspect="Content" ObjectID="_1740998814" r:id="rId6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mapping relationship from model input to output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360" w:dyaOrig="320">
                <v:shape id="_x0000_i1054" type="#_x0000_t75" style="width:17.2pt;height:15.8pt" o:ole="">
                  <v:imagedata r:id="rId64" o:title=""/>
                </v:shape>
                <o:OLEObject Type="Embed" ProgID="Equation.DSMT4" ShapeID="_x0000_i1054" DrawAspect="Content" ObjectID="_1740998815" r:id="rId6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molar flow rates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reactant inflow materials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420" w:dyaOrig="320">
                <v:shape id="_x0000_i1055" type="#_x0000_t75" style="width:19.95pt;height:15.8pt" o:ole="">
                  <v:imagedata r:id="rId66" o:title=""/>
                </v:shape>
                <o:OLEObject Type="Embed" ProgID="Equation.DSMT4" ShapeID="_x0000_i1055" DrawAspect="Content" ObjectID="_1740998816" r:id="rId67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molar flow rates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reactant outflow material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20" w:dyaOrig="300">
                <v:shape id="_x0000_i1056" type="#_x0000_t75" style="width:15.35pt;height:15.35pt" o:ole="">
                  <v:imagedata r:id="rId68" o:title=""/>
                </v:shape>
                <o:OLEObject Type="Embed" ProgID="Equation.DSMT4" ShapeID="_x0000_i1056" DrawAspect="Content" ObjectID="_1740998817" r:id="rId69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amount of monomer feed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240" w:dyaOrig="320">
                <v:shape id="_x0000_i1057" type="#_x0000_t75" style="width:11.15pt;height:15.8pt" o:ole="">
                  <v:imagedata r:id="rId70" o:title=""/>
                </v:shape>
                <o:OLEObject Type="Embed" ProgID="Equation.DSMT4" ShapeID="_x0000_i1057" DrawAspect="Content" ObjectID="_1740998818" r:id="rId71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mapping function 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260" w:dyaOrig="320">
                <v:shape id="_x0000_i1058" type="#_x0000_t75" style="width:13pt;height:15.8pt" o:ole="">
                  <v:imagedata r:id="rId72" o:title=""/>
                </v:shape>
                <o:OLEObject Type="Embed" ProgID="Equation.DSMT4" ShapeID="_x0000_i1058" DrawAspect="Content" ObjectID="_1740998819" r:id="rId73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mapping function 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80" w:dyaOrig="260">
                <v:shape id="_x0000_i1059" type="#_x0000_t75" style="width:8.35pt;height:13pt" o:ole="">
                  <v:imagedata r:id="rId74" o:title=""/>
                </v:shape>
                <o:OLEObject Type="Embed" ProgID="Equation.DSMT4" ShapeID="_x0000_i1059" DrawAspect="Content" ObjectID="_1740998820" r:id="rId75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heat transfer coefficient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480" w:dyaOrig="320">
                <v:shape id="_x0000_i1060" type="#_x0000_t75" style="width:23.7pt;height:15.8pt" o:ole="">
                  <v:imagedata r:id="rId76" o:title=""/>
                </v:shape>
                <o:OLEObject Type="Embed" ProgID="Equation.DSMT4" ShapeID="_x0000_i1060" DrawAspect="Content" ObjectID="_1740998821" r:id="rId77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enthalpy values at the inlet temperatures of the jacketed cooling water,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580" w:dyaOrig="320">
                <v:shape id="_x0000_i1061" type="#_x0000_t75" style="width:29.25pt;height:15.8pt" o:ole="">
                  <v:imagedata r:id="rId78" o:title=""/>
                </v:shape>
                <o:OLEObject Type="Embed" ProgID="Equation.DSMT4" ShapeID="_x0000_i1061" DrawAspect="Content" ObjectID="_1740998822" r:id="rId79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enthalpy values at the outlet temperatures of the jacketed cooling water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40" w:dyaOrig="300">
                <v:shape id="_x0000_i1062" type="#_x0000_t75" style="width:11.15pt;height:15.35pt" o:ole="">
                  <v:imagedata r:id="rId80" o:title=""/>
                </v:shape>
                <o:OLEObject Type="Embed" ProgID="Equation.DSMT4" ShapeID="_x0000_i1062" DrawAspect="Content" ObjectID="_1740998823" r:id="rId81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unit output calculation process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40" w:dyaOrig="300">
                <v:shape id="_x0000_i1063" type="#_x0000_t75" style="width:15.8pt;height:15.35pt" o:ole="">
                  <v:imagedata r:id="rId82" o:title=""/>
                </v:shape>
                <o:OLEObject Type="Embed" ProgID="Equation.DSMT4" ShapeID="_x0000_i1063" DrawAspect="Content" ObjectID="_1740998824" r:id="rId8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output of the previous moment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180" w:dyaOrig="220">
                <v:shape id="_x0000_i1064" type="#_x0000_t75" style="width:8.35pt;height:11.15pt" o:ole="">
                  <v:imagedata r:id="rId84" o:title=""/>
                </v:shape>
                <o:OLEObject Type="Embed" ProgID="Equation.DSMT4" ShapeID="_x0000_i1064" DrawAspect="Content" ObjectID="_1740998825" r:id="rId8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Verdana-BoldItalic" w:hAnsi="Times New Roman" w:cs="Times New Roman"/>
                <w:sz w:val="20"/>
                <w:szCs w:val="20"/>
              </w:rPr>
              <w:t>Initiator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180" w:dyaOrig="300">
                <v:shape id="_x0000_i1065" type="#_x0000_t75" style="width:8.35pt;height:15.35pt" o:ole="">
                  <v:imagedata r:id="rId86" o:title=""/>
                </v:shape>
                <o:OLEObject Type="Embed" ProgID="Equation.DSMT4" ShapeID="_x0000_i1065" DrawAspect="Content" ObjectID="_1740998826" r:id="rId8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Input gate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00">
                <v:shape id="_x0000_i1066" type="#_x0000_t75" style="width:11.6pt;height:15.35pt" o:ole="">
                  <v:imagedata r:id="rId88" o:title=""/>
                </v:shape>
                <o:OLEObject Type="Embed" ProgID="Equation.DSMT4" ShapeID="_x0000_i1066" DrawAspect="Content" ObjectID="_1740998827" r:id="rId8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kinetic rate 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constant for initiator decomposition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0" w:dyaOrig="300">
                <v:shape id="_x0000_i1067" type="#_x0000_t75" style="width:11.15pt;height:15.35pt" o:ole="">
                  <v:imagedata r:id="rId90" o:title=""/>
                </v:shape>
                <o:OLEObject Type="Embed" ProgID="Equation.DSMT4" ShapeID="_x0000_i1067" DrawAspect="Content" ObjectID="_1740998828" r:id="rId9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kinetic rate 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constant for chain initiation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240" w:dyaOrig="320">
                <v:shape id="_x0000_i1068" type="#_x0000_t75" style="width:11.15pt;height:15.8pt" o:ole="">
                  <v:imagedata r:id="rId92" o:title=""/>
                </v:shape>
                <o:OLEObject Type="Embed" ProgID="Equation.DSMT4" ShapeID="_x0000_i1068" DrawAspect="Content" ObjectID="_1740998829" r:id="rId9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reaction rate constant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reaction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20">
                <v:shape id="_x0000_i1069" type="#_x0000_t75" style="width:11.6pt;height:15.8pt" o:ole="">
                  <v:imagedata r:id="rId94" o:title=""/>
                </v:shape>
                <o:OLEObject Type="Embed" ProgID="Equation.DSMT4" ShapeID="_x0000_i1069" DrawAspect="Content" ObjectID="_1740998830" r:id="rId9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kinetic rate constant for chain growth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00">
                <v:shape id="_x0000_i1070" type="#_x0000_t75" style="width:11.15pt;height:15.35pt" o:ole="">
                  <v:imagedata r:id="rId96" o:title=""/>
                </v:shape>
                <o:OLEObject Type="Embed" ProgID="Equation.DSMT4" ShapeID="_x0000_i1070" DrawAspect="Content" ObjectID="_1740998831" r:id="rId97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kinetic rate constant for chain termination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80" w:dyaOrig="320">
                <v:shape id="_x0000_i1071" type="#_x0000_t75" style="width:19.05pt;height:15.8pt" o:ole="">
                  <v:imagedata r:id="rId98" o:title=""/>
                </v:shape>
                <o:OLEObject Type="Embed" ProgID="Equation.DSMT4" ShapeID="_x0000_i1071" DrawAspect="Content" ObjectID="_1740998832" r:id="rId99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kinetic rate constant for transfer to the chain transfer agent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420" w:dyaOrig="320">
                <v:shape id="_x0000_i1072" type="#_x0000_t75" style="width:21.35pt;height:15.8pt" o:ole="">
                  <v:imagedata r:id="rId100" o:title=""/>
                </v:shape>
                <o:OLEObject Type="Embed" ProgID="Equation.DSMT4" ShapeID="_x0000_i1072" DrawAspect="Content" ObjectID="_1740998833" r:id="rId101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kinetic rate constant for transfer to monomer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60" w:dyaOrig="320">
                <v:shape id="_x0000_i1073" type="#_x0000_t75" style="width:18.1pt;height:15.8pt" o:ole="">
                  <v:imagedata r:id="rId102" o:title=""/>
                </v:shape>
                <o:OLEObject Type="Embed" ProgID="Equation.DSMT4" ShapeID="_x0000_i1073" DrawAspect="Content" ObjectID="_1740998834" r:id="rId103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kinetic rate constant for transfer to solvent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279" w:dyaOrig="220">
                <v:shape id="_x0000_i1074" type="#_x0000_t75" style="width:14.85pt;height:11.15pt" o:ole="">
                  <v:imagedata r:id="rId104" o:title=""/>
                </v:shape>
                <o:OLEObject Type="Embed" ProgID="Equation.DSMT4" ShapeID="_x0000_i1074" DrawAspect="Content" ObjectID="_1740998835" r:id="rId105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Monomer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20" w:dyaOrig="300">
                <v:shape id="_x0000_i1075" type="#_x0000_t75" style="width:21.35pt;height:15.35pt" o:ole="">
                  <v:imagedata r:id="rId106" o:title=""/>
                </v:shape>
                <o:OLEObject Type="Embed" ProgID="Equation.DSMT4" ShapeID="_x0000_i1075" DrawAspect="Content" ObjectID="_1740998836" r:id="rId107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molecular weight of the indicated monomer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560" w:dyaOrig="300">
                <v:shape id="_x0000_i1076" type="#_x0000_t75" style="width:26.5pt;height:15.35pt" o:ole="">
                  <v:imagedata r:id="rId108" o:title=""/>
                </v:shape>
                <o:OLEObject Type="Embed" ProgID="Equation.DSMT4" ShapeID="_x0000_i1076" DrawAspect="Content" ObjectID="_1740998837" r:id="rId109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molecular weight of one chain link of PTFE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20" w:dyaOrig="200">
                <v:shape id="_x0000_i1077" type="#_x0000_t75" style="width:11.15pt;height:11.15pt" o:ole="">
                  <v:imagedata r:id="rId110" o:title=""/>
                </v:shape>
                <o:OLEObject Type="Embed" ProgID="Equation.DSMT4" ShapeID="_x0000_i1077" DrawAspect="Content" ObjectID="_1740998838" r:id="rId111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Moments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078" type="#_x0000_t75" style="width:14.85pt;height:15.35pt" o:ole="">
                  <v:imagedata r:id="rId112" o:title=""/>
                </v:shape>
                <o:OLEObject Type="Embed" ProgID="Equation.DSMT4" ShapeID="_x0000_i1078" DrawAspect="Content" ObjectID="_1740998839" r:id="rId11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total amount of jacketed cooling water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40" w:dyaOrig="300">
                <v:shape id="_x0000_i1079" type="#_x0000_t75" style="width:15.8pt;height:15.35pt" o:ole="">
                  <v:imagedata r:id="rId114" o:title=""/>
                </v:shape>
                <o:OLEObject Type="Embed" ProgID="Equation.DSMT4" ShapeID="_x0000_i1079" DrawAspect="Content" ObjectID="_1740998840" r:id="rId11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mass of the input monomer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80" w:dyaOrig="300">
                <v:shape id="_x0000_i1080" type="#_x0000_t75" style="width:19.5pt;height:15.35pt" o:ole="">
                  <v:imagedata r:id="rId116" o:title=""/>
                </v:shape>
                <o:OLEObject Type="Embed" ProgID="Equation.DSMT4" ShapeID="_x0000_i1080" DrawAspect="Content" ObjectID="_1740998841" r:id="rId11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mass of the resulting product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80" w:dyaOrig="200">
                <v:shape id="_x0000_i1081" type="#_x0000_t75" style="width:8.35pt;height:11.15pt" o:ole="">
                  <v:imagedata r:id="rId118" o:title=""/>
                </v:shape>
                <o:OLEObject Type="Embed" ProgID="Equation.DSMT4" ShapeID="_x0000_i1081" DrawAspect="Content" ObjectID="_1740998842" r:id="rId11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Verdana-BoldItalic" w:hAnsi="Times New Roman" w:cs="Times New Roman"/>
                <w:sz w:val="20"/>
                <w:szCs w:val="20"/>
              </w:rPr>
              <w:t>The length of the polymer chain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79" w:dyaOrig="300">
                <v:shape id="_x0000_i1082" type="#_x0000_t75" style="width:13.95pt;height:15.35pt" o:ole="">
                  <v:imagedata r:id="rId120" o:title=""/>
                </v:shape>
                <o:OLEObject Type="Embed" ProgID="Equation.DSMT4" ShapeID="_x0000_i1082" DrawAspect="Content" ObjectID="_1740998843" r:id="rId12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total number of reactions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00" w:dyaOrig="240">
                <v:shape id="_x0000_i1083" type="#_x0000_t75" style="width:9.3pt;height:11.6pt" o:ole="">
                  <v:imagedata r:id="rId122" o:title=""/>
                </v:shape>
                <o:OLEObject Type="Embed" ProgID="Equation.DSMT4" ShapeID="_x0000_i1083" DrawAspect="Content" ObjectID="_1740998844" r:id="rId12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average molecular length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60" w:dyaOrig="300">
                <v:shape id="_x0000_i1084" type="#_x0000_t75" style="width:13pt;height:15.35pt" o:ole="">
                  <v:imagedata r:id="rId124" o:title=""/>
                </v:shape>
                <o:OLEObject Type="Embed" ProgID="Equation.DSMT4" ShapeID="_x0000_i1084" DrawAspect="Content" ObjectID="_1740998845" r:id="rId12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Output gate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20">
                <v:shape id="_x0000_i1085" type="#_x0000_t75" style="width:13pt;height:15.8pt" o:ole="">
                  <v:imagedata r:id="rId126" o:title=""/>
                </v:shape>
                <o:OLEObject Type="Embed" ProgID="Equation.DSMT4" ShapeID="_x0000_i1085" DrawAspect="Content" ObjectID="_1740998846" r:id="rId127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 polymerization degree 1 active polymer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20">
                <v:shape id="_x0000_i1086" type="#_x0000_t75" style="width:13pt;height:15.8pt" o:ole="">
                  <v:imagedata r:id="rId128" o:title=""/>
                </v:shape>
                <o:OLEObject Type="Embed" ProgID="Equation.DSMT4" ShapeID="_x0000_i1086" DrawAspect="Content" ObjectID="_1740998847" r:id="rId129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Short-chain radicals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60" w:dyaOrig="320">
                <v:shape id="_x0000_i1087" type="#_x0000_t75" style="width:18.1pt;height:15.8pt" o:ole="">
                  <v:imagedata r:id="rId130" o:title=""/>
                </v:shape>
                <o:OLEObject Type="Embed" ProgID="Equation.DSMT4" ShapeID="_x0000_i1087" DrawAspect="Content" ObjectID="_1740998848" r:id="rId131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Longer radicals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20" w:dyaOrig="300">
                <v:shape id="_x0000_i1088" type="#_x0000_t75" style="width:15.35pt;height:15.35pt" o:ole="">
                  <v:imagedata r:id="rId132" o:title=""/>
                </v:shape>
                <o:OLEObject Type="Embed" ProgID="Equation.DSMT4" ShapeID="_x0000_i1088" DrawAspect="Content" ObjectID="_1740998849" r:id="rId133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heat obtained after heat exchange with the jacket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40" w:dyaOrig="300">
                <v:shape id="_x0000_i1089" type="#_x0000_t75" style="width:17.65pt;height:15.35pt" o:ole="">
                  <v:imagedata r:id="rId134" o:title=""/>
                </v:shape>
                <o:OLEObject Type="Embed" ProgID="Equation.DSMT4" ShapeID="_x0000_i1089" DrawAspect="Content" ObjectID="_1740998850" r:id="rId135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heat directly from the jacket inlet cooling water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60" w:dyaOrig="300">
                <v:shape id="_x0000_i1090" type="#_x0000_t75" style="width:23.7pt;height:15.35pt" o:ole="">
                  <v:imagedata r:id="rId136" o:title=""/>
                </v:shape>
                <o:OLEObject Type="Embed" ProgID="Equation.DSMT4" ShapeID="_x0000_i1090" DrawAspect="Content" ObjectID="_1740998851" r:id="rId137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heat of the cooling water flowing away from the jacket outlet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60" w:dyaOrig="320">
                <v:shape id="_x0000_i1091" type="#_x0000_t75" style="width:18.1pt;height:15.8pt" o:ole="">
                  <v:imagedata r:id="rId138" o:title=""/>
                </v:shape>
                <o:OLEObject Type="Embed" ProgID="Equation.DSMT4" ShapeID="_x0000_i1091" DrawAspect="Content" ObjectID="_1740998852" r:id="rId139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retained heat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260" w:dyaOrig="260">
                <v:shape id="_x0000_i1092" type="#_x0000_t75" style="width:12.1pt;height:12.1pt" o:ole="">
                  <v:imagedata r:id="rId140" o:title=""/>
                </v:shape>
                <o:OLEObject Type="Embed" ProgID="Equation.DSMT4" ShapeID="_x0000_i1092" DrawAspect="Content" ObjectID="_1740998853" r:id="rId141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Primary radicals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</w:rPr>
              <w:object w:dxaOrig="160" w:dyaOrig="180">
                <v:shape id="_x0000_i1093" type="#_x0000_t75" style="width:7.9pt;height:8.35pt" o:ole="">
                  <v:imagedata r:id="rId142" o:title=""/>
                </v:shape>
                <o:OLEObject Type="Embed" ProgID="Equation.DSMT4" ShapeID="_x0000_i1093" DrawAspect="Content" ObjectID="_1740998854" r:id="rId14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reaction rate of m reactions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200" w:dyaOrig="320">
                <v:shape id="_x0000_i1094" type="#_x0000_t75" style="width:9.3pt;height:15.8pt" o:ole="">
                  <v:imagedata r:id="rId144" o:title=""/>
                </v:shape>
                <o:OLEObject Type="Embed" ProgID="Equation.DSMT4" ShapeID="_x0000_i1094" DrawAspect="Content" ObjectID="_1740998855" r:id="rId14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reaction rate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reaction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79" w:dyaOrig="260">
                <v:shape id="_x0000_i1095" type="#_x0000_t75" style="width:14.85pt;height:12.1pt" o:ole="">
                  <v:imagedata r:id="rId146" o:title=""/>
                </v:shape>
                <o:OLEObject Type="Embed" ProgID="Equation.DSMT4" ShapeID="_x0000_i1095" DrawAspect="Content" ObjectID="_1740998856" r:id="rId14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solvent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40" w:dyaOrig="300">
                <v:shape id="_x0000_i1096" type="#_x0000_t75" style="width:10.2pt;height:15.35pt" o:ole="">
                  <v:imagedata r:id="rId148" o:title=""/>
                </v:shape>
                <o:OLEObject Type="Embed" ProgID="Equation.DSMT4" ShapeID="_x0000_i1096" DrawAspect="Content" ObjectID="_1740998857" r:id="rId14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state of the cell at time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60" w:dyaOrig="300">
                <v:shape id="_x0000_i1097" type="#_x0000_t75" style="width:17.65pt;height:15.35pt" o:ole="">
                  <v:imagedata r:id="rId150" o:title=""/>
                </v:shape>
                <o:OLEObject Type="Embed" ProgID="Equation.DSMT4" ShapeID="_x0000_i1097" DrawAspect="Content" ObjectID="_1740998858" r:id="rId15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amount of information the cell state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40" w:dyaOrig="340">
                <v:shape id="_x0000_i1098" type="#_x0000_t75" style="width:10.2pt;height:17.65pt" o:ole="">
                  <v:imagedata r:id="rId152" o:title=""/>
                </v:shape>
                <o:OLEObject Type="Embed" ProgID="Equation.DSMT4" ShapeID="_x0000_i1098" DrawAspect="Content" ObjectID="_1740998859" r:id="rId153"/>
              </w:objec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candidate states of the memory cell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temperature of the reaction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320" w:dyaOrig="300">
                <v:shape id="_x0000_i1099" type="#_x0000_t75" style="width:15.35pt;height:15.35pt" o:ole="">
                  <v:imagedata r:id="rId154" o:title=""/>
                </v:shape>
                <o:OLEObject Type="Embed" ProgID="Equation.DSMT4" ShapeID="_x0000_i1099" DrawAspect="Content" ObjectID="_1740998860" r:id="rId15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temperature inside the reactor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9" w:dyaOrig="300">
                <v:shape id="_x0000_i1100" type="#_x0000_t75" style="width:14.85pt;height:15.35pt" o:ole="">
                  <v:imagedata r:id="rId156" o:title=""/>
                </v:shape>
                <o:OLEObject Type="Embed" ProgID="Equation.DSMT4" ShapeID="_x0000_i1100" DrawAspect="Content" ObjectID="_1740998861" r:id="rId157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average temperature of the cooling water in the jacket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39" w:dyaOrig="220">
                <v:shape id="_x0000_i1101" type="#_x0000_t75" style="width:7.45pt;height:10.2pt" o:ole="">
                  <v:imagedata r:id="rId158" o:title=""/>
                </v:shape>
                <o:OLEObject Type="Embed" ProgID="Equation.DSMT4" ShapeID="_x0000_i1101" DrawAspect="Content" ObjectID="_1740998862" r:id="rId159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independent variable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440" w:dyaOrig="260">
                <v:shape id="_x0000_i1102" type="#_x0000_t75" style="width:21.85pt;height:12.1pt" o:ole="">
                  <v:imagedata r:id="rId160" o:title=""/>
                </v:shape>
                <o:OLEObject Type="Embed" ProgID="Equation.DSMT4" ShapeID="_x0000_i1102" DrawAspect="Content" ObjectID="_1740998863" r:id="rId161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hyperbolic tangent activation function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180" w:dyaOrig="200">
                <v:shape id="_x0000_i1103" type="#_x0000_t75" style="width:7.9pt;height:10.2pt" o:ole="">
                  <v:imagedata r:id="rId162" o:title=""/>
                </v:shape>
                <o:OLEObject Type="Embed" ProgID="Equation.DSMT4" ShapeID="_x0000_i1103" DrawAspect="Content" ObjectID="_1740998864" r:id="rId163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Different operating variables of the reaction process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20" w:dyaOrig="240">
                <v:shape id="_x0000_i1104" type="#_x0000_t75" style="width:10.2pt;height:12.1pt" o:ole="">
                  <v:imagedata r:id="rId164" o:title=""/>
                </v:shape>
                <o:OLEObject Type="Embed" ProgID="Equation.DSMT4" ShapeID="_x0000_i1104" DrawAspect="Content" ObjectID="_1740998865" r:id="rId165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volume of the polymerization kettle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20" w:dyaOrig="300">
                <v:shape id="_x0000_i1105" type="#_x0000_t75" style="width:14.85pt;height:15.35pt" o:ole="">
                  <v:imagedata r:id="rId166" o:title=""/>
                </v:shape>
                <o:OLEObject Type="Embed" ProgID="Equation.DSMT4" ShapeID="_x0000_i1105" DrawAspect="Content" ObjectID="_1740998866" r:id="rId167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volume of reactants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eastAsia="Times New Roman" w:hAnsi="Times New Roman" w:cs="Times New Roman"/>
                <w:noProof/>
                <w:position w:val="-12"/>
                <w:sz w:val="20"/>
                <w:szCs w:val="20"/>
              </w:rPr>
              <w:object w:dxaOrig="300" w:dyaOrig="320">
                <v:shape id="_x0000_i1106" type="#_x0000_t75" style="width:14.85pt;height:15.8pt" o:ole="">
                  <v:imagedata r:id="rId168" o:title=""/>
                </v:shape>
                <o:OLEObject Type="Embed" ProgID="Equation.DSMT4" ShapeID="_x0000_i1106" DrawAspect="Content" ObjectID="_1740998867" r:id="rId169"/>
              </w:object>
            </w:r>
            <w:r w:rsidRPr="001372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stoichiometric number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 reactant in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 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reaction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20" w:dyaOrig="300">
                <v:shape id="_x0000_i1107" type="#_x0000_t75" style="width:15.35pt;height:15.35pt" o:ole="">
                  <v:imagedata r:id="rId170" o:title=""/>
                </v:shape>
                <o:OLEObject Type="Embed" ProgID="Equation.DSMT4" ShapeID="_x0000_i1107" DrawAspect="Content" ObjectID="_1740998868" r:id="rId171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weight matrix of the output gate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20" w:dyaOrig="300">
                <v:shape id="_x0000_i1108" type="#_x0000_t75" style="width:15.35pt;height:15.35pt" o:ole="">
                  <v:imagedata r:id="rId172" o:title=""/>
                </v:shape>
                <o:OLEObject Type="Embed" ProgID="Equation.DSMT4" ShapeID="_x0000_i1108" DrawAspect="Content" ObjectID="_1740998869" r:id="rId173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weight matrix of the memory cell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340" w:dyaOrig="320">
                <v:shape id="_x0000_i1109" type="#_x0000_t75" style="width:15.8pt;height:15.8pt" o:ole="">
                  <v:imagedata r:id="rId174" o:title=""/>
                </v:shape>
                <o:OLEObject Type="Embed" ProgID="Equation.DSMT4" ShapeID="_x0000_i1109" DrawAspect="Content" ObjectID="_1740998870" r:id="rId175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weight matrix of the forget gate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</w:rPr>
              <w:object w:dxaOrig="300" w:dyaOrig="300">
                <v:shape id="_x0000_i1110" type="#_x0000_t75" style="width:14.85pt;height:15.35pt" o:ole="">
                  <v:imagedata r:id="rId176" o:title=""/>
                </v:shape>
                <o:OLEObject Type="Embed" ProgID="Equation.DSMT4" ShapeID="_x0000_i1110" DrawAspect="Content" ObjectID="_1740998871" r:id="rId177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weight matrix of the input gate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00" w:dyaOrig="220">
                <v:shape id="_x0000_i1111" type="#_x0000_t75" style="width:10.2pt;height:10.2pt" o:ole="">
                  <v:imagedata r:id="rId178" o:title=""/>
                </v:shape>
                <o:OLEObject Type="Embed" ProgID="Equation.DSMT4" ShapeID="_x0000_i1111" DrawAspect="Content" ObjectID="_1740998872" r:id="rId179"/>
              </w:objec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 random variable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340" w:dyaOrig="300">
                <v:shape id="_x0000_i1112" type="#_x0000_t75" style="width:15.8pt;height:15.35pt" o:ole="">
                  <v:imagedata r:id="rId180" o:title=""/>
                </v:shape>
                <o:OLEObject Type="Embed" ProgID="Equation.DSMT4" ShapeID="_x0000_i1112" DrawAspect="Content" ObjectID="_1740998873" r:id="rId181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input of the current moment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</w:rPr>
              <w:object w:dxaOrig="220" w:dyaOrig="300">
                <v:shape id="_x0000_i1113" type="#_x0000_t75" style="width:10.2pt;height:15.35pt" o:ole="">
                  <v:imagedata r:id="rId182" o:title=""/>
                </v:shape>
                <o:OLEObject Type="Embed" ProgID="Equation.DSMT4" ShapeID="_x0000_i1113" DrawAspect="Content" ObjectID="_1740998874" r:id="rId183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Forget gate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240">
                <v:shape id="_x0000_i1114" type="#_x0000_t75" style="width:10.2pt;height:12.1pt" o:ole="">
                  <v:imagedata r:id="rId184" o:title=""/>
                </v:shape>
                <o:OLEObject Type="Embed" ProgID="Equation.DSMT4" ShapeID="_x0000_i1114" DrawAspect="Content" ObjectID="_1740998875" r:id="rId185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power of </w:t>
            </w: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00" w:dyaOrig="220">
                <v:shape id="_x0000_i1115" type="#_x0000_t75" style="width:10.2pt;height:10.2pt" o:ole="">
                  <v:imagedata r:id="rId178" o:title=""/>
                </v:shape>
                <o:OLEObject Type="Embed" ProgID="Equation.DSMT4" ShapeID="_x0000_i1115" DrawAspect="Content" ObjectID="_1740998876" r:id="rId186"/>
              </w:objec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240">
                <v:shape id="_x0000_i1116" type="#_x0000_t75" style="width:10.2pt;height:12.1pt" o:ole="">
                  <v:imagedata r:id="rId187" o:title=""/>
                </v:shape>
                <o:OLEObject Type="Embed" ProgID="Equation.DSMT4" ShapeID="_x0000_i1116" DrawAspect="Content" ObjectID="_1740998877" r:id="rId188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initiator efficiency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40" w:dyaOrig="220">
                <v:shape id="_x0000_i1117" type="#_x0000_t75" style="width:11.6pt;height:10.2pt" o:ole="">
                  <v:imagedata r:id="rId189" o:title=""/>
                </v:shape>
                <o:OLEObject Type="Embed" ProgID="Equation.DSMT4" ShapeID="_x0000_i1117" DrawAspect="Content" ObjectID="_1740998878" r:id="rId190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The sigmoid activation function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00">
                <v:shape id="_x0000_i1118" type="#_x0000_t75" style="width:22.75pt;height:15.35pt" o:ole="">
                  <v:imagedata r:id="rId191" o:title=""/>
                </v:shape>
                <o:OLEObject Type="Embed" ProgID="Equation.DSMT4" ShapeID="_x0000_i1118" DrawAspect="Content" ObjectID="_1740998879" r:id="rId192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 generating function of the series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380" w:dyaOrig="340">
                <v:shape id="_x0000_i1119" type="#_x0000_t75" style="width:18.1pt;height:17.65pt" o:ole="">
                  <v:imagedata r:id="rId193" o:title=""/>
                </v:shape>
                <o:OLEObject Type="Embed" ProgID="Equation.DSMT4" ShapeID="_x0000_i1119" DrawAspect="Content" ObjectID="_1740998880" r:id="rId194"/>
              </w:objec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A nonlinear mapping relationship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</w:rPr>
              <w:object w:dxaOrig="520" w:dyaOrig="320">
                <v:shape id="_x0000_i1120" type="#_x0000_t75" style="width:25.55pt;height:14.85pt" o:ole="">
                  <v:imagedata r:id="rId195" o:title=""/>
                </v:shape>
                <o:OLEObject Type="Embed" ProgID="Equation.DSMT4" ShapeID="_x0000_i1120" DrawAspect="Content" ObjectID="_1740998881" r:id="rId196"/>
              </w:object>
            </w: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The reaction enthalpy of the </w:t>
            </w:r>
            <w:r w:rsidRPr="001372D5"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th reaction</w:t>
            </w: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6"/>
                <w:sz w:val="20"/>
                <w:szCs w:val="20"/>
              </w:rPr>
              <w:object w:dxaOrig="240" w:dyaOrig="240">
                <v:shape id="_x0000_i1121" type="#_x0000_t75" style="width:10.2pt;height:11.6pt" o:ole="">
                  <v:imagedata r:id="rId197" o:title=""/>
                </v:shape>
                <o:OLEObject Type="Embed" ProgID="Equation.DSMT4" ShapeID="_x0000_i1121" DrawAspect="Content" ObjectID="_1740998882" r:id="rId198"/>
              </w:object>
            </w: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Hadamard product</w:t>
            </w:r>
          </w:p>
        </w:tc>
      </w:tr>
      <w:tr w:rsidR="001372D5" w:rsidRPr="001372D5" w:rsidTr="00DE09CE">
        <w:trPr>
          <w:jc w:val="center"/>
        </w:trPr>
        <w:tc>
          <w:tcPr>
            <w:tcW w:w="850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</w:rPr>
              <w:object w:dxaOrig="120" w:dyaOrig="160">
                <v:shape id="_x0000_i1122" type="#_x0000_t75" style="width:6.05pt;height:7.9pt" o:ole="">
                  <v:imagedata r:id="rId199" o:title=""/>
                </v:shape>
                <o:OLEObject Type="Embed" ProgID="Equation.DSMT4" ShapeID="_x0000_i1122" DrawAspect="Content" ObjectID="_1740998883" r:id="rId200"/>
              </w:object>
            </w: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2D5">
              <w:rPr>
                <w:rFonts w:ascii="Times New Roman" w:hAnsi="Times New Roman" w:cs="Times New Roman"/>
                <w:sz w:val="20"/>
                <w:szCs w:val="20"/>
              </w:rPr>
              <w:t>Matmul product</w:t>
            </w:r>
          </w:p>
        </w:tc>
        <w:tc>
          <w:tcPr>
            <w:tcW w:w="839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1372D5" w:rsidRPr="001372D5" w:rsidRDefault="001372D5" w:rsidP="0013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A2B" w:rsidRPr="001372D5" w:rsidRDefault="00B04A2B">
      <w:pPr>
        <w:rPr>
          <w:rFonts w:cs="Times New Roman"/>
        </w:rPr>
      </w:pPr>
    </w:p>
    <w:sectPr w:rsidR="00B04A2B" w:rsidRPr="0013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82" w:rsidRDefault="002B2282" w:rsidP="001372D5">
      <w:r>
        <w:separator/>
      </w:r>
    </w:p>
  </w:endnote>
  <w:endnote w:type="continuationSeparator" w:id="0">
    <w:p w:rsidR="002B2282" w:rsidRDefault="002B2282" w:rsidP="0013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-BoldItalic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82" w:rsidRDefault="002B2282" w:rsidP="001372D5">
      <w:r>
        <w:separator/>
      </w:r>
    </w:p>
  </w:footnote>
  <w:footnote w:type="continuationSeparator" w:id="0">
    <w:p w:rsidR="002B2282" w:rsidRDefault="002B2282" w:rsidP="0013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D8"/>
    <w:rsid w:val="001372D5"/>
    <w:rsid w:val="002B2282"/>
    <w:rsid w:val="009339D8"/>
    <w:rsid w:val="00B0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4DE83-2C43-4577-9C0C-16000631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2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2D5"/>
    <w:rPr>
      <w:sz w:val="18"/>
      <w:szCs w:val="18"/>
    </w:rPr>
  </w:style>
  <w:style w:type="table" w:styleId="a7">
    <w:name w:val="Table Grid"/>
    <w:basedOn w:val="a1"/>
    <w:uiPriority w:val="39"/>
    <w:rsid w:val="001372D5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3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image" Target="media/image9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image" Target="media/image92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5.wmf"/><Relationship Id="rId190" Type="http://schemas.openxmlformats.org/officeDocument/2006/relationships/oleObject" Target="embeddings/oleObject9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image" Target="media/image96.wmf"/><Relationship Id="rId201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202" Type="http://schemas.openxmlformats.org/officeDocument/2006/relationships/theme" Target="theme/theme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2023-03-22T05:56:00Z</dcterms:created>
  <dcterms:modified xsi:type="dcterms:W3CDTF">2023-03-22T05:56:00Z</dcterms:modified>
</cp:coreProperties>
</file>