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3BBDC" w14:textId="47B719BB" w:rsidR="008B079E" w:rsidRPr="00263A45" w:rsidRDefault="00263A45">
      <w:pPr>
        <w:rPr>
          <w:b/>
          <w:bCs/>
        </w:rPr>
      </w:pPr>
      <w:r w:rsidRPr="00263A45">
        <w:rPr>
          <w:b/>
          <w:bCs/>
        </w:rPr>
        <w:t>Appendix 1</w:t>
      </w:r>
      <w:r>
        <w:rPr>
          <w:b/>
          <w:bCs/>
        </w:rPr>
        <w:t>- Search Strategy</w:t>
      </w:r>
    </w:p>
    <w:p w14:paraId="466A18D3" w14:textId="5BBE15DE" w:rsidR="00263A45" w:rsidRDefault="00263A45"/>
    <w:p w14:paraId="5B8FB608" w14:textId="77777777" w:rsidR="00263A45" w:rsidRPr="001209B4" w:rsidRDefault="00263A45" w:rsidP="00263A45">
      <w:pPr>
        <w:pStyle w:val="NoSpacing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347280D" w14:textId="77777777" w:rsidR="00263A45" w:rsidRPr="001209B4" w:rsidRDefault="00263A45" w:rsidP="00263A45">
      <w:pPr>
        <w:pStyle w:val="NoSpacing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209B4">
        <w:rPr>
          <w:rFonts w:asciiTheme="minorHAnsi" w:hAnsiTheme="minorHAnsi" w:cstheme="minorHAnsi"/>
          <w:b/>
          <w:sz w:val="28"/>
          <w:szCs w:val="28"/>
        </w:rPr>
        <w:t>Literature Search</w:t>
      </w:r>
    </w:p>
    <w:p w14:paraId="4BD837B7" w14:textId="77777777" w:rsidR="00263A45" w:rsidRPr="001209B4" w:rsidRDefault="00263A45" w:rsidP="00263A45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40DE3BC6" w14:textId="77777777" w:rsidR="00263A45" w:rsidRPr="001209B4" w:rsidRDefault="00263A45" w:rsidP="00263A45">
      <w:pPr>
        <w:pStyle w:val="NoSpacing"/>
        <w:rPr>
          <w:rFonts w:asciiTheme="minorHAnsi" w:hAnsiTheme="minorHAnsi" w:cstheme="minorHAnsi"/>
          <w:sz w:val="20"/>
          <w:szCs w:val="20"/>
          <w:u w:val="single"/>
        </w:rPr>
      </w:pPr>
    </w:p>
    <w:p w14:paraId="28A80208" w14:textId="77777777" w:rsidR="00263A45" w:rsidRPr="001209B4" w:rsidRDefault="00263A45" w:rsidP="00263A45">
      <w:pPr>
        <w:pStyle w:val="NoSpacing"/>
        <w:tabs>
          <w:tab w:val="left" w:pos="3544"/>
          <w:tab w:val="left" w:pos="6521"/>
          <w:tab w:val="left" w:pos="7088"/>
        </w:tabs>
        <w:rPr>
          <w:rFonts w:asciiTheme="minorHAnsi" w:hAnsiTheme="minorHAnsi" w:cstheme="minorHAnsi"/>
          <w:sz w:val="20"/>
          <w:szCs w:val="20"/>
        </w:rPr>
      </w:pPr>
      <w:r w:rsidRPr="001209B4">
        <w:rPr>
          <w:rFonts w:asciiTheme="minorHAnsi" w:hAnsiTheme="minorHAnsi" w:cstheme="minorHAnsi"/>
          <w:sz w:val="20"/>
          <w:szCs w:val="20"/>
        </w:rPr>
        <w:t>Document updated:</w:t>
      </w:r>
      <w:r w:rsidRPr="001209B4">
        <w:rPr>
          <w:rFonts w:asciiTheme="minorHAnsi" w:hAnsiTheme="minorHAnsi" w:cstheme="minorHAnsi"/>
          <w:sz w:val="20"/>
          <w:szCs w:val="20"/>
        </w:rPr>
        <w:tab/>
        <w:t xml:space="preserve">Date: </w:t>
      </w:r>
      <w:r>
        <w:rPr>
          <w:rFonts w:asciiTheme="minorHAnsi" w:hAnsiTheme="minorHAnsi" w:cstheme="minorHAnsi"/>
          <w:sz w:val="20"/>
          <w:szCs w:val="20"/>
        </w:rPr>
        <w:t xml:space="preserve">September 15, </w:t>
      </w:r>
      <w:proofErr w:type="gramStart"/>
      <w:r>
        <w:rPr>
          <w:rFonts w:asciiTheme="minorHAnsi" w:hAnsiTheme="minorHAnsi" w:cstheme="minorHAnsi"/>
          <w:sz w:val="20"/>
          <w:szCs w:val="20"/>
        </w:rPr>
        <w:t>2020</w:t>
      </w:r>
      <w:proofErr w:type="gramEnd"/>
      <w:r w:rsidRPr="001209B4">
        <w:rPr>
          <w:rFonts w:asciiTheme="minorHAnsi" w:hAnsiTheme="minorHAnsi" w:cstheme="minorHAnsi"/>
          <w:sz w:val="20"/>
          <w:szCs w:val="20"/>
        </w:rPr>
        <w:tab/>
        <w:t xml:space="preserve">by </w:t>
      </w:r>
      <w:r w:rsidRPr="001209B4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Genevieve Gore</w:t>
      </w:r>
    </w:p>
    <w:p w14:paraId="5062C459" w14:textId="77777777" w:rsidR="00263A45" w:rsidRPr="001209B4" w:rsidRDefault="00263A45" w:rsidP="00263A45">
      <w:pPr>
        <w:pStyle w:val="NoSpacing"/>
        <w:tabs>
          <w:tab w:val="left" w:pos="3544"/>
          <w:tab w:val="left" w:pos="6521"/>
          <w:tab w:val="left" w:pos="7088"/>
        </w:tabs>
        <w:rPr>
          <w:rFonts w:asciiTheme="minorHAnsi" w:hAnsiTheme="minorHAnsi" w:cstheme="minorHAnsi"/>
          <w:sz w:val="20"/>
          <w:szCs w:val="20"/>
        </w:rPr>
      </w:pPr>
    </w:p>
    <w:p w14:paraId="78136332" w14:textId="77777777" w:rsidR="00263A45" w:rsidRPr="001209B4" w:rsidRDefault="00263A45" w:rsidP="00263A45">
      <w:pPr>
        <w:pStyle w:val="NoSpacing"/>
        <w:tabs>
          <w:tab w:val="left" w:pos="3544"/>
          <w:tab w:val="left" w:pos="6521"/>
          <w:tab w:val="left" w:pos="7088"/>
        </w:tabs>
        <w:rPr>
          <w:rFonts w:asciiTheme="minorHAnsi" w:hAnsiTheme="minorHAnsi" w:cstheme="minorHAnsi"/>
          <w:sz w:val="20"/>
          <w:szCs w:val="20"/>
        </w:rPr>
      </w:pPr>
      <w:r w:rsidRPr="001209B4">
        <w:rPr>
          <w:rFonts w:asciiTheme="minorHAnsi" w:hAnsiTheme="minorHAnsi" w:cstheme="minorHAnsi"/>
          <w:sz w:val="20"/>
          <w:szCs w:val="20"/>
        </w:rPr>
        <w:t xml:space="preserve">Database searches conducted: </w:t>
      </w:r>
      <w:r w:rsidRPr="001209B4">
        <w:rPr>
          <w:rFonts w:asciiTheme="minorHAnsi" w:hAnsiTheme="minorHAnsi" w:cstheme="minorHAnsi"/>
          <w:sz w:val="20"/>
          <w:szCs w:val="20"/>
        </w:rPr>
        <w:tab/>
        <w:t xml:space="preserve">Date: </w:t>
      </w:r>
      <w:r>
        <w:rPr>
          <w:rFonts w:asciiTheme="minorHAnsi" w:hAnsiTheme="minorHAnsi" w:cstheme="minorHAnsi"/>
          <w:sz w:val="20"/>
          <w:szCs w:val="20"/>
        </w:rPr>
        <w:t xml:space="preserve">September 15, </w:t>
      </w:r>
      <w:proofErr w:type="gramStart"/>
      <w:r>
        <w:rPr>
          <w:rFonts w:asciiTheme="minorHAnsi" w:hAnsiTheme="minorHAnsi" w:cstheme="minorHAnsi"/>
          <w:sz w:val="20"/>
          <w:szCs w:val="20"/>
        </w:rPr>
        <w:t>2020</w:t>
      </w:r>
      <w:proofErr w:type="gramEnd"/>
      <w:r w:rsidRPr="001209B4">
        <w:rPr>
          <w:rFonts w:asciiTheme="minorHAnsi" w:hAnsiTheme="minorHAnsi" w:cstheme="minorHAnsi"/>
          <w:sz w:val="20"/>
          <w:szCs w:val="20"/>
        </w:rPr>
        <w:tab/>
        <w:t>by</w:t>
      </w:r>
      <w:r w:rsidRPr="001209B4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Genevieve Gore</w:t>
      </w:r>
    </w:p>
    <w:p w14:paraId="1AD15F57" w14:textId="77777777" w:rsidR="00263A45" w:rsidRPr="001209B4" w:rsidRDefault="00263A45" w:rsidP="00263A45">
      <w:pPr>
        <w:pStyle w:val="NoSpacing"/>
        <w:tabs>
          <w:tab w:val="left" w:pos="3544"/>
          <w:tab w:val="left" w:pos="6521"/>
          <w:tab w:val="left" w:pos="7088"/>
        </w:tabs>
        <w:rPr>
          <w:rFonts w:asciiTheme="minorHAnsi" w:hAnsiTheme="minorHAnsi" w:cstheme="minorHAnsi"/>
          <w:sz w:val="20"/>
          <w:szCs w:val="20"/>
        </w:rPr>
      </w:pPr>
    </w:p>
    <w:p w14:paraId="6D434EEA" w14:textId="77777777" w:rsidR="00263A45" w:rsidRDefault="00263A45" w:rsidP="00263A45">
      <w:pPr>
        <w:pStyle w:val="NoSpacing"/>
        <w:tabs>
          <w:tab w:val="left" w:pos="3544"/>
          <w:tab w:val="left" w:pos="6521"/>
          <w:tab w:val="left" w:pos="7088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Database searches peer reviewed:</w:t>
      </w:r>
      <w:r>
        <w:rPr>
          <w:rFonts w:asciiTheme="minorHAnsi" w:hAnsiTheme="minorHAnsi" w:cstheme="minorHAnsi"/>
          <w:sz w:val="20"/>
          <w:szCs w:val="20"/>
        </w:rPr>
        <w:tab/>
        <w:t>Date: September 14, 2020</w:t>
      </w:r>
      <w:r>
        <w:rPr>
          <w:rFonts w:asciiTheme="minorHAnsi" w:hAnsiTheme="minorHAnsi" w:cstheme="minorHAnsi"/>
          <w:sz w:val="20"/>
          <w:szCs w:val="20"/>
        </w:rPr>
        <w:tab/>
        <w:t>by</w:t>
      </w:r>
      <w:r>
        <w:rPr>
          <w:rFonts w:asciiTheme="minorHAnsi" w:hAnsiTheme="minorHAnsi" w:cstheme="minorHAnsi"/>
          <w:sz w:val="20"/>
          <w:szCs w:val="20"/>
        </w:rPr>
        <w:tab/>
        <w:t xml:space="preserve">Jill </w:t>
      </w:r>
      <w:proofErr w:type="spellStart"/>
      <w:r>
        <w:rPr>
          <w:rFonts w:asciiTheme="minorHAnsi" w:hAnsiTheme="minorHAnsi" w:cstheme="minorHAnsi"/>
          <w:sz w:val="20"/>
          <w:szCs w:val="20"/>
        </w:rPr>
        <w:t>Boruff</w:t>
      </w:r>
      <w:proofErr w:type="spellEnd"/>
    </w:p>
    <w:p w14:paraId="4A0B73EC" w14:textId="77777777" w:rsidR="00263A45" w:rsidRDefault="00263A45" w:rsidP="00263A45">
      <w:pPr>
        <w:pStyle w:val="NoSpacing"/>
        <w:tabs>
          <w:tab w:val="left" w:pos="3544"/>
          <w:tab w:val="left" w:pos="6521"/>
          <w:tab w:val="left" w:pos="7088"/>
        </w:tabs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346AF8E1" w14:textId="77777777" w:rsidR="00263A45" w:rsidRPr="001209B4" w:rsidRDefault="00263A45" w:rsidP="00263A45">
      <w:pPr>
        <w:pStyle w:val="NoSpacing"/>
        <w:tabs>
          <w:tab w:val="left" w:pos="3544"/>
          <w:tab w:val="left" w:pos="6521"/>
          <w:tab w:val="left" w:pos="7088"/>
        </w:tabs>
        <w:rPr>
          <w:rFonts w:asciiTheme="minorHAnsi" w:hAnsiTheme="minorHAnsi" w:cstheme="minorHAnsi"/>
          <w:b/>
          <w:color w:val="000000"/>
          <w:sz w:val="24"/>
          <w:szCs w:val="24"/>
        </w:rPr>
      </w:pPr>
    </w:p>
    <w:tbl>
      <w:tblPr>
        <w:tblStyle w:val="LightList-Accent4"/>
        <w:tblW w:w="0" w:type="auto"/>
        <w:tblLook w:val="04A0" w:firstRow="1" w:lastRow="0" w:firstColumn="1" w:lastColumn="0" w:noHBand="0" w:noVBand="1"/>
      </w:tblPr>
      <w:tblGrid>
        <w:gridCol w:w="1604"/>
        <w:gridCol w:w="3606"/>
        <w:gridCol w:w="1260"/>
        <w:gridCol w:w="1294"/>
        <w:gridCol w:w="1419"/>
      </w:tblGrid>
      <w:tr w:rsidR="00633BB1" w:rsidRPr="001209B4" w14:paraId="3EA7AE3D" w14:textId="77777777" w:rsidTr="00BF25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</w:tcPr>
          <w:p w14:paraId="06DAA8E8" w14:textId="77777777" w:rsidR="00633BB1" w:rsidRPr="001209B4" w:rsidRDefault="00633BB1" w:rsidP="00BF25E9">
            <w:pPr>
              <w:pStyle w:val="NormalWeb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209B4">
              <w:rPr>
                <w:rFonts w:asciiTheme="minorHAnsi" w:hAnsiTheme="minorHAnsi" w:cstheme="minorHAnsi"/>
                <w:sz w:val="22"/>
                <w:szCs w:val="22"/>
              </w:rPr>
              <w:t>Platform</w:t>
            </w:r>
          </w:p>
        </w:tc>
        <w:tc>
          <w:tcPr>
            <w:tcW w:w="3606" w:type="dxa"/>
          </w:tcPr>
          <w:p w14:paraId="0D8E859B" w14:textId="77777777" w:rsidR="00633BB1" w:rsidRPr="001209B4" w:rsidRDefault="00633BB1" w:rsidP="00BF25E9">
            <w:pPr>
              <w:pStyle w:val="NormalWeb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209B4">
              <w:rPr>
                <w:rFonts w:asciiTheme="minorHAnsi" w:hAnsiTheme="minorHAnsi" w:cstheme="minorHAnsi"/>
                <w:sz w:val="22"/>
                <w:szCs w:val="22"/>
              </w:rPr>
              <w:t>Database(s)</w:t>
            </w:r>
          </w:p>
        </w:tc>
        <w:tc>
          <w:tcPr>
            <w:tcW w:w="1260" w:type="dxa"/>
          </w:tcPr>
          <w:p w14:paraId="2FA83D10" w14:textId="77777777" w:rsidR="00633BB1" w:rsidRPr="001209B4" w:rsidRDefault="00633BB1" w:rsidP="00BF25E9">
            <w:pPr>
              <w:pStyle w:val="NormalWeb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209B4">
              <w:rPr>
                <w:rFonts w:asciiTheme="minorHAnsi" w:hAnsiTheme="minorHAnsi" w:cstheme="minorHAnsi"/>
                <w:sz w:val="22"/>
                <w:szCs w:val="22"/>
              </w:rPr>
              <w:t>Database coverage dates</w:t>
            </w:r>
          </w:p>
        </w:tc>
        <w:tc>
          <w:tcPr>
            <w:tcW w:w="1294" w:type="dxa"/>
          </w:tcPr>
          <w:p w14:paraId="643B59AA" w14:textId="77777777" w:rsidR="00633BB1" w:rsidRPr="001209B4" w:rsidRDefault="00633BB1" w:rsidP="00BF25E9">
            <w:pPr>
              <w:pStyle w:val="NormalWeb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209B4">
              <w:rPr>
                <w:rFonts w:asciiTheme="minorHAnsi" w:hAnsiTheme="minorHAnsi" w:cstheme="minorHAnsi"/>
                <w:sz w:val="22"/>
                <w:szCs w:val="22"/>
              </w:rPr>
              <w:t># Results</w:t>
            </w:r>
          </w:p>
        </w:tc>
        <w:tc>
          <w:tcPr>
            <w:tcW w:w="1419" w:type="dxa"/>
          </w:tcPr>
          <w:p w14:paraId="53EBBA34" w14:textId="77777777" w:rsidR="00633BB1" w:rsidRPr="001209B4" w:rsidRDefault="00633BB1" w:rsidP="00BF25E9">
            <w:pPr>
              <w:pStyle w:val="NormalWeb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209B4">
              <w:rPr>
                <w:rFonts w:asciiTheme="minorHAnsi" w:hAnsiTheme="minorHAnsi" w:cstheme="minorHAnsi"/>
                <w:sz w:val="22"/>
                <w:szCs w:val="22"/>
              </w:rPr>
              <w:t>Search Date</w:t>
            </w:r>
          </w:p>
        </w:tc>
      </w:tr>
      <w:tr w:rsidR="00633BB1" w:rsidRPr="001209B4" w14:paraId="653C5B48" w14:textId="77777777" w:rsidTr="00BF25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</w:tcPr>
          <w:p w14:paraId="41D43652" w14:textId="77777777" w:rsidR="00633BB1" w:rsidRPr="00847711" w:rsidRDefault="00633BB1" w:rsidP="00BF25E9">
            <w:pPr>
              <w:pStyle w:val="NormalWeb"/>
              <w:spacing w:line="240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proofErr w:type="spellStart"/>
            <w:r w:rsidRPr="00847711">
              <w:rPr>
                <w:rFonts w:asciiTheme="minorHAnsi" w:hAnsiTheme="minorHAnsi" w:cstheme="minorHAnsi"/>
                <w:b w:val="0"/>
                <w:sz w:val="22"/>
                <w:szCs w:val="22"/>
              </w:rPr>
              <w:t>OvidSP</w:t>
            </w:r>
            <w:proofErr w:type="spellEnd"/>
          </w:p>
          <w:p w14:paraId="0534D1AB" w14:textId="77777777" w:rsidR="00633BB1" w:rsidRPr="00847711" w:rsidRDefault="00633BB1" w:rsidP="00BF25E9">
            <w:pPr>
              <w:rPr>
                <w:rFonts w:asciiTheme="minorHAnsi" w:hAnsiTheme="minorHAnsi" w:cstheme="minorHAnsi"/>
                <w:b w:val="0"/>
                <w:lang w:eastAsia="en-CA"/>
              </w:rPr>
            </w:pPr>
          </w:p>
        </w:tc>
        <w:tc>
          <w:tcPr>
            <w:tcW w:w="3606" w:type="dxa"/>
          </w:tcPr>
          <w:p w14:paraId="565C337C" w14:textId="77777777" w:rsidR="00633BB1" w:rsidRPr="00847711" w:rsidRDefault="00633BB1" w:rsidP="00BF25E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 w:rsidRPr="00847711">
              <w:rPr>
                <w:rFonts w:asciiTheme="minorHAnsi" w:hAnsiTheme="minorHAnsi" w:cstheme="minorHAnsi"/>
                <w:bCs/>
              </w:rPr>
              <w:t>Ovid MEDLINE ALL(R)</w:t>
            </w:r>
          </w:p>
        </w:tc>
        <w:tc>
          <w:tcPr>
            <w:tcW w:w="1260" w:type="dxa"/>
          </w:tcPr>
          <w:p w14:paraId="2A2FF5E3" w14:textId="77777777" w:rsidR="00633BB1" w:rsidRPr="00847711" w:rsidRDefault="00633BB1" w:rsidP="00BF25E9">
            <w:pPr>
              <w:pStyle w:val="NormalWeb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477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1946 -</w:t>
            </w:r>
          </w:p>
        </w:tc>
        <w:tc>
          <w:tcPr>
            <w:tcW w:w="1294" w:type="dxa"/>
          </w:tcPr>
          <w:p w14:paraId="0CF8D724" w14:textId="77777777" w:rsidR="00633BB1" w:rsidRPr="00847711" w:rsidRDefault="00633BB1" w:rsidP="00BF25E9">
            <w:pPr>
              <w:pStyle w:val="NormalWeb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1419" w:type="dxa"/>
          </w:tcPr>
          <w:p w14:paraId="4162331B" w14:textId="77777777" w:rsidR="00633BB1" w:rsidRPr="00847711" w:rsidRDefault="00633BB1" w:rsidP="00BF25E9">
            <w:pPr>
              <w:pStyle w:val="NormalWeb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2020/09/15</w:t>
            </w:r>
          </w:p>
        </w:tc>
      </w:tr>
      <w:tr w:rsidR="00633BB1" w:rsidRPr="001209B4" w14:paraId="2DD03270" w14:textId="77777777" w:rsidTr="00BF25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</w:tcPr>
          <w:p w14:paraId="5786CFEB" w14:textId="77777777" w:rsidR="00633BB1" w:rsidRPr="00847711" w:rsidRDefault="00633BB1" w:rsidP="00BF25E9">
            <w:pPr>
              <w:pStyle w:val="NormalWeb"/>
              <w:spacing w:line="240" w:lineRule="auto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proofErr w:type="spellStart"/>
            <w:r w:rsidRPr="00847711">
              <w:rPr>
                <w:rFonts w:asciiTheme="minorHAnsi" w:hAnsiTheme="minorHAnsi" w:cstheme="minorHAnsi"/>
                <w:b w:val="0"/>
                <w:sz w:val="22"/>
                <w:szCs w:val="22"/>
              </w:rPr>
              <w:t>OvidSP</w:t>
            </w:r>
            <w:proofErr w:type="spellEnd"/>
          </w:p>
        </w:tc>
        <w:tc>
          <w:tcPr>
            <w:tcW w:w="3606" w:type="dxa"/>
          </w:tcPr>
          <w:p w14:paraId="69E34063" w14:textId="77777777" w:rsidR="00633BB1" w:rsidRPr="00847711" w:rsidRDefault="00633BB1" w:rsidP="00BF25E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 w:rsidRPr="00847711">
              <w:rPr>
                <w:rFonts w:asciiTheme="minorHAnsi" w:hAnsiTheme="minorHAnsi" w:cstheme="minorHAnsi"/>
                <w:bCs/>
              </w:rPr>
              <w:t>EMBASE Classic + EMBASE</w:t>
            </w:r>
          </w:p>
          <w:p w14:paraId="4E2A03E2" w14:textId="77777777" w:rsidR="00633BB1" w:rsidRPr="00847711" w:rsidRDefault="00633BB1" w:rsidP="00BF25E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60" w:type="dxa"/>
          </w:tcPr>
          <w:p w14:paraId="3CE3E0D9" w14:textId="77777777" w:rsidR="00633BB1" w:rsidRPr="00847711" w:rsidRDefault="00633BB1" w:rsidP="00BF25E9">
            <w:pPr>
              <w:pStyle w:val="NormalWeb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477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1947 -</w:t>
            </w:r>
          </w:p>
        </w:tc>
        <w:tc>
          <w:tcPr>
            <w:tcW w:w="1294" w:type="dxa"/>
          </w:tcPr>
          <w:p w14:paraId="0D35C651" w14:textId="77777777" w:rsidR="00633BB1" w:rsidRPr="00847711" w:rsidRDefault="00633BB1" w:rsidP="00BF25E9">
            <w:pPr>
              <w:pStyle w:val="NormalWeb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393</w:t>
            </w:r>
          </w:p>
        </w:tc>
        <w:tc>
          <w:tcPr>
            <w:tcW w:w="1419" w:type="dxa"/>
          </w:tcPr>
          <w:p w14:paraId="6305D0F7" w14:textId="77777777" w:rsidR="00633BB1" w:rsidRPr="00847711" w:rsidRDefault="00633BB1" w:rsidP="00BF25E9">
            <w:pPr>
              <w:pStyle w:val="NormalWeb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2020/09/15</w:t>
            </w:r>
          </w:p>
        </w:tc>
      </w:tr>
      <w:tr w:rsidR="00633BB1" w:rsidRPr="001209B4" w14:paraId="3061C22E" w14:textId="77777777" w:rsidTr="00BF25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</w:tcPr>
          <w:p w14:paraId="272BCABB" w14:textId="77777777" w:rsidR="00633BB1" w:rsidRPr="00147033" w:rsidRDefault="00633BB1" w:rsidP="00BF25E9">
            <w:pPr>
              <w:pStyle w:val="NormalWeb"/>
              <w:spacing w:line="240" w:lineRule="aut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proofErr w:type="spellStart"/>
            <w:r w:rsidRPr="00147033">
              <w:rPr>
                <w:rFonts w:asciiTheme="minorHAnsi" w:hAnsiTheme="minorHAnsi" w:cstheme="minorHAnsi"/>
                <w:b w:val="0"/>
                <w:sz w:val="22"/>
                <w:szCs w:val="22"/>
              </w:rPr>
              <w:t>OvidSP</w:t>
            </w:r>
            <w:proofErr w:type="spellEnd"/>
          </w:p>
        </w:tc>
        <w:tc>
          <w:tcPr>
            <w:tcW w:w="3606" w:type="dxa"/>
          </w:tcPr>
          <w:p w14:paraId="560D2BD1" w14:textId="77777777" w:rsidR="00633BB1" w:rsidRPr="00847711" w:rsidRDefault="00633BB1" w:rsidP="00BF25E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PsycINFO</w:t>
            </w:r>
          </w:p>
        </w:tc>
        <w:tc>
          <w:tcPr>
            <w:tcW w:w="1260" w:type="dxa"/>
          </w:tcPr>
          <w:p w14:paraId="5256E07E" w14:textId="75C3749A" w:rsidR="00633BB1" w:rsidRPr="00847711" w:rsidRDefault="00633BB1" w:rsidP="00BF25E9">
            <w:pPr>
              <w:pStyle w:val="NormalWeb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1806 -</w:t>
            </w:r>
          </w:p>
        </w:tc>
        <w:tc>
          <w:tcPr>
            <w:tcW w:w="1294" w:type="dxa"/>
          </w:tcPr>
          <w:p w14:paraId="69EF2D5E" w14:textId="77777777" w:rsidR="00633BB1" w:rsidRPr="00847711" w:rsidRDefault="00633BB1" w:rsidP="00BF25E9">
            <w:pPr>
              <w:pStyle w:val="NormalWeb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1419" w:type="dxa"/>
          </w:tcPr>
          <w:p w14:paraId="17AC690F" w14:textId="77777777" w:rsidR="00633BB1" w:rsidRPr="00847711" w:rsidRDefault="00633BB1" w:rsidP="00BF25E9">
            <w:pPr>
              <w:pStyle w:val="NormalWeb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2020/09/15</w:t>
            </w:r>
          </w:p>
        </w:tc>
      </w:tr>
      <w:tr w:rsidR="00633BB1" w:rsidRPr="001209B4" w14:paraId="73B5FB65" w14:textId="77777777" w:rsidTr="00BF25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</w:tcPr>
          <w:p w14:paraId="31632F43" w14:textId="77777777" w:rsidR="00633BB1" w:rsidRPr="00847711" w:rsidRDefault="00633BB1" w:rsidP="00BF25E9">
            <w:pPr>
              <w:pStyle w:val="NormalWeb"/>
              <w:spacing w:line="240" w:lineRule="auto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847711">
              <w:rPr>
                <w:rFonts w:asciiTheme="minorHAnsi" w:hAnsiTheme="minorHAnsi" w:cstheme="minorHAnsi"/>
                <w:b w:val="0"/>
                <w:sz w:val="22"/>
                <w:szCs w:val="22"/>
              </w:rPr>
              <w:t>Web of Science</w:t>
            </w:r>
          </w:p>
        </w:tc>
        <w:tc>
          <w:tcPr>
            <w:tcW w:w="3606" w:type="dxa"/>
          </w:tcPr>
          <w:p w14:paraId="4518DAEE" w14:textId="77777777" w:rsidR="00633BB1" w:rsidRPr="00847711" w:rsidRDefault="00633BB1" w:rsidP="00BF25E9">
            <w:pPr>
              <w:pStyle w:val="NormalWeb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47711">
              <w:rPr>
                <w:rFonts w:asciiTheme="minorHAnsi" w:hAnsiTheme="minorHAnsi" w:cstheme="minorHAnsi"/>
                <w:bCs/>
                <w:sz w:val="22"/>
                <w:szCs w:val="22"/>
              </w:rPr>
              <w:t>SCI-EXP, CPCI-S, ESCI</w:t>
            </w:r>
          </w:p>
        </w:tc>
        <w:tc>
          <w:tcPr>
            <w:tcW w:w="1260" w:type="dxa"/>
          </w:tcPr>
          <w:p w14:paraId="6593C223" w14:textId="77777777" w:rsidR="00633BB1" w:rsidRPr="00847711" w:rsidRDefault="00633BB1" w:rsidP="00BF25E9">
            <w:pPr>
              <w:pStyle w:val="NormalWeb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477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1900 -</w:t>
            </w:r>
          </w:p>
        </w:tc>
        <w:tc>
          <w:tcPr>
            <w:tcW w:w="1294" w:type="dxa"/>
          </w:tcPr>
          <w:p w14:paraId="708BA535" w14:textId="77777777" w:rsidR="00633BB1" w:rsidRPr="00847711" w:rsidRDefault="00633BB1" w:rsidP="00BF25E9">
            <w:pPr>
              <w:pStyle w:val="NormalWeb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1419" w:type="dxa"/>
          </w:tcPr>
          <w:p w14:paraId="384DE30E" w14:textId="77777777" w:rsidR="00633BB1" w:rsidRPr="00847711" w:rsidRDefault="00633BB1" w:rsidP="00BF25E9">
            <w:pPr>
              <w:pStyle w:val="NormalWeb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2020/09/15</w:t>
            </w:r>
          </w:p>
        </w:tc>
      </w:tr>
      <w:tr w:rsidR="00633BB1" w:rsidRPr="001209B4" w14:paraId="3BB39C9D" w14:textId="77777777" w:rsidTr="00BF25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</w:tcPr>
          <w:p w14:paraId="277A4E60" w14:textId="77777777" w:rsidR="00633BB1" w:rsidRPr="00847711" w:rsidRDefault="00633BB1" w:rsidP="00BF25E9">
            <w:pPr>
              <w:pStyle w:val="NormalWeb"/>
              <w:spacing w:line="240" w:lineRule="auto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847711">
              <w:rPr>
                <w:rFonts w:asciiTheme="minorHAnsi" w:hAnsiTheme="minorHAnsi" w:cstheme="minorHAnsi"/>
                <w:b w:val="0"/>
                <w:sz w:val="22"/>
                <w:szCs w:val="22"/>
              </w:rPr>
              <w:t>EBSCOhost</w:t>
            </w:r>
          </w:p>
        </w:tc>
        <w:tc>
          <w:tcPr>
            <w:tcW w:w="3606" w:type="dxa"/>
          </w:tcPr>
          <w:p w14:paraId="1A1D75F2" w14:textId="77777777" w:rsidR="00633BB1" w:rsidRPr="00847711" w:rsidRDefault="00633BB1" w:rsidP="00BF25E9">
            <w:pPr>
              <w:pStyle w:val="NormalWeb"/>
              <w:spacing w:before="0" w:beforeAutospacing="0" w:after="0" w:afterAutospacing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47711">
              <w:rPr>
                <w:rFonts w:asciiTheme="minorHAnsi" w:hAnsiTheme="minorHAnsi" w:cstheme="minorHAnsi"/>
                <w:bCs/>
                <w:sz w:val="22"/>
                <w:szCs w:val="22"/>
              </w:rPr>
              <w:t>CINAHL</w:t>
            </w:r>
          </w:p>
          <w:p w14:paraId="774279CF" w14:textId="77777777" w:rsidR="00633BB1" w:rsidRPr="00847711" w:rsidRDefault="00633BB1" w:rsidP="00BF25E9">
            <w:pPr>
              <w:pStyle w:val="NormalWeb"/>
              <w:spacing w:before="0" w:beforeAutospacing="0" w:after="0" w:afterAutospacing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14:paraId="4C48038B" w14:textId="77777777" w:rsidR="00633BB1" w:rsidRPr="00847711" w:rsidRDefault="00633BB1" w:rsidP="00BF25E9">
            <w:pPr>
              <w:pStyle w:val="NormalWeb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477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1937 -</w:t>
            </w:r>
          </w:p>
        </w:tc>
        <w:tc>
          <w:tcPr>
            <w:tcW w:w="1294" w:type="dxa"/>
          </w:tcPr>
          <w:p w14:paraId="01BCC364" w14:textId="77777777" w:rsidR="00633BB1" w:rsidRPr="00847711" w:rsidRDefault="00633BB1" w:rsidP="00BF25E9">
            <w:pPr>
              <w:pStyle w:val="NormalWeb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1419" w:type="dxa"/>
          </w:tcPr>
          <w:p w14:paraId="41A08947" w14:textId="77777777" w:rsidR="00633BB1" w:rsidRPr="00847711" w:rsidRDefault="00633BB1" w:rsidP="00BF25E9">
            <w:pPr>
              <w:pStyle w:val="NormalWeb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2020/09/14</w:t>
            </w:r>
          </w:p>
        </w:tc>
      </w:tr>
      <w:tr w:rsidR="00633BB1" w:rsidRPr="001209B4" w14:paraId="3671306F" w14:textId="77777777" w:rsidTr="00BF25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</w:tcPr>
          <w:p w14:paraId="748BFE7C" w14:textId="77777777" w:rsidR="00633BB1" w:rsidRPr="00847711" w:rsidRDefault="00633BB1" w:rsidP="00BF25E9">
            <w:pPr>
              <w:pStyle w:val="NormalWeb"/>
              <w:spacing w:line="240" w:lineRule="auto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EBSCOhost</w:t>
            </w:r>
          </w:p>
        </w:tc>
        <w:tc>
          <w:tcPr>
            <w:tcW w:w="3606" w:type="dxa"/>
          </w:tcPr>
          <w:p w14:paraId="39AED7E1" w14:textId="77777777" w:rsidR="00633BB1" w:rsidRPr="00847711" w:rsidRDefault="00633BB1" w:rsidP="00BF25E9">
            <w:pPr>
              <w:pStyle w:val="NormalWeb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ERIC</w:t>
            </w:r>
          </w:p>
        </w:tc>
        <w:tc>
          <w:tcPr>
            <w:tcW w:w="1260" w:type="dxa"/>
          </w:tcPr>
          <w:p w14:paraId="039C9DE5" w14:textId="77777777" w:rsidR="00633BB1" w:rsidRPr="00847711" w:rsidRDefault="00633BB1" w:rsidP="00BF25E9">
            <w:pPr>
              <w:pStyle w:val="NormalWeb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477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Inception -</w:t>
            </w:r>
          </w:p>
        </w:tc>
        <w:tc>
          <w:tcPr>
            <w:tcW w:w="1294" w:type="dxa"/>
          </w:tcPr>
          <w:p w14:paraId="2A6214C9" w14:textId="09211D5F" w:rsidR="00633BB1" w:rsidRPr="00847711" w:rsidRDefault="007523CD" w:rsidP="00BF25E9">
            <w:pPr>
              <w:pStyle w:val="NormalWeb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9" w:type="dxa"/>
          </w:tcPr>
          <w:p w14:paraId="0FC43E83" w14:textId="77777777" w:rsidR="00633BB1" w:rsidRPr="00847711" w:rsidRDefault="00633BB1" w:rsidP="00BF25E9">
            <w:pPr>
              <w:pStyle w:val="NormalWeb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2020/09/14</w:t>
            </w:r>
          </w:p>
        </w:tc>
      </w:tr>
      <w:tr w:rsidR="00633BB1" w:rsidRPr="001209B4" w14:paraId="1FED95ED" w14:textId="77777777" w:rsidTr="00BF25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</w:tcPr>
          <w:p w14:paraId="2F5BE44C" w14:textId="3875BF40" w:rsidR="00633BB1" w:rsidRPr="001209B4" w:rsidRDefault="00BF25E9" w:rsidP="00BF25E9">
            <w:pPr>
              <w:pStyle w:val="NormalWeb"/>
              <w:spacing w:line="240" w:lineRule="auto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ProQuest</w:t>
            </w:r>
          </w:p>
        </w:tc>
        <w:tc>
          <w:tcPr>
            <w:tcW w:w="3606" w:type="dxa"/>
          </w:tcPr>
          <w:p w14:paraId="73520682" w14:textId="312BF90C" w:rsidR="00633BB1" w:rsidRPr="001209B4" w:rsidRDefault="00BF25E9" w:rsidP="00BF25E9">
            <w:pPr>
              <w:pStyle w:val="NormalWeb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ProQuest Theses and Dissertations Global</w:t>
            </w:r>
          </w:p>
        </w:tc>
        <w:tc>
          <w:tcPr>
            <w:tcW w:w="1260" w:type="dxa"/>
          </w:tcPr>
          <w:p w14:paraId="2CD08D55" w14:textId="57840301" w:rsidR="00633BB1" w:rsidRPr="001209B4" w:rsidRDefault="00BF25E9" w:rsidP="00BF25E9">
            <w:pPr>
              <w:pStyle w:val="NormalWeb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Inception -</w:t>
            </w:r>
          </w:p>
        </w:tc>
        <w:tc>
          <w:tcPr>
            <w:tcW w:w="1294" w:type="dxa"/>
          </w:tcPr>
          <w:p w14:paraId="57CAC321" w14:textId="461B3E07" w:rsidR="00633BB1" w:rsidRPr="001209B4" w:rsidRDefault="00BF25E9" w:rsidP="00BF25E9">
            <w:pPr>
              <w:pStyle w:val="NormalWeb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419" w:type="dxa"/>
          </w:tcPr>
          <w:p w14:paraId="18ACAD3F" w14:textId="547E2828" w:rsidR="00633BB1" w:rsidRPr="001209B4" w:rsidRDefault="00BF25E9" w:rsidP="00BF25E9">
            <w:pPr>
              <w:pStyle w:val="NormalWeb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2020/10/21</w:t>
            </w:r>
          </w:p>
        </w:tc>
      </w:tr>
      <w:tr w:rsidR="00633BB1" w:rsidRPr="001209B4" w14:paraId="7A7301FF" w14:textId="77777777" w:rsidTr="00BF25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</w:tcPr>
          <w:p w14:paraId="789D7A10" w14:textId="77777777" w:rsidR="00633BB1" w:rsidRPr="001209B4" w:rsidRDefault="00633BB1" w:rsidP="00BF25E9">
            <w:pPr>
              <w:pStyle w:val="NormalWeb"/>
              <w:spacing w:line="240" w:lineRule="auto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3606" w:type="dxa"/>
          </w:tcPr>
          <w:p w14:paraId="4C60B744" w14:textId="77777777" w:rsidR="00633BB1" w:rsidRPr="001209B4" w:rsidRDefault="00633BB1" w:rsidP="00BF25E9">
            <w:pPr>
              <w:pStyle w:val="NormalWeb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3563847E" w14:textId="77777777" w:rsidR="00633BB1" w:rsidRPr="001209B4" w:rsidRDefault="00633BB1" w:rsidP="00BF25E9">
            <w:pPr>
              <w:pStyle w:val="NormalWeb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94" w:type="dxa"/>
          </w:tcPr>
          <w:p w14:paraId="45DEB8FA" w14:textId="77777777" w:rsidR="00633BB1" w:rsidRPr="001209B4" w:rsidRDefault="00633BB1" w:rsidP="00BF25E9">
            <w:pPr>
              <w:pStyle w:val="NormalWeb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</w:tcPr>
          <w:p w14:paraId="0C6B3B8B" w14:textId="77777777" w:rsidR="00633BB1" w:rsidRPr="001209B4" w:rsidRDefault="00633BB1" w:rsidP="00BF25E9">
            <w:pPr>
              <w:pStyle w:val="NormalWeb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33BB1" w:rsidRPr="001209B4" w14:paraId="0D237AE3" w14:textId="77777777" w:rsidTr="00BF25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</w:tcPr>
          <w:p w14:paraId="292080A9" w14:textId="77777777" w:rsidR="00633BB1" w:rsidRPr="001209B4" w:rsidRDefault="00633BB1" w:rsidP="00BF25E9">
            <w:pPr>
              <w:pStyle w:val="NormalWeb"/>
              <w:spacing w:line="240" w:lineRule="auto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3606" w:type="dxa"/>
          </w:tcPr>
          <w:p w14:paraId="5EF491F5" w14:textId="77777777" w:rsidR="00633BB1" w:rsidRPr="001209B4" w:rsidRDefault="00633BB1" w:rsidP="00BF25E9">
            <w:pPr>
              <w:pStyle w:val="NormalWeb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209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 NUMBER OF RECORDS</w:t>
            </w:r>
          </w:p>
        </w:tc>
        <w:tc>
          <w:tcPr>
            <w:tcW w:w="1260" w:type="dxa"/>
          </w:tcPr>
          <w:p w14:paraId="6790578B" w14:textId="77777777" w:rsidR="00633BB1" w:rsidRPr="001209B4" w:rsidRDefault="00633BB1" w:rsidP="00BF25E9">
            <w:pPr>
              <w:pStyle w:val="NormalWeb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94" w:type="dxa"/>
          </w:tcPr>
          <w:p w14:paraId="277B4CC9" w14:textId="2B25C8A1" w:rsidR="00633BB1" w:rsidRPr="001209B4" w:rsidRDefault="00BF25E9" w:rsidP="00BF25E9">
            <w:pPr>
              <w:pStyle w:val="NormalWeb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1317</w:t>
            </w:r>
          </w:p>
        </w:tc>
        <w:tc>
          <w:tcPr>
            <w:tcW w:w="1419" w:type="dxa"/>
          </w:tcPr>
          <w:p w14:paraId="403D73F7" w14:textId="77777777" w:rsidR="00633BB1" w:rsidRPr="001209B4" w:rsidRDefault="00633BB1" w:rsidP="00BF25E9">
            <w:pPr>
              <w:pStyle w:val="NormalWeb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252E0765" w14:textId="77777777" w:rsidR="00263A45" w:rsidRPr="001209B4" w:rsidRDefault="00263A45" w:rsidP="00263A45">
      <w:pPr>
        <w:rPr>
          <w:rFonts w:cstheme="minorHAnsi"/>
        </w:rPr>
      </w:pPr>
    </w:p>
    <w:p w14:paraId="71DE789E" w14:textId="77777777" w:rsidR="00263A45" w:rsidRDefault="00263A45" w:rsidP="00263A45">
      <w:pPr>
        <w:rPr>
          <w:rFonts w:cstheme="minorHAnsi"/>
          <w:b/>
        </w:rPr>
      </w:pPr>
      <w:r>
        <w:rPr>
          <w:rFonts w:cstheme="minorHAnsi"/>
          <w:b/>
        </w:rPr>
        <w:t xml:space="preserve">Limits applied to all: </w:t>
      </w:r>
      <w:r w:rsidRPr="0026474B">
        <w:rPr>
          <w:rFonts w:cstheme="minorHAnsi"/>
        </w:rPr>
        <w:t>English, French, Spanish</w:t>
      </w:r>
    </w:p>
    <w:p w14:paraId="7EC637CF" w14:textId="77777777" w:rsidR="00263A45" w:rsidRDefault="00263A45" w:rsidP="00263A45">
      <w:pPr>
        <w:rPr>
          <w:rFonts w:cstheme="minorHAnsi"/>
          <w:b/>
        </w:rPr>
      </w:pPr>
    </w:p>
    <w:p w14:paraId="15580E7E" w14:textId="73778EBB" w:rsidR="00263A45" w:rsidRPr="001209B4" w:rsidRDefault="00263A45" w:rsidP="00263A45">
      <w:pPr>
        <w:rPr>
          <w:rFonts w:cstheme="minorHAnsi"/>
          <w:b/>
        </w:rPr>
      </w:pPr>
      <w:r>
        <w:rPr>
          <w:rFonts w:cstheme="minorHAnsi"/>
          <w:b/>
        </w:rPr>
        <w:t>Number of r</w:t>
      </w:r>
      <w:r w:rsidRPr="001209B4">
        <w:rPr>
          <w:rFonts w:cstheme="minorHAnsi"/>
          <w:b/>
        </w:rPr>
        <w:t xml:space="preserve">ecords identified through database searching: </w:t>
      </w:r>
      <w:r>
        <w:rPr>
          <w:rFonts w:cstheme="minorHAnsi"/>
          <w:b/>
        </w:rPr>
        <w:t xml:space="preserve">498 + 393 + 132 + 122 + 137 + 1 </w:t>
      </w:r>
      <w:r w:rsidR="00BF25E9">
        <w:rPr>
          <w:rFonts w:cstheme="minorHAnsi"/>
          <w:b/>
        </w:rPr>
        <w:t xml:space="preserve">+ 44 </w:t>
      </w:r>
      <w:r>
        <w:rPr>
          <w:rFonts w:cstheme="minorHAnsi"/>
          <w:b/>
        </w:rPr>
        <w:t xml:space="preserve">= </w:t>
      </w:r>
      <w:r w:rsidR="00BF25E9">
        <w:rPr>
          <w:rFonts w:cstheme="minorHAnsi"/>
          <w:b/>
        </w:rPr>
        <w:t>1317</w:t>
      </w:r>
      <w:r>
        <w:rPr>
          <w:rFonts w:cstheme="minorHAnsi"/>
          <w:b/>
        </w:rPr>
        <w:t xml:space="preserve"> Records</w:t>
      </w:r>
    </w:p>
    <w:p w14:paraId="6E30A8D9" w14:textId="31638922" w:rsidR="00263A45" w:rsidRPr="001209B4" w:rsidRDefault="00263A45" w:rsidP="00263A45">
      <w:pPr>
        <w:rPr>
          <w:rFonts w:cstheme="minorHAnsi"/>
          <w:b/>
        </w:rPr>
      </w:pPr>
    </w:p>
    <w:p w14:paraId="5BCA8C0F" w14:textId="5290A8CE" w:rsidR="00263A45" w:rsidRDefault="00263A45" w:rsidP="00263A45">
      <w:pPr>
        <w:rPr>
          <w:rFonts w:cstheme="minorHAnsi"/>
          <w:b/>
        </w:rPr>
      </w:pPr>
      <w:r w:rsidRPr="001209B4">
        <w:rPr>
          <w:rFonts w:cstheme="minorHAnsi"/>
          <w:b/>
        </w:rPr>
        <w:t>Original searches</w:t>
      </w:r>
      <w:r>
        <w:rPr>
          <w:rFonts w:cstheme="minorHAnsi"/>
          <w:b/>
        </w:rPr>
        <w:t>:</w:t>
      </w:r>
    </w:p>
    <w:p w14:paraId="665D2DC0" w14:textId="77777777" w:rsidR="00633BB1" w:rsidRDefault="00633BB1" w:rsidP="00263A45">
      <w:pPr>
        <w:rPr>
          <w:rFonts w:ascii="Arial Unicode MS" w:eastAsia="Arial Unicode MS" w:hAnsi="Arial Unicode MS" w:cs="Arial Unicode MS"/>
          <w:sz w:val="20"/>
        </w:rPr>
      </w:pPr>
    </w:p>
    <w:p w14:paraId="046C05C7" w14:textId="17BA6FBC" w:rsidR="00263A45" w:rsidRDefault="00263A45" w:rsidP="00263A45">
      <w:r>
        <w:rPr>
          <w:rFonts w:ascii="Arial Unicode MS" w:eastAsia="Arial Unicode MS" w:hAnsi="Arial Unicode MS" w:cs="Arial Unicode MS"/>
          <w:sz w:val="20"/>
        </w:rPr>
        <w:t>Database: Ovid MEDLINE(R) ALL &lt;1946 to September 14, 2020&gt;</w:t>
      </w:r>
    </w:p>
    <w:p w14:paraId="3F264D1A" w14:textId="77777777" w:rsidR="00263A45" w:rsidRDefault="00263A45" w:rsidP="00263A45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Search Strategy:</w:t>
      </w:r>
    </w:p>
    <w:p w14:paraId="3B68C5EC" w14:textId="77777777" w:rsidR="00263A45" w:rsidRDefault="00263A45" w:rsidP="00263A45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--------------------------------------------------------------------------------</w:t>
      </w:r>
    </w:p>
    <w:p w14:paraId="3D7DC2A8" w14:textId="77777777" w:rsidR="00263A45" w:rsidRDefault="00263A45" w:rsidP="00263A45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1     exp adolescent health/ or exp adolescent health services/ or Adolescent Medicine/ or exp adolescent/ or exp young adult/ or (</w:t>
      </w:r>
      <w:proofErr w:type="spellStart"/>
      <w:r>
        <w:rPr>
          <w:rFonts w:ascii="Arial Unicode MS" w:eastAsia="Arial Unicode MS" w:hAnsi="Arial Unicode MS" w:cs="Arial Unicode MS"/>
          <w:sz w:val="20"/>
        </w:rPr>
        <w:t>adolescen</w:t>
      </w:r>
      <w:proofErr w:type="spellEnd"/>
      <w:r>
        <w:rPr>
          <w:rFonts w:ascii="Arial Unicode MS" w:eastAsia="Arial Unicode MS" w:hAnsi="Arial Unicode MS" w:cs="Arial Unicode MS"/>
          <w:sz w:val="20"/>
        </w:rPr>
        <w:t xml:space="preserve">* or developmental medicine or minor$1 or </w:t>
      </w:r>
      <w:proofErr w:type="spellStart"/>
      <w:r>
        <w:rPr>
          <w:rFonts w:ascii="Arial Unicode MS" w:eastAsia="Arial Unicode MS" w:hAnsi="Arial Unicode MS" w:cs="Arial Unicode MS"/>
          <w:sz w:val="20"/>
        </w:rPr>
        <w:t>pubescen</w:t>
      </w:r>
      <w:proofErr w:type="spellEnd"/>
      <w:r>
        <w:rPr>
          <w:rFonts w:ascii="Arial Unicode MS" w:eastAsia="Arial Unicode MS" w:hAnsi="Arial Unicode MS" w:cs="Arial Unicode MS"/>
          <w:sz w:val="20"/>
        </w:rPr>
        <w:t>* or puberty or teen* or youth or young adult*).</w:t>
      </w:r>
      <w:proofErr w:type="spellStart"/>
      <w:r>
        <w:rPr>
          <w:rFonts w:ascii="Arial Unicode MS" w:eastAsia="Arial Unicode MS" w:hAnsi="Arial Unicode MS" w:cs="Arial Unicode MS"/>
          <w:sz w:val="20"/>
        </w:rPr>
        <w:t>ti,ab,kf</w:t>
      </w:r>
      <w:proofErr w:type="spellEnd"/>
      <w:r>
        <w:rPr>
          <w:rFonts w:ascii="Arial Unicode MS" w:eastAsia="Arial Unicode MS" w:hAnsi="Arial Unicode MS" w:cs="Arial Unicode MS"/>
          <w:sz w:val="20"/>
        </w:rPr>
        <w:t>. (2787901)</w:t>
      </w:r>
    </w:p>
    <w:p w14:paraId="1CA16B4B" w14:textId="77777777" w:rsidR="00263A45" w:rsidRDefault="00263A45" w:rsidP="00263A45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 xml:space="preserve">2     general practitioners/ or physicians, family/ or exp General Practice/ or (family medicine or family physician* or family doctor* or family </w:t>
      </w:r>
      <w:proofErr w:type="spellStart"/>
      <w:r>
        <w:rPr>
          <w:rFonts w:ascii="Arial Unicode MS" w:eastAsia="Arial Unicode MS" w:hAnsi="Arial Unicode MS" w:cs="Arial Unicode MS"/>
          <w:sz w:val="20"/>
        </w:rPr>
        <w:t>practi</w:t>
      </w:r>
      <w:proofErr w:type="spellEnd"/>
      <w:r>
        <w:rPr>
          <w:rFonts w:ascii="Arial Unicode MS" w:eastAsia="Arial Unicode MS" w:hAnsi="Arial Unicode MS" w:cs="Arial Unicode MS"/>
          <w:sz w:val="20"/>
        </w:rPr>
        <w:t xml:space="preserve">* or general physician* or general medicine or general medical </w:t>
      </w:r>
      <w:proofErr w:type="spellStart"/>
      <w:r>
        <w:rPr>
          <w:rFonts w:ascii="Arial Unicode MS" w:eastAsia="Arial Unicode MS" w:hAnsi="Arial Unicode MS" w:cs="Arial Unicode MS"/>
          <w:sz w:val="20"/>
        </w:rPr>
        <w:t>practi</w:t>
      </w:r>
      <w:proofErr w:type="spellEnd"/>
      <w:r>
        <w:rPr>
          <w:rFonts w:ascii="Arial Unicode MS" w:eastAsia="Arial Unicode MS" w:hAnsi="Arial Unicode MS" w:cs="Arial Unicode MS"/>
          <w:sz w:val="20"/>
        </w:rPr>
        <w:t xml:space="preserve">* or general </w:t>
      </w:r>
      <w:proofErr w:type="spellStart"/>
      <w:r>
        <w:rPr>
          <w:rFonts w:ascii="Arial Unicode MS" w:eastAsia="Arial Unicode MS" w:hAnsi="Arial Unicode MS" w:cs="Arial Unicode MS"/>
          <w:sz w:val="20"/>
        </w:rPr>
        <w:t>practi</w:t>
      </w:r>
      <w:proofErr w:type="spellEnd"/>
      <w:r>
        <w:rPr>
          <w:rFonts w:ascii="Arial Unicode MS" w:eastAsia="Arial Unicode MS" w:hAnsi="Arial Unicode MS" w:cs="Arial Unicode MS"/>
          <w:sz w:val="20"/>
        </w:rPr>
        <w:t>*).</w:t>
      </w:r>
      <w:proofErr w:type="spellStart"/>
      <w:r>
        <w:rPr>
          <w:rFonts w:ascii="Arial Unicode MS" w:eastAsia="Arial Unicode MS" w:hAnsi="Arial Unicode MS" w:cs="Arial Unicode MS"/>
          <w:sz w:val="20"/>
        </w:rPr>
        <w:t>ti,ab,kf</w:t>
      </w:r>
      <w:proofErr w:type="spellEnd"/>
      <w:r>
        <w:rPr>
          <w:rFonts w:ascii="Arial Unicode MS" w:eastAsia="Arial Unicode MS" w:hAnsi="Arial Unicode MS" w:cs="Arial Unicode MS"/>
          <w:sz w:val="20"/>
        </w:rPr>
        <w:t>. (158772)</w:t>
      </w:r>
    </w:p>
    <w:p w14:paraId="779DE1ED" w14:textId="77777777" w:rsidR="00263A45" w:rsidRDefault="00263A45" w:rsidP="00263A45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3     "Internship and Residency"/ or (fellow$1 or resident$1 or intern$1 or registrar* or trainee*).</w:t>
      </w:r>
      <w:proofErr w:type="spellStart"/>
      <w:r>
        <w:rPr>
          <w:rFonts w:ascii="Arial Unicode MS" w:eastAsia="Arial Unicode MS" w:hAnsi="Arial Unicode MS" w:cs="Arial Unicode MS"/>
          <w:sz w:val="20"/>
        </w:rPr>
        <w:t>ti,ab,kf</w:t>
      </w:r>
      <w:proofErr w:type="spellEnd"/>
      <w:r>
        <w:rPr>
          <w:rFonts w:ascii="Arial Unicode MS" w:eastAsia="Arial Unicode MS" w:hAnsi="Arial Unicode MS" w:cs="Arial Unicode MS"/>
          <w:sz w:val="20"/>
        </w:rPr>
        <w:t>. (226617)</w:t>
      </w:r>
    </w:p>
    <w:p w14:paraId="7EF13E73" w14:textId="77777777" w:rsidR="00263A45" w:rsidRDefault="00263A45" w:rsidP="00263A45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4     exp medical education, graduate/ or exp curriculum/ or (</w:t>
      </w:r>
      <w:proofErr w:type="spellStart"/>
      <w:r>
        <w:rPr>
          <w:rFonts w:ascii="Arial Unicode MS" w:eastAsia="Arial Unicode MS" w:hAnsi="Arial Unicode MS" w:cs="Arial Unicode MS"/>
          <w:sz w:val="20"/>
        </w:rPr>
        <w:t>curricul</w:t>
      </w:r>
      <w:proofErr w:type="spellEnd"/>
      <w:r>
        <w:rPr>
          <w:rFonts w:ascii="Arial Unicode MS" w:eastAsia="Arial Unicode MS" w:hAnsi="Arial Unicode MS" w:cs="Arial Unicode MS"/>
          <w:sz w:val="20"/>
        </w:rPr>
        <w:t>* or fellowship* or internship* or residenc$3 or medical education or training).</w:t>
      </w:r>
      <w:proofErr w:type="spellStart"/>
      <w:r>
        <w:rPr>
          <w:rFonts w:ascii="Arial Unicode MS" w:eastAsia="Arial Unicode MS" w:hAnsi="Arial Unicode MS" w:cs="Arial Unicode MS"/>
          <w:sz w:val="20"/>
        </w:rPr>
        <w:t>ti,ab,kf</w:t>
      </w:r>
      <w:proofErr w:type="spellEnd"/>
      <w:r>
        <w:rPr>
          <w:rFonts w:ascii="Arial Unicode MS" w:eastAsia="Arial Unicode MS" w:hAnsi="Arial Unicode MS" w:cs="Arial Unicode MS"/>
          <w:sz w:val="20"/>
        </w:rPr>
        <w:t>. (618883)</w:t>
      </w:r>
    </w:p>
    <w:p w14:paraId="07F5BDA3" w14:textId="77777777" w:rsidR="00263A45" w:rsidRDefault="00263A45" w:rsidP="00263A45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5     1 and 2 and 3 and 4 (518)</w:t>
      </w:r>
    </w:p>
    <w:p w14:paraId="7978D36E" w14:textId="7629AD4E" w:rsidR="00263A45" w:rsidRDefault="00263A45" w:rsidP="00263A45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6     limit 5 to (</w:t>
      </w:r>
      <w:proofErr w:type="spellStart"/>
      <w:r>
        <w:rPr>
          <w:rFonts w:ascii="Arial Unicode MS" w:eastAsia="Arial Unicode MS" w:hAnsi="Arial Unicode MS" w:cs="Arial Unicode MS"/>
          <w:sz w:val="20"/>
        </w:rPr>
        <w:t>english</w:t>
      </w:r>
      <w:proofErr w:type="spellEnd"/>
      <w:r>
        <w:rPr>
          <w:rFonts w:ascii="Arial Unicode MS" w:eastAsia="Arial Unicode MS" w:hAnsi="Arial Unicode MS" w:cs="Arial Unicode MS"/>
          <w:sz w:val="20"/>
        </w:rPr>
        <w:t xml:space="preserve"> or </w:t>
      </w:r>
      <w:proofErr w:type="spellStart"/>
      <w:r>
        <w:rPr>
          <w:rFonts w:ascii="Arial Unicode MS" w:eastAsia="Arial Unicode MS" w:hAnsi="Arial Unicode MS" w:cs="Arial Unicode MS"/>
          <w:sz w:val="20"/>
        </w:rPr>
        <w:t>french</w:t>
      </w:r>
      <w:proofErr w:type="spellEnd"/>
      <w:r>
        <w:rPr>
          <w:rFonts w:ascii="Arial Unicode MS" w:eastAsia="Arial Unicode MS" w:hAnsi="Arial Unicode MS" w:cs="Arial Unicode MS"/>
          <w:sz w:val="20"/>
        </w:rPr>
        <w:t xml:space="preserve"> or </w:t>
      </w:r>
      <w:proofErr w:type="spellStart"/>
      <w:r>
        <w:rPr>
          <w:rFonts w:ascii="Arial Unicode MS" w:eastAsia="Arial Unicode MS" w:hAnsi="Arial Unicode MS" w:cs="Arial Unicode MS"/>
          <w:sz w:val="20"/>
        </w:rPr>
        <w:t>spanish</w:t>
      </w:r>
      <w:proofErr w:type="spellEnd"/>
      <w:r>
        <w:rPr>
          <w:rFonts w:ascii="Arial Unicode MS" w:eastAsia="Arial Unicode MS" w:hAnsi="Arial Unicode MS" w:cs="Arial Unicode MS"/>
          <w:sz w:val="20"/>
        </w:rPr>
        <w:t>) (498)</w:t>
      </w:r>
    </w:p>
    <w:p w14:paraId="37EA8D6F" w14:textId="77777777" w:rsidR="00633BB1" w:rsidRDefault="00633BB1" w:rsidP="00263A45">
      <w:pPr>
        <w:rPr>
          <w:rFonts w:ascii="Arial Unicode MS" w:eastAsia="Arial Unicode MS" w:hAnsi="Arial Unicode MS" w:cs="Arial Unicode MS"/>
          <w:sz w:val="20"/>
        </w:rPr>
      </w:pPr>
    </w:p>
    <w:p w14:paraId="2B540C29" w14:textId="77777777" w:rsidR="00263A45" w:rsidRDefault="00263A45" w:rsidP="00263A45">
      <w:pPr>
        <w:rPr>
          <w:rFonts w:ascii="Arial Unicode MS" w:eastAsia="Arial Unicode MS" w:hAnsi="Arial Unicode MS" w:cs="Arial Unicode MS"/>
          <w:sz w:val="20"/>
        </w:rPr>
      </w:pPr>
    </w:p>
    <w:p w14:paraId="52635BA2" w14:textId="3C40BE28" w:rsidR="00263A45" w:rsidRDefault="00263A45" w:rsidP="00263A45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 xml:space="preserve">*************************** </w:t>
      </w:r>
    </w:p>
    <w:p w14:paraId="1ACBCE6A" w14:textId="77777777" w:rsidR="00633BB1" w:rsidRDefault="00633BB1" w:rsidP="00263A45">
      <w:pPr>
        <w:rPr>
          <w:rFonts w:ascii="Arial Unicode MS" w:eastAsia="Arial Unicode MS" w:hAnsi="Arial Unicode MS" w:cs="Arial Unicode MS"/>
          <w:sz w:val="20"/>
        </w:rPr>
      </w:pPr>
    </w:p>
    <w:p w14:paraId="48BF2E6B" w14:textId="77777777" w:rsidR="00263A45" w:rsidRDefault="00263A45" w:rsidP="00263A45">
      <w:r>
        <w:rPr>
          <w:rFonts w:ascii="Arial Unicode MS" w:eastAsia="Arial Unicode MS" w:hAnsi="Arial Unicode MS" w:cs="Arial Unicode MS"/>
          <w:sz w:val="20"/>
        </w:rPr>
        <w:t xml:space="preserve">Database: Embase </w:t>
      </w:r>
      <w:proofErr w:type="spellStart"/>
      <w:r>
        <w:rPr>
          <w:rFonts w:ascii="Arial Unicode MS" w:eastAsia="Arial Unicode MS" w:hAnsi="Arial Unicode MS" w:cs="Arial Unicode MS"/>
          <w:sz w:val="20"/>
        </w:rPr>
        <w:t>Classic+Embase</w:t>
      </w:r>
      <w:proofErr w:type="spellEnd"/>
      <w:r>
        <w:rPr>
          <w:rFonts w:ascii="Arial Unicode MS" w:eastAsia="Arial Unicode MS" w:hAnsi="Arial Unicode MS" w:cs="Arial Unicode MS"/>
          <w:sz w:val="20"/>
        </w:rPr>
        <w:t xml:space="preserve"> &lt;1947 to 2020 September 14&gt; </w:t>
      </w:r>
    </w:p>
    <w:p w14:paraId="69648D2B" w14:textId="77777777" w:rsidR="00263A45" w:rsidRDefault="00263A45" w:rsidP="00263A45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Search Strategy:</w:t>
      </w:r>
    </w:p>
    <w:p w14:paraId="5188A3B4" w14:textId="77777777" w:rsidR="00263A45" w:rsidRDefault="00263A45" w:rsidP="00263A45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--------------------------------------------------------------------------------</w:t>
      </w:r>
    </w:p>
    <w:p w14:paraId="01FD1E9D" w14:textId="77777777" w:rsidR="00263A45" w:rsidRDefault="00263A45" w:rsidP="00263A45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1     adolescent health/ or adolescent disease/ or exp adolescence/ or exp adolescent/ or young adult/ or (</w:t>
      </w:r>
      <w:proofErr w:type="spellStart"/>
      <w:r>
        <w:rPr>
          <w:rFonts w:ascii="Arial Unicode MS" w:eastAsia="Arial Unicode MS" w:hAnsi="Arial Unicode MS" w:cs="Arial Unicode MS"/>
          <w:sz w:val="20"/>
        </w:rPr>
        <w:t>adolescen</w:t>
      </w:r>
      <w:proofErr w:type="spellEnd"/>
      <w:r>
        <w:rPr>
          <w:rFonts w:ascii="Arial Unicode MS" w:eastAsia="Arial Unicode MS" w:hAnsi="Arial Unicode MS" w:cs="Arial Unicode MS"/>
          <w:sz w:val="20"/>
        </w:rPr>
        <w:t xml:space="preserve">* or developmental medicine or minor$1 or </w:t>
      </w:r>
      <w:proofErr w:type="spellStart"/>
      <w:r>
        <w:rPr>
          <w:rFonts w:ascii="Arial Unicode MS" w:eastAsia="Arial Unicode MS" w:hAnsi="Arial Unicode MS" w:cs="Arial Unicode MS"/>
          <w:sz w:val="20"/>
        </w:rPr>
        <w:t>pubescen</w:t>
      </w:r>
      <w:proofErr w:type="spellEnd"/>
      <w:r>
        <w:rPr>
          <w:rFonts w:ascii="Arial Unicode MS" w:eastAsia="Arial Unicode MS" w:hAnsi="Arial Unicode MS" w:cs="Arial Unicode MS"/>
          <w:sz w:val="20"/>
        </w:rPr>
        <w:t>* or puberty or teen* or youth or young adult*).</w:t>
      </w:r>
      <w:proofErr w:type="spellStart"/>
      <w:r>
        <w:rPr>
          <w:rFonts w:ascii="Arial Unicode MS" w:eastAsia="Arial Unicode MS" w:hAnsi="Arial Unicode MS" w:cs="Arial Unicode MS"/>
          <w:sz w:val="20"/>
        </w:rPr>
        <w:t>ti,ab,kw</w:t>
      </w:r>
      <w:proofErr w:type="spellEnd"/>
      <w:r>
        <w:rPr>
          <w:rFonts w:ascii="Arial Unicode MS" w:eastAsia="Arial Unicode MS" w:hAnsi="Arial Unicode MS" w:cs="Arial Unicode MS"/>
          <w:sz w:val="20"/>
        </w:rPr>
        <w:t>. (2428085)</w:t>
      </w:r>
    </w:p>
    <w:p w14:paraId="668C27ED" w14:textId="77777777" w:rsidR="00263A45" w:rsidRDefault="00263A45" w:rsidP="00263A45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 xml:space="preserve">2     general practitioner/ or exp General Practice/ or (family medicine or family physician* or family doctor* or family </w:t>
      </w:r>
      <w:proofErr w:type="spellStart"/>
      <w:r>
        <w:rPr>
          <w:rFonts w:ascii="Arial Unicode MS" w:eastAsia="Arial Unicode MS" w:hAnsi="Arial Unicode MS" w:cs="Arial Unicode MS"/>
          <w:sz w:val="20"/>
        </w:rPr>
        <w:t>practi</w:t>
      </w:r>
      <w:proofErr w:type="spellEnd"/>
      <w:r>
        <w:rPr>
          <w:rFonts w:ascii="Arial Unicode MS" w:eastAsia="Arial Unicode MS" w:hAnsi="Arial Unicode MS" w:cs="Arial Unicode MS"/>
          <w:sz w:val="20"/>
        </w:rPr>
        <w:t xml:space="preserve">* or general physician* or general medicine or general medical </w:t>
      </w:r>
      <w:proofErr w:type="spellStart"/>
      <w:r>
        <w:rPr>
          <w:rFonts w:ascii="Arial Unicode MS" w:eastAsia="Arial Unicode MS" w:hAnsi="Arial Unicode MS" w:cs="Arial Unicode MS"/>
          <w:sz w:val="20"/>
        </w:rPr>
        <w:t>practi</w:t>
      </w:r>
      <w:proofErr w:type="spellEnd"/>
      <w:r>
        <w:rPr>
          <w:rFonts w:ascii="Arial Unicode MS" w:eastAsia="Arial Unicode MS" w:hAnsi="Arial Unicode MS" w:cs="Arial Unicode MS"/>
          <w:sz w:val="20"/>
        </w:rPr>
        <w:t xml:space="preserve">* or general </w:t>
      </w:r>
      <w:proofErr w:type="spellStart"/>
      <w:r>
        <w:rPr>
          <w:rFonts w:ascii="Arial Unicode MS" w:eastAsia="Arial Unicode MS" w:hAnsi="Arial Unicode MS" w:cs="Arial Unicode MS"/>
          <w:sz w:val="20"/>
        </w:rPr>
        <w:t>practi</w:t>
      </w:r>
      <w:proofErr w:type="spellEnd"/>
      <w:r>
        <w:rPr>
          <w:rFonts w:ascii="Arial Unicode MS" w:eastAsia="Arial Unicode MS" w:hAnsi="Arial Unicode MS" w:cs="Arial Unicode MS"/>
          <w:sz w:val="20"/>
        </w:rPr>
        <w:t>*).</w:t>
      </w:r>
      <w:proofErr w:type="spellStart"/>
      <w:r>
        <w:rPr>
          <w:rFonts w:ascii="Arial Unicode MS" w:eastAsia="Arial Unicode MS" w:hAnsi="Arial Unicode MS" w:cs="Arial Unicode MS"/>
          <w:sz w:val="20"/>
        </w:rPr>
        <w:t>ti,ab,kw</w:t>
      </w:r>
      <w:proofErr w:type="spellEnd"/>
      <w:r>
        <w:rPr>
          <w:rFonts w:ascii="Arial Unicode MS" w:eastAsia="Arial Unicode MS" w:hAnsi="Arial Unicode MS" w:cs="Arial Unicode MS"/>
          <w:sz w:val="20"/>
        </w:rPr>
        <w:t>. (235787)</w:t>
      </w:r>
    </w:p>
    <w:p w14:paraId="29E4A676" w14:textId="77777777" w:rsidR="00263A45" w:rsidRDefault="00263A45" w:rsidP="00263A45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lastRenderedPageBreak/>
        <w:t>3     resident/ or (fellow$1 or resident$1 or intern$1 or registrar* or trainee*</w:t>
      </w:r>
      <w:proofErr w:type="gramStart"/>
      <w:r>
        <w:rPr>
          <w:rFonts w:ascii="Arial Unicode MS" w:eastAsia="Arial Unicode MS" w:hAnsi="Arial Unicode MS" w:cs="Arial Unicode MS"/>
          <w:sz w:val="20"/>
        </w:rPr>
        <w:t>).</w:t>
      </w:r>
      <w:proofErr w:type="spellStart"/>
      <w:r>
        <w:rPr>
          <w:rFonts w:ascii="Arial Unicode MS" w:eastAsia="Arial Unicode MS" w:hAnsi="Arial Unicode MS" w:cs="Arial Unicode MS"/>
          <w:sz w:val="20"/>
        </w:rPr>
        <w:t>ti</w:t>
      </w:r>
      <w:proofErr w:type="gramEnd"/>
      <w:r>
        <w:rPr>
          <w:rFonts w:ascii="Arial Unicode MS" w:eastAsia="Arial Unicode MS" w:hAnsi="Arial Unicode MS" w:cs="Arial Unicode MS"/>
          <w:sz w:val="20"/>
        </w:rPr>
        <w:t>,ab,kw</w:t>
      </w:r>
      <w:proofErr w:type="spellEnd"/>
      <w:r>
        <w:rPr>
          <w:rFonts w:ascii="Arial Unicode MS" w:eastAsia="Arial Unicode MS" w:hAnsi="Arial Unicode MS" w:cs="Arial Unicode MS"/>
          <w:sz w:val="20"/>
        </w:rPr>
        <w:t>. (290552)</w:t>
      </w:r>
    </w:p>
    <w:p w14:paraId="43D2D4E8" w14:textId="77777777" w:rsidR="00263A45" w:rsidRDefault="00263A45" w:rsidP="00263A45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4     exp medical education/ or curriculum/ or (</w:t>
      </w:r>
      <w:proofErr w:type="spellStart"/>
      <w:r>
        <w:rPr>
          <w:rFonts w:ascii="Arial Unicode MS" w:eastAsia="Arial Unicode MS" w:hAnsi="Arial Unicode MS" w:cs="Arial Unicode MS"/>
          <w:sz w:val="20"/>
        </w:rPr>
        <w:t>curricul</w:t>
      </w:r>
      <w:proofErr w:type="spellEnd"/>
      <w:r>
        <w:rPr>
          <w:rFonts w:ascii="Arial Unicode MS" w:eastAsia="Arial Unicode MS" w:hAnsi="Arial Unicode MS" w:cs="Arial Unicode MS"/>
          <w:sz w:val="20"/>
        </w:rPr>
        <w:t>* or fellowship* or internship* or residenc$3 or medical education or training).</w:t>
      </w:r>
      <w:proofErr w:type="spellStart"/>
      <w:r>
        <w:rPr>
          <w:rFonts w:ascii="Arial Unicode MS" w:eastAsia="Arial Unicode MS" w:hAnsi="Arial Unicode MS" w:cs="Arial Unicode MS"/>
          <w:sz w:val="20"/>
        </w:rPr>
        <w:t>ti,ab,kw</w:t>
      </w:r>
      <w:proofErr w:type="spellEnd"/>
      <w:r>
        <w:rPr>
          <w:rFonts w:ascii="Arial Unicode MS" w:eastAsia="Arial Unicode MS" w:hAnsi="Arial Unicode MS" w:cs="Arial Unicode MS"/>
          <w:sz w:val="20"/>
        </w:rPr>
        <w:t>. (968242)</w:t>
      </w:r>
    </w:p>
    <w:p w14:paraId="0A3EB288" w14:textId="77777777" w:rsidR="00263A45" w:rsidRDefault="00263A45" w:rsidP="00263A45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5     1 and 2 and 3 and 4 (407)</w:t>
      </w:r>
    </w:p>
    <w:p w14:paraId="2253D49D" w14:textId="77777777" w:rsidR="00263A45" w:rsidRDefault="00263A45" w:rsidP="00263A45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6     limit 5 to (</w:t>
      </w:r>
      <w:proofErr w:type="spellStart"/>
      <w:r>
        <w:rPr>
          <w:rFonts w:ascii="Arial Unicode MS" w:eastAsia="Arial Unicode MS" w:hAnsi="Arial Unicode MS" w:cs="Arial Unicode MS"/>
          <w:sz w:val="20"/>
        </w:rPr>
        <w:t>english</w:t>
      </w:r>
      <w:proofErr w:type="spellEnd"/>
      <w:r>
        <w:rPr>
          <w:rFonts w:ascii="Arial Unicode MS" w:eastAsia="Arial Unicode MS" w:hAnsi="Arial Unicode MS" w:cs="Arial Unicode MS"/>
          <w:sz w:val="20"/>
        </w:rPr>
        <w:t xml:space="preserve"> or </w:t>
      </w:r>
      <w:proofErr w:type="spellStart"/>
      <w:r>
        <w:rPr>
          <w:rFonts w:ascii="Arial Unicode MS" w:eastAsia="Arial Unicode MS" w:hAnsi="Arial Unicode MS" w:cs="Arial Unicode MS"/>
          <w:sz w:val="20"/>
        </w:rPr>
        <w:t>french</w:t>
      </w:r>
      <w:proofErr w:type="spellEnd"/>
      <w:r>
        <w:rPr>
          <w:rFonts w:ascii="Arial Unicode MS" w:eastAsia="Arial Unicode MS" w:hAnsi="Arial Unicode MS" w:cs="Arial Unicode MS"/>
          <w:sz w:val="20"/>
        </w:rPr>
        <w:t xml:space="preserve"> or </w:t>
      </w:r>
      <w:proofErr w:type="spellStart"/>
      <w:r>
        <w:rPr>
          <w:rFonts w:ascii="Arial Unicode MS" w:eastAsia="Arial Unicode MS" w:hAnsi="Arial Unicode MS" w:cs="Arial Unicode MS"/>
          <w:sz w:val="20"/>
        </w:rPr>
        <w:t>spanish</w:t>
      </w:r>
      <w:proofErr w:type="spellEnd"/>
      <w:r>
        <w:rPr>
          <w:rFonts w:ascii="Arial Unicode MS" w:eastAsia="Arial Unicode MS" w:hAnsi="Arial Unicode MS" w:cs="Arial Unicode MS"/>
          <w:sz w:val="20"/>
        </w:rPr>
        <w:t>) (393)</w:t>
      </w:r>
    </w:p>
    <w:p w14:paraId="05105046" w14:textId="77777777" w:rsidR="00263A45" w:rsidRDefault="00263A45" w:rsidP="00263A45">
      <w:pPr>
        <w:rPr>
          <w:rFonts w:ascii="Arial Unicode MS" w:eastAsia="Arial Unicode MS" w:hAnsi="Arial Unicode MS" w:cs="Arial Unicode MS"/>
          <w:sz w:val="20"/>
        </w:rPr>
      </w:pPr>
    </w:p>
    <w:p w14:paraId="66C9E1A9" w14:textId="77777777" w:rsidR="00633BB1" w:rsidRDefault="00633BB1" w:rsidP="00263A45">
      <w:pPr>
        <w:rPr>
          <w:rFonts w:ascii="Arial Unicode MS" w:eastAsia="Arial Unicode MS" w:hAnsi="Arial Unicode MS" w:cs="Arial Unicode MS"/>
          <w:sz w:val="20"/>
        </w:rPr>
      </w:pPr>
    </w:p>
    <w:p w14:paraId="5DE43A9C" w14:textId="69E2EBE1" w:rsidR="00263A45" w:rsidRDefault="00263A45" w:rsidP="00263A45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***************************</w:t>
      </w:r>
    </w:p>
    <w:p w14:paraId="41800EA0" w14:textId="77777777" w:rsidR="00633BB1" w:rsidRDefault="00633BB1" w:rsidP="00263A45">
      <w:pPr>
        <w:rPr>
          <w:rFonts w:ascii="Arial Unicode MS" w:eastAsia="Arial Unicode MS" w:hAnsi="Arial Unicode MS" w:cs="Arial Unicode MS"/>
          <w:sz w:val="20"/>
        </w:rPr>
      </w:pPr>
    </w:p>
    <w:p w14:paraId="17A960D2" w14:textId="77777777" w:rsidR="00263A45" w:rsidRDefault="00263A45" w:rsidP="00263A45">
      <w:r>
        <w:rPr>
          <w:rFonts w:ascii="Arial Unicode MS" w:eastAsia="Arial Unicode MS" w:hAnsi="Arial Unicode MS" w:cs="Arial Unicode MS"/>
          <w:sz w:val="20"/>
        </w:rPr>
        <w:t xml:space="preserve">Database: APA </w:t>
      </w:r>
      <w:proofErr w:type="spellStart"/>
      <w:r>
        <w:rPr>
          <w:rFonts w:ascii="Arial Unicode MS" w:eastAsia="Arial Unicode MS" w:hAnsi="Arial Unicode MS" w:cs="Arial Unicode MS"/>
          <w:sz w:val="20"/>
        </w:rPr>
        <w:t>PsycInfo</w:t>
      </w:r>
      <w:proofErr w:type="spellEnd"/>
      <w:r>
        <w:rPr>
          <w:rFonts w:ascii="Arial Unicode MS" w:eastAsia="Arial Unicode MS" w:hAnsi="Arial Unicode MS" w:cs="Arial Unicode MS"/>
          <w:sz w:val="20"/>
        </w:rPr>
        <w:t xml:space="preserve"> &lt;1806 to September Week 1 2020&gt;</w:t>
      </w:r>
    </w:p>
    <w:p w14:paraId="57F40C37" w14:textId="77777777" w:rsidR="00263A45" w:rsidRDefault="00263A45" w:rsidP="00263A45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Search Strategy:</w:t>
      </w:r>
    </w:p>
    <w:p w14:paraId="48856F19" w14:textId="77777777" w:rsidR="00263A45" w:rsidRDefault="00263A45" w:rsidP="00263A45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--------------------------------------------------------------------------------</w:t>
      </w:r>
    </w:p>
    <w:p w14:paraId="4203F91C" w14:textId="77777777" w:rsidR="00263A45" w:rsidRDefault="00263A45" w:rsidP="00263A45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1     exp adolescent development/ or ("200" or "320").ag. or (</w:t>
      </w:r>
      <w:proofErr w:type="spellStart"/>
      <w:r>
        <w:rPr>
          <w:rFonts w:ascii="Arial Unicode MS" w:eastAsia="Arial Unicode MS" w:hAnsi="Arial Unicode MS" w:cs="Arial Unicode MS"/>
          <w:sz w:val="20"/>
        </w:rPr>
        <w:t>adolescen</w:t>
      </w:r>
      <w:proofErr w:type="spellEnd"/>
      <w:r>
        <w:rPr>
          <w:rFonts w:ascii="Arial Unicode MS" w:eastAsia="Arial Unicode MS" w:hAnsi="Arial Unicode MS" w:cs="Arial Unicode MS"/>
          <w:sz w:val="20"/>
        </w:rPr>
        <w:t xml:space="preserve">* or developmental medicine or minor$1 or </w:t>
      </w:r>
      <w:proofErr w:type="spellStart"/>
      <w:r>
        <w:rPr>
          <w:rFonts w:ascii="Arial Unicode MS" w:eastAsia="Arial Unicode MS" w:hAnsi="Arial Unicode MS" w:cs="Arial Unicode MS"/>
          <w:sz w:val="20"/>
        </w:rPr>
        <w:t>pubescen</w:t>
      </w:r>
      <w:proofErr w:type="spellEnd"/>
      <w:r>
        <w:rPr>
          <w:rFonts w:ascii="Arial Unicode MS" w:eastAsia="Arial Unicode MS" w:hAnsi="Arial Unicode MS" w:cs="Arial Unicode MS"/>
          <w:sz w:val="20"/>
        </w:rPr>
        <w:t>* or puberty or teen* or youth or young adult*).</w:t>
      </w:r>
      <w:proofErr w:type="spellStart"/>
      <w:r>
        <w:rPr>
          <w:rFonts w:ascii="Arial Unicode MS" w:eastAsia="Arial Unicode MS" w:hAnsi="Arial Unicode MS" w:cs="Arial Unicode MS"/>
          <w:sz w:val="20"/>
        </w:rPr>
        <w:t>ti,ab</w:t>
      </w:r>
      <w:proofErr w:type="spellEnd"/>
      <w:r>
        <w:rPr>
          <w:rFonts w:ascii="Arial Unicode MS" w:eastAsia="Arial Unicode MS" w:hAnsi="Arial Unicode MS" w:cs="Arial Unicode MS"/>
          <w:sz w:val="20"/>
        </w:rPr>
        <w:t>. (962100)</w:t>
      </w:r>
    </w:p>
    <w:p w14:paraId="2D7877A5" w14:textId="77777777" w:rsidR="00263A45" w:rsidRDefault="00263A45" w:rsidP="00263A45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 xml:space="preserve">2     general practitioners/ or family physicians/ or family medicine/ or (family medicine or family physician* or family doctor* or family </w:t>
      </w:r>
      <w:proofErr w:type="spellStart"/>
      <w:r>
        <w:rPr>
          <w:rFonts w:ascii="Arial Unicode MS" w:eastAsia="Arial Unicode MS" w:hAnsi="Arial Unicode MS" w:cs="Arial Unicode MS"/>
          <w:sz w:val="20"/>
        </w:rPr>
        <w:t>practi</w:t>
      </w:r>
      <w:proofErr w:type="spellEnd"/>
      <w:r>
        <w:rPr>
          <w:rFonts w:ascii="Arial Unicode MS" w:eastAsia="Arial Unicode MS" w:hAnsi="Arial Unicode MS" w:cs="Arial Unicode MS"/>
          <w:sz w:val="20"/>
        </w:rPr>
        <w:t xml:space="preserve">* or general physician* or general medicine or general medical </w:t>
      </w:r>
      <w:proofErr w:type="spellStart"/>
      <w:r>
        <w:rPr>
          <w:rFonts w:ascii="Arial Unicode MS" w:eastAsia="Arial Unicode MS" w:hAnsi="Arial Unicode MS" w:cs="Arial Unicode MS"/>
          <w:sz w:val="20"/>
        </w:rPr>
        <w:t>practi</w:t>
      </w:r>
      <w:proofErr w:type="spellEnd"/>
      <w:r>
        <w:rPr>
          <w:rFonts w:ascii="Arial Unicode MS" w:eastAsia="Arial Unicode MS" w:hAnsi="Arial Unicode MS" w:cs="Arial Unicode MS"/>
          <w:sz w:val="20"/>
        </w:rPr>
        <w:t xml:space="preserve">* or general </w:t>
      </w:r>
      <w:proofErr w:type="spellStart"/>
      <w:r>
        <w:rPr>
          <w:rFonts w:ascii="Arial Unicode MS" w:eastAsia="Arial Unicode MS" w:hAnsi="Arial Unicode MS" w:cs="Arial Unicode MS"/>
          <w:sz w:val="20"/>
        </w:rPr>
        <w:t>practi</w:t>
      </w:r>
      <w:proofErr w:type="spellEnd"/>
      <w:r>
        <w:rPr>
          <w:rFonts w:ascii="Arial Unicode MS" w:eastAsia="Arial Unicode MS" w:hAnsi="Arial Unicode MS" w:cs="Arial Unicode MS"/>
          <w:sz w:val="20"/>
        </w:rPr>
        <w:t>*).</w:t>
      </w:r>
      <w:proofErr w:type="spellStart"/>
      <w:r>
        <w:rPr>
          <w:rFonts w:ascii="Arial Unicode MS" w:eastAsia="Arial Unicode MS" w:hAnsi="Arial Unicode MS" w:cs="Arial Unicode MS"/>
          <w:sz w:val="20"/>
        </w:rPr>
        <w:t>ti,ab</w:t>
      </w:r>
      <w:proofErr w:type="spellEnd"/>
      <w:r>
        <w:rPr>
          <w:rFonts w:ascii="Arial Unicode MS" w:eastAsia="Arial Unicode MS" w:hAnsi="Arial Unicode MS" w:cs="Arial Unicode MS"/>
          <w:sz w:val="20"/>
        </w:rPr>
        <w:t>. (22711)</w:t>
      </w:r>
    </w:p>
    <w:p w14:paraId="0192D1EE" w14:textId="77777777" w:rsidR="00263A45" w:rsidRDefault="00263A45" w:rsidP="00263A45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3     (fellow$1 or resident$1 or intern$1 or registrar* or trainee*).</w:t>
      </w:r>
      <w:proofErr w:type="spellStart"/>
      <w:r>
        <w:rPr>
          <w:rFonts w:ascii="Arial Unicode MS" w:eastAsia="Arial Unicode MS" w:hAnsi="Arial Unicode MS" w:cs="Arial Unicode MS"/>
          <w:sz w:val="20"/>
        </w:rPr>
        <w:t>ti,ab</w:t>
      </w:r>
      <w:proofErr w:type="spellEnd"/>
      <w:r>
        <w:rPr>
          <w:rFonts w:ascii="Arial Unicode MS" w:eastAsia="Arial Unicode MS" w:hAnsi="Arial Unicode MS" w:cs="Arial Unicode MS"/>
          <w:sz w:val="20"/>
        </w:rPr>
        <w:t>. (71236)</w:t>
      </w:r>
    </w:p>
    <w:p w14:paraId="788C5AE5" w14:textId="77777777" w:rsidR="00263A45" w:rsidRDefault="00263A45" w:rsidP="00263A45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4     exp medical education/ or exp postgraduate training/ or curriculum/ or curriculum development/ or (</w:t>
      </w:r>
      <w:proofErr w:type="spellStart"/>
      <w:r>
        <w:rPr>
          <w:rFonts w:ascii="Arial Unicode MS" w:eastAsia="Arial Unicode MS" w:hAnsi="Arial Unicode MS" w:cs="Arial Unicode MS"/>
          <w:sz w:val="20"/>
        </w:rPr>
        <w:t>curricul</w:t>
      </w:r>
      <w:proofErr w:type="spellEnd"/>
      <w:r>
        <w:rPr>
          <w:rFonts w:ascii="Arial Unicode MS" w:eastAsia="Arial Unicode MS" w:hAnsi="Arial Unicode MS" w:cs="Arial Unicode MS"/>
          <w:sz w:val="20"/>
        </w:rPr>
        <w:t>* or fellowship* or internship* or residenc$3 or medical education or training).</w:t>
      </w:r>
      <w:proofErr w:type="spellStart"/>
      <w:r>
        <w:rPr>
          <w:rFonts w:ascii="Arial Unicode MS" w:eastAsia="Arial Unicode MS" w:hAnsi="Arial Unicode MS" w:cs="Arial Unicode MS"/>
          <w:sz w:val="20"/>
        </w:rPr>
        <w:t>ti,ab</w:t>
      </w:r>
      <w:proofErr w:type="spellEnd"/>
      <w:r>
        <w:rPr>
          <w:rFonts w:ascii="Arial Unicode MS" w:eastAsia="Arial Unicode MS" w:hAnsi="Arial Unicode MS" w:cs="Arial Unicode MS"/>
          <w:sz w:val="20"/>
        </w:rPr>
        <w:t>. (348505)</w:t>
      </w:r>
    </w:p>
    <w:p w14:paraId="3B87EF51" w14:textId="77777777" w:rsidR="00263A45" w:rsidRDefault="00263A45" w:rsidP="00263A45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5     1 and 2 and 3 and 4 (135)</w:t>
      </w:r>
    </w:p>
    <w:p w14:paraId="68F4B9A2" w14:textId="4B7BA62C" w:rsidR="00263A45" w:rsidRDefault="00263A45" w:rsidP="00263A45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6     limit 5 to (</w:t>
      </w:r>
      <w:proofErr w:type="spellStart"/>
      <w:r>
        <w:rPr>
          <w:rFonts w:ascii="Arial Unicode MS" w:eastAsia="Arial Unicode MS" w:hAnsi="Arial Unicode MS" w:cs="Arial Unicode MS"/>
          <w:sz w:val="20"/>
        </w:rPr>
        <w:t>english</w:t>
      </w:r>
      <w:proofErr w:type="spellEnd"/>
      <w:r>
        <w:rPr>
          <w:rFonts w:ascii="Arial Unicode MS" w:eastAsia="Arial Unicode MS" w:hAnsi="Arial Unicode MS" w:cs="Arial Unicode MS"/>
          <w:sz w:val="20"/>
        </w:rPr>
        <w:t xml:space="preserve"> or </w:t>
      </w:r>
      <w:proofErr w:type="spellStart"/>
      <w:r>
        <w:rPr>
          <w:rFonts w:ascii="Arial Unicode MS" w:eastAsia="Arial Unicode MS" w:hAnsi="Arial Unicode MS" w:cs="Arial Unicode MS"/>
          <w:sz w:val="20"/>
        </w:rPr>
        <w:t>french</w:t>
      </w:r>
      <w:proofErr w:type="spellEnd"/>
      <w:r>
        <w:rPr>
          <w:rFonts w:ascii="Arial Unicode MS" w:eastAsia="Arial Unicode MS" w:hAnsi="Arial Unicode MS" w:cs="Arial Unicode MS"/>
          <w:sz w:val="20"/>
        </w:rPr>
        <w:t xml:space="preserve"> or </w:t>
      </w:r>
      <w:proofErr w:type="spellStart"/>
      <w:r>
        <w:rPr>
          <w:rFonts w:ascii="Arial Unicode MS" w:eastAsia="Arial Unicode MS" w:hAnsi="Arial Unicode MS" w:cs="Arial Unicode MS"/>
          <w:sz w:val="20"/>
        </w:rPr>
        <w:t>spanish</w:t>
      </w:r>
      <w:proofErr w:type="spellEnd"/>
      <w:r>
        <w:rPr>
          <w:rFonts w:ascii="Arial Unicode MS" w:eastAsia="Arial Unicode MS" w:hAnsi="Arial Unicode MS" w:cs="Arial Unicode MS"/>
          <w:sz w:val="20"/>
        </w:rPr>
        <w:t>) (132)</w:t>
      </w:r>
    </w:p>
    <w:p w14:paraId="61A2CB5C" w14:textId="77777777" w:rsidR="00633BB1" w:rsidRDefault="00633BB1" w:rsidP="00263A45">
      <w:pPr>
        <w:rPr>
          <w:rFonts w:ascii="Arial Unicode MS" w:eastAsia="Arial Unicode MS" w:hAnsi="Arial Unicode MS" w:cs="Arial Unicode MS"/>
          <w:sz w:val="20"/>
        </w:rPr>
      </w:pPr>
    </w:p>
    <w:p w14:paraId="0F82796F" w14:textId="77777777" w:rsidR="00263A45" w:rsidRDefault="00263A45" w:rsidP="00263A45">
      <w:pPr>
        <w:rPr>
          <w:rFonts w:ascii="Arial Unicode MS" w:eastAsia="Arial Unicode MS" w:hAnsi="Arial Unicode MS" w:cs="Arial Unicode MS"/>
          <w:sz w:val="20"/>
        </w:rPr>
      </w:pPr>
    </w:p>
    <w:p w14:paraId="1B795B49" w14:textId="77777777" w:rsidR="00263A45" w:rsidRDefault="00263A45" w:rsidP="00263A45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 xml:space="preserve">*************************** </w:t>
      </w:r>
    </w:p>
    <w:p w14:paraId="19AFCFB2" w14:textId="77777777" w:rsidR="00263A45" w:rsidRDefault="00263A45" w:rsidP="00263A45">
      <w:pPr>
        <w:rPr>
          <w:rFonts w:cstheme="minorHAnsi"/>
        </w:rPr>
      </w:pPr>
    </w:p>
    <w:p w14:paraId="08BFA0C8" w14:textId="77777777" w:rsidR="00263A45" w:rsidRDefault="00263A45" w:rsidP="00263A45">
      <w:pPr>
        <w:rPr>
          <w:rFonts w:cstheme="minorHAnsi"/>
        </w:rPr>
      </w:pPr>
    </w:p>
    <w:p w14:paraId="3A87C637" w14:textId="3D607F69" w:rsidR="00263A45" w:rsidRDefault="00263A45" w:rsidP="00263A45">
      <w:pPr>
        <w:rPr>
          <w:rFonts w:cstheme="minorHAnsi"/>
        </w:rPr>
      </w:pPr>
      <w:r>
        <w:rPr>
          <w:rFonts w:cstheme="minorHAnsi"/>
        </w:rPr>
        <w:t>SCI-EXPANDED, CPCI-S, ESCI (Web of Science)</w:t>
      </w:r>
    </w:p>
    <w:p w14:paraId="3A04A3B4" w14:textId="77777777" w:rsidR="00633BB1" w:rsidRDefault="00633BB1" w:rsidP="00263A45">
      <w:pPr>
        <w:rPr>
          <w:rFonts w:cstheme="minorHAnsi"/>
        </w:rPr>
      </w:pPr>
    </w:p>
    <w:p w14:paraId="05CBF03E" w14:textId="77777777" w:rsidR="00263A45" w:rsidRPr="00913CC3" w:rsidRDefault="00263A45" w:rsidP="00263A45">
      <w:pPr>
        <w:rPr>
          <w:rFonts w:cstheme="minorHAnsi"/>
        </w:rPr>
      </w:pPr>
      <w:r w:rsidRPr="00913CC3">
        <w:rPr>
          <w:rFonts w:cstheme="minorHAnsi"/>
        </w:rPr>
        <w:lastRenderedPageBreak/>
        <w:t>(TS=(</w:t>
      </w:r>
      <w:proofErr w:type="spellStart"/>
      <w:r w:rsidRPr="00913CC3">
        <w:rPr>
          <w:rFonts w:cstheme="minorHAnsi"/>
        </w:rPr>
        <w:t>adolescen</w:t>
      </w:r>
      <w:proofErr w:type="spellEnd"/>
      <w:r w:rsidRPr="00913CC3">
        <w:rPr>
          <w:rFonts w:cstheme="minorHAnsi"/>
        </w:rPr>
        <w:t xml:space="preserve">* OR "developmental medicine" OR </w:t>
      </w:r>
      <w:r>
        <w:rPr>
          <w:rFonts w:cstheme="minorHAnsi"/>
        </w:rPr>
        <w:t xml:space="preserve">minor$ OR </w:t>
      </w:r>
      <w:proofErr w:type="spellStart"/>
      <w:r>
        <w:rPr>
          <w:rFonts w:cstheme="minorHAnsi"/>
        </w:rPr>
        <w:t>pubescen</w:t>
      </w:r>
      <w:proofErr w:type="spellEnd"/>
      <w:r>
        <w:rPr>
          <w:rFonts w:cstheme="minorHAnsi"/>
        </w:rPr>
        <w:t xml:space="preserve">* OR puberty OR </w:t>
      </w:r>
      <w:r w:rsidRPr="00913CC3">
        <w:rPr>
          <w:rFonts w:cstheme="minorHAnsi"/>
        </w:rPr>
        <w:t>teen* OR youth OR "young adult*") AND TS=("family medicine" OR "family physician*" OR "family doctor*" OR "family practi*" OR "general physician*" OR "general medicine" OR "general medical practi*" OR "general practi*") AND TS=(fellow$ OR resident$ OR intern$ OR registrar* OR trainee*) AND TS=(curricul* OR fellowship* OR internship* OR residenc* OR "medical education" OR training)) </w:t>
      </w:r>
      <w:r w:rsidRPr="00913CC3">
        <w:rPr>
          <w:rFonts w:cstheme="minorHAnsi"/>
          <w:i/>
          <w:iCs/>
        </w:rPr>
        <w:t> AND </w:t>
      </w:r>
      <w:r w:rsidRPr="00913CC3">
        <w:rPr>
          <w:rFonts w:cstheme="minorHAnsi"/>
          <w:b/>
          <w:bCs/>
        </w:rPr>
        <w:t>LANGUAGE:</w:t>
      </w:r>
      <w:r w:rsidRPr="00913CC3">
        <w:rPr>
          <w:rFonts w:cstheme="minorHAnsi"/>
        </w:rPr>
        <w:t> (English OR French OR Spanish) </w:t>
      </w:r>
    </w:p>
    <w:p w14:paraId="7BCC4034" w14:textId="77777777" w:rsidR="00263A45" w:rsidRPr="00913CC3" w:rsidRDefault="00263A45" w:rsidP="00263A45">
      <w:pPr>
        <w:rPr>
          <w:rFonts w:cstheme="minorHAnsi"/>
          <w:i/>
          <w:iCs/>
        </w:rPr>
      </w:pPr>
      <w:r w:rsidRPr="00913CC3">
        <w:rPr>
          <w:rFonts w:cstheme="minorHAnsi"/>
          <w:i/>
          <w:iCs/>
        </w:rPr>
        <w:t>Indexes=SCI-EXPANDED, CPCI-S, ESCI Timespan=All years</w:t>
      </w:r>
    </w:p>
    <w:p w14:paraId="7A025DC8" w14:textId="77777777" w:rsidR="00633BB1" w:rsidRDefault="00633BB1" w:rsidP="00263A45">
      <w:pPr>
        <w:rPr>
          <w:rFonts w:cstheme="minorHAnsi"/>
        </w:rPr>
      </w:pPr>
    </w:p>
    <w:p w14:paraId="65C8083E" w14:textId="5F0911F2" w:rsidR="00263A45" w:rsidRDefault="00263A45" w:rsidP="00263A45">
      <w:pPr>
        <w:rPr>
          <w:rFonts w:cstheme="minorHAnsi"/>
        </w:rPr>
      </w:pPr>
      <w:r>
        <w:rPr>
          <w:rFonts w:cstheme="minorHAnsi"/>
        </w:rPr>
        <w:t>112 records on September 15, 2020</w:t>
      </w:r>
    </w:p>
    <w:p w14:paraId="45F12E61" w14:textId="77777777" w:rsidR="00263A45" w:rsidRDefault="00263A45" w:rsidP="00263A45">
      <w:pPr>
        <w:rPr>
          <w:rFonts w:cstheme="minorHAnsi"/>
        </w:rPr>
      </w:pPr>
    </w:p>
    <w:p w14:paraId="508D22BE" w14:textId="77777777" w:rsidR="00263A45" w:rsidRPr="007449F7" w:rsidRDefault="00263A45" w:rsidP="00263A45">
      <w:pPr>
        <w:rPr>
          <w:rFonts w:cstheme="minorHAnsi"/>
        </w:rPr>
      </w:pPr>
      <w:r>
        <w:rPr>
          <w:rFonts w:cstheme="minorHAnsi"/>
        </w:rPr>
        <w:t>CINAHL (EBSCOhost)</w:t>
      </w:r>
    </w:p>
    <w:tbl>
      <w:tblPr>
        <w:tblW w:w="150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14184"/>
      </w:tblGrid>
      <w:tr w:rsidR="00263A45" w:rsidRPr="007449F7" w14:paraId="6976C325" w14:textId="77777777" w:rsidTr="00BF25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17AB541" w14:textId="12A8BD4E" w:rsidR="00263A45" w:rsidRPr="007449F7" w:rsidRDefault="00263A45" w:rsidP="00BF25E9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885D78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t xml:space="preserve">Tuesday, September 15, </w:t>
            </w:r>
            <w:proofErr w:type="gramStart"/>
            <w:r w:rsidRPr="007449F7">
              <w:rPr>
                <w:rFonts w:cstheme="minorHAnsi"/>
              </w:rPr>
              <w:t>2020</w:t>
            </w:r>
            <w:proofErr w:type="gramEnd"/>
            <w:r w:rsidRPr="007449F7">
              <w:rPr>
                <w:rFonts w:cstheme="minorHAnsi"/>
              </w:rPr>
              <w:t xml:space="preserve"> 9:46:07 AM</w:t>
            </w:r>
          </w:p>
        </w:tc>
      </w:tr>
    </w:tbl>
    <w:p w14:paraId="0C295AB4" w14:textId="77777777" w:rsidR="00263A45" w:rsidRPr="007449F7" w:rsidRDefault="00263A45" w:rsidP="00263A45">
      <w:pPr>
        <w:rPr>
          <w:rFonts w:cstheme="minorHAnsi"/>
          <w:vanish/>
        </w:rPr>
      </w:pPr>
    </w:p>
    <w:tbl>
      <w:tblPr>
        <w:tblW w:w="13535" w:type="dxa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3870"/>
        <w:gridCol w:w="3060"/>
        <w:gridCol w:w="4410"/>
        <w:gridCol w:w="1565"/>
      </w:tblGrid>
      <w:tr w:rsidR="00263A45" w:rsidRPr="007449F7" w14:paraId="412529FD" w14:textId="77777777" w:rsidTr="00BF25E9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29897353" w14:textId="77777777" w:rsidR="00263A45" w:rsidRPr="007449F7" w:rsidRDefault="00263A45" w:rsidP="00BF25E9">
            <w:pPr>
              <w:rPr>
                <w:rFonts w:cstheme="minorHAnsi"/>
                <w:b/>
                <w:bCs/>
              </w:rPr>
            </w:pPr>
            <w:r w:rsidRPr="007449F7">
              <w:rPr>
                <w:rFonts w:cstheme="minorHAnsi"/>
                <w:b/>
                <w:bCs/>
              </w:rPr>
              <w:t>#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1919F904" w14:textId="77777777" w:rsidR="00263A45" w:rsidRPr="007449F7" w:rsidRDefault="00263A45" w:rsidP="00BF25E9">
            <w:pPr>
              <w:rPr>
                <w:rFonts w:cstheme="minorHAnsi"/>
                <w:b/>
                <w:bCs/>
              </w:rPr>
            </w:pPr>
            <w:r w:rsidRPr="007449F7">
              <w:rPr>
                <w:rFonts w:cstheme="minorHAnsi"/>
                <w:b/>
                <w:bCs/>
              </w:rPr>
              <w:t>Query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1472DB55" w14:textId="77777777" w:rsidR="00263A45" w:rsidRPr="007449F7" w:rsidRDefault="00263A45" w:rsidP="00BF25E9">
            <w:pPr>
              <w:rPr>
                <w:rFonts w:cstheme="minorHAnsi"/>
                <w:b/>
                <w:bCs/>
              </w:rPr>
            </w:pPr>
            <w:r w:rsidRPr="007449F7">
              <w:rPr>
                <w:rFonts w:cstheme="minorHAnsi"/>
                <w:b/>
                <w:bCs/>
              </w:rPr>
              <w:t>Limiters/Expanders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15550D4B" w14:textId="77777777" w:rsidR="00263A45" w:rsidRPr="007449F7" w:rsidRDefault="00263A45" w:rsidP="00BF25E9">
            <w:pPr>
              <w:rPr>
                <w:rFonts w:cstheme="minorHAnsi"/>
                <w:b/>
                <w:bCs/>
              </w:rPr>
            </w:pPr>
            <w:r w:rsidRPr="007449F7">
              <w:rPr>
                <w:rFonts w:cstheme="minorHAnsi"/>
                <w:b/>
                <w:bCs/>
              </w:rPr>
              <w:t>Last Run Via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7AEBBFAC" w14:textId="77777777" w:rsidR="00263A45" w:rsidRPr="007449F7" w:rsidRDefault="00263A45" w:rsidP="00BF25E9">
            <w:pPr>
              <w:rPr>
                <w:rFonts w:cstheme="minorHAnsi"/>
                <w:b/>
                <w:bCs/>
              </w:rPr>
            </w:pPr>
            <w:r w:rsidRPr="007449F7">
              <w:rPr>
                <w:rFonts w:cstheme="minorHAnsi"/>
                <w:b/>
                <w:bCs/>
              </w:rPr>
              <w:t>Results</w:t>
            </w:r>
          </w:p>
        </w:tc>
      </w:tr>
      <w:tr w:rsidR="00263A45" w:rsidRPr="007449F7" w14:paraId="577C5E08" w14:textId="77777777" w:rsidTr="00BF25E9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49C8962B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t>S22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2F35BF7F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t>S20 AND S21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3C0036BD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t>Expanders - Apply equivalent subjects</w:t>
            </w:r>
            <w:r w:rsidRPr="007449F7">
              <w:rPr>
                <w:rFonts w:cstheme="minorHAnsi"/>
              </w:rPr>
              <w:br/>
              <w:t>Search modes - Boolean/Phrase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6F40D510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t>Interface - EBSCOhost Research Databases</w:t>
            </w:r>
            <w:r w:rsidRPr="007449F7">
              <w:rPr>
                <w:rFonts w:cstheme="minorHAnsi"/>
              </w:rPr>
              <w:br/>
              <w:t>Search Screen - Advanced Search</w:t>
            </w:r>
            <w:r w:rsidRPr="007449F7">
              <w:rPr>
                <w:rFonts w:cstheme="minorHAnsi"/>
              </w:rPr>
              <w:br/>
              <w:t>Database - CINAHL Plus with Full Text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253AAFF0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t>137</w:t>
            </w:r>
          </w:p>
        </w:tc>
      </w:tr>
      <w:tr w:rsidR="00263A45" w:rsidRPr="007449F7" w14:paraId="5D685071" w14:textId="77777777" w:rsidTr="00BF25E9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59303C8F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t>S21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2A902A1E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t xml:space="preserve">LA </w:t>
            </w:r>
            <w:proofErr w:type="spellStart"/>
            <w:r w:rsidRPr="007449F7">
              <w:rPr>
                <w:rFonts w:cstheme="minorHAnsi"/>
              </w:rPr>
              <w:t>english</w:t>
            </w:r>
            <w:proofErr w:type="spellEnd"/>
            <w:r w:rsidRPr="007449F7">
              <w:rPr>
                <w:rFonts w:cstheme="minorHAnsi"/>
              </w:rPr>
              <w:t xml:space="preserve"> OR </w:t>
            </w:r>
            <w:proofErr w:type="spellStart"/>
            <w:r w:rsidRPr="007449F7">
              <w:rPr>
                <w:rFonts w:cstheme="minorHAnsi"/>
              </w:rPr>
              <w:t>french</w:t>
            </w:r>
            <w:proofErr w:type="spellEnd"/>
            <w:r w:rsidRPr="007449F7">
              <w:rPr>
                <w:rFonts w:cstheme="minorHAnsi"/>
              </w:rPr>
              <w:t xml:space="preserve"> OR </w:t>
            </w:r>
            <w:proofErr w:type="spellStart"/>
            <w:r w:rsidRPr="007449F7">
              <w:rPr>
                <w:rFonts w:cstheme="minorHAnsi"/>
              </w:rPr>
              <w:t>spanish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77AC9783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t>Expanders - Apply equivalent subjects</w:t>
            </w:r>
            <w:r w:rsidRPr="007449F7">
              <w:rPr>
                <w:rFonts w:cstheme="minorHAnsi"/>
              </w:rPr>
              <w:br/>
              <w:t>Search modes - Boolean/Phrase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333D7BE5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t>Interface - EBSCOhost Research Databases</w:t>
            </w:r>
            <w:r w:rsidRPr="007449F7">
              <w:rPr>
                <w:rFonts w:cstheme="minorHAnsi"/>
              </w:rPr>
              <w:br/>
              <w:t>Search Screen - Advanced Search</w:t>
            </w:r>
            <w:r w:rsidRPr="007449F7">
              <w:rPr>
                <w:rFonts w:cstheme="minorHAnsi"/>
              </w:rPr>
              <w:br/>
              <w:t>Database - CINAHL Plus with Full Text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58C6CB0B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t>7,297,869</w:t>
            </w:r>
          </w:p>
        </w:tc>
      </w:tr>
      <w:tr w:rsidR="00263A45" w:rsidRPr="007449F7" w14:paraId="1592B935" w14:textId="77777777" w:rsidTr="00BF25E9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05E2EB07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t>S20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6D5F1533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t>S6 AND S14 AND S19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73BD456D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t>Expanders - Apply equivalent subjects</w:t>
            </w:r>
            <w:r w:rsidRPr="007449F7">
              <w:rPr>
                <w:rFonts w:cstheme="minorHAnsi"/>
              </w:rPr>
              <w:br/>
              <w:t>Search modes - Boolean/Phrase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3F1D6933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t>Interface - EBSCOhost Research Databases</w:t>
            </w:r>
            <w:r w:rsidRPr="007449F7">
              <w:rPr>
                <w:rFonts w:cstheme="minorHAnsi"/>
              </w:rPr>
              <w:br/>
              <w:t>Search Screen - Advanced Search</w:t>
            </w:r>
            <w:r w:rsidRPr="007449F7">
              <w:rPr>
                <w:rFonts w:cstheme="minorHAnsi"/>
              </w:rPr>
              <w:br/>
              <w:t>Database - CINAHL Plus with Full Text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66599414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t>137</w:t>
            </w:r>
          </w:p>
        </w:tc>
      </w:tr>
      <w:tr w:rsidR="00263A45" w:rsidRPr="007449F7" w14:paraId="5536C9CD" w14:textId="77777777" w:rsidTr="00BF25E9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38D7D5FC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t>S19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4B38F312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t>S15 OR S16 OR S17 OR S18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62D1E12A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t>Expanders - Apply equivalent subjects</w:t>
            </w:r>
            <w:r w:rsidRPr="007449F7">
              <w:rPr>
                <w:rFonts w:cstheme="minorHAnsi"/>
              </w:rPr>
              <w:br/>
            </w:r>
            <w:r w:rsidRPr="007449F7">
              <w:rPr>
                <w:rFonts w:cstheme="minorHAnsi"/>
              </w:rPr>
              <w:lastRenderedPageBreak/>
              <w:t>Search modes - Boolean/Phrase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28B7EA1E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lastRenderedPageBreak/>
              <w:t>Interface - EBSCOhost Research Databases</w:t>
            </w:r>
            <w:r w:rsidRPr="007449F7">
              <w:rPr>
                <w:rFonts w:cstheme="minorHAnsi"/>
              </w:rPr>
              <w:br/>
              <w:t>Search Screen - Advanced Search</w:t>
            </w:r>
            <w:r w:rsidRPr="007449F7">
              <w:rPr>
                <w:rFonts w:cstheme="minorHAnsi"/>
              </w:rPr>
              <w:br/>
              <w:t>Database - CINAHL Plus with Full Text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329D3CEB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t>309,981</w:t>
            </w:r>
          </w:p>
        </w:tc>
      </w:tr>
      <w:tr w:rsidR="00263A45" w:rsidRPr="007449F7" w14:paraId="00FA1A85" w14:textId="77777777" w:rsidTr="00BF25E9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31E8B3C9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t>S18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4745F897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t>(</w:t>
            </w:r>
            <w:proofErr w:type="spellStart"/>
            <w:r w:rsidRPr="007449F7">
              <w:rPr>
                <w:rFonts w:cstheme="minorHAnsi"/>
              </w:rPr>
              <w:t>curricul</w:t>
            </w:r>
            <w:proofErr w:type="spellEnd"/>
            <w:r w:rsidRPr="007449F7">
              <w:rPr>
                <w:rFonts w:cstheme="minorHAnsi"/>
              </w:rPr>
              <w:t>* OR fellowship* OR internship* OR residency OR residencies OR medical education OR training)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625E9923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t>Expanders - Apply equivalent subjects</w:t>
            </w:r>
            <w:r w:rsidRPr="007449F7">
              <w:rPr>
                <w:rFonts w:cstheme="minorHAnsi"/>
              </w:rPr>
              <w:br/>
              <w:t>Search modes - Boolean/Phrase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6225BD36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t>Interface - EBSCOhost Research Databases</w:t>
            </w:r>
            <w:r w:rsidRPr="007449F7">
              <w:rPr>
                <w:rFonts w:cstheme="minorHAnsi"/>
              </w:rPr>
              <w:br/>
              <w:t>Search Screen - Advanced Search</w:t>
            </w:r>
            <w:r w:rsidRPr="007449F7">
              <w:rPr>
                <w:rFonts w:cstheme="minorHAnsi"/>
              </w:rPr>
              <w:br/>
              <w:t>Database - CINAHL Plus with Full Text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5CD8B73A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t>296,010</w:t>
            </w:r>
          </w:p>
        </w:tc>
      </w:tr>
      <w:tr w:rsidR="00263A45" w:rsidRPr="007449F7" w14:paraId="18A46D9A" w14:textId="77777777" w:rsidTr="00BF25E9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15D809C1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t>S17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1BFAF5C0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t>(MH "Curriculum+") OR (MH "Curriculum Development") OR (MH "Course Content")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05B2946B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t>Expanders - Apply equivalent subjects</w:t>
            </w:r>
            <w:r w:rsidRPr="007449F7">
              <w:rPr>
                <w:rFonts w:cstheme="minorHAnsi"/>
              </w:rPr>
              <w:br/>
              <w:t>Search modes - Boolean/Phrase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2EF4778B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t>Interface - EBSCOhost Research Databases</w:t>
            </w:r>
            <w:r w:rsidRPr="007449F7">
              <w:rPr>
                <w:rFonts w:cstheme="minorHAnsi"/>
              </w:rPr>
              <w:br/>
              <w:t>Search Screen - Advanced Search</w:t>
            </w:r>
            <w:r w:rsidRPr="007449F7">
              <w:rPr>
                <w:rFonts w:cstheme="minorHAnsi"/>
              </w:rPr>
              <w:br/>
              <w:t>Database - CINAHL Plus with Full Text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739AE732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t>40,894</w:t>
            </w:r>
          </w:p>
        </w:tc>
      </w:tr>
      <w:tr w:rsidR="00263A45" w:rsidRPr="007449F7" w14:paraId="1D9B3C9C" w14:textId="77777777" w:rsidTr="00BF25E9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770D758C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t>S16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5A637C6F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t>(MH "Internship and Residency")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35A9A2D7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t>Expanders - Apply equivalent subjects</w:t>
            </w:r>
            <w:r w:rsidRPr="007449F7">
              <w:rPr>
                <w:rFonts w:cstheme="minorHAnsi"/>
              </w:rPr>
              <w:br/>
              <w:t>Search modes - Boolean/Phrase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47D8D6E4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t>Interface - EBSCOhost Research Databases</w:t>
            </w:r>
            <w:r w:rsidRPr="007449F7">
              <w:rPr>
                <w:rFonts w:cstheme="minorHAnsi"/>
              </w:rPr>
              <w:br/>
              <w:t>Search Screen - Advanced Search</w:t>
            </w:r>
            <w:r w:rsidRPr="007449F7">
              <w:rPr>
                <w:rFonts w:cstheme="minorHAnsi"/>
              </w:rPr>
              <w:br/>
              <w:t>Database - CINAHL Plus with Full Text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64B8B8ED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t>17,162</w:t>
            </w:r>
          </w:p>
        </w:tc>
      </w:tr>
      <w:tr w:rsidR="00263A45" w:rsidRPr="007449F7" w14:paraId="29FB8452" w14:textId="77777777" w:rsidTr="00BF25E9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6770DE59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t>S15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700EE694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t>(MH "Education, Medical+")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06B0AB56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t>Expanders - Apply equivalent subjects</w:t>
            </w:r>
            <w:r w:rsidRPr="007449F7">
              <w:rPr>
                <w:rFonts w:cstheme="minorHAnsi"/>
              </w:rPr>
              <w:br/>
              <w:t>Search modes - Boolean/Phrase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42A9C78D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t>Interface - EBSCOhost Research Databases</w:t>
            </w:r>
            <w:r w:rsidRPr="007449F7">
              <w:rPr>
                <w:rFonts w:cstheme="minorHAnsi"/>
              </w:rPr>
              <w:br/>
              <w:t>Search Screen - Advanced Search</w:t>
            </w:r>
            <w:r w:rsidRPr="007449F7">
              <w:rPr>
                <w:rFonts w:cstheme="minorHAnsi"/>
              </w:rPr>
              <w:br/>
              <w:t>Database - CINAHL Plus with Full Text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065946BD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t>37,988</w:t>
            </w:r>
          </w:p>
        </w:tc>
      </w:tr>
      <w:tr w:rsidR="00263A45" w:rsidRPr="007449F7" w14:paraId="276EF107" w14:textId="77777777" w:rsidTr="00BF25E9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31101874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t>S14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5186EBBD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t>S10 AND S13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400E8415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t>Expanders - Apply equivalent subjects</w:t>
            </w:r>
            <w:r w:rsidRPr="007449F7">
              <w:rPr>
                <w:rFonts w:cstheme="minorHAnsi"/>
              </w:rPr>
              <w:br/>
              <w:t>Search modes - Boolean/Phrase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07EDEBFB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t>Interface - EBSCOhost Research Databases</w:t>
            </w:r>
            <w:r w:rsidRPr="007449F7">
              <w:rPr>
                <w:rFonts w:cstheme="minorHAnsi"/>
              </w:rPr>
              <w:br/>
              <w:t>Search Screen - Advanced Search</w:t>
            </w:r>
            <w:r w:rsidRPr="007449F7">
              <w:rPr>
                <w:rFonts w:cstheme="minorHAnsi"/>
              </w:rPr>
              <w:br/>
              <w:t>Database - CINAHL Plus with Full Text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4D82A133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t>4,448</w:t>
            </w:r>
          </w:p>
        </w:tc>
      </w:tr>
      <w:tr w:rsidR="00263A45" w:rsidRPr="007449F7" w14:paraId="588C5F1C" w14:textId="77777777" w:rsidTr="00BF25E9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662168AA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t>S13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2AB93AC5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t>S11 OR S12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1F105875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t>Expanders - Apply equivalent subjects</w:t>
            </w:r>
            <w:r w:rsidRPr="007449F7">
              <w:rPr>
                <w:rFonts w:cstheme="minorHAnsi"/>
              </w:rPr>
              <w:br/>
              <w:t>Search modes - Boolean/Phrase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511E3F85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t>Interface - EBSCOhost Research Databases</w:t>
            </w:r>
            <w:r w:rsidRPr="007449F7">
              <w:rPr>
                <w:rFonts w:cstheme="minorHAnsi"/>
              </w:rPr>
              <w:br/>
              <w:t>Search Screen - Advanced Search</w:t>
            </w:r>
            <w:r w:rsidRPr="007449F7">
              <w:rPr>
                <w:rFonts w:cstheme="minorHAnsi"/>
              </w:rPr>
              <w:br/>
              <w:t>Database - CINAHL Plus with Full Text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1077A1F1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t>82,797</w:t>
            </w:r>
          </w:p>
        </w:tc>
      </w:tr>
      <w:tr w:rsidR="00263A45" w:rsidRPr="007449F7" w14:paraId="107CF272" w14:textId="77777777" w:rsidTr="00BF25E9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1C2996BB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lastRenderedPageBreak/>
              <w:t>S12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02884A72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t>(fellow# OR resident# OR intern# OR registrar* OR trainee*)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419CA7F8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t>Expanders - Apply equivalent subjects</w:t>
            </w:r>
            <w:r w:rsidRPr="007449F7">
              <w:rPr>
                <w:rFonts w:cstheme="minorHAnsi"/>
              </w:rPr>
              <w:br/>
              <w:t>Search modes - Boolean/Phrase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31E4A38C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t>Interface - EBSCOhost Research Databases</w:t>
            </w:r>
            <w:r w:rsidRPr="007449F7">
              <w:rPr>
                <w:rFonts w:cstheme="minorHAnsi"/>
              </w:rPr>
              <w:br/>
              <w:t>Search Screen - Advanced Search</w:t>
            </w:r>
            <w:r w:rsidRPr="007449F7">
              <w:rPr>
                <w:rFonts w:cstheme="minorHAnsi"/>
              </w:rPr>
              <w:br/>
              <w:t>Database - CINAHL Plus with Full Text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2B630328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t>82,797</w:t>
            </w:r>
          </w:p>
        </w:tc>
      </w:tr>
      <w:tr w:rsidR="00263A45" w:rsidRPr="007449F7" w14:paraId="11315EEF" w14:textId="77777777" w:rsidTr="00BF25E9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246DBBE2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t>S11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20CD96FC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t>(MH "Interns and Residents")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0A25F8C6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t>Expanders - Apply equivalent subjects</w:t>
            </w:r>
            <w:r w:rsidRPr="007449F7">
              <w:rPr>
                <w:rFonts w:cstheme="minorHAnsi"/>
              </w:rPr>
              <w:br/>
              <w:t>Search modes - Boolean/Phrase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6DC57262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t>Interface - EBSCOhost Research Databases</w:t>
            </w:r>
            <w:r w:rsidRPr="007449F7">
              <w:rPr>
                <w:rFonts w:cstheme="minorHAnsi"/>
              </w:rPr>
              <w:br/>
              <w:t>Search Screen - Advanced Search</w:t>
            </w:r>
            <w:r w:rsidRPr="007449F7">
              <w:rPr>
                <w:rFonts w:cstheme="minorHAnsi"/>
              </w:rPr>
              <w:br/>
              <w:t>Database - CINAHL Plus with Full Text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4AC20B1E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t>8,366</w:t>
            </w:r>
          </w:p>
        </w:tc>
      </w:tr>
      <w:tr w:rsidR="00263A45" w:rsidRPr="007449F7" w14:paraId="49E73888" w14:textId="77777777" w:rsidTr="00BF25E9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2E13B2EB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t>S10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44C3AEC6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t>S7 OR S8 OR S9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2214ADC2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t>Expanders - Apply equivalent subjects</w:t>
            </w:r>
            <w:r w:rsidRPr="007449F7">
              <w:rPr>
                <w:rFonts w:cstheme="minorHAnsi"/>
              </w:rPr>
              <w:br/>
              <w:t>Search modes - Boolean/Phrase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0E5ABE6D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t>Interface - EBSCOhost Research Databases</w:t>
            </w:r>
            <w:r w:rsidRPr="007449F7">
              <w:rPr>
                <w:rFonts w:cstheme="minorHAnsi"/>
              </w:rPr>
              <w:br/>
              <w:t>Search Screen - Advanced Search</w:t>
            </w:r>
            <w:r w:rsidRPr="007449F7">
              <w:rPr>
                <w:rFonts w:cstheme="minorHAnsi"/>
              </w:rPr>
              <w:br/>
              <w:t>Database - CINAHL Plus with Full Text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4A4811FF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t>75,190</w:t>
            </w:r>
          </w:p>
        </w:tc>
      </w:tr>
      <w:tr w:rsidR="00263A45" w:rsidRPr="007449F7" w14:paraId="32667ED6" w14:textId="77777777" w:rsidTr="00BF25E9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46708B87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t>S9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66A596E1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t>(</w:t>
            </w:r>
            <w:proofErr w:type="gramStart"/>
            <w:r w:rsidRPr="007449F7">
              <w:rPr>
                <w:rFonts w:cstheme="minorHAnsi"/>
              </w:rPr>
              <w:t>family</w:t>
            </w:r>
            <w:proofErr w:type="gramEnd"/>
            <w:r w:rsidRPr="007449F7">
              <w:rPr>
                <w:rFonts w:cstheme="minorHAnsi"/>
              </w:rPr>
              <w:t xml:space="preserve"> medicine or family physician* or family doctor* or family </w:t>
            </w:r>
            <w:proofErr w:type="spellStart"/>
            <w:r w:rsidRPr="007449F7">
              <w:rPr>
                <w:rFonts w:cstheme="minorHAnsi"/>
              </w:rPr>
              <w:t>practi</w:t>
            </w:r>
            <w:proofErr w:type="spellEnd"/>
            <w:r w:rsidRPr="007449F7">
              <w:rPr>
                <w:rFonts w:cstheme="minorHAnsi"/>
              </w:rPr>
              <w:t xml:space="preserve">* or general physician* or general medicine or general medical </w:t>
            </w:r>
            <w:proofErr w:type="spellStart"/>
            <w:r w:rsidRPr="007449F7">
              <w:rPr>
                <w:rFonts w:cstheme="minorHAnsi"/>
              </w:rPr>
              <w:t>practi</w:t>
            </w:r>
            <w:proofErr w:type="spellEnd"/>
            <w:r w:rsidRPr="007449F7">
              <w:rPr>
                <w:rFonts w:cstheme="minorHAnsi"/>
              </w:rPr>
              <w:t xml:space="preserve">* or general </w:t>
            </w:r>
            <w:proofErr w:type="spellStart"/>
            <w:r w:rsidRPr="007449F7">
              <w:rPr>
                <w:rFonts w:cstheme="minorHAnsi"/>
              </w:rPr>
              <w:t>practi</w:t>
            </w:r>
            <w:proofErr w:type="spellEnd"/>
            <w:r w:rsidRPr="007449F7">
              <w:rPr>
                <w:rFonts w:cstheme="minorHAnsi"/>
              </w:rPr>
              <w:t>*)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799A1199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t>Expanders - Apply equivalent subjects</w:t>
            </w:r>
            <w:r w:rsidRPr="007449F7">
              <w:rPr>
                <w:rFonts w:cstheme="minorHAnsi"/>
              </w:rPr>
              <w:br/>
              <w:t>Search modes - Boolean/Phrase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26A20EF3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t>Interface - EBSCOhost Research Databases</w:t>
            </w:r>
            <w:r w:rsidRPr="007449F7">
              <w:rPr>
                <w:rFonts w:cstheme="minorHAnsi"/>
              </w:rPr>
              <w:br/>
              <w:t>Search Screen - Advanced Search</w:t>
            </w:r>
            <w:r w:rsidRPr="007449F7">
              <w:rPr>
                <w:rFonts w:cstheme="minorHAnsi"/>
              </w:rPr>
              <w:br/>
              <w:t>Database - CINAHL Plus with Full Text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32243733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t>69,868</w:t>
            </w:r>
          </w:p>
        </w:tc>
      </w:tr>
      <w:tr w:rsidR="00263A45" w:rsidRPr="007449F7" w14:paraId="69320DB3" w14:textId="77777777" w:rsidTr="00BF25E9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211CB362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t>S8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651A6FB2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t>(MH "Family Practice")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423BE93D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t>Expanders - Apply equivalent subjects</w:t>
            </w:r>
            <w:r w:rsidRPr="007449F7">
              <w:rPr>
                <w:rFonts w:cstheme="minorHAnsi"/>
              </w:rPr>
              <w:br/>
              <w:t>Search modes - Boolean/Phrase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0F6FA061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t>Interface - EBSCOhost Research Databases</w:t>
            </w:r>
            <w:r w:rsidRPr="007449F7">
              <w:rPr>
                <w:rFonts w:cstheme="minorHAnsi"/>
              </w:rPr>
              <w:br/>
              <w:t>Search Screen - Advanced Search</w:t>
            </w:r>
            <w:r w:rsidRPr="007449F7">
              <w:rPr>
                <w:rFonts w:cstheme="minorHAnsi"/>
              </w:rPr>
              <w:br/>
              <w:t>Database - CINAHL Plus with Full Text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48686D33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t>25,125</w:t>
            </w:r>
          </w:p>
        </w:tc>
      </w:tr>
      <w:tr w:rsidR="00263A45" w:rsidRPr="007449F7" w14:paraId="2B14DC80" w14:textId="77777777" w:rsidTr="00BF25E9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40447381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t>S7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1D0FEFC9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t>(MH "Physicians, Family")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076EB648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t>Expanders - Apply equivalent subjects</w:t>
            </w:r>
            <w:r w:rsidRPr="007449F7">
              <w:rPr>
                <w:rFonts w:cstheme="minorHAnsi"/>
              </w:rPr>
              <w:br/>
              <w:t>Search modes - Boolean/Phrase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3D53ADD7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t>Interface - EBSCOhost Research Databases</w:t>
            </w:r>
            <w:r w:rsidRPr="007449F7">
              <w:rPr>
                <w:rFonts w:cstheme="minorHAnsi"/>
              </w:rPr>
              <w:br/>
              <w:t>Search Screen - Advanced Search</w:t>
            </w:r>
            <w:r w:rsidRPr="007449F7">
              <w:rPr>
                <w:rFonts w:cstheme="minorHAnsi"/>
              </w:rPr>
              <w:br/>
              <w:t>Database - CINAHL Plus with Full Text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4E40E819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t>19,882</w:t>
            </w:r>
          </w:p>
        </w:tc>
      </w:tr>
      <w:tr w:rsidR="00263A45" w:rsidRPr="007449F7" w14:paraId="6470762D" w14:textId="77777777" w:rsidTr="00BF25E9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5A5BF709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lastRenderedPageBreak/>
              <w:t>S6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1520FAA0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t>S1 OR S2 OR S3 OR S4 OR S5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2D3B843F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t>Expanders - Apply equivalent subjects</w:t>
            </w:r>
            <w:r w:rsidRPr="007449F7">
              <w:rPr>
                <w:rFonts w:cstheme="minorHAnsi"/>
              </w:rPr>
              <w:br/>
              <w:t>Search modes - Boolean/Phrase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5F4D4099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t>Interface - EBSCOhost Research Databases</w:t>
            </w:r>
            <w:r w:rsidRPr="007449F7">
              <w:rPr>
                <w:rFonts w:cstheme="minorHAnsi"/>
              </w:rPr>
              <w:br/>
              <w:t>Search Screen - Advanced Search</w:t>
            </w:r>
            <w:r w:rsidRPr="007449F7">
              <w:rPr>
                <w:rFonts w:cstheme="minorHAnsi"/>
              </w:rPr>
              <w:br/>
              <w:t>Database - CINAHL Plus with Full Text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31B41403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t>722,576</w:t>
            </w:r>
          </w:p>
        </w:tc>
      </w:tr>
      <w:tr w:rsidR="00263A45" w:rsidRPr="007449F7" w14:paraId="40489859" w14:textId="77777777" w:rsidTr="00BF25E9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49729A4D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t>S5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4C9662C6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t>(</w:t>
            </w:r>
            <w:proofErr w:type="spellStart"/>
            <w:r w:rsidRPr="007449F7">
              <w:rPr>
                <w:rFonts w:cstheme="minorHAnsi"/>
              </w:rPr>
              <w:t>adolescen</w:t>
            </w:r>
            <w:proofErr w:type="spellEnd"/>
            <w:r w:rsidRPr="007449F7">
              <w:rPr>
                <w:rFonts w:cstheme="minorHAnsi"/>
              </w:rPr>
              <w:t xml:space="preserve">* OR developmental medicine OR minor# or </w:t>
            </w:r>
            <w:proofErr w:type="spellStart"/>
            <w:r w:rsidRPr="007449F7">
              <w:rPr>
                <w:rFonts w:cstheme="minorHAnsi"/>
              </w:rPr>
              <w:t>pubescen</w:t>
            </w:r>
            <w:proofErr w:type="spellEnd"/>
            <w:r w:rsidRPr="007449F7">
              <w:rPr>
                <w:rFonts w:cstheme="minorHAnsi"/>
              </w:rPr>
              <w:t>* OR puberty OR teen* OR youth OR young adult*)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405827DC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t>Expanders - Apply equivalent subjects</w:t>
            </w:r>
            <w:r w:rsidRPr="007449F7">
              <w:rPr>
                <w:rFonts w:cstheme="minorHAnsi"/>
              </w:rPr>
              <w:br/>
              <w:t>Search modes - Boolean/Phrase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10FE0C46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t>Interface - EBSCOhost Research Databases</w:t>
            </w:r>
            <w:r w:rsidRPr="007449F7">
              <w:rPr>
                <w:rFonts w:cstheme="minorHAnsi"/>
              </w:rPr>
              <w:br/>
              <w:t>Search Screen - Advanced Search</w:t>
            </w:r>
            <w:r w:rsidRPr="007449F7">
              <w:rPr>
                <w:rFonts w:cstheme="minorHAnsi"/>
              </w:rPr>
              <w:br/>
              <w:t>Database - CINAHL Plus with Full Text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7D299BBD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t>722,576</w:t>
            </w:r>
          </w:p>
        </w:tc>
      </w:tr>
      <w:tr w:rsidR="00263A45" w:rsidRPr="007449F7" w14:paraId="1AF4134A" w14:textId="77777777" w:rsidTr="00BF25E9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3C095D62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t>S4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4E504447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t>(MH "Adolescence+") OR (MH "Young Adult")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78584329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t>Expanders - Apply equivalent subjects</w:t>
            </w:r>
            <w:r w:rsidRPr="007449F7">
              <w:rPr>
                <w:rFonts w:cstheme="minorHAnsi"/>
              </w:rPr>
              <w:br/>
              <w:t>Search modes - Boolean/Phrase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6D158742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t>Interface - EBSCOhost Research Databases</w:t>
            </w:r>
            <w:r w:rsidRPr="007449F7">
              <w:rPr>
                <w:rFonts w:cstheme="minorHAnsi"/>
              </w:rPr>
              <w:br/>
              <w:t>Search Screen - Advanced Search</w:t>
            </w:r>
            <w:r w:rsidRPr="007449F7">
              <w:rPr>
                <w:rFonts w:cstheme="minorHAnsi"/>
              </w:rPr>
              <w:br/>
              <w:t>Database - CINAHL Plus with Full Text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6DF2E97B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t>638,147</w:t>
            </w:r>
          </w:p>
        </w:tc>
      </w:tr>
      <w:tr w:rsidR="00263A45" w:rsidRPr="007449F7" w14:paraId="4680AB16" w14:textId="77777777" w:rsidTr="00BF25E9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2094BE40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t>S3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055351DB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t>(MH "Society for Adolescent Medicine")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6877DF4D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t>Expanders - Apply equivalent subjects</w:t>
            </w:r>
            <w:r w:rsidRPr="007449F7">
              <w:rPr>
                <w:rFonts w:cstheme="minorHAnsi"/>
              </w:rPr>
              <w:br/>
              <w:t>Search modes - Boolean/Phrase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59BE7546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t>Interface - EBSCOhost Research Databases</w:t>
            </w:r>
            <w:r w:rsidRPr="007449F7">
              <w:rPr>
                <w:rFonts w:cstheme="minorHAnsi"/>
              </w:rPr>
              <w:br/>
              <w:t>Search Screen - Advanced Search</w:t>
            </w:r>
            <w:r w:rsidRPr="007449F7">
              <w:rPr>
                <w:rFonts w:cstheme="minorHAnsi"/>
              </w:rPr>
              <w:br/>
              <w:t>Database - CINAHL Plus with Full Text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7AA5D245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t>78</w:t>
            </w:r>
          </w:p>
        </w:tc>
      </w:tr>
      <w:tr w:rsidR="00263A45" w:rsidRPr="007449F7" w14:paraId="62AEB207" w14:textId="77777777" w:rsidTr="00BF25E9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513034F2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t>S2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416C0C78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t>(MH "Adolescent Medicine")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6927284A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t>Expanders - Apply equivalent subjects</w:t>
            </w:r>
            <w:r w:rsidRPr="007449F7">
              <w:rPr>
                <w:rFonts w:cstheme="minorHAnsi"/>
              </w:rPr>
              <w:br/>
              <w:t>Search modes - Boolean/Phrase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1E4190C7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t>Interface - EBSCOhost Research Databases</w:t>
            </w:r>
            <w:r w:rsidRPr="007449F7">
              <w:rPr>
                <w:rFonts w:cstheme="minorHAnsi"/>
              </w:rPr>
              <w:br/>
              <w:t>Search Screen - Advanced Search</w:t>
            </w:r>
            <w:r w:rsidRPr="007449F7">
              <w:rPr>
                <w:rFonts w:cstheme="minorHAnsi"/>
              </w:rPr>
              <w:br/>
              <w:t>Database - CINAHL Plus with Full Text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545BD95D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t>364</w:t>
            </w:r>
          </w:p>
        </w:tc>
      </w:tr>
      <w:tr w:rsidR="00263A45" w:rsidRPr="007449F7" w14:paraId="1EE0EDE1" w14:textId="77777777" w:rsidTr="00BF25E9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62F0B04D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t>S1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46A85A2E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t>(MH "Adolescent Health") OR (MH "Adolescent Health Services")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4398793E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t>Expanders - Apply equivalent subjects</w:t>
            </w:r>
            <w:r w:rsidRPr="007449F7">
              <w:rPr>
                <w:rFonts w:cstheme="minorHAnsi"/>
              </w:rPr>
              <w:br/>
              <w:t>Search modes - Boolean/Phrase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4B7013E4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t>Interface - EBSCOhost Research Databases</w:t>
            </w:r>
            <w:r w:rsidRPr="007449F7">
              <w:rPr>
                <w:rFonts w:cstheme="minorHAnsi"/>
              </w:rPr>
              <w:br/>
              <w:t>Search Screen - Advanced Search</w:t>
            </w:r>
            <w:r w:rsidRPr="007449F7">
              <w:rPr>
                <w:rFonts w:cstheme="minorHAnsi"/>
              </w:rPr>
              <w:br/>
              <w:t>Database - CINAHL Plus with Full Text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25B7FFE6" w14:textId="77777777" w:rsidR="00263A45" w:rsidRPr="007449F7" w:rsidRDefault="00263A45" w:rsidP="00BF25E9">
            <w:pPr>
              <w:rPr>
                <w:rFonts w:cstheme="minorHAnsi"/>
              </w:rPr>
            </w:pPr>
            <w:r w:rsidRPr="007449F7">
              <w:rPr>
                <w:rFonts w:cstheme="minorHAnsi"/>
              </w:rPr>
              <w:t>10,388</w:t>
            </w:r>
          </w:p>
        </w:tc>
      </w:tr>
    </w:tbl>
    <w:p w14:paraId="3612839E" w14:textId="77777777" w:rsidR="00263A45" w:rsidRDefault="00263A45" w:rsidP="00263A45">
      <w:pPr>
        <w:rPr>
          <w:rFonts w:cstheme="minorHAnsi"/>
        </w:rPr>
      </w:pPr>
    </w:p>
    <w:p w14:paraId="7F5004AF" w14:textId="77777777" w:rsidR="00263A45" w:rsidRDefault="00263A45" w:rsidP="00263A45">
      <w:pPr>
        <w:rPr>
          <w:rFonts w:cstheme="minorHAnsi"/>
        </w:rPr>
      </w:pPr>
    </w:p>
    <w:p w14:paraId="3BD0A7EF" w14:textId="47D4BEF0" w:rsidR="00263A45" w:rsidRDefault="00263A45" w:rsidP="00263A45">
      <w:pPr>
        <w:rPr>
          <w:rFonts w:cstheme="minorHAnsi"/>
        </w:rPr>
      </w:pPr>
      <w:r>
        <w:rPr>
          <w:rFonts w:cstheme="minorHAnsi"/>
        </w:rPr>
        <w:t>ERIC (EBSCOhost)</w:t>
      </w:r>
    </w:p>
    <w:p w14:paraId="47ADCBA3" w14:textId="77777777" w:rsidR="00633BB1" w:rsidRDefault="00633BB1" w:rsidP="00263A45">
      <w:pPr>
        <w:rPr>
          <w:rFonts w:cstheme="minorHAnsi"/>
        </w:rPr>
      </w:pPr>
    </w:p>
    <w:p w14:paraId="4EC74720" w14:textId="77777777" w:rsidR="00263A45" w:rsidRDefault="00263A45" w:rsidP="00263A45">
      <w:pPr>
        <w:rPr>
          <w:rFonts w:cstheme="minorHAnsi"/>
        </w:rPr>
      </w:pPr>
      <w:r w:rsidRPr="00916BC3">
        <w:rPr>
          <w:rFonts w:cstheme="minorHAnsi"/>
        </w:rPr>
        <w:lastRenderedPageBreak/>
        <w:t>( ((</w:t>
      </w:r>
      <w:proofErr w:type="spellStart"/>
      <w:r w:rsidRPr="00916BC3">
        <w:rPr>
          <w:rFonts w:cstheme="minorHAnsi"/>
        </w:rPr>
        <w:t>adolescen</w:t>
      </w:r>
      <w:proofErr w:type="spellEnd"/>
      <w:r w:rsidRPr="00916BC3">
        <w:rPr>
          <w:rFonts w:cstheme="minorHAnsi"/>
        </w:rPr>
        <w:t xml:space="preserve">* OR "developmental medicine" OR teen* OR youth OR "young adult*") AND ("family medicine" OR "family physician*" OR "family doctor*" OR "family </w:t>
      </w:r>
      <w:proofErr w:type="spellStart"/>
      <w:r w:rsidRPr="00916BC3">
        <w:rPr>
          <w:rFonts w:cstheme="minorHAnsi"/>
        </w:rPr>
        <w:t>practi</w:t>
      </w:r>
      <w:proofErr w:type="spellEnd"/>
      <w:r w:rsidRPr="00916BC3">
        <w:rPr>
          <w:rFonts w:cstheme="minorHAnsi"/>
        </w:rPr>
        <w:t xml:space="preserve">*" OR "general physician*" OR "general medicine" OR "general medical </w:t>
      </w:r>
      <w:proofErr w:type="spellStart"/>
      <w:r w:rsidRPr="00916BC3">
        <w:rPr>
          <w:rFonts w:cstheme="minorHAnsi"/>
        </w:rPr>
        <w:t>practi</w:t>
      </w:r>
      <w:proofErr w:type="spellEnd"/>
      <w:r w:rsidRPr="00916BC3">
        <w:rPr>
          <w:rFonts w:cstheme="minorHAnsi"/>
        </w:rPr>
        <w:t xml:space="preserve">*" OR "general </w:t>
      </w:r>
      <w:proofErr w:type="spellStart"/>
      <w:r w:rsidRPr="00916BC3">
        <w:rPr>
          <w:rFonts w:cstheme="minorHAnsi"/>
        </w:rPr>
        <w:t>practi</w:t>
      </w:r>
      <w:proofErr w:type="spellEnd"/>
      <w:r w:rsidRPr="00916BC3">
        <w:rPr>
          <w:rFonts w:cstheme="minorHAnsi"/>
        </w:rPr>
        <w:t>*") AND (fellow# OR resident# OR intern# OR registrar* OR trainee*) AND (</w:t>
      </w:r>
      <w:proofErr w:type="spellStart"/>
      <w:r w:rsidRPr="00916BC3">
        <w:rPr>
          <w:rFonts w:cstheme="minorHAnsi"/>
        </w:rPr>
        <w:t>curricul</w:t>
      </w:r>
      <w:proofErr w:type="spellEnd"/>
      <w:r w:rsidRPr="00916BC3">
        <w:rPr>
          <w:rFonts w:cstheme="minorHAnsi"/>
        </w:rPr>
        <w:t xml:space="preserve">* OR fellowship* OR internship* OR residency OR residencies OR "medical education" OR training)) ) AND LA ( </w:t>
      </w:r>
      <w:proofErr w:type="spellStart"/>
      <w:r w:rsidRPr="00916BC3">
        <w:rPr>
          <w:rFonts w:cstheme="minorHAnsi"/>
        </w:rPr>
        <w:t>english</w:t>
      </w:r>
      <w:proofErr w:type="spellEnd"/>
      <w:r w:rsidRPr="00916BC3">
        <w:rPr>
          <w:rFonts w:cstheme="minorHAnsi"/>
        </w:rPr>
        <w:t xml:space="preserve"> OR </w:t>
      </w:r>
      <w:proofErr w:type="spellStart"/>
      <w:r w:rsidRPr="00916BC3">
        <w:rPr>
          <w:rFonts w:cstheme="minorHAnsi"/>
        </w:rPr>
        <w:t>french</w:t>
      </w:r>
      <w:proofErr w:type="spellEnd"/>
      <w:r w:rsidRPr="00916BC3">
        <w:rPr>
          <w:rFonts w:cstheme="minorHAnsi"/>
        </w:rPr>
        <w:t xml:space="preserve"> OR </w:t>
      </w:r>
      <w:proofErr w:type="spellStart"/>
      <w:r w:rsidRPr="00916BC3">
        <w:rPr>
          <w:rFonts w:cstheme="minorHAnsi"/>
        </w:rPr>
        <w:t>spanish</w:t>
      </w:r>
      <w:proofErr w:type="spellEnd"/>
      <w:r w:rsidRPr="00916BC3">
        <w:rPr>
          <w:rFonts w:cstheme="minorHAnsi"/>
        </w:rPr>
        <w:t xml:space="preserve"> )</w:t>
      </w:r>
    </w:p>
    <w:p w14:paraId="0C7CACFE" w14:textId="77777777" w:rsidR="00633BB1" w:rsidRDefault="00633BB1" w:rsidP="00263A45">
      <w:pPr>
        <w:rPr>
          <w:rFonts w:cstheme="minorHAnsi"/>
        </w:rPr>
      </w:pPr>
    </w:p>
    <w:p w14:paraId="4E008585" w14:textId="722FD885" w:rsidR="00263A45" w:rsidRDefault="00263A45" w:rsidP="00263A45">
      <w:pPr>
        <w:rPr>
          <w:rFonts w:cstheme="minorHAnsi"/>
        </w:rPr>
      </w:pPr>
      <w:r>
        <w:rPr>
          <w:rFonts w:cstheme="minorHAnsi"/>
        </w:rPr>
        <w:t>1 record on September 15, 2020</w:t>
      </w:r>
    </w:p>
    <w:p w14:paraId="30924F11" w14:textId="77F0169D" w:rsidR="00BF25E9" w:rsidRDefault="00BF25E9" w:rsidP="00263A45">
      <w:pPr>
        <w:rPr>
          <w:rFonts w:cstheme="minorHAnsi"/>
        </w:rPr>
      </w:pPr>
    </w:p>
    <w:p w14:paraId="50A08443" w14:textId="695BE560" w:rsidR="00BF25E9" w:rsidRDefault="00BF25E9" w:rsidP="00263A45">
      <w:pPr>
        <w:rPr>
          <w:rFonts w:cstheme="minorHAnsi"/>
        </w:rPr>
      </w:pPr>
      <w:r>
        <w:rPr>
          <w:rFonts w:cstheme="minorHAnsi"/>
        </w:rPr>
        <w:t>ProQuest Theses &amp; Dissertations Global (ProQuest)</w:t>
      </w:r>
    </w:p>
    <w:p w14:paraId="1661CEDD" w14:textId="77777777" w:rsidR="0073282F" w:rsidRDefault="0073282F" w:rsidP="0073282F">
      <w:r w:rsidRPr="005A5624">
        <w:t>(NOFT(</w:t>
      </w:r>
      <w:proofErr w:type="spellStart"/>
      <w:r w:rsidRPr="005A5624">
        <w:t>adolescen</w:t>
      </w:r>
      <w:proofErr w:type="spellEnd"/>
      <w:r w:rsidRPr="005A5624">
        <w:t xml:space="preserve">* OR "developmental medicine" OR minor OR minors OR </w:t>
      </w:r>
      <w:proofErr w:type="spellStart"/>
      <w:r w:rsidRPr="005A5624">
        <w:t>pubescen</w:t>
      </w:r>
      <w:proofErr w:type="spellEnd"/>
      <w:r w:rsidRPr="005A5624">
        <w:t xml:space="preserve">* OR puberty OR teen* OR youth OR "young adult*") AND ("family medicine" OR "family physician*" OR "family doctor*" OR "family </w:t>
      </w:r>
      <w:proofErr w:type="spellStart"/>
      <w:r w:rsidRPr="005A5624">
        <w:t>practi</w:t>
      </w:r>
      <w:proofErr w:type="spellEnd"/>
      <w:r w:rsidRPr="005A5624">
        <w:t xml:space="preserve">*" OR "general physician*" OR "general medicine" OR "general medical </w:t>
      </w:r>
      <w:proofErr w:type="spellStart"/>
      <w:r w:rsidRPr="005A5624">
        <w:t>practi</w:t>
      </w:r>
      <w:proofErr w:type="spellEnd"/>
      <w:r w:rsidRPr="005A5624">
        <w:t xml:space="preserve">*" OR "general </w:t>
      </w:r>
      <w:proofErr w:type="spellStart"/>
      <w:r w:rsidRPr="005A5624">
        <w:t>practi</w:t>
      </w:r>
      <w:proofErr w:type="spellEnd"/>
      <w:r w:rsidRPr="005A5624">
        <w:t>*") AND NOFT(fellow OR fellows OR resident OR residents OR intern OR interns OR registrar OR registrars OR trainee OR trainees) AND NOFT(</w:t>
      </w:r>
      <w:proofErr w:type="spellStart"/>
      <w:r w:rsidRPr="005A5624">
        <w:t>curricul</w:t>
      </w:r>
      <w:proofErr w:type="spellEnd"/>
      <w:r w:rsidRPr="005A5624">
        <w:t xml:space="preserve">* OR fellowship* OR internship* OR </w:t>
      </w:r>
      <w:proofErr w:type="spellStart"/>
      <w:r w:rsidRPr="005A5624">
        <w:t>residenc</w:t>
      </w:r>
      <w:proofErr w:type="spellEnd"/>
      <w:r w:rsidRPr="005A5624">
        <w:t>* OR "medical education" OR training))</w:t>
      </w:r>
    </w:p>
    <w:p w14:paraId="057B8612" w14:textId="6ED30D1E" w:rsidR="00BF25E9" w:rsidRDefault="00BF25E9" w:rsidP="00263A45">
      <w:pPr>
        <w:rPr>
          <w:rFonts w:cstheme="minorHAnsi"/>
        </w:rPr>
      </w:pPr>
    </w:p>
    <w:p w14:paraId="31AB3B06" w14:textId="08E0CFBC" w:rsidR="00BF25E9" w:rsidRPr="0026474B" w:rsidRDefault="00BF25E9" w:rsidP="00263A45">
      <w:pPr>
        <w:rPr>
          <w:rFonts w:cstheme="minorHAnsi"/>
        </w:rPr>
      </w:pPr>
      <w:r>
        <w:rPr>
          <w:rFonts w:cstheme="minorHAnsi"/>
        </w:rPr>
        <w:t>44 records on October 21, 2020</w:t>
      </w:r>
    </w:p>
    <w:p w14:paraId="2659BC0B" w14:textId="19617465" w:rsidR="00263A45" w:rsidRDefault="00263A45"/>
    <w:p w14:paraId="0B9F06C2" w14:textId="77777777" w:rsidR="00263A45" w:rsidRDefault="00263A45">
      <w:pPr>
        <w:sectPr w:rsidR="00263A45" w:rsidSect="00263A45"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4ABB10A5" w14:textId="0EB129D1" w:rsidR="00263A45" w:rsidRDefault="00263A45">
      <w:pPr>
        <w:rPr>
          <w:b/>
          <w:bCs/>
        </w:rPr>
      </w:pPr>
      <w:r>
        <w:rPr>
          <w:b/>
          <w:bCs/>
        </w:rPr>
        <w:lastRenderedPageBreak/>
        <w:t>Appendix 2- Grey Literature Search</w:t>
      </w:r>
    </w:p>
    <w:p w14:paraId="3D9DF0D9" w14:textId="6F2D77F7" w:rsidR="005D32EF" w:rsidRDefault="005D32EF">
      <w:pPr>
        <w:rPr>
          <w:b/>
          <w:bCs/>
        </w:rPr>
      </w:pPr>
    </w:p>
    <w:p w14:paraId="59FB5764" w14:textId="3B46FDCE" w:rsidR="005D32EF" w:rsidRDefault="005D32EF" w:rsidP="005D32EF">
      <w:pPr>
        <w:rPr>
          <w:b/>
          <w:bCs/>
          <w:u w:val="single"/>
        </w:rPr>
      </w:pPr>
    </w:p>
    <w:tbl>
      <w:tblPr>
        <w:tblStyle w:val="TableGrid"/>
        <w:tblW w:w="12585" w:type="dxa"/>
        <w:tblLayout w:type="fixed"/>
        <w:tblLook w:val="06A0" w:firstRow="1" w:lastRow="0" w:firstColumn="1" w:lastColumn="0" w:noHBand="1" w:noVBand="1"/>
      </w:tblPr>
      <w:tblGrid>
        <w:gridCol w:w="4195"/>
        <w:gridCol w:w="4195"/>
        <w:gridCol w:w="4195"/>
      </w:tblGrid>
      <w:tr w:rsidR="001C6139" w14:paraId="5CFF6202" w14:textId="77777777" w:rsidTr="001C6139">
        <w:trPr>
          <w:trHeight w:val="230"/>
        </w:trPr>
        <w:tc>
          <w:tcPr>
            <w:tcW w:w="4195" w:type="dxa"/>
          </w:tcPr>
          <w:p w14:paraId="1A547E35" w14:textId="77777777" w:rsidR="001C6139" w:rsidRPr="005F1A66" w:rsidRDefault="001C6139" w:rsidP="00BF25E9">
            <w:pPr>
              <w:rPr>
                <w:b/>
                <w:bCs/>
              </w:rPr>
            </w:pPr>
            <w:r w:rsidRPr="005F1A66">
              <w:rPr>
                <w:b/>
                <w:bCs/>
              </w:rPr>
              <w:t>Documents</w:t>
            </w:r>
          </w:p>
        </w:tc>
        <w:tc>
          <w:tcPr>
            <w:tcW w:w="4195" w:type="dxa"/>
          </w:tcPr>
          <w:p w14:paraId="367A79CB" w14:textId="7D430D16" w:rsidR="001C6139" w:rsidRPr="005F1A66" w:rsidRDefault="001C6139" w:rsidP="00BF25E9">
            <w:pPr>
              <w:rPr>
                <w:b/>
                <w:bCs/>
              </w:rPr>
            </w:pPr>
            <w:r w:rsidRPr="005F1A66">
              <w:rPr>
                <w:b/>
                <w:bCs/>
              </w:rPr>
              <w:t>Reviewer 1</w:t>
            </w:r>
          </w:p>
        </w:tc>
        <w:tc>
          <w:tcPr>
            <w:tcW w:w="4195" w:type="dxa"/>
          </w:tcPr>
          <w:p w14:paraId="139F1F9D" w14:textId="2DBA9DCB" w:rsidR="001C6139" w:rsidRPr="005F1A66" w:rsidRDefault="001C6139" w:rsidP="00BF25E9">
            <w:pPr>
              <w:rPr>
                <w:b/>
                <w:bCs/>
              </w:rPr>
            </w:pPr>
            <w:r w:rsidRPr="005F1A66">
              <w:rPr>
                <w:b/>
                <w:bCs/>
              </w:rPr>
              <w:t>Reviewer 2</w:t>
            </w:r>
          </w:p>
        </w:tc>
      </w:tr>
      <w:tr w:rsidR="001C6139" w14:paraId="3B8174C5" w14:textId="77777777" w:rsidTr="001C6139">
        <w:trPr>
          <w:trHeight w:val="125"/>
        </w:trPr>
        <w:tc>
          <w:tcPr>
            <w:tcW w:w="4195" w:type="dxa"/>
          </w:tcPr>
          <w:p w14:paraId="0EF1438E" w14:textId="0CF7357A" w:rsidR="001C6139" w:rsidRDefault="001C6139" w:rsidP="00BF25E9">
            <w:r w:rsidRPr="7EA845ED">
              <w:rPr>
                <w:rFonts w:ascii="Calibri" w:eastAsia="Calibri" w:hAnsi="Calibri" w:cs="Calibri"/>
                <w:color w:val="000000" w:themeColor="text1"/>
              </w:rPr>
              <w:t xml:space="preserve">DIRECTIONS FOR </w:t>
            </w:r>
            <w:r>
              <w:t>RESIDENCY EDUCATION, 2009</w:t>
            </w:r>
          </w:p>
        </w:tc>
        <w:tc>
          <w:tcPr>
            <w:tcW w:w="4195" w:type="dxa"/>
          </w:tcPr>
          <w:p w14:paraId="58B9694A" w14:textId="4E131F78" w:rsidR="001C6139" w:rsidRDefault="001C6139" w:rsidP="00BF25E9">
            <w:r>
              <w:t>Exclude</w:t>
            </w:r>
          </w:p>
        </w:tc>
        <w:tc>
          <w:tcPr>
            <w:tcW w:w="4195" w:type="dxa"/>
          </w:tcPr>
          <w:p w14:paraId="5C091964" w14:textId="77777777" w:rsidR="001C6139" w:rsidRDefault="001C6139" w:rsidP="00BF25E9">
            <w:r>
              <w:t>Exclude</w:t>
            </w:r>
          </w:p>
        </w:tc>
      </w:tr>
      <w:tr w:rsidR="001C6139" w14:paraId="182E81DE" w14:textId="77777777" w:rsidTr="001C6139">
        <w:trPr>
          <w:trHeight w:val="125"/>
        </w:trPr>
        <w:tc>
          <w:tcPr>
            <w:tcW w:w="4195" w:type="dxa"/>
          </w:tcPr>
          <w:p w14:paraId="70698A25" w14:textId="34610A2D" w:rsidR="001C6139" w:rsidRDefault="001C6139" w:rsidP="00BF25E9">
            <w:r w:rsidRPr="7EA845ED">
              <w:rPr>
                <w:rFonts w:ascii="Calibri" w:eastAsia="Calibri" w:hAnsi="Calibri" w:cs="Calibri"/>
                <w:color w:val="000000" w:themeColor="text1"/>
              </w:rPr>
              <w:t>Medical Workforce Knowledge base Data Dashboard</w:t>
            </w:r>
          </w:p>
        </w:tc>
        <w:tc>
          <w:tcPr>
            <w:tcW w:w="4195" w:type="dxa"/>
          </w:tcPr>
          <w:p w14:paraId="4ECDFCE9" w14:textId="77777777" w:rsidR="001C6139" w:rsidRDefault="001C6139" w:rsidP="005D32EF">
            <w:r>
              <w:t>Exclude</w:t>
            </w:r>
          </w:p>
          <w:p w14:paraId="1BE5B2D1" w14:textId="77777777" w:rsidR="001C6139" w:rsidRDefault="001C6139" w:rsidP="00BF25E9"/>
        </w:tc>
        <w:tc>
          <w:tcPr>
            <w:tcW w:w="4195" w:type="dxa"/>
          </w:tcPr>
          <w:p w14:paraId="5609BBB0" w14:textId="77777777" w:rsidR="001C6139" w:rsidRDefault="001C6139" w:rsidP="00BF25E9">
            <w:r>
              <w:t>Exclude</w:t>
            </w:r>
          </w:p>
        </w:tc>
      </w:tr>
      <w:tr w:rsidR="001C6139" w14:paraId="097E7A59" w14:textId="77777777" w:rsidTr="001C6139">
        <w:trPr>
          <w:trHeight w:val="261"/>
        </w:trPr>
        <w:tc>
          <w:tcPr>
            <w:tcW w:w="4195" w:type="dxa"/>
          </w:tcPr>
          <w:p w14:paraId="7F16F2A2" w14:textId="7B4247C2" w:rsidR="001C6139" w:rsidRDefault="001C6139" w:rsidP="00BF25E9">
            <w:r>
              <w:t>College of Family Physicians- Section of communities of practice in family</w:t>
            </w:r>
          </w:p>
        </w:tc>
        <w:tc>
          <w:tcPr>
            <w:tcW w:w="4195" w:type="dxa"/>
          </w:tcPr>
          <w:p w14:paraId="2E67213F" w14:textId="675F24A5" w:rsidR="001C6139" w:rsidRDefault="001C6139" w:rsidP="00BF25E9">
            <w:r>
              <w:t>Exclude</w:t>
            </w:r>
          </w:p>
        </w:tc>
        <w:tc>
          <w:tcPr>
            <w:tcW w:w="4195" w:type="dxa"/>
          </w:tcPr>
          <w:p w14:paraId="4573330C" w14:textId="77777777" w:rsidR="001C6139" w:rsidRDefault="001C6139" w:rsidP="00BF25E9">
            <w:r>
              <w:t>Exclude</w:t>
            </w:r>
          </w:p>
        </w:tc>
      </w:tr>
      <w:tr w:rsidR="001C6139" w14:paraId="5B17E9AB" w14:textId="77777777" w:rsidTr="001C6139">
        <w:trPr>
          <w:trHeight w:val="261"/>
        </w:trPr>
        <w:tc>
          <w:tcPr>
            <w:tcW w:w="4195" w:type="dxa"/>
          </w:tcPr>
          <w:p w14:paraId="6AEB4EFB" w14:textId="77777777" w:rsidR="001C6139" w:rsidRDefault="001C6139" w:rsidP="00BF25E9">
            <w:r>
              <w:t>American academic of pediatrics bioethics</w:t>
            </w:r>
          </w:p>
        </w:tc>
        <w:tc>
          <w:tcPr>
            <w:tcW w:w="4195" w:type="dxa"/>
          </w:tcPr>
          <w:p w14:paraId="59F8532E" w14:textId="492B0207" w:rsidR="001C6139" w:rsidRDefault="001C6139" w:rsidP="00BF25E9">
            <w:r>
              <w:t xml:space="preserve">Exclude </w:t>
            </w:r>
          </w:p>
        </w:tc>
        <w:tc>
          <w:tcPr>
            <w:tcW w:w="4195" w:type="dxa"/>
          </w:tcPr>
          <w:p w14:paraId="269BF74F" w14:textId="77777777" w:rsidR="001C6139" w:rsidRDefault="001C6139" w:rsidP="00BF25E9">
            <w:r>
              <w:t>Exclude</w:t>
            </w:r>
          </w:p>
        </w:tc>
      </w:tr>
      <w:tr w:rsidR="001C6139" w14:paraId="79939BE5" w14:textId="77777777" w:rsidTr="001C6139">
        <w:trPr>
          <w:trHeight w:val="261"/>
        </w:trPr>
        <w:tc>
          <w:tcPr>
            <w:tcW w:w="4195" w:type="dxa"/>
          </w:tcPr>
          <w:p w14:paraId="3F6C1F69" w14:textId="7A3571A1" w:rsidR="001C6139" w:rsidRDefault="001C6139" w:rsidP="00BF25E9">
            <w:r>
              <w:t>American Academy of Pediatrics- Resident concern and experiences</w:t>
            </w:r>
          </w:p>
        </w:tc>
        <w:tc>
          <w:tcPr>
            <w:tcW w:w="4195" w:type="dxa"/>
          </w:tcPr>
          <w:p w14:paraId="31FDD444" w14:textId="511638BA" w:rsidR="001C6139" w:rsidRDefault="001C6139" w:rsidP="00BF25E9">
            <w:r>
              <w:t>exclude</w:t>
            </w:r>
          </w:p>
        </w:tc>
        <w:tc>
          <w:tcPr>
            <w:tcW w:w="4195" w:type="dxa"/>
          </w:tcPr>
          <w:p w14:paraId="71C4F55D" w14:textId="77777777" w:rsidR="001C6139" w:rsidRDefault="001C6139" w:rsidP="00BF25E9">
            <w:r>
              <w:t>exclude</w:t>
            </w:r>
          </w:p>
        </w:tc>
      </w:tr>
      <w:tr w:rsidR="001C6139" w14:paraId="4DA17678" w14:textId="77777777" w:rsidTr="001C6139">
        <w:trPr>
          <w:trHeight w:val="261"/>
        </w:trPr>
        <w:tc>
          <w:tcPr>
            <w:tcW w:w="4195" w:type="dxa"/>
            <w:shd w:val="clear" w:color="auto" w:fill="FFFF00"/>
          </w:tcPr>
          <w:p w14:paraId="15590F46" w14:textId="77777777" w:rsidR="001C6139" w:rsidRDefault="001C6139" w:rsidP="00BF25E9">
            <w:r>
              <w:t>AAFP Core educational guidelines adolescent</w:t>
            </w:r>
          </w:p>
        </w:tc>
        <w:tc>
          <w:tcPr>
            <w:tcW w:w="4195" w:type="dxa"/>
            <w:shd w:val="clear" w:color="auto" w:fill="FFFF00"/>
          </w:tcPr>
          <w:p w14:paraId="14ABB272" w14:textId="28C77522" w:rsidR="001C6139" w:rsidRDefault="001C6139" w:rsidP="00BF25E9">
            <w:r>
              <w:t>Include</w:t>
            </w:r>
          </w:p>
        </w:tc>
        <w:tc>
          <w:tcPr>
            <w:tcW w:w="4195" w:type="dxa"/>
            <w:shd w:val="clear" w:color="auto" w:fill="FFFF00"/>
          </w:tcPr>
          <w:p w14:paraId="19E973DE" w14:textId="77777777" w:rsidR="001C6139" w:rsidRDefault="001C6139" w:rsidP="00BF25E9">
            <w:r>
              <w:t>Include</w:t>
            </w:r>
          </w:p>
        </w:tc>
      </w:tr>
      <w:tr w:rsidR="001C6139" w14:paraId="4A56BE42" w14:textId="77777777" w:rsidTr="001C6139">
        <w:trPr>
          <w:trHeight w:val="261"/>
        </w:trPr>
        <w:tc>
          <w:tcPr>
            <w:tcW w:w="4195" w:type="dxa"/>
          </w:tcPr>
          <w:p w14:paraId="464AACB0" w14:textId="50B6BE7C" w:rsidR="001C6139" w:rsidRDefault="001C6139" w:rsidP="00BF25E9">
            <w:r>
              <w:t xml:space="preserve">Family </w:t>
            </w:r>
            <w:r w:rsidRPr="7EA845ED">
              <w:t xml:space="preserve">Medicine for America’s Health_ </w:t>
            </w:r>
            <w:proofErr w:type="spellStart"/>
            <w:r w:rsidRPr="7EA845ED">
              <w:t>Entrustable</w:t>
            </w:r>
            <w:proofErr w:type="spellEnd"/>
            <w:r w:rsidRPr="7EA845ED">
              <w:t xml:space="preserve"> Professional Activities for Family Medicine End of Residency Training. Additional info found here: </w:t>
            </w:r>
            <w:hyperlink r:id="rId6">
              <w:r w:rsidRPr="7EA845ED">
                <w:rPr>
                  <w:rStyle w:val="Hyperlink"/>
                </w:rPr>
                <w:t>https://www.afmrd.org/page/epa</w:t>
              </w:r>
            </w:hyperlink>
          </w:p>
        </w:tc>
        <w:tc>
          <w:tcPr>
            <w:tcW w:w="4195" w:type="dxa"/>
          </w:tcPr>
          <w:p w14:paraId="39CFC6A3" w14:textId="24C57DF5" w:rsidR="001C6139" w:rsidRDefault="001C6139" w:rsidP="00BF25E9">
            <w:r>
              <w:t>Exclude</w:t>
            </w:r>
          </w:p>
        </w:tc>
        <w:tc>
          <w:tcPr>
            <w:tcW w:w="4195" w:type="dxa"/>
          </w:tcPr>
          <w:p w14:paraId="730427DD" w14:textId="77777777" w:rsidR="001C6139" w:rsidRDefault="001C6139" w:rsidP="00BF25E9">
            <w:r>
              <w:t>Exclude</w:t>
            </w:r>
          </w:p>
        </w:tc>
      </w:tr>
      <w:tr w:rsidR="001C6139" w14:paraId="25D91F94" w14:textId="77777777" w:rsidTr="001C6139">
        <w:trPr>
          <w:trHeight w:val="261"/>
        </w:trPr>
        <w:tc>
          <w:tcPr>
            <w:tcW w:w="4195" w:type="dxa"/>
            <w:shd w:val="clear" w:color="auto" w:fill="FFFF00"/>
          </w:tcPr>
          <w:p w14:paraId="7CCDD0ED" w14:textId="209F5776" w:rsidR="001C6139" w:rsidRDefault="001C6139" w:rsidP="00BF25E9">
            <w:r w:rsidRPr="7EA845ED">
              <w:t>Recommended Curriculum Guidelines for Family Medicine Residents Adolescent Health</w:t>
            </w:r>
          </w:p>
        </w:tc>
        <w:tc>
          <w:tcPr>
            <w:tcW w:w="4195" w:type="dxa"/>
            <w:shd w:val="clear" w:color="auto" w:fill="FFFF00"/>
          </w:tcPr>
          <w:p w14:paraId="7ED50F6D" w14:textId="751F8D37" w:rsidR="001C6139" w:rsidRDefault="001C6139" w:rsidP="00BF25E9">
            <w:r>
              <w:t>Include</w:t>
            </w:r>
          </w:p>
        </w:tc>
        <w:tc>
          <w:tcPr>
            <w:tcW w:w="4195" w:type="dxa"/>
            <w:shd w:val="clear" w:color="auto" w:fill="FFFF00"/>
          </w:tcPr>
          <w:p w14:paraId="4EBDC833" w14:textId="77777777" w:rsidR="001C6139" w:rsidRDefault="001C6139" w:rsidP="00BF25E9">
            <w:r>
              <w:t>Include</w:t>
            </w:r>
          </w:p>
        </w:tc>
      </w:tr>
      <w:tr w:rsidR="001C6139" w14:paraId="059D6E8E" w14:textId="77777777" w:rsidTr="001C6139">
        <w:trPr>
          <w:trHeight w:val="261"/>
        </w:trPr>
        <w:tc>
          <w:tcPr>
            <w:tcW w:w="4195" w:type="dxa"/>
          </w:tcPr>
          <w:p w14:paraId="6E4A26E8" w14:textId="5DA1CB4A" w:rsidR="001C6139" w:rsidRDefault="001C6139" w:rsidP="00BF25E9">
            <w:pPr>
              <w:rPr>
                <w:b/>
                <w:bCs/>
              </w:rPr>
            </w:pPr>
            <w:r>
              <w:t xml:space="preserve">A </w:t>
            </w:r>
            <w:r w:rsidRPr="7FD93785">
              <w:t xml:space="preserve">Framework for the Integration of Adolescent Health and Development Concepts </w:t>
            </w:r>
            <w:proofErr w:type="gramStart"/>
            <w:r w:rsidRPr="7FD93785">
              <w:t>Into</w:t>
            </w:r>
            <w:proofErr w:type="gramEnd"/>
            <w:r w:rsidRPr="7FD93785">
              <w:t xml:space="preserve"> Pre-service Health Professional Educational Curricula WHO Western Pacific Region</w:t>
            </w:r>
          </w:p>
        </w:tc>
        <w:tc>
          <w:tcPr>
            <w:tcW w:w="4195" w:type="dxa"/>
          </w:tcPr>
          <w:p w14:paraId="2DC375F0" w14:textId="05DAEA3F" w:rsidR="001C6139" w:rsidRDefault="001C6139" w:rsidP="00BF25E9">
            <w:r>
              <w:t>Exclude</w:t>
            </w:r>
          </w:p>
        </w:tc>
        <w:tc>
          <w:tcPr>
            <w:tcW w:w="4195" w:type="dxa"/>
          </w:tcPr>
          <w:p w14:paraId="3E904224" w14:textId="77777777" w:rsidR="001C6139" w:rsidRDefault="001C6139" w:rsidP="00BF25E9">
            <w:r>
              <w:t>Exclude</w:t>
            </w:r>
          </w:p>
        </w:tc>
      </w:tr>
      <w:tr w:rsidR="001C6139" w14:paraId="7E9BDD47" w14:textId="77777777" w:rsidTr="001C6139">
        <w:trPr>
          <w:trHeight w:val="261"/>
        </w:trPr>
        <w:tc>
          <w:tcPr>
            <w:tcW w:w="4195" w:type="dxa"/>
            <w:shd w:val="clear" w:color="auto" w:fill="FFFF00"/>
          </w:tcPr>
          <w:p w14:paraId="03A6E2C1" w14:textId="25DB3C82" w:rsidR="001C6139" w:rsidRDefault="001C6139" w:rsidP="00BF25E9">
            <w:r>
              <w:t>WHO Core competencies in adolescent</w:t>
            </w:r>
          </w:p>
        </w:tc>
        <w:tc>
          <w:tcPr>
            <w:tcW w:w="4195" w:type="dxa"/>
            <w:shd w:val="clear" w:color="auto" w:fill="FFFF00"/>
          </w:tcPr>
          <w:p w14:paraId="3455BD30" w14:textId="0D85FAB5" w:rsidR="001C6139" w:rsidRDefault="001C6139" w:rsidP="00BF25E9">
            <w:r>
              <w:t>Include</w:t>
            </w:r>
          </w:p>
        </w:tc>
        <w:tc>
          <w:tcPr>
            <w:tcW w:w="4195" w:type="dxa"/>
            <w:shd w:val="clear" w:color="auto" w:fill="FFFF00"/>
          </w:tcPr>
          <w:p w14:paraId="5847A152" w14:textId="77777777" w:rsidR="001C6139" w:rsidRDefault="001C6139" w:rsidP="00BF25E9">
            <w:r>
              <w:t>Include</w:t>
            </w:r>
          </w:p>
        </w:tc>
      </w:tr>
      <w:tr w:rsidR="001C6139" w14:paraId="0FC24AE4" w14:textId="77777777" w:rsidTr="001C6139">
        <w:trPr>
          <w:trHeight w:val="261"/>
        </w:trPr>
        <w:tc>
          <w:tcPr>
            <w:tcW w:w="4195" w:type="dxa"/>
          </w:tcPr>
          <w:p w14:paraId="17ABB1BA" w14:textId="77777777" w:rsidR="001C6139" w:rsidRPr="003B7801" w:rsidRDefault="001C6139" w:rsidP="003B7801">
            <w:pPr>
              <w:spacing w:line="240" w:lineRule="exact"/>
              <w:rPr>
                <w:rFonts w:eastAsiaTheme="minorEastAsia"/>
              </w:rPr>
            </w:pPr>
            <w:r>
              <w:t xml:space="preserve">The </w:t>
            </w:r>
            <w:r w:rsidRPr="7FD93785">
              <w:t>Republic of Moldova’s addressing of adolescent health and development in state medical university curricula</w:t>
            </w:r>
          </w:p>
          <w:p w14:paraId="3C84F5B0" w14:textId="30CDEDC2" w:rsidR="001C6139" w:rsidRDefault="001C6139" w:rsidP="00BF25E9"/>
        </w:tc>
        <w:tc>
          <w:tcPr>
            <w:tcW w:w="4195" w:type="dxa"/>
          </w:tcPr>
          <w:p w14:paraId="53D23561" w14:textId="6F01A158" w:rsidR="001C6139" w:rsidRDefault="001C6139" w:rsidP="00BF25E9">
            <w:r>
              <w:t>Exclude</w:t>
            </w:r>
          </w:p>
        </w:tc>
        <w:tc>
          <w:tcPr>
            <w:tcW w:w="4195" w:type="dxa"/>
          </w:tcPr>
          <w:p w14:paraId="4256BF47" w14:textId="77777777" w:rsidR="001C6139" w:rsidRDefault="001C6139" w:rsidP="00BF25E9">
            <w:r>
              <w:t>exclude</w:t>
            </w:r>
          </w:p>
        </w:tc>
      </w:tr>
      <w:tr w:rsidR="001C6139" w14:paraId="34EAE201" w14:textId="77777777" w:rsidTr="001C6139">
        <w:trPr>
          <w:trHeight w:val="261"/>
        </w:trPr>
        <w:tc>
          <w:tcPr>
            <w:tcW w:w="4195" w:type="dxa"/>
            <w:shd w:val="clear" w:color="auto" w:fill="FFFF00"/>
          </w:tcPr>
          <w:p w14:paraId="2BBFC999" w14:textId="77777777" w:rsidR="001C6139" w:rsidRDefault="001C6139" w:rsidP="00BF25E9">
            <w:pPr>
              <w:rPr>
                <w:b/>
                <w:bCs/>
              </w:rPr>
            </w:pPr>
            <w:r w:rsidRPr="2972B7FC">
              <w:rPr>
                <w:b/>
                <w:bCs/>
              </w:rPr>
              <w:t>RACFP</w:t>
            </w:r>
          </w:p>
        </w:tc>
        <w:tc>
          <w:tcPr>
            <w:tcW w:w="4195" w:type="dxa"/>
            <w:shd w:val="clear" w:color="auto" w:fill="FFFF00"/>
          </w:tcPr>
          <w:p w14:paraId="77A5B1F8" w14:textId="77777777" w:rsidR="001C6139" w:rsidRDefault="001C6139" w:rsidP="00BF25E9">
            <w:pPr>
              <w:rPr>
                <w:b/>
                <w:bCs/>
              </w:rPr>
            </w:pPr>
          </w:p>
        </w:tc>
        <w:tc>
          <w:tcPr>
            <w:tcW w:w="4195" w:type="dxa"/>
            <w:shd w:val="clear" w:color="auto" w:fill="FFFF00"/>
          </w:tcPr>
          <w:p w14:paraId="2AA96A8F" w14:textId="77777777" w:rsidR="001C6139" w:rsidRDefault="001C6139" w:rsidP="00BF25E9"/>
        </w:tc>
      </w:tr>
      <w:tr w:rsidR="001C6139" w14:paraId="1A5635BE" w14:textId="77777777" w:rsidTr="001C6139">
        <w:trPr>
          <w:trHeight w:val="261"/>
        </w:trPr>
        <w:tc>
          <w:tcPr>
            <w:tcW w:w="4195" w:type="dxa"/>
            <w:shd w:val="clear" w:color="auto" w:fill="FFFF00"/>
          </w:tcPr>
          <w:p w14:paraId="31ED1782" w14:textId="77777777" w:rsidR="001C6139" w:rsidRDefault="001C6139" w:rsidP="00BF25E9">
            <w:r>
              <w:lastRenderedPageBreak/>
              <w:t>Curriculum for Australian general practice</w:t>
            </w:r>
          </w:p>
        </w:tc>
        <w:tc>
          <w:tcPr>
            <w:tcW w:w="4195" w:type="dxa"/>
            <w:shd w:val="clear" w:color="auto" w:fill="FFFF00"/>
          </w:tcPr>
          <w:p w14:paraId="6FAB9337" w14:textId="47FCD2C3" w:rsidR="001C6139" w:rsidRDefault="001C6139" w:rsidP="00BF25E9">
            <w:r>
              <w:t>Include</w:t>
            </w:r>
          </w:p>
        </w:tc>
        <w:tc>
          <w:tcPr>
            <w:tcW w:w="4195" w:type="dxa"/>
            <w:shd w:val="clear" w:color="auto" w:fill="FFFF00"/>
          </w:tcPr>
          <w:p w14:paraId="243B9FA4" w14:textId="631FC9AE" w:rsidR="001C6139" w:rsidRDefault="001C6139" w:rsidP="00BF25E9">
            <w:r>
              <w:t xml:space="preserve">Include </w:t>
            </w:r>
          </w:p>
        </w:tc>
      </w:tr>
      <w:tr w:rsidR="001C6139" w14:paraId="54EDE60D" w14:textId="77777777" w:rsidTr="002F6F54">
        <w:trPr>
          <w:trHeight w:val="261"/>
        </w:trPr>
        <w:tc>
          <w:tcPr>
            <w:tcW w:w="4195" w:type="dxa"/>
            <w:shd w:val="clear" w:color="auto" w:fill="auto"/>
          </w:tcPr>
          <w:p w14:paraId="5E589929" w14:textId="77777777" w:rsidR="001C6139" w:rsidRPr="002F6F54" w:rsidRDefault="001C6139" w:rsidP="00BF25E9">
            <w:proofErr w:type="spellStart"/>
            <w:r w:rsidRPr="002F6F54">
              <w:t>Paediatric</w:t>
            </w:r>
            <w:proofErr w:type="spellEnd"/>
            <w:r w:rsidRPr="002F6F54">
              <w:t xml:space="preserve"> Term Requirements</w:t>
            </w:r>
          </w:p>
        </w:tc>
        <w:tc>
          <w:tcPr>
            <w:tcW w:w="4195" w:type="dxa"/>
            <w:shd w:val="clear" w:color="auto" w:fill="auto"/>
          </w:tcPr>
          <w:p w14:paraId="07F8AE43" w14:textId="1EE4AB4E" w:rsidR="001C6139" w:rsidRPr="002F6F54" w:rsidRDefault="002F6F54" w:rsidP="00BF25E9">
            <w:r w:rsidRPr="002F6F54">
              <w:t>exclude</w:t>
            </w:r>
          </w:p>
        </w:tc>
        <w:tc>
          <w:tcPr>
            <w:tcW w:w="4195" w:type="dxa"/>
            <w:shd w:val="clear" w:color="auto" w:fill="auto"/>
          </w:tcPr>
          <w:p w14:paraId="6A41F72F" w14:textId="5D528444" w:rsidR="001C6139" w:rsidRPr="002F6F54" w:rsidRDefault="002F6F54" w:rsidP="00BF25E9">
            <w:r w:rsidRPr="002F6F54">
              <w:t>exclude</w:t>
            </w:r>
          </w:p>
        </w:tc>
      </w:tr>
      <w:tr w:rsidR="001C6139" w14:paraId="3B74CBBC" w14:textId="77777777" w:rsidTr="001C6139">
        <w:trPr>
          <w:trHeight w:val="261"/>
        </w:trPr>
        <w:tc>
          <w:tcPr>
            <w:tcW w:w="4195" w:type="dxa"/>
            <w:shd w:val="clear" w:color="auto" w:fill="FFFF00"/>
          </w:tcPr>
          <w:p w14:paraId="53075D95" w14:textId="73111A07" w:rsidR="001C6139" w:rsidRDefault="001C6139" w:rsidP="00BF25E9">
            <w:proofErr w:type="spellStart"/>
            <w:r>
              <w:t>EuTeach</w:t>
            </w:r>
            <w:proofErr w:type="spellEnd"/>
            <w:r>
              <w:t>: https://www.unil.ch/euteach/home/menuinst/what-to-teach/euteach-modules-1.html</w:t>
            </w:r>
          </w:p>
        </w:tc>
        <w:tc>
          <w:tcPr>
            <w:tcW w:w="4195" w:type="dxa"/>
            <w:shd w:val="clear" w:color="auto" w:fill="FFFF00"/>
          </w:tcPr>
          <w:p w14:paraId="5C9E026C" w14:textId="357D9E83" w:rsidR="001C6139" w:rsidRDefault="001C6139" w:rsidP="00BF25E9">
            <w:r>
              <w:t>Include</w:t>
            </w:r>
          </w:p>
        </w:tc>
        <w:tc>
          <w:tcPr>
            <w:tcW w:w="4195" w:type="dxa"/>
            <w:shd w:val="clear" w:color="auto" w:fill="FFFF00"/>
          </w:tcPr>
          <w:p w14:paraId="34CFC9F8" w14:textId="77777777" w:rsidR="001C6139" w:rsidRDefault="001C6139" w:rsidP="00BF25E9">
            <w:r>
              <w:t>Include</w:t>
            </w:r>
          </w:p>
        </w:tc>
      </w:tr>
      <w:tr w:rsidR="001C6139" w14:paraId="1AEEC0C5" w14:textId="77777777" w:rsidTr="001C6139">
        <w:trPr>
          <w:trHeight w:val="261"/>
        </w:trPr>
        <w:tc>
          <w:tcPr>
            <w:tcW w:w="4195" w:type="dxa"/>
          </w:tcPr>
          <w:p w14:paraId="2DD6E48E" w14:textId="04139B67" w:rsidR="001C6139" w:rsidRDefault="001C6139" w:rsidP="00BF25E9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University of Toronto: </w:t>
            </w:r>
            <w:r w:rsidRPr="2972B7FC">
              <w:rPr>
                <w:rFonts w:ascii="Calibri" w:eastAsia="Calibri" w:hAnsi="Calibri" w:cs="Calibri"/>
                <w:color w:val="000000" w:themeColor="text1"/>
              </w:rPr>
              <w:t xml:space="preserve">https://www.dfcm.utoronto.ca/enhanced-skills-program-self-directed-pgy3  </w:t>
            </w:r>
          </w:p>
        </w:tc>
        <w:tc>
          <w:tcPr>
            <w:tcW w:w="4195" w:type="dxa"/>
          </w:tcPr>
          <w:p w14:paraId="480301EF" w14:textId="060DCB03" w:rsidR="001C6139" w:rsidRDefault="001C6139" w:rsidP="00BF25E9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Exclude</w:t>
            </w:r>
          </w:p>
        </w:tc>
        <w:tc>
          <w:tcPr>
            <w:tcW w:w="4195" w:type="dxa"/>
          </w:tcPr>
          <w:p w14:paraId="366DFD19" w14:textId="77777777" w:rsidR="001C6139" w:rsidRDefault="001C6139" w:rsidP="00BF25E9">
            <w:r>
              <w:t>exclude</w:t>
            </w:r>
          </w:p>
        </w:tc>
      </w:tr>
      <w:tr w:rsidR="001C6139" w14:paraId="7CB20631" w14:textId="77777777" w:rsidTr="001C6139">
        <w:trPr>
          <w:trHeight w:val="261"/>
        </w:trPr>
        <w:tc>
          <w:tcPr>
            <w:tcW w:w="4195" w:type="dxa"/>
          </w:tcPr>
          <w:p w14:paraId="54660554" w14:textId="56D432DB" w:rsidR="001C6139" w:rsidRDefault="001C6139" w:rsidP="00BF25E9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University of Toronto: </w:t>
            </w:r>
            <w:r w:rsidRPr="2972B7FC">
              <w:rPr>
                <w:rFonts w:ascii="Calibri" w:eastAsia="Calibri" w:hAnsi="Calibri" w:cs="Calibri"/>
                <w:color w:val="000000" w:themeColor="text1"/>
              </w:rPr>
              <w:t xml:space="preserve">https://www.dfcm.utoronto.ca/enhanced-skills-program-addiction-medicine  </w:t>
            </w:r>
          </w:p>
        </w:tc>
        <w:tc>
          <w:tcPr>
            <w:tcW w:w="4195" w:type="dxa"/>
          </w:tcPr>
          <w:p w14:paraId="68E75775" w14:textId="0C3C5A02" w:rsidR="001C6139" w:rsidRDefault="001C6139" w:rsidP="00BF25E9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Exclude</w:t>
            </w:r>
          </w:p>
        </w:tc>
        <w:tc>
          <w:tcPr>
            <w:tcW w:w="4195" w:type="dxa"/>
          </w:tcPr>
          <w:p w14:paraId="0E130B95" w14:textId="416F7B7D" w:rsidR="001C6139" w:rsidRDefault="001C6139" w:rsidP="00BF25E9">
            <w:r>
              <w:t>Exclude</w:t>
            </w:r>
          </w:p>
        </w:tc>
      </w:tr>
      <w:tr w:rsidR="001C6139" w14:paraId="208FA2DE" w14:textId="77777777" w:rsidTr="001C6139">
        <w:trPr>
          <w:trHeight w:val="261"/>
        </w:trPr>
        <w:tc>
          <w:tcPr>
            <w:tcW w:w="4195" w:type="dxa"/>
            <w:shd w:val="clear" w:color="auto" w:fill="FFFF00"/>
          </w:tcPr>
          <w:p w14:paraId="79F3255D" w14:textId="77777777" w:rsidR="001C6139" w:rsidRDefault="001C6139" w:rsidP="003B7801">
            <w:r>
              <w:rPr>
                <w:rFonts w:ascii="Calibri" w:eastAsia="Calibri" w:hAnsi="Calibri" w:cs="Calibri"/>
                <w:color w:val="000000" w:themeColor="text1"/>
              </w:rPr>
              <w:t xml:space="preserve">Society for Adolescent Health and Medicine: </w:t>
            </w:r>
            <w:r>
              <w:t>Adolescent Medicine Resident Curriculum</w:t>
            </w:r>
          </w:p>
          <w:p w14:paraId="2BF898AF" w14:textId="7FED4855" w:rsidR="001C6139" w:rsidRDefault="001C6139" w:rsidP="003B7801">
            <w:r w:rsidRPr="009B3240">
              <w:rPr>
                <w:rFonts w:ascii="Calibri" w:eastAsia="Calibri" w:hAnsi="Calibri" w:cs="Calibri"/>
                <w:color w:val="000000" w:themeColor="text1"/>
              </w:rPr>
              <w:t>https://www.adolescenthealth.org/Training-and-CME/Adolescent-Medicine-Resident-Curriculum.aspx</w:t>
            </w:r>
          </w:p>
        </w:tc>
        <w:tc>
          <w:tcPr>
            <w:tcW w:w="4195" w:type="dxa"/>
            <w:shd w:val="clear" w:color="auto" w:fill="FFFF00"/>
          </w:tcPr>
          <w:p w14:paraId="7B06390D" w14:textId="48F00234" w:rsidR="001C6139" w:rsidRDefault="001C6139" w:rsidP="00BF25E9">
            <w:r>
              <w:t>Include</w:t>
            </w:r>
          </w:p>
        </w:tc>
        <w:tc>
          <w:tcPr>
            <w:tcW w:w="4195" w:type="dxa"/>
            <w:shd w:val="clear" w:color="auto" w:fill="FFFF00"/>
          </w:tcPr>
          <w:p w14:paraId="38C7B2DE" w14:textId="77777777" w:rsidR="001C6139" w:rsidRDefault="001C6139" w:rsidP="00BF25E9">
            <w:r>
              <w:t>Include</w:t>
            </w:r>
          </w:p>
        </w:tc>
      </w:tr>
    </w:tbl>
    <w:p w14:paraId="3E603558" w14:textId="77640041" w:rsidR="005D32EF" w:rsidRDefault="005D32EF">
      <w:pPr>
        <w:rPr>
          <w:b/>
          <w:bCs/>
        </w:rPr>
      </w:pPr>
    </w:p>
    <w:p w14:paraId="526AC1B6" w14:textId="649645F2" w:rsidR="00745E15" w:rsidRDefault="00745E15">
      <w:pPr>
        <w:rPr>
          <w:b/>
          <w:bCs/>
        </w:rPr>
      </w:pPr>
      <w:r>
        <w:rPr>
          <w:b/>
          <w:bCs/>
        </w:rPr>
        <w:br w:type="page"/>
      </w:r>
    </w:p>
    <w:p w14:paraId="4D5B03BA" w14:textId="2453E4F4" w:rsidR="00745E15" w:rsidRPr="00CE5566" w:rsidRDefault="00745E15" w:rsidP="00745E15">
      <w:pPr>
        <w:rPr>
          <w:b/>
          <w:bCs/>
        </w:rPr>
      </w:pPr>
      <w:r>
        <w:rPr>
          <w:b/>
          <w:bCs/>
        </w:rPr>
        <w:lastRenderedPageBreak/>
        <w:t>Appendix 3-</w:t>
      </w:r>
      <w:r w:rsidRPr="00745E15">
        <w:rPr>
          <w:b/>
          <w:bCs/>
        </w:rPr>
        <w:t xml:space="preserve"> </w:t>
      </w:r>
      <w:r w:rsidRPr="00CE5566">
        <w:rPr>
          <w:b/>
          <w:bCs/>
        </w:rPr>
        <w:t xml:space="preserve"> </w:t>
      </w:r>
      <w:r>
        <w:rPr>
          <w:b/>
          <w:bCs/>
        </w:rPr>
        <w:t>D</w:t>
      </w:r>
      <w:r w:rsidRPr="00CE5566">
        <w:rPr>
          <w:b/>
          <w:bCs/>
        </w:rPr>
        <w:t>ata extraction sheet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485"/>
        <w:gridCol w:w="1232"/>
      </w:tblGrid>
      <w:tr w:rsidR="00745E15" w:rsidRPr="00BB0E05" w14:paraId="5B4E8CB9" w14:textId="77777777" w:rsidTr="00BF25E9">
        <w:trPr>
          <w:trHeight w:val="276"/>
        </w:trPr>
        <w:tc>
          <w:tcPr>
            <w:tcW w:w="10485" w:type="dxa"/>
          </w:tcPr>
          <w:p w14:paraId="37AAD85A" w14:textId="77777777" w:rsidR="00745E15" w:rsidRPr="00BB0E05" w:rsidRDefault="00745E15" w:rsidP="00BF25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E05">
              <w:rPr>
                <w:rFonts w:ascii="Arial" w:hAnsi="Arial" w:cs="Arial"/>
                <w:color w:val="000000"/>
                <w:sz w:val="20"/>
                <w:szCs w:val="20"/>
              </w:rPr>
              <w:t>Author</w:t>
            </w:r>
          </w:p>
        </w:tc>
        <w:tc>
          <w:tcPr>
            <w:tcW w:w="1232" w:type="dxa"/>
          </w:tcPr>
          <w:p w14:paraId="303AD01C" w14:textId="77777777" w:rsidR="00745E15" w:rsidRPr="00BB0E05" w:rsidRDefault="00745E15" w:rsidP="00BF25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45E15" w:rsidRPr="00BB0E05" w14:paraId="2241B65F" w14:textId="77777777" w:rsidTr="00BF25E9">
        <w:trPr>
          <w:trHeight w:val="276"/>
        </w:trPr>
        <w:tc>
          <w:tcPr>
            <w:tcW w:w="10485" w:type="dxa"/>
          </w:tcPr>
          <w:p w14:paraId="6F798B24" w14:textId="77777777" w:rsidR="00745E15" w:rsidRPr="00BB0E05" w:rsidRDefault="00745E15" w:rsidP="00BF25E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0E0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Do the authors represent an accreditation organization </w:t>
            </w:r>
          </w:p>
        </w:tc>
        <w:tc>
          <w:tcPr>
            <w:tcW w:w="1232" w:type="dxa"/>
          </w:tcPr>
          <w:p w14:paraId="24DBE089" w14:textId="77777777" w:rsidR="00745E15" w:rsidRPr="00BB0E05" w:rsidRDefault="00745E15" w:rsidP="00BF25E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45E15" w:rsidRPr="00BB0E05" w14:paraId="5594E53B" w14:textId="77777777" w:rsidTr="00BF25E9">
        <w:trPr>
          <w:trHeight w:val="276"/>
        </w:trPr>
        <w:tc>
          <w:tcPr>
            <w:tcW w:w="10485" w:type="dxa"/>
          </w:tcPr>
          <w:p w14:paraId="4DFE22BE" w14:textId="77777777" w:rsidR="00745E15" w:rsidRPr="00BB0E05" w:rsidRDefault="00745E15" w:rsidP="00745E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BB0E05">
              <w:rPr>
                <w:rFonts w:ascii="Arial" w:hAnsi="Arial" w:cs="Arial"/>
                <w:color w:val="000000" w:themeColor="text1"/>
                <w:sz w:val="20"/>
                <w:szCs w:val="20"/>
              </w:rPr>
              <w:t>If yes – which one?</w:t>
            </w:r>
          </w:p>
        </w:tc>
        <w:tc>
          <w:tcPr>
            <w:tcW w:w="1232" w:type="dxa"/>
          </w:tcPr>
          <w:p w14:paraId="2987B0C3" w14:textId="77777777" w:rsidR="00745E15" w:rsidRPr="00BB0E05" w:rsidRDefault="00745E15" w:rsidP="00BF25E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45E15" w:rsidRPr="00BB0E05" w14:paraId="39711950" w14:textId="77777777" w:rsidTr="00BF25E9">
        <w:trPr>
          <w:trHeight w:val="276"/>
        </w:trPr>
        <w:tc>
          <w:tcPr>
            <w:tcW w:w="10485" w:type="dxa"/>
          </w:tcPr>
          <w:p w14:paraId="4C2AF1B5" w14:textId="77777777" w:rsidR="00745E15" w:rsidRPr="00BB0E05" w:rsidRDefault="00745E15" w:rsidP="00BF25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E05">
              <w:rPr>
                <w:rFonts w:ascii="Arial" w:hAnsi="Arial" w:cs="Arial"/>
                <w:color w:val="000000"/>
                <w:sz w:val="20"/>
                <w:szCs w:val="20"/>
              </w:rPr>
              <w:t>Year of publication</w:t>
            </w:r>
          </w:p>
        </w:tc>
        <w:tc>
          <w:tcPr>
            <w:tcW w:w="1232" w:type="dxa"/>
          </w:tcPr>
          <w:p w14:paraId="26878E76" w14:textId="77777777" w:rsidR="00745E15" w:rsidRPr="00BB0E05" w:rsidRDefault="00745E15" w:rsidP="00BF25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45E15" w:rsidRPr="00BB0E05" w14:paraId="3318AE8A" w14:textId="77777777" w:rsidTr="00BF25E9">
        <w:trPr>
          <w:trHeight w:val="276"/>
        </w:trPr>
        <w:tc>
          <w:tcPr>
            <w:tcW w:w="10485" w:type="dxa"/>
          </w:tcPr>
          <w:p w14:paraId="42E4E0BD" w14:textId="77777777" w:rsidR="00745E15" w:rsidRPr="00BB0E05" w:rsidRDefault="00745E15" w:rsidP="00BF25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E05">
              <w:rPr>
                <w:rFonts w:ascii="Arial" w:hAnsi="Arial" w:cs="Arial"/>
                <w:color w:val="000000"/>
                <w:sz w:val="20"/>
                <w:szCs w:val="20"/>
              </w:rPr>
              <w:t>Geography</w:t>
            </w:r>
          </w:p>
        </w:tc>
        <w:tc>
          <w:tcPr>
            <w:tcW w:w="1232" w:type="dxa"/>
          </w:tcPr>
          <w:p w14:paraId="618E81DC" w14:textId="77777777" w:rsidR="00745E15" w:rsidRPr="00BB0E05" w:rsidRDefault="00745E15" w:rsidP="00BF25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45E15" w:rsidRPr="00BB0E05" w14:paraId="43050CCD" w14:textId="77777777" w:rsidTr="00BF25E9">
        <w:trPr>
          <w:trHeight w:val="276"/>
        </w:trPr>
        <w:tc>
          <w:tcPr>
            <w:tcW w:w="10485" w:type="dxa"/>
          </w:tcPr>
          <w:p w14:paraId="54ECA0E6" w14:textId="77777777" w:rsidR="00745E15" w:rsidRPr="00BB0E05" w:rsidRDefault="00745E15" w:rsidP="00BF25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E05">
              <w:rPr>
                <w:rFonts w:ascii="Arial" w:hAnsi="Arial" w:cs="Arial"/>
                <w:color w:val="000000"/>
                <w:sz w:val="20"/>
                <w:szCs w:val="20"/>
              </w:rPr>
              <w:t>Type of article (conceptual, empirical, position paper, editorial)</w:t>
            </w:r>
          </w:p>
        </w:tc>
        <w:tc>
          <w:tcPr>
            <w:tcW w:w="1232" w:type="dxa"/>
          </w:tcPr>
          <w:p w14:paraId="14E57D4F" w14:textId="77777777" w:rsidR="00745E15" w:rsidRPr="00BB0E05" w:rsidRDefault="00745E15" w:rsidP="00BF25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45E15" w:rsidRPr="00BB0E05" w14:paraId="754B48D2" w14:textId="77777777" w:rsidTr="00BF25E9">
        <w:trPr>
          <w:trHeight w:val="260"/>
        </w:trPr>
        <w:tc>
          <w:tcPr>
            <w:tcW w:w="10485" w:type="dxa"/>
          </w:tcPr>
          <w:p w14:paraId="33C8EACB" w14:textId="77777777" w:rsidR="00745E15" w:rsidRPr="00BB0E05" w:rsidRDefault="00745E15" w:rsidP="00BF25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E05">
              <w:rPr>
                <w:rFonts w:ascii="Arial" w:hAnsi="Arial" w:cs="Arial"/>
                <w:color w:val="000000"/>
                <w:sz w:val="20"/>
                <w:szCs w:val="20"/>
              </w:rPr>
              <w:t>Study Topic (e.g., contraceptive)</w:t>
            </w:r>
          </w:p>
        </w:tc>
        <w:tc>
          <w:tcPr>
            <w:tcW w:w="1232" w:type="dxa"/>
          </w:tcPr>
          <w:p w14:paraId="3DE42AD0" w14:textId="77777777" w:rsidR="00745E15" w:rsidRPr="00BB0E05" w:rsidRDefault="00745E15" w:rsidP="00BF25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45E15" w:rsidRPr="00BB0E05" w14:paraId="5CFFEC55" w14:textId="77777777" w:rsidTr="00BF25E9">
        <w:trPr>
          <w:trHeight w:val="260"/>
        </w:trPr>
        <w:tc>
          <w:tcPr>
            <w:tcW w:w="10485" w:type="dxa"/>
          </w:tcPr>
          <w:p w14:paraId="6435A9A1" w14:textId="77777777" w:rsidR="00745E15" w:rsidRPr="00BB0E05" w:rsidRDefault="00745E15" w:rsidP="00BF25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E05">
              <w:rPr>
                <w:rFonts w:ascii="Arial" w:hAnsi="Arial" w:cs="Arial"/>
                <w:color w:val="000000"/>
                <w:sz w:val="20"/>
                <w:szCs w:val="20"/>
              </w:rPr>
              <w:t>Study Objective/purpose</w:t>
            </w:r>
          </w:p>
        </w:tc>
        <w:tc>
          <w:tcPr>
            <w:tcW w:w="1232" w:type="dxa"/>
          </w:tcPr>
          <w:p w14:paraId="79B983BD" w14:textId="77777777" w:rsidR="00745E15" w:rsidRPr="00BB0E05" w:rsidRDefault="00745E15" w:rsidP="00BF25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45E15" w:rsidRPr="00BB0E05" w14:paraId="1FDECB9C" w14:textId="77777777" w:rsidTr="00BF25E9">
        <w:trPr>
          <w:trHeight w:val="260"/>
        </w:trPr>
        <w:tc>
          <w:tcPr>
            <w:tcW w:w="10485" w:type="dxa"/>
          </w:tcPr>
          <w:p w14:paraId="611A70B0" w14:textId="77777777" w:rsidR="00745E15" w:rsidRPr="00BB0E05" w:rsidRDefault="00745E15" w:rsidP="00BF25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E05">
              <w:rPr>
                <w:rFonts w:ascii="Arial" w:hAnsi="Arial" w:cs="Arial"/>
                <w:color w:val="000000"/>
                <w:sz w:val="20"/>
                <w:szCs w:val="20"/>
              </w:rPr>
              <w:t>Study design/Methodology (Quan, Qual, mixed-methods, Review or N/A)</w:t>
            </w:r>
          </w:p>
        </w:tc>
        <w:tc>
          <w:tcPr>
            <w:tcW w:w="1232" w:type="dxa"/>
          </w:tcPr>
          <w:p w14:paraId="4E61FAC9" w14:textId="77777777" w:rsidR="00745E15" w:rsidRPr="00BB0E05" w:rsidRDefault="00745E15" w:rsidP="00BF25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45E15" w:rsidRPr="00BB0E05" w14:paraId="285233ED" w14:textId="77777777" w:rsidTr="00BF25E9">
        <w:trPr>
          <w:trHeight w:val="246"/>
        </w:trPr>
        <w:tc>
          <w:tcPr>
            <w:tcW w:w="10485" w:type="dxa"/>
          </w:tcPr>
          <w:p w14:paraId="4135EA4D" w14:textId="77777777" w:rsidR="00745E15" w:rsidRPr="00BB0E05" w:rsidRDefault="00745E15" w:rsidP="00BF25E9">
            <w:pPr>
              <w:rPr>
                <w:rFonts w:ascii="Arial" w:hAnsi="Arial" w:cs="Arial"/>
                <w:sz w:val="20"/>
                <w:szCs w:val="20"/>
              </w:rPr>
            </w:pPr>
            <w:r w:rsidRPr="00BB0E05">
              <w:rPr>
                <w:rFonts w:ascii="Arial" w:hAnsi="Arial" w:cs="Arial"/>
                <w:sz w:val="20"/>
                <w:szCs w:val="20"/>
              </w:rPr>
              <w:t>Sample Population (n=)</w:t>
            </w:r>
          </w:p>
        </w:tc>
        <w:tc>
          <w:tcPr>
            <w:tcW w:w="1232" w:type="dxa"/>
          </w:tcPr>
          <w:p w14:paraId="4C6A6284" w14:textId="77777777" w:rsidR="00745E15" w:rsidRPr="00BB0E05" w:rsidRDefault="00745E1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E15" w:rsidRPr="00BB0E05" w14:paraId="50831946" w14:textId="77777777" w:rsidTr="00BF25E9">
        <w:trPr>
          <w:trHeight w:val="246"/>
        </w:trPr>
        <w:tc>
          <w:tcPr>
            <w:tcW w:w="10485" w:type="dxa"/>
          </w:tcPr>
          <w:p w14:paraId="749ED9FF" w14:textId="77777777" w:rsidR="00745E15" w:rsidRPr="00BB0E05" w:rsidRDefault="00745E15" w:rsidP="00BF25E9">
            <w:pPr>
              <w:rPr>
                <w:rFonts w:ascii="Arial" w:hAnsi="Arial" w:cs="Arial"/>
                <w:sz w:val="20"/>
                <w:szCs w:val="20"/>
              </w:rPr>
            </w:pPr>
            <w:r w:rsidRPr="00BB0E05">
              <w:rPr>
                <w:rFonts w:ascii="Arial" w:hAnsi="Arial" w:cs="Arial"/>
                <w:sz w:val="20"/>
                <w:szCs w:val="20"/>
              </w:rPr>
              <w:t xml:space="preserve">Sample population. </w:t>
            </w:r>
            <w:proofErr w:type="gramStart"/>
            <w:r w:rsidRPr="00BB0E05">
              <w:rPr>
                <w:rFonts w:ascii="Arial" w:hAnsi="Arial" w:cs="Arial"/>
                <w:sz w:val="20"/>
                <w:szCs w:val="20"/>
              </w:rPr>
              <w:t>FMED  (</w:t>
            </w:r>
            <w:proofErr w:type="gramEnd"/>
            <w:r w:rsidRPr="00BB0E05">
              <w:rPr>
                <w:rFonts w:ascii="Arial" w:hAnsi="Arial" w:cs="Arial"/>
                <w:sz w:val="20"/>
                <w:szCs w:val="20"/>
              </w:rPr>
              <w:t>n=)</w:t>
            </w:r>
          </w:p>
        </w:tc>
        <w:tc>
          <w:tcPr>
            <w:tcW w:w="1232" w:type="dxa"/>
          </w:tcPr>
          <w:p w14:paraId="0D1DEFBF" w14:textId="77777777" w:rsidR="00745E15" w:rsidRPr="00BB0E05" w:rsidRDefault="00745E1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E15" w:rsidRPr="00BB0E05" w14:paraId="4563FEDA" w14:textId="77777777" w:rsidTr="00BF25E9">
        <w:trPr>
          <w:trHeight w:val="246"/>
        </w:trPr>
        <w:tc>
          <w:tcPr>
            <w:tcW w:w="10485" w:type="dxa"/>
          </w:tcPr>
          <w:p w14:paraId="506D76AF" w14:textId="77777777" w:rsidR="00745E15" w:rsidRPr="00BB0E05" w:rsidRDefault="00745E15" w:rsidP="00BF25E9">
            <w:pPr>
              <w:rPr>
                <w:rFonts w:ascii="Arial" w:hAnsi="Arial" w:cs="Arial"/>
                <w:sz w:val="20"/>
                <w:szCs w:val="20"/>
              </w:rPr>
            </w:pPr>
            <w:r w:rsidRPr="00BB0E05">
              <w:rPr>
                <w:rFonts w:ascii="Arial" w:hAnsi="Arial" w:cs="Arial"/>
                <w:sz w:val="20"/>
                <w:szCs w:val="20"/>
              </w:rPr>
              <w:t>Residency training level</w:t>
            </w:r>
          </w:p>
        </w:tc>
        <w:tc>
          <w:tcPr>
            <w:tcW w:w="1232" w:type="dxa"/>
          </w:tcPr>
          <w:p w14:paraId="126EF2C4" w14:textId="77777777" w:rsidR="00745E15" w:rsidRPr="00BB0E05" w:rsidRDefault="00745E1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E15" w:rsidRPr="00BB0E05" w14:paraId="199830E2" w14:textId="77777777" w:rsidTr="00BF25E9">
        <w:trPr>
          <w:trHeight w:val="246"/>
        </w:trPr>
        <w:tc>
          <w:tcPr>
            <w:tcW w:w="10485" w:type="dxa"/>
          </w:tcPr>
          <w:p w14:paraId="2834CD22" w14:textId="77777777" w:rsidR="00745E15" w:rsidRPr="00BB0E05" w:rsidRDefault="00745E15" w:rsidP="00BF25E9">
            <w:pPr>
              <w:rPr>
                <w:rFonts w:ascii="Arial" w:hAnsi="Arial" w:cs="Arial"/>
                <w:sz w:val="20"/>
                <w:szCs w:val="20"/>
              </w:rPr>
            </w:pPr>
            <w:r w:rsidRPr="00BB0E05">
              <w:rPr>
                <w:rFonts w:ascii="Arial" w:hAnsi="Arial" w:cs="Arial"/>
                <w:sz w:val="20"/>
                <w:szCs w:val="20"/>
              </w:rPr>
              <w:t>Authors results/main conclusion</w:t>
            </w:r>
          </w:p>
        </w:tc>
        <w:tc>
          <w:tcPr>
            <w:tcW w:w="1232" w:type="dxa"/>
          </w:tcPr>
          <w:p w14:paraId="0CAE6653" w14:textId="77777777" w:rsidR="00745E15" w:rsidRPr="00BB0E05" w:rsidRDefault="00745E1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E15" w:rsidRPr="00BB0E05" w14:paraId="0FA3D9CC" w14:textId="77777777" w:rsidTr="00BF25E9">
        <w:trPr>
          <w:trHeight w:val="246"/>
        </w:trPr>
        <w:tc>
          <w:tcPr>
            <w:tcW w:w="10485" w:type="dxa"/>
          </w:tcPr>
          <w:p w14:paraId="7E980073" w14:textId="77777777" w:rsidR="00745E15" w:rsidRPr="00BB0E05" w:rsidRDefault="00745E15" w:rsidP="00BF25E9">
            <w:pPr>
              <w:rPr>
                <w:rFonts w:ascii="Arial" w:hAnsi="Arial" w:cs="Arial"/>
                <w:sz w:val="20"/>
                <w:szCs w:val="20"/>
              </w:rPr>
            </w:pPr>
            <w:r w:rsidRPr="00BB0E05">
              <w:rPr>
                <w:rFonts w:ascii="Arial" w:hAnsi="Arial" w:cs="Arial"/>
                <w:sz w:val="20"/>
                <w:szCs w:val="20"/>
              </w:rPr>
              <w:t>Study Limitation</w:t>
            </w:r>
          </w:p>
        </w:tc>
        <w:tc>
          <w:tcPr>
            <w:tcW w:w="1232" w:type="dxa"/>
          </w:tcPr>
          <w:p w14:paraId="28563E61" w14:textId="77777777" w:rsidR="00745E15" w:rsidRPr="00BB0E05" w:rsidRDefault="00745E1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E15" w:rsidRPr="00BB0E05" w14:paraId="1D247FA1" w14:textId="77777777" w:rsidTr="00BF25E9">
        <w:trPr>
          <w:trHeight w:val="246"/>
        </w:trPr>
        <w:tc>
          <w:tcPr>
            <w:tcW w:w="10485" w:type="dxa"/>
          </w:tcPr>
          <w:p w14:paraId="1BE71053" w14:textId="77777777" w:rsidR="00745E15" w:rsidRPr="00BB0E05" w:rsidRDefault="00745E15" w:rsidP="00BF25E9">
            <w:pPr>
              <w:rPr>
                <w:rFonts w:ascii="Arial" w:hAnsi="Arial" w:cs="Arial"/>
                <w:sz w:val="20"/>
                <w:szCs w:val="20"/>
              </w:rPr>
            </w:pPr>
            <w:r w:rsidRPr="00BB0E05">
              <w:rPr>
                <w:rFonts w:ascii="Arial" w:hAnsi="Arial" w:cs="Arial"/>
                <w:sz w:val="20"/>
                <w:szCs w:val="20"/>
              </w:rPr>
              <w:t>Areas for future research</w:t>
            </w:r>
          </w:p>
        </w:tc>
        <w:tc>
          <w:tcPr>
            <w:tcW w:w="1232" w:type="dxa"/>
          </w:tcPr>
          <w:p w14:paraId="0A69EFE3" w14:textId="77777777" w:rsidR="00745E15" w:rsidRPr="00BB0E05" w:rsidRDefault="00745E1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E15" w:rsidRPr="00BB0E05" w14:paraId="530FEBB0" w14:textId="77777777" w:rsidTr="00BF25E9">
        <w:trPr>
          <w:trHeight w:val="246"/>
        </w:trPr>
        <w:tc>
          <w:tcPr>
            <w:tcW w:w="10485" w:type="dxa"/>
          </w:tcPr>
          <w:p w14:paraId="1C4104C1" w14:textId="77777777" w:rsidR="00745E15" w:rsidRPr="00BB0E05" w:rsidRDefault="00745E15" w:rsidP="00BF25E9">
            <w:pPr>
              <w:rPr>
                <w:rFonts w:ascii="Arial" w:hAnsi="Arial" w:cs="Arial"/>
                <w:sz w:val="20"/>
                <w:szCs w:val="20"/>
              </w:rPr>
            </w:pPr>
            <w:r w:rsidRPr="00BB0E05">
              <w:rPr>
                <w:rFonts w:ascii="Arial" w:hAnsi="Arial" w:cs="Arial"/>
                <w:sz w:val="20"/>
                <w:szCs w:val="20"/>
              </w:rPr>
              <w:t>Areas for future training</w:t>
            </w:r>
          </w:p>
        </w:tc>
        <w:tc>
          <w:tcPr>
            <w:tcW w:w="1232" w:type="dxa"/>
          </w:tcPr>
          <w:p w14:paraId="05601B9C" w14:textId="77777777" w:rsidR="00745E15" w:rsidRPr="00BB0E05" w:rsidRDefault="00745E1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E15" w:rsidRPr="00BB0E05" w14:paraId="57401275" w14:textId="77777777" w:rsidTr="00BF25E9">
        <w:trPr>
          <w:trHeight w:val="260"/>
        </w:trPr>
        <w:tc>
          <w:tcPr>
            <w:tcW w:w="10485" w:type="dxa"/>
          </w:tcPr>
          <w:p w14:paraId="24D1ABBC" w14:textId="77777777" w:rsidR="00745E15" w:rsidRPr="00BB0E05" w:rsidRDefault="00745E15" w:rsidP="00BF25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E05">
              <w:rPr>
                <w:rFonts w:ascii="Arial" w:hAnsi="Arial" w:cs="Arial"/>
                <w:color w:val="000000"/>
                <w:sz w:val="20"/>
                <w:szCs w:val="20"/>
              </w:rPr>
              <w:t>Q1) What adolescent health competency is being taught (or researched)?</w:t>
            </w:r>
          </w:p>
        </w:tc>
        <w:tc>
          <w:tcPr>
            <w:tcW w:w="1232" w:type="dxa"/>
          </w:tcPr>
          <w:p w14:paraId="1AB61B3F" w14:textId="77777777" w:rsidR="00745E15" w:rsidRPr="00BB0E05" w:rsidRDefault="00745E15" w:rsidP="00BF25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45E15" w:rsidRPr="00BB0E05" w14:paraId="4AEAA890" w14:textId="77777777" w:rsidTr="00BF25E9">
        <w:trPr>
          <w:trHeight w:val="276"/>
        </w:trPr>
        <w:tc>
          <w:tcPr>
            <w:tcW w:w="10485" w:type="dxa"/>
          </w:tcPr>
          <w:p w14:paraId="5010F2C9" w14:textId="77777777" w:rsidR="00745E15" w:rsidRPr="00BB0E05" w:rsidRDefault="00745E15" w:rsidP="00BF25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E05">
              <w:rPr>
                <w:rFonts w:ascii="Arial" w:hAnsi="Arial" w:cs="Arial"/>
                <w:color w:val="000000" w:themeColor="text1"/>
                <w:sz w:val="20"/>
                <w:szCs w:val="20"/>
              </w:rPr>
              <w:t>Does the article implicitly mention a competency?</w:t>
            </w:r>
          </w:p>
        </w:tc>
        <w:tc>
          <w:tcPr>
            <w:tcW w:w="1232" w:type="dxa"/>
          </w:tcPr>
          <w:p w14:paraId="353EF285" w14:textId="77777777" w:rsidR="00745E15" w:rsidRPr="00BB0E05" w:rsidRDefault="00745E15" w:rsidP="00BF25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45E15" w:rsidRPr="00BB0E05" w14:paraId="38C1DC6E" w14:textId="77777777" w:rsidTr="00BF25E9">
        <w:trPr>
          <w:trHeight w:val="260"/>
        </w:trPr>
        <w:tc>
          <w:tcPr>
            <w:tcW w:w="10485" w:type="dxa"/>
          </w:tcPr>
          <w:p w14:paraId="27518AC2" w14:textId="77777777" w:rsidR="00745E15" w:rsidRPr="00BB0E05" w:rsidRDefault="00745E15" w:rsidP="00BF25E9">
            <w:p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E05">
              <w:rPr>
                <w:rFonts w:ascii="Arial" w:hAnsi="Arial" w:cs="Arial"/>
                <w:color w:val="000000" w:themeColor="text1"/>
                <w:sz w:val="20"/>
                <w:szCs w:val="20"/>
              </w:rPr>
              <w:t>Does the article explicitly link back a competency framework (</w:t>
            </w:r>
            <w:proofErr w:type="gramStart"/>
            <w:r w:rsidRPr="00BB0E05">
              <w:rPr>
                <w:rFonts w:ascii="Arial" w:hAnsi="Arial" w:cs="Arial"/>
                <w:color w:val="000000" w:themeColor="text1"/>
                <w:sz w:val="20"/>
                <w:szCs w:val="20"/>
              </w:rPr>
              <w:t>e.g.</w:t>
            </w:r>
            <w:proofErr w:type="gramEnd"/>
            <w:r w:rsidRPr="00BB0E0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ACGME, </w:t>
            </w:r>
            <w:proofErr w:type="spellStart"/>
            <w:r w:rsidRPr="00BB0E05">
              <w:rPr>
                <w:rFonts w:ascii="Arial" w:hAnsi="Arial" w:cs="Arial"/>
                <w:color w:val="000000" w:themeColor="text1"/>
                <w:sz w:val="20"/>
                <w:szCs w:val="20"/>
              </w:rPr>
              <w:t>CanMEDS</w:t>
            </w:r>
            <w:proofErr w:type="spellEnd"/>
            <w:r w:rsidRPr="00BB0E05">
              <w:rPr>
                <w:rFonts w:ascii="Arial" w:hAnsi="Arial" w:cs="Arial"/>
                <w:color w:val="000000" w:themeColor="text1"/>
                <w:sz w:val="20"/>
                <w:szCs w:val="20"/>
              </w:rPr>
              <w:t>)?</w:t>
            </w:r>
          </w:p>
        </w:tc>
        <w:tc>
          <w:tcPr>
            <w:tcW w:w="1232" w:type="dxa"/>
          </w:tcPr>
          <w:p w14:paraId="7E450446" w14:textId="77777777" w:rsidR="00745E15" w:rsidRPr="00BB0E05" w:rsidRDefault="00745E15" w:rsidP="00BF25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45E15" w:rsidRPr="00BB0E05" w14:paraId="11E6DA63" w14:textId="77777777" w:rsidTr="00BF25E9">
        <w:trPr>
          <w:trHeight w:val="260"/>
        </w:trPr>
        <w:tc>
          <w:tcPr>
            <w:tcW w:w="10485" w:type="dxa"/>
          </w:tcPr>
          <w:p w14:paraId="00322A20" w14:textId="77777777" w:rsidR="00745E15" w:rsidRPr="00BB0E05" w:rsidRDefault="00745E15" w:rsidP="00BF25E9">
            <w:pPr>
              <w:spacing w:line="276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BB0E05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Q2) Does the authors state if the competency is considered required for residency graduation?</w:t>
            </w:r>
          </w:p>
        </w:tc>
        <w:tc>
          <w:tcPr>
            <w:tcW w:w="1232" w:type="dxa"/>
          </w:tcPr>
          <w:p w14:paraId="1F86D004" w14:textId="77777777" w:rsidR="00745E15" w:rsidRPr="00BB0E05" w:rsidRDefault="00745E15" w:rsidP="00BF25E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647D1669" w14:textId="77777777" w:rsidR="00773C1C" w:rsidRDefault="00745E15" w:rsidP="00745E15">
      <w:pPr>
        <w:rPr>
          <w:b/>
          <w:bCs/>
        </w:rPr>
        <w:sectPr w:rsidR="00773C1C" w:rsidSect="00BF25E9"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  <w:r w:rsidRPr="00CE5566">
        <w:rPr>
          <w:b/>
          <w:bCs/>
        </w:rPr>
        <w:br w:type="textWrapping" w:clear="all"/>
      </w:r>
    </w:p>
    <w:p w14:paraId="6D88DA6F" w14:textId="41D6ED74" w:rsidR="00A37135" w:rsidRPr="00773C1C" w:rsidRDefault="00773C1C" w:rsidP="00745E15">
      <w:pPr>
        <w:rPr>
          <w:rFonts w:ascii="Times New Roman" w:hAnsi="Times New Roman" w:cs="Times New Roman"/>
        </w:rPr>
      </w:pPr>
      <w:r w:rsidRPr="009A79B2">
        <w:rPr>
          <w:rFonts w:ascii="Times New Roman" w:hAnsi="Times New Roman" w:cs="Times New Roman"/>
          <w:b/>
          <w:bCs/>
        </w:rPr>
        <w:lastRenderedPageBreak/>
        <w:t xml:space="preserve">Appendix </w:t>
      </w:r>
      <w:r>
        <w:rPr>
          <w:rFonts w:ascii="Times New Roman" w:hAnsi="Times New Roman" w:cs="Times New Roman"/>
          <w:b/>
          <w:bCs/>
        </w:rPr>
        <w:t>4</w:t>
      </w:r>
      <w:r w:rsidRPr="009A79B2">
        <w:rPr>
          <w:rFonts w:ascii="Times New Roman" w:hAnsi="Times New Roman" w:cs="Times New Roman"/>
        </w:rPr>
        <w:t xml:space="preserve">- Number of papers published per years </w:t>
      </w:r>
    </w:p>
    <w:p w14:paraId="5191F8B2" w14:textId="67FE9955" w:rsidR="00773C1C" w:rsidRDefault="00773C1C" w:rsidP="00745E15">
      <w:pPr>
        <w:rPr>
          <w:b/>
          <w:bCs/>
        </w:rPr>
      </w:pPr>
    </w:p>
    <w:p w14:paraId="2D4D3576" w14:textId="199965E4" w:rsidR="00773C1C" w:rsidRDefault="00773C1C" w:rsidP="00745E15">
      <w:pPr>
        <w:rPr>
          <w:b/>
          <w:bCs/>
        </w:rPr>
      </w:pPr>
      <w:r>
        <w:rPr>
          <w:noProof/>
          <w:lang w:eastAsia="en-CA"/>
        </w:rPr>
        <w:drawing>
          <wp:inline distT="0" distB="0" distL="0" distR="0" wp14:anchorId="2CE68830" wp14:editId="240DD5FC">
            <wp:extent cx="7248939" cy="4986149"/>
            <wp:effectExtent l="0" t="0" r="0" b="0"/>
            <wp:docPr id="24" name="Picture 24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Cha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4653" cy="5017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77CD9" w14:textId="716D7828" w:rsidR="00773C1C" w:rsidRDefault="00773C1C" w:rsidP="00745E15">
      <w:pPr>
        <w:rPr>
          <w:b/>
          <w:bCs/>
        </w:rPr>
      </w:pPr>
    </w:p>
    <w:p w14:paraId="0FA782E1" w14:textId="77777777" w:rsidR="00773C1C" w:rsidRDefault="00773C1C" w:rsidP="00745E15">
      <w:pPr>
        <w:rPr>
          <w:b/>
          <w:bCs/>
        </w:rPr>
      </w:pPr>
    </w:p>
    <w:p w14:paraId="0628C0E7" w14:textId="77777777" w:rsidR="00773C1C" w:rsidRDefault="00773C1C" w:rsidP="00745E15">
      <w:pPr>
        <w:rPr>
          <w:b/>
          <w:bCs/>
        </w:rPr>
      </w:pPr>
    </w:p>
    <w:p w14:paraId="32A9C6AC" w14:textId="3630B8A7" w:rsidR="00773C1C" w:rsidRDefault="00773C1C" w:rsidP="00745E15">
      <w:pPr>
        <w:rPr>
          <w:b/>
          <w:bCs/>
        </w:rPr>
        <w:sectPr w:rsidR="00773C1C" w:rsidSect="00BF25E9"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7D12200C" w14:textId="059DD606" w:rsidR="00745E15" w:rsidRPr="00A37135" w:rsidRDefault="00A37135" w:rsidP="00745E15">
      <w:pPr>
        <w:rPr>
          <w:b/>
          <w:bCs/>
        </w:rPr>
      </w:pPr>
      <w:r>
        <w:rPr>
          <w:b/>
          <w:bCs/>
        </w:rPr>
        <w:lastRenderedPageBreak/>
        <w:t xml:space="preserve">Appendix </w:t>
      </w:r>
      <w:r w:rsidR="00773C1C">
        <w:rPr>
          <w:b/>
          <w:bCs/>
        </w:rPr>
        <w:t>5</w:t>
      </w:r>
      <w:r>
        <w:rPr>
          <w:b/>
          <w:bCs/>
        </w:rPr>
        <w:t>-Individual topics from academic literature</w:t>
      </w:r>
    </w:p>
    <w:p w14:paraId="3974304A" w14:textId="396D4F57" w:rsidR="00A37135" w:rsidRDefault="00A37135" w:rsidP="00745E15">
      <w:pPr>
        <w:rPr>
          <w:b/>
          <w:bCs/>
        </w:rPr>
      </w:pPr>
    </w:p>
    <w:tbl>
      <w:tblPr>
        <w:tblStyle w:val="TableGrid"/>
        <w:tblW w:w="14317" w:type="dxa"/>
        <w:tblInd w:w="-1139" w:type="dxa"/>
        <w:tblLook w:val="04A0" w:firstRow="1" w:lastRow="0" w:firstColumn="1" w:lastColumn="0" w:noHBand="0" w:noVBand="1"/>
      </w:tblPr>
      <w:tblGrid>
        <w:gridCol w:w="1809"/>
        <w:gridCol w:w="2783"/>
        <w:gridCol w:w="9725"/>
      </w:tblGrid>
      <w:tr w:rsidR="00A37135" w:rsidRPr="00717B92" w14:paraId="74B7B9FA" w14:textId="77777777" w:rsidTr="00BF25E9">
        <w:trPr>
          <w:trHeight w:val="267"/>
        </w:trPr>
        <w:tc>
          <w:tcPr>
            <w:tcW w:w="1809" w:type="dxa"/>
            <w:shd w:val="clear" w:color="auto" w:fill="D0CECE" w:themeFill="background2" w:themeFillShade="E6"/>
          </w:tcPr>
          <w:p w14:paraId="04551C7F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17B92">
              <w:rPr>
                <w:rFonts w:ascii="Arial" w:hAnsi="Arial" w:cs="Arial"/>
                <w:sz w:val="20"/>
                <w:szCs w:val="20"/>
              </w:rPr>
              <w:t>CanMEDS</w:t>
            </w:r>
            <w:proofErr w:type="spellEnd"/>
            <w:r w:rsidRPr="00717B92">
              <w:rPr>
                <w:rFonts w:ascii="Arial" w:hAnsi="Arial" w:cs="Arial"/>
                <w:sz w:val="20"/>
                <w:szCs w:val="20"/>
              </w:rPr>
              <w:t>-FM</w:t>
            </w:r>
          </w:p>
        </w:tc>
        <w:tc>
          <w:tcPr>
            <w:tcW w:w="2783" w:type="dxa"/>
            <w:shd w:val="clear" w:color="auto" w:fill="D0CECE" w:themeFill="background2" w:themeFillShade="E6"/>
          </w:tcPr>
          <w:p w14:paraId="5032F82C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  <w:r w:rsidRPr="00717B92">
              <w:rPr>
                <w:rFonts w:ascii="Arial" w:hAnsi="Arial" w:cs="Arial"/>
                <w:sz w:val="20"/>
                <w:szCs w:val="20"/>
              </w:rPr>
              <w:t>Category</w:t>
            </w:r>
          </w:p>
        </w:tc>
        <w:tc>
          <w:tcPr>
            <w:tcW w:w="9725" w:type="dxa"/>
            <w:shd w:val="clear" w:color="auto" w:fill="D0CECE" w:themeFill="background2" w:themeFillShade="E6"/>
          </w:tcPr>
          <w:p w14:paraId="4E678720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  <w:r w:rsidRPr="00717B92">
              <w:rPr>
                <w:rFonts w:ascii="Arial" w:hAnsi="Arial" w:cs="Arial"/>
                <w:sz w:val="20"/>
                <w:szCs w:val="20"/>
              </w:rPr>
              <w:t>Specific Topic</w:t>
            </w:r>
          </w:p>
        </w:tc>
      </w:tr>
      <w:tr w:rsidR="00A37135" w:rsidRPr="00717B92" w14:paraId="6C292C0C" w14:textId="77777777" w:rsidTr="00BF25E9">
        <w:trPr>
          <w:trHeight w:val="249"/>
        </w:trPr>
        <w:tc>
          <w:tcPr>
            <w:tcW w:w="1809" w:type="dxa"/>
            <w:vMerge w:val="restart"/>
          </w:tcPr>
          <w:p w14:paraId="4766A67A" w14:textId="77777777" w:rsidR="00A37135" w:rsidRPr="00717B92" w:rsidRDefault="00A37135" w:rsidP="00BF25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80D7D7F" w14:textId="77777777" w:rsidR="00A37135" w:rsidRPr="00717B92" w:rsidRDefault="00A37135" w:rsidP="00BF25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8944F8C" w14:textId="77777777" w:rsidR="00A37135" w:rsidRPr="00717B92" w:rsidRDefault="00A37135" w:rsidP="00BF25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CBC829A" w14:textId="77777777" w:rsidR="00A37135" w:rsidRPr="00717B92" w:rsidRDefault="00A37135" w:rsidP="00BF25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7B92">
              <w:rPr>
                <w:rFonts w:ascii="Arial" w:hAnsi="Arial" w:cs="Arial"/>
                <w:b/>
                <w:bCs/>
                <w:sz w:val="20"/>
                <w:szCs w:val="20"/>
              </w:rPr>
              <w:t>Communicator</w:t>
            </w:r>
          </w:p>
        </w:tc>
        <w:tc>
          <w:tcPr>
            <w:tcW w:w="2783" w:type="dxa"/>
            <w:vMerge w:val="restart"/>
          </w:tcPr>
          <w:p w14:paraId="66EB387E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  <w:r w:rsidRPr="00717B92">
              <w:rPr>
                <w:rFonts w:ascii="Arial" w:hAnsi="Arial" w:cs="Arial"/>
                <w:sz w:val="20"/>
                <w:szCs w:val="20"/>
              </w:rPr>
              <w:t>Communication with others and colleagues</w:t>
            </w:r>
          </w:p>
        </w:tc>
        <w:tc>
          <w:tcPr>
            <w:tcW w:w="9725" w:type="dxa"/>
          </w:tcPr>
          <w:p w14:paraId="68E31F00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  <w:r w:rsidRPr="00717B92">
              <w:rPr>
                <w:rFonts w:ascii="Arial" w:hAnsi="Arial" w:cs="Arial"/>
                <w:sz w:val="20"/>
                <w:szCs w:val="20"/>
              </w:rPr>
              <w:t>Managing child abuse cases. identification, reporting, and referring abused patients to specialists.</w:t>
            </w:r>
          </w:p>
        </w:tc>
      </w:tr>
      <w:tr w:rsidR="00A37135" w:rsidRPr="00717B92" w14:paraId="56B0A406" w14:textId="77777777" w:rsidTr="00BF25E9">
        <w:trPr>
          <w:trHeight w:val="249"/>
        </w:trPr>
        <w:tc>
          <w:tcPr>
            <w:tcW w:w="1809" w:type="dxa"/>
            <w:vMerge/>
          </w:tcPr>
          <w:p w14:paraId="028BBB87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3" w:type="dxa"/>
            <w:vMerge/>
          </w:tcPr>
          <w:p w14:paraId="45A5E490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5" w:type="dxa"/>
          </w:tcPr>
          <w:p w14:paraId="083E3CD6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  <w:r w:rsidRPr="00717B92">
              <w:rPr>
                <w:rFonts w:ascii="Arial" w:hAnsi="Arial" w:cs="Arial"/>
                <w:sz w:val="20"/>
                <w:szCs w:val="20"/>
              </w:rPr>
              <w:t>Identification, reporting, and referring abused patients to specialists.</w:t>
            </w:r>
          </w:p>
        </w:tc>
      </w:tr>
      <w:tr w:rsidR="00A37135" w:rsidRPr="00717B92" w14:paraId="739B8F08" w14:textId="77777777" w:rsidTr="00BF25E9">
        <w:trPr>
          <w:trHeight w:val="249"/>
        </w:trPr>
        <w:tc>
          <w:tcPr>
            <w:tcW w:w="1809" w:type="dxa"/>
            <w:vMerge/>
          </w:tcPr>
          <w:p w14:paraId="5191628E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3" w:type="dxa"/>
            <w:vMerge w:val="restart"/>
          </w:tcPr>
          <w:p w14:paraId="517EBC66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  <w:r w:rsidRPr="00717B92">
              <w:rPr>
                <w:rFonts w:ascii="Arial" w:hAnsi="Arial" w:cs="Arial"/>
                <w:sz w:val="20"/>
                <w:szCs w:val="20"/>
              </w:rPr>
              <w:t>Communication with patients</w:t>
            </w:r>
          </w:p>
        </w:tc>
        <w:tc>
          <w:tcPr>
            <w:tcW w:w="9725" w:type="dxa"/>
          </w:tcPr>
          <w:p w14:paraId="060E7498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  <w:r w:rsidRPr="00717B92">
              <w:rPr>
                <w:rFonts w:ascii="Arial" w:hAnsi="Arial" w:cs="Arial"/>
                <w:sz w:val="20"/>
                <w:szCs w:val="20"/>
              </w:rPr>
              <w:t>Delivering HPV vaccine recommendations/education to adolescents and their parents</w:t>
            </w:r>
          </w:p>
        </w:tc>
      </w:tr>
      <w:tr w:rsidR="00A37135" w:rsidRPr="00717B92" w14:paraId="037111CB" w14:textId="77777777" w:rsidTr="00BF25E9">
        <w:trPr>
          <w:trHeight w:val="249"/>
        </w:trPr>
        <w:tc>
          <w:tcPr>
            <w:tcW w:w="1809" w:type="dxa"/>
            <w:vMerge/>
          </w:tcPr>
          <w:p w14:paraId="31CB1F5E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3" w:type="dxa"/>
            <w:vMerge/>
          </w:tcPr>
          <w:p w14:paraId="587F1D8F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5" w:type="dxa"/>
          </w:tcPr>
          <w:p w14:paraId="1F9DCA92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  <w:r w:rsidRPr="00717B92">
              <w:rPr>
                <w:rFonts w:ascii="Arial" w:hAnsi="Arial" w:cs="Arial"/>
                <w:sz w:val="20"/>
                <w:szCs w:val="20"/>
              </w:rPr>
              <w:t>Communication about chronic disease self-management</w:t>
            </w:r>
          </w:p>
        </w:tc>
      </w:tr>
      <w:tr w:rsidR="00A37135" w:rsidRPr="00717B92" w14:paraId="41EEE6C7" w14:textId="77777777" w:rsidTr="00BF25E9">
        <w:trPr>
          <w:trHeight w:val="249"/>
        </w:trPr>
        <w:tc>
          <w:tcPr>
            <w:tcW w:w="1809" w:type="dxa"/>
            <w:vMerge/>
          </w:tcPr>
          <w:p w14:paraId="23C4488D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3" w:type="dxa"/>
            <w:vMerge/>
          </w:tcPr>
          <w:p w14:paraId="3C201EB7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5" w:type="dxa"/>
          </w:tcPr>
          <w:p w14:paraId="374735FC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  <w:r w:rsidRPr="00717B92">
              <w:rPr>
                <w:rFonts w:ascii="Arial" w:hAnsi="Arial" w:cs="Arial"/>
                <w:sz w:val="20"/>
                <w:szCs w:val="20"/>
              </w:rPr>
              <w:t>Communication about mental health issues</w:t>
            </w:r>
          </w:p>
        </w:tc>
      </w:tr>
      <w:tr w:rsidR="00A37135" w:rsidRPr="00717B92" w14:paraId="3C0FEBDA" w14:textId="77777777" w:rsidTr="00BF25E9">
        <w:trPr>
          <w:trHeight w:val="249"/>
        </w:trPr>
        <w:tc>
          <w:tcPr>
            <w:tcW w:w="1809" w:type="dxa"/>
            <w:vMerge/>
          </w:tcPr>
          <w:p w14:paraId="05183F28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3" w:type="dxa"/>
            <w:vMerge/>
          </w:tcPr>
          <w:p w14:paraId="0E3B935D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5" w:type="dxa"/>
          </w:tcPr>
          <w:p w14:paraId="1E91023F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  <w:r w:rsidRPr="00717B92">
              <w:rPr>
                <w:rFonts w:ascii="Arial" w:hAnsi="Arial" w:cs="Arial"/>
                <w:sz w:val="20"/>
                <w:szCs w:val="20"/>
              </w:rPr>
              <w:t>Patient communication</w:t>
            </w:r>
          </w:p>
        </w:tc>
      </w:tr>
      <w:tr w:rsidR="00A37135" w:rsidRPr="00717B92" w14:paraId="66F7B20A" w14:textId="77777777" w:rsidTr="00BF25E9">
        <w:trPr>
          <w:trHeight w:val="249"/>
        </w:trPr>
        <w:tc>
          <w:tcPr>
            <w:tcW w:w="1809" w:type="dxa"/>
            <w:vMerge/>
          </w:tcPr>
          <w:p w14:paraId="49D7D02E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3" w:type="dxa"/>
            <w:vMerge/>
          </w:tcPr>
          <w:p w14:paraId="775A4136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5" w:type="dxa"/>
          </w:tcPr>
          <w:p w14:paraId="5C849FEA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  <w:r w:rsidRPr="00717B92">
              <w:rPr>
                <w:rFonts w:ascii="Arial" w:hAnsi="Arial" w:cs="Arial"/>
                <w:sz w:val="20"/>
                <w:szCs w:val="20"/>
              </w:rPr>
              <w:t>Contraceptive counselling</w:t>
            </w:r>
          </w:p>
        </w:tc>
      </w:tr>
      <w:tr w:rsidR="00A37135" w:rsidRPr="00717B92" w14:paraId="4A4AA885" w14:textId="77777777" w:rsidTr="00BF25E9">
        <w:trPr>
          <w:trHeight w:val="249"/>
        </w:trPr>
        <w:tc>
          <w:tcPr>
            <w:tcW w:w="1809" w:type="dxa"/>
            <w:vMerge/>
          </w:tcPr>
          <w:p w14:paraId="47762843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3" w:type="dxa"/>
            <w:vMerge/>
          </w:tcPr>
          <w:p w14:paraId="1AF36B22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5" w:type="dxa"/>
          </w:tcPr>
          <w:p w14:paraId="0761B432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  <w:r w:rsidRPr="00717B92">
              <w:rPr>
                <w:rFonts w:ascii="Arial" w:hAnsi="Arial" w:cs="Arial"/>
                <w:sz w:val="20"/>
                <w:szCs w:val="20"/>
              </w:rPr>
              <w:t>Communication about eating disorders</w:t>
            </w:r>
          </w:p>
        </w:tc>
      </w:tr>
      <w:tr w:rsidR="00A37135" w:rsidRPr="00717B92" w14:paraId="36417694" w14:textId="77777777" w:rsidTr="00BF25E9">
        <w:trPr>
          <w:trHeight w:val="249"/>
        </w:trPr>
        <w:tc>
          <w:tcPr>
            <w:tcW w:w="1809" w:type="dxa"/>
            <w:vMerge/>
          </w:tcPr>
          <w:p w14:paraId="2D2FE5A9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3" w:type="dxa"/>
            <w:vMerge/>
          </w:tcPr>
          <w:p w14:paraId="218A5B17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5" w:type="dxa"/>
          </w:tcPr>
          <w:p w14:paraId="53D53AE6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  <w:r w:rsidRPr="00717B92">
              <w:rPr>
                <w:rFonts w:ascii="Arial" w:hAnsi="Arial" w:cs="Arial"/>
                <w:sz w:val="20"/>
                <w:szCs w:val="20"/>
              </w:rPr>
              <w:t>Counselling family about child’s development (normal and abnormal)</w:t>
            </w:r>
          </w:p>
        </w:tc>
      </w:tr>
      <w:tr w:rsidR="00A37135" w:rsidRPr="00717B92" w14:paraId="2BA967DA" w14:textId="77777777" w:rsidTr="00BF25E9">
        <w:trPr>
          <w:trHeight w:val="267"/>
        </w:trPr>
        <w:tc>
          <w:tcPr>
            <w:tcW w:w="1809" w:type="dxa"/>
            <w:vMerge w:val="restart"/>
          </w:tcPr>
          <w:p w14:paraId="086ECA42" w14:textId="77777777" w:rsidR="00A37135" w:rsidRPr="00717B92" w:rsidRDefault="00A37135" w:rsidP="00BF25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D520C30" w14:textId="77777777" w:rsidR="00A37135" w:rsidRPr="00717B92" w:rsidRDefault="00A37135" w:rsidP="00BF25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FAA487A" w14:textId="77777777" w:rsidR="00A37135" w:rsidRPr="00717B92" w:rsidRDefault="00A37135" w:rsidP="00BF25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2AB759D" w14:textId="77777777" w:rsidR="00A37135" w:rsidRPr="00717B92" w:rsidRDefault="00A37135" w:rsidP="00BF25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6CC0DA2" w14:textId="77777777" w:rsidR="00A37135" w:rsidRPr="00717B92" w:rsidRDefault="00A37135" w:rsidP="00BF25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D33D498" w14:textId="77777777" w:rsidR="00A37135" w:rsidRPr="00717B92" w:rsidRDefault="00A37135" w:rsidP="00BF25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7B92">
              <w:rPr>
                <w:rFonts w:ascii="Arial" w:hAnsi="Arial" w:cs="Arial"/>
                <w:b/>
                <w:bCs/>
                <w:sz w:val="20"/>
                <w:szCs w:val="20"/>
              </w:rPr>
              <w:t>Family Medicine Expert</w:t>
            </w:r>
          </w:p>
          <w:p w14:paraId="586FB5C4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3" w:type="dxa"/>
            <w:vMerge w:val="restart"/>
          </w:tcPr>
          <w:p w14:paraId="509D0548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E07645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260A1C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5EB43C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51007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B4B927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  <w:r w:rsidRPr="00717B92">
              <w:rPr>
                <w:rFonts w:ascii="Arial" w:hAnsi="Arial" w:cs="Arial"/>
                <w:sz w:val="20"/>
                <w:szCs w:val="20"/>
              </w:rPr>
              <w:t xml:space="preserve">Knowledge, </w:t>
            </w:r>
            <w:proofErr w:type="gramStart"/>
            <w:r w:rsidRPr="00717B92">
              <w:rPr>
                <w:rFonts w:ascii="Arial" w:hAnsi="Arial" w:cs="Arial"/>
                <w:sz w:val="20"/>
                <w:szCs w:val="20"/>
              </w:rPr>
              <w:t>assessment</w:t>
            </w:r>
            <w:proofErr w:type="gramEnd"/>
            <w:r w:rsidRPr="00717B92">
              <w:rPr>
                <w:rFonts w:ascii="Arial" w:hAnsi="Arial" w:cs="Arial"/>
                <w:sz w:val="20"/>
                <w:szCs w:val="20"/>
              </w:rPr>
              <w:t xml:space="preserve"> and management of acute and chronic medical health issues</w:t>
            </w:r>
          </w:p>
        </w:tc>
        <w:tc>
          <w:tcPr>
            <w:tcW w:w="9725" w:type="dxa"/>
          </w:tcPr>
          <w:p w14:paraId="602FFA7D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  <w:r w:rsidRPr="00717B92">
              <w:rPr>
                <w:rFonts w:ascii="Arial" w:hAnsi="Arial" w:cs="Arial"/>
                <w:sz w:val="20"/>
                <w:szCs w:val="20"/>
              </w:rPr>
              <w:t>Understanding and screening of population health</w:t>
            </w:r>
          </w:p>
        </w:tc>
      </w:tr>
      <w:tr w:rsidR="00A37135" w:rsidRPr="00717B92" w14:paraId="2B3314E7" w14:textId="77777777" w:rsidTr="00BF25E9">
        <w:trPr>
          <w:trHeight w:val="267"/>
        </w:trPr>
        <w:tc>
          <w:tcPr>
            <w:tcW w:w="1809" w:type="dxa"/>
            <w:vMerge/>
          </w:tcPr>
          <w:p w14:paraId="1D01D2E4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3" w:type="dxa"/>
            <w:vMerge/>
          </w:tcPr>
          <w:p w14:paraId="6A042D3F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5" w:type="dxa"/>
          </w:tcPr>
          <w:p w14:paraId="3D48C179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  <w:r w:rsidRPr="00717B92">
              <w:rPr>
                <w:rFonts w:ascii="Arial" w:hAnsi="Arial" w:cs="Arial"/>
                <w:sz w:val="20"/>
                <w:szCs w:val="20"/>
              </w:rPr>
              <w:t>Preventative health</w:t>
            </w:r>
          </w:p>
        </w:tc>
      </w:tr>
      <w:tr w:rsidR="00A37135" w:rsidRPr="00717B92" w14:paraId="3AD9E20F" w14:textId="77777777" w:rsidTr="00BF25E9">
        <w:trPr>
          <w:trHeight w:val="267"/>
        </w:trPr>
        <w:tc>
          <w:tcPr>
            <w:tcW w:w="1809" w:type="dxa"/>
            <w:vMerge/>
          </w:tcPr>
          <w:p w14:paraId="61B5A281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3" w:type="dxa"/>
            <w:vMerge/>
          </w:tcPr>
          <w:p w14:paraId="10281EBC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5" w:type="dxa"/>
          </w:tcPr>
          <w:p w14:paraId="6E2FCD0A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  <w:r w:rsidRPr="00717B92">
              <w:rPr>
                <w:rFonts w:ascii="Arial" w:hAnsi="Arial" w:cs="Arial"/>
                <w:sz w:val="20"/>
                <w:szCs w:val="20"/>
              </w:rPr>
              <w:t>Family planning</w:t>
            </w:r>
          </w:p>
        </w:tc>
      </w:tr>
      <w:tr w:rsidR="00A37135" w:rsidRPr="00717B92" w14:paraId="19731F71" w14:textId="77777777" w:rsidTr="00BF25E9">
        <w:trPr>
          <w:trHeight w:val="267"/>
        </w:trPr>
        <w:tc>
          <w:tcPr>
            <w:tcW w:w="1809" w:type="dxa"/>
            <w:vMerge/>
          </w:tcPr>
          <w:p w14:paraId="53C222CE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3" w:type="dxa"/>
            <w:vMerge/>
          </w:tcPr>
          <w:p w14:paraId="59BE0C01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5" w:type="dxa"/>
          </w:tcPr>
          <w:p w14:paraId="6ADF7407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  <w:r w:rsidRPr="00717B92">
              <w:rPr>
                <w:rFonts w:ascii="Arial" w:hAnsi="Arial" w:cs="Arial"/>
                <w:sz w:val="20"/>
                <w:szCs w:val="20"/>
              </w:rPr>
              <w:t>General medical conditions</w:t>
            </w:r>
          </w:p>
        </w:tc>
      </w:tr>
      <w:tr w:rsidR="00A37135" w:rsidRPr="00717B92" w14:paraId="243F5D36" w14:textId="77777777" w:rsidTr="00BF25E9">
        <w:trPr>
          <w:trHeight w:val="267"/>
        </w:trPr>
        <w:tc>
          <w:tcPr>
            <w:tcW w:w="1809" w:type="dxa"/>
            <w:vMerge/>
          </w:tcPr>
          <w:p w14:paraId="7089DEEE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3" w:type="dxa"/>
            <w:vMerge/>
          </w:tcPr>
          <w:p w14:paraId="743A4918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5" w:type="dxa"/>
          </w:tcPr>
          <w:p w14:paraId="7B1308A3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  <w:r w:rsidRPr="00717B92">
              <w:rPr>
                <w:rFonts w:ascii="Arial" w:hAnsi="Arial" w:cs="Arial"/>
                <w:sz w:val="20"/>
                <w:szCs w:val="20"/>
              </w:rPr>
              <w:t>General physical assessment</w:t>
            </w:r>
          </w:p>
        </w:tc>
      </w:tr>
      <w:tr w:rsidR="00A37135" w:rsidRPr="00717B92" w14:paraId="52EAE6A1" w14:textId="77777777" w:rsidTr="00BF25E9">
        <w:trPr>
          <w:trHeight w:val="267"/>
        </w:trPr>
        <w:tc>
          <w:tcPr>
            <w:tcW w:w="1809" w:type="dxa"/>
            <w:vMerge/>
          </w:tcPr>
          <w:p w14:paraId="2DE7AE2B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3" w:type="dxa"/>
            <w:vMerge/>
          </w:tcPr>
          <w:p w14:paraId="2C118163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5" w:type="dxa"/>
          </w:tcPr>
          <w:p w14:paraId="369D7DAB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  <w:r w:rsidRPr="00717B92">
              <w:rPr>
                <w:rFonts w:ascii="Arial" w:hAnsi="Arial" w:cs="Arial"/>
                <w:sz w:val="20"/>
                <w:szCs w:val="20"/>
              </w:rPr>
              <w:t>Adolescent hypertension</w:t>
            </w:r>
          </w:p>
        </w:tc>
      </w:tr>
      <w:tr w:rsidR="00A37135" w:rsidRPr="00717B92" w14:paraId="7C265685" w14:textId="77777777" w:rsidTr="00BF25E9">
        <w:trPr>
          <w:trHeight w:val="267"/>
        </w:trPr>
        <w:tc>
          <w:tcPr>
            <w:tcW w:w="1809" w:type="dxa"/>
            <w:vMerge/>
          </w:tcPr>
          <w:p w14:paraId="189EA2B4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3" w:type="dxa"/>
            <w:vMerge/>
          </w:tcPr>
          <w:p w14:paraId="18D4A2AB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5" w:type="dxa"/>
          </w:tcPr>
          <w:p w14:paraId="30713457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  <w:r w:rsidRPr="00717B92">
              <w:rPr>
                <w:rFonts w:ascii="Arial" w:hAnsi="Arial" w:cs="Arial"/>
                <w:sz w:val="20"/>
                <w:szCs w:val="20"/>
              </w:rPr>
              <w:t>Gynecological examination</w:t>
            </w:r>
          </w:p>
          <w:p w14:paraId="01F1CC9E" w14:textId="77777777" w:rsidR="00A37135" w:rsidRPr="00717B92" w:rsidRDefault="00A37135" w:rsidP="00A3713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7B92">
              <w:rPr>
                <w:rFonts w:ascii="Arial" w:hAnsi="Arial" w:cs="Arial"/>
                <w:sz w:val="20"/>
                <w:szCs w:val="20"/>
              </w:rPr>
              <w:t>Prepubertal vaginal bleeding</w:t>
            </w:r>
          </w:p>
          <w:p w14:paraId="3443892A" w14:textId="77777777" w:rsidR="00A37135" w:rsidRPr="00717B92" w:rsidRDefault="00A37135" w:rsidP="00A3713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7B92">
              <w:rPr>
                <w:rFonts w:ascii="Arial" w:hAnsi="Arial" w:cs="Arial"/>
                <w:sz w:val="20"/>
                <w:szCs w:val="20"/>
              </w:rPr>
              <w:t>Prepubertal vulvovaginitis</w:t>
            </w:r>
          </w:p>
          <w:p w14:paraId="1DF1D9D8" w14:textId="77777777" w:rsidR="00A37135" w:rsidRPr="00717B92" w:rsidRDefault="00A37135" w:rsidP="00A3713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7B92">
              <w:rPr>
                <w:rFonts w:ascii="Arial" w:hAnsi="Arial" w:cs="Arial"/>
                <w:sz w:val="20"/>
                <w:szCs w:val="20"/>
              </w:rPr>
              <w:t>Prepubertal examination</w:t>
            </w:r>
          </w:p>
          <w:p w14:paraId="623EE5D2" w14:textId="77777777" w:rsidR="00A37135" w:rsidRPr="00717B92" w:rsidRDefault="00A37135" w:rsidP="00A3713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7B92">
              <w:rPr>
                <w:rFonts w:ascii="Arial" w:hAnsi="Arial" w:cs="Arial"/>
                <w:sz w:val="20"/>
                <w:szCs w:val="20"/>
              </w:rPr>
              <w:t>Precocious puberty</w:t>
            </w:r>
          </w:p>
          <w:p w14:paraId="22038587" w14:textId="77777777" w:rsidR="00A37135" w:rsidRPr="00717B92" w:rsidRDefault="00A37135" w:rsidP="00A3713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7B92">
              <w:rPr>
                <w:rFonts w:ascii="Arial" w:hAnsi="Arial" w:cs="Arial"/>
                <w:sz w:val="20"/>
                <w:szCs w:val="20"/>
              </w:rPr>
              <w:t>Delayed puberty</w:t>
            </w:r>
          </w:p>
        </w:tc>
      </w:tr>
      <w:tr w:rsidR="00A37135" w:rsidRPr="00717B92" w14:paraId="6B655D73" w14:textId="77777777" w:rsidTr="00BF25E9">
        <w:trPr>
          <w:trHeight w:val="394"/>
        </w:trPr>
        <w:tc>
          <w:tcPr>
            <w:tcW w:w="1809" w:type="dxa"/>
            <w:vMerge/>
          </w:tcPr>
          <w:p w14:paraId="65D21B49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3" w:type="dxa"/>
            <w:vMerge/>
          </w:tcPr>
          <w:p w14:paraId="486D99CF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5" w:type="dxa"/>
          </w:tcPr>
          <w:p w14:paraId="2FB26F52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  <w:r w:rsidRPr="00717B92">
              <w:rPr>
                <w:rFonts w:ascii="Arial" w:hAnsi="Arial" w:cs="Arial"/>
                <w:sz w:val="20"/>
                <w:szCs w:val="20"/>
              </w:rPr>
              <w:t>Interpret laboratory values</w:t>
            </w:r>
          </w:p>
        </w:tc>
      </w:tr>
      <w:tr w:rsidR="00A37135" w:rsidRPr="00717B92" w14:paraId="06F71717" w14:textId="77777777" w:rsidTr="00BF25E9">
        <w:trPr>
          <w:trHeight w:val="267"/>
        </w:trPr>
        <w:tc>
          <w:tcPr>
            <w:tcW w:w="1809" w:type="dxa"/>
            <w:vMerge/>
          </w:tcPr>
          <w:p w14:paraId="2ABEFB9E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3" w:type="dxa"/>
            <w:vMerge/>
          </w:tcPr>
          <w:p w14:paraId="7BC7932B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5" w:type="dxa"/>
          </w:tcPr>
          <w:p w14:paraId="3265D05C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  <w:r w:rsidRPr="00717B92">
              <w:rPr>
                <w:rFonts w:ascii="Arial" w:hAnsi="Arial" w:cs="Arial"/>
                <w:sz w:val="20"/>
                <w:szCs w:val="20"/>
              </w:rPr>
              <w:t>Nutrition</w:t>
            </w:r>
          </w:p>
        </w:tc>
      </w:tr>
      <w:tr w:rsidR="00A37135" w:rsidRPr="00717B92" w14:paraId="5B68CAA7" w14:textId="77777777" w:rsidTr="00BF25E9">
        <w:trPr>
          <w:trHeight w:val="267"/>
        </w:trPr>
        <w:tc>
          <w:tcPr>
            <w:tcW w:w="1809" w:type="dxa"/>
            <w:vMerge/>
          </w:tcPr>
          <w:p w14:paraId="503D93A3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3" w:type="dxa"/>
            <w:vMerge/>
          </w:tcPr>
          <w:p w14:paraId="6555BC97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5" w:type="dxa"/>
          </w:tcPr>
          <w:p w14:paraId="2530C7AC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  <w:r w:rsidRPr="00717B92">
              <w:rPr>
                <w:rFonts w:ascii="Arial" w:hAnsi="Arial" w:cs="Arial"/>
                <w:sz w:val="20"/>
                <w:szCs w:val="20"/>
              </w:rPr>
              <w:t>Immunization</w:t>
            </w:r>
          </w:p>
        </w:tc>
      </w:tr>
      <w:tr w:rsidR="00A37135" w:rsidRPr="00717B92" w14:paraId="099C0595" w14:textId="77777777" w:rsidTr="00BF25E9">
        <w:trPr>
          <w:trHeight w:val="267"/>
        </w:trPr>
        <w:tc>
          <w:tcPr>
            <w:tcW w:w="1809" w:type="dxa"/>
            <w:vMerge/>
          </w:tcPr>
          <w:p w14:paraId="5E335935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3" w:type="dxa"/>
            <w:vMerge/>
          </w:tcPr>
          <w:p w14:paraId="72F23FB6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5" w:type="dxa"/>
          </w:tcPr>
          <w:p w14:paraId="528313D0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  <w:r w:rsidRPr="00717B92">
              <w:rPr>
                <w:rFonts w:ascii="Arial" w:hAnsi="Arial" w:cs="Arial"/>
                <w:sz w:val="20"/>
                <w:szCs w:val="20"/>
              </w:rPr>
              <w:t>Injury prevention</w:t>
            </w:r>
          </w:p>
        </w:tc>
      </w:tr>
      <w:tr w:rsidR="00A37135" w:rsidRPr="00717B92" w14:paraId="50386BC5" w14:textId="77777777" w:rsidTr="00BF25E9">
        <w:trPr>
          <w:trHeight w:val="267"/>
        </w:trPr>
        <w:tc>
          <w:tcPr>
            <w:tcW w:w="1809" w:type="dxa"/>
            <w:vMerge/>
          </w:tcPr>
          <w:p w14:paraId="418ED1A3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3" w:type="dxa"/>
            <w:vMerge/>
          </w:tcPr>
          <w:p w14:paraId="1F0D3003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5" w:type="dxa"/>
          </w:tcPr>
          <w:p w14:paraId="57F795BE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  <w:r w:rsidRPr="00717B92">
              <w:rPr>
                <w:rFonts w:ascii="Arial" w:hAnsi="Arial" w:cs="Arial"/>
                <w:sz w:val="20"/>
                <w:szCs w:val="20"/>
              </w:rPr>
              <w:t>Reproductive health</w:t>
            </w:r>
          </w:p>
        </w:tc>
      </w:tr>
      <w:tr w:rsidR="00A37135" w:rsidRPr="00717B92" w14:paraId="2B4DF546" w14:textId="77777777" w:rsidTr="00BF25E9">
        <w:trPr>
          <w:trHeight w:val="267"/>
        </w:trPr>
        <w:tc>
          <w:tcPr>
            <w:tcW w:w="1809" w:type="dxa"/>
            <w:vMerge/>
          </w:tcPr>
          <w:p w14:paraId="1F8B44ED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3" w:type="dxa"/>
            <w:vMerge/>
          </w:tcPr>
          <w:p w14:paraId="3CE00234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5" w:type="dxa"/>
          </w:tcPr>
          <w:p w14:paraId="78C15104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  <w:r w:rsidRPr="00717B92">
              <w:rPr>
                <w:rFonts w:ascii="Arial" w:hAnsi="Arial" w:cs="Arial"/>
                <w:sz w:val="20"/>
                <w:szCs w:val="20"/>
              </w:rPr>
              <w:t>Genital abnormalities</w:t>
            </w:r>
          </w:p>
        </w:tc>
      </w:tr>
      <w:tr w:rsidR="00A37135" w:rsidRPr="00717B92" w14:paraId="4A3E7873" w14:textId="77777777" w:rsidTr="00BF25E9">
        <w:trPr>
          <w:trHeight w:val="267"/>
        </w:trPr>
        <w:tc>
          <w:tcPr>
            <w:tcW w:w="1809" w:type="dxa"/>
            <w:vMerge/>
          </w:tcPr>
          <w:p w14:paraId="68C74AC8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3" w:type="dxa"/>
            <w:vMerge/>
          </w:tcPr>
          <w:p w14:paraId="408CB804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5" w:type="dxa"/>
          </w:tcPr>
          <w:p w14:paraId="717C57BA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  <w:r w:rsidRPr="00717B92">
              <w:rPr>
                <w:rFonts w:ascii="Arial" w:hAnsi="Arial" w:cs="Arial"/>
                <w:sz w:val="20"/>
                <w:szCs w:val="20"/>
              </w:rPr>
              <w:t>Substance abuse</w:t>
            </w:r>
          </w:p>
        </w:tc>
      </w:tr>
      <w:tr w:rsidR="00A37135" w:rsidRPr="00717B92" w14:paraId="5F021FE8" w14:textId="77777777" w:rsidTr="00BF25E9">
        <w:trPr>
          <w:trHeight w:val="267"/>
        </w:trPr>
        <w:tc>
          <w:tcPr>
            <w:tcW w:w="1809" w:type="dxa"/>
            <w:vMerge/>
          </w:tcPr>
          <w:p w14:paraId="599FB39C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3" w:type="dxa"/>
            <w:vMerge/>
          </w:tcPr>
          <w:p w14:paraId="5EBA4DB9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5" w:type="dxa"/>
          </w:tcPr>
          <w:p w14:paraId="2C449B2F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  <w:r w:rsidRPr="00717B92">
              <w:rPr>
                <w:rFonts w:ascii="Arial" w:hAnsi="Arial" w:cs="Arial"/>
                <w:sz w:val="20"/>
                <w:szCs w:val="20"/>
              </w:rPr>
              <w:t>Sexual orientation</w:t>
            </w:r>
          </w:p>
        </w:tc>
      </w:tr>
      <w:tr w:rsidR="00A37135" w:rsidRPr="00717B92" w14:paraId="0C88F6F6" w14:textId="77777777" w:rsidTr="00BF25E9">
        <w:trPr>
          <w:trHeight w:val="267"/>
        </w:trPr>
        <w:tc>
          <w:tcPr>
            <w:tcW w:w="1809" w:type="dxa"/>
            <w:vMerge/>
          </w:tcPr>
          <w:p w14:paraId="6F8EEC35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3" w:type="dxa"/>
            <w:vMerge/>
          </w:tcPr>
          <w:p w14:paraId="5908A0CB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5" w:type="dxa"/>
          </w:tcPr>
          <w:p w14:paraId="3B0D692F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  <w:r w:rsidRPr="00717B92">
              <w:rPr>
                <w:rFonts w:ascii="Arial" w:hAnsi="Arial" w:cs="Arial"/>
                <w:sz w:val="20"/>
                <w:szCs w:val="20"/>
              </w:rPr>
              <w:t>Sexuality</w:t>
            </w:r>
          </w:p>
        </w:tc>
      </w:tr>
      <w:tr w:rsidR="00A37135" w:rsidRPr="00717B92" w14:paraId="147DB462" w14:textId="77777777" w:rsidTr="00BF25E9">
        <w:trPr>
          <w:trHeight w:val="267"/>
        </w:trPr>
        <w:tc>
          <w:tcPr>
            <w:tcW w:w="1809" w:type="dxa"/>
            <w:vMerge/>
          </w:tcPr>
          <w:p w14:paraId="7D76E865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3" w:type="dxa"/>
            <w:vMerge/>
          </w:tcPr>
          <w:p w14:paraId="55BE7143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5" w:type="dxa"/>
          </w:tcPr>
          <w:p w14:paraId="060BF9E0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  <w:r w:rsidRPr="00717B92">
              <w:rPr>
                <w:rFonts w:ascii="Arial" w:hAnsi="Arial" w:cs="Arial"/>
                <w:sz w:val="20"/>
                <w:szCs w:val="20"/>
              </w:rPr>
              <w:t>Sexually transmitted diseases</w:t>
            </w:r>
          </w:p>
        </w:tc>
      </w:tr>
      <w:tr w:rsidR="00A37135" w:rsidRPr="00717B92" w14:paraId="252255BD" w14:textId="77777777" w:rsidTr="00BF25E9">
        <w:trPr>
          <w:trHeight w:val="267"/>
        </w:trPr>
        <w:tc>
          <w:tcPr>
            <w:tcW w:w="1809" w:type="dxa"/>
            <w:vMerge/>
          </w:tcPr>
          <w:p w14:paraId="357DDB4F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3" w:type="dxa"/>
            <w:vMerge/>
          </w:tcPr>
          <w:p w14:paraId="38533905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5" w:type="dxa"/>
          </w:tcPr>
          <w:p w14:paraId="6BBF4E0E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  <w:r w:rsidRPr="00717B92">
              <w:rPr>
                <w:rFonts w:ascii="Arial" w:hAnsi="Arial" w:cs="Arial"/>
                <w:sz w:val="20"/>
                <w:szCs w:val="20"/>
              </w:rPr>
              <w:t>HIV/AIDS</w:t>
            </w:r>
          </w:p>
        </w:tc>
      </w:tr>
      <w:tr w:rsidR="00A37135" w:rsidRPr="00717B92" w14:paraId="7CD1AFB0" w14:textId="77777777" w:rsidTr="00BF25E9">
        <w:trPr>
          <w:trHeight w:val="267"/>
        </w:trPr>
        <w:tc>
          <w:tcPr>
            <w:tcW w:w="1809" w:type="dxa"/>
            <w:vMerge/>
          </w:tcPr>
          <w:p w14:paraId="314007CE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3" w:type="dxa"/>
            <w:vMerge/>
          </w:tcPr>
          <w:p w14:paraId="00784301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5" w:type="dxa"/>
          </w:tcPr>
          <w:p w14:paraId="20AF36B0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  <w:r w:rsidRPr="00717B92">
              <w:rPr>
                <w:rFonts w:ascii="Arial" w:hAnsi="Arial" w:cs="Arial"/>
                <w:sz w:val="20"/>
                <w:szCs w:val="20"/>
              </w:rPr>
              <w:t>Alcohol</w:t>
            </w:r>
          </w:p>
        </w:tc>
      </w:tr>
      <w:tr w:rsidR="00A37135" w:rsidRPr="00717B92" w14:paraId="7F6028B5" w14:textId="77777777" w:rsidTr="00BF25E9">
        <w:trPr>
          <w:trHeight w:val="267"/>
        </w:trPr>
        <w:tc>
          <w:tcPr>
            <w:tcW w:w="1809" w:type="dxa"/>
            <w:vMerge/>
          </w:tcPr>
          <w:p w14:paraId="134DEFA9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3" w:type="dxa"/>
            <w:vMerge/>
          </w:tcPr>
          <w:p w14:paraId="2FEFD3E1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5" w:type="dxa"/>
          </w:tcPr>
          <w:p w14:paraId="1EA01C08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  <w:r w:rsidRPr="00717B92">
              <w:rPr>
                <w:rFonts w:ascii="Arial" w:hAnsi="Arial" w:cs="Arial"/>
                <w:sz w:val="20"/>
                <w:szCs w:val="20"/>
              </w:rPr>
              <w:t>Stress</w:t>
            </w:r>
          </w:p>
        </w:tc>
      </w:tr>
      <w:tr w:rsidR="00A37135" w:rsidRPr="00717B92" w14:paraId="29A372AB" w14:textId="77777777" w:rsidTr="00BF25E9">
        <w:trPr>
          <w:trHeight w:val="267"/>
        </w:trPr>
        <w:tc>
          <w:tcPr>
            <w:tcW w:w="1809" w:type="dxa"/>
            <w:vMerge/>
          </w:tcPr>
          <w:p w14:paraId="2706A4BC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3" w:type="dxa"/>
            <w:vMerge/>
          </w:tcPr>
          <w:p w14:paraId="44EA993D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5" w:type="dxa"/>
          </w:tcPr>
          <w:p w14:paraId="770583F0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  <w:r w:rsidRPr="00717B92">
              <w:rPr>
                <w:rFonts w:ascii="Arial" w:hAnsi="Arial" w:cs="Arial"/>
                <w:sz w:val="20"/>
                <w:szCs w:val="20"/>
              </w:rPr>
              <w:t>Exercise</w:t>
            </w:r>
          </w:p>
        </w:tc>
      </w:tr>
      <w:tr w:rsidR="00A37135" w:rsidRPr="00717B92" w14:paraId="3A7AD403" w14:textId="77777777" w:rsidTr="00BF25E9">
        <w:trPr>
          <w:trHeight w:val="267"/>
        </w:trPr>
        <w:tc>
          <w:tcPr>
            <w:tcW w:w="1809" w:type="dxa"/>
            <w:vMerge/>
          </w:tcPr>
          <w:p w14:paraId="7E72D3EC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3" w:type="dxa"/>
            <w:vMerge/>
          </w:tcPr>
          <w:p w14:paraId="163901B8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5" w:type="dxa"/>
          </w:tcPr>
          <w:p w14:paraId="2403A26C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  <w:r w:rsidRPr="00717B92">
              <w:rPr>
                <w:rFonts w:ascii="Arial" w:hAnsi="Arial" w:cs="Arial"/>
                <w:sz w:val="20"/>
                <w:szCs w:val="20"/>
              </w:rPr>
              <w:t>High-risk behaviors</w:t>
            </w:r>
          </w:p>
        </w:tc>
      </w:tr>
      <w:tr w:rsidR="00A37135" w:rsidRPr="00717B92" w14:paraId="4F9B3D0A" w14:textId="77777777" w:rsidTr="00BF25E9">
        <w:trPr>
          <w:trHeight w:val="267"/>
        </w:trPr>
        <w:tc>
          <w:tcPr>
            <w:tcW w:w="1809" w:type="dxa"/>
            <w:vMerge/>
          </w:tcPr>
          <w:p w14:paraId="15245B92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3" w:type="dxa"/>
            <w:vMerge/>
          </w:tcPr>
          <w:p w14:paraId="2ED9B9C5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5" w:type="dxa"/>
          </w:tcPr>
          <w:p w14:paraId="71B88A36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  <w:r w:rsidRPr="00717B92">
              <w:rPr>
                <w:rFonts w:ascii="Arial" w:hAnsi="Arial" w:cs="Arial"/>
                <w:sz w:val="20"/>
                <w:szCs w:val="20"/>
              </w:rPr>
              <w:t>Core skills of transition and transfer</w:t>
            </w:r>
          </w:p>
        </w:tc>
      </w:tr>
      <w:tr w:rsidR="00A37135" w:rsidRPr="00717B92" w14:paraId="092ECE6B" w14:textId="77777777" w:rsidTr="00BF25E9">
        <w:trPr>
          <w:trHeight w:val="267"/>
        </w:trPr>
        <w:tc>
          <w:tcPr>
            <w:tcW w:w="1809" w:type="dxa"/>
            <w:vMerge/>
          </w:tcPr>
          <w:p w14:paraId="1181998E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3" w:type="dxa"/>
            <w:vMerge/>
          </w:tcPr>
          <w:p w14:paraId="33EC85CC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5" w:type="dxa"/>
          </w:tcPr>
          <w:p w14:paraId="13D5B934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  <w:r w:rsidRPr="00717B92">
              <w:rPr>
                <w:rFonts w:ascii="Arial" w:hAnsi="Arial" w:cs="Arial"/>
                <w:sz w:val="20"/>
                <w:szCs w:val="20"/>
              </w:rPr>
              <w:t>Chronic conditions in adolescent</w:t>
            </w:r>
          </w:p>
        </w:tc>
      </w:tr>
      <w:tr w:rsidR="00A37135" w:rsidRPr="00717B92" w14:paraId="2D2F44A6" w14:textId="77777777" w:rsidTr="00BF25E9">
        <w:trPr>
          <w:trHeight w:val="267"/>
        </w:trPr>
        <w:tc>
          <w:tcPr>
            <w:tcW w:w="1809" w:type="dxa"/>
            <w:vMerge/>
          </w:tcPr>
          <w:p w14:paraId="63B1A022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3" w:type="dxa"/>
            <w:vMerge/>
          </w:tcPr>
          <w:p w14:paraId="30591A36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5" w:type="dxa"/>
          </w:tcPr>
          <w:p w14:paraId="654F45A2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  <w:r w:rsidRPr="00717B92">
              <w:rPr>
                <w:rFonts w:ascii="Arial" w:hAnsi="Arial" w:cs="Arial"/>
                <w:sz w:val="20"/>
                <w:szCs w:val="20"/>
              </w:rPr>
              <w:t>Adolescent reproductive health</w:t>
            </w:r>
          </w:p>
        </w:tc>
      </w:tr>
      <w:tr w:rsidR="00A37135" w:rsidRPr="00717B92" w14:paraId="346EEF8F" w14:textId="77777777" w:rsidTr="00BF25E9">
        <w:trPr>
          <w:trHeight w:val="267"/>
        </w:trPr>
        <w:tc>
          <w:tcPr>
            <w:tcW w:w="1809" w:type="dxa"/>
            <w:vMerge/>
          </w:tcPr>
          <w:p w14:paraId="09696442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3" w:type="dxa"/>
            <w:vMerge/>
          </w:tcPr>
          <w:p w14:paraId="2B37E430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5" w:type="dxa"/>
          </w:tcPr>
          <w:p w14:paraId="1A39BF5C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  <w:r w:rsidRPr="00717B92">
              <w:rPr>
                <w:rFonts w:ascii="Arial" w:hAnsi="Arial" w:cs="Arial"/>
                <w:sz w:val="20"/>
                <w:szCs w:val="20"/>
              </w:rPr>
              <w:t>Developmental issues</w:t>
            </w:r>
          </w:p>
        </w:tc>
      </w:tr>
      <w:tr w:rsidR="00A37135" w:rsidRPr="00717B92" w14:paraId="73FE77AA" w14:textId="77777777" w:rsidTr="00BF25E9">
        <w:trPr>
          <w:trHeight w:val="267"/>
        </w:trPr>
        <w:tc>
          <w:tcPr>
            <w:tcW w:w="1809" w:type="dxa"/>
            <w:vMerge/>
          </w:tcPr>
          <w:p w14:paraId="1EE91133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3" w:type="dxa"/>
            <w:vMerge/>
          </w:tcPr>
          <w:p w14:paraId="6E45999B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5" w:type="dxa"/>
          </w:tcPr>
          <w:p w14:paraId="7F22C578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  <w:r w:rsidRPr="00717B92">
              <w:rPr>
                <w:rFonts w:ascii="Arial" w:hAnsi="Arial" w:cs="Arial"/>
                <w:sz w:val="20"/>
                <w:szCs w:val="20"/>
              </w:rPr>
              <w:t>Recognition and management of child maltreatment</w:t>
            </w:r>
          </w:p>
        </w:tc>
      </w:tr>
      <w:tr w:rsidR="00A37135" w:rsidRPr="00717B92" w14:paraId="01B0D149" w14:textId="77777777" w:rsidTr="00BF25E9">
        <w:trPr>
          <w:trHeight w:val="267"/>
        </w:trPr>
        <w:tc>
          <w:tcPr>
            <w:tcW w:w="1809" w:type="dxa"/>
            <w:vMerge/>
          </w:tcPr>
          <w:p w14:paraId="0441A454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3" w:type="dxa"/>
            <w:vMerge/>
          </w:tcPr>
          <w:p w14:paraId="6549EFD3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5" w:type="dxa"/>
          </w:tcPr>
          <w:p w14:paraId="60824C2A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  <w:r w:rsidRPr="00717B92">
              <w:rPr>
                <w:rFonts w:ascii="Arial" w:hAnsi="Arial" w:cs="Arial"/>
                <w:sz w:val="20"/>
                <w:szCs w:val="20"/>
              </w:rPr>
              <w:t>Eligibility criteria for contraceptives</w:t>
            </w:r>
          </w:p>
        </w:tc>
      </w:tr>
      <w:tr w:rsidR="00A37135" w:rsidRPr="00717B92" w14:paraId="421B331C" w14:textId="77777777" w:rsidTr="00BF25E9">
        <w:trPr>
          <w:trHeight w:val="267"/>
        </w:trPr>
        <w:tc>
          <w:tcPr>
            <w:tcW w:w="1809" w:type="dxa"/>
            <w:vMerge/>
          </w:tcPr>
          <w:p w14:paraId="775991D1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3" w:type="dxa"/>
            <w:vMerge/>
          </w:tcPr>
          <w:p w14:paraId="423BF6E3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5" w:type="dxa"/>
          </w:tcPr>
          <w:p w14:paraId="117B4BE4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  <w:r w:rsidRPr="00717B92">
              <w:rPr>
                <w:rFonts w:ascii="Arial" w:hAnsi="Arial" w:cs="Arial"/>
                <w:sz w:val="20"/>
                <w:szCs w:val="20"/>
              </w:rPr>
              <w:t>Contraceptive options</w:t>
            </w:r>
          </w:p>
        </w:tc>
      </w:tr>
      <w:tr w:rsidR="00A37135" w:rsidRPr="00717B92" w14:paraId="2AD66DD5" w14:textId="77777777" w:rsidTr="00BF25E9">
        <w:trPr>
          <w:trHeight w:val="267"/>
        </w:trPr>
        <w:tc>
          <w:tcPr>
            <w:tcW w:w="1809" w:type="dxa"/>
            <w:vMerge/>
          </w:tcPr>
          <w:p w14:paraId="28848560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3" w:type="dxa"/>
            <w:vMerge/>
          </w:tcPr>
          <w:p w14:paraId="7EFD834C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5" w:type="dxa"/>
          </w:tcPr>
          <w:p w14:paraId="5EA2E921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  <w:r w:rsidRPr="00717B92">
              <w:rPr>
                <w:rFonts w:ascii="Arial" w:hAnsi="Arial" w:cs="Arial"/>
                <w:sz w:val="20"/>
                <w:szCs w:val="20"/>
              </w:rPr>
              <w:t>Long-acting reversible contraceptives</w:t>
            </w:r>
          </w:p>
        </w:tc>
      </w:tr>
      <w:tr w:rsidR="00A37135" w:rsidRPr="00717B92" w14:paraId="3C2CF0E3" w14:textId="77777777" w:rsidTr="00BF25E9">
        <w:trPr>
          <w:trHeight w:val="267"/>
        </w:trPr>
        <w:tc>
          <w:tcPr>
            <w:tcW w:w="1809" w:type="dxa"/>
            <w:vMerge/>
          </w:tcPr>
          <w:p w14:paraId="7F404BDB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3" w:type="dxa"/>
            <w:vMerge/>
          </w:tcPr>
          <w:p w14:paraId="60AB1BB3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5" w:type="dxa"/>
          </w:tcPr>
          <w:p w14:paraId="1F5287B5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  <w:r w:rsidRPr="00717B92">
              <w:rPr>
                <w:rFonts w:ascii="Arial" w:hAnsi="Arial" w:cs="Arial"/>
                <w:sz w:val="20"/>
                <w:szCs w:val="20"/>
              </w:rPr>
              <w:t>IUD insertion and removal</w:t>
            </w:r>
          </w:p>
        </w:tc>
      </w:tr>
      <w:tr w:rsidR="00A37135" w:rsidRPr="00717B92" w14:paraId="2DB0F4D2" w14:textId="77777777" w:rsidTr="00BF25E9">
        <w:trPr>
          <w:trHeight w:val="267"/>
        </w:trPr>
        <w:tc>
          <w:tcPr>
            <w:tcW w:w="1809" w:type="dxa"/>
            <w:vMerge/>
          </w:tcPr>
          <w:p w14:paraId="23220EE8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3" w:type="dxa"/>
            <w:vMerge/>
          </w:tcPr>
          <w:p w14:paraId="6CA296F9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5" w:type="dxa"/>
          </w:tcPr>
          <w:p w14:paraId="3486AD3E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  <w:r w:rsidRPr="00717B92">
              <w:rPr>
                <w:rFonts w:ascii="Arial" w:hAnsi="Arial" w:cs="Arial"/>
                <w:sz w:val="20"/>
                <w:szCs w:val="20"/>
              </w:rPr>
              <w:t>Knowledge of IUD guidelines</w:t>
            </w:r>
          </w:p>
        </w:tc>
      </w:tr>
      <w:tr w:rsidR="00A37135" w:rsidRPr="00717B92" w14:paraId="42468A6E" w14:textId="77777777" w:rsidTr="00BF25E9">
        <w:trPr>
          <w:trHeight w:val="267"/>
        </w:trPr>
        <w:tc>
          <w:tcPr>
            <w:tcW w:w="1809" w:type="dxa"/>
            <w:vMerge/>
          </w:tcPr>
          <w:p w14:paraId="78ACF932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3" w:type="dxa"/>
            <w:vMerge/>
          </w:tcPr>
          <w:p w14:paraId="1EE0FC5C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5" w:type="dxa"/>
          </w:tcPr>
          <w:p w14:paraId="383E1F60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  <w:r w:rsidRPr="00717B92">
              <w:rPr>
                <w:rFonts w:ascii="Arial" w:hAnsi="Arial" w:cs="Arial"/>
                <w:sz w:val="20"/>
                <w:szCs w:val="20"/>
              </w:rPr>
              <w:t>Birth control</w:t>
            </w:r>
          </w:p>
        </w:tc>
      </w:tr>
      <w:tr w:rsidR="00A37135" w:rsidRPr="00717B92" w14:paraId="477D81DE" w14:textId="77777777" w:rsidTr="00BF25E9">
        <w:trPr>
          <w:trHeight w:val="267"/>
        </w:trPr>
        <w:tc>
          <w:tcPr>
            <w:tcW w:w="1809" w:type="dxa"/>
            <w:vMerge/>
          </w:tcPr>
          <w:p w14:paraId="27396EA9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3" w:type="dxa"/>
            <w:vMerge/>
          </w:tcPr>
          <w:p w14:paraId="615714EC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5" w:type="dxa"/>
          </w:tcPr>
          <w:p w14:paraId="64CA7F2B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  <w:r w:rsidRPr="00717B92">
              <w:rPr>
                <w:rFonts w:ascii="Arial" w:hAnsi="Arial" w:cs="Arial"/>
                <w:sz w:val="20"/>
                <w:szCs w:val="20"/>
              </w:rPr>
              <w:t>Correct use of condoms</w:t>
            </w:r>
          </w:p>
        </w:tc>
      </w:tr>
      <w:tr w:rsidR="00A37135" w:rsidRPr="00717B92" w14:paraId="43A6DB9B" w14:textId="77777777" w:rsidTr="00BF25E9">
        <w:trPr>
          <w:trHeight w:val="267"/>
        </w:trPr>
        <w:tc>
          <w:tcPr>
            <w:tcW w:w="1809" w:type="dxa"/>
            <w:vMerge/>
          </w:tcPr>
          <w:p w14:paraId="34EBF50B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3" w:type="dxa"/>
            <w:vMerge/>
          </w:tcPr>
          <w:p w14:paraId="5B248734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5" w:type="dxa"/>
          </w:tcPr>
          <w:p w14:paraId="2363B86C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  <w:r w:rsidRPr="00717B92">
              <w:rPr>
                <w:rFonts w:ascii="Arial" w:hAnsi="Arial" w:cs="Arial"/>
                <w:sz w:val="20"/>
                <w:szCs w:val="20"/>
              </w:rPr>
              <w:t>Options for pregnancy termination</w:t>
            </w:r>
          </w:p>
        </w:tc>
      </w:tr>
      <w:tr w:rsidR="00A37135" w:rsidRPr="00717B92" w14:paraId="10234A47" w14:textId="77777777" w:rsidTr="00BF25E9">
        <w:trPr>
          <w:trHeight w:val="267"/>
        </w:trPr>
        <w:tc>
          <w:tcPr>
            <w:tcW w:w="1809" w:type="dxa"/>
            <w:vMerge/>
          </w:tcPr>
          <w:p w14:paraId="73439103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3" w:type="dxa"/>
            <w:vMerge/>
          </w:tcPr>
          <w:p w14:paraId="021F19C7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5" w:type="dxa"/>
          </w:tcPr>
          <w:p w14:paraId="7E2C9A2A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  <w:r w:rsidRPr="00717B92">
              <w:rPr>
                <w:rFonts w:ascii="Arial" w:hAnsi="Arial" w:cs="Arial"/>
                <w:sz w:val="20"/>
                <w:szCs w:val="20"/>
              </w:rPr>
              <w:t>Child-rearing principles</w:t>
            </w:r>
          </w:p>
        </w:tc>
      </w:tr>
      <w:tr w:rsidR="00A37135" w:rsidRPr="00717B92" w14:paraId="59D45095" w14:textId="77777777" w:rsidTr="00BF25E9">
        <w:trPr>
          <w:trHeight w:val="267"/>
        </w:trPr>
        <w:tc>
          <w:tcPr>
            <w:tcW w:w="1809" w:type="dxa"/>
            <w:vMerge/>
          </w:tcPr>
          <w:p w14:paraId="34E54A81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3" w:type="dxa"/>
            <w:vMerge/>
          </w:tcPr>
          <w:p w14:paraId="5B67FFFE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5" w:type="dxa"/>
          </w:tcPr>
          <w:p w14:paraId="3FD497E7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  <w:r w:rsidRPr="00717B92">
              <w:rPr>
                <w:rFonts w:ascii="Arial" w:hAnsi="Arial" w:cs="Arial"/>
                <w:sz w:val="20"/>
                <w:szCs w:val="20"/>
              </w:rPr>
              <w:t>Normal growth and development</w:t>
            </w:r>
          </w:p>
        </w:tc>
      </w:tr>
      <w:tr w:rsidR="00A37135" w:rsidRPr="00717B92" w14:paraId="0CFF8762" w14:textId="77777777" w:rsidTr="00BF25E9">
        <w:trPr>
          <w:trHeight w:val="267"/>
        </w:trPr>
        <w:tc>
          <w:tcPr>
            <w:tcW w:w="1809" w:type="dxa"/>
            <w:vMerge/>
          </w:tcPr>
          <w:p w14:paraId="412451E6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3" w:type="dxa"/>
            <w:vMerge/>
          </w:tcPr>
          <w:p w14:paraId="2966C25E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5" w:type="dxa"/>
          </w:tcPr>
          <w:p w14:paraId="663B5382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  <w:r w:rsidRPr="00717B92">
              <w:rPr>
                <w:rFonts w:ascii="Arial" w:hAnsi="Arial" w:cs="Arial"/>
                <w:sz w:val="20"/>
                <w:szCs w:val="20"/>
              </w:rPr>
              <w:t>Development delays and disorders</w:t>
            </w:r>
          </w:p>
        </w:tc>
      </w:tr>
      <w:tr w:rsidR="00A37135" w:rsidRPr="00717B92" w14:paraId="1352784C" w14:textId="77777777" w:rsidTr="00BF25E9">
        <w:trPr>
          <w:trHeight w:val="267"/>
        </w:trPr>
        <w:tc>
          <w:tcPr>
            <w:tcW w:w="1809" w:type="dxa"/>
            <w:vMerge/>
          </w:tcPr>
          <w:p w14:paraId="41F97652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3" w:type="dxa"/>
            <w:vMerge/>
          </w:tcPr>
          <w:p w14:paraId="1A3CF8B7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5" w:type="dxa"/>
          </w:tcPr>
          <w:p w14:paraId="301E3E8D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  <w:r w:rsidRPr="00717B92">
              <w:rPr>
                <w:rFonts w:ascii="Arial" w:hAnsi="Arial" w:cs="Arial"/>
                <w:sz w:val="20"/>
                <w:szCs w:val="20"/>
              </w:rPr>
              <w:t>Disruptive behavior disorders</w:t>
            </w:r>
          </w:p>
        </w:tc>
      </w:tr>
      <w:tr w:rsidR="00A37135" w:rsidRPr="00717B92" w14:paraId="3B1AAE97" w14:textId="77777777" w:rsidTr="00BF25E9">
        <w:trPr>
          <w:trHeight w:val="267"/>
        </w:trPr>
        <w:tc>
          <w:tcPr>
            <w:tcW w:w="1809" w:type="dxa"/>
            <w:vMerge/>
          </w:tcPr>
          <w:p w14:paraId="5DDDC39D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3" w:type="dxa"/>
            <w:vMerge/>
          </w:tcPr>
          <w:p w14:paraId="1FA64D3B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5" w:type="dxa"/>
          </w:tcPr>
          <w:p w14:paraId="49ED9930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  <w:r w:rsidRPr="00717B92">
              <w:rPr>
                <w:rFonts w:ascii="Arial" w:hAnsi="Arial" w:cs="Arial"/>
                <w:sz w:val="20"/>
                <w:szCs w:val="20"/>
              </w:rPr>
              <w:t xml:space="preserve">Manage child’s disruptive </w:t>
            </w:r>
            <w:proofErr w:type="spellStart"/>
            <w:r w:rsidRPr="00717B92">
              <w:rPr>
                <w:rFonts w:ascii="Arial" w:hAnsi="Arial" w:cs="Arial"/>
                <w:sz w:val="20"/>
                <w:szCs w:val="20"/>
              </w:rPr>
              <w:t>behaviour</w:t>
            </w:r>
            <w:proofErr w:type="spellEnd"/>
          </w:p>
        </w:tc>
      </w:tr>
      <w:tr w:rsidR="00A37135" w:rsidRPr="00717B92" w14:paraId="5DEE6924" w14:textId="77777777" w:rsidTr="00BF25E9">
        <w:trPr>
          <w:trHeight w:val="267"/>
        </w:trPr>
        <w:tc>
          <w:tcPr>
            <w:tcW w:w="1809" w:type="dxa"/>
            <w:vMerge/>
          </w:tcPr>
          <w:p w14:paraId="09A89CC4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3" w:type="dxa"/>
            <w:vMerge/>
          </w:tcPr>
          <w:p w14:paraId="2492D0BD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5" w:type="dxa"/>
          </w:tcPr>
          <w:p w14:paraId="2F5EABB7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  <w:r w:rsidRPr="00717B92">
              <w:rPr>
                <w:rFonts w:ascii="Arial" w:hAnsi="Arial" w:cs="Arial"/>
                <w:sz w:val="20"/>
                <w:szCs w:val="20"/>
              </w:rPr>
              <w:t>Detect dysfunctional eating/feeding</w:t>
            </w:r>
          </w:p>
        </w:tc>
      </w:tr>
      <w:tr w:rsidR="00A37135" w:rsidRPr="00717B92" w14:paraId="1003EC77" w14:textId="77777777" w:rsidTr="00BF25E9">
        <w:trPr>
          <w:trHeight w:val="267"/>
        </w:trPr>
        <w:tc>
          <w:tcPr>
            <w:tcW w:w="1809" w:type="dxa"/>
            <w:vMerge/>
          </w:tcPr>
          <w:p w14:paraId="1E4465DE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3" w:type="dxa"/>
            <w:vMerge/>
          </w:tcPr>
          <w:p w14:paraId="4104BCAE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5" w:type="dxa"/>
          </w:tcPr>
          <w:p w14:paraId="6DC7408A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  <w:r w:rsidRPr="00717B92">
              <w:rPr>
                <w:rFonts w:ascii="Arial" w:hAnsi="Arial" w:cs="Arial"/>
                <w:sz w:val="20"/>
                <w:szCs w:val="20"/>
              </w:rPr>
              <w:t>Manage common mood/anxiety disorders</w:t>
            </w:r>
          </w:p>
        </w:tc>
      </w:tr>
      <w:tr w:rsidR="00A37135" w:rsidRPr="00717B92" w14:paraId="2F122098" w14:textId="77777777" w:rsidTr="00BF25E9">
        <w:trPr>
          <w:trHeight w:val="267"/>
        </w:trPr>
        <w:tc>
          <w:tcPr>
            <w:tcW w:w="1809" w:type="dxa"/>
            <w:vMerge/>
          </w:tcPr>
          <w:p w14:paraId="01934E4D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3" w:type="dxa"/>
            <w:vMerge/>
          </w:tcPr>
          <w:p w14:paraId="0B2F94E0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5" w:type="dxa"/>
          </w:tcPr>
          <w:p w14:paraId="3B6F11FE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  <w:r w:rsidRPr="00717B92">
              <w:rPr>
                <w:rFonts w:ascii="Arial" w:hAnsi="Arial" w:cs="Arial"/>
                <w:sz w:val="20"/>
                <w:szCs w:val="20"/>
              </w:rPr>
              <w:t>Certifying an asymptomatic HIV child</w:t>
            </w:r>
          </w:p>
        </w:tc>
      </w:tr>
      <w:tr w:rsidR="00A37135" w:rsidRPr="00717B92" w14:paraId="045A1C74" w14:textId="77777777" w:rsidTr="00BF25E9">
        <w:trPr>
          <w:trHeight w:val="267"/>
        </w:trPr>
        <w:tc>
          <w:tcPr>
            <w:tcW w:w="1809" w:type="dxa"/>
            <w:vMerge/>
          </w:tcPr>
          <w:p w14:paraId="657924CF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3" w:type="dxa"/>
            <w:vMerge/>
          </w:tcPr>
          <w:p w14:paraId="7385FEE0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5" w:type="dxa"/>
          </w:tcPr>
          <w:p w14:paraId="768FC3DE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  <w:r w:rsidRPr="00717B92">
              <w:rPr>
                <w:rFonts w:ascii="Arial" w:hAnsi="Arial" w:cs="Arial"/>
                <w:sz w:val="20"/>
                <w:szCs w:val="20"/>
              </w:rPr>
              <w:t>Body image</w:t>
            </w:r>
          </w:p>
        </w:tc>
      </w:tr>
      <w:tr w:rsidR="00A37135" w:rsidRPr="00717B92" w14:paraId="7FACCCD3" w14:textId="77777777" w:rsidTr="00BF25E9">
        <w:trPr>
          <w:trHeight w:val="267"/>
        </w:trPr>
        <w:tc>
          <w:tcPr>
            <w:tcW w:w="1809" w:type="dxa"/>
            <w:vMerge/>
          </w:tcPr>
          <w:p w14:paraId="10024AE9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3" w:type="dxa"/>
            <w:vMerge w:val="restart"/>
          </w:tcPr>
          <w:p w14:paraId="43008C09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  <w:r w:rsidRPr="00717B92">
              <w:rPr>
                <w:rFonts w:ascii="Arial" w:hAnsi="Arial" w:cs="Arial"/>
                <w:sz w:val="20"/>
                <w:szCs w:val="20"/>
              </w:rPr>
              <w:t>Knowledge of Mental health issues</w:t>
            </w:r>
          </w:p>
        </w:tc>
        <w:tc>
          <w:tcPr>
            <w:tcW w:w="9725" w:type="dxa"/>
          </w:tcPr>
          <w:p w14:paraId="07090260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  <w:r w:rsidRPr="00717B92">
              <w:rPr>
                <w:rFonts w:ascii="Arial" w:hAnsi="Arial" w:cs="Arial"/>
                <w:sz w:val="20"/>
                <w:szCs w:val="20"/>
              </w:rPr>
              <w:t>Knowledge of adolescent psychiatric disorder</w:t>
            </w:r>
          </w:p>
        </w:tc>
      </w:tr>
      <w:tr w:rsidR="00A37135" w:rsidRPr="00717B92" w14:paraId="433D7DB9" w14:textId="77777777" w:rsidTr="00BF25E9">
        <w:trPr>
          <w:trHeight w:val="267"/>
        </w:trPr>
        <w:tc>
          <w:tcPr>
            <w:tcW w:w="1809" w:type="dxa"/>
            <w:vMerge/>
          </w:tcPr>
          <w:p w14:paraId="233AC473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3" w:type="dxa"/>
            <w:vMerge/>
          </w:tcPr>
          <w:p w14:paraId="208F24C1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5" w:type="dxa"/>
          </w:tcPr>
          <w:p w14:paraId="2E81C3B3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  <w:r w:rsidRPr="00717B92">
              <w:rPr>
                <w:rFonts w:ascii="Arial" w:hAnsi="Arial" w:cs="Arial"/>
                <w:sz w:val="20"/>
                <w:szCs w:val="20"/>
              </w:rPr>
              <w:t>Psychopharmacologic agents</w:t>
            </w:r>
          </w:p>
        </w:tc>
      </w:tr>
      <w:tr w:rsidR="00A37135" w:rsidRPr="00717B92" w14:paraId="60D64CD5" w14:textId="77777777" w:rsidTr="00BF25E9">
        <w:trPr>
          <w:trHeight w:val="267"/>
        </w:trPr>
        <w:tc>
          <w:tcPr>
            <w:tcW w:w="1809" w:type="dxa"/>
            <w:vMerge/>
          </w:tcPr>
          <w:p w14:paraId="290CF7ED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3" w:type="dxa"/>
            <w:vMerge/>
          </w:tcPr>
          <w:p w14:paraId="71901124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5" w:type="dxa"/>
          </w:tcPr>
          <w:p w14:paraId="3EEE8E4F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  <w:r w:rsidRPr="00717B92">
              <w:rPr>
                <w:rFonts w:ascii="Arial" w:hAnsi="Arial" w:cs="Arial"/>
                <w:sz w:val="20"/>
                <w:szCs w:val="20"/>
              </w:rPr>
              <w:t>Suicidal risk</w:t>
            </w:r>
          </w:p>
        </w:tc>
      </w:tr>
      <w:tr w:rsidR="00A37135" w:rsidRPr="00717B92" w14:paraId="18AC165C" w14:textId="77777777" w:rsidTr="00BF25E9">
        <w:trPr>
          <w:trHeight w:val="267"/>
        </w:trPr>
        <w:tc>
          <w:tcPr>
            <w:tcW w:w="1809" w:type="dxa"/>
            <w:vMerge/>
          </w:tcPr>
          <w:p w14:paraId="184E62F2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3" w:type="dxa"/>
            <w:vMerge/>
          </w:tcPr>
          <w:p w14:paraId="1236900B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5" w:type="dxa"/>
          </w:tcPr>
          <w:p w14:paraId="5240BD54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  <w:r w:rsidRPr="00717B92">
              <w:rPr>
                <w:rFonts w:ascii="Arial" w:hAnsi="Arial" w:cs="Arial"/>
                <w:sz w:val="20"/>
                <w:szCs w:val="20"/>
              </w:rPr>
              <w:t>Self-harm</w:t>
            </w:r>
          </w:p>
        </w:tc>
      </w:tr>
      <w:tr w:rsidR="00A37135" w:rsidRPr="00717B92" w14:paraId="5AC6F83B" w14:textId="77777777" w:rsidTr="00BF25E9">
        <w:trPr>
          <w:trHeight w:val="267"/>
        </w:trPr>
        <w:tc>
          <w:tcPr>
            <w:tcW w:w="1809" w:type="dxa"/>
            <w:vMerge/>
          </w:tcPr>
          <w:p w14:paraId="1CE28EE8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3" w:type="dxa"/>
            <w:vMerge w:val="restart"/>
          </w:tcPr>
          <w:p w14:paraId="3A9118B2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  <w:r w:rsidRPr="00717B92">
              <w:rPr>
                <w:rFonts w:ascii="Arial" w:hAnsi="Arial" w:cs="Arial"/>
                <w:sz w:val="20"/>
                <w:szCs w:val="20"/>
              </w:rPr>
              <w:t>Assessment and management of Mental health issues</w:t>
            </w:r>
          </w:p>
        </w:tc>
        <w:tc>
          <w:tcPr>
            <w:tcW w:w="9725" w:type="dxa"/>
          </w:tcPr>
          <w:p w14:paraId="6B6D4A44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  <w:r w:rsidRPr="00717B92">
              <w:rPr>
                <w:rFonts w:ascii="Arial" w:hAnsi="Arial" w:cs="Arial"/>
                <w:sz w:val="20"/>
                <w:szCs w:val="20"/>
              </w:rPr>
              <w:t>Assessment and management of adolescent mental health issues</w:t>
            </w:r>
          </w:p>
        </w:tc>
      </w:tr>
      <w:tr w:rsidR="00A37135" w:rsidRPr="00717B92" w14:paraId="3216E6F2" w14:textId="77777777" w:rsidTr="00BF25E9">
        <w:trPr>
          <w:trHeight w:val="267"/>
        </w:trPr>
        <w:tc>
          <w:tcPr>
            <w:tcW w:w="1809" w:type="dxa"/>
            <w:vMerge/>
          </w:tcPr>
          <w:p w14:paraId="1E2DCE12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3" w:type="dxa"/>
            <w:vMerge/>
          </w:tcPr>
          <w:p w14:paraId="5E474BD3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5" w:type="dxa"/>
          </w:tcPr>
          <w:p w14:paraId="7034BBD6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  <w:r w:rsidRPr="00717B92">
              <w:rPr>
                <w:rFonts w:ascii="Arial" w:hAnsi="Arial" w:cs="Arial"/>
                <w:sz w:val="20"/>
                <w:szCs w:val="20"/>
              </w:rPr>
              <w:t>Physical illness and psychological factors</w:t>
            </w:r>
          </w:p>
        </w:tc>
      </w:tr>
      <w:tr w:rsidR="00A37135" w:rsidRPr="00717B92" w14:paraId="11B9853B" w14:textId="77777777" w:rsidTr="00BF25E9">
        <w:trPr>
          <w:trHeight w:val="267"/>
        </w:trPr>
        <w:tc>
          <w:tcPr>
            <w:tcW w:w="1809" w:type="dxa"/>
            <w:vMerge/>
          </w:tcPr>
          <w:p w14:paraId="33A6A277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3" w:type="dxa"/>
            <w:vMerge/>
          </w:tcPr>
          <w:p w14:paraId="1AB36CD3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5" w:type="dxa"/>
          </w:tcPr>
          <w:p w14:paraId="706299F7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  <w:r w:rsidRPr="00717B92">
              <w:rPr>
                <w:rFonts w:ascii="Arial" w:hAnsi="Arial" w:cs="Arial"/>
                <w:sz w:val="20"/>
                <w:szCs w:val="20"/>
              </w:rPr>
              <w:t>Assess suicidal risk</w:t>
            </w:r>
          </w:p>
        </w:tc>
      </w:tr>
      <w:tr w:rsidR="00A37135" w:rsidRPr="00717B92" w14:paraId="738510C5" w14:textId="77777777" w:rsidTr="00BF25E9">
        <w:trPr>
          <w:trHeight w:val="267"/>
        </w:trPr>
        <w:tc>
          <w:tcPr>
            <w:tcW w:w="1809" w:type="dxa"/>
            <w:vMerge/>
          </w:tcPr>
          <w:p w14:paraId="1538DC83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3" w:type="dxa"/>
            <w:vMerge/>
          </w:tcPr>
          <w:p w14:paraId="41704A48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5" w:type="dxa"/>
          </w:tcPr>
          <w:p w14:paraId="0BDE8AF2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  <w:r w:rsidRPr="00717B92">
              <w:rPr>
                <w:rFonts w:ascii="Arial" w:hAnsi="Arial" w:cs="Arial"/>
                <w:sz w:val="20"/>
                <w:szCs w:val="20"/>
              </w:rPr>
              <w:t>Depression</w:t>
            </w:r>
          </w:p>
        </w:tc>
      </w:tr>
      <w:tr w:rsidR="00A37135" w:rsidRPr="00717B92" w14:paraId="2FBAEFCC" w14:textId="77777777" w:rsidTr="00BF25E9">
        <w:trPr>
          <w:trHeight w:val="267"/>
        </w:trPr>
        <w:tc>
          <w:tcPr>
            <w:tcW w:w="1809" w:type="dxa"/>
            <w:vMerge/>
          </w:tcPr>
          <w:p w14:paraId="52E151DF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3" w:type="dxa"/>
            <w:vMerge/>
          </w:tcPr>
          <w:p w14:paraId="290EBF0A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5" w:type="dxa"/>
          </w:tcPr>
          <w:p w14:paraId="35C3B31B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  <w:r w:rsidRPr="00717B92">
              <w:rPr>
                <w:rFonts w:ascii="Arial" w:hAnsi="Arial" w:cs="Arial"/>
                <w:sz w:val="20"/>
                <w:szCs w:val="20"/>
              </w:rPr>
              <w:t>Peer-pressure</w:t>
            </w:r>
          </w:p>
        </w:tc>
      </w:tr>
      <w:tr w:rsidR="00A37135" w:rsidRPr="00717B92" w14:paraId="5B49A1B8" w14:textId="77777777" w:rsidTr="00BF25E9">
        <w:trPr>
          <w:trHeight w:val="267"/>
        </w:trPr>
        <w:tc>
          <w:tcPr>
            <w:tcW w:w="1809" w:type="dxa"/>
            <w:vMerge/>
          </w:tcPr>
          <w:p w14:paraId="318E288C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3" w:type="dxa"/>
            <w:vMerge w:val="restart"/>
          </w:tcPr>
          <w:p w14:paraId="35B6489E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  <w:r w:rsidRPr="00717B92">
              <w:rPr>
                <w:rFonts w:ascii="Arial" w:hAnsi="Arial" w:cs="Arial"/>
                <w:sz w:val="20"/>
                <w:szCs w:val="20"/>
              </w:rPr>
              <w:t>Unspecified</w:t>
            </w:r>
          </w:p>
        </w:tc>
        <w:tc>
          <w:tcPr>
            <w:tcW w:w="9725" w:type="dxa"/>
          </w:tcPr>
          <w:p w14:paraId="2D0CB35C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  <w:r w:rsidRPr="00717B92">
              <w:rPr>
                <w:rFonts w:ascii="Arial" w:hAnsi="Arial" w:cs="Arial"/>
                <w:sz w:val="20"/>
                <w:szCs w:val="20"/>
              </w:rPr>
              <w:t>Health Promotion</w:t>
            </w:r>
          </w:p>
        </w:tc>
      </w:tr>
      <w:tr w:rsidR="00A37135" w:rsidRPr="00717B92" w14:paraId="09395C56" w14:textId="77777777" w:rsidTr="00BF25E9">
        <w:trPr>
          <w:trHeight w:val="267"/>
        </w:trPr>
        <w:tc>
          <w:tcPr>
            <w:tcW w:w="1809" w:type="dxa"/>
            <w:vMerge/>
          </w:tcPr>
          <w:p w14:paraId="32CDECC2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3" w:type="dxa"/>
            <w:vMerge/>
          </w:tcPr>
          <w:p w14:paraId="21008AF2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5" w:type="dxa"/>
          </w:tcPr>
          <w:p w14:paraId="2CDF2FCB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  <w:r w:rsidRPr="00717B92">
              <w:rPr>
                <w:rFonts w:ascii="Arial" w:hAnsi="Arial" w:cs="Arial"/>
                <w:sz w:val="20"/>
                <w:szCs w:val="20"/>
              </w:rPr>
              <w:t>Career choice</w:t>
            </w:r>
          </w:p>
        </w:tc>
      </w:tr>
      <w:tr w:rsidR="00A37135" w:rsidRPr="00717B92" w14:paraId="73F6EB8D" w14:textId="77777777" w:rsidTr="00BF25E9">
        <w:trPr>
          <w:trHeight w:val="267"/>
        </w:trPr>
        <w:tc>
          <w:tcPr>
            <w:tcW w:w="1809" w:type="dxa"/>
            <w:vMerge/>
          </w:tcPr>
          <w:p w14:paraId="7897FDB2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3" w:type="dxa"/>
            <w:vMerge/>
          </w:tcPr>
          <w:p w14:paraId="79EC872D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5" w:type="dxa"/>
          </w:tcPr>
          <w:p w14:paraId="020AD0BF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  <w:r w:rsidRPr="00717B92">
              <w:rPr>
                <w:rFonts w:ascii="Arial" w:hAnsi="Arial" w:cs="Arial"/>
                <w:sz w:val="20"/>
                <w:szCs w:val="20"/>
              </w:rPr>
              <w:t>LGBTQ adolescent biological, psychological and social issues</w:t>
            </w:r>
          </w:p>
        </w:tc>
      </w:tr>
      <w:tr w:rsidR="00A37135" w:rsidRPr="00717B92" w14:paraId="51E36D40" w14:textId="77777777" w:rsidTr="00BF25E9">
        <w:trPr>
          <w:trHeight w:val="319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14:paraId="62B77AF5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3" w:type="dxa"/>
            <w:vMerge/>
            <w:tcBorders>
              <w:bottom w:val="single" w:sz="4" w:space="0" w:color="auto"/>
            </w:tcBorders>
          </w:tcPr>
          <w:p w14:paraId="33F4E7CA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5" w:type="dxa"/>
            <w:tcBorders>
              <w:bottom w:val="single" w:sz="4" w:space="0" w:color="auto"/>
            </w:tcBorders>
          </w:tcPr>
          <w:p w14:paraId="556D019B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  <w:r w:rsidRPr="00717B92">
              <w:rPr>
                <w:rFonts w:ascii="Arial" w:hAnsi="Arial" w:cs="Arial"/>
                <w:sz w:val="20"/>
                <w:szCs w:val="20"/>
              </w:rPr>
              <w:t>Child abuse</w:t>
            </w:r>
          </w:p>
        </w:tc>
      </w:tr>
      <w:tr w:rsidR="00A37135" w:rsidRPr="00717B92" w14:paraId="6C9E3988" w14:textId="77777777" w:rsidTr="00BF25E9">
        <w:trPr>
          <w:trHeight w:val="267"/>
        </w:trPr>
        <w:tc>
          <w:tcPr>
            <w:tcW w:w="1809" w:type="dxa"/>
            <w:vMerge w:val="restart"/>
          </w:tcPr>
          <w:p w14:paraId="1CE31734" w14:textId="77777777" w:rsidR="00A37135" w:rsidRPr="00717B92" w:rsidRDefault="00A37135" w:rsidP="00BF25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7B92">
              <w:rPr>
                <w:rFonts w:ascii="Arial" w:hAnsi="Arial" w:cs="Arial"/>
                <w:b/>
                <w:bCs/>
                <w:sz w:val="20"/>
                <w:szCs w:val="20"/>
              </w:rPr>
              <w:t>Professional</w:t>
            </w:r>
          </w:p>
        </w:tc>
        <w:tc>
          <w:tcPr>
            <w:tcW w:w="2783" w:type="dxa"/>
            <w:vMerge w:val="restart"/>
          </w:tcPr>
          <w:p w14:paraId="4EFDEF65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  <w:r w:rsidRPr="00717B92">
              <w:rPr>
                <w:rFonts w:ascii="Arial" w:hAnsi="Arial" w:cs="Arial"/>
                <w:sz w:val="20"/>
                <w:szCs w:val="20"/>
              </w:rPr>
              <w:t>Ethics</w:t>
            </w:r>
          </w:p>
        </w:tc>
        <w:tc>
          <w:tcPr>
            <w:tcW w:w="9725" w:type="dxa"/>
          </w:tcPr>
          <w:p w14:paraId="7ED5D6CC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  <w:r w:rsidRPr="00717B92">
              <w:rPr>
                <w:rFonts w:ascii="Arial" w:hAnsi="Arial" w:cs="Arial"/>
                <w:sz w:val="20"/>
                <w:szCs w:val="20"/>
              </w:rPr>
              <w:t>Navigate confidentiality</w:t>
            </w:r>
          </w:p>
        </w:tc>
      </w:tr>
      <w:tr w:rsidR="00A37135" w:rsidRPr="00717B92" w14:paraId="447709EE" w14:textId="77777777" w:rsidTr="00BF25E9">
        <w:trPr>
          <w:trHeight w:val="287"/>
        </w:trPr>
        <w:tc>
          <w:tcPr>
            <w:tcW w:w="1809" w:type="dxa"/>
            <w:vMerge/>
          </w:tcPr>
          <w:p w14:paraId="0D120621" w14:textId="77777777" w:rsidR="00A37135" w:rsidRPr="00717B92" w:rsidRDefault="00A37135" w:rsidP="00BF25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83" w:type="dxa"/>
            <w:vMerge/>
          </w:tcPr>
          <w:p w14:paraId="0781CCE0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5" w:type="dxa"/>
          </w:tcPr>
          <w:p w14:paraId="199D5949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  <w:r w:rsidRPr="00717B92">
              <w:rPr>
                <w:rFonts w:ascii="Arial" w:hAnsi="Arial" w:cs="Arial"/>
                <w:sz w:val="20"/>
                <w:szCs w:val="20"/>
              </w:rPr>
              <w:t>Disclosure</w:t>
            </w:r>
          </w:p>
        </w:tc>
      </w:tr>
      <w:tr w:rsidR="00A37135" w:rsidRPr="00717B92" w14:paraId="45025146" w14:textId="77777777" w:rsidTr="00BF25E9">
        <w:trPr>
          <w:trHeight w:val="267"/>
        </w:trPr>
        <w:tc>
          <w:tcPr>
            <w:tcW w:w="1809" w:type="dxa"/>
            <w:vMerge/>
          </w:tcPr>
          <w:p w14:paraId="25C4C315" w14:textId="77777777" w:rsidR="00A37135" w:rsidRPr="00717B92" w:rsidRDefault="00A37135" w:rsidP="00BF25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83" w:type="dxa"/>
            <w:vMerge/>
          </w:tcPr>
          <w:p w14:paraId="087CCB62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5" w:type="dxa"/>
          </w:tcPr>
          <w:p w14:paraId="36931E68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  <w:r w:rsidRPr="00717B92">
              <w:rPr>
                <w:rFonts w:ascii="Arial" w:hAnsi="Arial" w:cs="Arial"/>
                <w:sz w:val="20"/>
                <w:szCs w:val="20"/>
              </w:rPr>
              <w:t>Confidentiality about HIV/AIDS</w:t>
            </w:r>
          </w:p>
        </w:tc>
      </w:tr>
      <w:tr w:rsidR="00A37135" w:rsidRPr="00717B92" w14:paraId="529E631B" w14:textId="77777777" w:rsidTr="00BF25E9">
        <w:trPr>
          <w:trHeight w:val="287"/>
        </w:trPr>
        <w:tc>
          <w:tcPr>
            <w:tcW w:w="1809" w:type="dxa"/>
            <w:vMerge/>
          </w:tcPr>
          <w:p w14:paraId="04F4CDF0" w14:textId="77777777" w:rsidR="00A37135" w:rsidRPr="00717B92" w:rsidRDefault="00A37135" w:rsidP="00BF25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83" w:type="dxa"/>
            <w:vMerge/>
          </w:tcPr>
          <w:p w14:paraId="3E8D2C0E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5" w:type="dxa"/>
          </w:tcPr>
          <w:p w14:paraId="48DFF3F2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  <w:r w:rsidRPr="00717B92">
              <w:rPr>
                <w:rFonts w:ascii="Arial" w:hAnsi="Arial" w:cs="Arial"/>
                <w:sz w:val="20"/>
                <w:szCs w:val="20"/>
              </w:rPr>
              <w:t>Team collaboration</w:t>
            </w:r>
          </w:p>
        </w:tc>
      </w:tr>
      <w:tr w:rsidR="00A37135" w:rsidRPr="00717B92" w14:paraId="4CFBB525" w14:textId="77777777" w:rsidTr="00BF25E9">
        <w:trPr>
          <w:trHeight w:val="64"/>
        </w:trPr>
        <w:tc>
          <w:tcPr>
            <w:tcW w:w="1809" w:type="dxa"/>
            <w:vMerge/>
          </w:tcPr>
          <w:p w14:paraId="214CD4A2" w14:textId="77777777" w:rsidR="00A37135" w:rsidRPr="00717B92" w:rsidRDefault="00A37135" w:rsidP="00BF25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83" w:type="dxa"/>
            <w:vMerge/>
          </w:tcPr>
          <w:p w14:paraId="1B860BD1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5" w:type="dxa"/>
          </w:tcPr>
          <w:p w14:paraId="008016EA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  <w:r w:rsidRPr="00717B92">
              <w:rPr>
                <w:rFonts w:ascii="Arial" w:hAnsi="Arial" w:cs="Arial"/>
                <w:sz w:val="20"/>
                <w:szCs w:val="20"/>
              </w:rPr>
              <w:t>Legal duty to report suspect child maltreatment</w:t>
            </w:r>
          </w:p>
        </w:tc>
      </w:tr>
      <w:tr w:rsidR="00A37135" w:rsidRPr="00717B92" w14:paraId="3EDD8399" w14:textId="77777777" w:rsidTr="00BF25E9">
        <w:trPr>
          <w:trHeight w:val="287"/>
        </w:trPr>
        <w:tc>
          <w:tcPr>
            <w:tcW w:w="1809" w:type="dxa"/>
            <w:vMerge/>
          </w:tcPr>
          <w:p w14:paraId="6F6137BD" w14:textId="77777777" w:rsidR="00A37135" w:rsidRPr="00717B92" w:rsidRDefault="00A37135" w:rsidP="00BF25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83" w:type="dxa"/>
            <w:vMerge/>
          </w:tcPr>
          <w:p w14:paraId="7FA43728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5" w:type="dxa"/>
          </w:tcPr>
          <w:p w14:paraId="59E4F024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  <w:r w:rsidRPr="00717B92">
              <w:rPr>
                <w:rFonts w:ascii="Arial" w:hAnsi="Arial" w:cs="Arial"/>
                <w:sz w:val="20"/>
                <w:szCs w:val="20"/>
              </w:rPr>
              <w:t>Navigate Medicare</w:t>
            </w:r>
          </w:p>
        </w:tc>
      </w:tr>
      <w:tr w:rsidR="00A37135" w:rsidRPr="00717B92" w14:paraId="0B049B66" w14:textId="77777777" w:rsidTr="00BF25E9">
        <w:trPr>
          <w:trHeight w:val="517"/>
        </w:trPr>
        <w:tc>
          <w:tcPr>
            <w:tcW w:w="1809" w:type="dxa"/>
            <w:vMerge w:val="restart"/>
          </w:tcPr>
          <w:p w14:paraId="530E5B59" w14:textId="77777777" w:rsidR="00A37135" w:rsidRPr="00717B92" w:rsidRDefault="00A37135" w:rsidP="00BF25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7B92">
              <w:rPr>
                <w:rFonts w:ascii="Arial" w:hAnsi="Arial" w:cs="Arial"/>
                <w:b/>
                <w:bCs/>
                <w:sz w:val="20"/>
                <w:szCs w:val="20"/>
              </w:rPr>
              <w:t>Collaborator</w:t>
            </w:r>
          </w:p>
        </w:tc>
        <w:tc>
          <w:tcPr>
            <w:tcW w:w="2783" w:type="dxa"/>
            <w:vMerge w:val="restart"/>
          </w:tcPr>
          <w:p w14:paraId="68D34C35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  <w:r w:rsidRPr="00717B92">
              <w:rPr>
                <w:rFonts w:ascii="Arial" w:hAnsi="Arial" w:cs="Arial"/>
                <w:sz w:val="20"/>
                <w:szCs w:val="20"/>
              </w:rPr>
              <w:t>Collaborating with other health care providers</w:t>
            </w:r>
          </w:p>
        </w:tc>
        <w:tc>
          <w:tcPr>
            <w:tcW w:w="9725" w:type="dxa"/>
          </w:tcPr>
          <w:p w14:paraId="0D1F7628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  <w:r w:rsidRPr="00717B92">
              <w:rPr>
                <w:rFonts w:ascii="Arial" w:hAnsi="Arial" w:cs="Arial"/>
                <w:sz w:val="20"/>
                <w:szCs w:val="20"/>
              </w:rPr>
              <w:t>Teach skills for engaging adolescent/patient education and counselling</w:t>
            </w:r>
          </w:p>
        </w:tc>
      </w:tr>
      <w:tr w:rsidR="00A37135" w:rsidRPr="00717B92" w14:paraId="15BE8E6C" w14:textId="77777777" w:rsidTr="00BF25E9">
        <w:trPr>
          <w:trHeight w:val="417"/>
        </w:trPr>
        <w:tc>
          <w:tcPr>
            <w:tcW w:w="1809" w:type="dxa"/>
            <w:vMerge/>
          </w:tcPr>
          <w:p w14:paraId="4ACA5ABE" w14:textId="77777777" w:rsidR="00A37135" w:rsidRPr="00717B92" w:rsidRDefault="00A37135" w:rsidP="00BF25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83" w:type="dxa"/>
            <w:vMerge/>
          </w:tcPr>
          <w:p w14:paraId="5007F7D3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5" w:type="dxa"/>
          </w:tcPr>
          <w:p w14:paraId="5CBB3A75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  <w:r w:rsidRPr="00717B92">
              <w:rPr>
                <w:rFonts w:ascii="Arial" w:hAnsi="Arial" w:cs="Arial"/>
                <w:sz w:val="20"/>
                <w:szCs w:val="20"/>
              </w:rPr>
              <w:t>Working with health care teams</w:t>
            </w:r>
          </w:p>
        </w:tc>
      </w:tr>
      <w:tr w:rsidR="00A37135" w:rsidRPr="00717B92" w14:paraId="7B4576F3" w14:textId="77777777" w:rsidTr="00BF25E9">
        <w:trPr>
          <w:trHeight w:val="267"/>
        </w:trPr>
        <w:tc>
          <w:tcPr>
            <w:tcW w:w="1809" w:type="dxa"/>
          </w:tcPr>
          <w:p w14:paraId="4A6A78A3" w14:textId="77777777" w:rsidR="00A37135" w:rsidRPr="00717B92" w:rsidRDefault="00A37135" w:rsidP="00BF25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7B92">
              <w:rPr>
                <w:rFonts w:ascii="Arial" w:hAnsi="Arial" w:cs="Arial"/>
                <w:b/>
                <w:bCs/>
                <w:sz w:val="20"/>
                <w:szCs w:val="20"/>
              </w:rPr>
              <w:t>Scholar</w:t>
            </w:r>
          </w:p>
        </w:tc>
        <w:tc>
          <w:tcPr>
            <w:tcW w:w="2783" w:type="dxa"/>
          </w:tcPr>
          <w:p w14:paraId="71A2CFEA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  <w:r w:rsidRPr="00717B92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9725" w:type="dxa"/>
          </w:tcPr>
          <w:p w14:paraId="0E0F47E3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  <w:r w:rsidRPr="00717B92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A37135" w:rsidRPr="00717B92" w14:paraId="62696558" w14:textId="77777777" w:rsidTr="00BF25E9">
        <w:trPr>
          <w:trHeight w:val="267"/>
        </w:trPr>
        <w:tc>
          <w:tcPr>
            <w:tcW w:w="1809" w:type="dxa"/>
          </w:tcPr>
          <w:p w14:paraId="32F13DEA" w14:textId="77777777" w:rsidR="00A37135" w:rsidRPr="00717B92" w:rsidRDefault="00A37135" w:rsidP="00BF25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7B92">
              <w:rPr>
                <w:rFonts w:ascii="Arial" w:hAnsi="Arial" w:cs="Arial"/>
                <w:b/>
                <w:bCs/>
                <w:sz w:val="20"/>
                <w:szCs w:val="20"/>
              </w:rPr>
              <w:t>Leader</w:t>
            </w:r>
          </w:p>
        </w:tc>
        <w:tc>
          <w:tcPr>
            <w:tcW w:w="2783" w:type="dxa"/>
          </w:tcPr>
          <w:p w14:paraId="6BE11ABD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  <w:r w:rsidRPr="00717B92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9725" w:type="dxa"/>
          </w:tcPr>
          <w:p w14:paraId="35CBB19B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  <w:r w:rsidRPr="00717B92">
              <w:rPr>
                <w:rFonts w:ascii="Arial" w:hAnsi="Arial" w:cs="Arial"/>
                <w:sz w:val="20"/>
                <w:szCs w:val="20"/>
              </w:rPr>
              <w:t>Group activity (HIV/AIDS)</w:t>
            </w:r>
          </w:p>
        </w:tc>
      </w:tr>
      <w:tr w:rsidR="00A37135" w:rsidRPr="00717B92" w14:paraId="196213C6" w14:textId="77777777" w:rsidTr="00BF25E9">
        <w:trPr>
          <w:trHeight w:val="267"/>
        </w:trPr>
        <w:tc>
          <w:tcPr>
            <w:tcW w:w="1809" w:type="dxa"/>
            <w:vMerge w:val="restart"/>
          </w:tcPr>
          <w:p w14:paraId="0061B93D" w14:textId="77777777" w:rsidR="00A37135" w:rsidRPr="00717B92" w:rsidRDefault="00A37135" w:rsidP="00BF25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7B92">
              <w:rPr>
                <w:rFonts w:ascii="Arial" w:hAnsi="Arial" w:cs="Arial"/>
                <w:b/>
                <w:bCs/>
                <w:sz w:val="20"/>
                <w:szCs w:val="20"/>
              </w:rPr>
              <w:t>Health Advocate</w:t>
            </w:r>
          </w:p>
        </w:tc>
        <w:tc>
          <w:tcPr>
            <w:tcW w:w="2783" w:type="dxa"/>
            <w:vMerge w:val="restart"/>
          </w:tcPr>
          <w:p w14:paraId="400C0B96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  <w:r w:rsidRPr="00717B92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9725" w:type="dxa"/>
          </w:tcPr>
          <w:p w14:paraId="29255CB3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  <w:r w:rsidRPr="00717B92">
              <w:rPr>
                <w:rFonts w:ascii="Arial" w:hAnsi="Arial" w:cs="Arial"/>
                <w:sz w:val="20"/>
                <w:szCs w:val="20"/>
              </w:rPr>
              <w:t>Community-based adolescent health education</w:t>
            </w:r>
          </w:p>
        </w:tc>
      </w:tr>
      <w:tr w:rsidR="00A37135" w:rsidRPr="00717B92" w14:paraId="6972B8D9" w14:textId="77777777" w:rsidTr="00BF25E9">
        <w:trPr>
          <w:trHeight w:val="57"/>
        </w:trPr>
        <w:tc>
          <w:tcPr>
            <w:tcW w:w="1809" w:type="dxa"/>
            <w:vMerge/>
          </w:tcPr>
          <w:p w14:paraId="629D571D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3" w:type="dxa"/>
            <w:vMerge/>
          </w:tcPr>
          <w:p w14:paraId="4923D89D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5" w:type="dxa"/>
          </w:tcPr>
          <w:p w14:paraId="7F39DA25" w14:textId="77777777" w:rsidR="00A37135" w:rsidRPr="00717B92" w:rsidRDefault="00A37135" w:rsidP="00BF25E9">
            <w:pPr>
              <w:rPr>
                <w:rFonts w:ascii="Arial" w:hAnsi="Arial" w:cs="Arial"/>
                <w:sz w:val="20"/>
                <w:szCs w:val="20"/>
              </w:rPr>
            </w:pPr>
            <w:r w:rsidRPr="00717B92">
              <w:rPr>
                <w:rFonts w:ascii="Arial" w:hAnsi="Arial" w:cs="Arial"/>
                <w:sz w:val="20"/>
                <w:szCs w:val="20"/>
              </w:rPr>
              <w:t>Sexual health counseling</w:t>
            </w:r>
          </w:p>
        </w:tc>
      </w:tr>
    </w:tbl>
    <w:p w14:paraId="60D62EC9" w14:textId="77777777" w:rsidR="00522C9B" w:rsidRDefault="00522C9B">
      <w:pPr>
        <w:rPr>
          <w:b/>
          <w:bCs/>
        </w:rPr>
        <w:sectPr w:rsidR="00522C9B" w:rsidSect="00263A45"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13CDC6EA" w14:textId="77777777" w:rsidR="00522C9B" w:rsidRDefault="00522C9B" w:rsidP="00522C9B">
      <w:pPr>
        <w:rPr>
          <w:b/>
          <w:bCs/>
        </w:rPr>
      </w:pPr>
      <w:r>
        <w:rPr>
          <w:b/>
          <w:bCs/>
        </w:rPr>
        <w:lastRenderedPageBreak/>
        <w:t>Appendix 6- All competencies from grey literature</w:t>
      </w:r>
    </w:p>
    <w:p w14:paraId="5854B614" w14:textId="77777777" w:rsidR="00522C9B" w:rsidRDefault="00522C9B" w:rsidP="00522C9B">
      <w:pPr>
        <w:rPr>
          <w:b/>
          <w:bCs/>
        </w:rPr>
      </w:pPr>
    </w:p>
    <w:tbl>
      <w:tblPr>
        <w:tblW w:w="14056" w:type="dxa"/>
        <w:tblLook w:val="04A0" w:firstRow="1" w:lastRow="0" w:firstColumn="1" w:lastColumn="0" w:noHBand="0" w:noVBand="1"/>
      </w:tblPr>
      <w:tblGrid>
        <w:gridCol w:w="1471"/>
        <w:gridCol w:w="3177"/>
        <w:gridCol w:w="3177"/>
        <w:gridCol w:w="3177"/>
        <w:gridCol w:w="3177"/>
        <w:gridCol w:w="221"/>
      </w:tblGrid>
      <w:tr w:rsidR="00522C9B" w:rsidRPr="00F838D9" w14:paraId="3B6D3DC5" w14:textId="77777777" w:rsidTr="00D7644F">
        <w:trPr>
          <w:gridAfter w:val="1"/>
          <w:wAfter w:w="186" w:type="dxa"/>
          <w:trHeight w:val="589"/>
        </w:trPr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DA0A83" w14:textId="77777777" w:rsidR="00522C9B" w:rsidRPr="00F838D9" w:rsidRDefault="00522C9B" w:rsidP="00D7644F">
            <w:pPr>
              <w:rPr>
                <w:rFonts w:ascii="Verdana" w:eastAsia="Times New Roman" w:hAnsi="Verdana" w:cs="Calibri"/>
                <w:b/>
                <w:bCs/>
                <w:color w:val="000000"/>
                <w:sz w:val="44"/>
                <w:szCs w:val="44"/>
              </w:rPr>
            </w:pPr>
            <w:r w:rsidRPr="00F838D9">
              <w:rPr>
                <w:rFonts w:ascii="Verdana" w:eastAsia="Times New Roman" w:hAnsi="Verdana" w:cs="Calibri"/>
                <w:b/>
                <w:bCs/>
                <w:color w:val="000000"/>
                <w:sz w:val="44"/>
                <w:szCs w:val="44"/>
              </w:rPr>
              <w:t> 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D216FB" w14:textId="77777777" w:rsidR="00522C9B" w:rsidRPr="00F838D9" w:rsidRDefault="00522C9B" w:rsidP="00D7644F">
            <w:pPr>
              <w:rPr>
                <w:rFonts w:ascii="Calibri" w:eastAsia="Times New Roman" w:hAnsi="Calibri" w:cs="Calibri"/>
                <w:color w:val="000000"/>
              </w:rPr>
            </w:pPr>
            <w:r w:rsidRPr="00F838D9">
              <w:rPr>
                <w:rFonts w:ascii="Calibri" w:eastAsia="Times New Roman" w:hAnsi="Calibri" w:cs="Calibri"/>
                <w:color w:val="000000"/>
              </w:rPr>
              <w:t>Knowledge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C8A1C1" w14:textId="77777777" w:rsidR="00522C9B" w:rsidRPr="00F838D9" w:rsidRDefault="00522C9B" w:rsidP="00D7644F">
            <w:pPr>
              <w:rPr>
                <w:rFonts w:ascii="Calibri" w:eastAsia="Times New Roman" w:hAnsi="Calibri" w:cs="Calibri"/>
                <w:color w:val="000000"/>
              </w:rPr>
            </w:pPr>
            <w:r w:rsidRPr="00F838D9">
              <w:rPr>
                <w:rFonts w:ascii="Calibri" w:eastAsia="Times New Roman" w:hAnsi="Calibri" w:cs="Calibri"/>
                <w:color w:val="000000"/>
              </w:rPr>
              <w:t>Skills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F24BA5" w14:textId="77777777" w:rsidR="00522C9B" w:rsidRPr="00F838D9" w:rsidRDefault="00522C9B" w:rsidP="00D7644F">
            <w:pPr>
              <w:rPr>
                <w:rFonts w:ascii="Calibri" w:eastAsia="Times New Roman" w:hAnsi="Calibri" w:cs="Calibri"/>
                <w:color w:val="000000"/>
              </w:rPr>
            </w:pPr>
            <w:r w:rsidRPr="00F838D9">
              <w:rPr>
                <w:rFonts w:ascii="Calibri" w:eastAsia="Times New Roman" w:hAnsi="Calibri" w:cs="Calibri"/>
                <w:color w:val="000000"/>
              </w:rPr>
              <w:t>Attitudes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4CCD50" w14:textId="77777777" w:rsidR="00522C9B" w:rsidRPr="00F838D9" w:rsidRDefault="00522C9B" w:rsidP="00D7644F">
            <w:pPr>
              <w:rPr>
                <w:rFonts w:ascii="Calibri" w:eastAsia="Times New Roman" w:hAnsi="Calibri" w:cs="Calibri"/>
                <w:color w:val="000000"/>
              </w:rPr>
            </w:pPr>
            <w:r w:rsidRPr="00F838D9">
              <w:rPr>
                <w:rFonts w:ascii="Calibri" w:eastAsia="Times New Roman" w:hAnsi="Calibri" w:cs="Calibri"/>
                <w:color w:val="000000"/>
              </w:rPr>
              <w:t>Behaviour</w:t>
            </w:r>
          </w:p>
        </w:tc>
      </w:tr>
      <w:tr w:rsidR="00522C9B" w:rsidRPr="00F838D9" w14:paraId="07D3C060" w14:textId="77777777" w:rsidTr="00D7644F">
        <w:trPr>
          <w:gridAfter w:val="1"/>
          <w:wAfter w:w="186" w:type="dxa"/>
          <w:trHeight w:val="325"/>
        </w:trPr>
        <w:tc>
          <w:tcPr>
            <w:tcW w:w="141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404040"/>
            <w:vAlign w:val="center"/>
            <w:hideMark/>
          </w:tcPr>
          <w:p w14:paraId="68E781E2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b/>
                <w:bCs/>
                <w:color w:val="FFFFFF"/>
              </w:rPr>
            </w:pPr>
            <w:proofErr w:type="spellStart"/>
            <w:r w:rsidRPr="00F838D9">
              <w:rPr>
                <w:rFonts w:ascii="Verdana" w:eastAsia="Times New Roman" w:hAnsi="Verdana" w:cs="Calibri"/>
                <w:b/>
                <w:bCs/>
                <w:color w:val="FFFFFF"/>
              </w:rPr>
              <w:t>CanMEDS</w:t>
            </w:r>
            <w:proofErr w:type="spellEnd"/>
            <w:r w:rsidRPr="00F838D9">
              <w:rPr>
                <w:rFonts w:ascii="Verdana" w:eastAsia="Times New Roman" w:hAnsi="Verdana" w:cs="Calibri"/>
                <w:b/>
                <w:bCs/>
                <w:color w:val="FFFFFF"/>
              </w:rPr>
              <w:t xml:space="preserve"> Role</w:t>
            </w:r>
          </w:p>
        </w:tc>
        <w:tc>
          <w:tcPr>
            <w:tcW w:w="319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404040"/>
            <w:vAlign w:val="center"/>
            <w:hideMark/>
          </w:tcPr>
          <w:p w14:paraId="146EBAB5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b/>
                <w:bCs/>
                <w:color w:val="FFFFFF"/>
              </w:rPr>
            </w:pPr>
            <w:r w:rsidRPr="00F838D9">
              <w:rPr>
                <w:rFonts w:ascii="Verdana" w:eastAsia="Times New Roman" w:hAnsi="Verdana" w:cs="Calibri"/>
                <w:b/>
                <w:bCs/>
                <w:color w:val="FFFFFF"/>
              </w:rPr>
              <w:t xml:space="preserve">Objectives/Competencies </w:t>
            </w:r>
          </w:p>
        </w:tc>
        <w:tc>
          <w:tcPr>
            <w:tcW w:w="308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404040"/>
            <w:vAlign w:val="center"/>
            <w:hideMark/>
          </w:tcPr>
          <w:p w14:paraId="76FD720A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b/>
                <w:bCs/>
                <w:color w:val="FFFFFF"/>
              </w:rPr>
            </w:pPr>
            <w:r w:rsidRPr="00F838D9">
              <w:rPr>
                <w:rFonts w:ascii="Verdana" w:eastAsia="Times New Roman" w:hAnsi="Verdana" w:cs="Calibri"/>
                <w:b/>
                <w:bCs/>
                <w:color w:val="FFFFFF"/>
              </w:rPr>
              <w:t xml:space="preserve">Objectives/Competencies </w:t>
            </w:r>
          </w:p>
        </w:tc>
        <w:tc>
          <w:tcPr>
            <w:tcW w:w="308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404040"/>
            <w:vAlign w:val="center"/>
            <w:hideMark/>
          </w:tcPr>
          <w:p w14:paraId="740CE3FD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b/>
                <w:bCs/>
                <w:color w:val="FFFFFF"/>
              </w:rPr>
            </w:pPr>
            <w:r w:rsidRPr="00F838D9">
              <w:rPr>
                <w:rFonts w:ascii="Verdana" w:eastAsia="Times New Roman" w:hAnsi="Verdana" w:cs="Calibri"/>
                <w:b/>
                <w:bCs/>
                <w:color w:val="FFFFFF"/>
              </w:rPr>
              <w:t xml:space="preserve">Objectives/Competencies </w:t>
            </w:r>
          </w:p>
        </w:tc>
        <w:tc>
          <w:tcPr>
            <w:tcW w:w="308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404040"/>
            <w:vAlign w:val="center"/>
            <w:hideMark/>
          </w:tcPr>
          <w:p w14:paraId="2D935294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b/>
                <w:bCs/>
                <w:color w:val="FFFFFF"/>
              </w:rPr>
            </w:pPr>
            <w:r w:rsidRPr="00F838D9">
              <w:rPr>
                <w:rFonts w:ascii="Verdana" w:eastAsia="Times New Roman" w:hAnsi="Verdana" w:cs="Calibri"/>
                <w:b/>
                <w:bCs/>
                <w:color w:val="FFFFFF"/>
              </w:rPr>
              <w:t xml:space="preserve">Objectives/Competencies </w:t>
            </w:r>
          </w:p>
        </w:tc>
      </w:tr>
      <w:tr w:rsidR="00522C9B" w:rsidRPr="00F838D9" w14:paraId="0C69D7E3" w14:textId="77777777" w:rsidTr="00D7644F">
        <w:trPr>
          <w:trHeight w:val="325"/>
        </w:trPr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87D6B9" w14:textId="77777777" w:rsidR="00522C9B" w:rsidRPr="00F838D9" w:rsidRDefault="00522C9B" w:rsidP="00D7644F">
            <w:pPr>
              <w:rPr>
                <w:rFonts w:ascii="Verdana" w:eastAsia="Times New Roman" w:hAnsi="Verdana" w:cs="Calibri"/>
                <w:b/>
                <w:bCs/>
                <w:color w:val="FFFFFF"/>
              </w:rPr>
            </w:pPr>
          </w:p>
        </w:tc>
        <w:tc>
          <w:tcPr>
            <w:tcW w:w="319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3456BB9" w14:textId="77777777" w:rsidR="00522C9B" w:rsidRPr="00F838D9" w:rsidRDefault="00522C9B" w:rsidP="00D7644F">
            <w:pPr>
              <w:rPr>
                <w:rFonts w:ascii="Verdana" w:eastAsia="Times New Roman" w:hAnsi="Verdana" w:cs="Calibri"/>
                <w:b/>
                <w:bCs/>
                <w:color w:val="FFFFFF"/>
              </w:rPr>
            </w:pPr>
          </w:p>
        </w:tc>
        <w:tc>
          <w:tcPr>
            <w:tcW w:w="308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9425CFF" w14:textId="77777777" w:rsidR="00522C9B" w:rsidRPr="00F838D9" w:rsidRDefault="00522C9B" w:rsidP="00D7644F">
            <w:pPr>
              <w:rPr>
                <w:rFonts w:ascii="Verdana" w:eastAsia="Times New Roman" w:hAnsi="Verdana" w:cs="Calibri"/>
                <w:b/>
                <w:bCs/>
                <w:color w:val="FFFFFF"/>
              </w:rPr>
            </w:pPr>
          </w:p>
        </w:tc>
        <w:tc>
          <w:tcPr>
            <w:tcW w:w="308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1F64C5F" w14:textId="77777777" w:rsidR="00522C9B" w:rsidRPr="00F838D9" w:rsidRDefault="00522C9B" w:rsidP="00D7644F">
            <w:pPr>
              <w:rPr>
                <w:rFonts w:ascii="Verdana" w:eastAsia="Times New Roman" w:hAnsi="Verdana" w:cs="Calibri"/>
                <w:b/>
                <w:bCs/>
                <w:color w:val="FFFFFF"/>
              </w:rPr>
            </w:pPr>
          </w:p>
        </w:tc>
        <w:tc>
          <w:tcPr>
            <w:tcW w:w="308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0DCB904" w14:textId="77777777" w:rsidR="00522C9B" w:rsidRPr="00F838D9" w:rsidRDefault="00522C9B" w:rsidP="00D7644F">
            <w:pPr>
              <w:rPr>
                <w:rFonts w:ascii="Verdana" w:eastAsia="Times New Roman" w:hAnsi="Verdana" w:cs="Calibri"/>
                <w:b/>
                <w:bCs/>
                <w:color w:val="FFFFFF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2CCDB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b/>
                <w:bCs/>
                <w:color w:val="FFFFFF"/>
              </w:rPr>
            </w:pPr>
          </w:p>
        </w:tc>
      </w:tr>
      <w:tr w:rsidR="00522C9B" w:rsidRPr="00F838D9" w14:paraId="0D9E9DDC" w14:textId="77777777" w:rsidTr="00D7644F">
        <w:trPr>
          <w:trHeight w:val="853"/>
        </w:trPr>
        <w:tc>
          <w:tcPr>
            <w:tcW w:w="141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38BC946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Medical Expert (n=61)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4B569E8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Anticipatory guidance for parents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EACBD34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optimize treatment plans using local adolescent health resources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3E33827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Adolescent sexuality, including physical, psychosocial, moral, heterosexual, homosexual, </w:t>
            </w:r>
            <w:proofErr w:type="spellStart"/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bisexualand</w:t>
            </w:r>
            <w:proofErr w:type="spellEnd"/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gender identity issues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EEDF5DA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use risk assessment screening tools</w:t>
            </w:r>
          </w:p>
        </w:tc>
        <w:tc>
          <w:tcPr>
            <w:tcW w:w="186" w:type="dxa"/>
            <w:vAlign w:val="center"/>
            <w:hideMark/>
          </w:tcPr>
          <w:p w14:paraId="79FD832F" w14:textId="77777777" w:rsidR="00522C9B" w:rsidRPr="00F838D9" w:rsidRDefault="00522C9B" w:rsidP="00D764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2C9B" w:rsidRPr="00F838D9" w14:paraId="21EA8BC5" w14:textId="77777777" w:rsidTr="00D7644F">
        <w:trPr>
          <w:trHeight w:val="569"/>
        </w:trPr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1AB719" w14:textId="77777777" w:rsidR="00522C9B" w:rsidRPr="00F838D9" w:rsidRDefault="00522C9B" w:rsidP="00D7644F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0EEFA12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Normal anatomy and physiology associated with puberty and the adolescent year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AFC6306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assess risks and benefits of adolescent's social media presence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F6FB8E5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preoccupation of adolescent with their bodies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C14E942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The issues of con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fid</w:t>
            </w: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entiality in the physician-adolescent patient interaction</w:t>
            </w:r>
          </w:p>
        </w:tc>
        <w:tc>
          <w:tcPr>
            <w:tcW w:w="186" w:type="dxa"/>
            <w:vAlign w:val="center"/>
            <w:hideMark/>
          </w:tcPr>
          <w:p w14:paraId="69454810" w14:textId="77777777" w:rsidR="00522C9B" w:rsidRPr="00F838D9" w:rsidRDefault="00522C9B" w:rsidP="00D764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2C9B" w:rsidRPr="00F838D9" w14:paraId="5E2ACC0A" w14:textId="77777777" w:rsidTr="00D7644F">
        <w:trPr>
          <w:trHeight w:val="1707"/>
        </w:trPr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00C501" w14:textId="77777777" w:rsidR="00522C9B" w:rsidRPr="00F838D9" w:rsidRDefault="00522C9B" w:rsidP="00D7644F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E92994C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Variations in physical growth and development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90FBB99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Demonstrate an understanding of normal adolescent development, its impact on health and its implications for health care and health promotion</w:t>
            </w: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 xml:space="preserve">- Identify maturation/development stage of the adolescent 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B9C9EE6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Effects of peer pressure and peer support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2888785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provide culturally sensitive care</w:t>
            </w: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 xml:space="preserve">- Cultural competence and humility </w:t>
            </w:r>
          </w:p>
        </w:tc>
        <w:tc>
          <w:tcPr>
            <w:tcW w:w="186" w:type="dxa"/>
            <w:vAlign w:val="center"/>
            <w:hideMark/>
          </w:tcPr>
          <w:p w14:paraId="1AC3A201" w14:textId="77777777" w:rsidR="00522C9B" w:rsidRPr="00F838D9" w:rsidRDefault="00522C9B" w:rsidP="00D764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2C9B" w:rsidRPr="00F838D9" w14:paraId="51F0B15A" w14:textId="77777777" w:rsidTr="00D7644F">
        <w:trPr>
          <w:trHeight w:val="2194"/>
        </w:trPr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E28702" w14:textId="77777777" w:rsidR="00522C9B" w:rsidRPr="00F838D9" w:rsidRDefault="00522C9B" w:rsidP="00D7644F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F62165E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Tasks and stages of adolescence</w:t>
            </w: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>- Psychological growth and development in each stage</w:t>
            </w: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>- Social and cognitive development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100E84C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Collect patient history, including risk factors and strengths/ resources</w:t>
            </w: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</w: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>Screening (psychological and behavioral health)</w:t>
            </w: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</w: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>Complete physical exam and focused adolescent exam</w:t>
            </w: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>- Assess blood pressure</w:t>
            </w: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>- Assess wellbeing at home</w:t>
            </w: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>- Assess, counsel and refer for adverse childhood experiences</w:t>
            </w: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>- Assess progress at school</w:t>
            </w: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 xml:space="preserve">- Assess peer relationships and provide counsel </w:t>
            </w: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</w: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lastRenderedPageBreak/>
              <w:t>- Assess alcohol and drug use</w:t>
            </w: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>- Assess and counsel on use of supplements</w:t>
            </w: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>- Assess sexual behaviours and counsel on safe practices (including contraceptives)</w:t>
            </w: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>- Assess, counsel and refer for mental health issues</w:t>
            </w: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>- Assess and counsel on stressors</w:t>
            </w: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>- Assess and counsel on accident and safety risks</w:t>
            </w: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>- Assess for screen time and social media presence</w:t>
            </w: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>- Assess for employment</w:t>
            </w: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>- Assess for safety from violence, abuse or self-abuse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ADC5E6A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lastRenderedPageBreak/>
              <w:t>Core conditions such as family problems, poverty, depression etc.</w:t>
            </w: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 xml:space="preserve">- Adolescents inquisitive and confrontational attitudes toward society, </w:t>
            </w:r>
            <w:proofErr w:type="gramStart"/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parents</w:t>
            </w:r>
            <w:proofErr w:type="gramEnd"/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and others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31EC1D5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Provide care that is informed and innovative</w:t>
            </w:r>
          </w:p>
        </w:tc>
        <w:tc>
          <w:tcPr>
            <w:tcW w:w="186" w:type="dxa"/>
            <w:vAlign w:val="center"/>
            <w:hideMark/>
          </w:tcPr>
          <w:p w14:paraId="1DFEC5A3" w14:textId="77777777" w:rsidR="00522C9B" w:rsidRPr="00F838D9" w:rsidRDefault="00522C9B" w:rsidP="00D764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2C9B" w:rsidRPr="00F838D9" w14:paraId="469D6E69" w14:textId="77777777" w:rsidTr="00D7644F">
        <w:trPr>
          <w:trHeight w:val="1422"/>
        </w:trPr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D0B58F" w14:textId="77777777" w:rsidR="00522C9B" w:rsidRPr="00F838D9" w:rsidRDefault="00522C9B" w:rsidP="00D7644F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6D1E14C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The adolescent athlete</w:t>
            </w: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>- preparticipation screen (sports medicine)</w:t>
            </w: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>- common injuries (sports medicine)</w:t>
            </w: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>- Female athlete triad and relative energy deficiency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CBD2335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Identify patterns of family functioning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EFC992C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B8CFCA2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Provide first point of care that is patient-centred and holistic</w:t>
            </w:r>
          </w:p>
        </w:tc>
        <w:tc>
          <w:tcPr>
            <w:tcW w:w="186" w:type="dxa"/>
            <w:vAlign w:val="center"/>
            <w:hideMark/>
          </w:tcPr>
          <w:p w14:paraId="5AC4AFE9" w14:textId="77777777" w:rsidR="00522C9B" w:rsidRPr="00F838D9" w:rsidRDefault="00522C9B" w:rsidP="00D764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2C9B" w:rsidRPr="00F838D9" w14:paraId="0E40B988" w14:textId="77777777" w:rsidTr="00D7644F">
        <w:trPr>
          <w:trHeight w:val="569"/>
        </w:trPr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A19A26" w14:textId="77777777" w:rsidR="00522C9B" w:rsidRPr="00F838D9" w:rsidRDefault="00522C9B" w:rsidP="00D7644F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2A35BC6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School screening </w:t>
            </w:r>
            <w:proofErr w:type="spellStart"/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examninations</w:t>
            </w:r>
            <w:proofErr w:type="spellEnd"/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004AF13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Evaluate for sports </w:t>
            </w:r>
            <w:proofErr w:type="spellStart"/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eligibiility</w:t>
            </w:r>
            <w:proofErr w:type="spellEnd"/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EBD0DFF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5CEBBEA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recognition of patient's individual strengths aiding their development</w:t>
            </w:r>
          </w:p>
        </w:tc>
        <w:tc>
          <w:tcPr>
            <w:tcW w:w="186" w:type="dxa"/>
            <w:vAlign w:val="center"/>
            <w:hideMark/>
          </w:tcPr>
          <w:p w14:paraId="270BE444" w14:textId="77777777" w:rsidR="00522C9B" w:rsidRPr="00F838D9" w:rsidRDefault="00522C9B" w:rsidP="00D764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2C9B" w:rsidRPr="00F838D9" w14:paraId="3A2FA3CC" w14:textId="77777777" w:rsidTr="00D7644F">
        <w:trPr>
          <w:trHeight w:val="3414"/>
        </w:trPr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1A4C0E" w14:textId="77777777" w:rsidR="00522C9B" w:rsidRPr="00F838D9" w:rsidRDefault="00522C9B" w:rsidP="00D7644F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FE49105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Preventive health care</w:t>
            </w: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>- Prevention of risk-taking behavior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E9C6826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Interpret BMI and make lifestyle recommendations (including related to eating disorders and body image)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15452E5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AFCF3E9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Manage common health conditions during adolescence</w:t>
            </w: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 xml:space="preserve">- Provide HIV prevention, detection, management </w:t>
            </w:r>
            <w:proofErr w:type="spellStart"/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andcare</w:t>
            </w:r>
            <w:proofErr w:type="spellEnd"/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services</w:t>
            </w: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>- Manage chronic health conditions including disability</w:t>
            </w: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 xml:space="preserve">- Assess nutritional status and manage nutrition-related disorders </w:t>
            </w: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 xml:space="preserve">- Assess and manage substance use and </w:t>
            </w:r>
            <w:proofErr w:type="spellStart"/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substanceuse</w:t>
            </w:r>
            <w:proofErr w:type="spellEnd"/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disorders</w:t>
            </w: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 xml:space="preserve">- Prevent and manage </w:t>
            </w: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lastRenderedPageBreak/>
              <w:t>unintended injuries</w:t>
            </w: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>- Detect and manage endemic diseases</w:t>
            </w:r>
          </w:p>
        </w:tc>
        <w:tc>
          <w:tcPr>
            <w:tcW w:w="186" w:type="dxa"/>
            <w:vAlign w:val="center"/>
            <w:hideMark/>
          </w:tcPr>
          <w:p w14:paraId="2525E785" w14:textId="77777777" w:rsidR="00522C9B" w:rsidRPr="00F838D9" w:rsidRDefault="00522C9B" w:rsidP="00D764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2C9B" w:rsidRPr="00F838D9" w14:paraId="3895BE74" w14:textId="77777777" w:rsidTr="00D7644F">
        <w:trPr>
          <w:trHeight w:val="569"/>
        </w:trPr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AB91B7" w14:textId="77777777" w:rsidR="00522C9B" w:rsidRPr="00F838D9" w:rsidRDefault="00522C9B" w:rsidP="00D7644F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101F3B1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Major threats to life and health in adolescence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2EEC1D1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Discuss sexual health, </w:t>
            </w:r>
            <w:proofErr w:type="gramStart"/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orientation</w:t>
            </w:r>
            <w:proofErr w:type="gramEnd"/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and gender identity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C8E33B6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6629D37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The adolescent sense of invulnerability and the tendency toward high-risk behavior</w:t>
            </w:r>
          </w:p>
        </w:tc>
        <w:tc>
          <w:tcPr>
            <w:tcW w:w="186" w:type="dxa"/>
            <w:vAlign w:val="center"/>
            <w:hideMark/>
          </w:tcPr>
          <w:p w14:paraId="0036277E" w14:textId="77777777" w:rsidR="00522C9B" w:rsidRPr="00F838D9" w:rsidRDefault="00522C9B" w:rsidP="00D764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2C9B" w:rsidRPr="00F838D9" w14:paraId="57C6AA89" w14:textId="77777777" w:rsidTr="00D7644F">
        <w:trPr>
          <w:trHeight w:val="569"/>
        </w:trPr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B82C06" w14:textId="77777777" w:rsidR="00522C9B" w:rsidRPr="00F838D9" w:rsidRDefault="00522C9B" w:rsidP="00D7644F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B7DE023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Specific programs adolescents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70C5F28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Teach skills for building and expressing self-esteem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0AB3D19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453D16E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Promote physical activity</w:t>
            </w:r>
          </w:p>
        </w:tc>
        <w:tc>
          <w:tcPr>
            <w:tcW w:w="186" w:type="dxa"/>
            <w:vAlign w:val="center"/>
            <w:hideMark/>
          </w:tcPr>
          <w:p w14:paraId="2E9651A3" w14:textId="77777777" w:rsidR="00522C9B" w:rsidRPr="00F838D9" w:rsidRDefault="00522C9B" w:rsidP="00D764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2C9B" w:rsidRPr="00F838D9" w14:paraId="74482A0E" w14:textId="77777777" w:rsidTr="00D7644F">
        <w:trPr>
          <w:trHeight w:val="1138"/>
        </w:trPr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893F2E" w14:textId="77777777" w:rsidR="00522C9B" w:rsidRPr="00F838D9" w:rsidRDefault="00522C9B" w:rsidP="00D7644F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B49B9C0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Modifiers of social development (Gender, Social status, Culture, Family factors, Sexual orientation)</w:t>
            </w: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>- Sexual and Gender minority Youth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667E646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select screening services appropriate to ambulatory setting</w:t>
            </w: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>- describe 'teen friendly' ambulatory clinic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AF9D802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DE090A0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Challenges facing an adolescent to establish his or her identity and to learn responsible behaviors</w:t>
            </w:r>
          </w:p>
        </w:tc>
        <w:tc>
          <w:tcPr>
            <w:tcW w:w="186" w:type="dxa"/>
            <w:vAlign w:val="center"/>
            <w:hideMark/>
          </w:tcPr>
          <w:p w14:paraId="5B194A67" w14:textId="77777777" w:rsidR="00522C9B" w:rsidRPr="00F838D9" w:rsidRDefault="00522C9B" w:rsidP="00D764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2C9B" w:rsidRPr="00F838D9" w14:paraId="3C06CEDD" w14:textId="77777777" w:rsidTr="00D7644F">
        <w:trPr>
          <w:trHeight w:val="569"/>
        </w:trPr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8256B9" w14:textId="77777777" w:rsidR="00522C9B" w:rsidRPr="00F838D9" w:rsidRDefault="00522C9B" w:rsidP="00D7644F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6459F99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Describe common parenting styles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8086064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apply epidemiological data to develop programs with community involvement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4668B75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D00EB03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" w:type="dxa"/>
            <w:vAlign w:val="center"/>
            <w:hideMark/>
          </w:tcPr>
          <w:p w14:paraId="17448DF6" w14:textId="77777777" w:rsidR="00522C9B" w:rsidRPr="00F838D9" w:rsidRDefault="00522C9B" w:rsidP="00D764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2C9B" w:rsidRPr="00F838D9" w14:paraId="07E2B45D" w14:textId="77777777" w:rsidTr="00D7644F">
        <w:trPr>
          <w:trHeight w:val="1138"/>
        </w:trPr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3ACC79" w14:textId="77777777" w:rsidR="00522C9B" w:rsidRPr="00F838D9" w:rsidRDefault="00522C9B" w:rsidP="00D7644F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6C33625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Describe basic principles of motivational interviewing</w:t>
            </w: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>- Positive Youth Development and Motivational Interviewing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A00EA68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Performance of special procedures and interpretation of results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02D5DC5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772F4B4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" w:type="dxa"/>
            <w:vAlign w:val="center"/>
            <w:hideMark/>
          </w:tcPr>
          <w:p w14:paraId="402288B1" w14:textId="77777777" w:rsidR="00522C9B" w:rsidRPr="00F838D9" w:rsidRDefault="00522C9B" w:rsidP="00D764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2C9B" w:rsidRPr="00F838D9" w14:paraId="69292066" w14:textId="77777777" w:rsidTr="00D7644F">
        <w:trPr>
          <w:trHeight w:val="2276"/>
        </w:trPr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2E00E5" w14:textId="77777777" w:rsidR="00522C9B" w:rsidRPr="00F838D9" w:rsidRDefault="00522C9B" w:rsidP="00D7644F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2E51201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Describe skin diseases, orthopedic diseases, functional disorders, abnormal sleep patterns, and chronic fatigue syndrome common in adolescence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8F08EC5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Formulating a plan of management, </w:t>
            </w:r>
            <w:proofErr w:type="gramStart"/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investigation</w:t>
            </w:r>
            <w:proofErr w:type="gramEnd"/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and further consultation, if appropriate</w:t>
            </w: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>-Incorporate resilience</w:t>
            </w: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>theory into counseling an</w:t>
            </w: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>individual adolescent</w:t>
            </w: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 xml:space="preserve">- Referral/treatment </w:t>
            </w: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lastRenderedPageBreak/>
              <w:t>(psychological and behavioral health)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FA216AC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84CAF09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" w:type="dxa"/>
            <w:vAlign w:val="center"/>
            <w:hideMark/>
          </w:tcPr>
          <w:p w14:paraId="70E3AB22" w14:textId="77777777" w:rsidR="00522C9B" w:rsidRPr="00F838D9" w:rsidRDefault="00522C9B" w:rsidP="00D764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2C9B" w:rsidRPr="00F838D9" w14:paraId="05470F39" w14:textId="77777777" w:rsidTr="00D7644F">
        <w:trPr>
          <w:trHeight w:val="1138"/>
        </w:trPr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CCDC5E" w14:textId="77777777" w:rsidR="00522C9B" w:rsidRPr="00F838D9" w:rsidRDefault="00522C9B" w:rsidP="00D7644F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32EF0E4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Understand  the impact of skin disease on an adolescent’s feeling of wellbeing"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ADC467F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Assess and counsel pregnant adolescents comprehensively, and refer them to other providers as necessary</w:t>
            </w: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>- Pregnancy options counselling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F897717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7AA780E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" w:type="dxa"/>
            <w:vAlign w:val="center"/>
            <w:hideMark/>
          </w:tcPr>
          <w:p w14:paraId="61CCB4F5" w14:textId="77777777" w:rsidR="00522C9B" w:rsidRPr="00F838D9" w:rsidRDefault="00522C9B" w:rsidP="00D764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2C9B" w:rsidRPr="00F838D9" w14:paraId="67DEB00E" w14:textId="77777777" w:rsidTr="00D7644F">
        <w:trPr>
          <w:trHeight w:val="853"/>
        </w:trPr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1FA69F" w14:textId="77777777" w:rsidR="00522C9B" w:rsidRPr="00F838D9" w:rsidRDefault="00522C9B" w:rsidP="00D7644F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347DBFB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Describe common chronic conditions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6CF0B31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Demonstrate skill in bringing out underlying concerns (hidden agenda) of an adolescent patient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FED3CED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B47400B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" w:type="dxa"/>
            <w:vAlign w:val="center"/>
            <w:hideMark/>
          </w:tcPr>
          <w:p w14:paraId="6770A7B5" w14:textId="77777777" w:rsidR="00522C9B" w:rsidRPr="00F838D9" w:rsidRDefault="00522C9B" w:rsidP="00D764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2C9B" w:rsidRPr="00F838D9" w14:paraId="17A93F51" w14:textId="77777777" w:rsidTr="00D7644F">
        <w:trPr>
          <w:trHeight w:val="1138"/>
        </w:trPr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14F91A" w14:textId="77777777" w:rsidR="00522C9B" w:rsidRPr="00F838D9" w:rsidRDefault="00522C9B" w:rsidP="00D7644F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0A5497D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Describe common eating disorders</w:t>
            </w: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 xml:space="preserve">- </w:t>
            </w:r>
            <w:proofErr w:type="gramStart"/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Eating disorders</w:t>
            </w:r>
            <w:proofErr w:type="gramEnd"/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0012198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elicit and explore the perception and experience with skin diseases, orthopedic diseases, functional disorders, abnormal sleep patterns, and chronic fatigue syndrome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6728E53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3CAD248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" w:type="dxa"/>
            <w:vAlign w:val="center"/>
            <w:hideMark/>
          </w:tcPr>
          <w:p w14:paraId="56F1DC9C" w14:textId="77777777" w:rsidR="00522C9B" w:rsidRPr="00F838D9" w:rsidRDefault="00522C9B" w:rsidP="00D764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2C9B" w:rsidRPr="00F838D9" w14:paraId="477A3892" w14:textId="77777777" w:rsidTr="00D7644F">
        <w:trPr>
          <w:trHeight w:val="325"/>
        </w:trPr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EEB674" w14:textId="77777777" w:rsidR="00522C9B" w:rsidRPr="00F838D9" w:rsidRDefault="00522C9B" w:rsidP="00D7644F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ADA6A8A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Describe common mental health issues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8360747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Management of suicidality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BC1EBC8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97F5251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" w:type="dxa"/>
            <w:vAlign w:val="center"/>
            <w:hideMark/>
          </w:tcPr>
          <w:p w14:paraId="7485AE3C" w14:textId="77777777" w:rsidR="00522C9B" w:rsidRPr="00F838D9" w:rsidRDefault="00522C9B" w:rsidP="00D764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2C9B" w:rsidRPr="00F838D9" w14:paraId="4FBEA5B7" w14:textId="77777777" w:rsidTr="00D7644F">
        <w:trPr>
          <w:trHeight w:val="853"/>
        </w:trPr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D90DC9" w14:textId="77777777" w:rsidR="00522C9B" w:rsidRPr="00F838D9" w:rsidRDefault="00522C9B" w:rsidP="00D7644F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FF29C34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"Describe proper nutrition and lifestyle for adolescent wellbeing</w:t>
            </w: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>- Overweight/obesity"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95F5BF8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A581435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00C0A4C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" w:type="dxa"/>
            <w:vAlign w:val="center"/>
            <w:hideMark/>
          </w:tcPr>
          <w:p w14:paraId="48F3E5AB" w14:textId="77777777" w:rsidR="00522C9B" w:rsidRPr="00F838D9" w:rsidRDefault="00522C9B" w:rsidP="00D764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2C9B" w:rsidRPr="00F838D9" w14:paraId="1CA57560" w14:textId="77777777" w:rsidTr="00D7644F">
        <w:trPr>
          <w:trHeight w:val="569"/>
        </w:trPr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E83A17" w14:textId="77777777" w:rsidR="00522C9B" w:rsidRPr="00F838D9" w:rsidRDefault="00522C9B" w:rsidP="00D7644F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B0971AC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Describe positives and negatives of social media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45AD436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B8BF7DC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3B0570A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" w:type="dxa"/>
            <w:vAlign w:val="center"/>
            <w:hideMark/>
          </w:tcPr>
          <w:p w14:paraId="6F07E33C" w14:textId="77777777" w:rsidR="00522C9B" w:rsidRPr="00F838D9" w:rsidRDefault="00522C9B" w:rsidP="00D764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2C9B" w:rsidRPr="00F838D9" w14:paraId="3D38773A" w14:textId="77777777" w:rsidTr="00D7644F">
        <w:trPr>
          <w:trHeight w:val="325"/>
        </w:trPr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94B207" w14:textId="77777777" w:rsidR="00522C9B" w:rsidRPr="00F838D9" w:rsidRDefault="00522C9B" w:rsidP="00D7644F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D7E7B53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Social determinants of health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84E159E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6A0089E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4777468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" w:type="dxa"/>
            <w:vAlign w:val="center"/>
            <w:hideMark/>
          </w:tcPr>
          <w:p w14:paraId="05B99FEA" w14:textId="77777777" w:rsidR="00522C9B" w:rsidRPr="00F838D9" w:rsidRDefault="00522C9B" w:rsidP="00D764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2C9B" w:rsidRPr="00F838D9" w14:paraId="4B18FA44" w14:textId="77777777" w:rsidTr="00D7644F">
        <w:trPr>
          <w:trHeight w:val="569"/>
        </w:trPr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42ADC8" w14:textId="77777777" w:rsidR="00522C9B" w:rsidRPr="00F838D9" w:rsidRDefault="00522C9B" w:rsidP="00D7644F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B11B6F6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"Pregnancy options counselling</w:t>
            </w: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>- abortion"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1A4C505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9273FDD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1C9BC1B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" w:type="dxa"/>
            <w:vAlign w:val="center"/>
            <w:hideMark/>
          </w:tcPr>
          <w:p w14:paraId="734221D6" w14:textId="77777777" w:rsidR="00522C9B" w:rsidRPr="00F838D9" w:rsidRDefault="00522C9B" w:rsidP="00D764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2C9B" w:rsidRPr="00F838D9" w14:paraId="07C966A4" w14:textId="77777777" w:rsidTr="00D7644F">
        <w:trPr>
          <w:trHeight w:val="325"/>
        </w:trPr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45CF5C" w14:textId="77777777" w:rsidR="00522C9B" w:rsidRPr="00F838D9" w:rsidRDefault="00522C9B" w:rsidP="00D7644F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930A8EE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Male reproductive health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ACD8840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9F0FEA0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D65383C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" w:type="dxa"/>
            <w:vAlign w:val="center"/>
            <w:hideMark/>
          </w:tcPr>
          <w:p w14:paraId="0F2B3628" w14:textId="77777777" w:rsidR="00522C9B" w:rsidRPr="00F838D9" w:rsidRDefault="00522C9B" w:rsidP="00D764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2C9B" w:rsidRPr="00F838D9" w14:paraId="7CA25A58" w14:textId="77777777" w:rsidTr="00D7644F">
        <w:trPr>
          <w:trHeight w:val="325"/>
        </w:trPr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734757" w14:textId="77777777" w:rsidR="00522C9B" w:rsidRPr="00F838D9" w:rsidRDefault="00522C9B" w:rsidP="00D7644F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584C36C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Sexually Transmitted infections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149F8E0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DDD7FC4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57B6C9A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" w:type="dxa"/>
            <w:vAlign w:val="center"/>
            <w:hideMark/>
          </w:tcPr>
          <w:p w14:paraId="5B022716" w14:textId="77777777" w:rsidR="00522C9B" w:rsidRPr="00F838D9" w:rsidRDefault="00522C9B" w:rsidP="00D764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2C9B" w:rsidRPr="00F838D9" w14:paraId="3D806D63" w14:textId="77777777" w:rsidTr="00D7644F">
        <w:trPr>
          <w:trHeight w:val="569"/>
        </w:trPr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70DCA0" w14:textId="77777777" w:rsidR="00522C9B" w:rsidRPr="00F838D9" w:rsidRDefault="00522C9B" w:rsidP="00D7644F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3CCCD4D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Menstrual cycle and common menstrual disorders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2ECE175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4922137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5112168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" w:type="dxa"/>
            <w:vAlign w:val="center"/>
            <w:hideMark/>
          </w:tcPr>
          <w:p w14:paraId="0D3B783D" w14:textId="77777777" w:rsidR="00522C9B" w:rsidRPr="00F838D9" w:rsidRDefault="00522C9B" w:rsidP="00D764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2C9B" w:rsidRPr="00F838D9" w14:paraId="2066DD8A" w14:textId="77777777" w:rsidTr="00D7644F">
        <w:trPr>
          <w:trHeight w:val="569"/>
        </w:trPr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F155C5" w14:textId="77777777" w:rsidR="00522C9B" w:rsidRPr="00F838D9" w:rsidRDefault="00522C9B" w:rsidP="00D7644F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F742221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Community resources (substance use and abuse)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54E5BB4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A20E1C8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A8283E1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" w:type="dxa"/>
            <w:vAlign w:val="center"/>
            <w:hideMark/>
          </w:tcPr>
          <w:p w14:paraId="2C0A40DB" w14:textId="77777777" w:rsidR="00522C9B" w:rsidRPr="00F838D9" w:rsidRDefault="00522C9B" w:rsidP="00D764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2C9B" w:rsidRPr="00F838D9" w14:paraId="0FB20001" w14:textId="77777777" w:rsidTr="00D7644F">
        <w:trPr>
          <w:trHeight w:val="1138"/>
        </w:trPr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4DB1A7" w14:textId="77777777" w:rsidR="00522C9B" w:rsidRPr="00F838D9" w:rsidRDefault="00522C9B" w:rsidP="00D7644F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0A52830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injury prevention (safety and violence)</w:t>
            </w: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 xml:space="preserve">- </w:t>
            </w:r>
            <w:proofErr w:type="spellStart"/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phsical</w:t>
            </w:r>
            <w:proofErr w:type="spellEnd"/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violence and prevention</w:t>
            </w: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>- intimate partner violence (IPV) and sexual assault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B038F15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294E3B5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4F070BF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" w:type="dxa"/>
            <w:vAlign w:val="center"/>
            <w:hideMark/>
          </w:tcPr>
          <w:p w14:paraId="172208A2" w14:textId="77777777" w:rsidR="00522C9B" w:rsidRPr="00F838D9" w:rsidRDefault="00522C9B" w:rsidP="00D764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2C9B" w:rsidRPr="00F838D9" w14:paraId="429F27D8" w14:textId="77777777" w:rsidTr="00D7644F">
        <w:trPr>
          <w:trHeight w:val="325"/>
        </w:trPr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B6CEFA" w14:textId="77777777" w:rsidR="00522C9B" w:rsidRPr="00F838D9" w:rsidRDefault="00522C9B" w:rsidP="00D7644F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22F1188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Juvenile justice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2C0578A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7EB0767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E87ABB9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" w:type="dxa"/>
            <w:vAlign w:val="center"/>
            <w:hideMark/>
          </w:tcPr>
          <w:p w14:paraId="25D39F9E" w14:textId="77777777" w:rsidR="00522C9B" w:rsidRPr="00F838D9" w:rsidRDefault="00522C9B" w:rsidP="00D764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2C9B" w:rsidRPr="00F838D9" w14:paraId="5490BA71" w14:textId="77777777" w:rsidTr="00D7644F">
        <w:trPr>
          <w:trHeight w:val="325"/>
        </w:trPr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C87331" w14:textId="77777777" w:rsidR="00522C9B" w:rsidRPr="00F838D9" w:rsidRDefault="00522C9B" w:rsidP="00D7644F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AF803F5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Bullying and cyberbullying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7BC89DF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7020EDF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5015935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" w:type="dxa"/>
            <w:vAlign w:val="center"/>
            <w:hideMark/>
          </w:tcPr>
          <w:p w14:paraId="1FC7F1B7" w14:textId="77777777" w:rsidR="00522C9B" w:rsidRPr="00F838D9" w:rsidRDefault="00522C9B" w:rsidP="00D764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2C9B" w:rsidRPr="00F838D9" w14:paraId="6DB38EA9" w14:textId="77777777" w:rsidTr="00D7644F">
        <w:trPr>
          <w:trHeight w:val="853"/>
        </w:trPr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4D6D65" w14:textId="77777777" w:rsidR="00522C9B" w:rsidRPr="00F838D9" w:rsidRDefault="00522C9B" w:rsidP="00D7644F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86AAE8E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>- well teens (transition to adult care)</w:t>
            </w: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 xml:space="preserve"> - chronic illness (transition to adult care)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FB768E2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A3F8424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1BD0AFC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" w:type="dxa"/>
            <w:vAlign w:val="center"/>
            <w:hideMark/>
          </w:tcPr>
          <w:p w14:paraId="1C5B17FA" w14:textId="77777777" w:rsidR="00522C9B" w:rsidRPr="00F838D9" w:rsidRDefault="00522C9B" w:rsidP="00D764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2C9B" w:rsidRPr="00F838D9" w14:paraId="00DA42F0" w14:textId="77777777" w:rsidTr="00D7644F">
        <w:trPr>
          <w:trHeight w:val="345"/>
        </w:trPr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74D61E" w14:textId="77777777" w:rsidR="00522C9B" w:rsidRPr="00F838D9" w:rsidRDefault="00522C9B" w:rsidP="00D7644F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94705F4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Harm Reduction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4BC3F4D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4D548C4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55527E0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" w:type="dxa"/>
            <w:vAlign w:val="center"/>
            <w:hideMark/>
          </w:tcPr>
          <w:p w14:paraId="2EE77758" w14:textId="77777777" w:rsidR="00522C9B" w:rsidRPr="00F838D9" w:rsidRDefault="00522C9B" w:rsidP="00D764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2C9B" w:rsidRPr="00F838D9" w14:paraId="6572F1A7" w14:textId="77777777" w:rsidTr="00D7644F">
        <w:trPr>
          <w:trHeight w:val="853"/>
        </w:trPr>
        <w:tc>
          <w:tcPr>
            <w:tcW w:w="14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46AE1B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Communicator (n=9)</w:t>
            </w:r>
          </w:p>
        </w:tc>
        <w:tc>
          <w:tcPr>
            <w:tcW w:w="31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20F23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culturally appropriate, patient centred treatment plans</w:t>
            </w: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>- Anticipatory guidance for parents</w:t>
            </w:r>
          </w:p>
        </w:tc>
        <w:tc>
          <w:tcPr>
            <w:tcW w:w="30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B8209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Establish clinical rapport </w:t>
            </w:r>
          </w:p>
        </w:tc>
        <w:tc>
          <w:tcPr>
            <w:tcW w:w="30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888AE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professional is self-aware</w:t>
            </w:r>
          </w:p>
        </w:tc>
        <w:tc>
          <w:tcPr>
            <w:tcW w:w="30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06D54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coordinate/lead/collaborate on healthcare teams</w:t>
            </w:r>
          </w:p>
        </w:tc>
        <w:tc>
          <w:tcPr>
            <w:tcW w:w="186" w:type="dxa"/>
            <w:vAlign w:val="center"/>
            <w:hideMark/>
          </w:tcPr>
          <w:p w14:paraId="402EFB7E" w14:textId="77777777" w:rsidR="00522C9B" w:rsidRPr="00F838D9" w:rsidRDefault="00522C9B" w:rsidP="00D764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2C9B" w:rsidRPr="00F838D9" w14:paraId="2CA3BE34" w14:textId="77777777" w:rsidTr="00D7644F">
        <w:trPr>
          <w:trHeight w:val="853"/>
        </w:trPr>
        <w:tc>
          <w:tcPr>
            <w:tcW w:w="14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AD8E8E" w14:textId="77777777" w:rsidR="00522C9B" w:rsidRPr="00F838D9" w:rsidRDefault="00522C9B" w:rsidP="00D7644F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28CDD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Communication preferences of adolescents</w:t>
            </w: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>- patient education information that is specifically intended for adolescent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2EBBB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communicate effectively and maintain confidentiality 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A18B5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2C54D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communicate effectively and maintain confidentiality </w:t>
            </w:r>
          </w:p>
        </w:tc>
        <w:tc>
          <w:tcPr>
            <w:tcW w:w="186" w:type="dxa"/>
            <w:vAlign w:val="center"/>
            <w:hideMark/>
          </w:tcPr>
          <w:p w14:paraId="0067E408" w14:textId="77777777" w:rsidR="00522C9B" w:rsidRPr="00F838D9" w:rsidRDefault="00522C9B" w:rsidP="00D764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2C9B" w:rsidRPr="00F838D9" w14:paraId="2FDC3DBB" w14:textId="77777777" w:rsidTr="00D7644F">
        <w:trPr>
          <w:trHeight w:val="2581"/>
        </w:trPr>
        <w:tc>
          <w:tcPr>
            <w:tcW w:w="14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C4ACAE" w14:textId="77777777" w:rsidR="00522C9B" w:rsidRPr="00F838D9" w:rsidRDefault="00522C9B" w:rsidP="00D7644F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164A1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E5107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Respond to parental questions and concerns</w:t>
            </w: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>- Determining patient's parental relationship during interview and physical examination</w:t>
            </w: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 xml:space="preserve">- Dealing with adolescents in the context of their family and community (i.e., awareness of their interactions with parents, </w:t>
            </w: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lastRenderedPageBreak/>
              <w:t>siblings, peers, teachers, etc.)</w:t>
            </w: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>- Demonstrate a nonjudgmental, autonomy supporting approach toward the adolescent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73989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6F4E4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Effectively interact with an adolescent client</w:t>
            </w:r>
          </w:p>
        </w:tc>
        <w:tc>
          <w:tcPr>
            <w:tcW w:w="186" w:type="dxa"/>
            <w:vAlign w:val="center"/>
            <w:hideMark/>
          </w:tcPr>
          <w:p w14:paraId="79EDB8EC" w14:textId="77777777" w:rsidR="00522C9B" w:rsidRPr="00F838D9" w:rsidRDefault="00522C9B" w:rsidP="00D764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2C9B" w:rsidRPr="00F838D9" w14:paraId="1D18AA67" w14:textId="77777777" w:rsidTr="00D7644F">
        <w:trPr>
          <w:trHeight w:val="589"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F38FC7C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Collaborator (n=3)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83AFAD0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9B4C844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Coordinate the care of at-risk youth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773B637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Interpersonal relationships with an open-minded attitude toward adolescent patients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D2229D4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coordinate/lead/collaborate on healthcare teams</w:t>
            </w:r>
          </w:p>
        </w:tc>
        <w:tc>
          <w:tcPr>
            <w:tcW w:w="186" w:type="dxa"/>
            <w:vAlign w:val="center"/>
            <w:hideMark/>
          </w:tcPr>
          <w:p w14:paraId="52AB9FA7" w14:textId="77777777" w:rsidR="00522C9B" w:rsidRPr="00F838D9" w:rsidRDefault="00522C9B" w:rsidP="00D764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2C9B" w:rsidRPr="00F838D9" w14:paraId="640CD9FE" w14:textId="77777777" w:rsidTr="00D7644F">
        <w:trPr>
          <w:trHeight w:val="853"/>
        </w:trPr>
        <w:tc>
          <w:tcPr>
            <w:tcW w:w="141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DF800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Leader (n=9)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FF5E4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adolescent health care- health evaluation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8CFCB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design appropriate preventative services for ambulatory setting</w:t>
            </w: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>- design QI to monitor adolescent services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87FC8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AD7C1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coordinate/lead/collaborate on healthcare teams</w:t>
            </w:r>
          </w:p>
        </w:tc>
        <w:tc>
          <w:tcPr>
            <w:tcW w:w="186" w:type="dxa"/>
            <w:vAlign w:val="center"/>
            <w:hideMark/>
          </w:tcPr>
          <w:p w14:paraId="4E13AE27" w14:textId="77777777" w:rsidR="00522C9B" w:rsidRPr="00F838D9" w:rsidRDefault="00522C9B" w:rsidP="00D764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2C9B" w:rsidRPr="00F838D9" w14:paraId="7139CC38" w14:textId="77777777" w:rsidTr="00D7644F">
        <w:trPr>
          <w:trHeight w:val="1991"/>
        </w:trPr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13DE95" w14:textId="77777777" w:rsidR="00522C9B" w:rsidRPr="00F838D9" w:rsidRDefault="00522C9B" w:rsidP="00D7644F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ED6E5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School screening </w:t>
            </w:r>
            <w:proofErr w:type="spellStart"/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examninations</w:t>
            </w:r>
            <w:proofErr w:type="spellEnd"/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6BDB9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implement programs in collaboration with key stakeholders</w:t>
            </w: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>Promote educational programs in schools</w:t>
            </w: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>- Promote quality adolescent health services in schools</w:t>
            </w: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>Promote the support of adolescent clinical services in communities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93454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962D1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mentors and teaches to improve quality of care</w:t>
            </w:r>
          </w:p>
        </w:tc>
        <w:tc>
          <w:tcPr>
            <w:tcW w:w="186" w:type="dxa"/>
            <w:vAlign w:val="center"/>
            <w:hideMark/>
          </w:tcPr>
          <w:p w14:paraId="2830BFC6" w14:textId="77777777" w:rsidR="00522C9B" w:rsidRPr="00F838D9" w:rsidRDefault="00522C9B" w:rsidP="00D764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2C9B" w:rsidRPr="00F838D9" w14:paraId="725D61A8" w14:textId="77777777" w:rsidTr="00D7644F">
        <w:trPr>
          <w:trHeight w:val="569"/>
        </w:trPr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5C7083" w14:textId="77777777" w:rsidR="00522C9B" w:rsidRPr="00F838D9" w:rsidRDefault="00522C9B" w:rsidP="00D7644F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52848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73210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Coordinate the care of at-risk youth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87CD5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9DC4F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use quality management processes and systems to optimize safety </w:t>
            </w:r>
          </w:p>
        </w:tc>
        <w:tc>
          <w:tcPr>
            <w:tcW w:w="186" w:type="dxa"/>
            <w:vAlign w:val="center"/>
            <w:hideMark/>
          </w:tcPr>
          <w:p w14:paraId="0AB58FE1" w14:textId="77777777" w:rsidR="00522C9B" w:rsidRPr="00F838D9" w:rsidRDefault="00522C9B" w:rsidP="00D764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2C9B" w:rsidRPr="00F838D9" w14:paraId="72FCF361" w14:textId="77777777" w:rsidTr="00D7644F">
        <w:trPr>
          <w:trHeight w:val="325"/>
        </w:trPr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786FB5" w14:textId="77777777" w:rsidR="00522C9B" w:rsidRPr="00F838D9" w:rsidRDefault="00522C9B" w:rsidP="00D7644F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22807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67400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disseminate information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D0D93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E979E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" w:type="dxa"/>
            <w:vAlign w:val="center"/>
            <w:hideMark/>
          </w:tcPr>
          <w:p w14:paraId="17CB72B9" w14:textId="77777777" w:rsidR="00522C9B" w:rsidRPr="00F838D9" w:rsidRDefault="00522C9B" w:rsidP="00D764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2C9B" w:rsidRPr="00F838D9" w14:paraId="48E89A96" w14:textId="77777777" w:rsidTr="00D7644F">
        <w:trPr>
          <w:trHeight w:val="2276"/>
        </w:trPr>
        <w:tc>
          <w:tcPr>
            <w:tcW w:w="141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D11B7B6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Health Advocate (n=8)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BC1BB79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School screening </w:t>
            </w:r>
            <w:proofErr w:type="spellStart"/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examninations</w:t>
            </w:r>
            <w:proofErr w:type="spellEnd"/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24202A0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design appropriate preventative services for ambulatory setting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96B7CA8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The promotion of health, </w:t>
            </w:r>
            <w:proofErr w:type="gramStart"/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wellness</w:t>
            </w:r>
            <w:proofErr w:type="gramEnd"/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and prevention habits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B9A0C47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advocate for adolescents at various system levels</w:t>
            </w: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 xml:space="preserve"> </w:t>
            </w: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>- provide health education that empowers patients</w:t>
            </w: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</w: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>- recognition of community network aiding their development</w:t>
            </w:r>
          </w:p>
        </w:tc>
        <w:tc>
          <w:tcPr>
            <w:tcW w:w="186" w:type="dxa"/>
            <w:vAlign w:val="center"/>
            <w:hideMark/>
          </w:tcPr>
          <w:p w14:paraId="7FD5D210" w14:textId="77777777" w:rsidR="00522C9B" w:rsidRPr="00F838D9" w:rsidRDefault="00522C9B" w:rsidP="00D764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2C9B" w:rsidRPr="00F838D9" w14:paraId="68E969E1" w14:textId="77777777" w:rsidTr="00D7644F">
        <w:trPr>
          <w:trHeight w:val="2560"/>
        </w:trPr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7F4031" w14:textId="77777777" w:rsidR="00522C9B" w:rsidRPr="00F838D9" w:rsidRDefault="00522C9B" w:rsidP="00D7644F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2CE4729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E8C9B95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implement programs in collaboration with key stakeholders</w:t>
            </w: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</w: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>Promote educational programs in schools</w:t>
            </w: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>- Promote quality adolescent health services in schools</w:t>
            </w: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</w: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>Promote the support of adolescent clinical services in communities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33952A2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understand adolescence as a time of exploration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923F0D7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promote wellbeing at public health level</w:t>
            </w:r>
          </w:p>
        </w:tc>
        <w:tc>
          <w:tcPr>
            <w:tcW w:w="186" w:type="dxa"/>
            <w:vAlign w:val="center"/>
            <w:hideMark/>
          </w:tcPr>
          <w:p w14:paraId="42DB0F5E" w14:textId="77777777" w:rsidR="00522C9B" w:rsidRPr="00F838D9" w:rsidRDefault="00522C9B" w:rsidP="00D764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2C9B" w:rsidRPr="00F838D9" w14:paraId="77C38428" w14:textId="77777777" w:rsidTr="00D7644F">
        <w:trPr>
          <w:trHeight w:val="955"/>
        </w:trPr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8FC9AF" w14:textId="77777777" w:rsidR="00522C9B" w:rsidRPr="00F838D9" w:rsidRDefault="00522C9B" w:rsidP="00D7644F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0391C75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A05A532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59F5033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Strategies for providing preventive services, immunizations, health promotion, and guidance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BD4709E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" w:type="dxa"/>
            <w:vAlign w:val="center"/>
            <w:hideMark/>
          </w:tcPr>
          <w:p w14:paraId="4FF15129" w14:textId="77777777" w:rsidR="00522C9B" w:rsidRPr="00F838D9" w:rsidRDefault="00522C9B" w:rsidP="00D764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2C9B" w:rsidRPr="00F838D9" w14:paraId="0B2D3CC3" w14:textId="77777777" w:rsidTr="00D7644F">
        <w:trPr>
          <w:trHeight w:val="853"/>
        </w:trPr>
        <w:tc>
          <w:tcPr>
            <w:tcW w:w="141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1F2D0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Scholar (n=5)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CC7D7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Understand biases and personal feelings regarding issues  of sexuality that may affect provider’s professional  care of adolescents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B5860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disseminate information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A2979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5F58D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mentors and teaches to improve quality of care</w:t>
            </w:r>
          </w:p>
        </w:tc>
        <w:tc>
          <w:tcPr>
            <w:tcW w:w="186" w:type="dxa"/>
            <w:vAlign w:val="center"/>
            <w:hideMark/>
          </w:tcPr>
          <w:p w14:paraId="2A89FFF6" w14:textId="77777777" w:rsidR="00522C9B" w:rsidRPr="00F838D9" w:rsidRDefault="00522C9B" w:rsidP="00D764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2C9B" w:rsidRPr="00F838D9" w14:paraId="1FEE77FA" w14:textId="77777777" w:rsidTr="00D7644F">
        <w:trPr>
          <w:trHeight w:val="1138"/>
        </w:trPr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80C7C0" w14:textId="77777777" w:rsidR="00522C9B" w:rsidRPr="00F838D9" w:rsidRDefault="00522C9B" w:rsidP="00D7644F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BF275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know where to find, access and handle local, </w:t>
            </w:r>
            <w:proofErr w:type="gramStart"/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national</w:t>
            </w:r>
            <w:proofErr w:type="gramEnd"/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and international data to inform practice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146F3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BA6F4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0ADD8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Deliver services for adolescents in line with quality standards</w:t>
            </w: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</w: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>- Practice according to biopsychosocial model</w:t>
            </w:r>
          </w:p>
        </w:tc>
        <w:tc>
          <w:tcPr>
            <w:tcW w:w="186" w:type="dxa"/>
            <w:vAlign w:val="center"/>
            <w:hideMark/>
          </w:tcPr>
          <w:p w14:paraId="4339EAB8" w14:textId="77777777" w:rsidR="00522C9B" w:rsidRPr="00F838D9" w:rsidRDefault="00522C9B" w:rsidP="00D764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2C9B" w:rsidRPr="00F838D9" w14:paraId="46C4C4F8" w14:textId="77777777" w:rsidTr="00D7644F">
        <w:trPr>
          <w:trHeight w:val="853"/>
        </w:trPr>
        <w:tc>
          <w:tcPr>
            <w:tcW w:w="14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A7D7136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Professional (n=12)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96CF1B8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Know the UN convention on the rights of a child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381F629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Explain confidential services</w:t>
            </w: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>- Determining patient's parental relationship during interview and physical examination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BCD6652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professional is self-aware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1DB596A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communicate effectively and maintain confidentiality </w:t>
            </w:r>
          </w:p>
        </w:tc>
        <w:tc>
          <w:tcPr>
            <w:tcW w:w="186" w:type="dxa"/>
            <w:vAlign w:val="center"/>
            <w:hideMark/>
          </w:tcPr>
          <w:p w14:paraId="17021AA4" w14:textId="77777777" w:rsidR="00522C9B" w:rsidRPr="00F838D9" w:rsidRDefault="00522C9B" w:rsidP="00D764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2C9B" w:rsidRPr="00F838D9" w14:paraId="44376488" w14:textId="77777777" w:rsidTr="00D7644F">
        <w:trPr>
          <w:trHeight w:val="569"/>
        </w:trPr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C52B33" w14:textId="77777777" w:rsidR="00522C9B" w:rsidRPr="00F838D9" w:rsidRDefault="00522C9B" w:rsidP="00D7644F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816F37A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Know bioethics in ambiguous situations clinically and in public health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387991E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design QI to monitor adolescent services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409C8E0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66BFCF6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mentors and teaches to improve quality of care</w:t>
            </w:r>
          </w:p>
        </w:tc>
        <w:tc>
          <w:tcPr>
            <w:tcW w:w="186" w:type="dxa"/>
            <w:vAlign w:val="center"/>
            <w:hideMark/>
          </w:tcPr>
          <w:p w14:paraId="17D43D11" w14:textId="77777777" w:rsidR="00522C9B" w:rsidRPr="00F838D9" w:rsidRDefault="00522C9B" w:rsidP="00D764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2C9B" w:rsidRPr="00F838D9" w14:paraId="0135758B" w14:textId="77777777" w:rsidTr="00D7644F">
        <w:trPr>
          <w:trHeight w:val="2845"/>
        </w:trPr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188775" w14:textId="77777777" w:rsidR="00522C9B" w:rsidRPr="00F838D9" w:rsidRDefault="00522C9B" w:rsidP="00D7644F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4114301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Mandated reporting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54483B5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Apply step by step process to address ethical issues/</w:t>
            </w:r>
            <w:proofErr w:type="spellStart"/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dilemnas</w:t>
            </w:r>
            <w:proofErr w:type="spellEnd"/>
          </w:p>
        </w:tc>
        <w:tc>
          <w:tcPr>
            <w:tcW w:w="30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07DAAD1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00EFBA1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works ethically and professionally </w:t>
            </w: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</w: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>- Apply in clinical practice the laws and policies that affect adolescent health-care provision</w:t>
            </w: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>- Deliver services for adolescents in line with quality standards</w:t>
            </w: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 xml:space="preserve">- use quality management processes and systems to optimize safety </w:t>
            </w: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br/>
              <w:t xml:space="preserve">- work within </w:t>
            </w:r>
            <w:proofErr w:type="spellStart"/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statuatory</w:t>
            </w:r>
            <w:proofErr w:type="spellEnd"/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/ regulatory requirements</w:t>
            </w:r>
          </w:p>
        </w:tc>
        <w:tc>
          <w:tcPr>
            <w:tcW w:w="186" w:type="dxa"/>
            <w:vAlign w:val="center"/>
            <w:hideMark/>
          </w:tcPr>
          <w:p w14:paraId="49D811F3" w14:textId="77777777" w:rsidR="00522C9B" w:rsidRPr="00F838D9" w:rsidRDefault="00522C9B" w:rsidP="00D764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2C9B" w:rsidRPr="00F838D9" w14:paraId="1B0B9874" w14:textId="77777777" w:rsidTr="00D7644F">
        <w:trPr>
          <w:trHeight w:val="345"/>
        </w:trPr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EAF5F0" w14:textId="77777777" w:rsidR="00522C9B" w:rsidRPr="00F838D9" w:rsidRDefault="00522C9B" w:rsidP="00D7644F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2E9EAFB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Juvenile justice</w:t>
            </w: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2E868B1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disseminate information</w:t>
            </w: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905090C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138D46C" w14:textId="77777777" w:rsidR="00522C9B" w:rsidRPr="00F838D9" w:rsidRDefault="00522C9B" w:rsidP="00D7644F">
            <w:pPr>
              <w:jc w:val="center"/>
              <w:rPr>
                <w:rFonts w:ascii="Verdana" w:eastAsia="Times New Roman" w:hAnsi="Verdana" w:cs="Calibri"/>
                <w:color w:val="0070C0"/>
                <w:sz w:val="20"/>
                <w:szCs w:val="20"/>
              </w:rPr>
            </w:pPr>
            <w:r w:rsidRPr="00F838D9">
              <w:rPr>
                <w:rFonts w:ascii="Verdana" w:eastAsia="Times New Roman" w:hAnsi="Verdana" w:cs="Calibri"/>
                <w:color w:val="0070C0"/>
                <w:sz w:val="20"/>
                <w:szCs w:val="20"/>
              </w:rPr>
              <w:t> </w:t>
            </w:r>
          </w:p>
        </w:tc>
        <w:tc>
          <w:tcPr>
            <w:tcW w:w="186" w:type="dxa"/>
            <w:vAlign w:val="center"/>
            <w:hideMark/>
          </w:tcPr>
          <w:p w14:paraId="3C3A1385" w14:textId="77777777" w:rsidR="00522C9B" w:rsidRPr="00F838D9" w:rsidRDefault="00522C9B" w:rsidP="00D764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6E46A64" w14:textId="77777777" w:rsidR="00522C9B" w:rsidRPr="00DA115D" w:rsidRDefault="00522C9B" w:rsidP="00522C9B">
      <w:pPr>
        <w:rPr>
          <w:b/>
          <w:bCs/>
        </w:rPr>
      </w:pPr>
    </w:p>
    <w:p w14:paraId="23D24669" w14:textId="77777777" w:rsidR="00522C9B" w:rsidRDefault="00522C9B" w:rsidP="00522C9B">
      <w:pPr>
        <w:rPr>
          <w:b/>
          <w:bCs/>
        </w:rPr>
      </w:pPr>
    </w:p>
    <w:p w14:paraId="54E3F9F1" w14:textId="77777777" w:rsidR="00522C9B" w:rsidRPr="00CE5566" w:rsidRDefault="00522C9B" w:rsidP="00522C9B">
      <w:pPr>
        <w:rPr>
          <w:b/>
          <w:bCs/>
        </w:rPr>
        <w:sectPr w:rsidR="00522C9B" w:rsidRPr="00CE5566" w:rsidSect="00095713">
          <w:pgSz w:w="15840" w:h="12240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48F87D8C" w14:textId="77777777" w:rsidR="00522C9B" w:rsidRPr="00263A45" w:rsidRDefault="00522C9B" w:rsidP="00522C9B">
      <w:pPr>
        <w:rPr>
          <w:b/>
          <w:bCs/>
        </w:rPr>
      </w:pPr>
    </w:p>
    <w:p w14:paraId="7FF54C61" w14:textId="77777777" w:rsidR="00522C9B" w:rsidRDefault="00522C9B" w:rsidP="00522C9B"/>
    <w:p w14:paraId="74064527" w14:textId="2D9390A1" w:rsidR="00745E15" w:rsidRPr="00263A45" w:rsidRDefault="00745E15">
      <w:pPr>
        <w:rPr>
          <w:b/>
          <w:bCs/>
        </w:rPr>
      </w:pPr>
    </w:p>
    <w:sectPr w:rsidR="00745E15" w:rsidRPr="00263A45" w:rsidSect="00263A45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163F6"/>
    <w:multiLevelType w:val="hybridMultilevel"/>
    <w:tmpl w:val="29F4D036"/>
    <w:lvl w:ilvl="0" w:tplc="31E81F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A8B8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E084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E631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1AD4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0285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36E1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0E5C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B00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27A76"/>
    <w:multiLevelType w:val="hybridMultilevel"/>
    <w:tmpl w:val="B4E430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CB75AC3"/>
    <w:multiLevelType w:val="hybridMultilevel"/>
    <w:tmpl w:val="7D2A4D28"/>
    <w:lvl w:ilvl="0" w:tplc="8F14909E">
      <w:start w:val="1"/>
      <w:numFmt w:val="decimal"/>
      <w:lvlText w:val="%1."/>
      <w:lvlJc w:val="left"/>
      <w:pPr>
        <w:ind w:left="720" w:hanging="360"/>
      </w:pPr>
    </w:lvl>
    <w:lvl w:ilvl="1" w:tplc="7AB27E02">
      <w:start w:val="1"/>
      <w:numFmt w:val="lowerLetter"/>
      <w:lvlText w:val="%2."/>
      <w:lvlJc w:val="left"/>
      <w:pPr>
        <w:ind w:left="1440" w:hanging="360"/>
      </w:pPr>
    </w:lvl>
    <w:lvl w:ilvl="2" w:tplc="800EF890">
      <w:start w:val="1"/>
      <w:numFmt w:val="lowerRoman"/>
      <w:lvlText w:val="%3."/>
      <w:lvlJc w:val="right"/>
      <w:pPr>
        <w:ind w:left="2160" w:hanging="180"/>
      </w:pPr>
    </w:lvl>
    <w:lvl w:ilvl="3" w:tplc="386C04D2">
      <w:start w:val="1"/>
      <w:numFmt w:val="decimal"/>
      <w:lvlText w:val="%4."/>
      <w:lvlJc w:val="left"/>
      <w:pPr>
        <w:ind w:left="2880" w:hanging="360"/>
      </w:pPr>
    </w:lvl>
    <w:lvl w:ilvl="4" w:tplc="5DA88614">
      <w:start w:val="1"/>
      <w:numFmt w:val="lowerLetter"/>
      <w:lvlText w:val="%5."/>
      <w:lvlJc w:val="left"/>
      <w:pPr>
        <w:ind w:left="3600" w:hanging="360"/>
      </w:pPr>
    </w:lvl>
    <w:lvl w:ilvl="5" w:tplc="0EA2D3CC">
      <w:start w:val="1"/>
      <w:numFmt w:val="lowerRoman"/>
      <w:lvlText w:val="%6."/>
      <w:lvlJc w:val="right"/>
      <w:pPr>
        <w:ind w:left="4320" w:hanging="180"/>
      </w:pPr>
    </w:lvl>
    <w:lvl w:ilvl="6" w:tplc="D62A8538">
      <w:start w:val="1"/>
      <w:numFmt w:val="decimal"/>
      <w:lvlText w:val="%7."/>
      <w:lvlJc w:val="left"/>
      <w:pPr>
        <w:ind w:left="5040" w:hanging="360"/>
      </w:pPr>
    </w:lvl>
    <w:lvl w:ilvl="7" w:tplc="54EE8C18">
      <w:start w:val="1"/>
      <w:numFmt w:val="lowerLetter"/>
      <w:lvlText w:val="%8."/>
      <w:lvlJc w:val="left"/>
      <w:pPr>
        <w:ind w:left="5760" w:hanging="360"/>
      </w:pPr>
    </w:lvl>
    <w:lvl w:ilvl="8" w:tplc="1138E5FA">
      <w:start w:val="1"/>
      <w:numFmt w:val="lowerRoman"/>
      <w:lvlText w:val="%9."/>
      <w:lvlJc w:val="right"/>
      <w:pPr>
        <w:ind w:left="6480" w:hanging="180"/>
      </w:pPr>
    </w:lvl>
  </w:abstractNum>
  <w:num w:numId="1" w16cid:durableId="703865505">
    <w:abstractNumId w:val="2"/>
  </w:num>
  <w:num w:numId="2" w16cid:durableId="1020009019">
    <w:abstractNumId w:val="0"/>
  </w:num>
  <w:num w:numId="3" w16cid:durableId="348341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A45"/>
    <w:rsid w:val="000816B6"/>
    <w:rsid w:val="00095713"/>
    <w:rsid w:val="00140F3C"/>
    <w:rsid w:val="001C6139"/>
    <w:rsid w:val="00240127"/>
    <w:rsid w:val="00263A45"/>
    <w:rsid w:val="00287740"/>
    <w:rsid w:val="002F6F54"/>
    <w:rsid w:val="00330DEF"/>
    <w:rsid w:val="003B7801"/>
    <w:rsid w:val="00522C9B"/>
    <w:rsid w:val="005D32EF"/>
    <w:rsid w:val="005F1A66"/>
    <w:rsid w:val="0060108E"/>
    <w:rsid w:val="00633BB1"/>
    <w:rsid w:val="00717B92"/>
    <w:rsid w:val="0073282F"/>
    <w:rsid w:val="00745E15"/>
    <w:rsid w:val="007523CD"/>
    <w:rsid w:val="00773C1C"/>
    <w:rsid w:val="008B079E"/>
    <w:rsid w:val="00A37135"/>
    <w:rsid w:val="00A67B32"/>
    <w:rsid w:val="00BB0E05"/>
    <w:rsid w:val="00BF25E9"/>
    <w:rsid w:val="00D621C9"/>
    <w:rsid w:val="00DA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3A739"/>
  <w15:chartTrackingRefBased/>
  <w15:docId w15:val="{9D2A96AF-AEE2-EB4F-9AED-EC16E2A07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263A45"/>
    <w:rPr>
      <w:rFonts w:ascii="Calibri" w:eastAsia="Calibri" w:hAnsi="Calibri" w:cs="Times New Roman"/>
      <w:sz w:val="22"/>
      <w:szCs w:val="22"/>
    </w:rPr>
  </w:style>
  <w:style w:type="paragraph" w:styleId="NormalWeb">
    <w:name w:val="Normal (Web)"/>
    <w:basedOn w:val="Normal"/>
    <w:uiPriority w:val="99"/>
    <w:semiHidden/>
    <w:rsid w:val="00263A45"/>
    <w:pPr>
      <w:spacing w:before="100" w:beforeAutospacing="1" w:after="100" w:afterAutospacing="1" w:line="390" w:lineRule="atLeast"/>
    </w:pPr>
    <w:rPr>
      <w:rFonts w:ascii="Georgia" w:eastAsia="Times New Roman" w:hAnsi="Georgia" w:cs="Times New Roman"/>
      <w:sz w:val="18"/>
      <w:szCs w:val="18"/>
      <w:lang w:eastAsia="en-CA"/>
    </w:rPr>
  </w:style>
  <w:style w:type="table" w:styleId="LightList-Accent4">
    <w:name w:val="Light List Accent 4"/>
    <w:basedOn w:val="TableNormal"/>
    <w:uiPriority w:val="61"/>
    <w:rsid w:val="00263A45"/>
    <w:rPr>
      <w:rFonts w:ascii="Calibri" w:eastAsia="Calibri" w:hAnsi="Calibri" w:cs="Times New Roman"/>
      <w:sz w:val="22"/>
      <w:szCs w:val="22"/>
      <w:lang w:val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TableGrid">
    <w:name w:val="Table Grid"/>
    <w:basedOn w:val="TableNormal"/>
    <w:uiPriority w:val="39"/>
    <w:rsid w:val="005D32EF"/>
    <w:rPr>
      <w:sz w:val="22"/>
      <w:szCs w:val="22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5D32EF"/>
    <w:rPr>
      <w:color w:val="0563C1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3B7801"/>
    <w:pPr>
      <w:spacing w:after="160" w:line="259" w:lineRule="auto"/>
      <w:ind w:left="720"/>
      <w:contextualSpacing/>
    </w:pPr>
    <w:rPr>
      <w:sz w:val="22"/>
      <w:szCs w:val="22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45E15"/>
    <w:rPr>
      <w:sz w:val="22"/>
      <w:szCs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F25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25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25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25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25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5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5E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17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fmrd.org/page/ep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2304FEE-6099-1445-B108-EC618357F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3985</Words>
  <Characters>22721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 Review</dc:creator>
  <cp:keywords/>
  <dc:description/>
  <cp:lastModifiedBy>Pierre-Paul Tellier, Dr</cp:lastModifiedBy>
  <cp:revision>2</cp:revision>
  <dcterms:created xsi:type="dcterms:W3CDTF">2022-12-13T15:53:00Z</dcterms:created>
  <dcterms:modified xsi:type="dcterms:W3CDTF">2022-12-13T15:53:00Z</dcterms:modified>
</cp:coreProperties>
</file>