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C5A" w:rsidRPr="00F8654A" w:rsidRDefault="008B5C5A" w:rsidP="008B5C5A">
      <w:pPr>
        <w:rPr>
          <w:rFonts w:ascii="Times New Roman" w:hAnsi="Times New Roman" w:cs="Times New Roman"/>
          <w:i/>
          <w:iCs/>
          <w:sz w:val="24"/>
          <w:szCs w:val="24"/>
        </w:rPr>
      </w:pPr>
      <w:bookmarkStart w:id="0" w:name="_GoBack"/>
      <w:bookmarkEnd w:id="0"/>
      <w:r w:rsidRPr="00F8654A">
        <w:rPr>
          <w:rFonts w:ascii="Times New Roman" w:hAnsi="Times New Roman" w:cs="Times New Roman"/>
          <w:sz w:val="24"/>
          <w:szCs w:val="24"/>
        </w:rPr>
        <w:t xml:space="preserve">Supplemental Material: </w:t>
      </w:r>
      <w:r w:rsidRPr="00F8654A">
        <w:rPr>
          <w:rFonts w:ascii="Times New Roman" w:hAnsi="Times New Roman" w:cs="Times New Roman"/>
          <w:i/>
          <w:iCs/>
          <w:sz w:val="24"/>
          <w:szCs w:val="24"/>
        </w:rPr>
        <w:t xml:space="preserve">Interrelationships </w:t>
      </w:r>
      <w:proofErr w:type="gramStart"/>
      <w:r w:rsidRPr="00F8654A">
        <w:rPr>
          <w:rFonts w:ascii="Times New Roman" w:hAnsi="Times New Roman" w:cs="Times New Roman"/>
          <w:i/>
          <w:iCs/>
          <w:sz w:val="24"/>
          <w:szCs w:val="24"/>
        </w:rPr>
        <w:t>Within</w:t>
      </w:r>
      <w:proofErr w:type="gramEnd"/>
      <w:r w:rsidRPr="00F8654A">
        <w:rPr>
          <w:rFonts w:ascii="Times New Roman" w:hAnsi="Times New Roman" w:cs="Times New Roman"/>
          <w:i/>
          <w:iCs/>
          <w:sz w:val="24"/>
          <w:szCs w:val="24"/>
        </w:rPr>
        <w:t xml:space="preserve"> Age Groups</w:t>
      </w:r>
    </w:p>
    <w:tbl>
      <w:tblPr>
        <w:tblW w:w="9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0"/>
        <w:gridCol w:w="1020"/>
        <w:gridCol w:w="1020"/>
        <w:gridCol w:w="1020"/>
        <w:gridCol w:w="1020"/>
        <w:gridCol w:w="1020"/>
        <w:gridCol w:w="1020"/>
      </w:tblGrid>
      <w:tr w:rsidR="008B5C5A" w:rsidRPr="00F8654A" w:rsidTr="002C2990">
        <w:trPr>
          <w:trHeight w:val="540"/>
        </w:trPr>
        <w:tc>
          <w:tcPr>
            <w:tcW w:w="3180" w:type="dxa"/>
            <w:tcBorders>
              <w:top w:val="single" w:sz="6" w:space="0" w:color="auto"/>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Variable </w:t>
            </w:r>
          </w:p>
        </w:tc>
        <w:tc>
          <w:tcPr>
            <w:tcW w:w="1020" w:type="dxa"/>
            <w:tcBorders>
              <w:top w:val="single" w:sz="6" w:space="0" w:color="auto"/>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1. </w:t>
            </w:r>
          </w:p>
        </w:tc>
        <w:tc>
          <w:tcPr>
            <w:tcW w:w="1020" w:type="dxa"/>
            <w:tcBorders>
              <w:top w:val="single" w:sz="6" w:space="0" w:color="auto"/>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2. </w:t>
            </w:r>
          </w:p>
        </w:tc>
        <w:tc>
          <w:tcPr>
            <w:tcW w:w="1020" w:type="dxa"/>
            <w:tcBorders>
              <w:top w:val="single" w:sz="6" w:space="0" w:color="auto"/>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3. </w:t>
            </w:r>
          </w:p>
        </w:tc>
        <w:tc>
          <w:tcPr>
            <w:tcW w:w="1020" w:type="dxa"/>
            <w:tcBorders>
              <w:top w:val="single" w:sz="6" w:space="0" w:color="auto"/>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i/>
                <w:iCs/>
                <w:sz w:val="24"/>
                <w:szCs w:val="24"/>
              </w:rPr>
              <w:t>M</w:t>
            </w:r>
            <w:r w:rsidRPr="00F8654A">
              <w:rPr>
                <w:rFonts w:ascii="Times New Roman" w:eastAsia="Times New Roman" w:hAnsi="Times New Roman" w:cs="Times New Roman"/>
                <w:sz w:val="24"/>
                <w:szCs w:val="24"/>
              </w:rPr>
              <w:t> </w:t>
            </w:r>
          </w:p>
        </w:tc>
        <w:tc>
          <w:tcPr>
            <w:tcW w:w="1020" w:type="dxa"/>
            <w:tcBorders>
              <w:top w:val="single" w:sz="6" w:space="0" w:color="auto"/>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i/>
                <w:iCs/>
                <w:sz w:val="24"/>
                <w:szCs w:val="24"/>
              </w:rPr>
              <w:t>SD</w:t>
            </w:r>
            <w:r w:rsidRPr="00F8654A">
              <w:rPr>
                <w:rFonts w:ascii="Times New Roman" w:eastAsia="Times New Roman" w:hAnsi="Times New Roman" w:cs="Times New Roman"/>
                <w:sz w:val="24"/>
                <w:szCs w:val="24"/>
              </w:rPr>
              <w:t> </w:t>
            </w:r>
          </w:p>
        </w:tc>
        <w:tc>
          <w:tcPr>
            <w:tcW w:w="1020" w:type="dxa"/>
            <w:tcBorders>
              <w:top w:val="single" w:sz="6" w:space="0" w:color="auto"/>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i/>
                <w:iCs/>
                <w:sz w:val="24"/>
                <w:szCs w:val="24"/>
              </w:rPr>
              <w:t>α</w:t>
            </w:r>
            <w:r w:rsidRPr="00F8654A">
              <w:rPr>
                <w:rFonts w:ascii="Times New Roman" w:eastAsia="Times New Roman" w:hAnsi="Times New Roman" w:cs="Times New Roman"/>
                <w:sz w:val="24"/>
                <w:szCs w:val="24"/>
              </w:rPr>
              <w:t> </w:t>
            </w:r>
          </w:p>
        </w:tc>
      </w:tr>
      <w:tr w:rsidR="008B5C5A" w:rsidRPr="00F8654A" w:rsidTr="002C2990">
        <w:trPr>
          <w:trHeight w:val="540"/>
        </w:trPr>
        <w:tc>
          <w:tcPr>
            <w:tcW w:w="3180" w:type="dxa"/>
            <w:tcBorders>
              <w:top w:val="single" w:sz="6" w:space="0" w:color="auto"/>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xml:space="preserve">1. Coping </w:t>
            </w:r>
            <w:proofErr w:type="spellStart"/>
            <w:r w:rsidRPr="00F8654A">
              <w:rPr>
                <w:rFonts w:ascii="Times New Roman" w:eastAsia="Times New Roman" w:hAnsi="Times New Roman" w:cs="Times New Roman"/>
                <w:sz w:val="24"/>
                <w:szCs w:val="24"/>
              </w:rPr>
              <w:t>Humor</w:t>
            </w:r>
            <w:proofErr w:type="spellEnd"/>
            <w:r w:rsidRPr="00F8654A">
              <w:rPr>
                <w:rFonts w:ascii="Times New Roman" w:eastAsia="Times New Roman" w:hAnsi="Times New Roman" w:cs="Times New Roman"/>
                <w:sz w:val="24"/>
                <w:szCs w:val="24"/>
              </w:rPr>
              <w:t>  </w:t>
            </w:r>
          </w:p>
        </w:tc>
        <w:tc>
          <w:tcPr>
            <w:tcW w:w="1020" w:type="dxa"/>
            <w:tcBorders>
              <w:top w:val="single" w:sz="6" w:space="0" w:color="auto"/>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c>
          <w:tcPr>
            <w:tcW w:w="1020" w:type="dxa"/>
            <w:tcBorders>
              <w:top w:val="single" w:sz="6" w:space="0" w:color="auto"/>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.42</w:t>
            </w:r>
            <w:r w:rsidRPr="00F8654A">
              <w:rPr>
                <w:rFonts w:ascii="Times New Roman" w:eastAsia="Times New Roman" w:hAnsi="Times New Roman" w:cs="Times New Roman"/>
                <w:sz w:val="24"/>
                <w:szCs w:val="24"/>
                <w:vertAlign w:val="superscript"/>
              </w:rPr>
              <w:t>**</w:t>
            </w:r>
            <w:r w:rsidRPr="00F8654A">
              <w:rPr>
                <w:rFonts w:ascii="Times New Roman" w:eastAsia="Times New Roman" w:hAnsi="Times New Roman" w:cs="Times New Roman"/>
                <w:sz w:val="24"/>
                <w:szCs w:val="24"/>
              </w:rPr>
              <w:t> </w:t>
            </w:r>
          </w:p>
        </w:tc>
        <w:tc>
          <w:tcPr>
            <w:tcW w:w="1020" w:type="dxa"/>
            <w:tcBorders>
              <w:top w:val="single" w:sz="6" w:space="0" w:color="auto"/>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-.02 </w:t>
            </w:r>
          </w:p>
        </w:tc>
        <w:tc>
          <w:tcPr>
            <w:tcW w:w="1020" w:type="dxa"/>
            <w:tcBorders>
              <w:top w:val="single" w:sz="6" w:space="0" w:color="auto"/>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17.39 </w:t>
            </w:r>
          </w:p>
        </w:tc>
        <w:tc>
          <w:tcPr>
            <w:tcW w:w="1020" w:type="dxa"/>
            <w:tcBorders>
              <w:top w:val="single" w:sz="6" w:space="0" w:color="auto"/>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3.46 </w:t>
            </w:r>
          </w:p>
        </w:tc>
        <w:tc>
          <w:tcPr>
            <w:tcW w:w="1020" w:type="dxa"/>
            <w:tcBorders>
              <w:top w:val="single" w:sz="6" w:space="0" w:color="auto"/>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.78 </w:t>
            </w:r>
          </w:p>
        </w:tc>
      </w:tr>
      <w:tr w:rsidR="008B5C5A" w:rsidRPr="00F8654A" w:rsidTr="002C2990">
        <w:trPr>
          <w:trHeight w:val="540"/>
        </w:trPr>
        <w:tc>
          <w:tcPr>
            <w:tcW w:w="318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xml:space="preserve">2. Pandemic-Related </w:t>
            </w:r>
            <w:proofErr w:type="spellStart"/>
            <w:r w:rsidRPr="00F8654A">
              <w:rPr>
                <w:rFonts w:ascii="Times New Roman" w:eastAsia="Times New Roman" w:hAnsi="Times New Roman" w:cs="Times New Roman"/>
                <w:sz w:val="24"/>
                <w:szCs w:val="24"/>
              </w:rPr>
              <w:t>Humor</w:t>
            </w:r>
            <w:proofErr w:type="spellEnd"/>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.38</w:t>
            </w:r>
            <w:r w:rsidRPr="00F8654A">
              <w:rPr>
                <w:rFonts w:ascii="Times New Roman" w:eastAsia="Times New Roman" w:hAnsi="Times New Roman" w:cs="Times New Roman"/>
                <w:sz w:val="24"/>
                <w:szCs w:val="24"/>
                <w:vertAlign w:val="superscript"/>
              </w:rPr>
              <w:t>**</w:t>
            </w:r>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-.02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3.37 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.81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.69 </w:t>
            </w:r>
          </w:p>
        </w:tc>
      </w:tr>
      <w:tr w:rsidR="008B5C5A" w:rsidRPr="00F8654A" w:rsidTr="002C2990">
        <w:trPr>
          <w:trHeight w:val="540"/>
        </w:trPr>
        <w:tc>
          <w:tcPr>
            <w:tcW w:w="318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3. State Anxiety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-.27</w:t>
            </w:r>
            <w:r w:rsidRPr="00F8654A">
              <w:rPr>
                <w:rFonts w:ascii="Times New Roman" w:eastAsia="Times New Roman" w:hAnsi="Times New Roman" w:cs="Times New Roman"/>
                <w:sz w:val="24"/>
                <w:szCs w:val="24"/>
                <w:vertAlign w:val="superscript"/>
              </w:rPr>
              <w:t>**</w:t>
            </w:r>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-.10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2.41 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.62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.94 </w:t>
            </w:r>
          </w:p>
        </w:tc>
      </w:tr>
      <w:tr w:rsidR="008B5C5A" w:rsidRPr="00F8654A" w:rsidTr="002C2990">
        <w:trPr>
          <w:trHeight w:val="540"/>
        </w:trPr>
        <w:tc>
          <w:tcPr>
            <w:tcW w:w="318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i/>
                <w:iCs/>
                <w:sz w:val="24"/>
                <w:szCs w:val="24"/>
              </w:rPr>
              <w:t>M</w:t>
            </w:r>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17.87 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3.02 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1.69 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r>
      <w:tr w:rsidR="008B5C5A" w:rsidRPr="00F8654A" w:rsidTr="002C2990">
        <w:trPr>
          <w:trHeight w:val="540"/>
        </w:trPr>
        <w:tc>
          <w:tcPr>
            <w:tcW w:w="318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i/>
                <w:iCs/>
                <w:sz w:val="24"/>
                <w:szCs w:val="24"/>
              </w:rPr>
              <w:t>SD</w:t>
            </w:r>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3.48 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.96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.55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c>
          <w:tcPr>
            <w:tcW w:w="1020" w:type="dxa"/>
            <w:tcBorders>
              <w:top w:val="nil"/>
              <w:left w:val="nil"/>
              <w:bottom w:val="nil"/>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r>
      <w:tr w:rsidR="008B5C5A" w:rsidRPr="00F8654A" w:rsidTr="002C2990">
        <w:trPr>
          <w:trHeight w:val="540"/>
        </w:trPr>
        <w:tc>
          <w:tcPr>
            <w:tcW w:w="3180" w:type="dxa"/>
            <w:tcBorders>
              <w:top w:val="nil"/>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i/>
                <w:iCs/>
                <w:sz w:val="24"/>
                <w:szCs w:val="24"/>
              </w:rPr>
              <w:t>α</w:t>
            </w:r>
            <w:r w:rsidRPr="00F8654A">
              <w:rPr>
                <w:rFonts w:ascii="Times New Roman" w:eastAsia="Times New Roman" w:hAnsi="Times New Roman" w:cs="Times New Roman"/>
                <w:sz w:val="24"/>
                <w:szCs w:val="24"/>
              </w:rPr>
              <w:t> </w:t>
            </w:r>
          </w:p>
        </w:tc>
        <w:tc>
          <w:tcPr>
            <w:tcW w:w="1020" w:type="dxa"/>
            <w:tcBorders>
              <w:top w:val="nil"/>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.80 </w:t>
            </w:r>
          </w:p>
        </w:tc>
        <w:tc>
          <w:tcPr>
            <w:tcW w:w="1020" w:type="dxa"/>
            <w:tcBorders>
              <w:top w:val="nil"/>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.81 </w:t>
            </w:r>
          </w:p>
        </w:tc>
        <w:tc>
          <w:tcPr>
            <w:tcW w:w="1020" w:type="dxa"/>
            <w:tcBorders>
              <w:top w:val="nil"/>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.94 </w:t>
            </w:r>
          </w:p>
        </w:tc>
        <w:tc>
          <w:tcPr>
            <w:tcW w:w="1020" w:type="dxa"/>
            <w:tcBorders>
              <w:top w:val="nil"/>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c>
          <w:tcPr>
            <w:tcW w:w="1020" w:type="dxa"/>
            <w:tcBorders>
              <w:top w:val="nil"/>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c>
          <w:tcPr>
            <w:tcW w:w="1020" w:type="dxa"/>
            <w:tcBorders>
              <w:top w:val="nil"/>
              <w:left w:val="nil"/>
              <w:bottom w:val="single" w:sz="6" w:space="0" w:color="auto"/>
              <w:right w:val="nil"/>
            </w:tcBorders>
            <w:shd w:val="clear" w:color="auto" w:fill="auto"/>
            <w:hideMark/>
          </w:tcPr>
          <w:p w:rsidR="008B5C5A" w:rsidRPr="00F8654A" w:rsidRDefault="008B5C5A" w:rsidP="002C2990">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sz w:val="24"/>
                <w:szCs w:val="24"/>
              </w:rPr>
              <w:t> </w:t>
            </w:r>
          </w:p>
        </w:tc>
      </w:tr>
    </w:tbl>
    <w:p w:rsidR="008B5C5A" w:rsidRPr="00F8654A" w:rsidRDefault="008B5C5A" w:rsidP="008B5C5A">
      <w:pPr>
        <w:spacing w:after="0" w:line="240" w:lineRule="auto"/>
        <w:textAlignment w:val="baseline"/>
        <w:rPr>
          <w:rFonts w:ascii="Times New Roman" w:eastAsia="Times New Roman" w:hAnsi="Times New Roman" w:cs="Times New Roman"/>
          <w:sz w:val="24"/>
          <w:szCs w:val="24"/>
        </w:rPr>
      </w:pPr>
      <w:r w:rsidRPr="00F8654A">
        <w:rPr>
          <w:rFonts w:ascii="Times New Roman" w:eastAsia="Times New Roman" w:hAnsi="Times New Roman" w:cs="Times New Roman"/>
          <w:i/>
          <w:iCs/>
          <w:sz w:val="24"/>
          <w:szCs w:val="24"/>
        </w:rPr>
        <w:t>Note.</w:t>
      </w:r>
      <w:r w:rsidRPr="00F8654A">
        <w:rPr>
          <w:rFonts w:ascii="Times New Roman" w:eastAsia="Times New Roman" w:hAnsi="Times New Roman" w:cs="Times New Roman"/>
          <w:sz w:val="24"/>
          <w:szCs w:val="24"/>
        </w:rPr>
        <w:t xml:space="preserve"> The correlation coefficients above the diagonal are for the younger groups and those shown below are for the older group. Additionally means, standard deviations, and reliability indices for the younger groups are listed on the vertical columns, and the respective descriptive information for the older group </w:t>
      </w:r>
      <w:proofErr w:type="gramStart"/>
      <w:r w:rsidRPr="00F8654A">
        <w:rPr>
          <w:rFonts w:ascii="Times New Roman" w:eastAsia="Times New Roman" w:hAnsi="Times New Roman" w:cs="Times New Roman"/>
          <w:sz w:val="24"/>
          <w:szCs w:val="24"/>
        </w:rPr>
        <w:t>are</w:t>
      </w:r>
      <w:proofErr w:type="gramEnd"/>
      <w:r w:rsidRPr="00F8654A">
        <w:rPr>
          <w:rFonts w:ascii="Times New Roman" w:eastAsia="Times New Roman" w:hAnsi="Times New Roman" w:cs="Times New Roman"/>
          <w:sz w:val="24"/>
          <w:szCs w:val="24"/>
        </w:rPr>
        <w:t xml:space="preserve"> listed on the bottom rows. </w:t>
      </w:r>
    </w:p>
    <w:p w:rsidR="008B5C5A" w:rsidRDefault="008B5C5A" w:rsidP="008B5C5A">
      <w:pPr>
        <w:tabs>
          <w:tab w:val="left" w:pos="1060"/>
          <w:tab w:val="left" w:pos="3110"/>
        </w:tabs>
        <w:spacing w:after="0" w:line="240" w:lineRule="auto"/>
        <w:ind w:left="720" w:hanging="720"/>
        <w:rPr>
          <w:rStyle w:val="Hyperlink"/>
          <w:rFonts w:ascii="Times New Roman" w:hAnsi="Times New Roman" w:cs="Times New Roman"/>
          <w:sz w:val="24"/>
          <w:szCs w:val="24"/>
          <w:shd w:val="clear" w:color="auto" w:fill="FFFFFF"/>
        </w:rPr>
      </w:pPr>
      <w:r w:rsidRPr="00F8654A">
        <w:rPr>
          <w:rFonts w:ascii="Times New Roman" w:eastAsia="Times New Roman" w:hAnsi="Times New Roman" w:cs="Times New Roman"/>
          <w:i/>
          <w:iCs/>
          <w:sz w:val="24"/>
          <w:szCs w:val="24"/>
          <w:vertAlign w:val="superscript"/>
        </w:rPr>
        <w:t xml:space="preserve">* </w:t>
      </w:r>
      <w:proofErr w:type="gramStart"/>
      <w:r w:rsidRPr="00F8654A">
        <w:rPr>
          <w:rFonts w:ascii="Times New Roman" w:eastAsia="Times New Roman" w:hAnsi="Times New Roman" w:cs="Times New Roman"/>
          <w:i/>
          <w:iCs/>
          <w:sz w:val="24"/>
          <w:szCs w:val="24"/>
        </w:rPr>
        <w:t>p</w:t>
      </w:r>
      <w:proofErr w:type="gramEnd"/>
      <w:r w:rsidRPr="00F8654A">
        <w:rPr>
          <w:rFonts w:ascii="Times New Roman" w:eastAsia="Times New Roman" w:hAnsi="Times New Roman" w:cs="Times New Roman"/>
          <w:i/>
          <w:iCs/>
          <w:sz w:val="24"/>
          <w:szCs w:val="24"/>
        </w:rPr>
        <w:t xml:space="preserve"> </w:t>
      </w:r>
      <w:r w:rsidRPr="00F8654A">
        <w:rPr>
          <w:rFonts w:ascii="Times New Roman" w:eastAsia="Times New Roman" w:hAnsi="Times New Roman" w:cs="Times New Roman"/>
          <w:sz w:val="24"/>
          <w:szCs w:val="24"/>
        </w:rPr>
        <w:t>&lt;</w:t>
      </w:r>
      <w:r w:rsidRPr="00F8654A">
        <w:rPr>
          <w:rFonts w:ascii="Times New Roman" w:eastAsia="Times New Roman" w:hAnsi="Times New Roman" w:cs="Times New Roman"/>
          <w:i/>
          <w:iCs/>
          <w:sz w:val="24"/>
          <w:szCs w:val="24"/>
        </w:rPr>
        <w:t xml:space="preserve"> .05, </w:t>
      </w:r>
      <w:r w:rsidRPr="00F8654A">
        <w:rPr>
          <w:rFonts w:ascii="Times New Roman" w:eastAsia="Times New Roman" w:hAnsi="Times New Roman" w:cs="Times New Roman"/>
          <w:sz w:val="24"/>
          <w:szCs w:val="24"/>
          <w:vertAlign w:val="superscript"/>
        </w:rPr>
        <w:t>**</w:t>
      </w:r>
      <w:r w:rsidRPr="00F8654A">
        <w:rPr>
          <w:rFonts w:ascii="Times New Roman" w:eastAsia="Times New Roman" w:hAnsi="Times New Roman" w:cs="Times New Roman"/>
          <w:i/>
          <w:iCs/>
          <w:sz w:val="24"/>
          <w:szCs w:val="24"/>
        </w:rPr>
        <w:t>p</w:t>
      </w:r>
      <w:r w:rsidRPr="00F8654A">
        <w:rPr>
          <w:rFonts w:ascii="Times New Roman" w:eastAsia="Times New Roman" w:hAnsi="Times New Roman" w:cs="Times New Roman"/>
          <w:sz w:val="24"/>
          <w:szCs w:val="24"/>
        </w:rPr>
        <w:t xml:space="preserve"> &lt; .01</w:t>
      </w:r>
    </w:p>
    <w:p w:rsidR="00D60C8D" w:rsidRDefault="00D60C8D"/>
    <w:sectPr w:rsidR="00D60C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5A"/>
    <w:rsid w:val="00696763"/>
    <w:rsid w:val="008B5C5A"/>
    <w:rsid w:val="00D60C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C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C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fr335_sing</dc:creator>
  <cp:lastModifiedBy>fr335_sing</cp:lastModifiedBy>
  <cp:revision>1</cp:revision>
  <dcterms:created xsi:type="dcterms:W3CDTF">2023-01-08T13:43:00Z</dcterms:created>
  <dcterms:modified xsi:type="dcterms:W3CDTF">2023-01-08T13:44:00Z</dcterms:modified>
</cp:coreProperties>
</file>