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D1B5" w14:textId="77777777" w:rsidR="00C832CB" w:rsidRPr="00C832CB" w:rsidRDefault="00C832CB" w:rsidP="00C832CB">
      <w:pPr>
        <w:rPr>
          <w:b/>
          <w:bCs/>
          <w:lang w:val="en-US"/>
        </w:rPr>
      </w:pPr>
      <w:r w:rsidRPr="00C832CB">
        <w:rPr>
          <w:bCs/>
        </w:rPr>
        <w:t>Supplementary Information for</w:t>
      </w:r>
      <w:r w:rsidRPr="00C832CB">
        <w:rPr>
          <w:b/>
        </w:rPr>
        <w:t xml:space="preserve"> </w:t>
      </w:r>
      <w:r w:rsidRPr="00C832CB">
        <w:rPr>
          <w:b/>
          <w:bCs/>
          <w:lang w:val="en-US"/>
        </w:rPr>
        <w:t>International Teacher Survey on Green and Sustainable Chemistry (GSC) Practical Activities: Design and Implementation</w:t>
      </w:r>
    </w:p>
    <w:p w14:paraId="5A371FD2" w14:textId="73EBF1C1" w:rsidR="00C832CB" w:rsidRPr="00C832CB" w:rsidRDefault="00C832CB" w:rsidP="00C832CB">
      <w:pPr>
        <w:rPr>
          <w:b/>
        </w:rPr>
      </w:pPr>
      <w:r w:rsidRPr="00C832CB">
        <w:rPr>
          <w:b/>
        </w:rPr>
        <w:t xml:space="preserve"> </w:t>
      </w:r>
    </w:p>
    <w:p w14:paraId="0FCC907C" w14:textId="77777777" w:rsidR="00C832CB" w:rsidRPr="00C832CB" w:rsidRDefault="00C832CB" w:rsidP="00C832CB"/>
    <w:p w14:paraId="35CFACAE" w14:textId="2BC10020" w:rsidR="00C832CB" w:rsidRPr="00C832CB" w:rsidRDefault="00C832CB" w:rsidP="00637640">
      <w:pPr>
        <w:pStyle w:val="ListParagraph"/>
        <w:numPr>
          <w:ilvl w:val="0"/>
          <w:numId w:val="7"/>
        </w:numPr>
        <w:rPr>
          <w:rFonts w:cs="Times New Roman"/>
          <w:lang w:val="en-AU"/>
        </w:rPr>
      </w:pPr>
      <w:r>
        <w:rPr>
          <w:rFonts w:cs="Times New Roman"/>
          <w:lang w:val="en-AU"/>
        </w:rPr>
        <w:t xml:space="preserve">Complete list of survey questions (in English) </w:t>
      </w:r>
    </w:p>
    <w:p w14:paraId="7B205B8F" w14:textId="53612CCA" w:rsidR="00C832CB" w:rsidRPr="00C832CB" w:rsidRDefault="00C832CB" w:rsidP="00637640">
      <w:pPr>
        <w:pStyle w:val="ListParagraph"/>
        <w:numPr>
          <w:ilvl w:val="0"/>
          <w:numId w:val="7"/>
        </w:numPr>
        <w:rPr>
          <w:rFonts w:cs="Times New Roman"/>
          <w:lang w:val="en-AU"/>
        </w:rPr>
      </w:pPr>
      <w:r>
        <w:rPr>
          <w:rFonts w:cs="Times New Roman"/>
          <w:lang w:val="en-AU"/>
        </w:rPr>
        <w:t>Complete list of additional country-specific survey questions used (in English</w:t>
      </w:r>
      <w:r w:rsidR="004036C0">
        <w:rPr>
          <w:rFonts w:cs="Times New Roman"/>
          <w:lang w:val="en-AU"/>
        </w:rPr>
        <w:t xml:space="preserve"> and local language</w:t>
      </w:r>
      <w:r>
        <w:rPr>
          <w:rFonts w:cs="Times New Roman"/>
          <w:lang w:val="en-AU"/>
        </w:rPr>
        <w:t xml:space="preserve">) </w:t>
      </w:r>
    </w:p>
    <w:p w14:paraId="236580AD" w14:textId="77777777" w:rsidR="00C832CB" w:rsidRPr="00C832CB" w:rsidRDefault="00C832CB" w:rsidP="00C832CB"/>
    <w:p w14:paraId="1B03B07D" w14:textId="77777777" w:rsidR="00C832CB" w:rsidRPr="00C832CB" w:rsidRDefault="00C832CB"/>
    <w:p w14:paraId="611041A0" w14:textId="77777777" w:rsidR="00C832CB" w:rsidRPr="00C832CB" w:rsidRDefault="00C832CB"/>
    <w:p w14:paraId="1FBA652F" w14:textId="77777777" w:rsidR="00C832CB" w:rsidRPr="00C832CB" w:rsidRDefault="00C832CB"/>
    <w:p w14:paraId="4101BF2B" w14:textId="77777777" w:rsidR="00C832CB" w:rsidRPr="00C832CB" w:rsidRDefault="00C832CB"/>
    <w:p w14:paraId="454119FC" w14:textId="22666012" w:rsidR="00C832CB" w:rsidRPr="008D73CA" w:rsidRDefault="00C832CB" w:rsidP="00C832CB">
      <w:r w:rsidRPr="00C832CB">
        <w:br w:type="page"/>
      </w:r>
    </w:p>
    <w:p w14:paraId="62D351C5" w14:textId="77777777" w:rsidR="008D73CA" w:rsidRPr="008D73CA" w:rsidRDefault="008D73CA" w:rsidP="008D73CA">
      <w:pPr>
        <w:rPr>
          <w:b/>
          <w:bCs/>
        </w:rPr>
      </w:pPr>
      <w:r w:rsidRPr="008D73CA">
        <w:rPr>
          <w:b/>
          <w:bCs/>
        </w:rPr>
        <w:lastRenderedPageBreak/>
        <w:t xml:space="preserve">Complete list of survey questions (in English) </w:t>
      </w:r>
    </w:p>
    <w:p w14:paraId="451F74DE" w14:textId="77777777" w:rsidR="008D73CA" w:rsidRDefault="008D73CA" w:rsidP="00C832CB">
      <w:pPr>
        <w:rPr>
          <w:b/>
          <w:bCs/>
          <w:i/>
          <w:iCs/>
        </w:rPr>
      </w:pPr>
    </w:p>
    <w:p w14:paraId="5680850C" w14:textId="6309E7E4" w:rsidR="00C832CB" w:rsidRPr="00C832CB" w:rsidRDefault="008D73CA" w:rsidP="00C832CB">
      <w:pPr>
        <w:rPr>
          <w:b/>
          <w:bCs/>
          <w:i/>
          <w:iCs/>
        </w:rPr>
      </w:pPr>
      <w:r>
        <w:rPr>
          <w:b/>
          <w:bCs/>
          <w:i/>
          <w:iCs/>
        </w:rPr>
        <w:t xml:space="preserve">Introduction page </w:t>
      </w:r>
      <w:r w:rsidR="00577500">
        <w:rPr>
          <w:b/>
          <w:bCs/>
          <w:i/>
          <w:iCs/>
        </w:rPr>
        <w:t>– Project information and consent</w:t>
      </w:r>
    </w:p>
    <w:p w14:paraId="1B7CF70D" w14:textId="77777777" w:rsidR="00C832CB" w:rsidRDefault="00C832CB" w:rsidP="00C832CB"/>
    <w:p w14:paraId="0FCCB060" w14:textId="0B964E0C" w:rsidR="00577500" w:rsidRPr="003755F2" w:rsidRDefault="00577500" w:rsidP="00C832CB">
      <w:pPr>
        <w:rPr>
          <w:i/>
          <w:iCs/>
        </w:rPr>
      </w:pPr>
      <w:r w:rsidRPr="003755F2">
        <w:rPr>
          <w:i/>
          <w:iCs/>
        </w:rPr>
        <w:t xml:space="preserve">(Project information text provided varies from country to country, </w:t>
      </w:r>
      <w:r w:rsidR="003755F2" w:rsidRPr="003755F2">
        <w:rPr>
          <w:i/>
          <w:iCs/>
        </w:rPr>
        <w:t>depending on level of human ethics informed consent required)</w:t>
      </w:r>
      <w:r w:rsidRPr="003755F2">
        <w:rPr>
          <w:i/>
          <w:iCs/>
        </w:rPr>
        <w:t xml:space="preserve"> </w:t>
      </w:r>
    </w:p>
    <w:p w14:paraId="51BE3B21" w14:textId="77777777" w:rsidR="00577500" w:rsidRPr="00C832CB" w:rsidRDefault="00577500" w:rsidP="00C832CB"/>
    <w:p w14:paraId="4FD86311" w14:textId="77777777" w:rsidR="00577500" w:rsidRPr="00577500" w:rsidRDefault="00577500" w:rsidP="00577500">
      <w:pPr>
        <w:rPr>
          <w:rFonts w:eastAsiaTheme="minorHAnsi"/>
          <w:kern w:val="2"/>
          <w:lang w:eastAsia="en-US"/>
          <w14:ligatures w14:val="standardContextual"/>
        </w:rPr>
      </w:pPr>
      <w:r w:rsidRPr="00577500">
        <w:rPr>
          <w:rFonts w:eastAsiaTheme="minorHAnsi"/>
          <w:kern w:val="2"/>
          <w:lang w:eastAsia="en-US"/>
          <w14:ligatures w14:val="standardContextual"/>
        </w:rPr>
        <w:t>This survey is designed to gather information from high school teachers about chemistry practical activities that they use in lower secondary and upper secondary classes. We are interested in what types of activities that teachers use, why they chose them, and in particular whether activities relating to green chemistry and sustainability are being used.</w:t>
      </w:r>
    </w:p>
    <w:p w14:paraId="3B5D50E1" w14:textId="77777777" w:rsidR="00577500" w:rsidRPr="00577500" w:rsidRDefault="00577500" w:rsidP="00577500">
      <w:pPr>
        <w:rPr>
          <w:rFonts w:eastAsiaTheme="minorHAnsi"/>
          <w:kern w:val="2"/>
          <w:lang w:eastAsia="en-US"/>
          <w14:ligatures w14:val="standardContextual"/>
        </w:rPr>
      </w:pPr>
      <w:r w:rsidRPr="00577500">
        <w:rPr>
          <w:rFonts w:eastAsiaTheme="minorHAnsi"/>
          <w:kern w:val="2"/>
          <w:lang w:eastAsia="en-US"/>
          <w14:ligatures w14:val="standardContextual"/>
        </w:rPr>
        <w:t> </w:t>
      </w:r>
    </w:p>
    <w:p w14:paraId="05F48914" w14:textId="77777777" w:rsidR="00577500" w:rsidRPr="00577500" w:rsidRDefault="00577500" w:rsidP="00577500">
      <w:pPr>
        <w:rPr>
          <w:rFonts w:eastAsiaTheme="minorHAnsi"/>
          <w:kern w:val="2"/>
          <w:lang w:eastAsia="en-US"/>
          <w14:ligatures w14:val="standardContextual"/>
        </w:rPr>
      </w:pPr>
      <w:r w:rsidRPr="00577500">
        <w:rPr>
          <w:rFonts w:eastAsiaTheme="minorHAnsi"/>
          <w:kern w:val="2"/>
          <w:lang w:eastAsia="en-US"/>
          <w14:ligatures w14:val="standardContextual"/>
        </w:rPr>
        <w:t>Responses from different countries will be compared as part of this research project.</w:t>
      </w:r>
    </w:p>
    <w:p w14:paraId="113B86BB" w14:textId="77777777" w:rsidR="00577500" w:rsidRPr="00577500" w:rsidRDefault="00577500" w:rsidP="00577500">
      <w:pPr>
        <w:rPr>
          <w:rFonts w:eastAsiaTheme="minorHAnsi"/>
          <w:kern w:val="2"/>
          <w:lang w:eastAsia="en-US"/>
          <w14:ligatures w14:val="standardContextual"/>
        </w:rPr>
      </w:pPr>
      <w:r w:rsidRPr="00577500">
        <w:rPr>
          <w:rFonts w:eastAsiaTheme="minorHAnsi"/>
          <w:kern w:val="2"/>
          <w:lang w:eastAsia="en-US"/>
          <w14:ligatures w14:val="standardContextual"/>
        </w:rPr>
        <w:br/>
        <w:t>This project has received funds from the IUPAC Committee on Chemistry Education (</w:t>
      </w:r>
      <w:hyperlink r:id="rId5" w:history="1">
        <w:r w:rsidRPr="00577500">
          <w:rPr>
            <w:rStyle w:val="Hyperlink"/>
            <w:rFonts w:eastAsiaTheme="minorHAnsi"/>
            <w:kern w:val="2"/>
            <w:lang w:eastAsia="en-US"/>
            <w14:ligatures w14:val="standardContextual"/>
          </w:rPr>
          <w:t>https://iupac.org/project/2023-002-2-050/)</w:t>
        </w:r>
      </w:hyperlink>
      <w:r w:rsidRPr="00577500">
        <w:rPr>
          <w:rFonts w:eastAsiaTheme="minorHAnsi"/>
          <w:kern w:val="2"/>
          <w:lang w:eastAsia="en-US"/>
          <w14:ligatures w14:val="standardContextual"/>
        </w:rPr>
        <w:t>.</w:t>
      </w:r>
    </w:p>
    <w:p w14:paraId="0D192DF1" w14:textId="77777777" w:rsidR="00D502F1" w:rsidRPr="00C832CB" w:rsidRDefault="00D502F1" w:rsidP="00C832CB"/>
    <w:p w14:paraId="3EF37723" w14:textId="2CFB548E" w:rsidR="00C832CB" w:rsidRDefault="00D502F1" w:rsidP="00126A46">
      <w:r w:rsidRPr="00571EF3">
        <w:rPr>
          <w:b/>
          <w:bCs/>
        </w:rPr>
        <w:t>Q1</w:t>
      </w:r>
      <w:r>
        <w:t xml:space="preserve">. </w:t>
      </w:r>
      <w:r w:rsidRPr="00D502F1">
        <w:t>Do you consent to participate in this survey?</w:t>
      </w:r>
    </w:p>
    <w:p w14:paraId="033267EA" w14:textId="3FDDE123" w:rsidR="003755F2" w:rsidRDefault="00D502F1" w:rsidP="00637640">
      <w:pPr>
        <w:pStyle w:val="ListParagraph"/>
        <w:numPr>
          <w:ilvl w:val="0"/>
          <w:numId w:val="8"/>
        </w:numPr>
        <w:spacing w:line="240" w:lineRule="auto"/>
      </w:pPr>
      <w:r>
        <w:t>Yes (proceed to survey)</w:t>
      </w:r>
    </w:p>
    <w:p w14:paraId="70C31AD8" w14:textId="43C3155A" w:rsidR="00D502F1" w:rsidRDefault="00D502F1" w:rsidP="00637640">
      <w:pPr>
        <w:pStyle w:val="ListParagraph"/>
        <w:numPr>
          <w:ilvl w:val="0"/>
          <w:numId w:val="8"/>
        </w:numPr>
        <w:spacing w:line="240" w:lineRule="auto"/>
      </w:pPr>
      <w:r>
        <w:t>No (skip to end of survey)</w:t>
      </w:r>
    </w:p>
    <w:p w14:paraId="6D41A1D3" w14:textId="77777777" w:rsidR="00C832CB" w:rsidRPr="00C832CB" w:rsidRDefault="00C832CB" w:rsidP="00C832CB"/>
    <w:p w14:paraId="09EA0F92" w14:textId="44B0F2DD" w:rsidR="00C832CB" w:rsidRPr="00C832CB" w:rsidRDefault="00571EF3" w:rsidP="00C832CB">
      <w:pPr>
        <w:rPr>
          <w:b/>
          <w:bCs/>
          <w:i/>
          <w:iCs/>
        </w:rPr>
      </w:pPr>
      <w:r>
        <w:rPr>
          <w:b/>
          <w:bCs/>
          <w:i/>
          <w:iCs/>
        </w:rPr>
        <w:t xml:space="preserve">Page 1 </w:t>
      </w:r>
      <w:r w:rsidR="004C1FE0">
        <w:rPr>
          <w:b/>
          <w:bCs/>
          <w:i/>
          <w:iCs/>
        </w:rPr>
        <w:t>–</w:t>
      </w:r>
      <w:r>
        <w:rPr>
          <w:b/>
          <w:bCs/>
          <w:i/>
          <w:iCs/>
        </w:rPr>
        <w:t xml:space="preserve"> </w:t>
      </w:r>
      <w:r w:rsidR="00C832CB" w:rsidRPr="00C832CB">
        <w:rPr>
          <w:b/>
          <w:bCs/>
          <w:i/>
          <w:iCs/>
        </w:rPr>
        <w:t>Demographic</w:t>
      </w:r>
      <w:r w:rsidR="004C1FE0">
        <w:rPr>
          <w:b/>
          <w:bCs/>
          <w:i/>
          <w:iCs/>
        </w:rPr>
        <w:t xml:space="preserve"> data</w:t>
      </w:r>
    </w:p>
    <w:p w14:paraId="73640783" w14:textId="77777777" w:rsidR="00C832CB" w:rsidRDefault="00C832CB" w:rsidP="00C832CB"/>
    <w:p w14:paraId="6CC81BD2" w14:textId="544D57C9" w:rsidR="004C1FE0" w:rsidRPr="004C1FE0" w:rsidRDefault="004C1FE0" w:rsidP="00C832CB">
      <w:pPr>
        <w:rPr>
          <w:i/>
          <w:iCs/>
        </w:rPr>
      </w:pPr>
      <w:r>
        <w:rPr>
          <w:i/>
          <w:iCs/>
        </w:rPr>
        <w:t xml:space="preserve">(Q2 and Q6a were different for each country, and these questions were written in consultation with each individual country coordinator) </w:t>
      </w:r>
    </w:p>
    <w:p w14:paraId="5CB0AF47" w14:textId="77777777" w:rsidR="004C1FE0" w:rsidRPr="00C832CB" w:rsidRDefault="004C1FE0" w:rsidP="00C832CB"/>
    <w:p w14:paraId="5F8124A0" w14:textId="222CBD55" w:rsidR="00C832CB" w:rsidRPr="00C832CB" w:rsidRDefault="004C1FE0" w:rsidP="004C1FE0">
      <w:r w:rsidRPr="004C1FE0">
        <w:rPr>
          <w:b/>
          <w:bCs/>
        </w:rPr>
        <w:t>Q2.</w:t>
      </w:r>
      <w:r>
        <w:t xml:space="preserve"> </w:t>
      </w:r>
      <w:r w:rsidR="00C832CB" w:rsidRPr="00C832CB">
        <w:t xml:space="preserve">What university or college degrees have you completed? </w:t>
      </w:r>
    </w:p>
    <w:p w14:paraId="7866E7A9" w14:textId="77777777" w:rsidR="00C832CB" w:rsidRPr="00C832CB" w:rsidRDefault="00C832CB" w:rsidP="00637640">
      <w:pPr>
        <w:numPr>
          <w:ilvl w:val="0"/>
          <w:numId w:val="2"/>
        </w:numPr>
      </w:pPr>
      <w:r w:rsidRPr="00C832CB">
        <w:t>Bachelor of Education</w:t>
      </w:r>
    </w:p>
    <w:p w14:paraId="1ED240EC" w14:textId="77777777" w:rsidR="00C832CB" w:rsidRPr="00C832CB" w:rsidRDefault="00C832CB" w:rsidP="00637640">
      <w:pPr>
        <w:numPr>
          <w:ilvl w:val="0"/>
          <w:numId w:val="2"/>
        </w:numPr>
      </w:pPr>
      <w:r w:rsidRPr="00C832CB">
        <w:t>Bachelor of Science</w:t>
      </w:r>
    </w:p>
    <w:p w14:paraId="03116166" w14:textId="77777777" w:rsidR="00C832CB" w:rsidRPr="00C832CB" w:rsidRDefault="00C832CB" w:rsidP="00637640">
      <w:pPr>
        <w:numPr>
          <w:ilvl w:val="0"/>
          <w:numId w:val="2"/>
        </w:numPr>
      </w:pPr>
      <w:r w:rsidRPr="00C832CB">
        <w:t>Bachelor of Arts</w:t>
      </w:r>
    </w:p>
    <w:p w14:paraId="4CD23A5B" w14:textId="77777777" w:rsidR="00C832CB" w:rsidRPr="00C832CB" w:rsidRDefault="00C832CB" w:rsidP="00637640">
      <w:pPr>
        <w:numPr>
          <w:ilvl w:val="0"/>
          <w:numId w:val="2"/>
        </w:numPr>
      </w:pPr>
      <w:r w:rsidRPr="00C832CB">
        <w:t>Graduate Diploma Education / Secondary Teaching</w:t>
      </w:r>
    </w:p>
    <w:p w14:paraId="381586A9" w14:textId="77777777" w:rsidR="00C832CB" w:rsidRPr="00C832CB" w:rsidRDefault="00C832CB" w:rsidP="00637640">
      <w:pPr>
        <w:numPr>
          <w:ilvl w:val="0"/>
          <w:numId w:val="2"/>
        </w:numPr>
      </w:pPr>
      <w:r w:rsidRPr="00C832CB">
        <w:t>Masters of Teaching</w:t>
      </w:r>
    </w:p>
    <w:p w14:paraId="2CDBC475" w14:textId="77777777" w:rsidR="00C832CB" w:rsidRPr="00C832CB" w:rsidRDefault="00C832CB" w:rsidP="00637640">
      <w:pPr>
        <w:numPr>
          <w:ilvl w:val="0"/>
          <w:numId w:val="2"/>
        </w:numPr>
      </w:pPr>
      <w:r w:rsidRPr="00C832CB">
        <w:t>Masters of Education</w:t>
      </w:r>
    </w:p>
    <w:p w14:paraId="060C85CA" w14:textId="77777777" w:rsidR="00C832CB" w:rsidRPr="00C832CB" w:rsidRDefault="00C832CB" w:rsidP="00637640">
      <w:pPr>
        <w:numPr>
          <w:ilvl w:val="0"/>
          <w:numId w:val="2"/>
        </w:numPr>
      </w:pPr>
      <w:r w:rsidRPr="00C832CB">
        <w:t>Masters of Arts</w:t>
      </w:r>
    </w:p>
    <w:p w14:paraId="29753C39" w14:textId="77777777" w:rsidR="00C832CB" w:rsidRPr="00C832CB" w:rsidRDefault="00C832CB" w:rsidP="00637640">
      <w:pPr>
        <w:numPr>
          <w:ilvl w:val="0"/>
          <w:numId w:val="2"/>
        </w:numPr>
      </w:pPr>
      <w:r w:rsidRPr="00C832CB">
        <w:t>Doctorate of Philosophy/PhD</w:t>
      </w:r>
    </w:p>
    <w:p w14:paraId="11942622" w14:textId="77777777" w:rsidR="00C832CB" w:rsidRPr="00C832CB" w:rsidRDefault="00C832CB" w:rsidP="00637640">
      <w:pPr>
        <w:numPr>
          <w:ilvl w:val="0"/>
          <w:numId w:val="2"/>
        </w:numPr>
      </w:pPr>
      <w:r w:rsidRPr="00C832CB">
        <w:t>Other _________________</w:t>
      </w:r>
    </w:p>
    <w:p w14:paraId="61CE3CBC" w14:textId="77777777" w:rsidR="004C1FE0" w:rsidRPr="00C832CB" w:rsidRDefault="004C1FE0" w:rsidP="00C832CB"/>
    <w:p w14:paraId="1F3E87FF" w14:textId="5DA90C2A" w:rsidR="00C832CB" w:rsidRPr="00C832CB" w:rsidRDefault="004C1FE0" w:rsidP="004C1FE0">
      <w:r w:rsidRPr="004C1FE0">
        <w:rPr>
          <w:b/>
          <w:bCs/>
        </w:rPr>
        <w:t>Q3.</w:t>
      </w:r>
      <w:r>
        <w:t xml:space="preserve"> </w:t>
      </w:r>
      <w:r w:rsidR="00C832CB" w:rsidRPr="00C832CB">
        <w:t>Were you trained as a chemistry teacher? Do you have a chemistry teaching specialization?</w:t>
      </w:r>
    </w:p>
    <w:p w14:paraId="3CF4024D" w14:textId="77777777" w:rsidR="00C832CB" w:rsidRPr="00C832CB" w:rsidRDefault="00C832CB" w:rsidP="00637640">
      <w:pPr>
        <w:numPr>
          <w:ilvl w:val="0"/>
          <w:numId w:val="6"/>
        </w:numPr>
      </w:pPr>
      <w:r w:rsidRPr="00C832CB">
        <w:t>Yes</w:t>
      </w:r>
    </w:p>
    <w:p w14:paraId="78091471" w14:textId="77777777" w:rsidR="00C832CB" w:rsidRPr="00C832CB" w:rsidRDefault="00C832CB" w:rsidP="00637640">
      <w:pPr>
        <w:numPr>
          <w:ilvl w:val="0"/>
          <w:numId w:val="6"/>
        </w:numPr>
      </w:pPr>
      <w:r w:rsidRPr="00C832CB">
        <w:t>No</w:t>
      </w:r>
    </w:p>
    <w:p w14:paraId="163B952F" w14:textId="77777777" w:rsidR="004C1FE0" w:rsidRPr="00C832CB" w:rsidRDefault="004C1FE0" w:rsidP="00C832CB"/>
    <w:p w14:paraId="45CDD0EE" w14:textId="04797D74" w:rsidR="00C832CB" w:rsidRPr="00C832CB" w:rsidRDefault="004C1FE0" w:rsidP="004C1FE0">
      <w:r w:rsidRPr="004C1FE0">
        <w:rPr>
          <w:b/>
          <w:bCs/>
        </w:rPr>
        <w:t>Q4.</w:t>
      </w:r>
      <w:r>
        <w:t xml:space="preserve"> </w:t>
      </w:r>
      <w:r w:rsidR="00C832CB" w:rsidRPr="00C832CB">
        <w:t>How many years of experience do you have as a teacher in a school?</w:t>
      </w:r>
    </w:p>
    <w:p w14:paraId="03D50731" w14:textId="77777777" w:rsidR="00C832CB" w:rsidRPr="00C832CB" w:rsidRDefault="00C832CB" w:rsidP="00637640">
      <w:pPr>
        <w:numPr>
          <w:ilvl w:val="1"/>
          <w:numId w:val="4"/>
        </w:numPr>
        <w:ind w:left="709"/>
      </w:pPr>
      <w:r w:rsidRPr="00C832CB">
        <w:t>First year of teaching</w:t>
      </w:r>
    </w:p>
    <w:p w14:paraId="1E819647" w14:textId="6F99B6CF" w:rsidR="00C832CB" w:rsidRPr="00C832CB" w:rsidRDefault="00C832CB" w:rsidP="00637640">
      <w:pPr>
        <w:numPr>
          <w:ilvl w:val="1"/>
          <w:numId w:val="4"/>
        </w:numPr>
        <w:ind w:left="709"/>
      </w:pPr>
      <w:r w:rsidRPr="00C832CB">
        <w:t>2</w:t>
      </w:r>
      <w:r w:rsidR="00EA3526">
        <w:t>nd</w:t>
      </w:r>
      <w:r w:rsidRPr="00C832CB">
        <w:t>-5 years</w:t>
      </w:r>
    </w:p>
    <w:p w14:paraId="6C6EF376" w14:textId="77777777" w:rsidR="00C832CB" w:rsidRPr="00C832CB" w:rsidRDefault="00C832CB" w:rsidP="00637640">
      <w:pPr>
        <w:numPr>
          <w:ilvl w:val="1"/>
          <w:numId w:val="4"/>
        </w:numPr>
        <w:ind w:left="709"/>
      </w:pPr>
      <w:r w:rsidRPr="00C832CB">
        <w:t>6-10 years</w:t>
      </w:r>
    </w:p>
    <w:p w14:paraId="777EF59E" w14:textId="77777777" w:rsidR="00C832CB" w:rsidRPr="00C832CB" w:rsidRDefault="00C832CB" w:rsidP="00637640">
      <w:pPr>
        <w:numPr>
          <w:ilvl w:val="1"/>
          <w:numId w:val="4"/>
        </w:numPr>
        <w:ind w:left="709"/>
      </w:pPr>
      <w:r w:rsidRPr="00C832CB">
        <w:t>10-15 years</w:t>
      </w:r>
    </w:p>
    <w:p w14:paraId="5CA1A30F" w14:textId="77777777" w:rsidR="00C832CB" w:rsidRPr="00C832CB" w:rsidRDefault="00C832CB" w:rsidP="00637640">
      <w:pPr>
        <w:numPr>
          <w:ilvl w:val="1"/>
          <w:numId w:val="4"/>
        </w:numPr>
        <w:ind w:left="709"/>
      </w:pPr>
      <w:r w:rsidRPr="00C832CB">
        <w:t>More than 15 years</w:t>
      </w:r>
    </w:p>
    <w:p w14:paraId="3FF96F9C" w14:textId="77777777" w:rsidR="00C832CB" w:rsidRPr="00C832CB" w:rsidRDefault="00C832CB" w:rsidP="00C832CB"/>
    <w:p w14:paraId="5F3B827F" w14:textId="77153588" w:rsidR="00C832CB" w:rsidRPr="00C832CB" w:rsidRDefault="005C75CF" w:rsidP="005C75CF">
      <w:r w:rsidRPr="005C75CF">
        <w:rPr>
          <w:b/>
          <w:bCs/>
        </w:rPr>
        <w:lastRenderedPageBreak/>
        <w:t>Q5.</w:t>
      </w:r>
      <w:r>
        <w:t xml:space="preserve"> </w:t>
      </w:r>
      <w:r w:rsidR="00C832CB" w:rsidRPr="00C832CB">
        <w:t>How many years of experience do you have teaching a chemistry-focused subject in a school?</w:t>
      </w:r>
    </w:p>
    <w:p w14:paraId="090A1F47" w14:textId="77777777" w:rsidR="00C832CB" w:rsidRPr="00C832CB" w:rsidRDefault="00C832CB" w:rsidP="00637640">
      <w:pPr>
        <w:numPr>
          <w:ilvl w:val="0"/>
          <w:numId w:val="5"/>
        </w:numPr>
        <w:ind w:left="709"/>
      </w:pPr>
      <w:r w:rsidRPr="00C832CB">
        <w:t>First year of teaching</w:t>
      </w:r>
    </w:p>
    <w:p w14:paraId="645E91CD" w14:textId="672280F5" w:rsidR="00C832CB" w:rsidRPr="00C832CB" w:rsidRDefault="00C832CB" w:rsidP="00637640">
      <w:pPr>
        <w:numPr>
          <w:ilvl w:val="0"/>
          <w:numId w:val="5"/>
        </w:numPr>
        <w:ind w:left="709"/>
      </w:pPr>
      <w:r w:rsidRPr="00C832CB">
        <w:t>2</w:t>
      </w:r>
      <w:r w:rsidR="00EA3526">
        <w:t>nd</w:t>
      </w:r>
      <w:r w:rsidRPr="00C832CB">
        <w:t>-5 years</w:t>
      </w:r>
    </w:p>
    <w:p w14:paraId="1B0C495B" w14:textId="77777777" w:rsidR="00C832CB" w:rsidRPr="00C832CB" w:rsidRDefault="00C832CB" w:rsidP="00637640">
      <w:pPr>
        <w:numPr>
          <w:ilvl w:val="0"/>
          <w:numId w:val="5"/>
        </w:numPr>
        <w:ind w:left="709"/>
      </w:pPr>
      <w:r w:rsidRPr="00C832CB">
        <w:t>6-10 years</w:t>
      </w:r>
    </w:p>
    <w:p w14:paraId="4166E068" w14:textId="77777777" w:rsidR="00C832CB" w:rsidRPr="00C832CB" w:rsidRDefault="00C832CB" w:rsidP="00637640">
      <w:pPr>
        <w:numPr>
          <w:ilvl w:val="0"/>
          <w:numId w:val="5"/>
        </w:numPr>
        <w:ind w:left="709"/>
      </w:pPr>
      <w:r w:rsidRPr="00C832CB">
        <w:t>10-15 years</w:t>
      </w:r>
    </w:p>
    <w:p w14:paraId="22BBC00A" w14:textId="77777777" w:rsidR="00C832CB" w:rsidRPr="00C832CB" w:rsidRDefault="00C832CB" w:rsidP="00637640">
      <w:pPr>
        <w:numPr>
          <w:ilvl w:val="0"/>
          <w:numId w:val="5"/>
        </w:numPr>
        <w:ind w:left="709"/>
      </w:pPr>
      <w:r w:rsidRPr="00C832CB">
        <w:t>More than 15 years</w:t>
      </w:r>
    </w:p>
    <w:p w14:paraId="17C2F356" w14:textId="77777777" w:rsidR="00C832CB" w:rsidRPr="00C832CB" w:rsidRDefault="00C832CB" w:rsidP="00C832CB"/>
    <w:p w14:paraId="2CFDEA75" w14:textId="195C93F3" w:rsidR="00C832CB" w:rsidRPr="00C832CB" w:rsidRDefault="005C75CF" w:rsidP="005C75CF">
      <w:r w:rsidRPr="005C75CF">
        <w:rPr>
          <w:b/>
          <w:bCs/>
        </w:rPr>
        <w:t>Q6a.</w:t>
      </w:r>
      <w:r>
        <w:t xml:space="preserve"> </w:t>
      </w:r>
      <w:r w:rsidR="00C832CB" w:rsidRPr="00C832CB">
        <w:t>Which of the following subjects are you currently teaching? (choose one or more)?</w:t>
      </w:r>
    </w:p>
    <w:p w14:paraId="24185788" w14:textId="77777777" w:rsidR="00C832CB" w:rsidRPr="00C832CB" w:rsidRDefault="00C832CB" w:rsidP="00637640">
      <w:pPr>
        <w:numPr>
          <w:ilvl w:val="0"/>
          <w:numId w:val="3"/>
        </w:numPr>
      </w:pPr>
      <w:r w:rsidRPr="00C832CB">
        <w:t>Years 7-8 Chemistry (within a science subject)</w:t>
      </w:r>
    </w:p>
    <w:p w14:paraId="54E2CBC1" w14:textId="77777777" w:rsidR="00C832CB" w:rsidRPr="00C832CB" w:rsidRDefault="00C832CB" w:rsidP="00637640">
      <w:pPr>
        <w:numPr>
          <w:ilvl w:val="0"/>
          <w:numId w:val="3"/>
        </w:numPr>
      </w:pPr>
      <w:r w:rsidRPr="00C832CB">
        <w:t>Years 9-10 Chemistry (within a science subject)</w:t>
      </w:r>
    </w:p>
    <w:p w14:paraId="1BAF92AB" w14:textId="77777777" w:rsidR="00C832CB" w:rsidRPr="00C832CB" w:rsidRDefault="00C832CB" w:rsidP="00637640">
      <w:pPr>
        <w:numPr>
          <w:ilvl w:val="0"/>
          <w:numId w:val="3"/>
        </w:numPr>
      </w:pPr>
      <w:r w:rsidRPr="00C832CB">
        <w:t>Year 11 Chemistry</w:t>
      </w:r>
    </w:p>
    <w:p w14:paraId="399A5EA6" w14:textId="77777777" w:rsidR="00C832CB" w:rsidRPr="00C832CB" w:rsidRDefault="00C832CB" w:rsidP="00637640">
      <w:pPr>
        <w:numPr>
          <w:ilvl w:val="0"/>
          <w:numId w:val="3"/>
        </w:numPr>
      </w:pPr>
      <w:r w:rsidRPr="00C832CB">
        <w:t>Year 12 Chemistry</w:t>
      </w:r>
    </w:p>
    <w:p w14:paraId="722DC671" w14:textId="77777777" w:rsidR="00C832CB" w:rsidRPr="00C832CB" w:rsidRDefault="00C832CB" w:rsidP="00637640">
      <w:pPr>
        <w:numPr>
          <w:ilvl w:val="0"/>
          <w:numId w:val="3"/>
        </w:numPr>
      </w:pPr>
      <w:r w:rsidRPr="00C832CB">
        <w:t>Other ____________</w:t>
      </w:r>
    </w:p>
    <w:p w14:paraId="6122C978" w14:textId="77777777" w:rsidR="00C832CB" w:rsidRPr="00C832CB" w:rsidRDefault="00C832CB" w:rsidP="00C832CB"/>
    <w:p w14:paraId="0E97FA81" w14:textId="1D07AD9E" w:rsidR="00C832CB" w:rsidRPr="00C832CB" w:rsidRDefault="005C75CF" w:rsidP="00C832CB">
      <w:r w:rsidRPr="00CC54FC">
        <w:rPr>
          <w:b/>
          <w:bCs/>
        </w:rPr>
        <w:t>Q6b.</w:t>
      </w:r>
      <w:r>
        <w:t xml:space="preserve"> </w:t>
      </w:r>
      <w:r w:rsidR="00CC54FC" w:rsidRPr="00CC54FC">
        <w:t>What other subjects do you currently teach?</w:t>
      </w:r>
      <w:r w:rsidR="00CC54FC">
        <w:t xml:space="preserve"> [open-text response]</w:t>
      </w:r>
    </w:p>
    <w:p w14:paraId="7771EEA4" w14:textId="77777777" w:rsidR="00C832CB" w:rsidRPr="00C832CB" w:rsidRDefault="00C832CB" w:rsidP="00C832CB"/>
    <w:p w14:paraId="3F85D873" w14:textId="77777777" w:rsidR="00762E57" w:rsidRDefault="00762E57" w:rsidP="00C832CB">
      <w:pPr>
        <w:rPr>
          <w:b/>
          <w:bCs/>
          <w:i/>
          <w:iCs/>
        </w:rPr>
      </w:pPr>
    </w:p>
    <w:p w14:paraId="68DD0A3A" w14:textId="78C8843C" w:rsidR="00C832CB" w:rsidRPr="00C832CB" w:rsidRDefault="00CC54FC" w:rsidP="00C832CB">
      <w:pPr>
        <w:rPr>
          <w:b/>
          <w:bCs/>
          <w:i/>
          <w:iCs/>
        </w:rPr>
      </w:pPr>
      <w:r>
        <w:rPr>
          <w:b/>
          <w:bCs/>
          <w:i/>
          <w:iCs/>
        </w:rPr>
        <w:t xml:space="preserve">Page 2 - </w:t>
      </w:r>
      <w:r w:rsidR="00C832CB" w:rsidRPr="00C832CB">
        <w:rPr>
          <w:b/>
          <w:bCs/>
          <w:i/>
          <w:iCs/>
        </w:rPr>
        <w:t xml:space="preserve">Chemistry practical </w:t>
      </w:r>
      <w:r w:rsidR="009B4DC5">
        <w:rPr>
          <w:b/>
          <w:bCs/>
          <w:i/>
          <w:iCs/>
        </w:rPr>
        <w:t>activities</w:t>
      </w:r>
    </w:p>
    <w:p w14:paraId="02DE4EA2" w14:textId="77777777" w:rsidR="00C832CB" w:rsidRPr="00C832CB" w:rsidRDefault="00C832CB" w:rsidP="00C832CB">
      <w:pPr>
        <w:rPr>
          <w:b/>
          <w:bCs/>
        </w:rPr>
      </w:pPr>
    </w:p>
    <w:p w14:paraId="1FC835D3" w14:textId="48F0CE51" w:rsidR="00452C60" w:rsidRPr="00452C60" w:rsidRDefault="00452C60" w:rsidP="00C832CB">
      <w:pPr>
        <w:rPr>
          <w:i/>
          <w:iCs/>
        </w:rPr>
      </w:pPr>
      <w:r>
        <w:t>(</w:t>
      </w:r>
      <w:r>
        <w:rPr>
          <w:i/>
          <w:iCs/>
        </w:rPr>
        <w:t>Survey page starts with explanatory text)</w:t>
      </w:r>
    </w:p>
    <w:p w14:paraId="5EACB382" w14:textId="77777777" w:rsidR="00452C60" w:rsidRDefault="00452C60" w:rsidP="00C832CB"/>
    <w:p w14:paraId="040AF79F" w14:textId="5EC5A08A" w:rsidR="00C832CB" w:rsidRDefault="00762E57" w:rsidP="00C832CB">
      <w:r w:rsidRPr="00762E57">
        <w:t>When answering the following questions, please provide responses that apply to your typical teaching, not special circumstances (e.g. COVID-19 remote teaching).</w:t>
      </w:r>
      <w:r w:rsidRPr="00762E57">
        <w:br/>
      </w:r>
      <w:r w:rsidRPr="00762E57">
        <w:br/>
        <w:t>Note that the questions refer to practical sessions conducted at school. Please do not respond about activities that your students may take part in outside of school (e.g. excursions to universities or science centres).</w:t>
      </w:r>
    </w:p>
    <w:p w14:paraId="414C88B5" w14:textId="77777777" w:rsidR="00762E57" w:rsidRDefault="00762E57" w:rsidP="00C832CB"/>
    <w:p w14:paraId="2711FF64" w14:textId="1AEC18B9" w:rsidR="00762E57" w:rsidRDefault="004A6FE7" w:rsidP="00C832CB">
      <w:r w:rsidRPr="004A6FE7">
        <w:rPr>
          <w:b/>
          <w:bCs/>
        </w:rPr>
        <w:t>Q7a.</w:t>
      </w:r>
      <w:r>
        <w:t xml:space="preserve"> </w:t>
      </w:r>
      <w:r w:rsidRPr="004A6FE7">
        <w:t>If you teach chemistry at multiple levels, please choose a specific class for this page of questions. Please indicate which class that is in this box</w:t>
      </w:r>
      <w:r>
        <w:t xml:space="preserve"> [open-text response or subject list similar to Q6a]</w:t>
      </w:r>
    </w:p>
    <w:p w14:paraId="494D66DA" w14:textId="77777777" w:rsidR="00762E57" w:rsidRPr="00762E57" w:rsidRDefault="00762E57" w:rsidP="00C832CB"/>
    <w:p w14:paraId="667130A0" w14:textId="77777777" w:rsidR="00762E57" w:rsidRPr="00C832CB" w:rsidRDefault="00762E57" w:rsidP="00C832CB">
      <w:pPr>
        <w:rPr>
          <w:i/>
          <w:iCs/>
        </w:rPr>
      </w:pPr>
    </w:p>
    <w:p w14:paraId="33CA3666" w14:textId="55F6AE4E" w:rsidR="00C832CB" w:rsidRPr="00C832CB" w:rsidRDefault="00FC5EBA" w:rsidP="00FC5EBA">
      <w:r w:rsidRPr="00FC5EBA">
        <w:rPr>
          <w:b/>
          <w:bCs/>
        </w:rPr>
        <w:t>Q7b.</w:t>
      </w:r>
      <w:r>
        <w:t xml:space="preserve"> </w:t>
      </w:r>
      <w:r w:rsidRPr="00FC5EBA">
        <w:t>How often do you typically do each of the following in your chemistry teaching? </w:t>
      </w:r>
      <w:r w:rsidR="00C832CB" w:rsidRPr="00C832CB">
        <w:t xml:space="preserve">: </w:t>
      </w:r>
    </w:p>
    <w:p w14:paraId="6F95C443" w14:textId="77777777" w:rsidR="00C832CB" w:rsidRPr="00C832CB" w:rsidRDefault="00C832CB" w:rsidP="00C832CB"/>
    <w:tbl>
      <w:tblPr>
        <w:tblStyle w:val="TableGrid"/>
        <w:tblW w:w="0" w:type="auto"/>
        <w:tblLook w:val="04A0" w:firstRow="1" w:lastRow="0" w:firstColumn="1" w:lastColumn="0" w:noHBand="0" w:noVBand="1"/>
      </w:tblPr>
      <w:tblGrid>
        <w:gridCol w:w="3253"/>
        <w:gridCol w:w="1133"/>
        <w:gridCol w:w="1133"/>
        <w:gridCol w:w="1134"/>
        <w:gridCol w:w="1134"/>
        <w:gridCol w:w="1223"/>
      </w:tblGrid>
      <w:tr w:rsidR="00C832CB" w:rsidRPr="00C832CB" w14:paraId="516753A3" w14:textId="77777777" w:rsidTr="00A46DC6">
        <w:tc>
          <w:tcPr>
            <w:tcW w:w="3256" w:type="dxa"/>
          </w:tcPr>
          <w:p w14:paraId="5F973D0B" w14:textId="77777777" w:rsidR="00C832CB" w:rsidRPr="00C832CB" w:rsidRDefault="00C832CB" w:rsidP="00C832CB"/>
        </w:tc>
        <w:tc>
          <w:tcPr>
            <w:tcW w:w="1134" w:type="dxa"/>
          </w:tcPr>
          <w:p w14:paraId="480DAED4" w14:textId="77777777" w:rsidR="00C832CB" w:rsidRPr="00C832CB" w:rsidRDefault="00C832CB" w:rsidP="00C832CB">
            <w:r w:rsidRPr="00C832CB">
              <w:t>Never</w:t>
            </w:r>
          </w:p>
        </w:tc>
        <w:tc>
          <w:tcPr>
            <w:tcW w:w="1134" w:type="dxa"/>
          </w:tcPr>
          <w:p w14:paraId="4FF8E111" w14:textId="77777777" w:rsidR="00C832CB" w:rsidRPr="00C832CB" w:rsidRDefault="00C832CB" w:rsidP="00C832CB">
            <w:r w:rsidRPr="00C832CB">
              <w:t>A few times per year</w:t>
            </w:r>
          </w:p>
        </w:tc>
        <w:tc>
          <w:tcPr>
            <w:tcW w:w="1134" w:type="dxa"/>
          </w:tcPr>
          <w:p w14:paraId="19DF3227" w14:textId="77777777" w:rsidR="00C832CB" w:rsidRPr="00C832CB" w:rsidRDefault="00C832CB" w:rsidP="00C832CB">
            <w:r w:rsidRPr="00C832CB">
              <w:t>Around once per month</w:t>
            </w:r>
          </w:p>
        </w:tc>
        <w:tc>
          <w:tcPr>
            <w:tcW w:w="1134" w:type="dxa"/>
          </w:tcPr>
          <w:p w14:paraId="2293C801" w14:textId="77777777" w:rsidR="00C832CB" w:rsidRPr="00C832CB" w:rsidRDefault="00C832CB" w:rsidP="00C832CB">
            <w:r w:rsidRPr="00C832CB">
              <w:t>Around once per week</w:t>
            </w:r>
          </w:p>
        </w:tc>
        <w:tc>
          <w:tcPr>
            <w:tcW w:w="1224" w:type="dxa"/>
          </w:tcPr>
          <w:p w14:paraId="1A6C8CEE" w14:textId="77777777" w:rsidR="00C832CB" w:rsidRPr="00C832CB" w:rsidRDefault="00C832CB" w:rsidP="00C832CB">
            <w:r w:rsidRPr="00C832CB">
              <w:t>More than once per week</w:t>
            </w:r>
          </w:p>
        </w:tc>
      </w:tr>
      <w:tr w:rsidR="00C832CB" w:rsidRPr="00C832CB" w14:paraId="1859396D" w14:textId="77777777" w:rsidTr="00A46DC6">
        <w:tc>
          <w:tcPr>
            <w:tcW w:w="3256" w:type="dxa"/>
          </w:tcPr>
          <w:p w14:paraId="410BAB24" w14:textId="77777777" w:rsidR="00C832CB" w:rsidRDefault="00FC5EBA" w:rsidP="00C832CB">
            <w:r w:rsidRPr="00FC5EBA">
              <w:t>Have the students perform a chemistry experiment as a practical activity</w:t>
            </w:r>
          </w:p>
          <w:p w14:paraId="200F1AD0" w14:textId="3D93F3B4" w:rsidR="00FC5EBA" w:rsidRPr="00C832CB" w:rsidRDefault="00FC5EBA" w:rsidP="00C832CB"/>
        </w:tc>
        <w:tc>
          <w:tcPr>
            <w:tcW w:w="1134" w:type="dxa"/>
          </w:tcPr>
          <w:p w14:paraId="7E8452D5" w14:textId="77777777" w:rsidR="00C832CB" w:rsidRPr="00C832CB" w:rsidRDefault="00C832CB" w:rsidP="00C832CB"/>
        </w:tc>
        <w:tc>
          <w:tcPr>
            <w:tcW w:w="1134" w:type="dxa"/>
          </w:tcPr>
          <w:p w14:paraId="356ABB34" w14:textId="77777777" w:rsidR="00C832CB" w:rsidRPr="00C832CB" w:rsidRDefault="00C832CB" w:rsidP="00C832CB"/>
        </w:tc>
        <w:tc>
          <w:tcPr>
            <w:tcW w:w="1134" w:type="dxa"/>
          </w:tcPr>
          <w:p w14:paraId="5A9C7D40" w14:textId="77777777" w:rsidR="00C832CB" w:rsidRPr="00C832CB" w:rsidRDefault="00C832CB" w:rsidP="00C832CB"/>
        </w:tc>
        <w:tc>
          <w:tcPr>
            <w:tcW w:w="1134" w:type="dxa"/>
          </w:tcPr>
          <w:p w14:paraId="407DE567" w14:textId="77777777" w:rsidR="00C832CB" w:rsidRPr="00C832CB" w:rsidRDefault="00C832CB" w:rsidP="00C832CB"/>
        </w:tc>
        <w:tc>
          <w:tcPr>
            <w:tcW w:w="1224" w:type="dxa"/>
          </w:tcPr>
          <w:p w14:paraId="38D68280" w14:textId="77777777" w:rsidR="00C832CB" w:rsidRPr="00C832CB" w:rsidRDefault="00C832CB" w:rsidP="00C832CB"/>
        </w:tc>
      </w:tr>
      <w:tr w:rsidR="00C832CB" w:rsidRPr="00C832CB" w14:paraId="42805CF6" w14:textId="77777777" w:rsidTr="00A46DC6">
        <w:tc>
          <w:tcPr>
            <w:tcW w:w="3256" w:type="dxa"/>
          </w:tcPr>
          <w:p w14:paraId="05113BED" w14:textId="77777777" w:rsidR="00C832CB" w:rsidRDefault="00FC5EBA" w:rsidP="00C832CB">
            <w:r w:rsidRPr="00FC5EBA">
              <w:t>Demonstrate a chemical experiment in front of the class</w:t>
            </w:r>
          </w:p>
          <w:p w14:paraId="4911A531" w14:textId="70E1D73E" w:rsidR="00FC5EBA" w:rsidRPr="00C832CB" w:rsidRDefault="00FC5EBA" w:rsidP="00C832CB"/>
        </w:tc>
        <w:tc>
          <w:tcPr>
            <w:tcW w:w="1134" w:type="dxa"/>
          </w:tcPr>
          <w:p w14:paraId="44FB372C" w14:textId="77777777" w:rsidR="00C832CB" w:rsidRPr="00C832CB" w:rsidRDefault="00C832CB" w:rsidP="00C832CB"/>
        </w:tc>
        <w:tc>
          <w:tcPr>
            <w:tcW w:w="1134" w:type="dxa"/>
          </w:tcPr>
          <w:p w14:paraId="74805BD0" w14:textId="77777777" w:rsidR="00C832CB" w:rsidRPr="00C832CB" w:rsidRDefault="00C832CB" w:rsidP="00C832CB"/>
        </w:tc>
        <w:tc>
          <w:tcPr>
            <w:tcW w:w="1134" w:type="dxa"/>
          </w:tcPr>
          <w:p w14:paraId="7B4F29AE" w14:textId="77777777" w:rsidR="00C832CB" w:rsidRPr="00C832CB" w:rsidRDefault="00C832CB" w:rsidP="00C832CB"/>
        </w:tc>
        <w:tc>
          <w:tcPr>
            <w:tcW w:w="1134" w:type="dxa"/>
          </w:tcPr>
          <w:p w14:paraId="26FEE070" w14:textId="77777777" w:rsidR="00C832CB" w:rsidRPr="00C832CB" w:rsidRDefault="00C832CB" w:rsidP="00C832CB"/>
        </w:tc>
        <w:tc>
          <w:tcPr>
            <w:tcW w:w="1224" w:type="dxa"/>
          </w:tcPr>
          <w:p w14:paraId="1AF4F5A4" w14:textId="77777777" w:rsidR="00C832CB" w:rsidRPr="00C832CB" w:rsidRDefault="00C832CB" w:rsidP="00C832CB"/>
        </w:tc>
      </w:tr>
      <w:tr w:rsidR="00C832CB" w:rsidRPr="00C832CB" w14:paraId="538D7E65" w14:textId="77777777" w:rsidTr="00A46DC6">
        <w:tc>
          <w:tcPr>
            <w:tcW w:w="3256" w:type="dxa"/>
          </w:tcPr>
          <w:p w14:paraId="78EEDD5C" w14:textId="044A87F3" w:rsidR="00C832CB" w:rsidRPr="00C832CB" w:rsidRDefault="00FC5EBA" w:rsidP="00C832CB">
            <w:r w:rsidRPr="00FC5EBA">
              <w:t xml:space="preserve">Have the students interact with a computer simulation of a </w:t>
            </w:r>
            <w:r w:rsidRPr="00FC5EBA">
              <w:lastRenderedPageBreak/>
              <w:t>chemical process (e.g. PhET simulations)</w:t>
            </w:r>
          </w:p>
        </w:tc>
        <w:tc>
          <w:tcPr>
            <w:tcW w:w="1134" w:type="dxa"/>
          </w:tcPr>
          <w:p w14:paraId="7EAEFC71" w14:textId="77777777" w:rsidR="00C832CB" w:rsidRPr="00C832CB" w:rsidRDefault="00C832CB" w:rsidP="00C832CB"/>
        </w:tc>
        <w:tc>
          <w:tcPr>
            <w:tcW w:w="1134" w:type="dxa"/>
          </w:tcPr>
          <w:p w14:paraId="1A177C28" w14:textId="77777777" w:rsidR="00C832CB" w:rsidRPr="00C832CB" w:rsidRDefault="00C832CB" w:rsidP="00C832CB"/>
        </w:tc>
        <w:tc>
          <w:tcPr>
            <w:tcW w:w="1134" w:type="dxa"/>
          </w:tcPr>
          <w:p w14:paraId="1202BCD0" w14:textId="77777777" w:rsidR="00C832CB" w:rsidRPr="00C832CB" w:rsidRDefault="00C832CB" w:rsidP="00C832CB"/>
        </w:tc>
        <w:tc>
          <w:tcPr>
            <w:tcW w:w="1134" w:type="dxa"/>
          </w:tcPr>
          <w:p w14:paraId="0E122679" w14:textId="77777777" w:rsidR="00C832CB" w:rsidRPr="00C832CB" w:rsidRDefault="00C832CB" w:rsidP="00C832CB"/>
        </w:tc>
        <w:tc>
          <w:tcPr>
            <w:tcW w:w="1224" w:type="dxa"/>
          </w:tcPr>
          <w:p w14:paraId="695A9831" w14:textId="77777777" w:rsidR="00C832CB" w:rsidRPr="00C832CB" w:rsidRDefault="00C832CB" w:rsidP="00C832CB"/>
        </w:tc>
      </w:tr>
      <w:tr w:rsidR="00C832CB" w:rsidRPr="00C832CB" w14:paraId="4E71C060" w14:textId="77777777" w:rsidTr="00A46DC6">
        <w:tc>
          <w:tcPr>
            <w:tcW w:w="3256" w:type="dxa"/>
          </w:tcPr>
          <w:p w14:paraId="2E67265B" w14:textId="32E97838" w:rsidR="00C832CB" w:rsidRPr="00C832CB" w:rsidRDefault="00EA3526" w:rsidP="00C832CB">
            <w:r w:rsidRPr="00EA3526">
              <w:t xml:space="preserve">Show a video of a chemical reaction or experiment </w:t>
            </w:r>
            <w:r w:rsidRPr="00EA3526">
              <w:rPr>
                <w:i/>
                <w:iCs/>
              </w:rPr>
              <w:t>being conducted by someone else</w:t>
            </w:r>
          </w:p>
        </w:tc>
        <w:tc>
          <w:tcPr>
            <w:tcW w:w="1134" w:type="dxa"/>
          </w:tcPr>
          <w:p w14:paraId="4637341F" w14:textId="77777777" w:rsidR="00C832CB" w:rsidRPr="00C832CB" w:rsidRDefault="00C832CB" w:rsidP="00C832CB"/>
        </w:tc>
        <w:tc>
          <w:tcPr>
            <w:tcW w:w="1134" w:type="dxa"/>
          </w:tcPr>
          <w:p w14:paraId="4ED7528A" w14:textId="77777777" w:rsidR="00C832CB" w:rsidRPr="00C832CB" w:rsidRDefault="00C832CB" w:rsidP="00C832CB"/>
        </w:tc>
        <w:tc>
          <w:tcPr>
            <w:tcW w:w="1134" w:type="dxa"/>
          </w:tcPr>
          <w:p w14:paraId="35866AB3" w14:textId="77777777" w:rsidR="00C832CB" w:rsidRPr="00C832CB" w:rsidRDefault="00C832CB" w:rsidP="00C832CB"/>
        </w:tc>
        <w:tc>
          <w:tcPr>
            <w:tcW w:w="1134" w:type="dxa"/>
          </w:tcPr>
          <w:p w14:paraId="00B82475" w14:textId="77777777" w:rsidR="00C832CB" w:rsidRPr="00C832CB" w:rsidRDefault="00C832CB" w:rsidP="00C832CB"/>
        </w:tc>
        <w:tc>
          <w:tcPr>
            <w:tcW w:w="1224" w:type="dxa"/>
          </w:tcPr>
          <w:p w14:paraId="335B3E4C" w14:textId="77777777" w:rsidR="00C832CB" w:rsidRPr="00C832CB" w:rsidRDefault="00C832CB" w:rsidP="00C832CB"/>
        </w:tc>
      </w:tr>
      <w:tr w:rsidR="00EA3526" w:rsidRPr="00C832CB" w14:paraId="1458891D" w14:textId="77777777" w:rsidTr="00A46DC6">
        <w:tc>
          <w:tcPr>
            <w:tcW w:w="3256" w:type="dxa"/>
          </w:tcPr>
          <w:p w14:paraId="69E54C1D" w14:textId="45A7AA43" w:rsidR="00EA3526" w:rsidRPr="00EA3526" w:rsidRDefault="00926EFF" w:rsidP="00C832CB">
            <w:r w:rsidRPr="00926EFF">
              <w:t>Show an animation of a chemical process at the particle / sub-microscopic level</w:t>
            </w:r>
          </w:p>
        </w:tc>
        <w:tc>
          <w:tcPr>
            <w:tcW w:w="1134" w:type="dxa"/>
          </w:tcPr>
          <w:p w14:paraId="1CA5DF03" w14:textId="77777777" w:rsidR="00EA3526" w:rsidRPr="00C832CB" w:rsidRDefault="00EA3526" w:rsidP="00C832CB"/>
        </w:tc>
        <w:tc>
          <w:tcPr>
            <w:tcW w:w="1134" w:type="dxa"/>
          </w:tcPr>
          <w:p w14:paraId="22692DD7" w14:textId="77777777" w:rsidR="00EA3526" w:rsidRPr="00C832CB" w:rsidRDefault="00EA3526" w:rsidP="00C832CB"/>
        </w:tc>
        <w:tc>
          <w:tcPr>
            <w:tcW w:w="1134" w:type="dxa"/>
          </w:tcPr>
          <w:p w14:paraId="381049FA" w14:textId="77777777" w:rsidR="00EA3526" w:rsidRPr="00C832CB" w:rsidRDefault="00EA3526" w:rsidP="00C832CB"/>
        </w:tc>
        <w:tc>
          <w:tcPr>
            <w:tcW w:w="1134" w:type="dxa"/>
          </w:tcPr>
          <w:p w14:paraId="63F2D07D" w14:textId="77777777" w:rsidR="00EA3526" w:rsidRPr="00C832CB" w:rsidRDefault="00EA3526" w:rsidP="00C832CB"/>
        </w:tc>
        <w:tc>
          <w:tcPr>
            <w:tcW w:w="1224" w:type="dxa"/>
          </w:tcPr>
          <w:p w14:paraId="75352EFD" w14:textId="77777777" w:rsidR="00EA3526" w:rsidRPr="00C832CB" w:rsidRDefault="00EA3526" w:rsidP="00C832CB"/>
        </w:tc>
      </w:tr>
      <w:tr w:rsidR="00EA3526" w:rsidRPr="00C832CB" w14:paraId="74AB9827" w14:textId="77777777" w:rsidTr="00A46DC6">
        <w:tc>
          <w:tcPr>
            <w:tcW w:w="3256" w:type="dxa"/>
          </w:tcPr>
          <w:p w14:paraId="0E51E365" w14:textId="626EE7F0" w:rsidR="00EA3526" w:rsidRPr="00EA3526" w:rsidRDefault="00926EFF" w:rsidP="00C832CB">
            <w:r w:rsidRPr="00926EFF">
              <w:t>Provide students with experimental / secondary data to analyse or perform calculations</w:t>
            </w:r>
          </w:p>
        </w:tc>
        <w:tc>
          <w:tcPr>
            <w:tcW w:w="1134" w:type="dxa"/>
          </w:tcPr>
          <w:p w14:paraId="768D5ABA" w14:textId="77777777" w:rsidR="00EA3526" w:rsidRPr="00C832CB" w:rsidRDefault="00EA3526" w:rsidP="00C832CB"/>
        </w:tc>
        <w:tc>
          <w:tcPr>
            <w:tcW w:w="1134" w:type="dxa"/>
          </w:tcPr>
          <w:p w14:paraId="27DE84E3" w14:textId="77777777" w:rsidR="00EA3526" w:rsidRPr="00C832CB" w:rsidRDefault="00EA3526" w:rsidP="00C832CB"/>
        </w:tc>
        <w:tc>
          <w:tcPr>
            <w:tcW w:w="1134" w:type="dxa"/>
          </w:tcPr>
          <w:p w14:paraId="1E9CC0EC" w14:textId="77777777" w:rsidR="00EA3526" w:rsidRPr="00C832CB" w:rsidRDefault="00EA3526" w:rsidP="00C832CB"/>
        </w:tc>
        <w:tc>
          <w:tcPr>
            <w:tcW w:w="1134" w:type="dxa"/>
          </w:tcPr>
          <w:p w14:paraId="7EA1EA02" w14:textId="77777777" w:rsidR="00EA3526" w:rsidRPr="00C832CB" w:rsidRDefault="00EA3526" w:rsidP="00C832CB"/>
        </w:tc>
        <w:tc>
          <w:tcPr>
            <w:tcW w:w="1224" w:type="dxa"/>
          </w:tcPr>
          <w:p w14:paraId="249B4B7C" w14:textId="77777777" w:rsidR="00EA3526" w:rsidRPr="00C832CB" w:rsidRDefault="00EA3526" w:rsidP="00C832CB"/>
        </w:tc>
      </w:tr>
    </w:tbl>
    <w:p w14:paraId="7CEE1540" w14:textId="77777777" w:rsidR="00C832CB" w:rsidRPr="00C832CB" w:rsidRDefault="00C832CB" w:rsidP="00C832CB"/>
    <w:p w14:paraId="54B22FD6" w14:textId="674BA7CA" w:rsidR="00C832CB" w:rsidRDefault="00BF4A57" w:rsidP="00C832CB">
      <w:r w:rsidRPr="00BF4A57">
        <w:rPr>
          <w:b/>
          <w:bCs/>
        </w:rPr>
        <w:t>Q8.</w:t>
      </w:r>
      <w:r>
        <w:t xml:space="preserve"> </w:t>
      </w:r>
      <w:r w:rsidRPr="00BF4A57">
        <w:t>Please indicate the importance of each of the following factors when choosing chemistry practical activities to do with your class (either demonstration or student-performed).</w:t>
      </w:r>
    </w:p>
    <w:p w14:paraId="702A8696" w14:textId="77777777" w:rsidR="00BF4A57" w:rsidRDefault="00BF4A57" w:rsidP="00C832CB"/>
    <w:tbl>
      <w:tblPr>
        <w:tblStyle w:val="TableGrid"/>
        <w:tblW w:w="0" w:type="auto"/>
        <w:tblLook w:val="04A0" w:firstRow="1" w:lastRow="0" w:firstColumn="1" w:lastColumn="0" w:noHBand="0" w:noVBand="1"/>
      </w:tblPr>
      <w:tblGrid>
        <w:gridCol w:w="3014"/>
        <w:gridCol w:w="1150"/>
        <w:gridCol w:w="1150"/>
        <w:gridCol w:w="1323"/>
        <w:gridCol w:w="1150"/>
        <w:gridCol w:w="1223"/>
      </w:tblGrid>
      <w:tr w:rsidR="00BF4A57" w:rsidRPr="00C832CB" w14:paraId="05C0A2FA" w14:textId="77777777" w:rsidTr="00A46DC6">
        <w:tc>
          <w:tcPr>
            <w:tcW w:w="3256" w:type="dxa"/>
          </w:tcPr>
          <w:p w14:paraId="6C631E5D" w14:textId="77777777" w:rsidR="00BF4A57" w:rsidRPr="00C832CB" w:rsidRDefault="00BF4A57" w:rsidP="00A46DC6"/>
        </w:tc>
        <w:tc>
          <w:tcPr>
            <w:tcW w:w="1134" w:type="dxa"/>
          </w:tcPr>
          <w:p w14:paraId="3190BE76" w14:textId="77777777" w:rsidR="00BF4A57" w:rsidRPr="00C832CB" w:rsidRDefault="00BF4A57" w:rsidP="00A46DC6">
            <w:r w:rsidRPr="00C832CB">
              <w:t>Not at all important</w:t>
            </w:r>
          </w:p>
        </w:tc>
        <w:tc>
          <w:tcPr>
            <w:tcW w:w="1134" w:type="dxa"/>
          </w:tcPr>
          <w:p w14:paraId="18E78545" w14:textId="77777777" w:rsidR="00BF4A57" w:rsidRPr="00C832CB" w:rsidRDefault="00BF4A57" w:rsidP="00A46DC6">
            <w:r w:rsidRPr="00C832CB">
              <w:t>Slightly important</w:t>
            </w:r>
          </w:p>
        </w:tc>
        <w:tc>
          <w:tcPr>
            <w:tcW w:w="1134" w:type="dxa"/>
          </w:tcPr>
          <w:p w14:paraId="04F057BA" w14:textId="77777777" w:rsidR="00BF4A57" w:rsidRPr="00C832CB" w:rsidRDefault="00BF4A57" w:rsidP="00A46DC6">
            <w:r w:rsidRPr="00C832CB">
              <w:t>Moderately important</w:t>
            </w:r>
          </w:p>
        </w:tc>
        <w:tc>
          <w:tcPr>
            <w:tcW w:w="1134" w:type="dxa"/>
          </w:tcPr>
          <w:p w14:paraId="13621BC4" w14:textId="77777777" w:rsidR="00BF4A57" w:rsidRPr="00C832CB" w:rsidRDefault="00BF4A57" w:rsidP="00A46DC6">
            <w:r w:rsidRPr="00C832CB">
              <w:t>Very important</w:t>
            </w:r>
          </w:p>
        </w:tc>
        <w:tc>
          <w:tcPr>
            <w:tcW w:w="1224" w:type="dxa"/>
          </w:tcPr>
          <w:p w14:paraId="35CFF396" w14:textId="77777777" w:rsidR="00BF4A57" w:rsidRPr="00C832CB" w:rsidRDefault="00BF4A57" w:rsidP="00A46DC6">
            <w:r w:rsidRPr="00C832CB">
              <w:t>Extremely important</w:t>
            </w:r>
          </w:p>
        </w:tc>
      </w:tr>
      <w:tr w:rsidR="00BF4A57" w:rsidRPr="00C832CB" w14:paraId="726B2389" w14:textId="77777777" w:rsidTr="00A46DC6">
        <w:tc>
          <w:tcPr>
            <w:tcW w:w="3256" w:type="dxa"/>
          </w:tcPr>
          <w:p w14:paraId="4A39105C" w14:textId="51C1DFA4" w:rsidR="00BF4A57" w:rsidRPr="00C832CB" w:rsidRDefault="00A2094D" w:rsidP="00A46DC6">
            <w:r w:rsidRPr="00A2094D">
              <w:t>The practical activity helps students develop conceptual understanding / Students can readily link their observations to current curriculum topic</w:t>
            </w:r>
          </w:p>
        </w:tc>
        <w:tc>
          <w:tcPr>
            <w:tcW w:w="1134" w:type="dxa"/>
          </w:tcPr>
          <w:p w14:paraId="0A357477" w14:textId="77777777" w:rsidR="00BF4A57" w:rsidRPr="00C832CB" w:rsidRDefault="00BF4A57" w:rsidP="00A46DC6"/>
        </w:tc>
        <w:tc>
          <w:tcPr>
            <w:tcW w:w="1134" w:type="dxa"/>
          </w:tcPr>
          <w:p w14:paraId="3FC1A0F1" w14:textId="77777777" w:rsidR="00BF4A57" w:rsidRPr="00C832CB" w:rsidRDefault="00BF4A57" w:rsidP="00A46DC6"/>
        </w:tc>
        <w:tc>
          <w:tcPr>
            <w:tcW w:w="1134" w:type="dxa"/>
          </w:tcPr>
          <w:p w14:paraId="024821BC" w14:textId="77777777" w:rsidR="00BF4A57" w:rsidRPr="00C832CB" w:rsidRDefault="00BF4A57" w:rsidP="00A46DC6"/>
        </w:tc>
        <w:tc>
          <w:tcPr>
            <w:tcW w:w="1134" w:type="dxa"/>
          </w:tcPr>
          <w:p w14:paraId="2442D728" w14:textId="77777777" w:rsidR="00BF4A57" w:rsidRPr="00C832CB" w:rsidRDefault="00BF4A57" w:rsidP="00A46DC6"/>
        </w:tc>
        <w:tc>
          <w:tcPr>
            <w:tcW w:w="1224" w:type="dxa"/>
          </w:tcPr>
          <w:p w14:paraId="3344D34E" w14:textId="77777777" w:rsidR="00BF4A57" w:rsidRPr="00C832CB" w:rsidRDefault="00BF4A57" w:rsidP="00A46DC6"/>
        </w:tc>
      </w:tr>
      <w:tr w:rsidR="00BF4A57" w:rsidRPr="00C832CB" w14:paraId="1BCDF943" w14:textId="77777777" w:rsidTr="00A46DC6">
        <w:tc>
          <w:tcPr>
            <w:tcW w:w="3256" w:type="dxa"/>
          </w:tcPr>
          <w:p w14:paraId="7AD01A1A" w14:textId="2B42279D" w:rsidR="00BF4A57" w:rsidRPr="00C832CB" w:rsidRDefault="00A2094D" w:rsidP="00A46DC6">
            <w:r w:rsidRPr="00A2094D">
              <w:t>Easy to set up / Have all the required equipment and chemicals</w:t>
            </w:r>
          </w:p>
        </w:tc>
        <w:tc>
          <w:tcPr>
            <w:tcW w:w="1134" w:type="dxa"/>
          </w:tcPr>
          <w:p w14:paraId="1C865494" w14:textId="77777777" w:rsidR="00BF4A57" w:rsidRPr="00C832CB" w:rsidRDefault="00BF4A57" w:rsidP="00A46DC6"/>
        </w:tc>
        <w:tc>
          <w:tcPr>
            <w:tcW w:w="1134" w:type="dxa"/>
          </w:tcPr>
          <w:p w14:paraId="6867726D" w14:textId="77777777" w:rsidR="00BF4A57" w:rsidRPr="00C832CB" w:rsidRDefault="00BF4A57" w:rsidP="00A46DC6"/>
        </w:tc>
        <w:tc>
          <w:tcPr>
            <w:tcW w:w="1134" w:type="dxa"/>
          </w:tcPr>
          <w:p w14:paraId="639DB66F" w14:textId="77777777" w:rsidR="00BF4A57" w:rsidRPr="00C832CB" w:rsidRDefault="00BF4A57" w:rsidP="00A46DC6"/>
        </w:tc>
        <w:tc>
          <w:tcPr>
            <w:tcW w:w="1134" w:type="dxa"/>
          </w:tcPr>
          <w:p w14:paraId="346C9D50" w14:textId="77777777" w:rsidR="00BF4A57" w:rsidRPr="00C832CB" w:rsidRDefault="00BF4A57" w:rsidP="00A46DC6"/>
        </w:tc>
        <w:tc>
          <w:tcPr>
            <w:tcW w:w="1224" w:type="dxa"/>
          </w:tcPr>
          <w:p w14:paraId="45DBC97F" w14:textId="77777777" w:rsidR="00BF4A57" w:rsidRPr="00C832CB" w:rsidRDefault="00BF4A57" w:rsidP="00A46DC6"/>
        </w:tc>
      </w:tr>
      <w:tr w:rsidR="00BF4A57" w:rsidRPr="00C832CB" w14:paraId="742D4E85" w14:textId="77777777" w:rsidTr="00A46DC6">
        <w:tc>
          <w:tcPr>
            <w:tcW w:w="3256" w:type="dxa"/>
          </w:tcPr>
          <w:p w14:paraId="7FA8667B" w14:textId="7BAB7AB2" w:rsidR="00BF4A57" w:rsidRPr="00C832CB" w:rsidRDefault="00A2094D" w:rsidP="00A46DC6">
            <w:r w:rsidRPr="00A2094D">
              <w:t>Students like doing practical activities</w:t>
            </w:r>
          </w:p>
        </w:tc>
        <w:tc>
          <w:tcPr>
            <w:tcW w:w="1134" w:type="dxa"/>
          </w:tcPr>
          <w:p w14:paraId="7A707FF4" w14:textId="77777777" w:rsidR="00BF4A57" w:rsidRPr="00C832CB" w:rsidRDefault="00BF4A57" w:rsidP="00A46DC6"/>
        </w:tc>
        <w:tc>
          <w:tcPr>
            <w:tcW w:w="1134" w:type="dxa"/>
          </w:tcPr>
          <w:p w14:paraId="48E9BCD6" w14:textId="77777777" w:rsidR="00BF4A57" w:rsidRPr="00C832CB" w:rsidRDefault="00BF4A57" w:rsidP="00A46DC6"/>
        </w:tc>
        <w:tc>
          <w:tcPr>
            <w:tcW w:w="1134" w:type="dxa"/>
          </w:tcPr>
          <w:p w14:paraId="49FE27B2" w14:textId="77777777" w:rsidR="00BF4A57" w:rsidRPr="00C832CB" w:rsidRDefault="00BF4A57" w:rsidP="00A46DC6"/>
        </w:tc>
        <w:tc>
          <w:tcPr>
            <w:tcW w:w="1134" w:type="dxa"/>
          </w:tcPr>
          <w:p w14:paraId="3645BC38" w14:textId="77777777" w:rsidR="00BF4A57" w:rsidRPr="00C832CB" w:rsidRDefault="00BF4A57" w:rsidP="00A46DC6"/>
        </w:tc>
        <w:tc>
          <w:tcPr>
            <w:tcW w:w="1224" w:type="dxa"/>
          </w:tcPr>
          <w:p w14:paraId="2C52810B" w14:textId="77777777" w:rsidR="00BF4A57" w:rsidRPr="00C832CB" w:rsidRDefault="00BF4A57" w:rsidP="00A46DC6"/>
        </w:tc>
      </w:tr>
      <w:tr w:rsidR="00BF4A57" w:rsidRPr="00C832CB" w14:paraId="431203C8" w14:textId="77777777" w:rsidTr="00A46DC6">
        <w:tc>
          <w:tcPr>
            <w:tcW w:w="3256" w:type="dxa"/>
          </w:tcPr>
          <w:p w14:paraId="361D6DDB" w14:textId="37D760D5" w:rsidR="00BF4A57" w:rsidRPr="00C832CB" w:rsidRDefault="00A2094D" w:rsidP="00A46DC6">
            <w:r w:rsidRPr="00A2094D">
              <w:t>Students behave better during practical sessions than if they are just listening and writing</w:t>
            </w:r>
          </w:p>
        </w:tc>
        <w:tc>
          <w:tcPr>
            <w:tcW w:w="1134" w:type="dxa"/>
          </w:tcPr>
          <w:p w14:paraId="220C44ED" w14:textId="77777777" w:rsidR="00BF4A57" w:rsidRPr="00C832CB" w:rsidRDefault="00BF4A57" w:rsidP="00A46DC6"/>
        </w:tc>
        <w:tc>
          <w:tcPr>
            <w:tcW w:w="1134" w:type="dxa"/>
          </w:tcPr>
          <w:p w14:paraId="4BBCEDD2" w14:textId="77777777" w:rsidR="00BF4A57" w:rsidRPr="00C832CB" w:rsidRDefault="00BF4A57" w:rsidP="00A46DC6"/>
        </w:tc>
        <w:tc>
          <w:tcPr>
            <w:tcW w:w="1134" w:type="dxa"/>
          </w:tcPr>
          <w:p w14:paraId="29FC7432" w14:textId="77777777" w:rsidR="00BF4A57" w:rsidRPr="00C832CB" w:rsidRDefault="00BF4A57" w:rsidP="00A46DC6"/>
        </w:tc>
        <w:tc>
          <w:tcPr>
            <w:tcW w:w="1134" w:type="dxa"/>
          </w:tcPr>
          <w:p w14:paraId="55027303" w14:textId="77777777" w:rsidR="00BF4A57" w:rsidRPr="00C832CB" w:rsidRDefault="00BF4A57" w:rsidP="00A46DC6"/>
        </w:tc>
        <w:tc>
          <w:tcPr>
            <w:tcW w:w="1224" w:type="dxa"/>
          </w:tcPr>
          <w:p w14:paraId="5A03138E" w14:textId="77777777" w:rsidR="00BF4A57" w:rsidRPr="00C832CB" w:rsidRDefault="00BF4A57" w:rsidP="00A46DC6"/>
        </w:tc>
      </w:tr>
      <w:tr w:rsidR="00BF4A57" w:rsidRPr="00C832CB" w14:paraId="112FB1B7" w14:textId="77777777" w:rsidTr="00A46DC6">
        <w:tc>
          <w:tcPr>
            <w:tcW w:w="3256" w:type="dxa"/>
          </w:tcPr>
          <w:p w14:paraId="047AFE3D" w14:textId="2F371724" w:rsidR="00BF4A57" w:rsidRPr="00C832CB" w:rsidRDefault="00A2094D" w:rsidP="00A46DC6">
            <w:r w:rsidRPr="00A2094D">
              <w:t>Students have opportunities to write a lab report</w:t>
            </w:r>
          </w:p>
        </w:tc>
        <w:tc>
          <w:tcPr>
            <w:tcW w:w="1134" w:type="dxa"/>
          </w:tcPr>
          <w:p w14:paraId="7D782127" w14:textId="77777777" w:rsidR="00BF4A57" w:rsidRPr="00C832CB" w:rsidRDefault="00BF4A57" w:rsidP="00A46DC6"/>
        </w:tc>
        <w:tc>
          <w:tcPr>
            <w:tcW w:w="1134" w:type="dxa"/>
          </w:tcPr>
          <w:p w14:paraId="049CE1D0" w14:textId="77777777" w:rsidR="00BF4A57" w:rsidRPr="00C832CB" w:rsidRDefault="00BF4A57" w:rsidP="00A46DC6"/>
        </w:tc>
        <w:tc>
          <w:tcPr>
            <w:tcW w:w="1134" w:type="dxa"/>
          </w:tcPr>
          <w:p w14:paraId="118F99CB" w14:textId="77777777" w:rsidR="00BF4A57" w:rsidRPr="00C832CB" w:rsidRDefault="00BF4A57" w:rsidP="00A46DC6"/>
        </w:tc>
        <w:tc>
          <w:tcPr>
            <w:tcW w:w="1134" w:type="dxa"/>
          </w:tcPr>
          <w:p w14:paraId="4D0BC12F" w14:textId="77777777" w:rsidR="00BF4A57" w:rsidRPr="00C832CB" w:rsidRDefault="00BF4A57" w:rsidP="00A46DC6"/>
        </w:tc>
        <w:tc>
          <w:tcPr>
            <w:tcW w:w="1224" w:type="dxa"/>
          </w:tcPr>
          <w:p w14:paraId="56FF0A01" w14:textId="77777777" w:rsidR="00BF4A57" w:rsidRPr="00C832CB" w:rsidRDefault="00BF4A57" w:rsidP="00A46DC6"/>
        </w:tc>
      </w:tr>
      <w:tr w:rsidR="00BF4A57" w:rsidRPr="00C832CB" w14:paraId="3F53E12B" w14:textId="77777777" w:rsidTr="00A46DC6">
        <w:tc>
          <w:tcPr>
            <w:tcW w:w="3256" w:type="dxa"/>
          </w:tcPr>
          <w:p w14:paraId="32B6EB12" w14:textId="1D78C4E0" w:rsidR="00BF4A57" w:rsidRPr="00C832CB" w:rsidRDefault="00A2094D" w:rsidP="00A46DC6">
            <w:r w:rsidRPr="00A2094D">
              <w:t>Students have opportunities to develop critical thinking and problem-solving skills</w:t>
            </w:r>
          </w:p>
        </w:tc>
        <w:tc>
          <w:tcPr>
            <w:tcW w:w="1134" w:type="dxa"/>
          </w:tcPr>
          <w:p w14:paraId="2E64E097" w14:textId="77777777" w:rsidR="00BF4A57" w:rsidRPr="00C832CB" w:rsidRDefault="00BF4A57" w:rsidP="00A46DC6"/>
        </w:tc>
        <w:tc>
          <w:tcPr>
            <w:tcW w:w="1134" w:type="dxa"/>
          </w:tcPr>
          <w:p w14:paraId="6F08CC88" w14:textId="77777777" w:rsidR="00BF4A57" w:rsidRPr="00C832CB" w:rsidRDefault="00BF4A57" w:rsidP="00A46DC6"/>
        </w:tc>
        <w:tc>
          <w:tcPr>
            <w:tcW w:w="1134" w:type="dxa"/>
          </w:tcPr>
          <w:p w14:paraId="3F9B68C7" w14:textId="77777777" w:rsidR="00BF4A57" w:rsidRPr="00C832CB" w:rsidRDefault="00BF4A57" w:rsidP="00A46DC6"/>
        </w:tc>
        <w:tc>
          <w:tcPr>
            <w:tcW w:w="1134" w:type="dxa"/>
          </w:tcPr>
          <w:p w14:paraId="480F7F5F" w14:textId="77777777" w:rsidR="00BF4A57" w:rsidRPr="00C832CB" w:rsidRDefault="00BF4A57" w:rsidP="00A46DC6"/>
        </w:tc>
        <w:tc>
          <w:tcPr>
            <w:tcW w:w="1224" w:type="dxa"/>
          </w:tcPr>
          <w:p w14:paraId="15963AA1" w14:textId="77777777" w:rsidR="00BF4A57" w:rsidRPr="00C832CB" w:rsidRDefault="00BF4A57" w:rsidP="00A46DC6"/>
        </w:tc>
      </w:tr>
      <w:tr w:rsidR="00BF4A57" w:rsidRPr="00C832CB" w14:paraId="507C59B4" w14:textId="77777777" w:rsidTr="00A46DC6">
        <w:tc>
          <w:tcPr>
            <w:tcW w:w="3256" w:type="dxa"/>
          </w:tcPr>
          <w:p w14:paraId="5429FDCE" w14:textId="5454D7CC" w:rsidR="00BF4A57" w:rsidRPr="00C832CB" w:rsidRDefault="00A2094D" w:rsidP="00A46DC6">
            <w:r w:rsidRPr="00A2094D">
              <w:t>Students get the correct result/ experiment always works</w:t>
            </w:r>
          </w:p>
        </w:tc>
        <w:tc>
          <w:tcPr>
            <w:tcW w:w="1134" w:type="dxa"/>
          </w:tcPr>
          <w:p w14:paraId="69FAA472" w14:textId="77777777" w:rsidR="00BF4A57" w:rsidRPr="00C832CB" w:rsidRDefault="00BF4A57" w:rsidP="00A46DC6"/>
        </w:tc>
        <w:tc>
          <w:tcPr>
            <w:tcW w:w="1134" w:type="dxa"/>
          </w:tcPr>
          <w:p w14:paraId="4F8396BC" w14:textId="77777777" w:rsidR="00BF4A57" w:rsidRPr="00C832CB" w:rsidRDefault="00BF4A57" w:rsidP="00A46DC6"/>
        </w:tc>
        <w:tc>
          <w:tcPr>
            <w:tcW w:w="1134" w:type="dxa"/>
          </w:tcPr>
          <w:p w14:paraId="063A84AA" w14:textId="77777777" w:rsidR="00BF4A57" w:rsidRPr="00C832CB" w:rsidRDefault="00BF4A57" w:rsidP="00A46DC6"/>
        </w:tc>
        <w:tc>
          <w:tcPr>
            <w:tcW w:w="1134" w:type="dxa"/>
          </w:tcPr>
          <w:p w14:paraId="0E00237C" w14:textId="77777777" w:rsidR="00BF4A57" w:rsidRPr="00C832CB" w:rsidRDefault="00BF4A57" w:rsidP="00A46DC6"/>
        </w:tc>
        <w:tc>
          <w:tcPr>
            <w:tcW w:w="1224" w:type="dxa"/>
          </w:tcPr>
          <w:p w14:paraId="365E0897" w14:textId="77777777" w:rsidR="00BF4A57" w:rsidRPr="00C832CB" w:rsidRDefault="00BF4A57" w:rsidP="00A46DC6"/>
        </w:tc>
      </w:tr>
      <w:tr w:rsidR="00BF4A57" w:rsidRPr="00C832CB" w14:paraId="71E14EA1" w14:textId="77777777" w:rsidTr="00A46DC6">
        <w:tc>
          <w:tcPr>
            <w:tcW w:w="3256" w:type="dxa"/>
          </w:tcPr>
          <w:p w14:paraId="4827D1C0" w14:textId="6C8A4503" w:rsidR="00BF4A57" w:rsidRPr="00C832CB" w:rsidRDefault="00F86339" w:rsidP="00A46DC6">
            <w:r w:rsidRPr="00F86339">
              <w:t>Students learn chemistry techniques (such as weighing, titration, observing...)</w:t>
            </w:r>
          </w:p>
        </w:tc>
        <w:tc>
          <w:tcPr>
            <w:tcW w:w="1134" w:type="dxa"/>
          </w:tcPr>
          <w:p w14:paraId="3AA6A0BF" w14:textId="77777777" w:rsidR="00BF4A57" w:rsidRPr="00C832CB" w:rsidRDefault="00BF4A57" w:rsidP="00A46DC6"/>
        </w:tc>
        <w:tc>
          <w:tcPr>
            <w:tcW w:w="1134" w:type="dxa"/>
          </w:tcPr>
          <w:p w14:paraId="25718BBE" w14:textId="77777777" w:rsidR="00BF4A57" w:rsidRPr="00C832CB" w:rsidRDefault="00BF4A57" w:rsidP="00A46DC6"/>
        </w:tc>
        <w:tc>
          <w:tcPr>
            <w:tcW w:w="1134" w:type="dxa"/>
          </w:tcPr>
          <w:p w14:paraId="100AAF06" w14:textId="77777777" w:rsidR="00BF4A57" w:rsidRPr="00C832CB" w:rsidRDefault="00BF4A57" w:rsidP="00A46DC6"/>
        </w:tc>
        <w:tc>
          <w:tcPr>
            <w:tcW w:w="1134" w:type="dxa"/>
          </w:tcPr>
          <w:p w14:paraId="04E93919" w14:textId="77777777" w:rsidR="00BF4A57" w:rsidRPr="00C832CB" w:rsidRDefault="00BF4A57" w:rsidP="00A46DC6"/>
        </w:tc>
        <w:tc>
          <w:tcPr>
            <w:tcW w:w="1224" w:type="dxa"/>
          </w:tcPr>
          <w:p w14:paraId="0240253D" w14:textId="77777777" w:rsidR="00BF4A57" w:rsidRPr="00C832CB" w:rsidRDefault="00BF4A57" w:rsidP="00A46DC6"/>
        </w:tc>
      </w:tr>
      <w:tr w:rsidR="00BF4A57" w:rsidRPr="00C832CB" w14:paraId="1A133D3F" w14:textId="77777777" w:rsidTr="00A46DC6">
        <w:tc>
          <w:tcPr>
            <w:tcW w:w="3256" w:type="dxa"/>
          </w:tcPr>
          <w:p w14:paraId="68F51A2F" w14:textId="6D4FF435" w:rsidR="00BF4A57" w:rsidRPr="00C832CB" w:rsidRDefault="00F86339" w:rsidP="00A46DC6">
            <w:r w:rsidRPr="00F86339">
              <w:t>Students work together and learn teamwork skills</w:t>
            </w:r>
          </w:p>
        </w:tc>
        <w:tc>
          <w:tcPr>
            <w:tcW w:w="1134" w:type="dxa"/>
          </w:tcPr>
          <w:p w14:paraId="1DFA6740" w14:textId="77777777" w:rsidR="00BF4A57" w:rsidRPr="00C832CB" w:rsidRDefault="00BF4A57" w:rsidP="00A46DC6"/>
        </w:tc>
        <w:tc>
          <w:tcPr>
            <w:tcW w:w="1134" w:type="dxa"/>
          </w:tcPr>
          <w:p w14:paraId="2A57C47D" w14:textId="77777777" w:rsidR="00BF4A57" w:rsidRPr="00C832CB" w:rsidRDefault="00BF4A57" w:rsidP="00A46DC6"/>
        </w:tc>
        <w:tc>
          <w:tcPr>
            <w:tcW w:w="1134" w:type="dxa"/>
          </w:tcPr>
          <w:p w14:paraId="0419B8C5" w14:textId="77777777" w:rsidR="00BF4A57" w:rsidRPr="00C832CB" w:rsidRDefault="00BF4A57" w:rsidP="00A46DC6"/>
        </w:tc>
        <w:tc>
          <w:tcPr>
            <w:tcW w:w="1134" w:type="dxa"/>
          </w:tcPr>
          <w:p w14:paraId="69D20A5F" w14:textId="77777777" w:rsidR="00BF4A57" w:rsidRPr="00C832CB" w:rsidRDefault="00BF4A57" w:rsidP="00A46DC6"/>
        </w:tc>
        <w:tc>
          <w:tcPr>
            <w:tcW w:w="1224" w:type="dxa"/>
          </w:tcPr>
          <w:p w14:paraId="39E4D02E" w14:textId="77777777" w:rsidR="00BF4A57" w:rsidRPr="00C832CB" w:rsidRDefault="00BF4A57" w:rsidP="00A46DC6"/>
        </w:tc>
      </w:tr>
      <w:tr w:rsidR="00F86339" w:rsidRPr="00C832CB" w14:paraId="7E0CA83B" w14:textId="77777777" w:rsidTr="00A46DC6">
        <w:tc>
          <w:tcPr>
            <w:tcW w:w="3256" w:type="dxa"/>
          </w:tcPr>
          <w:p w14:paraId="74D473EE" w14:textId="5680DE6B" w:rsidR="00F86339" w:rsidRPr="00F86339" w:rsidRDefault="00F86339" w:rsidP="00A46DC6">
            <w:r w:rsidRPr="00F86339">
              <w:t>Practical activity is safe</w:t>
            </w:r>
          </w:p>
        </w:tc>
        <w:tc>
          <w:tcPr>
            <w:tcW w:w="1134" w:type="dxa"/>
          </w:tcPr>
          <w:p w14:paraId="157059C4" w14:textId="77777777" w:rsidR="00F86339" w:rsidRPr="00C832CB" w:rsidRDefault="00F86339" w:rsidP="00A46DC6"/>
        </w:tc>
        <w:tc>
          <w:tcPr>
            <w:tcW w:w="1134" w:type="dxa"/>
          </w:tcPr>
          <w:p w14:paraId="123061B0" w14:textId="77777777" w:rsidR="00F86339" w:rsidRPr="00C832CB" w:rsidRDefault="00F86339" w:rsidP="00A46DC6"/>
        </w:tc>
        <w:tc>
          <w:tcPr>
            <w:tcW w:w="1134" w:type="dxa"/>
          </w:tcPr>
          <w:p w14:paraId="65205A3A" w14:textId="77777777" w:rsidR="00F86339" w:rsidRPr="00C832CB" w:rsidRDefault="00F86339" w:rsidP="00A46DC6"/>
        </w:tc>
        <w:tc>
          <w:tcPr>
            <w:tcW w:w="1134" w:type="dxa"/>
          </w:tcPr>
          <w:p w14:paraId="2532533D" w14:textId="77777777" w:rsidR="00F86339" w:rsidRPr="00C832CB" w:rsidRDefault="00F86339" w:rsidP="00A46DC6"/>
        </w:tc>
        <w:tc>
          <w:tcPr>
            <w:tcW w:w="1224" w:type="dxa"/>
          </w:tcPr>
          <w:p w14:paraId="16B021C8" w14:textId="77777777" w:rsidR="00F86339" w:rsidRPr="00C832CB" w:rsidRDefault="00F86339" w:rsidP="00A46DC6"/>
        </w:tc>
      </w:tr>
    </w:tbl>
    <w:p w14:paraId="27C930D5" w14:textId="77777777" w:rsidR="00BF4A57" w:rsidRDefault="00BF4A57" w:rsidP="00C832CB"/>
    <w:p w14:paraId="1D6FE622" w14:textId="77777777" w:rsidR="00F86339" w:rsidRPr="00C832CB" w:rsidRDefault="00F86339" w:rsidP="00F86339"/>
    <w:p w14:paraId="68DC721A" w14:textId="77777777" w:rsidR="00F86339" w:rsidRPr="00C832CB" w:rsidRDefault="00F86339" w:rsidP="00F86339"/>
    <w:p w14:paraId="6C1241C9" w14:textId="4779D7A3" w:rsidR="00F86339" w:rsidRPr="00C832CB" w:rsidRDefault="00F86339" w:rsidP="00F86339">
      <w:r w:rsidRPr="00F86339">
        <w:rPr>
          <w:b/>
          <w:bCs/>
        </w:rPr>
        <w:t>Q9.</w:t>
      </w:r>
      <w:r>
        <w:t xml:space="preserve"> </w:t>
      </w:r>
      <w:r w:rsidRPr="00C832CB">
        <w:t xml:space="preserve">What other factors are important to your choice of practical activities? </w:t>
      </w:r>
      <w:r w:rsidR="00452C60">
        <w:t>[open-text response]</w:t>
      </w:r>
    </w:p>
    <w:p w14:paraId="2CF6FD8F" w14:textId="77777777" w:rsidR="00F86339" w:rsidRDefault="00F86339" w:rsidP="00F86339"/>
    <w:p w14:paraId="2EFA1E83" w14:textId="5AD42BC9" w:rsidR="00F86339" w:rsidRPr="00C832CB" w:rsidRDefault="000B7505" w:rsidP="00F86339">
      <w:r w:rsidRPr="000B7505">
        <w:rPr>
          <w:b/>
          <w:bCs/>
        </w:rPr>
        <w:t>Q10.</w:t>
      </w:r>
      <w:r w:rsidR="00F86339">
        <w:t xml:space="preserve"> </w:t>
      </w:r>
      <w:r w:rsidR="00F86339" w:rsidRPr="00C832CB">
        <w:t xml:space="preserve">What factors </w:t>
      </w:r>
      <w:r w:rsidR="00F86339" w:rsidRPr="00C832CB">
        <w:rPr>
          <w:u w:val="single"/>
        </w:rPr>
        <w:t>prevent</w:t>
      </w:r>
      <w:r w:rsidR="00F86339" w:rsidRPr="00C832CB">
        <w:t xml:space="preserve"> you from using chemistry practical activities more often in your class? Select all that apply. If you think your students do enough practical activities, please leave blank.</w:t>
      </w:r>
    </w:p>
    <w:p w14:paraId="4C716433" w14:textId="77777777" w:rsidR="00F86339" w:rsidRPr="00C832CB" w:rsidRDefault="00F86339" w:rsidP="00637640">
      <w:pPr>
        <w:numPr>
          <w:ilvl w:val="1"/>
          <w:numId w:val="1"/>
        </w:numPr>
      </w:pPr>
      <w:r w:rsidRPr="00C832CB">
        <w:t>Not enough time in class</w:t>
      </w:r>
    </w:p>
    <w:p w14:paraId="351DE5D9" w14:textId="77777777" w:rsidR="00F86339" w:rsidRDefault="00F86339" w:rsidP="00637640">
      <w:pPr>
        <w:numPr>
          <w:ilvl w:val="1"/>
          <w:numId w:val="1"/>
        </w:numPr>
      </w:pPr>
      <w:r w:rsidRPr="00C832CB">
        <w:t>Not enough time outside of class to prepare</w:t>
      </w:r>
    </w:p>
    <w:p w14:paraId="45A365C4" w14:textId="6A629AE3" w:rsidR="00D43CB2" w:rsidRPr="00C832CB" w:rsidRDefault="00D43CB2" w:rsidP="00637640">
      <w:pPr>
        <w:numPr>
          <w:ilvl w:val="1"/>
          <w:numId w:val="1"/>
        </w:numPr>
      </w:pPr>
      <w:r w:rsidRPr="00D43CB2">
        <w:t>Lack of class time in a school laboratory</w:t>
      </w:r>
    </w:p>
    <w:p w14:paraId="57079032" w14:textId="77777777" w:rsidR="00F86339" w:rsidRPr="00C832CB" w:rsidRDefault="00F86339" w:rsidP="00637640">
      <w:pPr>
        <w:numPr>
          <w:ilvl w:val="1"/>
          <w:numId w:val="1"/>
        </w:numPr>
      </w:pPr>
      <w:r w:rsidRPr="00C832CB">
        <w:t>Lack of resources (chemicals, equipment, disposal)</w:t>
      </w:r>
    </w:p>
    <w:p w14:paraId="5833AA40" w14:textId="77777777" w:rsidR="00F86339" w:rsidRPr="00C832CB" w:rsidRDefault="00F86339" w:rsidP="00637640">
      <w:pPr>
        <w:numPr>
          <w:ilvl w:val="1"/>
          <w:numId w:val="1"/>
        </w:numPr>
      </w:pPr>
      <w:r w:rsidRPr="00C832CB">
        <w:t>Lack of knowledge of suitable experiments to do</w:t>
      </w:r>
    </w:p>
    <w:p w14:paraId="51173C28" w14:textId="77777777" w:rsidR="00F86339" w:rsidRDefault="00F86339" w:rsidP="00637640">
      <w:pPr>
        <w:numPr>
          <w:ilvl w:val="1"/>
          <w:numId w:val="1"/>
        </w:numPr>
      </w:pPr>
      <w:r w:rsidRPr="00C832CB">
        <w:t>I am not confident handling chemicals</w:t>
      </w:r>
    </w:p>
    <w:p w14:paraId="2B9CF613" w14:textId="17DF7815" w:rsidR="00D43CB2" w:rsidRDefault="00D43CB2" w:rsidP="00637640">
      <w:pPr>
        <w:numPr>
          <w:ilvl w:val="1"/>
          <w:numId w:val="1"/>
        </w:numPr>
      </w:pPr>
      <w:r w:rsidRPr="00D43CB2">
        <w:t>Curriculum constraints - practical activity does not fit with curriculum topics</w:t>
      </w:r>
    </w:p>
    <w:p w14:paraId="0FADC119" w14:textId="6B5B24A6" w:rsidR="00D43CB2" w:rsidRPr="00C832CB" w:rsidRDefault="00D43CB2" w:rsidP="00637640">
      <w:pPr>
        <w:numPr>
          <w:ilvl w:val="1"/>
          <w:numId w:val="1"/>
        </w:numPr>
      </w:pPr>
      <w:r>
        <w:t>Other (please specify in box provided)</w:t>
      </w:r>
    </w:p>
    <w:p w14:paraId="036B9B62" w14:textId="77777777" w:rsidR="00F86339" w:rsidRPr="00C832CB" w:rsidRDefault="00F86339" w:rsidP="00F86339"/>
    <w:p w14:paraId="6C373818" w14:textId="77777777" w:rsidR="00F86339" w:rsidRPr="00C832CB" w:rsidRDefault="00F86339" w:rsidP="00C832CB"/>
    <w:p w14:paraId="425AF287" w14:textId="38B522A9" w:rsidR="00C832CB" w:rsidRPr="00C832CB" w:rsidRDefault="000A0CD2" w:rsidP="00C832CB">
      <w:pPr>
        <w:rPr>
          <w:b/>
          <w:bCs/>
          <w:i/>
          <w:iCs/>
        </w:rPr>
      </w:pPr>
      <w:r>
        <w:rPr>
          <w:b/>
          <w:bCs/>
          <w:i/>
          <w:iCs/>
        </w:rPr>
        <w:t xml:space="preserve">Page 3 – Green and sustainable chemistry </w:t>
      </w:r>
      <w:r w:rsidR="00C832CB" w:rsidRPr="00C832CB">
        <w:rPr>
          <w:b/>
          <w:bCs/>
          <w:i/>
          <w:iCs/>
        </w:rPr>
        <w:t xml:space="preserve">practical </w:t>
      </w:r>
      <w:r>
        <w:rPr>
          <w:b/>
          <w:bCs/>
          <w:i/>
          <w:iCs/>
        </w:rPr>
        <w:t>activities</w:t>
      </w:r>
    </w:p>
    <w:p w14:paraId="3616EE8C" w14:textId="77777777" w:rsidR="00C832CB" w:rsidRDefault="00C832CB" w:rsidP="00C832CB"/>
    <w:p w14:paraId="44331027" w14:textId="77777777" w:rsidR="00452C60" w:rsidRPr="00452C60" w:rsidRDefault="00452C60" w:rsidP="00452C60">
      <w:pPr>
        <w:rPr>
          <w:i/>
          <w:iCs/>
        </w:rPr>
      </w:pPr>
      <w:r>
        <w:t>(</w:t>
      </w:r>
      <w:r>
        <w:rPr>
          <w:i/>
          <w:iCs/>
        </w:rPr>
        <w:t>Survey page starts with explanatory text)</w:t>
      </w:r>
    </w:p>
    <w:p w14:paraId="1E893ABE" w14:textId="77777777" w:rsidR="00452C60" w:rsidRPr="00C832CB" w:rsidRDefault="00452C60" w:rsidP="00C832CB"/>
    <w:p w14:paraId="1EFFD2B4" w14:textId="77777777" w:rsidR="000B7505" w:rsidRPr="000B7505" w:rsidRDefault="000B7505" w:rsidP="000B7505">
      <w:r w:rsidRPr="000B7505">
        <w:t>For the remainder of the survey, a practical activity is a chemical reaction, experiment or demonstration performed in the classroom or laboratory by students or a teacher. Videos, simulations and animations are not practical activities.</w:t>
      </w:r>
    </w:p>
    <w:p w14:paraId="57430434" w14:textId="77777777" w:rsidR="000B7505" w:rsidRPr="000B7505" w:rsidRDefault="000B7505" w:rsidP="000B7505">
      <w:r w:rsidRPr="000B7505">
        <w:t> </w:t>
      </w:r>
    </w:p>
    <w:p w14:paraId="4105344E" w14:textId="77777777" w:rsidR="000B7505" w:rsidRPr="000B7505" w:rsidRDefault="000B7505" w:rsidP="000B7505">
      <w:r w:rsidRPr="000B7505">
        <w:t>In this IUPAC project, we are particularly interested in any practical activities that you use that relate green chemistry and / or sustainable chemistry in any class. For the purposes of this survey, we provide here a definition of both. </w:t>
      </w:r>
    </w:p>
    <w:p w14:paraId="7FB46003" w14:textId="77777777" w:rsidR="000B7505" w:rsidRPr="000B7505" w:rsidRDefault="000B7505" w:rsidP="000B7505">
      <w:r w:rsidRPr="000B7505">
        <w:t> </w:t>
      </w:r>
    </w:p>
    <w:p w14:paraId="45D43E76" w14:textId="6E6F9615" w:rsidR="000B7505" w:rsidRPr="000B7505" w:rsidRDefault="000B7505" w:rsidP="000B7505">
      <w:pPr>
        <w:rPr>
          <w:lang w:val="en-US"/>
        </w:rPr>
      </w:pPr>
      <w:r w:rsidRPr="000B7505">
        <w:rPr>
          <w:b/>
          <w:bCs/>
          <w:lang w:val="en-US"/>
        </w:rPr>
        <w:t>Green chemistry</w:t>
      </w:r>
      <w:r w:rsidRPr="000B7505">
        <w:rPr>
          <w:lang w:val="en-US"/>
        </w:rPr>
        <w:t> is the design of chemical products and processes that reduce or eliminate the use and generation of hazardous substances (</w:t>
      </w:r>
      <w:r w:rsidRPr="00637640">
        <w:rPr>
          <w:lang w:val="en-US"/>
        </w:rPr>
        <w:t>https://www.acs.org/greenchemistry/principles/12-principles-of-green-chemistry.html</w:t>
      </w:r>
      <w:r w:rsidRPr="000B7505">
        <w:rPr>
          <w:lang w:val="en-US"/>
        </w:rPr>
        <w:t>)</w:t>
      </w:r>
    </w:p>
    <w:p w14:paraId="7A6D19F1" w14:textId="77777777" w:rsidR="000B7505" w:rsidRPr="000B7505" w:rsidRDefault="000B7505" w:rsidP="000B7505">
      <w:pPr>
        <w:rPr>
          <w:lang w:val="en-US"/>
        </w:rPr>
      </w:pPr>
      <w:r w:rsidRPr="000B7505">
        <w:rPr>
          <w:lang w:val="en-US"/>
        </w:rPr>
        <w:t> </w:t>
      </w:r>
    </w:p>
    <w:p w14:paraId="46893407" w14:textId="53BB388A" w:rsidR="000B7505" w:rsidRPr="000B7505" w:rsidRDefault="000B7505" w:rsidP="000B7505">
      <w:pPr>
        <w:rPr>
          <w:lang w:val="en-US"/>
        </w:rPr>
      </w:pPr>
      <w:r w:rsidRPr="000B7505">
        <w:rPr>
          <w:b/>
          <w:bCs/>
          <w:lang w:val="en-US"/>
        </w:rPr>
        <w:t>Sustainable chemistry</w:t>
      </w:r>
      <w:r w:rsidRPr="000B7505">
        <w:rPr>
          <w:lang w:val="en-US"/>
        </w:rPr>
        <w:t> is the development and application of chemicals, chemical processes, and products that improve the manner in which natural resources are used to meet the needs of current and future generations, without harmful impacts to humans and ecosystems (</w:t>
      </w:r>
      <w:r w:rsidRPr="00637640">
        <w:rPr>
          <w:lang w:val="en-US"/>
        </w:rPr>
        <w:t>https://www.sustainablechemistrycatalyst.org/s/Defining-Sustainable-Chemistry-Report-Feb-2023.pdf)</w:t>
      </w:r>
      <w:r w:rsidRPr="000B7505">
        <w:rPr>
          <w:lang w:val="en-US"/>
        </w:rPr>
        <w:t>. </w:t>
      </w:r>
    </w:p>
    <w:p w14:paraId="189DC597" w14:textId="77777777" w:rsidR="000B7505" w:rsidRPr="000B7505" w:rsidRDefault="000B7505" w:rsidP="000B7505">
      <w:pPr>
        <w:rPr>
          <w:lang w:val="en-US"/>
        </w:rPr>
      </w:pPr>
      <w:r w:rsidRPr="000B7505">
        <w:rPr>
          <w:lang w:val="en-US"/>
        </w:rPr>
        <w:t> </w:t>
      </w:r>
    </w:p>
    <w:p w14:paraId="77B1EB8C" w14:textId="77777777" w:rsidR="000B7505" w:rsidRPr="000B7505" w:rsidRDefault="000B7505" w:rsidP="000B7505">
      <w:pPr>
        <w:rPr>
          <w:lang w:val="en-US"/>
        </w:rPr>
      </w:pPr>
      <w:r w:rsidRPr="000B7505">
        <w:rPr>
          <w:lang w:val="en-US"/>
        </w:rPr>
        <w:t>There are many chemistry topics related to these, for example, issues in agriculture, plastics, pollution and renewable energy. Examples of practical activities include making a bioplastic or biofuel from food stuffs.  </w:t>
      </w:r>
    </w:p>
    <w:p w14:paraId="5C5FEAB2" w14:textId="77777777" w:rsidR="00C832CB" w:rsidRPr="00C832CB" w:rsidRDefault="00C832CB" w:rsidP="00C832CB"/>
    <w:p w14:paraId="10CE2EFB" w14:textId="55037A3F" w:rsidR="00C832CB" w:rsidRPr="00C832CB" w:rsidRDefault="000B7505" w:rsidP="00C832CB">
      <w:r w:rsidRPr="000B7505">
        <w:rPr>
          <w:b/>
          <w:bCs/>
        </w:rPr>
        <w:t>Q11.</w:t>
      </w:r>
      <w:r>
        <w:t xml:space="preserve"> </w:t>
      </w:r>
      <w:r w:rsidR="00C832CB" w:rsidRPr="00C832CB">
        <w:t>What proportion of the practical activities either conducted by your students or that you perform in front of the class relate chemistry to sustainability?</w:t>
      </w:r>
      <w:r w:rsidR="00452C60">
        <w:t xml:space="preserve"> [</w:t>
      </w:r>
      <w:r w:rsidR="00C832CB" w:rsidRPr="00C832CB">
        <w:t>Slide bar – 0 to 100</w:t>
      </w:r>
      <w:r w:rsidR="00452C60">
        <w:t>%]</w:t>
      </w:r>
      <w:r w:rsidR="00C832CB" w:rsidRPr="00C832CB">
        <w:rPr>
          <w:i/>
          <w:iCs/>
        </w:rPr>
        <w:t xml:space="preserve"> </w:t>
      </w:r>
    </w:p>
    <w:p w14:paraId="0211F626" w14:textId="77777777" w:rsidR="00C832CB" w:rsidRPr="00C832CB" w:rsidRDefault="00C832CB" w:rsidP="00C832CB"/>
    <w:p w14:paraId="72EB872D" w14:textId="263FE114" w:rsidR="00E27C55" w:rsidRDefault="00E27C55" w:rsidP="00E27C55">
      <w:r w:rsidRPr="00E27C55">
        <w:rPr>
          <w:b/>
          <w:bCs/>
        </w:rPr>
        <w:t>Q</w:t>
      </w:r>
      <w:r>
        <w:rPr>
          <w:b/>
          <w:bCs/>
        </w:rPr>
        <w:t>12</w:t>
      </w:r>
      <w:r w:rsidRPr="00E27C55">
        <w:rPr>
          <w:b/>
          <w:bCs/>
        </w:rPr>
        <w:t>.</w:t>
      </w:r>
      <w:r w:rsidRPr="00E27C55">
        <w:t xml:space="preserve"> Please indicate the importance of each of the following factors when choosing chemistry practical activities to do with your class (either demonstration or student-performed).</w:t>
      </w:r>
    </w:p>
    <w:p w14:paraId="389D727A" w14:textId="77777777" w:rsidR="00E27C55" w:rsidRPr="00E27C55" w:rsidRDefault="00E27C55" w:rsidP="00E27C55"/>
    <w:tbl>
      <w:tblPr>
        <w:tblStyle w:val="TableGrid"/>
        <w:tblW w:w="0" w:type="auto"/>
        <w:tblLook w:val="04A0" w:firstRow="1" w:lastRow="0" w:firstColumn="1" w:lastColumn="0" w:noHBand="0" w:noVBand="1"/>
      </w:tblPr>
      <w:tblGrid>
        <w:gridCol w:w="3014"/>
        <w:gridCol w:w="1150"/>
        <w:gridCol w:w="1150"/>
        <w:gridCol w:w="1323"/>
        <w:gridCol w:w="1150"/>
        <w:gridCol w:w="1223"/>
      </w:tblGrid>
      <w:tr w:rsidR="00E27C55" w:rsidRPr="00E27C55" w14:paraId="08508112" w14:textId="77777777" w:rsidTr="00A46DC6">
        <w:tc>
          <w:tcPr>
            <w:tcW w:w="3256" w:type="dxa"/>
          </w:tcPr>
          <w:p w14:paraId="50ADCE92" w14:textId="77777777" w:rsidR="00E27C55" w:rsidRPr="00E27C55" w:rsidRDefault="00E27C55" w:rsidP="00E27C55"/>
        </w:tc>
        <w:tc>
          <w:tcPr>
            <w:tcW w:w="1134" w:type="dxa"/>
          </w:tcPr>
          <w:p w14:paraId="36DA8F61" w14:textId="77777777" w:rsidR="00E27C55" w:rsidRPr="00E27C55" w:rsidRDefault="00E27C55" w:rsidP="00E27C55">
            <w:r w:rsidRPr="00E27C55">
              <w:t>Not at all important</w:t>
            </w:r>
          </w:p>
        </w:tc>
        <w:tc>
          <w:tcPr>
            <w:tcW w:w="1134" w:type="dxa"/>
          </w:tcPr>
          <w:p w14:paraId="79BB5BFE" w14:textId="77777777" w:rsidR="00E27C55" w:rsidRPr="00E27C55" w:rsidRDefault="00E27C55" w:rsidP="00E27C55">
            <w:r w:rsidRPr="00E27C55">
              <w:t>Slightly important</w:t>
            </w:r>
          </w:p>
        </w:tc>
        <w:tc>
          <w:tcPr>
            <w:tcW w:w="1134" w:type="dxa"/>
          </w:tcPr>
          <w:p w14:paraId="23C524B9" w14:textId="77777777" w:rsidR="00E27C55" w:rsidRPr="00E27C55" w:rsidRDefault="00E27C55" w:rsidP="00E27C55">
            <w:r w:rsidRPr="00E27C55">
              <w:t>Moderately important</w:t>
            </w:r>
          </w:p>
        </w:tc>
        <w:tc>
          <w:tcPr>
            <w:tcW w:w="1134" w:type="dxa"/>
          </w:tcPr>
          <w:p w14:paraId="5D1E9403" w14:textId="77777777" w:rsidR="00E27C55" w:rsidRPr="00E27C55" w:rsidRDefault="00E27C55" w:rsidP="00E27C55">
            <w:r w:rsidRPr="00E27C55">
              <w:t>Very important</w:t>
            </w:r>
          </w:p>
        </w:tc>
        <w:tc>
          <w:tcPr>
            <w:tcW w:w="1224" w:type="dxa"/>
          </w:tcPr>
          <w:p w14:paraId="792129E0" w14:textId="77777777" w:rsidR="00E27C55" w:rsidRPr="00E27C55" w:rsidRDefault="00E27C55" w:rsidP="00E27C55">
            <w:r w:rsidRPr="00E27C55">
              <w:t>Extremely important</w:t>
            </w:r>
          </w:p>
        </w:tc>
      </w:tr>
      <w:tr w:rsidR="00E27C55" w:rsidRPr="00E27C55" w14:paraId="66153536" w14:textId="77777777" w:rsidTr="00A46DC6">
        <w:tc>
          <w:tcPr>
            <w:tcW w:w="3256" w:type="dxa"/>
          </w:tcPr>
          <w:p w14:paraId="13744B69" w14:textId="07E6B06A" w:rsidR="00E27C55" w:rsidRPr="00E27C55" w:rsidRDefault="00E27C55" w:rsidP="00E27C55">
            <w:r w:rsidRPr="00E27C55">
              <w:t>The practical activity is clearly linked to local environmental issues</w:t>
            </w:r>
          </w:p>
        </w:tc>
        <w:tc>
          <w:tcPr>
            <w:tcW w:w="1134" w:type="dxa"/>
          </w:tcPr>
          <w:p w14:paraId="6F7DB3A3" w14:textId="77777777" w:rsidR="00E27C55" w:rsidRPr="00E27C55" w:rsidRDefault="00E27C55" w:rsidP="00E27C55"/>
        </w:tc>
        <w:tc>
          <w:tcPr>
            <w:tcW w:w="1134" w:type="dxa"/>
          </w:tcPr>
          <w:p w14:paraId="446172C5" w14:textId="77777777" w:rsidR="00E27C55" w:rsidRPr="00E27C55" w:rsidRDefault="00E27C55" w:rsidP="00E27C55"/>
        </w:tc>
        <w:tc>
          <w:tcPr>
            <w:tcW w:w="1134" w:type="dxa"/>
          </w:tcPr>
          <w:p w14:paraId="697CC176" w14:textId="77777777" w:rsidR="00E27C55" w:rsidRPr="00E27C55" w:rsidRDefault="00E27C55" w:rsidP="00E27C55"/>
        </w:tc>
        <w:tc>
          <w:tcPr>
            <w:tcW w:w="1134" w:type="dxa"/>
          </w:tcPr>
          <w:p w14:paraId="7216BA29" w14:textId="77777777" w:rsidR="00E27C55" w:rsidRPr="00E27C55" w:rsidRDefault="00E27C55" w:rsidP="00E27C55"/>
        </w:tc>
        <w:tc>
          <w:tcPr>
            <w:tcW w:w="1224" w:type="dxa"/>
          </w:tcPr>
          <w:p w14:paraId="6CF09F1E" w14:textId="77777777" w:rsidR="00E27C55" w:rsidRPr="00E27C55" w:rsidRDefault="00E27C55" w:rsidP="00E27C55"/>
        </w:tc>
      </w:tr>
      <w:tr w:rsidR="00E27C55" w:rsidRPr="00E27C55" w14:paraId="0CA130EC" w14:textId="77777777" w:rsidTr="00A46DC6">
        <w:tc>
          <w:tcPr>
            <w:tcW w:w="3256" w:type="dxa"/>
          </w:tcPr>
          <w:p w14:paraId="56A7476F" w14:textId="2F1D0E8E" w:rsidR="00E27C55" w:rsidRPr="00E27C55" w:rsidRDefault="00E27C55" w:rsidP="00E27C55">
            <w:r w:rsidRPr="00E27C55">
              <w:t>Students find green chemistry and sustainability issues and topics engaging</w:t>
            </w:r>
          </w:p>
        </w:tc>
        <w:tc>
          <w:tcPr>
            <w:tcW w:w="1134" w:type="dxa"/>
          </w:tcPr>
          <w:p w14:paraId="6A6C5FF6" w14:textId="77777777" w:rsidR="00E27C55" w:rsidRPr="00E27C55" w:rsidRDefault="00E27C55" w:rsidP="00E27C55"/>
        </w:tc>
        <w:tc>
          <w:tcPr>
            <w:tcW w:w="1134" w:type="dxa"/>
          </w:tcPr>
          <w:p w14:paraId="5AAA5D1F" w14:textId="77777777" w:rsidR="00E27C55" w:rsidRPr="00E27C55" w:rsidRDefault="00E27C55" w:rsidP="00E27C55"/>
        </w:tc>
        <w:tc>
          <w:tcPr>
            <w:tcW w:w="1134" w:type="dxa"/>
          </w:tcPr>
          <w:p w14:paraId="54C358A9" w14:textId="77777777" w:rsidR="00E27C55" w:rsidRPr="00E27C55" w:rsidRDefault="00E27C55" w:rsidP="00E27C55"/>
        </w:tc>
        <w:tc>
          <w:tcPr>
            <w:tcW w:w="1134" w:type="dxa"/>
          </w:tcPr>
          <w:p w14:paraId="652D2289" w14:textId="77777777" w:rsidR="00E27C55" w:rsidRPr="00E27C55" w:rsidRDefault="00E27C55" w:rsidP="00E27C55"/>
        </w:tc>
        <w:tc>
          <w:tcPr>
            <w:tcW w:w="1224" w:type="dxa"/>
          </w:tcPr>
          <w:p w14:paraId="0F92C521" w14:textId="77777777" w:rsidR="00E27C55" w:rsidRPr="00E27C55" w:rsidRDefault="00E27C55" w:rsidP="00E27C55"/>
        </w:tc>
      </w:tr>
      <w:tr w:rsidR="00E27C55" w:rsidRPr="00E27C55" w14:paraId="3AF061DC" w14:textId="77777777" w:rsidTr="00A46DC6">
        <w:tc>
          <w:tcPr>
            <w:tcW w:w="3256" w:type="dxa"/>
          </w:tcPr>
          <w:p w14:paraId="1EDE8E7A" w14:textId="0D01184F" w:rsidR="00E27C55" w:rsidRPr="00E27C55" w:rsidRDefault="00E27C55" w:rsidP="00E27C55">
            <w:r w:rsidRPr="00E27C55">
              <w:t>Practicals are a way to introduce green chemistry and sustainability through a hands-on activity</w:t>
            </w:r>
          </w:p>
        </w:tc>
        <w:tc>
          <w:tcPr>
            <w:tcW w:w="1134" w:type="dxa"/>
          </w:tcPr>
          <w:p w14:paraId="5B0C8F66" w14:textId="77777777" w:rsidR="00E27C55" w:rsidRPr="00E27C55" w:rsidRDefault="00E27C55" w:rsidP="00E27C55"/>
        </w:tc>
        <w:tc>
          <w:tcPr>
            <w:tcW w:w="1134" w:type="dxa"/>
          </w:tcPr>
          <w:p w14:paraId="0BE614EC" w14:textId="77777777" w:rsidR="00E27C55" w:rsidRPr="00E27C55" w:rsidRDefault="00E27C55" w:rsidP="00E27C55"/>
        </w:tc>
        <w:tc>
          <w:tcPr>
            <w:tcW w:w="1134" w:type="dxa"/>
          </w:tcPr>
          <w:p w14:paraId="14BD658C" w14:textId="77777777" w:rsidR="00E27C55" w:rsidRPr="00E27C55" w:rsidRDefault="00E27C55" w:rsidP="00E27C55"/>
        </w:tc>
        <w:tc>
          <w:tcPr>
            <w:tcW w:w="1134" w:type="dxa"/>
          </w:tcPr>
          <w:p w14:paraId="40ED6E19" w14:textId="77777777" w:rsidR="00E27C55" w:rsidRPr="00E27C55" w:rsidRDefault="00E27C55" w:rsidP="00E27C55"/>
        </w:tc>
        <w:tc>
          <w:tcPr>
            <w:tcW w:w="1224" w:type="dxa"/>
          </w:tcPr>
          <w:p w14:paraId="6FA57E6F" w14:textId="77777777" w:rsidR="00E27C55" w:rsidRPr="00E27C55" w:rsidRDefault="00E27C55" w:rsidP="00E27C55"/>
        </w:tc>
      </w:tr>
      <w:tr w:rsidR="00E27C55" w:rsidRPr="00E27C55" w14:paraId="21DA07C9" w14:textId="77777777" w:rsidTr="00A46DC6">
        <w:tc>
          <w:tcPr>
            <w:tcW w:w="3256" w:type="dxa"/>
          </w:tcPr>
          <w:p w14:paraId="32E70060" w14:textId="0AB08573" w:rsidR="00E27C55" w:rsidRPr="00E27C55" w:rsidRDefault="00E27C55" w:rsidP="00E27C55">
            <w:r w:rsidRPr="00E27C55">
              <w:t>Students have opportunities to develop critical thinking and problem-solving skills related to green and sustainable chemistry</w:t>
            </w:r>
          </w:p>
        </w:tc>
        <w:tc>
          <w:tcPr>
            <w:tcW w:w="1134" w:type="dxa"/>
          </w:tcPr>
          <w:p w14:paraId="63063957" w14:textId="77777777" w:rsidR="00E27C55" w:rsidRPr="00E27C55" w:rsidRDefault="00E27C55" w:rsidP="00E27C55"/>
        </w:tc>
        <w:tc>
          <w:tcPr>
            <w:tcW w:w="1134" w:type="dxa"/>
          </w:tcPr>
          <w:p w14:paraId="00D2AFFA" w14:textId="77777777" w:rsidR="00E27C55" w:rsidRPr="00E27C55" w:rsidRDefault="00E27C55" w:rsidP="00E27C55"/>
        </w:tc>
        <w:tc>
          <w:tcPr>
            <w:tcW w:w="1134" w:type="dxa"/>
          </w:tcPr>
          <w:p w14:paraId="2DB5B67B" w14:textId="77777777" w:rsidR="00E27C55" w:rsidRPr="00E27C55" w:rsidRDefault="00E27C55" w:rsidP="00E27C55"/>
        </w:tc>
        <w:tc>
          <w:tcPr>
            <w:tcW w:w="1134" w:type="dxa"/>
          </w:tcPr>
          <w:p w14:paraId="2F264A0D" w14:textId="77777777" w:rsidR="00E27C55" w:rsidRPr="00E27C55" w:rsidRDefault="00E27C55" w:rsidP="00E27C55"/>
        </w:tc>
        <w:tc>
          <w:tcPr>
            <w:tcW w:w="1224" w:type="dxa"/>
          </w:tcPr>
          <w:p w14:paraId="6AF3B0FF" w14:textId="77777777" w:rsidR="00E27C55" w:rsidRPr="00E27C55" w:rsidRDefault="00E27C55" w:rsidP="00E27C55"/>
        </w:tc>
      </w:tr>
    </w:tbl>
    <w:p w14:paraId="38EF7D78" w14:textId="77777777" w:rsidR="00C832CB" w:rsidRDefault="00C832CB" w:rsidP="00C832CB"/>
    <w:p w14:paraId="7158E84F" w14:textId="7EF179E7" w:rsidR="00E27C55" w:rsidRDefault="00E27C55" w:rsidP="00C832CB">
      <w:r w:rsidRPr="00E27C55">
        <w:rPr>
          <w:b/>
          <w:bCs/>
        </w:rPr>
        <w:t>Q13</w:t>
      </w:r>
      <w:r>
        <w:t xml:space="preserve">. </w:t>
      </w:r>
      <w:r w:rsidRPr="00E27C55">
        <w:t>Where do you normally obtain your chemistry practical activities related to </w:t>
      </w:r>
      <w:r w:rsidRPr="00E27C55">
        <w:rPr>
          <w:b/>
          <w:bCs/>
        </w:rPr>
        <w:t>green chemistry and/or sustainable chemistry</w:t>
      </w:r>
      <w:r w:rsidRPr="00E27C55">
        <w:t>?? Select all that apply.</w:t>
      </w:r>
    </w:p>
    <w:p w14:paraId="369DF39A" w14:textId="77777777" w:rsidR="00E27C55" w:rsidRPr="00C832CB" w:rsidRDefault="00E27C55" w:rsidP="00637640">
      <w:pPr>
        <w:numPr>
          <w:ilvl w:val="1"/>
          <w:numId w:val="1"/>
        </w:numPr>
      </w:pPr>
      <w:r w:rsidRPr="00C832CB">
        <w:t>Learned from other teachers</w:t>
      </w:r>
    </w:p>
    <w:p w14:paraId="635026C6" w14:textId="77777777" w:rsidR="00E27C55" w:rsidRDefault="00E27C55" w:rsidP="00637640">
      <w:pPr>
        <w:numPr>
          <w:ilvl w:val="1"/>
          <w:numId w:val="1"/>
        </w:numPr>
      </w:pPr>
      <w:r w:rsidRPr="00E27C55">
        <w:t>Learned during university studies / teacher training (pre-service)</w:t>
      </w:r>
    </w:p>
    <w:p w14:paraId="150AD4A3" w14:textId="56E9D2FD" w:rsidR="00E27C55" w:rsidRPr="00C832CB" w:rsidRDefault="00E27C55" w:rsidP="00637640">
      <w:pPr>
        <w:numPr>
          <w:ilvl w:val="1"/>
          <w:numId w:val="1"/>
        </w:numPr>
      </w:pPr>
      <w:r w:rsidRPr="00C832CB">
        <w:t>Learned during professional development after starting teaching career</w:t>
      </w:r>
    </w:p>
    <w:p w14:paraId="5B8C38B2" w14:textId="1116283F" w:rsidR="00E27C55" w:rsidRPr="00C832CB" w:rsidRDefault="00E27C55" w:rsidP="00637640">
      <w:pPr>
        <w:numPr>
          <w:ilvl w:val="1"/>
          <w:numId w:val="1"/>
        </w:numPr>
      </w:pPr>
      <w:r w:rsidRPr="00C832CB">
        <w:t xml:space="preserve">Read about in a magazine or online </w:t>
      </w:r>
      <w:r>
        <w:t>(if so, please list sources in box)</w:t>
      </w:r>
    </w:p>
    <w:p w14:paraId="2D67E972" w14:textId="77777777" w:rsidR="00E27C55" w:rsidRPr="00C832CB" w:rsidRDefault="00E27C55" w:rsidP="00637640">
      <w:pPr>
        <w:numPr>
          <w:ilvl w:val="1"/>
          <w:numId w:val="1"/>
        </w:numPr>
      </w:pPr>
      <w:r w:rsidRPr="00C832CB">
        <w:t>Heard about at a conference</w:t>
      </w:r>
    </w:p>
    <w:p w14:paraId="067379A8" w14:textId="77777777" w:rsidR="00E27C55" w:rsidRPr="00C832CB" w:rsidRDefault="00E27C55" w:rsidP="00637640">
      <w:pPr>
        <w:numPr>
          <w:ilvl w:val="1"/>
          <w:numId w:val="1"/>
        </w:numPr>
      </w:pPr>
      <w:r w:rsidRPr="00C832CB">
        <w:t>Designed myself</w:t>
      </w:r>
    </w:p>
    <w:p w14:paraId="170EE133" w14:textId="6E20D14B" w:rsidR="00E27C55" w:rsidRDefault="00E27C55" w:rsidP="00637640">
      <w:pPr>
        <w:numPr>
          <w:ilvl w:val="1"/>
          <w:numId w:val="1"/>
        </w:numPr>
      </w:pPr>
      <w:r w:rsidRPr="00C832CB">
        <w:t>Other</w:t>
      </w:r>
      <w:r>
        <w:t xml:space="preserve"> (please specify in box)</w:t>
      </w:r>
    </w:p>
    <w:p w14:paraId="2CD1D21D" w14:textId="5E710A7B" w:rsidR="00E27C55" w:rsidRPr="00C832CB" w:rsidRDefault="00E27C55" w:rsidP="00637640">
      <w:pPr>
        <w:numPr>
          <w:ilvl w:val="1"/>
          <w:numId w:val="1"/>
        </w:numPr>
      </w:pPr>
      <w:r>
        <w:t>I do not consider green and sustainable chemistry activities in my teaching</w:t>
      </w:r>
    </w:p>
    <w:p w14:paraId="6E92654F" w14:textId="77777777" w:rsidR="00E27C55" w:rsidRPr="00C832CB" w:rsidRDefault="00E27C55" w:rsidP="00C832CB"/>
    <w:p w14:paraId="4E2746AB" w14:textId="5CF10293" w:rsidR="00C832CB" w:rsidRPr="00C832CB" w:rsidRDefault="00730AB0" w:rsidP="00C832CB">
      <w:pPr>
        <w:rPr>
          <w:b/>
          <w:bCs/>
          <w:i/>
          <w:iCs/>
        </w:rPr>
      </w:pPr>
      <w:r>
        <w:rPr>
          <w:b/>
          <w:bCs/>
          <w:i/>
          <w:iCs/>
        </w:rPr>
        <w:t>Page 4- Open-text responses</w:t>
      </w:r>
    </w:p>
    <w:p w14:paraId="53CEFBBE" w14:textId="77777777" w:rsidR="00C832CB" w:rsidRPr="00C832CB" w:rsidRDefault="00C832CB" w:rsidP="00C832CB"/>
    <w:p w14:paraId="2848E391" w14:textId="25877DA3" w:rsidR="00890662" w:rsidRPr="00C832CB" w:rsidRDefault="00890662" w:rsidP="00890662">
      <w:r w:rsidRPr="00890662">
        <w:rPr>
          <w:b/>
          <w:bCs/>
        </w:rPr>
        <w:t>Q14.</w:t>
      </w:r>
      <w:r>
        <w:t xml:space="preserve"> </w:t>
      </w:r>
      <w:r w:rsidR="00730AB0" w:rsidRPr="00730AB0">
        <w:t>Please name up to three chemistry practical activities that you typically use in your class, and identify if any of these are about green chemistry and/or sustainability</w:t>
      </w:r>
      <w:r w:rsidRPr="00890662">
        <w:t xml:space="preserve"> </w:t>
      </w:r>
      <w:r>
        <w:t>[short answer open-text response].</w:t>
      </w:r>
    </w:p>
    <w:p w14:paraId="7BB07E27" w14:textId="0F4F0466" w:rsidR="00C832CB" w:rsidRDefault="00C832CB" w:rsidP="00C832CB"/>
    <w:p w14:paraId="2B31C1F3" w14:textId="78B43A54" w:rsidR="00C832CB" w:rsidRDefault="00890662" w:rsidP="00C832CB">
      <w:r w:rsidRPr="00890662">
        <w:rPr>
          <w:b/>
          <w:bCs/>
        </w:rPr>
        <w:t>Q15.</w:t>
      </w:r>
      <w:r>
        <w:t xml:space="preserve"> </w:t>
      </w:r>
      <w:r w:rsidRPr="00890662">
        <w:t>If applicable, please describe a specific example of a </w:t>
      </w:r>
      <w:r w:rsidRPr="00890662">
        <w:rPr>
          <w:b/>
          <w:bCs/>
        </w:rPr>
        <w:t>practical activity</w:t>
      </w:r>
      <w:r w:rsidRPr="00890662">
        <w:t xml:space="preserve"> that you have adapted by incorporating principles of green chemistry or sustainability </w:t>
      </w:r>
      <w:r>
        <w:t>[short answer open-text response]</w:t>
      </w:r>
    </w:p>
    <w:p w14:paraId="63DE1DE1" w14:textId="77777777" w:rsidR="00890662" w:rsidRPr="00C832CB" w:rsidRDefault="00890662" w:rsidP="00C832CB"/>
    <w:p w14:paraId="5C1C497F" w14:textId="5D479DCE" w:rsidR="00890662" w:rsidRPr="00C832CB" w:rsidRDefault="00890662" w:rsidP="00890662">
      <w:r w:rsidRPr="00890662">
        <w:rPr>
          <w:b/>
          <w:bCs/>
        </w:rPr>
        <w:t>Q16.</w:t>
      </w:r>
      <w:r>
        <w:t xml:space="preserve"> </w:t>
      </w:r>
      <w:r w:rsidRPr="00890662">
        <w:t>If you would like to use more practical activities related to sustainability, what additional resources would you require? What challenges do you face?</w:t>
      </w:r>
      <w:r>
        <w:t xml:space="preserve"> [short answer open-text response]</w:t>
      </w:r>
    </w:p>
    <w:p w14:paraId="231452FA" w14:textId="77777777" w:rsidR="00890662" w:rsidRDefault="00890662" w:rsidP="00C832CB"/>
    <w:p w14:paraId="1AA417AB" w14:textId="4A26B0B8" w:rsidR="00C832CB" w:rsidRPr="00C832CB" w:rsidRDefault="00890662" w:rsidP="00C832CB">
      <w:r w:rsidRPr="00890662">
        <w:rPr>
          <w:b/>
          <w:bCs/>
        </w:rPr>
        <w:t>Q17.</w:t>
      </w:r>
      <w:r>
        <w:t xml:space="preserve"> </w:t>
      </w:r>
      <w:r w:rsidRPr="00890662">
        <w:t>Please provide any other comments that you wish to make about chemistry practical activities or sustainability in your teaching.</w:t>
      </w:r>
    </w:p>
    <w:p w14:paraId="298C82FD" w14:textId="77777777" w:rsidR="00A72E0D" w:rsidRDefault="00A72E0D" w:rsidP="00C832CB">
      <w:pPr>
        <w:rPr>
          <w:i/>
          <w:iCs/>
        </w:rPr>
      </w:pPr>
    </w:p>
    <w:p w14:paraId="242CB019" w14:textId="26D73803" w:rsidR="00C832CB" w:rsidRPr="00C832CB" w:rsidRDefault="00C832CB" w:rsidP="00C832CB">
      <w:pPr>
        <w:rPr>
          <w:i/>
          <w:iCs/>
        </w:rPr>
      </w:pPr>
      <w:r w:rsidRPr="00C832CB">
        <w:rPr>
          <w:i/>
          <w:iCs/>
        </w:rPr>
        <w:t xml:space="preserve">(Moving to next page concludes the survey and their completed response is tabled in Qualtrics) </w:t>
      </w:r>
    </w:p>
    <w:p w14:paraId="1F3F3BFD" w14:textId="77777777" w:rsidR="00C832CB" w:rsidRPr="00C832CB" w:rsidRDefault="00C832CB" w:rsidP="00C832CB">
      <w:pPr>
        <w:rPr>
          <w:b/>
          <w:bCs/>
          <w:i/>
          <w:iCs/>
        </w:rPr>
      </w:pPr>
      <w:r w:rsidRPr="00C832CB">
        <w:rPr>
          <w:b/>
          <w:bCs/>
          <w:i/>
          <w:iCs/>
        </w:rPr>
        <w:lastRenderedPageBreak/>
        <w:t>End of survey message</w:t>
      </w:r>
    </w:p>
    <w:p w14:paraId="57ED2EC7" w14:textId="77777777" w:rsidR="00C832CB" w:rsidRPr="00C832CB" w:rsidRDefault="00C832CB" w:rsidP="00C832CB"/>
    <w:p w14:paraId="03F94393" w14:textId="082AD8B4" w:rsidR="00C832CB" w:rsidRPr="00C832CB" w:rsidRDefault="003C02AB" w:rsidP="00A72E0D">
      <w:pPr>
        <w:jc w:val="center"/>
      </w:pPr>
      <w:r w:rsidRPr="003C02AB">
        <w:rPr>
          <w:b/>
          <w:bCs/>
        </w:rPr>
        <w:t>Thank you for your participation in this survey.</w:t>
      </w:r>
      <w:r w:rsidRPr="003C02AB">
        <w:rPr>
          <w:b/>
          <w:bCs/>
        </w:rPr>
        <w:br/>
      </w:r>
      <w:r w:rsidRPr="003C02AB">
        <w:rPr>
          <w:b/>
          <w:bCs/>
        </w:rPr>
        <w:br/>
      </w:r>
      <w:r w:rsidRPr="003C02AB">
        <w:t>If you wish to receive a certificate of participation in the survey, </w:t>
      </w:r>
      <w:r w:rsidRPr="00A72E0D">
        <w:t>click here</w:t>
      </w:r>
      <w:r w:rsidRPr="003C02AB">
        <w:t>.</w:t>
      </w:r>
      <w:r w:rsidRPr="003C02AB">
        <w:br/>
      </w:r>
      <w:r w:rsidRPr="003C02AB">
        <w:br/>
        <w:t>We are keen to collect examples of practical activities, related to green chemistry / sustainability / circular economy, that can be shared with the larger worldwide chemistry teacher community. These will be shared on a new IUPAC project website, in both your language and in English.</w:t>
      </w:r>
      <w:r w:rsidRPr="003C02AB">
        <w:br/>
      </w:r>
      <w:r w:rsidRPr="003C02AB">
        <w:br/>
        <w:t>Collecting these will involve a brief discussion with a university person in your country.</w:t>
      </w:r>
      <w:r w:rsidRPr="003C02AB">
        <w:br/>
      </w:r>
      <w:r w:rsidRPr="003C02AB">
        <w:br/>
        <w:t>If you are interested, please </w:t>
      </w:r>
      <w:r w:rsidRPr="00A72E0D">
        <w:t>click the link here</w:t>
      </w:r>
      <w:r w:rsidRPr="003C02AB">
        <w:t> to send an email to the IUPAC project team, who will forward this to your national representative.  </w:t>
      </w:r>
      <w:r w:rsidRPr="003C02AB">
        <w:br/>
      </w:r>
    </w:p>
    <w:p w14:paraId="0CA20C56" w14:textId="77777777" w:rsidR="00C832CB" w:rsidRPr="00C832CB" w:rsidRDefault="00C832CB" w:rsidP="00C832CB"/>
    <w:p w14:paraId="78725DAC" w14:textId="77777777" w:rsidR="00C832CB" w:rsidRPr="003C02AB" w:rsidRDefault="00C832CB"/>
    <w:p w14:paraId="3B34D9CD" w14:textId="77777777" w:rsidR="00F15BB3" w:rsidRDefault="00F15BB3" w:rsidP="007A1855">
      <w:pPr>
        <w:rPr>
          <w:b/>
          <w:bCs/>
        </w:rPr>
        <w:sectPr w:rsidR="00F15BB3" w:rsidSect="004C60A8">
          <w:pgSz w:w="11900" w:h="16840"/>
          <w:pgMar w:top="1440" w:right="1440" w:bottom="1440" w:left="1440" w:header="708" w:footer="708" w:gutter="0"/>
          <w:cols w:space="708"/>
          <w:docGrid w:linePitch="360"/>
        </w:sectPr>
      </w:pPr>
    </w:p>
    <w:p w14:paraId="6C91371B" w14:textId="17C94574" w:rsidR="007A1855" w:rsidRPr="00C174A2" w:rsidRDefault="007A1855" w:rsidP="007A1855">
      <w:r w:rsidRPr="007A1855">
        <w:rPr>
          <w:b/>
          <w:bCs/>
        </w:rPr>
        <w:lastRenderedPageBreak/>
        <w:t xml:space="preserve">Complete list of additional country-specific survey questions used (in English) </w:t>
      </w:r>
    </w:p>
    <w:p w14:paraId="2F1FA888" w14:textId="77777777" w:rsidR="00C832CB" w:rsidRDefault="00C832CB"/>
    <w:tbl>
      <w:tblPr>
        <w:tblStyle w:val="TableGrid"/>
        <w:tblW w:w="10343" w:type="dxa"/>
        <w:tblLayout w:type="fixed"/>
        <w:tblCellMar>
          <w:left w:w="68" w:type="dxa"/>
          <w:right w:w="68" w:type="dxa"/>
        </w:tblCellMar>
        <w:tblLook w:val="06A0" w:firstRow="1" w:lastRow="0" w:firstColumn="1" w:lastColumn="0" w:noHBand="1" w:noVBand="1"/>
      </w:tblPr>
      <w:tblGrid>
        <w:gridCol w:w="1271"/>
        <w:gridCol w:w="4536"/>
        <w:gridCol w:w="4536"/>
      </w:tblGrid>
      <w:tr w:rsidR="007550ED" w:rsidRPr="004313B1" w14:paraId="00C3C881" w14:textId="77777777" w:rsidTr="008C459F">
        <w:trPr>
          <w:trHeight w:val="300"/>
        </w:trPr>
        <w:tc>
          <w:tcPr>
            <w:tcW w:w="1271" w:type="dxa"/>
            <w:vMerge w:val="restart"/>
            <w:tcBorders>
              <w:top w:val="single" w:sz="12" w:space="0" w:color="auto"/>
            </w:tcBorders>
          </w:tcPr>
          <w:p w14:paraId="0F0F01E6" w14:textId="77777777" w:rsidR="007550ED" w:rsidRPr="004313B1" w:rsidRDefault="007550ED" w:rsidP="008C459F">
            <w:pPr>
              <w:rPr>
                <w:b/>
                <w:bCs/>
                <w:i/>
                <w:iCs/>
                <w:color w:val="000000" w:themeColor="text1"/>
                <w:sz w:val="20"/>
                <w:szCs w:val="20"/>
              </w:rPr>
            </w:pPr>
            <w:r w:rsidRPr="004313B1">
              <w:rPr>
                <w:b/>
                <w:bCs/>
                <w:i/>
                <w:iCs/>
                <w:color w:val="000000" w:themeColor="text1"/>
                <w:sz w:val="20"/>
                <w:szCs w:val="20"/>
              </w:rPr>
              <w:t>Argentina</w:t>
            </w:r>
          </w:p>
          <w:p w14:paraId="4DC87BBE" w14:textId="77777777" w:rsidR="007550ED" w:rsidRPr="004313B1" w:rsidRDefault="007550ED" w:rsidP="008C459F">
            <w:pPr>
              <w:rPr>
                <w:b/>
                <w:bCs/>
                <w:i/>
                <w:iCs/>
                <w:color w:val="000000" w:themeColor="text1"/>
                <w:sz w:val="20"/>
                <w:szCs w:val="20"/>
              </w:rPr>
            </w:pPr>
          </w:p>
          <w:p w14:paraId="1F4001CA" w14:textId="77777777" w:rsidR="007550ED" w:rsidRPr="004313B1" w:rsidRDefault="007550ED" w:rsidP="008C459F">
            <w:pPr>
              <w:rPr>
                <w:color w:val="000000" w:themeColor="text1"/>
                <w:sz w:val="20"/>
                <w:szCs w:val="20"/>
              </w:rPr>
            </w:pPr>
            <w:r w:rsidRPr="004313B1">
              <w:rPr>
                <w:color w:val="000000" w:themeColor="text1"/>
                <w:sz w:val="20"/>
                <w:szCs w:val="20"/>
              </w:rPr>
              <w:t>Spanish</w:t>
            </w:r>
          </w:p>
        </w:tc>
        <w:tc>
          <w:tcPr>
            <w:tcW w:w="4536" w:type="dxa"/>
            <w:tcBorders>
              <w:top w:val="single" w:sz="12" w:space="0" w:color="auto"/>
            </w:tcBorders>
          </w:tcPr>
          <w:p w14:paraId="75916D15" w14:textId="77777777" w:rsidR="007550ED" w:rsidRPr="004313B1" w:rsidRDefault="007550ED" w:rsidP="008C459F">
            <w:pPr>
              <w:rPr>
                <w:color w:val="000000" w:themeColor="text1"/>
                <w:sz w:val="20"/>
                <w:szCs w:val="20"/>
              </w:rPr>
            </w:pPr>
            <w:r w:rsidRPr="004313B1">
              <w:rPr>
                <w:color w:val="000000" w:themeColor="text1"/>
                <w:sz w:val="20"/>
                <w:szCs w:val="20"/>
              </w:rPr>
              <w:t>Q1 (from Spain)</w:t>
            </w:r>
          </w:p>
          <w:p w14:paraId="6712C280" w14:textId="77777777" w:rsidR="007550ED" w:rsidRPr="004313B1" w:rsidRDefault="007550ED" w:rsidP="008C459F">
            <w:pPr>
              <w:rPr>
                <w:color w:val="000000" w:themeColor="text1"/>
                <w:sz w:val="20"/>
                <w:szCs w:val="20"/>
              </w:rPr>
            </w:pPr>
            <w:r w:rsidRPr="004313B1">
              <w:rPr>
                <w:color w:val="000000" w:themeColor="text1"/>
                <w:sz w:val="20"/>
                <w:szCs w:val="20"/>
              </w:rPr>
              <w:t xml:space="preserve">In your opinion, does the Masters Degree in Secondary Education Teacher Training prepares you for designing and using practical activities in chemistry teaching? </w:t>
            </w:r>
          </w:p>
          <w:p w14:paraId="55BC9CB6" w14:textId="77777777" w:rsidR="007550ED" w:rsidRPr="004313B1" w:rsidRDefault="007550ED" w:rsidP="00637640">
            <w:pPr>
              <w:pStyle w:val="ListParagraph"/>
              <w:numPr>
                <w:ilvl w:val="0"/>
                <w:numId w:val="9"/>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Yes</w:t>
            </w:r>
          </w:p>
          <w:p w14:paraId="3FD4E7C1" w14:textId="77777777" w:rsidR="007550ED" w:rsidRPr="004313B1" w:rsidRDefault="007550ED" w:rsidP="00637640">
            <w:pPr>
              <w:pStyle w:val="ListParagraph"/>
              <w:numPr>
                <w:ilvl w:val="0"/>
                <w:numId w:val="9"/>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No</w:t>
            </w:r>
          </w:p>
          <w:p w14:paraId="65CBB7B2" w14:textId="77777777" w:rsidR="007550ED" w:rsidRPr="004313B1" w:rsidRDefault="007550ED" w:rsidP="00637640">
            <w:pPr>
              <w:pStyle w:val="ListParagraph"/>
              <w:numPr>
                <w:ilvl w:val="0"/>
                <w:numId w:val="9"/>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I did not complete this Masters Degree</w:t>
            </w:r>
          </w:p>
        </w:tc>
        <w:tc>
          <w:tcPr>
            <w:tcW w:w="4536" w:type="dxa"/>
            <w:tcBorders>
              <w:top w:val="single" w:sz="12" w:space="0" w:color="auto"/>
            </w:tcBorders>
          </w:tcPr>
          <w:p w14:paraId="535306AC"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 xml:space="preserve">Q1 </w:t>
            </w:r>
          </w:p>
          <w:p w14:paraId="3333DA9D"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¿Considera que ha recibido formación suficiente, durante la carrera que lo habilita para ejercer la docencia, para diseñar y realizar con su alumnado actividades prácticas para la enseñanza de la química?</w:t>
            </w:r>
          </w:p>
          <w:p w14:paraId="6756829D" w14:textId="77777777" w:rsidR="007550ED" w:rsidRPr="004313B1" w:rsidRDefault="007550ED" w:rsidP="00637640">
            <w:pPr>
              <w:numPr>
                <w:ilvl w:val="0"/>
                <w:numId w:val="9"/>
              </w:numPr>
              <w:rPr>
                <w:color w:val="000000" w:themeColor="text1"/>
                <w:sz w:val="20"/>
                <w:szCs w:val="20"/>
                <w:lang w:val="es-ES" w:bidi="th-TH"/>
              </w:rPr>
            </w:pPr>
            <w:r w:rsidRPr="004313B1">
              <w:rPr>
                <w:color w:val="000000" w:themeColor="text1"/>
                <w:sz w:val="20"/>
                <w:szCs w:val="20"/>
                <w:lang w:val="es-ES" w:bidi="th-TH"/>
              </w:rPr>
              <w:t>Sí</w:t>
            </w:r>
          </w:p>
          <w:p w14:paraId="7CDDA91B" w14:textId="77777777" w:rsidR="007550ED" w:rsidRPr="004313B1" w:rsidRDefault="007550ED" w:rsidP="00637640">
            <w:pPr>
              <w:numPr>
                <w:ilvl w:val="0"/>
                <w:numId w:val="9"/>
              </w:numPr>
              <w:rPr>
                <w:color w:val="000000" w:themeColor="text1"/>
                <w:sz w:val="20"/>
                <w:szCs w:val="20"/>
                <w:lang w:val="es-ES" w:bidi="th-TH"/>
              </w:rPr>
            </w:pPr>
            <w:r w:rsidRPr="004313B1">
              <w:rPr>
                <w:color w:val="000000" w:themeColor="text1"/>
                <w:sz w:val="20"/>
                <w:szCs w:val="20"/>
                <w:lang w:val="es-ES" w:bidi="th-TH"/>
              </w:rPr>
              <w:t>No</w:t>
            </w:r>
          </w:p>
          <w:p w14:paraId="5EAD7C79" w14:textId="77777777" w:rsidR="007550ED" w:rsidRPr="004313B1" w:rsidRDefault="007550ED" w:rsidP="00637640">
            <w:pPr>
              <w:numPr>
                <w:ilvl w:val="0"/>
                <w:numId w:val="9"/>
              </w:numPr>
              <w:rPr>
                <w:color w:val="000000" w:themeColor="text1"/>
                <w:sz w:val="20"/>
                <w:szCs w:val="20"/>
                <w:lang w:val="es-ES" w:bidi="th-TH"/>
              </w:rPr>
            </w:pPr>
            <w:r w:rsidRPr="004313B1">
              <w:rPr>
                <w:color w:val="000000" w:themeColor="text1"/>
                <w:sz w:val="20"/>
                <w:szCs w:val="20"/>
                <w:lang w:val="es-ES" w:bidi="th-TH"/>
              </w:rPr>
              <w:t>No, aún soy un docente en formación pero ejerzo la docencia.</w:t>
            </w:r>
          </w:p>
          <w:p w14:paraId="408D1DFA" w14:textId="77777777" w:rsidR="007550ED" w:rsidRPr="004313B1" w:rsidRDefault="007550ED" w:rsidP="008C459F">
            <w:pPr>
              <w:rPr>
                <w:color w:val="000000" w:themeColor="text1"/>
                <w:sz w:val="20"/>
                <w:szCs w:val="20"/>
                <w:lang w:val="cs-CZ" w:bidi="th-TH"/>
              </w:rPr>
            </w:pPr>
          </w:p>
        </w:tc>
      </w:tr>
      <w:tr w:rsidR="007550ED" w:rsidRPr="004313B1" w14:paraId="4BEA74DF" w14:textId="77777777" w:rsidTr="008C459F">
        <w:trPr>
          <w:trHeight w:val="300"/>
        </w:trPr>
        <w:tc>
          <w:tcPr>
            <w:tcW w:w="1271" w:type="dxa"/>
            <w:vMerge/>
          </w:tcPr>
          <w:p w14:paraId="71EFB7AE" w14:textId="77777777" w:rsidR="007550ED" w:rsidRPr="004313B1" w:rsidRDefault="007550ED" w:rsidP="008C459F">
            <w:pPr>
              <w:rPr>
                <w:b/>
                <w:bCs/>
                <w:i/>
                <w:iCs/>
                <w:color w:val="000000" w:themeColor="text1"/>
                <w:sz w:val="20"/>
                <w:szCs w:val="20"/>
              </w:rPr>
            </w:pPr>
          </w:p>
        </w:tc>
        <w:tc>
          <w:tcPr>
            <w:tcW w:w="4536" w:type="dxa"/>
            <w:tcBorders>
              <w:top w:val="single" w:sz="8" w:space="0" w:color="auto"/>
            </w:tcBorders>
          </w:tcPr>
          <w:p w14:paraId="14667E9C" w14:textId="77777777" w:rsidR="007550ED" w:rsidRPr="004313B1" w:rsidRDefault="007550ED" w:rsidP="008C459F">
            <w:pPr>
              <w:rPr>
                <w:color w:val="000000" w:themeColor="text1"/>
                <w:sz w:val="20"/>
                <w:szCs w:val="20"/>
              </w:rPr>
            </w:pPr>
            <w:r w:rsidRPr="004313B1">
              <w:rPr>
                <w:color w:val="000000" w:themeColor="text1"/>
                <w:sz w:val="20"/>
                <w:szCs w:val="20"/>
              </w:rPr>
              <w:t>Q2 (from Spain, modified)</w:t>
            </w:r>
          </w:p>
          <w:p w14:paraId="3B13D102" w14:textId="77777777" w:rsidR="007550ED" w:rsidRPr="004313B1" w:rsidRDefault="007550ED" w:rsidP="008C459F">
            <w:pPr>
              <w:rPr>
                <w:rFonts w:eastAsiaTheme="minorHAnsi"/>
                <w:color w:val="000000" w:themeColor="text1"/>
                <w:sz w:val="20"/>
                <w:szCs w:val="20"/>
                <w:lang w:val="es-ES" w:eastAsia="en-US"/>
              </w:rPr>
            </w:pPr>
            <w:r w:rsidRPr="004313B1">
              <w:rPr>
                <w:rFonts w:eastAsiaTheme="minorHAnsi"/>
                <w:color w:val="000000" w:themeColor="text1"/>
                <w:sz w:val="20"/>
                <w:szCs w:val="20"/>
                <w:lang w:val="en" w:eastAsia="en-US"/>
              </w:rPr>
              <w:t>(Answer only if your students DO NOT belong to Secondary Education oriented to Natural, Chemical or Technical Sciences)</w:t>
            </w:r>
          </w:p>
          <w:p w14:paraId="02460542" w14:textId="77777777" w:rsidR="007550ED" w:rsidRPr="004313B1" w:rsidRDefault="007550ED" w:rsidP="008C459F">
            <w:pPr>
              <w:rPr>
                <w:color w:val="000000" w:themeColor="text1"/>
                <w:sz w:val="20"/>
                <w:szCs w:val="20"/>
              </w:rPr>
            </w:pPr>
            <w:r w:rsidRPr="004313B1">
              <w:rPr>
                <w:color w:val="000000" w:themeColor="text1"/>
                <w:sz w:val="20"/>
                <w:szCs w:val="20"/>
              </w:rPr>
              <w:t>How often your Secondary Education students work in the school laboratory every session?</w:t>
            </w:r>
          </w:p>
          <w:p w14:paraId="53446C0C"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Every class</w:t>
            </w:r>
          </w:p>
          <w:p w14:paraId="02F1F59C"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Once a week (if you have classes more than once a week)</w:t>
            </w:r>
          </w:p>
          <w:p w14:paraId="176825B6"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Every 15 days</w:t>
            </w:r>
          </w:p>
          <w:p w14:paraId="117B67E7"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Once a month</w:t>
            </w:r>
          </w:p>
          <w:p w14:paraId="464DB68D"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A few times a year</w:t>
            </w:r>
          </w:p>
          <w:p w14:paraId="2E610A74"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Once a year</w:t>
            </w:r>
          </w:p>
          <w:p w14:paraId="5BDAC5B4"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Never</w:t>
            </w:r>
          </w:p>
          <w:p w14:paraId="72DF61C1"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The number of times varies depending on the group of students</w:t>
            </w:r>
          </w:p>
          <w:p w14:paraId="7EB6215F"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Currently I do not teach Secondary Education courses</w:t>
            </w:r>
          </w:p>
          <w:p w14:paraId="2C2B27E2"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Other answer:</w:t>
            </w:r>
          </w:p>
        </w:tc>
        <w:tc>
          <w:tcPr>
            <w:tcW w:w="4536" w:type="dxa"/>
            <w:tcBorders>
              <w:top w:val="single" w:sz="8" w:space="0" w:color="auto"/>
            </w:tcBorders>
          </w:tcPr>
          <w:p w14:paraId="0EA5D203"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 xml:space="preserve">Q2 </w:t>
            </w:r>
          </w:p>
          <w:p w14:paraId="0A766674"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 xml:space="preserve">(Responda sólo si su alumnado NO pertenece a Educación Secundaria orientada a Cs. Naturales, Química o Técnica) </w:t>
            </w:r>
          </w:p>
          <w:p w14:paraId="7B452DCE"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 xml:space="preserve">¿Con qué frecuencia su alumnado de Escuela Secundaria trabaja en el laboratorio? </w:t>
            </w:r>
          </w:p>
          <w:p w14:paraId="27FB247C"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Todas las clases</w:t>
            </w:r>
          </w:p>
          <w:p w14:paraId="68B36B35"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Una vez por semana (si tiene clases más de una vez por semana)</w:t>
            </w:r>
          </w:p>
          <w:p w14:paraId="4624B901"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Cada 15 días.</w:t>
            </w:r>
          </w:p>
          <w:p w14:paraId="09DA32A9"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Una vez al mes.</w:t>
            </w:r>
          </w:p>
          <w:p w14:paraId="12D621F6"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Algunas veces al año.</w:t>
            </w:r>
          </w:p>
          <w:p w14:paraId="3BE1A66C"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Una vez por año.</w:t>
            </w:r>
          </w:p>
          <w:p w14:paraId="5ABA3EB8"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Nunca.</w:t>
            </w:r>
          </w:p>
          <w:p w14:paraId="36050F9B"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La cantidad de veces varía según el grupo de alumnos.</w:t>
            </w:r>
          </w:p>
          <w:p w14:paraId="7B348353"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 xml:space="preserve">Actualmente no soy docente de Escuela Secundaria </w:t>
            </w:r>
          </w:p>
          <w:p w14:paraId="289EF513"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 xml:space="preserve">Otra respuesta: </w:t>
            </w:r>
          </w:p>
          <w:p w14:paraId="752C9F5C" w14:textId="77777777" w:rsidR="007550ED" w:rsidRPr="004313B1" w:rsidRDefault="007550ED" w:rsidP="008C459F">
            <w:pPr>
              <w:rPr>
                <w:color w:val="000000" w:themeColor="text1"/>
                <w:sz w:val="20"/>
                <w:szCs w:val="20"/>
                <w:lang w:val="cs-CZ" w:bidi="th-TH"/>
              </w:rPr>
            </w:pPr>
          </w:p>
        </w:tc>
      </w:tr>
      <w:tr w:rsidR="007550ED" w:rsidRPr="004313B1" w14:paraId="1422AA43" w14:textId="77777777" w:rsidTr="008C459F">
        <w:trPr>
          <w:trHeight w:val="300"/>
        </w:trPr>
        <w:tc>
          <w:tcPr>
            <w:tcW w:w="1271" w:type="dxa"/>
            <w:vMerge/>
          </w:tcPr>
          <w:p w14:paraId="7C9270F1" w14:textId="77777777" w:rsidR="007550ED" w:rsidRPr="004313B1" w:rsidRDefault="007550ED" w:rsidP="008C459F">
            <w:pPr>
              <w:rPr>
                <w:b/>
                <w:bCs/>
                <w:i/>
                <w:iCs/>
                <w:color w:val="000000" w:themeColor="text1"/>
                <w:sz w:val="20"/>
                <w:szCs w:val="20"/>
              </w:rPr>
            </w:pPr>
          </w:p>
        </w:tc>
        <w:tc>
          <w:tcPr>
            <w:tcW w:w="4536" w:type="dxa"/>
            <w:tcBorders>
              <w:top w:val="single" w:sz="8" w:space="0" w:color="auto"/>
            </w:tcBorders>
          </w:tcPr>
          <w:p w14:paraId="1903B6E7" w14:textId="77777777" w:rsidR="007550ED" w:rsidRPr="004313B1" w:rsidRDefault="007550ED" w:rsidP="008C459F">
            <w:pPr>
              <w:rPr>
                <w:color w:val="000000" w:themeColor="text1"/>
                <w:sz w:val="20"/>
                <w:szCs w:val="20"/>
              </w:rPr>
            </w:pPr>
            <w:r w:rsidRPr="004313B1">
              <w:rPr>
                <w:color w:val="000000" w:themeColor="text1"/>
                <w:sz w:val="20"/>
                <w:szCs w:val="20"/>
              </w:rPr>
              <w:t>Q3 (from Spain, modified)</w:t>
            </w:r>
          </w:p>
          <w:p w14:paraId="3E8C7E61" w14:textId="77777777" w:rsidR="007550ED" w:rsidRPr="004313B1" w:rsidRDefault="007550ED" w:rsidP="008C459F">
            <w:pPr>
              <w:rPr>
                <w:color w:val="000000" w:themeColor="text1"/>
                <w:sz w:val="20"/>
                <w:szCs w:val="20"/>
              </w:rPr>
            </w:pPr>
            <w:r w:rsidRPr="004313B1">
              <w:rPr>
                <w:color w:val="000000" w:themeColor="text1"/>
                <w:sz w:val="20"/>
                <w:szCs w:val="20"/>
              </w:rPr>
              <w:t>(Answer only if your students DO belong to Secondary Education oriented to Natural, Chemical or Technical Sciences)</w:t>
            </w:r>
          </w:p>
          <w:p w14:paraId="2ED92D80" w14:textId="77777777" w:rsidR="007550ED" w:rsidRPr="004313B1" w:rsidRDefault="007550ED" w:rsidP="008C459F">
            <w:pPr>
              <w:rPr>
                <w:color w:val="000000" w:themeColor="text1"/>
                <w:sz w:val="20"/>
                <w:szCs w:val="20"/>
              </w:rPr>
            </w:pPr>
            <w:r w:rsidRPr="004313B1">
              <w:rPr>
                <w:color w:val="000000" w:themeColor="text1"/>
                <w:sz w:val="20"/>
                <w:szCs w:val="20"/>
              </w:rPr>
              <w:t>How often your Higher Secondary Education students work in the school laboratory every session?</w:t>
            </w:r>
          </w:p>
          <w:p w14:paraId="5CB34E4E"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Every class</w:t>
            </w:r>
          </w:p>
          <w:p w14:paraId="65CFF920"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Once a week (if you have classes more than once a week)</w:t>
            </w:r>
          </w:p>
          <w:p w14:paraId="769524F3"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Every 15 days</w:t>
            </w:r>
          </w:p>
          <w:p w14:paraId="52B786CC"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Once a month</w:t>
            </w:r>
          </w:p>
          <w:p w14:paraId="65BB1826"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A few times a year</w:t>
            </w:r>
          </w:p>
          <w:p w14:paraId="559A540D"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Once a year</w:t>
            </w:r>
          </w:p>
          <w:p w14:paraId="1C97664B"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Never</w:t>
            </w:r>
          </w:p>
          <w:p w14:paraId="773C107A"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The number of times varies depending on the group of students</w:t>
            </w:r>
          </w:p>
          <w:p w14:paraId="5651123A"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Currently I do not teach Secondary Education courses</w:t>
            </w:r>
          </w:p>
          <w:p w14:paraId="7F352949" w14:textId="77777777" w:rsidR="007550ED" w:rsidRPr="004313B1" w:rsidRDefault="007550ED" w:rsidP="00637640">
            <w:pPr>
              <w:numPr>
                <w:ilvl w:val="0"/>
                <w:numId w:val="10"/>
              </w:numPr>
              <w:rPr>
                <w:color w:val="000000" w:themeColor="text1"/>
                <w:sz w:val="20"/>
                <w:szCs w:val="20"/>
              </w:rPr>
            </w:pPr>
            <w:r w:rsidRPr="004313B1">
              <w:rPr>
                <w:color w:val="000000" w:themeColor="text1"/>
                <w:sz w:val="20"/>
                <w:szCs w:val="20"/>
              </w:rPr>
              <w:t>Other answer:</w:t>
            </w:r>
          </w:p>
          <w:p w14:paraId="357DDD24" w14:textId="77777777" w:rsidR="007550ED" w:rsidRPr="004313B1" w:rsidRDefault="007550ED" w:rsidP="008C459F">
            <w:pPr>
              <w:ind w:left="720"/>
              <w:rPr>
                <w:color w:val="000000" w:themeColor="text1"/>
                <w:sz w:val="20"/>
                <w:szCs w:val="20"/>
              </w:rPr>
            </w:pPr>
          </w:p>
        </w:tc>
        <w:tc>
          <w:tcPr>
            <w:tcW w:w="4536" w:type="dxa"/>
            <w:tcBorders>
              <w:top w:val="single" w:sz="8" w:space="0" w:color="auto"/>
            </w:tcBorders>
          </w:tcPr>
          <w:p w14:paraId="38997F3A"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 xml:space="preserve">Q3 </w:t>
            </w:r>
          </w:p>
          <w:p w14:paraId="73B2A30B" w14:textId="77777777" w:rsidR="007550ED" w:rsidRPr="004313B1" w:rsidRDefault="007550ED" w:rsidP="008C459F">
            <w:pPr>
              <w:rPr>
                <w:color w:val="000000" w:themeColor="text1"/>
                <w:sz w:val="20"/>
                <w:szCs w:val="20"/>
                <w:lang w:val="es-ES" w:bidi="th-TH"/>
              </w:rPr>
            </w:pPr>
            <w:r w:rsidRPr="004313B1">
              <w:rPr>
                <w:color w:val="000000" w:themeColor="text1"/>
                <w:sz w:val="20"/>
                <w:szCs w:val="20"/>
                <w:lang w:val="es-ES" w:bidi="th-TH"/>
              </w:rPr>
              <w:t xml:space="preserve">(Responda sólo si su alumnado pertenece a Educación Secundaria orientada a Cs. Naturales, Química o Técnica) ¿Con qué frecuencia su alumnado de Escuela Secundaria trabaja en el laboratorio? </w:t>
            </w:r>
          </w:p>
          <w:p w14:paraId="2725C812"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Todas las clases</w:t>
            </w:r>
          </w:p>
          <w:p w14:paraId="6F7923BE"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Una vez por semana (si tiene clases más de una vez por semana)</w:t>
            </w:r>
          </w:p>
          <w:p w14:paraId="155D1BA0"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Cada 15 días.</w:t>
            </w:r>
          </w:p>
          <w:p w14:paraId="2FF9764F"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Una vez al mes.</w:t>
            </w:r>
          </w:p>
          <w:p w14:paraId="103C7C7C"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Algunas veces al año.</w:t>
            </w:r>
          </w:p>
          <w:p w14:paraId="7B8054F8"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Una vez por año.</w:t>
            </w:r>
          </w:p>
          <w:p w14:paraId="0548A994"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Nunca.</w:t>
            </w:r>
          </w:p>
          <w:p w14:paraId="4F9E536E"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La cantidad de veces varía según el grupo de alumnos.</w:t>
            </w:r>
          </w:p>
          <w:p w14:paraId="07F37370"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 xml:space="preserve">Actualmente no soy docente de Escuela Secundaria </w:t>
            </w:r>
          </w:p>
          <w:p w14:paraId="21A04650" w14:textId="77777777" w:rsidR="007550ED" w:rsidRPr="004313B1" w:rsidRDefault="007550ED" w:rsidP="00637640">
            <w:pPr>
              <w:numPr>
                <w:ilvl w:val="0"/>
                <w:numId w:val="11"/>
              </w:numPr>
              <w:rPr>
                <w:color w:val="000000" w:themeColor="text1"/>
                <w:sz w:val="20"/>
                <w:szCs w:val="20"/>
                <w:lang w:val="es-ES" w:bidi="th-TH"/>
              </w:rPr>
            </w:pPr>
            <w:r w:rsidRPr="004313B1">
              <w:rPr>
                <w:color w:val="000000" w:themeColor="text1"/>
                <w:sz w:val="20"/>
                <w:szCs w:val="20"/>
                <w:lang w:val="es-ES" w:bidi="th-TH"/>
              </w:rPr>
              <w:t xml:space="preserve">Otra respuesta: </w:t>
            </w:r>
          </w:p>
          <w:p w14:paraId="1CB62E80" w14:textId="77777777" w:rsidR="007550ED" w:rsidRPr="004313B1" w:rsidRDefault="007550ED" w:rsidP="008C459F">
            <w:pPr>
              <w:rPr>
                <w:color w:val="000000" w:themeColor="text1"/>
                <w:sz w:val="20"/>
                <w:szCs w:val="20"/>
                <w:lang w:val="cs-CZ" w:bidi="th-TH"/>
              </w:rPr>
            </w:pPr>
          </w:p>
        </w:tc>
      </w:tr>
      <w:tr w:rsidR="007550ED" w:rsidRPr="004313B1" w14:paraId="1C7C4F53" w14:textId="77777777" w:rsidTr="008C459F">
        <w:tblPrEx>
          <w:tblLook w:val="04A0" w:firstRow="1" w:lastRow="0" w:firstColumn="1" w:lastColumn="0" w:noHBand="0" w:noVBand="1"/>
        </w:tblPrEx>
        <w:trPr>
          <w:trHeight w:val="300"/>
        </w:trPr>
        <w:tc>
          <w:tcPr>
            <w:tcW w:w="1271" w:type="dxa"/>
            <w:vMerge w:val="restart"/>
          </w:tcPr>
          <w:p w14:paraId="10EA83F1" w14:textId="77777777" w:rsidR="007550ED" w:rsidRPr="004313B1" w:rsidRDefault="007550ED" w:rsidP="008C459F">
            <w:pPr>
              <w:rPr>
                <w:i/>
                <w:iCs/>
                <w:color w:val="000000" w:themeColor="text1"/>
                <w:sz w:val="20"/>
                <w:szCs w:val="20"/>
              </w:rPr>
            </w:pPr>
            <w:r w:rsidRPr="004313B1">
              <w:rPr>
                <w:b/>
                <w:bCs/>
                <w:i/>
                <w:iCs/>
                <w:color w:val="000000" w:themeColor="text1"/>
                <w:sz w:val="20"/>
                <w:szCs w:val="20"/>
              </w:rPr>
              <w:t>Australia</w:t>
            </w:r>
          </w:p>
          <w:p w14:paraId="0FD45F7D" w14:textId="77777777" w:rsidR="007550ED" w:rsidRPr="004313B1" w:rsidRDefault="007550ED" w:rsidP="008C459F">
            <w:pPr>
              <w:rPr>
                <w:i/>
                <w:iCs/>
                <w:color w:val="000000" w:themeColor="text1"/>
                <w:sz w:val="20"/>
                <w:szCs w:val="20"/>
              </w:rPr>
            </w:pPr>
          </w:p>
          <w:p w14:paraId="615FF4F5"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39453DD6"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3062049F" w14:textId="77777777" w:rsidR="007550ED" w:rsidRPr="004313B1" w:rsidRDefault="007550ED" w:rsidP="008C459F">
            <w:pPr>
              <w:rPr>
                <w:color w:val="000000" w:themeColor="text1"/>
                <w:sz w:val="20"/>
                <w:szCs w:val="20"/>
              </w:rPr>
            </w:pPr>
            <w:r w:rsidRPr="004313B1">
              <w:rPr>
                <w:color w:val="000000" w:themeColor="text1"/>
                <w:sz w:val="20"/>
                <w:szCs w:val="20"/>
              </w:rPr>
              <w:t>Have you studied or been exposed to the field of sustainability chemistry and green chemistry? If so, where were you exposed?</w:t>
            </w:r>
          </w:p>
          <w:p w14:paraId="3B582559" w14:textId="77777777" w:rsidR="007550ED" w:rsidRPr="004313B1" w:rsidRDefault="007550ED" w:rsidP="008C459F">
            <w:pPr>
              <w:rPr>
                <w:color w:val="000000" w:themeColor="text1"/>
                <w:sz w:val="20"/>
                <w:szCs w:val="20"/>
              </w:rPr>
            </w:pPr>
          </w:p>
        </w:tc>
        <w:tc>
          <w:tcPr>
            <w:tcW w:w="4536" w:type="dxa"/>
          </w:tcPr>
          <w:p w14:paraId="3F9D9C27" w14:textId="77777777" w:rsidR="007550ED" w:rsidRPr="004313B1" w:rsidRDefault="007550ED" w:rsidP="008C459F">
            <w:pPr>
              <w:rPr>
                <w:color w:val="000000" w:themeColor="text1"/>
                <w:sz w:val="20"/>
                <w:szCs w:val="20"/>
                <w:lang w:val="cs-CZ" w:bidi="th-TH"/>
              </w:rPr>
            </w:pPr>
          </w:p>
        </w:tc>
      </w:tr>
      <w:tr w:rsidR="007550ED" w:rsidRPr="004313B1" w14:paraId="6C261CA4" w14:textId="77777777" w:rsidTr="008C459F">
        <w:tblPrEx>
          <w:tblLook w:val="04A0" w:firstRow="1" w:lastRow="0" w:firstColumn="1" w:lastColumn="0" w:noHBand="0" w:noVBand="1"/>
        </w:tblPrEx>
        <w:trPr>
          <w:trHeight w:val="300"/>
        </w:trPr>
        <w:tc>
          <w:tcPr>
            <w:tcW w:w="1271" w:type="dxa"/>
            <w:vMerge/>
          </w:tcPr>
          <w:p w14:paraId="67FBDDBF" w14:textId="77777777" w:rsidR="007550ED" w:rsidRPr="004313B1" w:rsidRDefault="007550ED" w:rsidP="008C459F">
            <w:pPr>
              <w:rPr>
                <w:b/>
                <w:bCs/>
                <w:i/>
                <w:iCs/>
                <w:color w:val="000000" w:themeColor="text1"/>
                <w:sz w:val="20"/>
                <w:szCs w:val="20"/>
              </w:rPr>
            </w:pPr>
          </w:p>
        </w:tc>
        <w:tc>
          <w:tcPr>
            <w:tcW w:w="4536" w:type="dxa"/>
          </w:tcPr>
          <w:p w14:paraId="4476C3E0" w14:textId="77777777" w:rsidR="007550ED" w:rsidRPr="004313B1" w:rsidRDefault="007550ED" w:rsidP="008C459F">
            <w:pPr>
              <w:rPr>
                <w:color w:val="000000" w:themeColor="text1"/>
                <w:sz w:val="20"/>
                <w:szCs w:val="20"/>
              </w:rPr>
            </w:pPr>
            <w:r w:rsidRPr="004313B1">
              <w:rPr>
                <w:color w:val="000000" w:themeColor="text1"/>
                <w:sz w:val="20"/>
                <w:szCs w:val="20"/>
              </w:rPr>
              <w:t>Q2 (from Slovakia, modified)</w:t>
            </w:r>
          </w:p>
          <w:p w14:paraId="1B4539E6" w14:textId="77777777" w:rsidR="007550ED" w:rsidRPr="004313B1" w:rsidRDefault="007550ED" w:rsidP="008C459F">
            <w:pPr>
              <w:rPr>
                <w:color w:val="000000" w:themeColor="text1"/>
                <w:sz w:val="20"/>
                <w:szCs w:val="20"/>
              </w:rPr>
            </w:pPr>
            <w:r w:rsidRPr="004313B1">
              <w:rPr>
                <w:color w:val="000000" w:themeColor="text1"/>
                <w:sz w:val="20"/>
                <w:szCs w:val="20"/>
              </w:rPr>
              <w:t>Did your pre-service/initial teacher education include any instruction on teaching green chemistry or sustainability topics? If yes, please provide examples. If you don't remember, leave this response blank. </w:t>
            </w:r>
          </w:p>
          <w:p w14:paraId="49CAF802" w14:textId="77777777" w:rsidR="007550ED" w:rsidRPr="004313B1" w:rsidRDefault="007550ED" w:rsidP="008C459F">
            <w:pPr>
              <w:rPr>
                <w:color w:val="000000" w:themeColor="text1"/>
                <w:sz w:val="20"/>
                <w:szCs w:val="20"/>
              </w:rPr>
            </w:pPr>
          </w:p>
          <w:p w14:paraId="0A993B33" w14:textId="77777777" w:rsidR="007550ED" w:rsidRPr="004313B1" w:rsidRDefault="007550ED" w:rsidP="008C459F">
            <w:pPr>
              <w:rPr>
                <w:color w:val="000000" w:themeColor="text1"/>
                <w:sz w:val="20"/>
                <w:szCs w:val="20"/>
              </w:rPr>
            </w:pPr>
          </w:p>
        </w:tc>
        <w:tc>
          <w:tcPr>
            <w:tcW w:w="4536" w:type="dxa"/>
          </w:tcPr>
          <w:p w14:paraId="3380B82B" w14:textId="77777777" w:rsidR="007550ED" w:rsidRPr="004313B1" w:rsidRDefault="007550ED" w:rsidP="008C459F">
            <w:pPr>
              <w:rPr>
                <w:color w:val="000000" w:themeColor="text1"/>
                <w:sz w:val="20"/>
                <w:szCs w:val="20"/>
                <w:lang w:val="cs-CZ" w:bidi="th-TH"/>
              </w:rPr>
            </w:pPr>
          </w:p>
        </w:tc>
      </w:tr>
      <w:tr w:rsidR="007550ED" w:rsidRPr="004313B1" w14:paraId="4F77BBDD" w14:textId="77777777" w:rsidTr="008C459F">
        <w:tblPrEx>
          <w:tblLook w:val="04A0" w:firstRow="1" w:lastRow="0" w:firstColumn="1" w:lastColumn="0" w:noHBand="0" w:noVBand="1"/>
        </w:tblPrEx>
        <w:trPr>
          <w:trHeight w:val="300"/>
        </w:trPr>
        <w:tc>
          <w:tcPr>
            <w:tcW w:w="1271" w:type="dxa"/>
            <w:vMerge/>
          </w:tcPr>
          <w:p w14:paraId="0D25A350" w14:textId="77777777" w:rsidR="007550ED" w:rsidRPr="004313B1" w:rsidRDefault="007550ED" w:rsidP="008C459F">
            <w:pPr>
              <w:rPr>
                <w:b/>
                <w:bCs/>
                <w:i/>
                <w:iCs/>
                <w:color w:val="000000" w:themeColor="text1"/>
                <w:sz w:val="20"/>
                <w:szCs w:val="20"/>
              </w:rPr>
            </w:pPr>
          </w:p>
        </w:tc>
        <w:tc>
          <w:tcPr>
            <w:tcW w:w="4536" w:type="dxa"/>
          </w:tcPr>
          <w:p w14:paraId="77F6DE8B" w14:textId="77777777" w:rsidR="007550ED" w:rsidRPr="004313B1" w:rsidRDefault="007550ED" w:rsidP="008C459F">
            <w:pPr>
              <w:rPr>
                <w:color w:val="000000" w:themeColor="text1"/>
                <w:sz w:val="20"/>
                <w:szCs w:val="20"/>
              </w:rPr>
            </w:pPr>
            <w:r w:rsidRPr="004313B1">
              <w:rPr>
                <w:color w:val="000000" w:themeColor="text1"/>
                <w:sz w:val="20"/>
                <w:szCs w:val="20"/>
              </w:rPr>
              <w:t>Q3 (from USA)</w:t>
            </w:r>
          </w:p>
          <w:p w14:paraId="54C47A53"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practical activities in your classes, what are the most common 3 or 4 learning objectives that you look for your students to learn?</w:t>
            </w:r>
          </w:p>
          <w:p w14:paraId="10959780" w14:textId="77777777" w:rsidR="007550ED" w:rsidRPr="004313B1" w:rsidRDefault="007550ED" w:rsidP="008C459F">
            <w:pPr>
              <w:rPr>
                <w:color w:val="000000" w:themeColor="text1"/>
                <w:sz w:val="20"/>
                <w:szCs w:val="20"/>
              </w:rPr>
            </w:pPr>
          </w:p>
        </w:tc>
        <w:tc>
          <w:tcPr>
            <w:tcW w:w="4536" w:type="dxa"/>
          </w:tcPr>
          <w:p w14:paraId="55E1B8B4" w14:textId="77777777" w:rsidR="007550ED" w:rsidRPr="004313B1" w:rsidRDefault="007550ED" w:rsidP="008C459F">
            <w:pPr>
              <w:rPr>
                <w:color w:val="000000" w:themeColor="text1"/>
                <w:sz w:val="20"/>
                <w:szCs w:val="20"/>
                <w:lang w:val="cs-CZ" w:bidi="th-TH"/>
              </w:rPr>
            </w:pPr>
          </w:p>
        </w:tc>
      </w:tr>
      <w:tr w:rsidR="007550ED" w:rsidRPr="004313B1" w14:paraId="5F48534C" w14:textId="77777777" w:rsidTr="008C459F">
        <w:tblPrEx>
          <w:tblLook w:val="04A0" w:firstRow="1" w:lastRow="0" w:firstColumn="1" w:lastColumn="0" w:noHBand="0" w:noVBand="1"/>
        </w:tblPrEx>
        <w:trPr>
          <w:trHeight w:val="300"/>
        </w:trPr>
        <w:tc>
          <w:tcPr>
            <w:tcW w:w="1271" w:type="dxa"/>
            <w:vMerge/>
          </w:tcPr>
          <w:p w14:paraId="3F6EEB65" w14:textId="77777777" w:rsidR="007550ED" w:rsidRPr="004313B1" w:rsidRDefault="007550ED" w:rsidP="008C459F">
            <w:pPr>
              <w:rPr>
                <w:b/>
                <w:bCs/>
                <w:i/>
                <w:iCs/>
                <w:color w:val="000000" w:themeColor="text1"/>
                <w:sz w:val="20"/>
                <w:szCs w:val="20"/>
              </w:rPr>
            </w:pPr>
          </w:p>
        </w:tc>
        <w:tc>
          <w:tcPr>
            <w:tcW w:w="4536" w:type="dxa"/>
          </w:tcPr>
          <w:p w14:paraId="1D4960ED" w14:textId="77777777" w:rsidR="007550ED" w:rsidRPr="004313B1" w:rsidRDefault="007550ED" w:rsidP="008C459F">
            <w:pPr>
              <w:rPr>
                <w:color w:val="000000" w:themeColor="text1"/>
                <w:sz w:val="20"/>
                <w:szCs w:val="20"/>
              </w:rPr>
            </w:pPr>
            <w:r w:rsidRPr="004313B1">
              <w:rPr>
                <w:color w:val="000000" w:themeColor="text1"/>
                <w:sz w:val="20"/>
                <w:szCs w:val="20"/>
              </w:rPr>
              <w:t>Q4 (from Indonesia, modified)</w:t>
            </w:r>
          </w:p>
          <w:p w14:paraId="231838C5" w14:textId="77777777" w:rsidR="007550ED" w:rsidRPr="004313B1" w:rsidRDefault="007550ED" w:rsidP="008C459F">
            <w:pPr>
              <w:rPr>
                <w:color w:val="000000" w:themeColor="text1"/>
                <w:sz w:val="20"/>
                <w:szCs w:val="20"/>
              </w:rPr>
            </w:pPr>
            <w:r w:rsidRPr="004313B1">
              <w:rPr>
                <w:color w:val="000000" w:themeColor="text1"/>
                <w:sz w:val="20"/>
                <w:szCs w:val="20"/>
              </w:rPr>
              <w:t>Consider the most recent implementation of a new chemistry curriculum in your state. Did it encourage you to incorporate new practical activities that apply the green chemistry and sustainability principles? If yes, please explain why. If not, please explain why it didn't.</w:t>
            </w:r>
          </w:p>
          <w:p w14:paraId="73469AC8" w14:textId="77777777" w:rsidR="007550ED" w:rsidRPr="004313B1" w:rsidRDefault="007550ED" w:rsidP="008C459F">
            <w:pPr>
              <w:rPr>
                <w:color w:val="000000" w:themeColor="text1"/>
                <w:sz w:val="20"/>
                <w:szCs w:val="20"/>
              </w:rPr>
            </w:pPr>
          </w:p>
        </w:tc>
        <w:tc>
          <w:tcPr>
            <w:tcW w:w="4536" w:type="dxa"/>
          </w:tcPr>
          <w:p w14:paraId="76ACD3DA" w14:textId="77777777" w:rsidR="007550ED" w:rsidRPr="004313B1" w:rsidRDefault="007550ED" w:rsidP="008C459F">
            <w:pPr>
              <w:rPr>
                <w:color w:val="000000" w:themeColor="text1"/>
                <w:sz w:val="20"/>
                <w:szCs w:val="20"/>
                <w:lang w:val="cs-CZ" w:bidi="th-TH"/>
              </w:rPr>
            </w:pPr>
          </w:p>
        </w:tc>
      </w:tr>
      <w:tr w:rsidR="007550ED" w:rsidRPr="004313B1" w14:paraId="7962C5D5" w14:textId="77777777" w:rsidTr="008C459F">
        <w:tblPrEx>
          <w:tblLook w:val="04A0" w:firstRow="1" w:lastRow="0" w:firstColumn="1" w:lastColumn="0" w:noHBand="0" w:noVBand="1"/>
        </w:tblPrEx>
        <w:trPr>
          <w:trHeight w:val="300"/>
        </w:trPr>
        <w:tc>
          <w:tcPr>
            <w:tcW w:w="1271" w:type="dxa"/>
            <w:vMerge w:val="restart"/>
          </w:tcPr>
          <w:p w14:paraId="74B0633F" w14:textId="77777777" w:rsidR="007550ED" w:rsidRPr="004313B1" w:rsidRDefault="007550ED" w:rsidP="008C459F">
            <w:pPr>
              <w:rPr>
                <w:color w:val="000000" w:themeColor="text1"/>
                <w:sz w:val="20"/>
                <w:szCs w:val="20"/>
              </w:rPr>
            </w:pPr>
            <w:r w:rsidRPr="004313B1">
              <w:rPr>
                <w:b/>
                <w:bCs/>
                <w:i/>
                <w:iCs/>
                <w:color w:val="000000" w:themeColor="text1"/>
                <w:sz w:val="20"/>
                <w:szCs w:val="20"/>
              </w:rPr>
              <w:t>Austria</w:t>
            </w:r>
          </w:p>
          <w:p w14:paraId="2DDC6385" w14:textId="77777777" w:rsidR="007550ED" w:rsidRPr="004313B1" w:rsidRDefault="007550ED" w:rsidP="008C459F">
            <w:pPr>
              <w:rPr>
                <w:color w:val="000000" w:themeColor="text1"/>
                <w:sz w:val="20"/>
                <w:szCs w:val="20"/>
              </w:rPr>
            </w:pPr>
          </w:p>
          <w:p w14:paraId="7AE2B410" w14:textId="77777777" w:rsidR="007550ED" w:rsidRPr="004313B1" w:rsidRDefault="007550ED" w:rsidP="008C459F">
            <w:pPr>
              <w:rPr>
                <w:color w:val="000000" w:themeColor="text1"/>
                <w:sz w:val="20"/>
                <w:szCs w:val="20"/>
              </w:rPr>
            </w:pPr>
            <w:r w:rsidRPr="004313B1">
              <w:rPr>
                <w:color w:val="000000" w:themeColor="text1"/>
                <w:sz w:val="20"/>
                <w:szCs w:val="20"/>
              </w:rPr>
              <w:t>German</w:t>
            </w:r>
          </w:p>
        </w:tc>
        <w:tc>
          <w:tcPr>
            <w:tcW w:w="4536" w:type="dxa"/>
          </w:tcPr>
          <w:p w14:paraId="6622C657" w14:textId="77777777" w:rsidR="007550ED" w:rsidRPr="004313B1" w:rsidRDefault="007550ED" w:rsidP="008C459F">
            <w:pPr>
              <w:rPr>
                <w:rFonts w:eastAsia="Calibri"/>
                <w:color w:val="000000" w:themeColor="text1"/>
                <w:sz w:val="20"/>
                <w:szCs w:val="20"/>
              </w:rPr>
            </w:pPr>
            <w:r w:rsidRPr="004313B1">
              <w:rPr>
                <w:rFonts w:eastAsia="Calibri"/>
                <w:color w:val="000000" w:themeColor="text1"/>
                <w:sz w:val="20"/>
                <w:szCs w:val="20"/>
              </w:rPr>
              <w:t>Q1</w:t>
            </w:r>
          </w:p>
          <w:p w14:paraId="5F1FF39C" w14:textId="77777777" w:rsidR="007550ED" w:rsidRPr="004313B1" w:rsidRDefault="007550ED" w:rsidP="008C459F">
            <w:pPr>
              <w:rPr>
                <w:rFonts w:eastAsia="Calibri"/>
                <w:color w:val="000000" w:themeColor="text1"/>
                <w:sz w:val="20"/>
                <w:szCs w:val="20"/>
              </w:rPr>
            </w:pPr>
            <w:r w:rsidRPr="004313B1">
              <w:rPr>
                <w:rFonts w:eastAsia="Calibri"/>
                <w:color w:val="000000" w:themeColor="text1"/>
                <w:sz w:val="20"/>
                <w:szCs w:val="20"/>
              </w:rPr>
              <w:t>In which areas have you already come into contact with topics of green and sustainable chemistry?</w:t>
            </w:r>
          </w:p>
          <w:p w14:paraId="67D1991C" w14:textId="77777777" w:rsidR="007550ED" w:rsidRPr="004313B1" w:rsidRDefault="007550ED" w:rsidP="00637640">
            <w:pPr>
              <w:numPr>
                <w:ilvl w:val="0"/>
                <w:numId w:val="12"/>
              </w:numPr>
              <w:contextualSpacing/>
              <w:rPr>
                <w:rFonts w:eastAsia="Calibri"/>
                <w:color w:val="000000" w:themeColor="text1"/>
                <w:sz w:val="20"/>
                <w:szCs w:val="20"/>
              </w:rPr>
            </w:pPr>
            <w:r w:rsidRPr="004313B1">
              <w:rPr>
                <w:rFonts w:eastAsia="Calibri"/>
                <w:color w:val="000000" w:themeColor="text1"/>
                <w:sz w:val="20"/>
                <w:szCs w:val="20"/>
              </w:rPr>
              <w:t>Studying (please give an example)</w:t>
            </w:r>
          </w:p>
          <w:p w14:paraId="6EEBC786" w14:textId="77777777" w:rsidR="007550ED" w:rsidRPr="004313B1" w:rsidRDefault="007550ED" w:rsidP="00637640">
            <w:pPr>
              <w:numPr>
                <w:ilvl w:val="0"/>
                <w:numId w:val="12"/>
              </w:numPr>
              <w:contextualSpacing/>
              <w:rPr>
                <w:rFonts w:eastAsia="Calibri"/>
                <w:color w:val="000000" w:themeColor="text1"/>
                <w:sz w:val="20"/>
                <w:szCs w:val="20"/>
              </w:rPr>
            </w:pPr>
            <w:r w:rsidRPr="004313B1">
              <w:rPr>
                <w:rFonts w:eastAsia="Calibri"/>
                <w:color w:val="000000" w:themeColor="text1"/>
                <w:sz w:val="20"/>
                <w:szCs w:val="20"/>
              </w:rPr>
              <w:t>In the case of further training (if so, which ones?)</w:t>
            </w:r>
          </w:p>
          <w:p w14:paraId="66523F49" w14:textId="77777777" w:rsidR="007550ED" w:rsidRPr="004313B1" w:rsidRDefault="007550ED" w:rsidP="00637640">
            <w:pPr>
              <w:numPr>
                <w:ilvl w:val="0"/>
                <w:numId w:val="12"/>
              </w:numPr>
              <w:contextualSpacing/>
              <w:rPr>
                <w:rFonts w:eastAsia="Calibri"/>
                <w:color w:val="000000" w:themeColor="text1"/>
                <w:sz w:val="20"/>
                <w:szCs w:val="20"/>
              </w:rPr>
            </w:pPr>
            <w:r w:rsidRPr="004313B1">
              <w:rPr>
                <w:rFonts w:eastAsia="Calibri"/>
                <w:color w:val="000000" w:themeColor="text1"/>
                <w:sz w:val="20"/>
                <w:szCs w:val="20"/>
              </w:rPr>
              <w:t>At scientific conferences (if so, which ones?)</w:t>
            </w:r>
          </w:p>
          <w:p w14:paraId="7C52CB07" w14:textId="77777777" w:rsidR="007550ED" w:rsidRPr="004313B1" w:rsidRDefault="007550ED" w:rsidP="00637640">
            <w:pPr>
              <w:numPr>
                <w:ilvl w:val="0"/>
                <w:numId w:val="12"/>
              </w:numPr>
              <w:contextualSpacing/>
              <w:rPr>
                <w:rFonts w:eastAsia="Calibri"/>
                <w:color w:val="000000" w:themeColor="text1"/>
                <w:sz w:val="20"/>
                <w:szCs w:val="20"/>
              </w:rPr>
            </w:pPr>
            <w:r w:rsidRPr="004313B1">
              <w:rPr>
                <w:rFonts w:eastAsia="Calibri"/>
                <w:color w:val="000000" w:themeColor="text1"/>
                <w:sz w:val="20"/>
                <w:szCs w:val="20"/>
              </w:rPr>
              <w:t>In professional journals (if so, which ones?)</w:t>
            </w:r>
          </w:p>
          <w:p w14:paraId="0F43C0E2" w14:textId="77777777" w:rsidR="007550ED" w:rsidRPr="004313B1" w:rsidRDefault="007550ED" w:rsidP="00637640">
            <w:pPr>
              <w:numPr>
                <w:ilvl w:val="0"/>
                <w:numId w:val="12"/>
              </w:numPr>
              <w:contextualSpacing/>
              <w:rPr>
                <w:rFonts w:eastAsia="Calibri"/>
                <w:color w:val="000000" w:themeColor="text1"/>
                <w:sz w:val="20"/>
                <w:szCs w:val="20"/>
              </w:rPr>
            </w:pPr>
            <w:r w:rsidRPr="004313B1">
              <w:rPr>
                <w:rFonts w:eastAsia="Calibri"/>
                <w:color w:val="000000" w:themeColor="text1"/>
                <w:sz w:val="20"/>
                <w:szCs w:val="20"/>
              </w:rPr>
              <w:t>In conversation with colleagues</w:t>
            </w:r>
          </w:p>
          <w:p w14:paraId="354B62F6" w14:textId="77777777" w:rsidR="007550ED" w:rsidRPr="004313B1" w:rsidRDefault="007550ED" w:rsidP="00637640">
            <w:pPr>
              <w:numPr>
                <w:ilvl w:val="0"/>
                <w:numId w:val="12"/>
              </w:numPr>
              <w:contextualSpacing/>
              <w:rPr>
                <w:rFonts w:eastAsia="Calibri"/>
                <w:color w:val="000000" w:themeColor="text1"/>
                <w:sz w:val="20"/>
                <w:szCs w:val="20"/>
              </w:rPr>
            </w:pPr>
            <w:r w:rsidRPr="004313B1">
              <w:rPr>
                <w:rFonts w:eastAsia="Calibri"/>
                <w:color w:val="000000" w:themeColor="text1"/>
                <w:sz w:val="20"/>
                <w:szCs w:val="20"/>
              </w:rPr>
              <w:t>On the Internet</w:t>
            </w:r>
          </w:p>
        </w:tc>
        <w:tc>
          <w:tcPr>
            <w:tcW w:w="4536" w:type="dxa"/>
          </w:tcPr>
          <w:p w14:paraId="28204E70" w14:textId="77777777" w:rsidR="007550ED" w:rsidRPr="004313B1" w:rsidRDefault="007550ED" w:rsidP="008C459F">
            <w:pPr>
              <w:rPr>
                <w:color w:val="000000" w:themeColor="text1"/>
                <w:sz w:val="20"/>
                <w:szCs w:val="20"/>
                <w:lang w:val="de-AT"/>
              </w:rPr>
            </w:pPr>
            <w:r w:rsidRPr="004313B1">
              <w:rPr>
                <w:color w:val="000000" w:themeColor="text1"/>
                <w:sz w:val="20"/>
                <w:szCs w:val="20"/>
                <w:lang w:val="de-AT"/>
              </w:rPr>
              <w:t xml:space="preserve">Q1 </w:t>
            </w:r>
          </w:p>
          <w:p w14:paraId="7A6DD4B5" w14:textId="77777777" w:rsidR="007550ED" w:rsidRPr="004313B1" w:rsidRDefault="007550ED" w:rsidP="008C459F">
            <w:pPr>
              <w:rPr>
                <w:rFonts w:eastAsia="Calibri"/>
                <w:color w:val="000000" w:themeColor="text1"/>
                <w:sz w:val="20"/>
                <w:szCs w:val="20"/>
                <w:lang w:val="de-AT"/>
              </w:rPr>
            </w:pPr>
            <w:r w:rsidRPr="004313B1">
              <w:rPr>
                <w:rFonts w:eastAsia="Calibri"/>
                <w:color w:val="000000" w:themeColor="text1"/>
                <w:sz w:val="20"/>
                <w:szCs w:val="20"/>
                <w:lang w:val="de-AT"/>
              </w:rPr>
              <w:t>In welchen Bereichen sind Sie mit Themen der Grünen und Nachhaltigen Chemie bereits in Berührung gekommen?</w:t>
            </w:r>
          </w:p>
          <w:p w14:paraId="62862288" w14:textId="77777777" w:rsidR="007550ED" w:rsidRPr="004313B1" w:rsidRDefault="007550ED" w:rsidP="00637640">
            <w:pPr>
              <w:numPr>
                <w:ilvl w:val="0"/>
                <w:numId w:val="12"/>
              </w:numPr>
              <w:contextualSpacing/>
              <w:rPr>
                <w:rFonts w:eastAsia="Calibri"/>
                <w:color w:val="000000" w:themeColor="text1"/>
                <w:sz w:val="20"/>
                <w:szCs w:val="20"/>
                <w:lang w:val="de-AT"/>
              </w:rPr>
            </w:pPr>
            <w:r w:rsidRPr="004313B1">
              <w:rPr>
                <w:rFonts w:eastAsia="Calibri"/>
                <w:color w:val="000000" w:themeColor="text1"/>
                <w:sz w:val="20"/>
                <w:szCs w:val="20"/>
                <w:lang w:val="de-AT"/>
              </w:rPr>
              <w:t>Im Studium (bitte geben Sie ein Beispiel an)</w:t>
            </w:r>
          </w:p>
          <w:p w14:paraId="4EE7A222" w14:textId="77777777" w:rsidR="007550ED" w:rsidRPr="004313B1" w:rsidRDefault="007550ED" w:rsidP="00637640">
            <w:pPr>
              <w:numPr>
                <w:ilvl w:val="0"/>
                <w:numId w:val="12"/>
              </w:numPr>
              <w:contextualSpacing/>
              <w:rPr>
                <w:rFonts w:eastAsia="Calibri"/>
                <w:color w:val="000000" w:themeColor="text1"/>
                <w:sz w:val="20"/>
                <w:szCs w:val="20"/>
                <w:lang w:val="de-AT"/>
              </w:rPr>
            </w:pPr>
            <w:r w:rsidRPr="004313B1">
              <w:rPr>
                <w:rFonts w:eastAsia="Calibri"/>
                <w:color w:val="000000" w:themeColor="text1"/>
                <w:sz w:val="20"/>
                <w:szCs w:val="20"/>
                <w:lang w:val="de-AT"/>
              </w:rPr>
              <w:t>Bei Fortbildungen (wenn ja, welche?)</w:t>
            </w:r>
          </w:p>
          <w:p w14:paraId="2743CD51" w14:textId="77777777" w:rsidR="007550ED" w:rsidRPr="004313B1" w:rsidRDefault="007550ED" w:rsidP="00637640">
            <w:pPr>
              <w:numPr>
                <w:ilvl w:val="0"/>
                <w:numId w:val="12"/>
              </w:numPr>
              <w:contextualSpacing/>
              <w:rPr>
                <w:rFonts w:eastAsia="Calibri"/>
                <w:color w:val="000000" w:themeColor="text1"/>
                <w:sz w:val="20"/>
                <w:szCs w:val="20"/>
                <w:lang w:val="de-AT"/>
              </w:rPr>
            </w:pPr>
            <w:r w:rsidRPr="004313B1">
              <w:rPr>
                <w:rFonts w:eastAsia="Calibri"/>
                <w:color w:val="000000" w:themeColor="text1"/>
                <w:sz w:val="20"/>
                <w:szCs w:val="20"/>
                <w:lang w:val="de-AT"/>
              </w:rPr>
              <w:t>Bei wissenschaftlichen Tagungen (wenn ja, welche?)</w:t>
            </w:r>
          </w:p>
          <w:p w14:paraId="6F286388" w14:textId="77777777" w:rsidR="007550ED" w:rsidRPr="004313B1" w:rsidRDefault="007550ED" w:rsidP="00637640">
            <w:pPr>
              <w:numPr>
                <w:ilvl w:val="0"/>
                <w:numId w:val="12"/>
              </w:numPr>
              <w:contextualSpacing/>
              <w:rPr>
                <w:rFonts w:eastAsia="Calibri"/>
                <w:color w:val="000000" w:themeColor="text1"/>
                <w:sz w:val="20"/>
                <w:szCs w:val="20"/>
                <w:lang w:val="de-AT"/>
              </w:rPr>
            </w:pPr>
            <w:r w:rsidRPr="004313B1">
              <w:rPr>
                <w:rFonts w:eastAsia="Calibri"/>
                <w:color w:val="000000" w:themeColor="text1"/>
                <w:sz w:val="20"/>
                <w:szCs w:val="20"/>
                <w:lang w:val="de-AT"/>
              </w:rPr>
              <w:t>In Fachzeitschriften (wenn ja, welche?)</w:t>
            </w:r>
          </w:p>
          <w:p w14:paraId="7B7F40B4" w14:textId="77777777" w:rsidR="007550ED" w:rsidRPr="004313B1" w:rsidRDefault="007550ED" w:rsidP="00637640">
            <w:pPr>
              <w:numPr>
                <w:ilvl w:val="0"/>
                <w:numId w:val="12"/>
              </w:numPr>
              <w:contextualSpacing/>
              <w:rPr>
                <w:rFonts w:eastAsia="Calibri"/>
                <w:color w:val="000000" w:themeColor="text1"/>
                <w:sz w:val="20"/>
                <w:szCs w:val="20"/>
                <w:lang w:val="de-AT"/>
              </w:rPr>
            </w:pPr>
            <w:r w:rsidRPr="004313B1">
              <w:rPr>
                <w:rFonts w:eastAsia="Calibri"/>
                <w:color w:val="000000" w:themeColor="text1"/>
                <w:sz w:val="20"/>
                <w:szCs w:val="20"/>
                <w:lang w:val="de-AT"/>
              </w:rPr>
              <w:t>Im Gespräch mit Kolleg:innen</w:t>
            </w:r>
          </w:p>
          <w:p w14:paraId="5BE23399" w14:textId="77777777" w:rsidR="007550ED" w:rsidRPr="004313B1" w:rsidRDefault="007550ED" w:rsidP="00637640">
            <w:pPr>
              <w:numPr>
                <w:ilvl w:val="0"/>
                <w:numId w:val="12"/>
              </w:numPr>
              <w:contextualSpacing/>
              <w:rPr>
                <w:rFonts w:eastAsia="Calibri"/>
                <w:color w:val="000000" w:themeColor="text1"/>
                <w:sz w:val="20"/>
                <w:szCs w:val="20"/>
                <w:lang w:val="de-AT"/>
              </w:rPr>
            </w:pPr>
            <w:r w:rsidRPr="004313B1">
              <w:rPr>
                <w:rFonts w:eastAsia="Calibri"/>
                <w:color w:val="000000" w:themeColor="text1"/>
                <w:sz w:val="20"/>
                <w:szCs w:val="20"/>
                <w:lang w:val="de-AT"/>
              </w:rPr>
              <w:t>Im Internet</w:t>
            </w:r>
          </w:p>
          <w:p w14:paraId="0FE25851" w14:textId="77777777" w:rsidR="007550ED" w:rsidRPr="004313B1" w:rsidRDefault="007550ED" w:rsidP="008C459F">
            <w:pPr>
              <w:ind w:left="720"/>
              <w:contextualSpacing/>
              <w:rPr>
                <w:rFonts w:eastAsia="Calibri"/>
                <w:color w:val="000000" w:themeColor="text1"/>
                <w:sz w:val="20"/>
                <w:szCs w:val="20"/>
                <w:lang w:val="de-AT"/>
              </w:rPr>
            </w:pPr>
          </w:p>
        </w:tc>
      </w:tr>
      <w:tr w:rsidR="007550ED" w:rsidRPr="004313B1" w14:paraId="59D282D5" w14:textId="77777777" w:rsidTr="008C459F">
        <w:tblPrEx>
          <w:tblLook w:val="04A0" w:firstRow="1" w:lastRow="0" w:firstColumn="1" w:lastColumn="0" w:noHBand="0" w:noVBand="1"/>
        </w:tblPrEx>
        <w:trPr>
          <w:trHeight w:val="300"/>
        </w:trPr>
        <w:tc>
          <w:tcPr>
            <w:tcW w:w="1271" w:type="dxa"/>
            <w:vMerge/>
          </w:tcPr>
          <w:p w14:paraId="5D4C753D" w14:textId="77777777" w:rsidR="007550ED" w:rsidRPr="004313B1" w:rsidRDefault="007550ED" w:rsidP="008C459F">
            <w:pPr>
              <w:rPr>
                <w:b/>
                <w:bCs/>
                <w:i/>
                <w:iCs/>
                <w:color w:val="000000" w:themeColor="text1"/>
                <w:sz w:val="20"/>
                <w:szCs w:val="20"/>
              </w:rPr>
            </w:pPr>
          </w:p>
        </w:tc>
        <w:tc>
          <w:tcPr>
            <w:tcW w:w="4536" w:type="dxa"/>
          </w:tcPr>
          <w:p w14:paraId="593A7E8C"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3415B573" w14:textId="77777777" w:rsidR="007550ED" w:rsidRPr="004313B1" w:rsidRDefault="007550ED" w:rsidP="008C459F">
            <w:pPr>
              <w:rPr>
                <w:color w:val="000000" w:themeColor="text1"/>
                <w:sz w:val="20"/>
                <w:szCs w:val="20"/>
              </w:rPr>
            </w:pPr>
            <w:r w:rsidRPr="004313B1">
              <w:rPr>
                <w:color w:val="000000" w:themeColor="text1"/>
                <w:sz w:val="20"/>
                <w:szCs w:val="20"/>
              </w:rPr>
              <w:t>Please indicate whether you are aware of the Green and Sustainable Chemistry activities of the following institutions:</w:t>
            </w:r>
          </w:p>
          <w:p w14:paraId="3FDEC888" w14:textId="77777777" w:rsidR="007550ED" w:rsidRPr="004313B1" w:rsidRDefault="007550ED" w:rsidP="008C459F">
            <w:pPr>
              <w:rPr>
                <w:rFonts w:eastAsia="Calibri"/>
                <w:color w:val="000000" w:themeColor="text1"/>
                <w:sz w:val="20"/>
                <w:szCs w:val="20"/>
              </w:rPr>
            </w:pPr>
          </w:p>
          <w:p w14:paraId="60BFD562" w14:textId="77777777" w:rsidR="007550ED" w:rsidRPr="004313B1" w:rsidRDefault="007550ED" w:rsidP="008C459F">
            <w:pPr>
              <w:rPr>
                <w:rFonts w:eastAsia="Calibri"/>
                <w:color w:val="000000" w:themeColor="text1"/>
                <w:sz w:val="20"/>
                <w:szCs w:val="20"/>
              </w:rPr>
            </w:pPr>
            <w:r w:rsidRPr="004313B1">
              <w:rPr>
                <w:rFonts w:eastAsia="Calibri"/>
                <w:color w:val="000000" w:themeColor="text1"/>
                <w:sz w:val="20"/>
                <w:szCs w:val="20"/>
              </w:rPr>
              <w:t xml:space="preserve">Platform for Green Chemistry in Austria" (https://www.gruenechemieoesterreich.at/)? </w:t>
            </w:r>
          </w:p>
          <w:p w14:paraId="3A69F17C"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eastAsia="Calibri" w:cs="Times New Roman"/>
                <w:color w:val="000000" w:themeColor="text1"/>
                <w:sz w:val="20"/>
                <w:szCs w:val="20"/>
              </w:rPr>
              <w:t>Yes</w:t>
            </w:r>
          </w:p>
          <w:p w14:paraId="0D61F692"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eastAsia="Calibri" w:cs="Times New Roman"/>
                <w:color w:val="000000" w:themeColor="text1"/>
                <w:sz w:val="20"/>
                <w:szCs w:val="20"/>
              </w:rPr>
              <w:t>No</w:t>
            </w:r>
          </w:p>
          <w:p w14:paraId="023CEE53" w14:textId="77777777" w:rsidR="007550ED" w:rsidRPr="004313B1" w:rsidRDefault="007550ED" w:rsidP="008C459F">
            <w:pPr>
              <w:rPr>
                <w:color w:val="000000" w:themeColor="text1"/>
                <w:sz w:val="20"/>
                <w:szCs w:val="20"/>
              </w:rPr>
            </w:pPr>
          </w:p>
          <w:p w14:paraId="768F8ADD" w14:textId="77777777" w:rsidR="007550ED" w:rsidRPr="004313B1" w:rsidRDefault="007550ED" w:rsidP="008C459F">
            <w:pPr>
              <w:rPr>
                <w:rFonts w:eastAsia="Calibri"/>
                <w:color w:val="000000" w:themeColor="text1"/>
                <w:sz w:val="20"/>
                <w:szCs w:val="20"/>
              </w:rPr>
            </w:pPr>
            <w:r w:rsidRPr="004313B1">
              <w:rPr>
                <w:color w:val="000000" w:themeColor="text1"/>
                <w:sz w:val="20"/>
                <w:szCs w:val="20"/>
              </w:rPr>
              <w:t xml:space="preserve">Austrian Educational Competence Centre Chemistry (AECC) </w:t>
            </w:r>
            <w:r w:rsidRPr="004313B1">
              <w:rPr>
                <w:rFonts w:eastAsia="Calibri"/>
                <w:color w:val="000000" w:themeColor="text1"/>
                <w:sz w:val="20"/>
                <w:szCs w:val="20"/>
              </w:rPr>
              <w:t>(https://aeccc.univie.ac.at/forschung/laufende-projekte/gruene-und-nachhaltige-chemie)</w:t>
            </w:r>
          </w:p>
          <w:p w14:paraId="7BCF40A3"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eastAsia="Calibri" w:cs="Times New Roman"/>
                <w:color w:val="000000" w:themeColor="text1"/>
                <w:sz w:val="20"/>
                <w:szCs w:val="20"/>
              </w:rPr>
              <w:t>Yes</w:t>
            </w:r>
          </w:p>
          <w:p w14:paraId="58EFA3D3"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eastAsia="Calibri" w:cs="Times New Roman"/>
                <w:color w:val="000000" w:themeColor="text1"/>
                <w:sz w:val="20"/>
                <w:szCs w:val="20"/>
              </w:rPr>
              <w:t>No</w:t>
            </w:r>
          </w:p>
          <w:p w14:paraId="7C6CC42B" w14:textId="77777777" w:rsidR="007550ED" w:rsidRPr="004313B1" w:rsidRDefault="007550ED" w:rsidP="008C459F">
            <w:pPr>
              <w:rPr>
                <w:rFonts w:eastAsia="Calibri"/>
                <w:color w:val="000000" w:themeColor="text1"/>
                <w:sz w:val="20"/>
                <w:szCs w:val="20"/>
              </w:rPr>
            </w:pPr>
          </w:p>
        </w:tc>
        <w:tc>
          <w:tcPr>
            <w:tcW w:w="4536" w:type="dxa"/>
          </w:tcPr>
          <w:p w14:paraId="73AEA2C0" w14:textId="77777777" w:rsidR="007550ED" w:rsidRPr="004313B1" w:rsidRDefault="007550ED" w:rsidP="008C459F">
            <w:pPr>
              <w:rPr>
                <w:color w:val="000000" w:themeColor="text1"/>
                <w:sz w:val="20"/>
                <w:szCs w:val="20"/>
                <w:lang w:val="de-AT"/>
              </w:rPr>
            </w:pPr>
            <w:r w:rsidRPr="004313B1">
              <w:rPr>
                <w:color w:val="000000" w:themeColor="text1"/>
                <w:sz w:val="20"/>
                <w:szCs w:val="20"/>
                <w:lang w:val="de-AT"/>
              </w:rPr>
              <w:t xml:space="preserve">Q2 </w:t>
            </w:r>
          </w:p>
          <w:p w14:paraId="0DA686C8" w14:textId="77777777" w:rsidR="007550ED" w:rsidRPr="004313B1" w:rsidRDefault="007550ED" w:rsidP="008C459F">
            <w:pPr>
              <w:rPr>
                <w:color w:val="000000" w:themeColor="text1"/>
                <w:sz w:val="20"/>
                <w:szCs w:val="20"/>
                <w:lang w:val="de-AT"/>
              </w:rPr>
            </w:pPr>
            <w:r w:rsidRPr="004313B1">
              <w:rPr>
                <w:color w:val="000000" w:themeColor="text1"/>
                <w:sz w:val="20"/>
                <w:szCs w:val="20"/>
                <w:lang w:val="de-AT"/>
              </w:rPr>
              <w:t>Bitte geben Sie an, ob Sie die Aktivitäten zur Grünen und Nachhaltigen Chemie der folgenden Institutionen kennen:</w:t>
            </w:r>
          </w:p>
          <w:p w14:paraId="488D50D7" w14:textId="77777777" w:rsidR="007550ED" w:rsidRPr="004313B1" w:rsidRDefault="007550ED" w:rsidP="008C459F">
            <w:pPr>
              <w:rPr>
                <w:rFonts w:eastAsia="Calibri"/>
                <w:color w:val="000000" w:themeColor="text1"/>
                <w:sz w:val="20"/>
                <w:szCs w:val="20"/>
                <w:lang w:val="de-AT"/>
              </w:rPr>
            </w:pPr>
          </w:p>
          <w:p w14:paraId="70632C0F" w14:textId="77777777" w:rsidR="007550ED" w:rsidRPr="004313B1" w:rsidRDefault="007550ED" w:rsidP="008C459F">
            <w:pPr>
              <w:rPr>
                <w:rFonts w:eastAsia="Calibri"/>
                <w:color w:val="000000" w:themeColor="text1"/>
                <w:sz w:val="20"/>
                <w:szCs w:val="20"/>
                <w:lang w:val="de-AT"/>
              </w:rPr>
            </w:pPr>
            <w:r w:rsidRPr="004313B1">
              <w:rPr>
                <w:rFonts w:eastAsia="Calibri"/>
                <w:color w:val="000000" w:themeColor="text1"/>
                <w:sz w:val="20"/>
                <w:szCs w:val="20"/>
                <w:lang w:val="de-AT"/>
              </w:rPr>
              <w:t>Plattform Grüne Chemie in Österreich“ (</w:t>
            </w:r>
            <w:hyperlink r:id="rId6">
              <w:r w:rsidRPr="004313B1">
                <w:rPr>
                  <w:rFonts w:eastAsia="Calibri"/>
                  <w:color w:val="000000" w:themeColor="text1"/>
                  <w:sz w:val="20"/>
                  <w:szCs w:val="20"/>
                  <w:lang w:val="de-AT"/>
                </w:rPr>
                <w:t>https://www.gruenechemieoesterreich.at/</w:t>
              </w:r>
            </w:hyperlink>
            <w:r w:rsidRPr="004313B1">
              <w:rPr>
                <w:rFonts w:eastAsia="Calibri"/>
                <w:color w:val="000000" w:themeColor="text1"/>
                <w:sz w:val="20"/>
                <w:szCs w:val="20"/>
                <w:lang w:val="de-AT"/>
              </w:rPr>
              <w:t>)?</w:t>
            </w:r>
          </w:p>
          <w:p w14:paraId="279E2121"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lang w:val="de-AT"/>
              </w:rPr>
            </w:pPr>
            <w:r w:rsidRPr="004313B1">
              <w:rPr>
                <w:rFonts w:eastAsia="Calibri" w:cs="Times New Roman"/>
                <w:color w:val="000000" w:themeColor="text1"/>
                <w:sz w:val="20"/>
                <w:szCs w:val="20"/>
                <w:lang w:val="de-AT"/>
              </w:rPr>
              <w:t>Ja</w:t>
            </w:r>
          </w:p>
          <w:p w14:paraId="7869B531"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lang w:val="de-AT"/>
              </w:rPr>
            </w:pPr>
            <w:r w:rsidRPr="004313B1">
              <w:rPr>
                <w:rFonts w:eastAsia="Calibri" w:cs="Times New Roman"/>
                <w:color w:val="000000" w:themeColor="text1"/>
                <w:sz w:val="20"/>
                <w:szCs w:val="20"/>
                <w:lang w:val="de-AT"/>
              </w:rPr>
              <w:t>Nein</w:t>
            </w:r>
          </w:p>
          <w:p w14:paraId="0A592093" w14:textId="77777777" w:rsidR="007550ED" w:rsidRPr="004313B1" w:rsidRDefault="007550ED" w:rsidP="008C459F">
            <w:pPr>
              <w:rPr>
                <w:rFonts w:eastAsia="Calibri"/>
                <w:color w:val="000000" w:themeColor="text1"/>
                <w:sz w:val="20"/>
                <w:szCs w:val="20"/>
                <w:lang w:val="de-AT"/>
              </w:rPr>
            </w:pPr>
          </w:p>
          <w:p w14:paraId="18435FFA" w14:textId="77777777" w:rsidR="007550ED" w:rsidRPr="004313B1" w:rsidRDefault="007550ED" w:rsidP="008C459F">
            <w:pPr>
              <w:rPr>
                <w:rFonts w:eastAsia="Calibri"/>
                <w:color w:val="000000" w:themeColor="text1"/>
                <w:sz w:val="20"/>
                <w:szCs w:val="20"/>
                <w:lang w:val="de-AT"/>
              </w:rPr>
            </w:pPr>
            <w:r w:rsidRPr="004313B1">
              <w:rPr>
                <w:rFonts w:eastAsia="Calibri"/>
                <w:color w:val="000000" w:themeColor="text1"/>
                <w:sz w:val="20"/>
                <w:szCs w:val="20"/>
                <w:lang w:val="de-AT"/>
              </w:rPr>
              <w:t>Österreichisches Kompetenzzentrum für Didaktik der Chemie (https://aeccc.univie.ac.at/forschung/laufende-projekte/gruene-und-nachhaltige-chemie)</w:t>
            </w:r>
          </w:p>
          <w:p w14:paraId="6BC5B29D"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lang w:val="de-AT"/>
              </w:rPr>
            </w:pPr>
            <w:r w:rsidRPr="004313B1">
              <w:rPr>
                <w:rFonts w:eastAsia="Calibri" w:cs="Times New Roman"/>
                <w:color w:val="000000" w:themeColor="text1"/>
                <w:sz w:val="20"/>
                <w:szCs w:val="20"/>
                <w:lang w:val="de-AT"/>
              </w:rPr>
              <w:t>Ja</w:t>
            </w:r>
          </w:p>
          <w:p w14:paraId="1A62251A"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lang w:val="de-AT"/>
              </w:rPr>
            </w:pPr>
            <w:r w:rsidRPr="004313B1">
              <w:rPr>
                <w:rFonts w:eastAsia="Calibri" w:cs="Times New Roman"/>
                <w:color w:val="000000" w:themeColor="text1"/>
                <w:sz w:val="20"/>
                <w:szCs w:val="20"/>
                <w:lang w:val="de-AT"/>
              </w:rPr>
              <w:t>Nein</w:t>
            </w:r>
          </w:p>
          <w:p w14:paraId="423617DC" w14:textId="77777777" w:rsidR="007550ED" w:rsidRPr="004313B1" w:rsidRDefault="007550ED" w:rsidP="008C459F">
            <w:pPr>
              <w:rPr>
                <w:rFonts w:eastAsia="Calibri"/>
                <w:color w:val="000000" w:themeColor="text1"/>
                <w:sz w:val="20"/>
                <w:szCs w:val="20"/>
                <w:lang w:val="de-AT"/>
              </w:rPr>
            </w:pPr>
          </w:p>
          <w:p w14:paraId="303E1C5A" w14:textId="77777777" w:rsidR="007550ED" w:rsidRPr="004313B1" w:rsidRDefault="007550ED" w:rsidP="008C459F">
            <w:pPr>
              <w:rPr>
                <w:color w:val="000000" w:themeColor="text1"/>
                <w:sz w:val="20"/>
                <w:szCs w:val="20"/>
                <w:lang w:val="de-AT" w:bidi="th-TH"/>
              </w:rPr>
            </w:pPr>
          </w:p>
        </w:tc>
      </w:tr>
      <w:tr w:rsidR="007550ED" w:rsidRPr="004313B1" w14:paraId="5773EFF2" w14:textId="77777777" w:rsidTr="008C459F">
        <w:tblPrEx>
          <w:tblLook w:val="04A0" w:firstRow="1" w:lastRow="0" w:firstColumn="1" w:lastColumn="0" w:noHBand="0" w:noVBand="1"/>
        </w:tblPrEx>
        <w:trPr>
          <w:trHeight w:val="300"/>
        </w:trPr>
        <w:tc>
          <w:tcPr>
            <w:tcW w:w="1271" w:type="dxa"/>
            <w:vMerge/>
          </w:tcPr>
          <w:p w14:paraId="7BF212EC" w14:textId="77777777" w:rsidR="007550ED" w:rsidRPr="004313B1" w:rsidRDefault="007550ED" w:rsidP="008C459F">
            <w:pPr>
              <w:rPr>
                <w:b/>
                <w:bCs/>
                <w:i/>
                <w:iCs/>
                <w:color w:val="000000" w:themeColor="text1"/>
                <w:sz w:val="20"/>
                <w:szCs w:val="20"/>
              </w:rPr>
            </w:pPr>
          </w:p>
        </w:tc>
        <w:tc>
          <w:tcPr>
            <w:tcW w:w="4536" w:type="dxa"/>
          </w:tcPr>
          <w:p w14:paraId="10CCD702" w14:textId="77777777" w:rsidR="007550ED" w:rsidRPr="004313B1" w:rsidRDefault="007550ED" w:rsidP="008C459F">
            <w:pPr>
              <w:rPr>
                <w:rFonts w:eastAsia="Calibri"/>
                <w:color w:val="000000" w:themeColor="text1"/>
                <w:sz w:val="20"/>
                <w:szCs w:val="20"/>
              </w:rPr>
            </w:pPr>
            <w:r w:rsidRPr="004313B1">
              <w:rPr>
                <w:rFonts w:eastAsia="Calibri"/>
                <w:color w:val="000000" w:themeColor="text1"/>
                <w:sz w:val="20"/>
                <w:szCs w:val="20"/>
              </w:rPr>
              <w:t>Q3</w:t>
            </w:r>
          </w:p>
          <w:p w14:paraId="1D61112A" w14:textId="77777777" w:rsidR="007550ED" w:rsidRPr="004313B1" w:rsidRDefault="007550ED" w:rsidP="008C459F">
            <w:pPr>
              <w:rPr>
                <w:rFonts w:eastAsia="Calibri"/>
                <w:color w:val="000000" w:themeColor="text1"/>
                <w:sz w:val="20"/>
                <w:szCs w:val="20"/>
              </w:rPr>
            </w:pPr>
            <w:r w:rsidRPr="004313B1">
              <w:rPr>
                <w:rFonts w:eastAsia="Calibri"/>
                <w:color w:val="000000" w:themeColor="text1"/>
                <w:sz w:val="20"/>
                <w:szCs w:val="20"/>
              </w:rPr>
              <w:t>What offers would you use for the planning and implementation of your lessons on Green and Sustainable Chemistry?</w:t>
            </w:r>
          </w:p>
          <w:p w14:paraId="2FDC3CE5"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Collection of Experimental Instructions for Green and Sustainable Chemistry</w:t>
            </w:r>
          </w:p>
          <w:p w14:paraId="2F18DF5B"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Teaching concepts for green and sustainable chemistry</w:t>
            </w:r>
          </w:p>
          <w:p w14:paraId="683D6871"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Test Kits with Chemicals and Equipment for Green and Sustainable Chemistry Experiments</w:t>
            </w:r>
          </w:p>
          <w:p w14:paraId="16DCB4B5"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Digitally available materials (e.g. SpottingScience)</w:t>
            </w:r>
          </w:p>
          <w:p w14:paraId="2C0D4EAF"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 xml:space="preserve">Advanced training on green and sustainable chemistry </w:t>
            </w:r>
          </w:p>
          <w:p w14:paraId="15905BA1"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Presentations by experts in your classroom</w:t>
            </w:r>
          </w:p>
          <w:p w14:paraId="5E17F0F9"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(interdisciplinary) Project days at your school with experts</w:t>
            </w:r>
          </w:p>
          <w:p w14:paraId="57847738"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Materials for the design of an (interdisciplinary) project day</w:t>
            </w:r>
          </w:p>
          <w:p w14:paraId="0FDE755D" w14:textId="77777777" w:rsidR="007550ED" w:rsidRPr="004313B1" w:rsidRDefault="007550ED" w:rsidP="00637640">
            <w:pPr>
              <w:numPr>
                <w:ilvl w:val="0"/>
                <w:numId w:val="13"/>
              </w:numPr>
              <w:contextualSpacing/>
              <w:rPr>
                <w:rFonts w:eastAsia="Calibri"/>
                <w:color w:val="000000" w:themeColor="text1"/>
                <w:sz w:val="20"/>
                <w:szCs w:val="20"/>
              </w:rPr>
            </w:pPr>
            <w:r w:rsidRPr="004313B1">
              <w:rPr>
                <w:rFonts w:eastAsia="Calibri"/>
                <w:color w:val="000000" w:themeColor="text1"/>
                <w:sz w:val="20"/>
                <w:szCs w:val="20"/>
              </w:rPr>
              <w:t>Other (please specify)</w:t>
            </w:r>
          </w:p>
        </w:tc>
        <w:tc>
          <w:tcPr>
            <w:tcW w:w="4536" w:type="dxa"/>
          </w:tcPr>
          <w:p w14:paraId="64493857" w14:textId="77777777" w:rsidR="007550ED" w:rsidRPr="004313B1" w:rsidRDefault="007550ED" w:rsidP="008C459F">
            <w:pPr>
              <w:rPr>
                <w:color w:val="000000" w:themeColor="text1"/>
                <w:sz w:val="20"/>
                <w:szCs w:val="20"/>
                <w:lang w:val="de-AT"/>
              </w:rPr>
            </w:pPr>
            <w:r w:rsidRPr="004313B1">
              <w:rPr>
                <w:color w:val="000000" w:themeColor="text1"/>
                <w:sz w:val="20"/>
                <w:szCs w:val="20"/>
                <w:lang w:val="de-AT"/>
              </w:rPr>
              <w:t xml:space="preserve">Q3 </w:t>
            </w:r>
          </w:p>
          <w:p w14:paraId="68034D5A" w14:textId="77777777" w:rsidR="007550ED" w:rsidRPr="004313B1" w:rsidRDefault="007550ED" w:rsidP="008C459F">
            <w:pPr>
              <w:rPr>
                <w:rFonts w:eastAsia="Calibri"/>
                <w:color w:val="000000" w:themeColor="text1"/>
                <w:sz w:val="20"/>
                <w:szCs w:val="20"/>
                <w:lang w:val="de-AT"/>
              </w:rPr>
            </w:pPr>
            <w:r w:rsidRPr="004313B1">
              <w:rPr>
                <w:rFonts w:eastAsia="Calibri"/>
                <w:color w:val="000000" w:themeColor="text1"/>
                <w:sz w:val="20"/>
                <w:szCs w:val="20"/>
                <w:lang w:val="de-AT"/>
              </w:rPr>
              <w:t>Welche Angebote würden Sie für die Planung und Durchführung Ihres Unterrichts zur Grünen und Nachhaltigen Chemie nutzen?</w:t>
            </w:r>
          </w:p>
          <w:p w14:paraId="61BB572D"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Sammlung von Versuchsanleitungen zur Grünen und Nachhaltigen Chemie</w:t>
            </w:r>
          </w:p>
          <w:p w14:paraId="6B0C3F3F"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Unterrichtskonzeptionen zur Grünen und Nachhaltigen Chemie</w:t>
            </w:r>
          </w:p>
          <w:p w14:paraId="4FE3554A"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Versuchs-Sets mit Chemikalien und Geräten für Versuche zur Grünen und Nachhaltigen Chemie</w:t>
            </w:r>
          </w:p>
          <w:p w14:paraId="5F4BC608"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Digital verfügbare Materialien (z.B. SpottingScience)</w:t>
            </w:r>
          </w:p>
          <w:p w14:paraId="78F90C0D"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 xml:space="preserve">Fortbildungen zur Grünen und Nachhaltigen Chemie </w:t>
            </w:r>
          </w:p>
          <w:p w14:paraId="05504530"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Vorträge von Expert:innen in Ihrem Unterricht</w:t>
            </w:r>
          </w:p>
          <w:p w14:paraId="737AFCA7"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(fachübergreifende) Projekttage an ihrer Schule mit Expert:innen</w:t>
            </w:r>
          </w:p>
          <w:p w14:paraId="503B980A"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t>Materialien für die Gestaltung eines (fachübergreifenden) Projekttags</w:t>
            </w:r>
          </w:p>
          <w:p w14:paraId="19449DC3" w14:textId="77777777" w:rsidR="007550ED" w:rsidRPr="004313B1" w:rsidRDefault="007550ED" w:rsidP="00637640">
            <w:pPr>
              <w:numPr>
                <w:ilvl w:val="0"/>
                <w:numId w:val="13"/>
              </w:numPr>
              <w:contextualSpacing/>
              <w:rPr>
                <w:rFonts w:eastAsia="Calibri"/>
                <w:color w:val="000000" w:themeColor="text1"/>
                <w:sz w:val="20"/>
                <w:szCs w:val="20"/>
                <w:lang w:val="de-AT"/>
              </w:rPr>
            </w:pPr>
            <w:r w:rsidRPr="004313B1">
              <w:rPr>
                <w:rFonts w:eastAsia="Calibri"/>
                <w:color w:val="000000" w:themeColor="text1"/>
                <w:sz w:val="20"/>
                <w:szCs w:val="20"/>
                <w:lang w:val="de-AT"/>
              </w:rPr>
              <w:lastRenderedPageBreak/>
              <w:t>Sonstiges (bitte angeben)</w:t>
            </w:r>
          </w:p>
          <w:p w14:paraId="78650B6B" w14:textId="77777777" w:rsidR="007550ED" w:rsidRPr="004313B1" w:rsidRDefault="007550ED" w:rsidP="008C459F">
            <w:pPr>
              <w:ind w:left="720"/>
              <w:contextualSpacing/>
              <w:rPr>
                <w:rFonts w:eastAsia="Calibri"/>
                <w:color w:val="000000" w:themeColor="text1"/>
                <w:sz w:val="20"/>
                <w:szCs w:val="20"/>
                <w:lang w:val="de-AT"/>
              </w:rPr>
            </w:pPr>
          </w:p>
        </w:tc>
      </w:tr>
      <w:tr w:rsidR="007550ED" w:rsidRPr="004313B1" w14:paraId="608306CC" w14:textId="77777777" w:rsidTr="008C459F">
        <w:tblPrEx>
          <w:tblLook w:val="04A0" w:firstRow="1" w:lastRow="0" w:firstColumn="1" w:lastColumn="0" w:noHBand="0" w:noVBand="1"/>
        </w:tblPrEx>
        <w:trPr>
          <w:trHeight w:val="300"/>
        </w:trPr>
        <w:tc>
          <w:tcPr>
            <w:tcW w:w="1271" w:type="dxa"/>
            <w:vMerge w:val="restart"/>
          </w:tcPr>
          <w:p w14:paraId="15C8FC4C"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Bosnia and Herzegovina</w:t>
            </w:r>
          </w:p>
          <w:p w14:paraId="5A8399DE" w14:textId="77777777" w:rsidR="007550ED" w:rsidRPr="004313B1" w:rsidRDefault="007550ED" w:rsidP="008C459F">
            <w:pPr>
              <w:rPr>
                <w:color w:val="000000" w:themeColor="text1"/>
                <w:sz w:val="20"/>
                <w:szCs w:val="20"/>
              </w:rPr>
            </w:pPr>
          </w:p>
          <w:p w14:paraId="05B2C493" w14:textId="77777777" w:rsidR="007550ED" w:rsidRPr="004313B1" w:rsidRDefault="007550ED" w:rsidP="008C459F">
            <w:pPr>
              <w:rPr>
                <w:color w:val="000000" w:themeColor="text1"/>
                <w:sz w:val="20"/>
                <w:szCs w:val="20"/>
              </w:rPr>
            </w:pPr>
            <w:r w:rsidRPr="004313B1">
              <w:rPr>
                <w:color w:val="000000" w:themeColor="text1"/>
                <w:sz w:val="20"/>
                <w:szCs w:val="20"/>
              </w:rPr>
              <w:t>Bosnian, Croatian, Serbian</w:t>
            </w:r>
          </w:p>
        </w:tc>
        <w:tc>
          <w:tcPr>
            <w:tcW w:w="4536" w:type="dxa"/>
          </w:tcPr>
          <w:p w14:paraId="362BF699" w14:textId="77777777" w:rsidR="007550ED" w:rsidRPr="004313B1" w:rsidRDefault="007550ED" w:rsidP="008C459F">
            <w:pPr>
              <w:rPr>
                <w:color w:val="000000" w:themeColor="text1"/>
                <w:sz w:val="20"/>
                <w:szCs w:val="20"/>
              </w:rPr>
            </w:pPr>
            <w:r w:rsidRPr="004313B1">
              <w:rPr>
                <w:color w:val="000000" w:themeColor="text1"/>
                <w:sz w:val="20"/>
                <w:szCs w:val="20"/>
              </w:rPr>
              <w:t>Q1 (from Serbia)</w:t>
            </w:r>
          </w:p>
          <w:p w14:paraId="4FA01217" w14:textId="77777777" w:rsidR="007550ED" w:rsidRPr="004313B1" w:rsidRDefault="007550ED" w:rsidP="008C459F">
            <w:pPr>
              <w:rPr>
                <w:color w:val="000000" w:themeColor="text1"/>
                <w:sz w:val="20"/>
                <w:szCs w:val="20"/>
              </w:rPr>
            </w:pPr>
            <w:r w:rsidRPr="004313B1">
              <w:rPr>
                <w:color w:val="000000" w:themeColor="text1"/>
                <w:sz w:val="20"/>
                <w:szCs w:val="20"/>
              </w:rPr>
              <w:t>Within which subject do you perform chemistry practical activities related to green chemistry and/or sustainability?</w:t>
            </w:r>
          </w:p>
          <w:p w14:paraId="4AE2D346"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Chemistry as a general subject</w:t>
            </w:r>
          </w:p>
          <w:p w14:paraId="7ACFF2E0"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Vocational subjects from chemistry branches </w:t>
            </w:r>
          </w:p>
          <w:p w14:paraId="16A58266"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Elective subjects that include chemistry contents</w:t>
            </w:r>
          </w:p>
          <w:p w14:paraId="668842D1" w14:textId="77777777" w:rsidR="007550ED" w:rsidRPr="004313B1" w:rsidRDefault="007550ED" w:rsidP="00637640">
            <w:pPr>
              <w:pStyle w:val="ListParagraph"/>
              <w:numPr>
                <w:ilvl w:val="0"/>
                <w:numId w:val="34"/>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Other (please specify)</w:t>
            </w:r>
          </w:p>
          <w:p w14:paraId="14783BDF" w14:textId="77777777" w:rsidR="007550ED" w:rsidRPr="004313B1" w:rsidRDefault="007550ED" w:rsidP="008C459F">
            <w:pPr>
              <w:rPr>
                <w:color w:val="000000" w:themeColor="text1"/>
                <w:sz w:val="20"/>
                <w:szCs w:val="20"/>
              </w:rPr>
            </w:pPr>
          </w:p>
        </w:tc>
        <w:tc>
          <w:tcPr>
            <w:tcW w:w="4536" w:type="dxa"/>
          </w:tcPr>
          <w:p w14:paraId="639D9BB9" w14:textId="77777777" w:rsidR="007550ED" w:rsidRPr="004313B1" w:rsidRDefault="007550ED" w:rsidP="008C459F">
            <w:pPr>
              <w:rPr>
                <w:color w:val="000000" w:themeColor="text1"/>
                <w:sz w:val="20"/>
                <w:szCs w:val="20"/>
                <w:lang w:val="bs-Latn-BA" w:bidi="th-TH"/>
              </w:rPr>
            </w:pPr>
            <w:r w:rsidRPr="004313B1">
              <w:rPr>
                <w:color w:val="000000" w:themeColor="text1"/>
                <w:sz w:val="20"/>
                <w:szCs w:val="20"/>
                <w:lang w:val="bs-Latn-BA" w:bidi="th-TH"/>
              </w:rPr>
              <w:t>Q1</w:t>
            </w:r>
          </w:p>
          <w:p w14:paraId="306BED83" w14:textId="77777777" w:rsidR="007550ED" w:rsidRPr="004313B1" w:rsidRDefault="007550ED" w:rsidP="008C459F">
            <w:pPr>
              <w:rPr>
                <w:color w:val="000000" w:themeColor="text1"/>
                <w:sz w:val="20"/>
                <w:szCs w:val="20"/>
                <w:lang w:val="bs-Latn-BA"/>
              </w:rPr>
            </w:pPr>
            <w:r w:rsidRPr="004313B1">
              <w:rPr>
                <w:color w:val="000000" w:themeColor="text1"/>
                <w:sz w:val="20"/>
                <w:szCs w:val="20"/>
                <w:lang w:val="bs-Latn-BA"/>
              </w:rPr>
              <w:t>U okviru kog predmeta izvodite praktične aktivnosti koje se odnose na zelenu hemiju i/ili održivi razvoj?</w:t>
            </w:r>
          </w:p>
          <w:p w14:paraId="3783843F" w14:textId="77777777" w:rsidR="007550ED" w:rsidRPr="004313B1" w:rsidRDefault="007550ED" w:rsidP="00637640">
            <w:pPr>
              <w:pStyle w:val="ListParagraph"/>
              <w:numPr>
                <w:ilvl w:val="0"/>
                <w:numId w:val="14"/>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Hemija kao opšteobrazovni predmet</w:t>
            </w:r>
          </w:p>
          <w:p w14:paraId="4B752D91" w14:textId="77777777" w:rsidR="007550ED" w:rsidRPr="004313B1" w:rsidRDefault="007550ED" w:rsidP="00637640">
            <w:pPr>
              <w:pStyle w:val="ListParagraph"/>
              <w:numPr>
                <w:ilvl w:val="0"/>
                <w:numId w:val="14"/>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Stručni predmet iz oblasti hemije</w:t>
            </w:r>
          </w:p>
          <w:p w14:paraId="6961F4DB" w14:textId="77777777" w:rsidR="007550ED" w:rsidRPr="004313B1" w:rsidRDefault="007550ED" w:rsidP="00637640">
            <w:pPr>
              <w:pStyle w:val="ListParagraph"/>
              <w:numPr>
                <w:ilvl w:val="0"/>
                <w:numId w:val="14"/>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 xml:space="preserve">Izborni predmet koji obuhvata hemijske sadržaje </w:t>
            </w:r>
          </w:p>
          <w:p w14:paraId="6DFB65F3" w14:textId="77777777" w:rsidR="007550ED" w:rsidRPr="004313B1" w:rsidRDefault="007550ED" w:rsidP="00637640">
            <w:pPr>
              <w:pStyle w:val="ListParagraph"/>
              <w:numPr>
                <w:ilvl w:val="0"/>
                <w:numId w:val="14"/>
              </w:numPr>
              <w:spacing w:line="240" w:lineRule="auto"/>
              <w:rPr>
                <w:rFonts w:cs="Times New Roman"/>
                <w:b/>
                <w:bCs/>
                <w:color w:val="000000" w:themeColor="text1"/>
                <w:sz w:val="20"/>
                <w:szCs w:val="20"/>
                <w:cs/>
                <w:lang w:val="bs-Latn-BA" w:bidi="th-TH"/>
              </w:rPr>
            </w:pPr>
            <w:r w:rsidRPr="004313B1">
              <w:rPr>
                <w:rFonts w:cs="Times New Roman"/>
                <w:color w:val="000000" w:themeColor="text1"/>
                <w:sz w:val="20"/>
                <w:szCs w:val="20"/>
                <w:lang w:val="bs-Latn-BA"/>
              </w:rPr>
              <w:t>Drugo (navedite tačno).</w:t>
            </w:r>
          </w:p>
        </w:tc>
      </w:tr>
      <w:tr w:rsidR="007550ED" w:rsidRPr="004313B1" w14:paraId="18157342" w14:textId="77777777" w:rsidTr="008C459F">
        <w:tblPrEx>
          <w:tblLook w:val="04A0" w:firstRow="1" w:lastRow="0" w:firstColumn="1" w:lastColumn="0" w:noHBand="0" w:noVBand="1"/>
        </w:tblPrEx>
        <w:trPr>
          <w:trHeight w:val="300"/>
        </w:trPr>
        <w:tc>
          <w:tcPr>
            <w:tcW w:w="1271" w:type="dxa"/>
            <w:vMerge/>
          </w:tcPr>
          <w:p w14:paraId="1DA8B320" w14:textId="77777777" w:rsidR="007550ED" w:rsidRPr="004313B1" w:rsidRDefault="007550ED" w:rsidP="008C459F">
            <w:pPr>
              <w:rPr>
                <w:b/>
                <w:bCs/>
                <w:i/>
                <w:iCs/>
                <w:color w:val="000000" w:themeColor="text1"/>
                <w:sz w:val="20"/>
                <w:szCs w:val="20"/>
              </w:rPr>
            </w:pPr>
          </w:p>
        </w:tc>
        <w:tc>
          <w:tcPr>
            <w:tcW w:w="4536" w:type="dxa"/>
          </w:tcPr>
          <w:p w14:paraId="6BECA57E" w14:textId="77777777" w:rsidR="007550ED" w:rsidRPr="004313B1" w:rsidRDefault="007550ED" w:rsidP="008C459F">
            <w:pPr>
              <w:rPr>
                <w:color w:val="000000" w:themeColor="text1"/>
                <w:sz w:val="20"/>
                <w:szCs w:val="20"/>
              </w:rPr>
            </w:pPr>
            <w:r w:rsidRPr="004313B1">
              <w:rPr>
                <w:color w:val="000000" w:themeColor="text1"/>
                <w:sz w:val="20"/>
                <w:szCs w:val="20"/>
              </w:rPr>
              <w:t>Q2 (from Serbia)</w:t>
            </w:r>
          </w:p>
          <w:p w14:paraId="7095CEED" w14:textId="77777777" w:rsidR="007550ED" w:rsidRPr="004313B1" w:rsidRDefault="007550ED" w:rsidP="008C459F">
            <w:pPr>
              <w:rPr>
                <w:color w:val="000000" w:themeColor="text1"/>
                <w:sz w:val="20"/>
                <w:szCs w:val="20"/>
              </w:rPr>
            </w:pPr>
            <w:r w:rsidRPr="004313B1">
              <w:rPr>
                <w:color w:val="000000" w:themeColor="text1"/>
                <w:sz w:val="20"/>
                <w:szCs w:val="20"/>
              </w:rPr>
              <w:t>In which type of classes do you or/and your students perform chemistry practical activities related to green chemistry and/or sustainability?</w:t>
            </w:r>
          </w:p>
          <w:p w14:paraId="3E30598D" w14:textId="77777777" w:rsidR="007550ED" w:rsidRPr="004313B1" w:rsidRDefault="007550ED" w:rsidP="00637640">
            <w:pPr>
              <w:pStyle w:val="ListParagraph"/>
              <w:numPr>
                <w:ilvl w:val="0"/>
                <w:numId w:val="3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Regular classes </w:t>
            </w:r>
          </w:p>
          <w:p w14:paraId="5FE84F03" w14:textId="77777777" w:rsidR="007550ED" w:rsidRPr="004313B1" w:rsidRDefault="007550ED" w:rsidP="00637640">
            <w:pPr>
              <w:pStyle w:val="ListParagraph"/>
              <w:numPr>
                <w:ilvl w:val="0"/>
                <w:numId w:val="3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Additional classes</w:t>
            </w:r>
          </w:p>
          <w:p w14:paraId="6E2C094B" w14:textId="77777777" w:rsidR="007550ED" w:rsidRPr="004313B1" w:rsidRDefault="007550ED" w:rsidP="00637640">
            <w:pPr>
              <w:pStyle w:val="ListParagraph"/>
              <w:numPr>
                <w:ilvl w:val="0"/>
                <w:numId w:val="3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After school activities</w:t>
            </w:r>
          </w:p>
          <w:p w14:paraId="2A6D6EF8" w14:textId="77777777" w:rsidR="007550ED" w:rsidRPr="004313B1" w:rsidRDefault="007550ED" w:rsidP="00637640">
            <w:pPr>
              <w:pStyle w:val="ListParagraph"/>
              <w:numPr>
                <w:ilvl w:val="0"/>
                <w:numId w:val="3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School chemistry club</w:t>
            </w:r>
          </w:p>
          <w:p w14:paraId="4346E926" w14:textId="77777777" w:rsidR="007550ED" w:rsidRPr="004313B1" w:rsidRDefault="007550ED" w:rsidP="00637640">
            <w:pPr>
              <w:pStyle w:val="ListParagraph"/>
              <w:numPr>
                <w:ilvl w:val="0"/>
                <w:numId w:val="3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Out of school activities</w:t>
            </w:r>
          </w:p>
          <w:p w14:paraId="126B3478" w14:textId="77777777" w:rsidR="007550ED" w:rsidRPr="004313B1" w:rsidRDefault="007550ED" w:rsidP="00637640">
            <w:pPr>
              <w:pStyle w:val="ListParagraph"/>
              <w:numPr>
                <w:ilvl w:val="0"/>
                <w:numId w:val="3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Other (please specify)</w:t>
            </w:r>
          </w:p>
          <w:p w14:paraId="35C89505" w14:textId="77777777" w:rsidR="007550ED" w:rsidRPr="004313B1" w:rsidRDefault="007550ED" w:rsidP="008C459F">
            <w:pPr>
              <w:rPr>
                <w:color w:val="000000" w:themeColor="text1"/>
                <w:sz w:val="20"/>
                <w:szCs w:val="20"/>
              </w:rPr>
            </w:pPr>
          </w:p>
        </w:tc>
        <w:tc>
          <w:tcPr>
            <w:tcW w:w="4536" w:type="dxa"/>
          </w:tcPr>
          <w:p w14:paraId="6B09A7D9" w14:textId="77777777" w:rsidR="007550ED" w:rsidRPr="004313B1" w:rsidRDefault="007550ED" w:rsidP="008C459F">
            <w:pPr>
              <w:rPr>
                <w:color w:val="000000" w:themeColor="text1"/>
                <w:sz w:val="20"/>
                <w:szCs w:val="20"/>
                <w:lang w:val="bs-Latn-BA"/>
              </w:rPr>
            </w:pPr>
            <w:r w:rsidRPr="004313B1">
              <w:rPr>
                <w:color w:val="000000" w:themeColor="text1"/>
                <w:sz w:val="20"/>
                <w:szCs w:val="20"/>
                <w:lang w:val="bs-Latn-BA"/>
              </w:rPr>
              <w:t xml:space="preserve">Q2 </w:t>
            </w:r>
          </w:p>
          <w:p w14:paraId="6C791129" w14:textId="77777777" w:rsidR="007550ED" w:rsidRPr="004313B1" w:rsidRDefault="007550ED" w:rsidP="008C459F">
            <w:pPr>
              <w:rPr>
                <w:color w:val="000000" w:themeColor="text1"/>
                <w:sz w:val="20"/>
                <w:szCs w:val="20"/>
                <w:lang w:val="bs-Latn-BA"/>
              </w:rPr>
            </w:pPr>
            <w:r w:rsidRPr="004313B1">
              <w:rPr>
                <w:color w:val="000000" w:themeColor="text1"/>
                <w:sz w:val="20"/>
                <w:szCs w:val="20"/>
                <w:lang w:val="bs-Latn-BA"/>
              </w:rPr>
              <w:t>U okviru kakve nastave vi ili vaši učenici izvodite hemijske praktične aktivnosti vezane za zelenu hemiji i/ili održivi razvoj?</w:t>
            </w:r>
          </w:p>
          <w:p w14:paraId="7B94504C" w14:textId="77777777" w:rsidR="007550ED" w:rsidRPr="004313B1" w:rsidRDefault="007550ED" w:rsidP="00637640">
            <w:pPr>
              <w:pStyle w:val="ListParagraph"/>
              <w:numPr>
                <w:ilvl w:val="0"/>
                <w:numId w:val="35"/>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Regularna nastava</w:t>
            </w:r>
          </w:p>
          <w:p w14:paraId="03D95DF0" w14:textId="77777777" w:rsidR="007550ED" w:rsidRPr="004313B1" w:rsidRDefault="007550ED" w:rsidP="00637640">
            <w:pPr>
              <w:pStyle w:val="ListParagraph"/>
              <w:numPr>
                <w:ilvl w:val="0"/>
                <w:numId w:val="35"/>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Dodatna nastava</w:t>
            </w:r>
          </w:p>
          <w:p w14:paraId="44F56A13" w14:textId="77777777" w:rsidR="007550ED" w:rsidRPr="004313B1" w:rsidRDefault="007550ED" w:rsidP="00637640">
            <w:pPr>
              <w:pStyle w:val="ListParagraph"/>
              <w:numPr>
                <w:ilvl w:val="0"/>
                <w:numId w:val="35"/>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Vannastavne aktivnosti</w:t>
            </w:r>
          </w:p>
          <w:p w14:paraId="15F322FC" w14:textId="77777777" w:rsidR="007550ED" w:rsidRPr="004313B1" w:rsidRDefault="007550ED" w:rsidP="00637640">
            <w:pPr>
              <w:pStyle w:val="ListParagraph"/>
              <w:numPr>
                <w:ilvl w:val="0"/>
                <w:numId w:val="35"/>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Školski hemijski klub</w:t>
            </w:r>
          </w:p>
          <w:p w14:paraId="2B91ED59" w14:textId="77777777" w:rsidR="007550ED" w:rsidRPr="004313B1" w:rsidRDefault="007550ED" w:rsidP="00637640">
            <w:pPr>
              <w:pStyle w:val="ListParagraph"/>
              <w:numPr>
                <w:ilvl w:val="0"/>
                <w:numId w:val="35"/>
              </w:numPr>
              <w:spacing w:line="240" w:lineRule="auto"/>
              <w:rPr>
                <w:rFonts w:cs="Times New Roman"/>
                <w:color w:val="000000" w:themeColor="text1"/>
                <w:sz w:val="20"/>
                <w:szCs w:val="20"/>
                <w:lang w:val="bs-Latn-BA"/>
              </w:rPr>
            </w:pPr>
            <w:r w:rsidRPr="004313B1">
              <w:rPr>
                <w:rFonts w:cs="Times New Roman"/>
                <w:color w:val="000000" w:themeColor="text1"/>
                <w:sz w:val="20"/>
                <w:szCs w:val="20"/>
                <w:lang w:val="bs-Latn-BA"/>
              </w:rPr>
              <w:t>Izvanškolske aktivnosti</w:t>
            </w:r>
          </w:p>
          <w:p w14:paraId="184B33F8" w14:textId="77777777" w:rsidR="007550ED" w:rsidRPr="004313B1" w:rsidRDefault="007550ED" w:rsidP="00637640">
            <w:pPr>
              <w:pStyle w:val="ListParagraph"/>
              <w:numPr>
                <w:ilvl w:val="0"/>
                <w:numId w:val="35"/>
              </w:numPr>
              <w:spacing w:line="240" w:lineRule="auto"/>
              <w:rPr>
                <w:rFonts w:cs="Times New Roman"/>
                <w:color w:val="000000" w:themeColor="text1"/>
                <w:sz w:val="20"/>
                <w:szCs w:val="20"/>
                <w:cs/>
                <w:lang w:val="bs-Latn-BA"/>
              </w:rPr>
            </w:pPr>
            <w:r w:rsidRPr="004313B1">
              <w:rPr>
                <w:rFonts w:cs="Times New Roman"/>
                <w:color w:val="000000" w:themeColor="text1"/>
                <w:sz w:val="20"/>
                <w:szCs w:val="20"/>
                <w:lang w:val="bs-Latn-BA"/>
              </w:rPr>
              <w:t>Drugo (navedite tačno).</w:t>
            </w:r>
          </w:p>
        </w:tc>
      </w:tr>
      <w:tr w:rsidR="007550ED" w:rsidRPr="004313B1" w14:paraId="3DEE2837" w14:textId="77777777" w:rsidTr="008C459F">
        <w:tblPrEx>
          <w:tblLook w:val="04A0" w:firstRow="1" w:lastRow="0" w:firstColumn="1" w:lastColumn="0" w:noHBand="0" w:noVBand="1"/>
        </w:tblPrEx>
        <w:trPr>
          <w:trHeight w:val="300"/>
        </w:trPr>
        <w:tc>
          <w:tcPr>
            <w:tcW w:w="1271" w:type="dxa"/>
            <w:vMerge w:val="restart"/>
          </w:tcPr>
          <w:p w14:paraId="09F36D5E" w14:textId="77777777" w:rsidR="007550ED" w:rsidRPr="004313B1" w:rsidRDefault="007550ED" w:rsidP="008C459F">
            <w:pPr>
              <w:rPr>
                <w:color w:val="000000" w:themeColor="text1"/>
                <w:sz w:val="20"/>
                <w:szCs w:val="20"/>
              </w:rPr>
            </w:pPr>
            <w:r w:rsidRPr="004313B1">
              <w:rPr>
                <w:b/>
                <w:bCs/>
                <w:i/>
                <w:iCs/>
                <w:color w:val="000000" w:themeColor="text1"/>
                <w:sz w:val="20"/>
                <w:szCs w:val="20"/>
              </w:rPr>
              <w:t>Portugal</w:t>
            </w:r>
          </w:p>
          <w:p w14:paraId="5AB76013" w14:textId="77777777" w:rsidR="007550ED" w:rsidRPr="004313B1" w:rsidRDefault="007550ED" w:rsidP="008C459F">
            <w:pPr>
              <w:rPr>
                <w:color w:val="000000" w:themeColor="text1"/>
                <w:sz w:val="20"/>
                <w:szCs w:val="20"/>
              </w:rPr>
            </w:pPr>
          </w:p>
          <w:p w14:paraId="47EDAA32" w14:textId="77777777" w:rsidR="007550ED" w:rsidRPr="004313B1" w:rsidRDefault="007550ED" w:rsidP="008C459F">
            <w:pPr>
              <w:rPr>
                <w:color w:val="000000" w:themeColor="text1"/>
                <w:sz w:val="20"/>
                <w:szCs w:val="20"/>
              </w:rPr>
            </w:pPr>
            <w:r w:rsidRPr="004313B1">
              <w:rPr>
                <w:color w:val="000000" w:themeColor="text1"/>
                <w:sz w:val="20"/>
                <w:szCs w:val="20"/>
              </w:rPr>
              <w:t>Portuguese</w:t>
            </w:r>
          </w:p>
        </w:tc>
        <w:tc>
          <w:tcPr>
            <w:tcW w:w="4536" w:type="dxa"/>
          </w:tcPr>
          <w:p w14:paraId="03A70C38"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3A8C81D5"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3B5D98C7"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10BAE050" w14:textId="77777777" w:rsidR="007550ED" w:rsidRPr="004313B1" w:rsidRDefault="007550ED" w:rsidP="00637640">
            <w:pPr>
              <w:pStyle w:val="ListParagraph"/>
              <w:numPr>
                <w:ilvl w:val="0"/>
                <w:numId w:val="37"/>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Conduct training on Sustainability.</w:t>
            </w:r>
          </w:p>
          <w:p w14:paraId="6C3C249E" w14:textId="77777777" w:rsidR="007550ED" w:rsidRPr="004313B1" w:rsidRDefault="007550ED" w:rsidP="00637640">
            <w:pPr>
              <w:pStyle w:val="ListParagraph"/>
              <w:numPr>
                <w:ilvl w:val="0"/>
                <w:numId w:val="37"/>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Conduct training on Sustainable Chemistry and Green Chemistry.</w:t>
            </w:r>
          </w:p>
          <w:p w14:paraId="5A55AD25" w14:textId="77777777" w:rsidR="007550ED" w:rsidRPr="004313B1" w:rsidRDefault="007550ED" w:rsidP="00637640">
            <w:pPr>
              <w:pStyle w:val="ListParagraph"/>
              <w:numPr>
                <w:ilvl w:val="0"/>
                <w:numId w:val="37"/>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 xml:space="preserve">Introduction of the themes "Sustainable Chemistry" and "Green Chemistry" in the curricula of Physics and Chemistry teacher training </w:t>
            </w:r>
          </w:p>
          <w:p w14:paraId="23E04613" w14:textId="77777777" w:rsidR="007550ED" w:rsidRPr="004313B1" w:rsidRDefault="007550ED" w:rsidP="00637640">
            <w:pPr>
              <w:pStyle w:val="ListParagraph"/>
              <w:numPr>
                <w:ilvl w:val="0"/>
                <w:numId w:val="37"/>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Introduction of the themes "Sustainable Chemistry" and "Green Chemistry" in the curricula of basic education.</w:t>
            </w:r>
          </w:p>
          <w:p w14:paraId="6DED1460" w14:textId="77777777" w:rsidR="007550ED" w:rsidRPr="004313B1" w:rsidRDefault="007550ED" w:rsidP="00637640">
            <w:pPr>
              <w:pStyle w:val="ListParagraph"/>
              <w:numPr>
                <w:ilvl w:val="0"/>
                <w:numId w:val="37"/>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Development of the themes "Sustainable Chemistry" and "Green Chemistry" in secondary school curricula.</w:t>
            </w:r>
          </w:p>
          <w:p w14:paraId="3B33A009" w14:textId="77777777" w:rsidR="007550ED" w:rsidRPr="004313B1" w:rsidRDefault="007550ED" w:rsidP="008C459F">
            <w:pPr>
              <w:pStyle w:val="ListParagraph"/>
              <w:spacing w:line="240" w:lineRule="auto"/>
              <w:ind w:left="459"/>
              <w:rPr>
                <w:rFonts w:cs="Times New Roman"/>
                <w:color w:val="000000" w:themeColor="text1"/>
                <w:sz w:val="20"/>
                <w:szCs w:val="20"/>
                <w:lang w:val="en-AU"/>
              </w:rPr>
            </w:pPr>
          </w:p>
        </w:tc>
        <w:tc>
          <w:tcPr>
            <w:tcW w:w="4536" w:type="dxa"/>
          </w:tcPr>
          <w:p w14:paraId="468F482B"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Q1</w:t>
            </w:r>
          </w:p>
          <w:p w14:paraId="01D07DBB"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Indique a importância de cada uma das seguintes ações.</w:t>
            </w:r>
          </w:p>
          <w:p w14:paraId="367415D3"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(Nada importante; Ligeiramente importante; Moderadamente importante; Muito importante; Extremamente importante)</w:t>
            </w:r>
          </w:p>
          <w:p w14:paraId="1E75FD8C" w14:textId="77777777" w:rsidR="007550ED" w:rsidRPr="004313B1" w:rsidRDefault="007550ED" w:rsidP="00637640">
            <w:pPr>
              <w:numPr>
                <w:ilvl w:val="0"/>
                <w:numId w:val="38"/>
              </w:numPr>
              <w:ind w:left="781" w:hanging="426"/>
              <w:rPr>
                <w:color w:val="000000" w:themeColor="text1"/>
                <w:sz w:val="20"/>
                <w:szCs w:val="20"/>
                <w:lang w:val="pt-PT"/>
              </w:rPr>
            </w:pPr>
            <w:r w:rsidRPr="004313B1">
              <w:rPr>
                <w:color w:val="000000" w:themeColor="text1"/>
                <w:sz w:val="20"/>
                <w:szCs w:val="20"/>
                <w:lang w:val="pt-PT"/>
              </w:rPr>
              <w:t>Realizar formação sobre Sustentabilidade.</w:t>
            </w:r>
          </w:p>
          <w:p w14:paraId="2F8CAFB0" w14:textId="77777777" w:rsidR="007550ED" w:rsidRPr="004313B1" w:rsidRDefault="007550ED" w:rsidP="00637640">
            <w:pPr>
              <w:numPr>
                <w:ilvl w:val="0"/>
                <w:numId w:val="38"/>
              </w:numPr>
              <w:ind w:left="781" w:hanging="426"/>
              <w:rPr>
                <w:color w:val="000000" w:themeColor="text1"/>
                <w:sz w:val="20"/>
                <w:szCs w:val="20"/>
                <w:lang w:val="pt-PT"/>
              </w:rPr>
            </w:pPr>
            <w:r w:rsidRPr="004313B1">
              <w:rPr>
                <w:color w:val="000000" w:themeColor="text1"/>
                <w:sz w:val="20"/>
                <w:szCs w:val="20"/>
                <w:lang w:val="pt-PT"/>
              </w:rPr>
              <w:t>Realizar formação sobre Química Sustentável e Química verde.</w:t>
            </w:r>
          </w:p>
          <w:p w14:paraId="433CC5E2" w14:textId="77777777" w:rsidR="007550ED" w:rsidRPr="004313B1" w:rsidRDefault="007550ED" w:rsidP="00637640">
            <w:pPr>
              <w:numPr>
                <w:ilvl w:val="0"/>
                <w:numId w:val="38"/>
              </w:numPr>
              <w:ind w:left="781" w:hanging="426"/>
              <w:rPr>
                <w:color w:val="000000" w:themeColor="text1"/>
                <w:sz w:val="20"/>
                <w:szCs w:val="20"/>
                <w:lang w:val="pt-PT"/>
              </w:rPr>
            </w:pPr>
            <w:r w:rsidRPr="004313B1">
              <w:rPr>
                <w:color w:val="000000" w:themeColor="text1"/>
                <w:sz w:val="20"/>
                <w:szCs w:val="20"/>
                <w:lang w:val="pt-PT"/>
              </w:rPr>
              <w:t>Introdução dos temas “Química Sustentável” e “Química Verde” nos currículos de formação de professores de Física e Química.</w:t>
            </w:r>
          </w:p>
          <w:p w14:paraId="0D804BDE" w14:textId="77777777" w:rsidR="007550ED" w:rsidRPr="004313B1" w:rsidRDefault="007550ED" w:rsidP="00637640">
            <w:pPr>
              <w:numPr>
                <w:ilvl w:val="0"/>
                <w:numId w:val="38"/>
              </w:numPr>
              <w:ind w:left="781" w:hanging="426"/>
              <w:rPr>
                <w:color w:val="000000" w:themeColor="text1"/>
                <w:sz w:val="20"/>
                <w:szCs w:val="20"/>
                <w:lang w:val="pt-PT"/>
              </w:rPr>
            </w:pPr>
            <w:r w:rsidRPr="004313B1">
              <w:rPr>
                <w:color w:val="000000" w:themeColor="text1"/>
                <w:sz w:val="20"/>
                <w:szCs w:val="20"/>
                <w:lang w:val="pt-PT"/>
              </w:rPr>
              <w:t>Introdução dos temas “Química Sustentável” e “Química Verde” nos currículos do ensino básico.</w:t>
            </w:r>
          </w:p>
          <w:p w14:paraId="0DEB322F" w14:textId="77777777" w:rsidR="007550ED" w:rsidRPr="004313B1" w:rsidRDefault="007550ED" w:rsidP="00637640">
            <w:pPr>
              <w:numPr>
                <w:ilvl w:val="0"/>
                <w:numId w:val="38"/>
              </w:numPr>
              <w:ind w:left="781" w:hanging="426"/>
              <w:rPr>
                <w:color w:val="000000" w:themeColor="text1"/>
                <w:sz w:val="20"/>
                <w:szCs w:val="20"/>
                <w:lang w:val="pt-PT"/>
              </w:rPr>
            </w:pPr>
            <w:r w:rsidRPr="004313B1">
              <w:rPr>
                <w:color w:val="000000" w:themeColor="text1"/>
                <w:sz w:val="20"/>
                <w:szCs w:val="20"/>
                <w:lang w:val="pt-PT"/>
              </w:rPr>
              <w:t>Desenvolvimento dos temas “Química Sustentável” e “Química Verde” nos currículos do ensino secundário.</w:t>
            </w:r>
          </w:p>
          <w:p w14:paraId="12F0E0D6" w14:textId="77777777" w:rsidR="007550ED" w:rsidRPr="004313B1" w:rsidRDefault="007550ED" w:rsidP="008C459F">
            <w:pPr>
              <w:ind w:left="781"/>
              <w:rPr>
                <w:color w:val="000000" w:themeColor="text1"/>
                <w:sz w:val="20"/>
                <w:szCs w:val="20"/>
                <w:lang w:val="pt-PT"/>
              </w:rPr>
            </w:pPr>
          </w:p>
        </w:tc>
      </w:tr>
      <w:tr w:rsidR="007550ED" w:rsidRPr="004313B1" w14:paraId="41095F4B" w14:textId="77777777" w:rsidTr="008C459F">
        <w:tblPrEx>
          <w:tblLook w:val="04A0" w:firstRow="1" w:lastRow="0" w:firstColumn="1" w:lastColumn="0" w:noHBand="0" w:noVBand="1"/>
        </w:tblPrEx>
        <w:trPr>
          <w:trHeight w:val="300"/>
        </w:trPr>
        <w:tc>
          <w:tcPr>
            <w:tcW w:w="1271" w:type="dxa"/>
            <w:vMerge/>
          </w:tcPr>
          <w:p w14:paraId="7489A1D7" w14:textId="77777777" w:rsidR="007550ED" w:rsidRPr="004313B1" w:rsidRDefault="007550ED" w:rsidP="008C459F">
            <w:pPr>
              <w:rPr>
                <w:color w:val="000000" w:themeColor="text1"/>
                <w:sz w:val="20"/>
                <w:szCs w:val="20"/>
              </w:rPr>
            </w:pPr>
          </w:p>
        </w:tc>
        <w:tc>
          <w:tcPr>
            <w:tcW w:w="4536" w:type="dxa"/>
          </w:tcPr>
          <w:p w14:paraId="5F12A978"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69FC3DE1" w14:textId="77777777" w:rsidR="007550ED" w:rsidRPr="004313B1" w:rsidRDefault="007550ED" w:rsidP="008C459F">
            <w:pPr>
              <w:rPr>
                <w:color w:val="000000" w:themeColor="text1"/>
                <w:sz w:val="20"/>
                <w:szCs w:val="20"/>
              </w:rPr>
            </w:pPr>
            <w:r w:rsidRPr="004313B1">
              <w:rPr>
                <w:color w:val="000000" w:themeColor="text1"/>
                <w:sz w:val="20"/>
                <w:szCs w:val="20"/>
              </w:rPr>
              <w:t>Do you consider relevant the implementation of tasks, for example in DAC (Domains of curricular autonomy) projects, on Sustainability, Sustainable Chemistry and Green Chemistry, to develop the scientific literacy of students?</w:t>
            </w:r>
          </w:p>
          <w:p w14:paraId="0CDEC00D" w14:textId="77777777" w:rsidR="007550ED" w:rsidRPr="004313B1" w:rsidRDefault="007550ED" w:rsidP="008C459F">
            <w:pPr>
              <w:rPr>
                <w:color w:val="000000" w:themeColor="text1"/>
                <w:sz w:val="20"/>
                <w:szCs w:val="20"/>
              </w:rPr>
            </w:pPr>
          </w:p>
        </w:tc>
        <w:tc>
          <w:tcPr>
            <w:tcW w:w="4536" w:type="dxa"/>
          </w:tcPr>
          <w:p w14:paraId="587A67FF" w14:textId="77777777" w:rsidR="007550ED" w:rsidRPr="004313B1" w:rsidRDefault="007550ED" w:rsidP="008C459F">
            <w:pPr>
              <w:rPr>
                <w:color w:val="000000" w:themeColor="text1"/>
                <w:sz w:val="20"/>
                <w:szCs w:val="20"/>
                <w:lang w:val="pt-PT"/>
              </w:rPr>
            </w:pPr>
            <w:bookmarkStart w:id="0" w:name="_Hlk143161316"/>
            <w:r w:rsidRPr="004313B1">
              <w:rPr>
                <w:color w:val="000000" w:themeColor="text1"/>
                <w:sz w:val="20"/>
                <w:szCs w:val="20"/>
                <w:lang w:val="pt-PT"/>
              </w:rPr>
              <w:t>Q2</w:t>
            </w:r>
          </w:p>
          <w:p w14:paraId="6AF48118" w14:textId="77777777" w:rsidR="007550ED" w:rsidRPr="004313B1" w:rsidRDefault="007550ED" w:rsidP="008C459F">
            <w:pPr>
              <w:rPr>
                <w:color w:val="000000" w:themeColor="text1"/>
                <w:sz w:val="20"/>
                <w:szCs w:val="20"/>
              </w:rPr>
            </w:pPr>
            <w:r w:rsidRPr="004313B1">
              <w:rPr>
                <w:color w:val="000000" w:themeColor="text1"/>
                <w:sz w:val="20"/>
                <w:szCs w:val="20"/>
                <w:lang w:val="pt-PT"/>
              </w:rPr>
              <w:t>Considera relevante a implementação de tarefas, por exemplo nos projetos das DAC (Domínios de autonomia curricular), sobre a Sustentabilidade, Química Sustentável e Química Verde, para desenvolver a literacia científica dos alunos?</w:t>
            </w:r>
            <w:bookmarkEnd w:id="0"/>
          </w:p>
        </w:tc>
      </w:tr>
      <w:tr w:rsidR="007550ED" w:rsidRPr="004313B1" w14:paraId="2AF96A16" w14:textId="77777777" w:rsidTr="008C459F">
        <w:tblPrEx>
          <w:tblLook w:val="04A0" w:firstRow="1" w:lastRow="0" w:firstColumn="1" w:lastColumn="0" w:noHBand="0" w:noVBand="1"/>
        </w:tblPrEx>
        <w:trPr>
          <w:trHeight w:val="300"/>
        </w:trPr>
        <w:tc>
          <w:tcPr>
            <w:tcW w:w="1271" w:type="dxa"/>
            <w:vMerge w:val="restart"/>
          </w:tcPr>
          <w:p w14:paraId="1F99978A" w14:textId="77777777" w:rsidR="007550ED" w:rsidRPr="004313B1" w:rsidRDefault="007550ED" w:rsidP="008C459F">
            <w:pPr>
              <w:rPr>
                <w:b/>
                <w:bCs/>
                <w:color w:val="000000" w:themeColor="text1"/>
                <w:sz w:val="20"/>
                <w:szCs w:val="20"/>
              </w:rPr>
            </w:pPr>
            <w:r w:rsidRPr="004313B1">
              <w:rPr>
                <w:b/>
                <w:bCs/>
                <w:i/>
                <w:iCs/>
                <w:color w:val="000000" w:themeColor="text1"/>
                <w:sz w:val="20"/>
                <w:szCs w:val="20"/>
              </w:rPr>
              <w:t>Cape Verde</w:t>
            </w:r>
          </w:p>
          <w:p w14:paraId="6257540F" w14:textId="77777777" w:rsidR="007550ED" w:rsidRPr="004313B1" w:rsidRDefault="007550ED" w:rsidP="008C459F">
            <w:pPr>
              <w:rPr>
                <w:b/>
                <w:bCs/>
                <w:color w:val="000000" w:themeColor="text1"/>
                <w:sz w:val="20"/>
                <w:szCs w:val="20"/>
              </w:rPr>
            </w:pPr>
          </w:p>
          <w:p w14:paraId="4B40B5DD" w14:textId="77777777" w:rsidR="007550ED" w:rsidRPr="004313B1" w:rsidRDefault="007550ED" w:rsidP="008C459F">
            <w:pPr>
              <w:rPr>
                <w:color w:val="000000" w:themeColor="text1"/>
                <w:sz w:val="20"/>
                <w:szCs w:val="20"/>
              </w:rPr>
            </w:pPr>
            <w:r w:rsidRPr="004313B1">
              <w:rPr>
                <w:color w:val="000000" w:themeColor="text1"/>
                <w:sz w:val="20"/>
                <w:szCs w:val="20"/>
              </w:rPr>
              <w:t>Portuguese</w:t>
            </w:r>
          </w:p>
        </w:tc>
        <w:tc>
          <w:tcPr>
            <w:tcW w:w="4536" w:type="dxa"/>
          </w:tcPr>
          <w:p w14:paraId="0C8DC724" w14:textId="77777777" w:rsidR="007550ED" w:rsidRPr="004313B1" w:rsidRDefault="007550ED" w:rsidP="008C459F">
            <w:pPr>
              <w:rPr>
                <w:color w:val="000000" w:themeColor="text1"/>
                <w:sz w:val="20"/>
                <w:szCs w:val="20"/>
              </w:rPr>
            </w:pPr>
            <w:r w:rsidRPr="004313B1">
              <w:rPr>
                <w:color w:val="000000" w:themeColor="text1"/>
                <w:sz w:val="20"/>
                <w:szCs w:val="20"/>
              </w:rPr>
              <w:t>Q1 (</w:t>
            </w:r>
            <w:r>
              <w:rPr>
                <w:color w:val="000000" w:themeColor="text1"/>
                <w:sz w:val="20"/>
                <w:szCs w:val="20"/>
              </w:rPr>
              <w:t>from Portugal</w:t>
            </w:r>
            <w:r w:rsidRPr="004313B1">
              <w:rPr>
                <w:color w:val="000000" w:themeColor="text1"/>
                <w:sz w:val="20"/>
                <w:szCs w:val="20"/>
              </w:rPr>
              <w:t xml:space="preserve">) </w:t>
            </w:r>
          </w:p>
          <w:p w14:paraId="361D5A1D"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1F16E08E"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4BB16F24" w14:textId="77777777" w:rsidR="007550ED" w:rsidRPr="004313B1" w:rsidRDefault="007550ED" w:rsidP="00637640">
            <w:pPr>
              <w:pStyle w:val="ListParagraph"/>
              <w:numPr>
                <w:ilvl w:val="0"/>
                <w:numId w:val="39"/>
              </w:numPr>
              <w:spacing w:line="240" w:lineRule="auto"/>
              <w:rPr>
                <w:rFonts w:cs="Times New Roman"/>
                <w:color w:val="000000" w:themeColor="text1"/>
                <w:sz w:val="20"/>
                <w:szCs w:val="20"/>
              </w:rPr>
            </w:pPr>
            <w:r w:rsidRPr="004313B1">
              <w:rPr>
                <w:rFonts w:cs="Times New Roman"/>
                <w:color w:val="000000" w:themeColor="text1"/>
                <w:sz w:val="20"/>
                <w:szCs w:val="20"/>
              </w:rPr>
              <w:t>Conduct training on Sustainability.</w:t>
            </w:r>
          </w:p>
          <w:p w14:paraId="7101A3D3" w14:textId="77777777" w:rsidR="007550ED" w:rsidRPr="004313B1" w:rsidRDefault="007550ED" w:rsidP="00637640">
            <w:pPr>
              <w:pStyle w:val="ListParagraph"/>
              <w:numPr>
                <w:ilvl w:val="0"/>
                <w:numId w:val="39"/>
              </w:numPr>
              <w:spacing w:line="240" w:lineRule="auto"/>
              <w:rPr>
                <w:rFonts w:cs="Times New Roman"/>
                <w:color w:val="000000" w:themeColor="text1"/>
                <w:sz w:val="20"/>
                <w:szCs w:val="20"/>
              </w:rPr>
            </w:pPr>
            <w:r w:rsidRPr="004313B1">
              <w:rPr>
                <w:rFonts w:cs="Times New Roman"/>
                <w:color w:val="000000" w:themeColor="text1"/>
                <w:sz w:val="20"/>
                <w:szCs w:val="20"/>
              </w:rPr>
              <w:t>Conduct training on Sustainable Chemistry and Green Chemistry.</w:t>
            </w:r>
          </w:p>
          <w:p w14:paraId="66F6B722" w14:textId="77777777" w:rsidR="007550ED" w:rsidRPr="004313B1" w:rsidRDefault="007550ED" w:rsidP="00637640">
            <w:pPr>
              <w:pStyle w:val="ListParagraph"/>
              <w:numPr>
                <w:ilvl w:val="0"/>
                <w:numId w:val="39"/>
              </w:numPr>
              <w:spacing w:line="240" w:lineRule="auto"/>
              <w:rPr>
                <w:rFonts w:cs="Times New Roman"/>
                <w:color w:val="000000" w:themeColor="text1"/>
                <w:sz w:val="20"/>
                <w:szCs w:val="20"/>
              </w:rPr>
            </w:pPr>
            <w:r w:rsidRPr="004313B1">
              <w:rPr>
                <w:rFonts w:cs="Times New Roman"/>
                <w:color w:val="000000" w:themeColor="text1"/>
                <w:sz w:val="20"/>
                <w:szCs w:val="20"/>
              </w:rPr>
              <w:t xml:space="preserve">Introduction of the themes "Sustainable Chemistry" and "Green Chemistry" in the curricula of Physics and Chemistry teacher training </w:t>
            </w:r>
          </w:p>
          <w:p w14:paraId="21DC7955" w14:textId="77777777" w:rsidR="007550ED" w:rsidRPr="004313B1" w:rsidRDefault="007550ED" w:rsidP="00637640">
            <w:pPr>
              <w:pStyle w:val="ListParagraph"/>
              <w:numPr>
                <w:ilvl w:val="0"/>
                <w:numId w:val="39"/>
              </w:numPr>
              <w:spacing w:line="240" w:lineRule="auto"/>
              <w:rPr>
                <w:rFonts w:cs="Times New Roman"/>
                <w:color w:val="000000" w:themeColor="text1"/>
                <w:sz w:val="20"/>
                <w:szCs w:val="20"/>
              </w:rPr>
            </w:pPr>
            <w:r w:rsidRPr="004313B1">
              <w:rPr>
                <w:rFonts w:cs="Times New Roman"/>
                <w:color w:val="000000" w:themeColor="text1"/>
                <w:sz w:val="20"/>
                <w:szCs w:val="20"/>
              </w:rPr>
              <w:t>Introduction of the themes "Sustainable Chemistry" and "Green Chemistry" in the curricula of basic education.</w:t>
            </w:r>
          </w:p>
          <w:p w14:paraId="22276D86" w14:textId="77777777" w:rsidR="007550ED" w:rsidRPr="004313B1" w:rsidRDefault="007550ED" w:rsidP="00637640">
            <w:pPr>
              <w:pStyle w:val="ListParagraph"/>
              <w:numPr>
                <w:ilvl w:val="0"/>
                <w:numId w:val="39"/>
              </w:numPr>
              <w:spacing w:line="240" w:lineRule="auto"/>
              <w:rPr>
                <w:rFonts w:cs="Times New Roman"/>
                <w:color w:val="000000" w:themeColor="text1"/>
                <w:sz w:val="20"/>
                <w:szCs w:val="20"/>
              </w:rPr>
            </w:pPr>
            <w:r w:rsidRPr="004313B1">
              <w:rPr>
                <w:rFonts w:cs="Times New Roman"/>
                <w:color w:val="000000" w:themeColor="text1"/>
                <w:sz w:val="20"/>
                <w:szCs w:val="20"/>
              </w:rPr>
              <w:lastRenderedPageBreak/>
              <w:t>Development of the themes "Sustainable Chemistry" and "Green Chemistry" in secondary school curricula.</w:t>
            </w:r>
          </w:p>
          <w:p w14:paraId="5DA177A2" w14:textId="77777777" w:rsidR="007550ED" w:rsidRPr="004313B1" w:rsidRDefault="007550ED" w:rsidP="008C459F">
            <w:pPr>
              <w:pStyle w:val="ListParagraph"/>
              <w:spacing w:line="240" w:lineRule="auto"/>
              <w:ind w:left="459"/>
              <w:rPr>
                <w:rFonts w:cs="Times New Roman"/>
                <w:color w:val="000000" w:themeColor="text1"/>
                <w:sz w:val="20"/>
                <w:szCs w:val="20"/>
                <w:lang w:val="en-AU"/>
              </w:rPr>
            </w:pPr>
          </w:p>
        </w:tc>
        <w:tc>
          <w:tcPr>
            <w:tcW w:w="4536" w:type="dxa"/>
          </w:tcPr>
          <w:p w14:paraId="16776668"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lastRenderedPageBreak/>
              <w:t>Q1</w:t>
            </w:r>
          </w:p>
          <w:p w14:paraId="7DA0747A"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Indique a importância de cada uma das seguintes ações.</w:t>
            </w:r>
          </w:p>
          <w:p w14:paraId="0FA15E37"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(Nada importante; Ligeiramente importante; Moderadamente importante; Muito importante; Extremamente importante)</w:t>
            </w:r>
          </w:p>
          <w:p w14:paraId="3CA81B0E" w14:textId="77777777" w:rsidR="007550ED" w:rsidRPr="004313B1" w:rsidRDefault="007550ED" w:rsidP="00637640">
            <w:pPr>
              <w:pStyle w:val="ListParagraph"/>
              <w:numPr>
                <w:ilvl w:val="0"/>
                <w:numId w:val="40"/>
              </w:numPr>
              <w:spacing w:line="240" w:lineRule="auto"/>
              <w:rPr>
                <w:rFonts w:cs="Times New Roman"/>
                <w:color w:val="000000" w:themeColor="text1"/>
                <w:sz w:val="20"/>
                <w:szCs w:val="20"/>
                <w:lang w:val="pt-PT"/>
              </w:rPr>
            </w:pPr>
            <w:r w:rsidRPr="004313B1">
              <w:rPr>
                <w:rFonts w:cs="Times New Roman"/>
                <w:color w:val="000000" w:themeColor="text1"/>
                <w:sz w:val="20"/>
                <w:szCs w:val="20"/>
                <w:lang w:val="pt-PT"/>
              </w:rPr>
              <w:t>Realizar formação sobre Sustentabilidade.</w:t>
            </w:r>
          </w:p>
          <w:p w14:paraId="1822AEF9" w14:textId="77777777" w:rsidR="007550ED" w:rsidRPr="004313B1" w:rsidRDefault="007550ED" w:rsidP="00637640">
            <w:pPr>
              <w:pStyle w:val="ListParagraph"/>
              <w:numPr>
                <w:ilvl w:val="0"/>
                <w:numId w:val="40"/>
              </w:numPr>
              <w:spacing w:line="240" w:lineRule="auto"/>
              <w:rPr>
                <w:rFonts w:cs="Times New Roman"/>
                <w:color w:val="000000" w:themeColor="text1"/>
                <w:sz w:val="20"/>
                <w:szCs w:val="20"/>
                <w:lang w:val="pt-PT"/>
              </w:rPr>
            </w:pPr>
            <w:r w:rsidRPr="004313B1">
              <w:rPr>
                <w:rFonts w:cs="Times New Roman"/>
                <w:color w:val="000000" w:themeColor="text1"/>
                <w:sz w:val="20"/>
                <w:szCs w:val="20"/>
                <w:lang w:val="pt-PT"/>
              </w:rPr>
              <w:t>Realizar formação sobre Química Sustentável e Química verde.</w:t>
            </w:r>
          </w:p>
          <w:p w14:paraId="059F337E" w14:textId="77777777" w:rsidR="007550ED" w:rsidRPr="004313B1" w:rsidRDefault="007550ED" w:rsidP="00637640">
            <w:pPr>
              <w:pStyle w:val="ListParagraph"/>
              <w:numPr>
                <w:ilvl w:val="0"/>
                <w:numId w:val="40"/>
              </w:numPr>
              <w:spacing w:line="240" w:lineRule="auto"/>
              <w:rPr>
                <w:rFonts w:cs="Times New Roman"/>
                <w:color w:val="000000" w:themeColor="text1"/>
                <w:sz w:val="20"/>
                <w:szCs w:val="20"/>
                <w:lang w:val="pt-PT"/>
              </w:rPr>
            </w:pPr>
            <w:r w:rsidRPr="004313B1">
              <w:rPr>
                <w:rFonts w:cs="Times New Roman"/>
                <w:color w:val="000000" w:themeColor="text1"/>
                <w:sz w:val="20"/>
                <w:szCs w:val="20"/>
                <w:lang w:val="pt-PT"/>
              </w:rPr>
              <w:t>Introdução dos temas “Química Sustentável” e “Química Verde” nos currículos de formação de professores de Física e Química.</w:t>
            </w:r>
          </w:p>
          <w:p w14:paraId="4787229E" w14:textId="77777777" w:rsidR="007550ED" w:rsidRPr="004313B1" w:rsidRDefault="007550ED" w:rsidP="00637640">
            <w:pPr>
              <w:pStyle w:val="ListParagraph"/>
              <w:numPr>
                <w:ilvl w:val="0"/>
                <w:numId w:val="40"/>
              </w:numPr>
              <w:spacing w:line="240" w:lineRule="auto"/>
              <w:rPr>
                <w:rFonts w:cs="Times New Roman"/>
                <w:color w:val="000000" w:themeColor="text1"/>
                <w:sz w:val="20"/>
                <w:szCs w:val="20"/>
                <w:lang w:val="pt-PT"/>
              </w:rPr>
            </w:pPr>
            <w:r w:rsidRPr="004313B1">
              <w:rPr>
                <w:rFonts w:cs="Times New Roman"/>
                <w:color w:val="000000" w:themeColor="text1"/>
                <w:sz w:val="20"/>
                <w:szCs w:val="20"/>
                <w:lang w:val="pt-PT"/>
              </w:rPr>
              <w:t>Introdução dos temas “Química Sustentável” e “Química Verde” nos currículos do ensino básico.</w:t>
            </w:r>
          </w:p>
          <w:p w14:paraId="2647E9EE" w14:textId="77777777" w:rsidR="007550ED" w:rsidRPr="004313B1" w:rsidRDefault="007550ED" w:rsidP="00637640">
            <w:pPr>
              <w:pStyle w:val="ListParagraph"/>
              <w:numPr>
                <w:ilvl w:val="0"/>
                <w:numId w:val="40"/>
              </w:numPr>
              <w:spacing w:line="240" w:lineRule="auto"/>
              <w:rPr>
                <w:rFonts w:cs="Times New Roman"/>
                <w:color w:val="000000" w:themeColor="text1"/>
                <w:sz w:val="20"/>
                <w:szCs w:val="20"/>
                <w:lang w:val="pt-PT"/>
              </w:rPr>
            </w:pPr>
            <w:r w:rsidRPr="004313B1">
              <w:rPr>
                <w:rFonts w:cs="Times New Roman"/>
                <w:color w:val="000000" w:themeColor="text1"/>
                <w:sz w:val="20"/>
                <w:szCs w:val="20"/>
                <w:lang w:val="pt-PT"/>
              </w:rPr>
              <w:lastRenderedPageBreak/>
              <w:t>Desenvolvimento dos temas “Química Sustentável” e “Química Verde” nos currículos do ensino secundário.</w:t>
            </w:r>
          </w:p>
          <w:p w14:paraId="2FE623D5" w14:textId="77777777" w:rsidR="007550ED" w:rsidRPr="004313B1" w:rsidRDefault="007550ED" w:rsidP="008C459F">
            <w:pPr>
              <w:pStyle w:val="ListParagraph"/>
              <w:spacing w:line="240" w:lineRule="auto"/>
              <w:ind w:left="816"/>
              <w:rPr>
                <w:rFonts w:cs="Times New Roman"/>
                <w:color w:val="000000" w:themeColor="text1"/>
                <w:sz w:val="20"/>
                <w:szCs w:val="20"/>
                <w:lang w:val="pt-PT"/>
              </w:rPr>
            </w:pPr>
          </w:p>
        </w:tc>
      </w:tr>
      <w:tr w:rsidR="007550ED" w:rsidRPr="004313B1" w14:paraId="6B31987F" w14:textId="77777777" w:rsidTr="008C459F">
        <w:tblPrEx>
          <w:tblLook w:val="04A0" w:firstRow="1" w:lastRow="0" w:firstColumn="1" w:lastColumn="0" w:noHBand="0" w:noVBand="1"/>
        </w:tblPrEx>
        <w:trPr>
          <w:trHeight w:val="300"/>
        </w:trPr>
        <w:tc>
          <w:tcPr>
            <w:tcW w:w="1271" w:type="dxa"/>
            <w:vMerge/>
          </w:tcPr>
          <w:p w14:paraId="3D67A150" w14:textId="77777777" w:rsidR="007550ED" w:rsidRPr="004313B1" w:rsidRDefault="007550ED" w:rsidP="008C459F">
            <w:pPr>
              <w:rPr>
                <w:color w:val="000000" w:themeColor="text1"/>
                <w:sz w:val="20"/>
                <w:szCs w:val="20"/>
              </w:rPr>
            </w:pPr>
          </w:p>
        </w:tc>
        <w:tc>
          <w:tcPr>
            <w:tcW w:w="4536" w:type="dxa"/>
          </w:tcPr>
          <w:p w14:paraId="4BA4534D"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7A1C979F" w14:textId="77777777" w:rsidR="007550ED" w:rsidRPr="004313B1" w:rsidRDefault="007550ED" w:rsidP="008C459F">
            <w:pPr>
              <w:rPr>
                <w:b/>
                <w:bCs/>
                <w:color w:val="000000" w:themeColor="text1"/>
                <w:sz w:val="20"/>
                <w:szCs w:val="20"/>
              </w:rPr>
            </w:pPr>
            <w:r w:rsidRPr="004313B1">
              <w:rPr>
                <w:color w:val="000000" w:themeColor="text1"/>
                <w:sz w:val="20"/>
                <w:szCs w:val="20"/>
              </w:rPr>
              <w:t>Specifically in what subject topics and educational levels would you implement green chemistry and sustainability? Why? (Explain your answer)</w:t>
            </w:r>
          </w:p>
          <w:p w14:paraId="35F1A91F" w14:textId="77777777" w:rsidR="007550ED" w:rsidRPr="004313B1" w:rsidRDefault="007550ED" w:rsidP="008C459F">
            <w:pPr>
              <w:rPr>
                <w:color w:val="000000" w:themeColor="text1"/>
                <w:sz w:val="20"/>
                <w:szCs w:val="20"/>
              </w:rPr>
            </w:pPr>
          </w:p>
        </w:tc>
        <w:tc>
          <w:tcPr>
            <w:tcW w:w="4536" w:type="dxa"/>
          </w:tcPr>
          <w:p w14:paraId="12F1D591"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Q2</w:t>
            </w:r>
          </w:p>
          <w:p w14:paraId="629AE434" w14:textId="77777777" w:rsidR="007550ED" w:rsidRPr="004313B1" w:rsidRDefault="007550ED" w:rsidP="008C459F">
            <w:pPr>
              <w:rPr>
                <w:color w:val="000000" w:themeColor="text1"/>
                <w:sz w:val="20"/>
                <w:szCs w:val="20"/>
              </w:rPr>
            </w:pPr>
            <w:r w:rsidRPr="004313B1">
              <w:rPr>
                <w:color w:val="000000" w:themeColor="text1"/>
                <w:sz w:val="20"/>
                <w:szCs w:val="20"/>
                <w:lang w:val="pt-PT"/>
              </w:rPr>
              <w:t>Especialmente em que conteúdos e níveis de ensino você implementaria a química verde e a sustentabilidade? Porquê? (Explique sua resposta)</w:t>
            </w:r>
          </w:p>
        </w:tc>
      </w:tr>
      <w:tr w:rsidR="007550ED" w:rsidRPr="004313B1" w14:paraId="1066D0A0" w14:textId="77777777" w:rsidTr="008C459F">
        <w:tblPrEx>
          <w:tblLook w:val="04A0" w:firstRow="1" w:lastRow="0" w:firstColumn="1" w:lastColumn="0" w:noHBand="0" w:noVBand="1"/>
        </w:tblPrEx>
        <w:trPr>
          <w:trHeight w:val="300"/>
        </w:trPr>
        <w:tc>
          <w:tcPr>
            <w:tcW w:w="1271" w:type="dxa"/>
            <w:vMerge w:val="restart"/>
          </w:tcPr>
          <w:p w14:paraId="68B438C5" w14:textId="77777777" w:rsidR="007550ED" w:rsidRPr="004313B1" w:rsidRDefault="007550ED" w:rsidP="008C459F">
            <w:pPr>
              <w:rPr>
                <w:color w:val="000000" w:themeColor="text1"/>
                <w:sz w:val="20"/>
                <w:szCs w:val="20"/>
              </w:rPr>
            </w:pPr>
            <w:r w:rsidRPr="004313B1">
              <w:rPr>
                <w:b/>
                <w:bCs/>
                <w:i/>
                <w:iCs/>
                <w:color w:val="000000" w:themeColor="text1"/>
                <w:sz w:val="20"/>
                <w:szCs w:val="20"/>
              </w:rPr>
              <w:t>Croatia</w:t>
            </w:r>
          </w:p>
          <w:p w14:paraId="64F2C87D" w14:textId="77777777" w:rsidR="007550ED" w:rsidRPr="004313B1" w:rsidRDefault="007550ED" w:rsidP="008C459F">
            <w:pPr>
              <w:rPr>
                <w:color w:val="000000" w:themeColor="text1"/>
                <w:sz w:val="20"/>
                <w:szCs w:val="20"/>
              </w:rPr>
            </w:pPr>
          </w:p>
          <w:p w14:paraId="510244F7" w14:textId="77777777" w:rsidR="007550ED" w:rsidRPr="004313B1" w:rsidRDefault="007550ED" w:rsidP="008C459F">
            <w:pPr>
              <w:rPr>
                <w:color w:val="000000" w:themeColor="text1"/>
                <w:sz w:val="20"/>
                <w:szCs w:val="20"/>
              </w:rPr>
            </w:pPr>
            <w:r w:rsidRPr="004313B1">
              <w:rPr>
                <w:color w:val="000000" w:themeColor="text1"/>
                <w:sz w:val="20"/>
                <w:szCs w:val="20"/>
              </w:rPr>
              <w:t>Croatian</w:t>
            </w:r>
          </w:p>
        </w:tc>
        <w:tc>
          <w:tcPr>
            <w:tcW w:w="4536" w:type="dxa"/>
          </w:tcPr>
          <w:p w14:paraId="5F1CA49A" w14:textId="77777777" w:rsidR="007550ED" w:rsidRPr="004313B1" w:rsidRDefault="007550ED" w:rsidP="008C459F">
            <w:pPr>
              <w:rPr>
                <w:color w:val="000000" w:themeColor="text1"/>
                <w:sz w:val="20"/>
                <w:szCs w:val="20"/>
              </w:rPr>
            </w:pPr>
            <w:r w:rsidRPr="004313B1">
              <w:rPr>
                <w:color w:val="000000" w:themeColor="text1"/>
                <w:sz w:val="20"/>
                <w:szCs w:val="20"/>
              </w:rPr>
              <w:t>Q1 (from Kosovo, modified)</w:t>
            </w:r>
          </w:p>
          <w:p w14:paraId="68E37EDC" w14:textId="77777777" w:rsidR="007550ED" w:rsidRPr="004313B1" w:rsidRDefault="007550ED" w:rsidP="008C459F">
            <w:pPr>
              <w:rPr>
                <w:color w:val="000000" w:themeColor="text1"/>
                <w:sz w:val="20"/>
                <w:szCs w:val="20"/>
              </w:rPr>
            </w:pPr>
            <w:r w:rsidRPr="004313B1">
              <w:rPr>
                <w:color w:val="000000" w:themeColor="text1"/>
                <w:sz w:val="20"/>
                <w:szCs w:val="20"/>
              </w:rPr>
              <w:t>Which secondary school profile do you work in?</w:t>
            </w:r>
          </w:p>
          <w:p w14:paraId="7A86B2BB"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Gymnasium, general</w:t>
            </w:r>
          </w:p>
          <w:p w14:paraId="1C83B6F5"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Gymnasium, linguistic</w:t>
            </w:r>
          </w:p>
          <w:p w14:paraId="040E94C6"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Gymnasium, scientific and mathematical</w:t>
            </w:r>
          </w:p>
          <w:p w14:paraId="3E6E1325"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Gymnasium, technical</w:t>
            </w:r>
          </w:p>
          <w:p w14:paraId="1FE15A85"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Gymnasium, scientific</w:t>
            </w:r>
          </w:p>
          <w:p w14:paraId="235A5F42"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Vocational school, 4 years long</w:t>
            </w:r>
          </w:p>
          <w:p w14:paraId="5D0530A1"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Vocational school, 3 years long</w:t>
            </w:r>
          </w:p>
          <w:p w14:paraId="2B277F89" w14:textId="77777777" w:rsidR="007550ED" w:rsidRPr="004313B1" w:rsidRDefault="007550ED" w:rsidP="00637640">
            <w:pPr>
              <w:pStyle w:val="ListParagraph"/>
              <w:numPr>
                <w:ilvl w:val="0"/>
                <w:numId w:val="41"/>
              </w:numPr>
              <w:spacing w:line="240" w:lineRule="auto"/>
              <w:rPr>
                <w:rFonts w:cs="Times New Roman"/>
                <w:color w:val="000000" w:themeColor="text1"/>
                <w:sz w:val="20"/>
                <w:szCs w:val="20"/>
              </w:rPr>
            </w:pPr>
            <w:r w:rsidRPr="004313B1">
              <w:rPr>
                <w:rFonts w:cs="Times New Roman"/>
                <w:color w:val="000000" w:themeColor="text1"/>
                <w:sz w:val="20"/>
                <w:szCs w:val="20"/>
              </w:rPr>
              <w:t>Art school</w:t>
            </w:r>
          </w:p>
        </w:tc>
        <w:tc>
          <w:tcPr>
            <w:tcW w:w="4536" w:type="dxa"/>
          </w:tcPr>
          <w:p w14:paraId="25546597" w14:textId="77777777" w:rsidR="007550ED" w:rsidRPr="004313B1" w:rsidRDefault="007550ED" w:rsidP="008C459F">
            <w:pPr>
              <w:rPr>
                <w:color w:val="000000" w:themeColor="text1"/>
                <w:sz w:val="20"/>
                <w:szCs w:val="20"/>
                <w:lang w:val="hr-HR"/>
              </w:rPr>
            </w:pPr>
            <w:r w:rsidRPr="004313B1">
              <w:rPr>
                <w:color w:val="000000" w:themeColor="text1"/>
                <w:sz w:val="20"/>
                <w:szCs w:val="20"/>
                <w:lang w:val="hr-HR"/>
              </w:rPr>
              <w:t>Q1</w:t>
            </w:r>
          </w:p>
          <w:p w14:paraId="31CA1BE3" w14:textId="77777777" w:rsidR="007550ED" w:rsidRPr="004313B1" w:rsidRDefault="007550ED" w:rsidP="008C459F">
            <w:pPr>
              <w:rPr>
                <w:color w:val="000000" w:themeColor="text1"/>
                <w:sz w:val="20"/>
                <w:szCs w:val="20"/>
                <w:lang w:val="hr-HR"/>
              </w:rPr>
            </w:pPr>
            <w:r w:rsidRPr="004313B1">
              <w:rPr>
                <w:color w:val="000000" w:themeColor="text1"/>
                <w:sz w:val="20"/>
                <w:szCs w:val="20"/>
                <w:lang w:val="hr-HR"/>
              </w:rPr>
              <w:t>U kojoj vrsti srednje škole radite?</w:t>
            </w:r>
          </w:p>
          <w:p w14:paraId="319C98A0"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Gimnazija, opća</w:t>
            </w:r>
          </w:p>
          <w:p w14:paraId="5F97FEB3"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 xml:space="preserve">Gimnazija, jezična </w:t>
            </w:r>
          </w:p>
          <w:p w14:paraId="65130B4B"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Gimnazija, prirodoslovno-matematička</w:t>
            </w:r>
          </w:p>
          <w:p w14:paraId="26A51629"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Gimnazija, klasična</w:t>
            </w:r>
          </w:p>
          <w:p w14:paraId="264FFB89"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Gimnazija, prirodoslovna</w:t>
            </w:r>
          </w:p>
          <w:p w14:paraId="65718C09"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Strukovna škola, četverogodišnja</w:t>
            </w:r>
          </w:p>
          <w:p w14:paraId="50162A3B"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Strukovna škola, trogodišnja</w:t>
            </w:r>
          </w:p>
          <w:p w14:paraId="7D5F0806" w14:textId="77777777" w:rsidR="007550ED" w:rsidRPr="004313B1" w:rsidRDefault="007550ED" w:rsidP="00637640">
            <w:pPr>
              <w:pStyle w:val="ListParagraph"/>
              <w:numPr>
                <w:ilvl w:val="0"/>
                <w:numId w:val="42"/>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Umjetnička škola</w:t>
            </w:r>
          </w:p>
          <w:p w14:paraId="41C3D247" w14:textId="77777777" w:rsidR="007550ED" w:rsidRPr="004313B1" w:rsidRDefault="007550ED" w:rsidP="008C459F">
            <w:pPr>
              <w:rPr>
                <w:color w:val="000000" w:themeColor="text1"/>
                <w:sz w:val="20"/>
                <w:szCs w:val="20"/>
                <w:lang w:val="hr-HR"/>
              </w:rPr>
            </w:pPr>
          </w:p>
        </w:tc>
      </w:tr>
      <w:tr w:rsidR="007550ED" w:rsidRPr="004313B1" w14:paraId="09CE8E87" w14:textId="77777777" w:rsidTr="008C459F">
        <w:tblPrEx>
          <w:tblLook w:val="04A0" w:firstRow="1" w:lastRow="0" w:firstColumn="1" w:lastColumn="0" w:noHBand="0" w:noVBand="1"/>
        </w:tblPrEx>
        <w:trPr>
          <w:trHeight w:val="300"/>
        </w:trPr>
        <w:tc>
          <w:tcPr>
            <w:tcW w:w="1271" w:type="dxa"/>
            <w:vMerge/>
          </w:tcPr>
          <w:p w14:paraId="535E5401" w14:textId="77777777" w:rsidR="007550ED" w:rsidRPr="004313B1" w:rsidRDefault="007550ED" w:rsidP="008C459F">
            <w:pPr>
              <w:rPr>
                <w:color w:val="000000" w:themeColor="text1"/>
                <w:sz w:val="20"/>
                <w:szCs w:val="20"/>
              </w:rPr>
            </w:pPr>
          </w:p>
        </w:tc>
        <w:tc>
          <w:tcPr>
            <w:tcW w:w="4536" w:type="dxa"/>
          </w:tcPr>
          <w:p w14:paraId="64C987F2" w14:textId="77777777" w:rsidR="007550ED" w:rsidRPr="004313B1" w:rsidRDefault="007550ED" w:rsidP="008C459F">
            <w:pPr>
              <w:rPr>
                <w:color w:val="000000" w:themeColor="text1"/>
                <w:sz w:val="20"/>
                <w:szCs w:val="20"/>
              </w:rPr>
            </w:pPr>
            <w:r w:rsidRPr="004313B1">
              <w:rPr>
                <w:color w:val="000000" w:themeColor="text1"/>
                <w:sz w:val="20"/>
                <w:szCs w:val="20"/>
              </w:rPr>
              <w:t>Q2 (from Poland, modified)</w:t>
            </w:r>
          </w:p>
          <w:p w14:paraId="22714A19" w14:textId="77777777" w:rsidR="007550ED" w:rsidRPr="004313B1" w:rsidRDefault="007550ED" w:rsidP="008C459F">
            <w:pPr>
              <w:rPr>
                <w:color w:val="000000" w:themeColor="text1"/>
                <w:sz w:val="20"/>
                <w:szCs w:val="20"/>
              </w:rPr>
            </w:pPr>
            <w:r w:rsidRPr="004313B1">
              <w:rPr>
                <w:color w:val="000000" w:themeColor="text1"/>
                <w:sz w:val="20"/>
                <w:szCs w:val="20"/>
              </w:rPr>
              <w:t>Please indicate to what extent you agree with the following statements:</w:t>
            </w:r>
          </w:p>
          <w:p w14:paraId="6F346C3C" w14:textId="77777777" w:rsidR="007550ED" w:rsidRPr="004313B1" w:rsidRDefault="007550ED" w:rsidP="008C459F">
            <w:pPr>
              <w:rPr>
                <w:color w:val="000000" w:themeColor="text1"/>
                <w:sz w:val="20"/>
                <w:szCs w:val="20"/>
              </w:rPr>
            </w:pPr>
            <w:r w:rsidRPr="004313B1">
              <w:rPr>
                <w:color w:val="000000" w:themeColor="text1"/>
                <w:sz w:val="20"/>
                <w:szCs w:val="20"/>
              </w:rPr>
              <w:t>(I strongly agree; I agree; I neither agree nor disagree; I disagree; I strongly disagree)</w:t>
            </w:r>
          </w:p>
          <w:p w14:paraId="49291AC1" w14:textId="77777777" w:rsidR="007550ED" w:rsidRPr="004313B1" w:rsidRDefault="007550ED" w:rsidP="00637640">
            <w:pPr>
              <w:pStyle w:val="ListParagraph"/>
              <w:numPr>
                <w:ilvl w:val="0"/>
                <w:numId w:val="43"/>
              </w:numPr>
              <w:spacing w:line="240" w:lineRule="auto"/>
              <w:rPr>
                <w:rFonts w:cs="Times New Roman"/>
                <w:color w:val="000000" w:themeColor="text1"/>
                <w:sz w:val="20"/>
                <w:szCs w:val="20"/>
              </w:rPr>
            </w:pPr>
            <w:r w:rsidRPr="004313B1">
              <w:rPr>
                <w:rFonts w:cs="Times New Roman"/>
                <w:color w:val="000000" w:themeColor="text1"/>
                <w:sz w:val="20"/>
                <w:szCs w:val="20"/>
              </w:rPr>
              <w:t>I am trained to discuss topics related to green chemistry and/or sustainability in my chemistry classes</w:t>
            </w:r>
          </w:p>
          <w:p w14:paraId="48F439C0" w14:textId="77777777" w:rsidR="007550ED" w:rsidRPr="004313B1" w:rsidRDefault="007550ED" w:rsidP="00637640">
            <w:pPr>
              <w:pStyle w:val="ListParagraph"/>
              <w:numPr>
                <w:ilvl w:val="0"/>
                <w:numId w:val="43"/>
              </w:numPr>
              <w:spacing w:line="240" w:lineRule="auto"/>
              <w:rPr>
                <w:rFonts w:cs="Times New Roman"/>
                <w:color w:val="000000" w:themeColor="text1"/>
                <w:sz w:val="20"/>
                <w:szCs w:val="20"/>
              </w:rPr>
            </w:pPr>
            <w:r w:rsidRPr="004313B1">
              <w:rPr>
                <w:rFonts w:cs="Times New Roman"/>
                <w:color w:val="000000" w:themeColor="text1"/>
                <w:sz w:val="20"/>
                <w:szCs w:val="20"/>
              </w:rPr>
              <w:t>I am trained to discuss topics related to sustainability in my chemistry classes</w:t>
            </w:r>
          </w:p>
          <w:p w14:paraId="5C585A35" w14:textId="77777777" w:rsidR="007550ED" w:rsidRPr="004313B1" w:rsidRDefault="007550ED" w:rsidP="00637640">
            <w:pPr>
              <w:pStyle w:val="ListParagraph"/>
              <w:numPr>
                <w:ilvl w:val="0"/>
                <w:numId w:val="43"/>
              </w:numPr>
              <w:spacing w:line="240" w:lineRule="auto"/>
              <w:rPr>
                <w:rFonts w:cs="Times New Roman"/>
                <w:color w:val="000000" w:themeColor="text1"/>
                <w:sz w:val="20"/>
                <w:szCs w:val="20"/>
              </w:rPr>
            </w:pPr>
            <w:r w:rsidRPr="004313B1">
              <w:rPr>
                <w:rFonts w:cs="Times New Roman"/>
                <w:color w:val="000000" w:themeColor="text1"/>
                <w:sz w:val="20"/>
                <w:szCs w:val="20"/>
              </w:rPr>
              <w:t>More space should be allocated in the chemistry curriculums for topics related to green chemistry and sustainable development</w:t>
            </w:r>
          </w:p>
          <w:p w14:paraId="44898CD4" w14:textId="77777777" w:rsidR="007550ED" w:rsidRPr="004313B1" w:rsidRDefault="007550ED" w:rsidP="00637640">
            <w:pPr>
              <w:pStyle w:val="ListParagraph"/>
              <w:numPr>
                <w:ilvl w:val="0"/>
                <w:numId w:val="43"/>
              </w:numPr>
              <w:spacing w:line="240" w:lineRule="auto"/>
              <w:rPr>
                <w:rFonts w:cs="Times New Roman"/>
                <w:color w:val="000000" w:themeColor="text1"/>
                <w:sz w:val="20"/>
                <w:szCs w:val="20"/>
              </w:rPr>
            </w:pPr>
            <w:r w:rsidRPr="004313B1">
              <w:rPr>
                <w:rFonts w:cs="Times New Roman"/>
                <w:color w:val="000000" w:themeColor="text1"/>
                <w:sz w:val="20"/>
                <w:szCs w:val="20"/>
              </w:rPr>
              <w:t>Knowledge of green chemistry and sustainable development issues is an important outcome of children and youth education in the 21st century</w:t>
            </w:r>
          </w:p>
          <w:p w14:paraId="6BEC783B" w14:textId="77777777" w:rsidR="007550ED" w:rsidRPr="004313B1" w:rsidRDefault="007550ED" w:rsidP="00637640">
            <w:pPr>
              <w:pStyle w:val="ListParagraph"/>
              <w:numPr>
                <w:ilvl w:val="0"/>
                <w:numId w:val="43"/>
              </w:numPr>
              <w:spacing w:line="240" w:lineRule="auto"/>
              <w:rPr>
                <w:rFonts w:cs="Times New Roman"/>
                <w:color w:val="000000" w:themeColor="text1"/>
                <w:sz w:val="20"/>
                <w:szCs w:val="20"/>
              </w:rPr>
            </w:pPr>
            <w:r w:rsidRPr="004313B1">
              <w:rPr>
                <w:rFonts w:cs="Times New Roman"/>
                <w:color w:val="000000" w:themeColor="text1"/>
                <w:sz w:val="20"/>
                <w:szCs w:val="20"/>
              </w:rPr>
              <w:t>I would like to participate in a professional development course on teaching green chemistry and sustainable development issues in chemistry classes</w:t>
            </w:r>
          </w:p>
          <w:p w14:paraId="69CD59C1" w14:textId="77777777" w:rsidR="007550ED" w:rsidRPr="004313B1" w:rsidRDefault="007550ED" w:rsidP="00637640">
            <w:pPr>
              <w:pStyle w:val="ListParagraph"/>
              <w:numPr>
                <w:ilvl w:val="0"/>
                <w:numId w:val="43"/>
              </w:numPr>
              <w:spacing w:line="240" w:lineRule="auto"/>
              <w:rPr>
                <w:rFonts w:cs="Times New Roman"/>
                <w:color w:val="000000" w:themeColor="text1"/>
                <w:sz w:val="20"/>
                <w:szCs w:val="20"/>
              </w:rPr>
            </w:pPr>
            <w:r w:rsidRPr="004313B1">
              <w:rPr>
                <w:rFonts w:cs="Times New Roman"/>
                <w:color w:val="000000" w:themeColor="text1"/>
                <w:sz w:val="20"/>
                <w:szCs w:val="20"/>
              </w:rPr>
              <w:t>Together with my students, I would like to participate in the activities of a chemistry-based sustainable development project</w:t>
            </w:r>
          </w:p>
          <w:p w14:paraId="05F937BB" w14:textId="77777777" w:rsidR="007550ED" w:rsidRPr="004313B1" w:rsidRDefault="007550ED" w:rsidP="008C459F">
            <w:pPr>
              <w:rPr>
                <w:color w:val="000000" w:themeColor="text1"/>
                <w:sz w:val="20"/>
                <w:szCs w:val="20"/>
              </w:rPr>
            </w:pPr>
          </w:p>
        </w:tc>
        <w:tc>
          <w:tcPr>
            <w:tcW w:w="4536" w:type="dxa"/>
          </w:tcPr>
          <w:p w14:paraId="44DBA2A7" w14:textId="77777777" w:rsidR="007550ED" w:rsidRPr="004313B1" w:rsidRDefault="007550ED" w:rsidP="008C459F">
            <w:pPr>
              <w:rPr>
                <w:color w:val="000000" w:themeColor="text1"/>
                <w:sz w:val="20"/>
                <w:szCs w:val="20"/>
                <w:lang w:val="hr-HR"/>
              </w:rPr>
            </w:pPr>
            <w:r w:rsidRPr="004313B1">
              <w:rPr>
                <w:color w:val="000000" w:themeColor="text1"/>
                <w:sz w:val="20"/>
                <w:szCs w:val="20"/>
                <w:lang w:val="hr-HR"/>
              </w:rPr>
              <w:t>Q2</w:t>
            </w:r>
          </w:p>
          <w:p w14:paraId="38FBB078" w14:textId="77777777" w:rsidR="007550ED" w:rsidRPr="004313B1" w:rsidRDefault="007550ED" w:rsidP="008C459F">
            <w:pPr>
              <w:rPr>
                <w:color w:val="000000" w:themeColor="text1"/>
                <w:sz w:val="20"/>
                <w:szCs w:val="20"/>
                <w:lang w:val="hr-HR"/>
              </w:rPr>
            </w:pPr>
            <w:r w:rsidRPr="004313B1">
              <w:rPr>
                <w:color w:val="000000" w:themeColor="text1"/>
                <w:sz w:val="20"/>
                <w:szCs w:val="20"/>
                <w:lang w:val="hr-HR"/>
              </w:rPr>
              <w:t>Izrazite mjeru slaganja sa sljedećim tvrdnjama:</w:t>
            </w:r>
          </w:p>
          <w:p w14:paraId="2AADB03B" w14:textId="77777777" w:rsidR="007550ED" w:rsidRPr="004313B1" w:rsidRDefault="007550ED" w:rsidP="008C459F">
            <w:pPr>
              <w:rPr>
                <w:color w:val="000000" w:themeColor="text1"/>
                <w:sz w:val="20"/>
                <w:szCs w:val="20"/>
                <w:lang w:val="hr-HR"/>
              </w:rPr>
            </w:pPr>
            <w:r w:rsidRPr="004313B1">
              <w:rPr>
                <w:color w:val="000000" w:themeColor="text1"/>
                <w:sz w:val="20"/>
                <w:szCs w:val="20"/>
                <w:lang w:val="hr-HR"/>
              </w:rPr>
              <w:t>(U potpunosti se slažem; Slažem se; Niti se slažem, Niti se ne slažem; Ne slažem se; U potpunosti se ne slažem)</w:t>
            </w:r>
          </w:p>
          <w:p w14:paraId="644E8998" w14:textId="77777777" w:rsidR="007550ED" w:rsidRPr="004313B1" w:rsidRDefault="007550ED" w:rsidP="00637640">
            <w:pPr>
              <w:pStyle w:val="ListParagraph"/>
              <w:numPr>
                <w:ilvl w:val="0"/>
                <w:numId w:val="44"/>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Obrazovana/obrazovan sam za kvalitetnu raspravu o temama zelene kemije u nastavi Kemije</w:t>
            </w:r>
          </w:p>
          <w:p w14:paraId="340174F8" w14:textId="77777777" w:rsidR="007550ED" w:rsidRPr="004313B1" w:rsidRDefault="007550ED" w:rsidP="00637640">
            <w:pPr>
              <w:pStyle w:val="ListParagraph"/>
              <w:numPr>
                <w:ilvl w:val="0"/>
                <w:numId w:val="44"/>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Obrazovana/obrazovan sam za kvalitetnu raspravu o temama održivog razvoja u nastavi Kemije</w:t>
            </w:r>
          </w:p>
          <w:p w14:paraId="36F12563" w14:textId="77777777" w:rsidR="007550ED" w:rsidRPr="004313B1" w:rsidRDefault="007550ED" w:rsidP="00637640">
            <w:pPr>
              <w:pStyle w:val="ListParagraph"/>
              <w:numPr>
                <w:ilvl w:val="0"/>
                <w:numId w:val="44"/>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Treba ostaviti više prostora u kurikulima kemije za teme koje se odnose na zelenu kemiju i održivi razvoj</w:t>
            </w:r>
          </w:p>
          <w:p w14:paraId="5C3411E4" w14:textId="77777777" w:rsidR="007550ED" w:rsidRPr="004313B1" w:rsidRDefault="007550ED" w:rsidP="00637640">
            <w:pPr>
              <w:pStyle w:val="ListParagraph"/>
              <w:numPr>
                <w:ilvl w:val="0"/>
                <w:numId w:val="44"/>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Znanja o zelenoj kemiji i održivom razvoju važan su rezultat obrazovanja djece i mladih u 21. stoljeću</w:t>
            </w:r>
          </w:p>
          <w:p w14:paraId="549F4A3E" w14:textId="77777777" w:rsidR="007550ED" w:rsidRPr="004313B1" w:rsidRDefault="007550ED" w:rsidP="00637640">
            <w:pPr>
              <w:pStyle w:val="ListParagraph"/>
              <w:numPr>
                <w:ilvl w:val="0"/>
                <w:numId w:val="44"/>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Voljela/volio bih sudjelovati u programima profesionalnog usavršavanja o poučavanju problema zelene kemije i održivog razvoja</w:t>
            </w:r>
          </w:p>
          <w:p w14:paraId="7DF0145F" w14:textId="77777777" w:rsidR="007550ED" w:rsidRPr="004313B1" w:rsidRDefault="007550ED" w:rsidP="00637640">
            <w:pPr>
              <w:pStyle w:val="ListParagraph"/>
              <w:numPr>
                <w:ilvl w:val="0"/>
                <w:numId w:val="44"/>
              </w:numPr>
              <w:spacing w:line="240" w:lineRule="auto"/>
              <w:ind w:left="781" w:hanging="284"/>
              <w:rPr>
                <w:rFonts w:cs="Times New Roman"/>
                <w:color w:val="000000" w:themeColor="text1"/>
                <w:sz w:val="20"/>
                <w:szCs w:val="20"/>
                <w:lang w:val="hr-HR"/>
              </w:rPr>
            </w:pPr>
            <w:r w:rsidRPr="004313B1">
              <w:rPr>
                <w:rFonts w:cs="Times New Roman"/>
                <w:color w:val="000000" w:themeColor="text1"/>
                <w:sz w:val="20"/>
                <w:szCs w:val="20"/>
                <w:lang w:val="hr-HR"/>
              </w:rPr>
              <w:t>Zajedno sa svojim učenicima, voljela/volio bih sudjelovati u aktivnostima kemijski usmjerenih projekata o održivom razvoju</w:t>
            </w:r>
          </w:p>
          <w:p w14:paraId="7E4A7745" w14:textId="77777777" w:rsidR="007550ED" w:rsidRPr="004313B1" w:rsidRDefault="007550ED" w:rsidP="008C459F">
            <w:pPr>
              <w:rPr>
                <w:color w:val="000000" w:themeColor="text1"/>
                <w:sz w:val="20"/>
                <w:szCs w:val="20"/>
                <w:lang w:val="hr-HR"/>
              </w:rPr>
            </w:pPr>
          </w:p>
        </w:tc>
      </w:tr>
      <w:tr w:rsidR="007550ED" w:rsidRPr="004313B1" w14:paraId="3B8E9C74" w14:textId="77777777" w:rsidTr="008C459F">
        <w:tblPrEx>
          <w:tblLook w:val="04A0" w:firstRow="1" w:lastRow="0" w:firstColumn="1" w:lastColumn="0" w:noHBand="0" w:noVBand="1"/>
        </w:tblPrEx>
        <w:trPr>
          <w:trHeight w:val="300"/>
        </w:trPr>
        <w:tc>
          <w:tcPr>
            <w:tcW w:w="1271" w:type="dxa"/>
            <w:vMerge w:val="restart"/>
          </w:tcPr>
          <w:p w14:paraId="543E7947" w14:textId="77777777" w:rsidR="007550ED" w:rsidRPr="004313B1" w:rsidRDefault="007550ED" w:rsidP="008C459F">
            <w:pPr>
              <w:rPr>
                <w:color w:val="000000" w:themeColor="text1"/>
                <w:sz w:val="20"/>
                <w:szCs w:val="20"/>
              </w:rPr>
            </w:pPr>
            <w:r w:rsidRPr="004313B1">
              <w:rPr>
                <w:b/>
                <w:bCs/>
                <w:i/>
                <w:iCs/>
                <w:color w:val="000000" w:themeColor="text1"/>
                <w:sz w:val="20"/>
                <w:szCs w:val="20"/>
              </w:rPr>
              <w:t>Czechia</w:t>
            </w:r>
          </w:p>
          <w:p w14:paraId="7BBF8762" w14:textId="77777777" w:rsidR="007550ED" w:rsidRPr="004313B1" w:rsidRDefault="007550ED" w:rsidP="008C459F">
            <w:pPr>
              <w:rPr>
                <w:color w:val="000000" w:themeColor="text1"/>
                <w:sz w:val="20"/>
                <w:szCs w:val="20"/>
              </w:rPr>
            </w:pPr>
          </w:p>
          <w:p w14:paraId="7DB9BEB2" w14:textId="77777777" w:rsidR="007550ED" w:rsidRPr="004313B1" w:rsidRDefault="007550ED" w:rsidP="008C459F">
            <w:pPr>
              <w:rPr>
                <w:color w:val="000000" w:themeColor="text1"/>
                <w:sz w:val="20"/>
                <w:szCs w:val="20"/>
              </w:rPr>
            </w:pPr>
            <w:r w:rsidRPr="004313B1">
              <w:rPr>
                <w:color w:val="000000" w:themeColor="text1"/>
                <w:sz w:val="20"/>
                <w:szCs w:val="20"/>
              </w:rPr>
              <w:t>Czech</w:t>
            </w:r>
          </w:p>
        </w:tc>
        <w:tc>
          <w:tcPr>
            <w:tcW w:w="4536" w:type="dxa"/>
          </w:tcPr>
          <w:p w14:paraId="59D5BBDB"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7794B0DF" w14:textId="77777777" w:rsidR="007550ED" w:rsidRPr="004313B1" w:rsidRDefault="007550ED" w:rsidP="008C459F">
            <w:pPr>
              <w:rPr>
                <w:color w:val="000000" w:themeColor="text1"/>
                <w:sz w:val="20"/>
                <w:szCs w:val="20"/>
              </w:rPr>
            </w:pPr>
            <w:r w:rsidRPr="004313B1">
              <w:rPr>
                <w:color w:val="000000" w:themeColor="text1"/>
                <w:sz w:val="20"/>
                <w:szCs w:val="20"/>
              </w:rPr>
              <w:t>Please list the individual objectives that experimental activities integrated into chemistry education fulfills, in order of their significance.</w:t>
            </w:r>
          </w:p>
          <w:p w14:paraId="1E5265EE" w14:textId="77777777" w:rsidR="007550ED" w:rsidRPr="004313B1" w:rsidRDefault="007550ED" w:rsidP="008C459F">
            <w:pPr>
              <w:rPr>
                <w:color w:val="000000" w:themeColor="text1"/>
                <w:sz w:val="20"/>
                <w:szCs w:val="20"/>
              </w:rPr>
            </w:pPr>
          </w:p>
        </w:tc>
        <w:tc>
          <w:tcPr>
            <w:tcW w:w="4536" w:type="dxa"/>
          </w:tcPr>
          <w:p w14:paraId="5A1D2C4F" w14:textId="77777777" w:rsidR="007550ED" w:rsidRPr="004313B1" w:rsidRDefault="007550ED" w:rsidP="008C459F">
            <w:pPr>
              <w:rPr>
                <w:color w:val="000000" w:themeColor="text1"/>
                <w:sz w:val="20"/>
                <w:szCs w:val="20"/>
                <w:lang w:val="hr-HR"/>
              </w:rPr>
            </w:pPr>
            <w:r w:rsidRPr="004313B1">
              <w:rPr>
                <w:color w:val="000000" w:themeColor="text1"/>
                <w:sz w:val="20"/>
                <w:szCs w:val="20"/>
                <w:lang w:val="hr-HR"/>
              </w:rPr>
              <w:t>Q1</w:t>
            </w:r>
          </w:p>
          <w:p w14:paraId="2C39AC2A" w14:textId="77777777" w:rsidR="007550ED" w:rsidRPr="004313B1" w:rsidRDefault="007550ED" w:rsidP="008C459F">
            <w:pPr>
              <w:rPr>
                <w:color w:val="000000" w:themeColor="text1"/>
                <w:sz w:val="20"/>
                <w:szCs w:val="20"/>
                <w:cs/>
                <w:lang w:val="hr-HR" w:bidi="th-TH"/>
              </w:rPr>
            </w:pPr>
            <w:r w:rsidRPr="004313B1">
              <w:rPr>
                <w:color w:val="000000" w:themeColor="text1"/>
                <w:sz w:val="20"/>
                <w:szCs w:val="20"/>
                <w:lang w:val="hr-HR"/>
              </w:rPr>
              <w:t>Prosím, uveďte jednotlivé cíle, které prostřednictvím experimentální činnosti ve výuce plníte, v pořadí dle jejich významu</w:t>
            </w:r>
          </w:p>
        </w:tc>
      </w:tr>
      <w:tr w:rsidR="007550ED" w:rsidRPr="004313B1" w14:paraId="3CB3A581" w14:textId="77777777" w:rsidTr="008C459F">
        <w:tblPrEx>
          <w:tblLook w:val="04A0" w:firstRow="1" w:lastRow="0" w:firstColumn="1" w:lastColumn="0" w:noHBand="0" w:noVBand="1"/>
        </w:tblPrEx>
        <w:trPr>
          <w:trHeight w:val="300"/>
        </w:trPr>
        <w:tc>
          <w:tcPr>
            <w:tcW w:w="1271" w:type="dxa"/>
            <w:vMerge/>
          </w:tcPr>
          <w:p w14:paraId="6914D5C5" w14:textId="77777777" w:rsidR="007550ED" w:rsidRPr="004313B1" w:rsidRDefault="007550ED" w:rsidP="008C459F">
            <w:pPr>
              <w:rPr>
                <w:b/>
                <w:bCs/>
                <w:i/>
                <w:iCs/>
                <w:color w:val="000000" w:themeColor="text1"/>
                <w:sz w:val="20"/>
                <w:szCs w:val="20"/>
              </w:rPr>
            </w:pPr>
          </w:p>
        </w:tc>
        <w:tc>
          <w:tcPr>
            <w:tcW w:w="4536" w:type="dxa"/>
          </w:tcPr>
          <w:p w14:paraId="5F59D948"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14F17C85" w14:textId="77777777" w:rsidR="007550ED" w:rsidRPr="004313B1" w:rsidRDefault="007550ED" w:rsidP="008C459F">
            <w:pPr>
              <w:rPr>
                <w:color w:val="000000" w:themeColor="text1"/>
                <w:sz w:val="20"/>
                <w:szCs w:val="20"/>
              </w:rPr>
            </w:pPr>
            <w:r w:rsidRPr="004313B1">
              <w:rPr>
                <w:color w:val="000000" w:themeColor="text1"/>
                <w:sz w:val="20"/>
                <w:szCs w:val="20"/>
              </w:rPr>
              <w:t xml:space="preserve">Do you think you would use the following instead of a chemistry practical? </w:t>
            </w:r>
          </w:p>
          <w:p w14:paraId="0F42BA3C" w14:textId="77777777" w:rsidR="007550ED" w:rsidRPr="004313B1" w:rsidRDefault="007550ED" w:rsidP="008C459F">
            <w:pPr>
              <w:rPr>
                <w:color w:val="000000" w:themeColor="text1"/>
                <w:sz w:val="20"/>
                <w:szCs w:val="20"/>
              </w:rPr>
            </w:pPr>
            <w:r w:rsidRPr="004313B1">
              <w:rPr>
                <w:color w:val="000000" w:themeColor="text1"/>
                <w:sz w:val="20"/>
                <w:szCs w:val="20"/>
              </w:rPr>
              <w:t>(Why yes/Why not? Please explain your answer)</w:t>
            </w:r>
          </w:p>
          <w:p w14:paraId="0DEF40F4" w14:textId="77777777" w:rsidR="007550ED" w:rsidRPr="004313B1" w:rsidRDefault="007550ED" w:rsidP="00637640">
            <w:pPr>
              <w:pStyle w:val="ListParagraph"/>
              <w:numPr>
                <w:ilvl w:val="0"/>
                <w:numId w:val="19"/>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video recordings</w:t>
            </w:r>
          </w:p>
          <w:p w14:paraId="2E9B8A1D" w14:textId="77777777" w:rsidR="007550ED" w:rsidRPr="004313B1" w:rsidRDefault="007550ED" w:rsidP="00637640">
            <w:pPr>
              <w:pStyle w:val="ListParagraph"/>
              <w:numPr>
                <w:ilvl w:val="0"/>
                <w:numId w:val="19"/>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virtual laboratories</w:t>
            </w:r>
          </w:p>
          <w:p w14:paraId="200E3A3A" w14:textId="77777777" w:rsidR="007550ED" w:rsidRPr="004313B1" w:rsidRDefault="007550ED" w:rsidP="00637640">
            <w:pPr>
              <w:pStyle w:val="ListParagraph"/>
              <w:numPr>
                <w:ilvl w:val="0"/>
                <w:numId w:val="19"/>
              </w:numPr>
              <w:spacing w:line="240" w:lineRule="auto"/>
              <w:ind w:left="780" w:hanging="426"/>
              <w:rPr>
                <w:rFonts w:cs="Times New Roman"/>
                <w:color w:val="000000" w:themeColor="text1"/>
                <w:sz w:val="20"/>
                <w:szCs w:val="20"/>
                <w:lang w:val="en-AU"/>
              </w:rPr>
            </w:pPr>
            <w:r w:rsidRPr="004313B1">
              <w:rPr>
                <w:rFonts w:cs="Times New Roman"/>
                <w:color w:val="000000" w:themeColor="text1"/>
                <w:sz w:val="20"/>
                <w:szCs w:val="20"/>
                <w:lang w:val="en-AU"/>
              </w:rPr>
              <w:t>animations and simulations</w:t>
            </w:r>
          </w:p>
          <w:p w14:paraId="5CDC85AE" w14:textId="77777777" w:rsidR="007550ED" w:rsidRPr="004313B1" w:rsidRDefault="007550ED" w:rsidP="008C459F">
            <w:pPr>
              <w:rPr>
                <w:color w:val="000000" w:themeColor="text1"/>
                <w:sz w:val="20"/>
                <w:szCs w:val="20"/>
              </w:rPr>
            </w:pPr>
          </w:p>
        </w:tc>
        <w:tc>
          <w:tcPr>
            <w:tcW w:w="4536" w:type="dxa"/>
          </w:tcPr>
          <w:p w14:paraId="13015069" w14:textId="77777777" w:rsidR="007550ED" w:rsidRPr="004313B1" w:rsidRDefault="007550ED" w:rsidP="008C459F">
            <w:pPr>
              <w:rPr>
                <w:color w:val="000000" w:themeColor="text1"/>
                <w:sz w:val="20"/>
                <w:szCs w:val="20"/>
                <w:lang w:val="cs-CZ" w:bidi="th-TH"/>
              </w:rPr>
            </w:pPr>
            <w:r w:rsidRPr="004313B1">
              <w:rPr>
                <w:color w:val="000000" w:themeColor="text1"/>
                <w:sz w:val="20"/>
                <w:szCs w:val="20"/>
                <w:lang w:val="cs-CZ" w:bidi="th-TH"/>
              </w:rPr>
              <w:t>Q2</w:t>
            </w:r>
          </w:p>
          <w:p w14:paraId="34768AB6" w14:textId="77777777" w:rsidR="007550ED" w:rsidRPr="004313B1" w:rsidRDefault="007550ED" w:rsidP="008C459F">
            <w:pPr>
              <w:rPr>
                <w:color w:val="000000" w:themeColor="text1"/>
                <w:sz w:val="20"/>
                <w:szCs w:val="20"/>
                <w:lang w:val="cs-CZ" w:bidi="th-TH"/>
              </w:rPr>
            </w:pPr>
            <w:r w:rsidRPr="004313B1">
              <w:rPr>
                <w:color w:val="000000" w:themeColor="text1"/>
                <w:sz w:val="20"/>
                <w:szCs w:val="20"/>
                <w:lang w:val="cs-CZ" w:bidi="th-TH"/>
              </w:rPr>
              <w:t>Myslíte si, že byste mohli místo chemických praktických cvičení použít následující:</w:t>
            </w:r>
          </w:p>
          <w:p w14:paraId="42B4354B" w14:textId="77777777" w:rsidR="007550ED" w:rsidRPr="004313B1" w:rsidRDefault="007550ED" w:rsidP="008C459F">
            <w:pPr>
              <w:rPr>
                <w:color w:val="000000" w:themeColor="text1"/>
                <w:sz w:val="20"/>
                <w:szCs w:val="20"/>
                <w:lang w:val="cs-CZ" w:bidi="th-TH"/>
              </w:rPr>
            </w:pPr>
            <w:r w:rsidRPr="004313B1">
              <w:rPr>
                <w:color w:val="000000" w:themeColor="text1"/>
                <w:sz w:val="20"/>
                <w:szCs w:val="20"/>
                <w:lang w:val="cs-CZ" w:bidi="th-TH"/>
              </w:rPr>
              <w:t>(Proč ano / proč ne? Prosím, pro jednotlivé položky a–c vysvětlete svou odpověď.)</w:t>
            </w:r>
          </w:p>
          <w:p w14:paraId="166D5B89" w14:textId="77777777" w:rsidR="007550ED" w:rsidRPr="004313B1" w:rsidRDefault="007550ED" w:rsidP="00637640">
            <w:pPr>
              <w:pStyle w:val="ListParagraph"/>
              <w:numPr>
                <w:ilvl w:val="0"/>
                <w:numId w:val="45"/>
              </w:numPr>
              <w:spacing w:line="240" w:lineRule="auto"/>
              <w:rPr>
                <w:rFonts w:cs="Times New Roman"/>
                <w:color w:val="000000" w:themeColor="text1"/>
                <w:sz w:val="20"/>
                <w:szCs w:val="20"/>
                <w:lang w:bidi="th-TH"/>
              </w:rPr>
            </w:pPr>
            <w:r w:rsidRPr="004313B1">
              <w:rPr>
                <w:rFonts w:cs="Times New Roman"/>
                <w:color w:val="000000" w:themeColor="text1"/>
                <w:sz w:val="20"/>
                <w:szCs w:val="20"/>
                <w:lang w:bidi="th-TH"/>
              </w:rPr>
              <w:t>videozáznamy pokusů</w:t>
            </w:r>
          </w:p>
          <w:p w14:paraId="7C5D4FB6" w14:textId="77777777" w:rsidR="007550ED" w:rsidRPr="004313B1" w:rsidRDefault="007550ED" w:rsidP="00637640">
            <w:pPr>
              <w:pStyle w:val="ListParagraph"/>
              <w:numPr>
                <w:ilvl w:val="0"/>
                <w:numId w:val="45"/>
              </w:numPr>
              <w:spacing w:line="240" w:lineRule="auto"/>
              <w:rPr>
                <w:rFonts w:cs="Times New Roman"/>
                <w:color w:val="000000" w:themeColor="text1"/>
                <w:sz w:val="20"/>
                <w:szCs w:val="20"/>
                <w:lang w:bidi="th-TH"/>
              </w:rPr>
            </w:pPr>
            <w:r w:rsidRPr="004313B1">
              <w:rPr>
                <w:rFonts w:cs="Times New Roman"/>
                <w:color w:val="000000" w:themeColor="text1"/>
                <w:sz w:val="20"/>
                <w:szCs w:val="20"/>
                <w:lang w:bidi="th-TH"/>
              </w:rPr>
              <w:t>virtuální laboratoře</w:t>
            </w:r>
          </w:p>
          <w:p w14:paraId="22C7FB1F" w14:textId="77777777" w:rsidR="007550ED" w:rsidRPr="004313B1" w:rsidRDefault="007550ED" w:rsidP="00637640">
            <w:pPr>
              <w:pStyle w:val="ListParagraph"/>
              <w:numPr>
                <w:ilvl w:val="0"/>
                <w:numId w:val="45"/>
              </w:numPr>
              <w:spacing w:line="240" w:lineRule="auto"/>
              <w:rPr>
                <w:rFonts w:cs="Times New Roman"/>
                <w:color w:val="000000" w:themeColor="text1"/>
                <w:sz w:val="20"/>
                <w:szCs w:val="20"/>
                <w:lang w:bidi="th-TH"/>
              </w:rPr>
            </w:pPr>
            <w:r w:rsidRPr="004313B1">
              <w:rPr>
                <w:rFonts w:cs="Times New Roman"/>
                <w:color w:val="000000" w:themeColor="text1"/>
                <w:sz w:val="20"/>
                <w:szCs w:val="20"/>
                <w:lang w:bidi="th-TH"/>
              </w:rPr>
              <w:t>animace a simulace</w:t>
            </w:r>
          </w:p>
          <w:p w14:paraId="6CF98D6E" w14:textId="77777777" w:rsidR="007550ED" w:rsidRPr="004313B1" w:rsidRDefault="007550ED" w:rsidP="008C459F">
            <w:pPr>
              <w:rPr>
                <w:color w:val="000000" w:themeColor="text1"/>
                <w:sz w:val="20"/>
                <w:szCs w:val="20"/>
                <w:cs/>
                <w:lang w:val="cs-CZ" w:bidi="th-TH"/>
              </w:rPr>
            </w:pPr>
          </w:p>
        </w:tc>
      </w:tr>
      <w:tr w:rsidR="007550ED" w:rsidRPr="004313B1" w14:paraId="0768C282" w14:textId="77777777" w:rsidTr="008C459F">
        <w:tblPrEx>
          <w:tblLook w:val="04A0" w:firstRow="1" w:lastRow="0" w:firstColumn="1" w:lastColumn="0" w:noHBand="0" w:noVBand="1"/>
        </w:tblPrEx>
        <w:trPr>
          <w:trHeight w:val="300"/>
        </w:trPr>
        <w:tc>
          <w:tcPr>
            <w:tcW w:w="1271" w:type="dxa"/>
            <w:vMerge/>
          </w:tcPr>
          <w:p w14:paraId="52E1191C" w14:textId="77777777" w:rsidR="007550ED" w:rsidRPr="004313B1" w:rsidRDefault="007550ED" w:rsidP="008C459F">
            <w:pPr>
              <w:rPr>
                <w:b/>
                <w:bCs/>
                <w:i/>
                <w:iCs/>
                <w:color w:val="000000" w:themeColor="text1"/>
                <w:sz w:val="20"/>
                <w:szCs w:val="20"/>
              </w:rPr>
            </w:pPr>
          </w:p>
        </w:tc>
        <w:tc>
          <w:tcPr>
            <w:tcW w:w="4536" w:type="dxa"/>
          </w:tcPr>
          <w:p w14:paraId="208D1972" w14:textId="77777777" w:rsidR="007550ED" w:rsidRPr="004313B1" w:rsidRDefault="007550ED" w:rsidP="008C459F">
            <w:pPr>
              <w:rPr>
                <w:color w:val="000000" w:themeColor="text1"/>
                <w:sz w:val="20"/>
                <w:szCs w:val="20"/>
              </w:rPr>
            </w:pPr>
            <w:r w:rsidRPr="004313B1">
              <w:rPr>
                <w:color w:val="000000" w:themeColor="text1"/>
                <w:sz w:val="20"/>
                <w:szCs w:val="20"/>
              </w:rPr>
              <w:t xml:space="preserve">Q3 </w:t>
            </w:r>
          </w:p>
          <w:p w14:paraId="6015EED2" w14:textId="77777777" w:rsidR="007550ED" w:rsidRPr="004313B1" w:rsidRDefault="007550ED" w:rsidP="008C459F">
            <w:pPr>
              <w:rPr>
                <w:color w:val="000000" w:themeColor="text1"/>
                <w:sz w:val="20"/>
                <w:szCs w:val="20"/>
              </w:rPr>
            </w:pPr>
            <w:r w:rsidRPr="004313B1">
              <w:rPr>
                <w:color w:val="000000" w:themeColor="text1"/>
                <w:sz w:val="20"/>
                <w:szCs w:val="20"/>
              </w:rPr>
              <w:t>Especially in which topics and to what purpose would you use virtual labs, animations, simulations?</w:t>
            </w:r>
          </w:p>
          <w:p w14:paraId="4477E846" w14:textId="77777777" w:rsidR="007550ED" w:rsidRPr="004313B1" w:rsidRDefault="007550ED" w:rsidP="008C459F">
            <w:pPr>
              <w:rPr>
                <w:color w:val="000000" w:themeColor="text1"/>
                <w:sz w:val="20"/>
                <w:szCs w:val="20"/>
              </w:rPr>
            </w:pPr>
            <w:r w:rsidRPr="004313B1">
              <w:rPr>
                <w:color w:val="000000" w:themeColor="text1"/>
                <w:sz w:val="20"/>
                <w:szCs w:val="20"/>
              </w:rPr>
              <w:t xml:space="preserve"> (Why? Please explain your answer. Leave blank if you would not use them)</w:t>
            </w:r>
          </w:p>
          <w:p w14:paraId="4716942E" w14:textId="77777777" w:rsidR="007550ED" w:rsidRPr="004313B1" w:rsidRDefault="007550ED" w:rsidP="00637640">
            <w:pPr>
              <w:pStyle w:val="ListParagraph"/>
              <w:numPr>
                <w:ilvl w:val="0"/>
                <w:numId w:val="46"/>
              </w:numPr>
              <w:spacing w:line="240" w:lineRule="auto"/>
              <w:ind w:left="780"/>
              <w:rPr>
                <w:rFonts w:cs="Times New Roman"/>
                <w:color w:val="000000" w:themeColor="text1"/>
                <w:sz w:val="20"/>
                <w:szCs w:val="20"/>
                <w:lang w:val="en-AU"/>
              </w:rPr>
            </w:pPr>
            <w:r w:rsidRPr="004313B1">
              <w:rPr>
                <w:rFonts w:cs="Times New Roman"/>
                <w:color w:val="000000" w:themeColor="text1"/>
                <w:sz w:val="20"/>
                <w:szCs w:val="20"/>
                <w:lang w:val="en-AU"/>
              </w:rPr>
              <w:t>video recordings</w:t>
            </w:r>
          </w:p>
          <w:p w14:paraId="483F7EE1" w14:textId="77777777" w:rsidR="007550ED" w:rsidRPr="004313B1" w:rsidRDefault="007550ED" w:rsidP="00637640">
            <w:pPr>
              <w:pStyle w:val="ListParagraph"/>
              <w:numPr>
                <w:ilvl w:val="0"/>
                <w:numId w:val="46"/>
              </w:numPr>
              <w:spacing w:line="240" w:lineRule="auto"/>
              <w:ind w:left="780"/>
              <w:rPr>
                <w:rFonts w:cs="Times New Roman"/>
                <w:color w:val="000000" w:themeColor="text1"/>
                <w:sz w:val="20"/>
                <w:szCs w:val="20"/>
                <w:lang w:val="en-AU"/>
              </w:rPr>
            </w:pPr>
            <w:r w:rsidRPr="004313B1">
              <w:rPr>
                <w:rFonts w:cs="Times New Roman"/>
                <w:color w:val="000000" w:themeColor="text1"/>
                <w:sz w:val="20"/>
                <w:szCs w:val="20"/>
                <w:lang w:val="en-AU"/>
              </w:rPr>
              <w:t>virtual laboratories</w:t>
            </w:r>
          </w:p>
          <w:p w14:paraId="46F3533B" w14:textId="77777777" w:rsidR="007550ED" w:rsidRPr="004313B1" w:rsidRDefault="007550ED" w:rsidP="00637640">
            <w:pPr>
              <w:pStyle w:val="ListParagraph"/>
              <w:numPr>
                <w:ilvl w:val="0"/>
                <w:numId w:val="46"/>
              </w:numPr>
              <w:spacing w:line="240" w:lineRule="auto"/>
              <w:ind w:left="780"/>
              <w:rPr>
                <w:rFonts w:cs="Times New Roman"/>
                <w:color w:val="000000" w:themeColor="text1"/>
                <w:sz w:val="20"/>
                <w:szCs w:val="20"/>
                <w:lang w:val="en-AU"/>
              </w:rPr>
            </w:pPr>
            <w:r w:rsidRPr="004313B1">
              <w:rPr>
                <w:rFonts w:cs="Times New Roman"/>
                <w:color w:val="000000" w:themeColor="text1"/>
                <w:sz w:val="20"/>
                <w:szCs w:val="20"/>
                <w:lang w:val="en-AU"/>
              </w:rPr>
              <w:lastRenderedPageBreak/>
              <w:t>animations and simulations</w:t>
            </w:r>
          </w:p>
          <w:p w14:paraId="7FCCE1EF" w14:textId="77777777" w:rsidR="007550ED" w:rsidRPr="004313B1" w:rsidRDefault="007550ED" w:rsidP="008C459F">
            <w:pPr>
              <w:rPr>
                <w:color w:val="000000" w:themeColor="text1"/>
                <w:sz w:val="20"/>
                <w:szCs w:val="20"/>
              </w:rPr>
            </w:pPr>
          </w:p>
        </w:tc>
        <w:tc>
          <w:tcPr>
            <w:tcW w:w="4536" w:type="dxa"/>
          </w:tcPr>
          <w:p w14:paraId="7204966A"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lastRenderedPageBreak/>
              <w:t>Q3</w:t>
            </w:r>
          </w:p>
          <w:p w14:paraId="350B65CE"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Zvláště u kterých témat a za jakým účelem byste použili následující:</w:t>
            </w:r>
            <w:r w:rsidRPr="004313B1">
              <w:rPr>
                <w:color w:val="000000" w:themeColor="text1"/>
                <w:sz w:val="20"/>
                <w:szCs w:val="20"/>
                <w:lang w:bidi="th-TH"/>
              </w:rPr>
              <w:br/>
              <w:t>(Proč? Vysvětlete svou odpověď. Pokud byste je nevyužili, nechte pole prázdné.)</w:t>
            </w:r>
          </w:p>
          <w:p w14:paraId="114D6F13" w14:textId="77777777" w:rsidR="007550ED" w:rsidRPr="004313B1" w:rsidRDefault="007550ED" w:rsidP="00637640">
            <w:pPr>
              <w:pStyle w:val="ListParagraph"/>
              <w:numPr>
                <w:ilvl w:val="0"/>
                <w:numId w:val="47"/>
              </w:numPr>
              <w:spacing w:line="240" w:lineRule="auto"/>
              <w:rPr>
                <w:rFonts w:cs="Times New Roman"/>
                <w:color w:val="000000" w:themeColor="text1"/>
                <w:sz w:val="20"/>
                <w:szCs w:val="20"/>
                <w:lang w:bidi="th-TH"/>
              </w:rPr>
            </w:pPr>
            <w:r w:rsidRPr="004313B1">
              <w:rPr>
                <w:rFonts w:cs="Times New Roman"/>
                <w:color w:val="000000" w:themeColor="text1"/>
                <w:sz w:val="20"/>
                <w:szCs w:val="20"/>
                <w:lang w:bidi="th-TH"/>
              </w:rPr>
              <w:t>videozáznamy pokusů</w:t>
            </w:r>
          </w:p>
          <w:p w14:paraId="62AADA35" w14:textId="77777777" w:rsidR="007550ED" w:rsidRPr="004313B1" w:rsidRDefault="007550ED" w:rsidP="00637640">
            <w:pPr>
              <w:pStyle w:val="ListParagraph"/>
              <w:numPr>
                <w:ilvl w:val="0"/>
                <w:numId w:val="47"/>
              </w:numPr>
              <w:spacing w:line="240" w:lineRule="auto"/>
              <w:rPr>
                <w:rFonts w:cs="Times New Roman"/>
                <w:color w:val="000000" w:themeColor="text1"/>
                <w:sz w:val="20"/>
                <w:szCs w:val="20"/>
                <w:lang w:bidi="th-TH"/>
              </w:rPr>
            </w:pPr>
            <w:r w:rsidRPr="004313B1">
              <w:rPr>
                <w:rFonts w:cs="Times New Roman"/>
                <w:color w:val="000000" w:themeColor="text1"/>
                <w:sz w:val="20"/>
                <w:szCs w:val="20"/>
                <w:lang w:bidi="th-TH"/>
              </w:rPr>
              <w:t>virtuální laboratoře</w:t>
            </w:r>
          </w:p>
          <w:p w14:paraId="4F8206D5" w14:textId="77777777" w:rsidR="007550ED" w:rsidRPr="004313B1" w:rsidRDefault="007550ED" w:rsidP="00637640">
            <w:pPr>
              <w:pStyle w:val="ListParagraph"/>
              <w:numPr>
                <w:ilvl w:val="0"/>
                <w:numId w:val="47"/>
              </w:numPr>
              <w:spacing w:line="240" w:lineRule="auto"/>
              <w:rPr>
                <w:rFonts w:cs="Times New Roman"/>
                <w:color w:val="000000" w:themeColor="text1"/>
                <w:sz w:val="20"/>
                <w:szCs w:val="20"/>
                <w:lang w:bidi="th-TH"/>
              </w:rPr>
            </w:pPr>
            <w:r w:rsidRPr="004313B1">
              <w:rPr>
                <w:rFonts w:cs="Times New Roman"/>
                <w:color w:val="000000" w:themeColor="text1"/>
                <w:sz w:val="20"/>
                <w:szCs w:val="20"/>
                <w:lang w:bidi="th-TH"/>
              </w:rPr>
              <w:lastRenderedPageBreak/>
              <w:t>animace a simulace</w:t>
            </w:r>
          </w:p>
          <w:p w14:paraId="4A4D0294" w14:textId="77777777" w:rsidR="007550ED" w:rsidRPr="004313B1" w:rsidRDefault="007550ED" w:rsidP="008C459F">
            <w:pPr>
              <w:rPr>
                <w:color w:val="000000" w:themeColor="text1"/>
                <w:sz w:val="20"/>
                <w:szCs w:val="20"/>
                <w:cs/>
                <w:lang w:val="cs-CZ" w:bidi="th-TH"/>
              </w:rPr>
            </w:pPr>
          </w:p>
        </w:tc>
      </w:tr>
      <w:tr w:rsidR="007550ED" w:rsidRPr="004313B1" w14:paraId="711D50AF" w14:textId="77777777" w:rsidTr="008C459F">
        <w:tblPrEx>
          <w:tblLook w:val="04A0" w:firstRow="1" w:lastRow="0" w:firstColumn="1" w:lastColumn="0" w:noHBand="0" w:noVBand="1"/>
        </w:tblPrEx>
        <w:trPr>
          <w:trHeight w:val="300"/>
        </w:trPr>
        <w:tc>
          <w:tcPr>
            <w:tcW w:w="1271" w:type="dxa"/>
            <w:vMerge w:val="restart"/>
          </w:tcPr>
          <w:p w14:paraId="58FAA76D"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Denmark</w:t>
            </w:r>
          </w:p>
          <w:p w14:paraId="22F5F543" w14:textId="77777777" w:rsidR="007550ED" w:rsidRPr="004313B1" w:rsidRDefault="007550ED" w:rsidP="008C459F">
            <w:pPr>
              <w:rPr>
                <w:color w:val="000000" w:themeColor="text1"/>
                <w:sz w:val="20"/>
                <w:szCs w:val="20"/>
              </w:rPr>
            </w:pPr>
          </w:p>
          <w:p w14:paraId="50CEDE0F" w14:textId="77777777" w:rsidR="007550ED" w:rsidRPr="004313B1" w:rsidRDefault="007550ED" w:rsidP="008C459F">
            <w:pPr>
              <w:rPr>
                <w:color w:val="000000" w:themeColor="text1"/>
                <w:sz w:val="20"/>
                <w:szCs w:val="20"/>
              </w:rPr>
            </w:pPr>
            <w:r w:rsidRPr="004313B1">
              <w:rPr>
                <w:color w:val="000000" w:themeColor="text1"/>
                <w:sz w:val="20"/>
                <w:szCs w:val="20"/>
              </w:rPr>
              <w:t>Danish</w:t>
            </w:r>
          </w:p>
        </w:tc>
        <w:tc>
          <w:tcPr>
            <w:tcW w:w="4536" w:type="dxa"/>
          </w:tcPr>
          <w:p w14:paraId="2B29D3AC"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7EAA2860" w14:textId="77777777" w:rsidR="007550ED" w:rsidRPr="004313B1" w:rsidRDefault="007550ED" w:rsidP="008C459F">
            <w:pPr>
              <w:rPr>
                <w:color w:val="000000" w:themeColor="text1"/>
                <w:sz w:val="20"/>
                <w:szCs w:val="20"/>
              </w:rPr>
            </w:pPr>
            <w:r w:rsidRPr="004313B1">
              <w:rPr>
                <w:color w:val="000000" w:themeColor="text1"/>
                <w:sz w:val="20"/>
                <w:szCs w:val="20"/>
              </w:rPr>
              <w:t>Are there any aspects of or themes in chemistry teaching that you lack teaching material or insipartion in?</w:t>
            </w:r>
          </w:p>
        </w:tc>
        <w:tc>
          <w:tcPr>
            <w:tcW w:w="4536" w:type="dxa"/>
          </w:tcPr>
          <w:p w14:paraId="60DBE23C"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Q1</w:t>
            </w:r>
          </w:p>
          <w:p w14:paraId="6E82FF45"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Er der aspekter eller temaer til undervisningen i kemi du savner materiale eller inspiration til?</w:t>
            </w:r>
          </w:p>
          <w:p w14:paraId="3287F45A" w14:textId="77777777" w:rsidR="007550ED" w:rsidRPr="004313B1" w:rsidRDefault="007550ED" w:rsidP="008C459F">
            <w:pPr>
              <w:rPr>
                <w:color w:val="000000" w:themeColor="text1"/>
                <w:sz w:val="20"/>
                <w:szCs w:val="20"/>
                <w:lang w:val="da-DK"/>
              </w:rPr>
            </w:pPr>
          </w:p>
          <w:p w14:paraId="24B5E4F5" w14:textId="77777777" w:rsidR="007550ED" w:rsidRPr="004313B1" w:rsidRDefault="007550ED" w:rsidP="008C459F">
            <w:pPr>
              <w:rPr>
                <w:color w:val="000000" w:themeColor="text1"/>
                <w:sz w:val="20"/>
                <w:szCs w:val="20"/>
                <w:cs/>
                <w:lang w:val="cs-CZ" w:bidi="th-TH"/>
              </w:rPr>
            </w:pPr>
          </w:p>
        </w:tc>
      </w:tr>
      <w:tr w:rsidR="007550ED" w:rsidRPr="004313B1" w14:paraId="772F98AD" w14:textId="77777777" w:rsidTr="008C459F">
        <w:tblPrEx>
          <w:tblLook w:val="04A0" w:firstRow="1" w:lastRow="0" w:firstColumn="1" w:lastColumn="0" w:noHBand="0" w:noVBand="1"/>
        </w:tblPrEx>
        <w:trPr>
          <w:trHeight w:val="300"/>
        </w:trPr>
        <w:tc>
          <w:tcPr>
            <w:tcW w:w="1271" w:type="dxa"/>
            <w:vMerge/>
          </w:tcPr>
          <w:p w14:paraId="0CAD46EF" w14:textId="77777777" w:rsidR="007550ED" w:rsidRPr="004313B1" w:rsidRDefault="007550ED" w:rsidP="008C459F">
            <w:pPr>
              <w:rPr>
                <w:b/>
                <w:bCs/>
                <w:i/>
                <w:iCs/>
                <w:color w:val="000000" w:themeColor="text1"/>
                <w:sz w:val="20"/>
                <w:szCs w:val="20"/>
              </w:rPr>
            </w:pPr>
          </w:p>
        </w:tc>
        <w:tc>
          <w:tcPr>
            <w:tcW w:w="4536" w:type="dxa"/>
          </w:tcPr>
          <w:p w14:paraId="6E86EDF4"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49638D25" w14:textId="77777777" w:rsidR="007550ED" w:rsidRPr="004313B1" w:rsidRDefault="007550ED" w:rsidP="008C459F">
            <w:pPr>
              <w:rPr>
                <w:color w:val="000000" w:themeColor="text1"/>
                <w:sz w:val="20"/>
                <w:szCs w:val="20"/>
              </w:rPr>
            </w:pPr>
            <w:r w:rsidRPr="004313B1">
              <w:rPr>
                <w:color w:val="000000" w:themeColor="text1"/>
                <w:sz w:val="20"/>
                <w:szCs w:val="20"/>
              </w:rPr>
              <w:t>Is there any specific further education / in-service education in chemistry that you would like?</w:t>
            </w:r>
          </w:p>
          <w:p w14:paraId="0B2AA6AD" w14:textId="77777777" w:rsidR="007550ED" w:rsidRPr="004313B1" w:rsidRDefault="007550ED" w:rsidP="008C459F">
            <w:pPr>
              <w:rPr>
                <w:color w:val="000000" w:themeColor="text1"/>
                <w:sz w:val="20"/>
                <w:szCs w:val="20"/>
              </w:rPr>
            </w:pPr>
          </w:p>
        </w:tc>
        <w:tc>
          <w:tcPr>
            <w:tcW w:w="4536" w:type="dxa"/>
          </w:tcPr>
          <w:p w14:paraId="7E48F357"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Q2</w:t>
            </w:r>
          </w:p>
          <w:p w14:paraId="4FAC4F29"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Er der bestemte typer af efteruddannelse/kurser indenfor kemi du efterspørg?</w:t>
            </w:r>
          </w:p>
          <w:p w14:paraId="2065A9CB" w14:textId="77777777" w:rsidR="007550ED" w:rsidRPr="004313B1" w:rsidRDefault="007550ED" w:rsidP="008C459F">
            <w:pPr>
              <w:rPr>
                <w:color w:val="000000" w:themeColor="text1"/>
                <w:sz w:val="20"/>
                <w:szCs w:val="20"/>
                <w:cs/>
                <w:lang w:val="cs-CZ" w:bidi="th-TH"/>
              </w:rPr>
            </w:pPr>
          </w:p>
        </w:tc>
      </w:tr>
      <w:tr w:rsidR="007550ED" w:rsidRPr="004313B1" w14:paraId="679E2BB6" w14:textId="77777777" w:rsidTr="008C459F">
        <w:tblPrEx>
          <w:tblLook w:val="04A0" w:firstRow="1" w:lastRow="0" w:firstColumn="1" w:lastColumn="0" w:noHBand="0" w:noVBand="1"/>
        </w:tblPrEx>
        <w:trPr>
          <w:trHeight w:val="300"/>
        </w:trPr>
        <w:tc>
          <w:tcPr>
            <w:tcW w:w="1271" w:type="dxa"/>
            <w:vMerge/>
          </w:tcPr>
          <w:p w14:paraId="78010D12" w14:textId="77777777" w:rsidR="007550ED" w:rsidRPr="004313B1" w:rsidRDefault="007550ED" w:rsidP="008C459F">
            <w:pPr>
              <w:rPr>
                <w:b/>
                <w:bCs/>
                <w:i/>
                <w:iCs/>
                <w:color w:val="000000" w:themeColor="text1"/>
                <w:sz w:val="20"/>
                <w:szCs w:val="20"/>
              </w:rPr>
            </w:pPr>
          </w:p>
        </w:tc>
        <w:tc>
          <w:tcPr>
            <w:tcW w:w="4536" w:type="dxa"/>
          </w:tcPr>
          <w:p w14:paraId="5B5F5EDA" w14:textId="77777777" w:rsidR="007550ED" w:rsidRPr="004313B1" w:rsidRDefault="007550ED" w:rsidP="008C459F">
            <w:pPr>
              <w:rPr>
                <w:color w:val="000000" w:themeColor="text1"/>
                <w:sz w:val="20"/>
                <w:szCs w:val="20"/>
              </w:rPr>
            </w:pPr>
            <w:r w:rsidRPr="004313B1">
              <w:rPr>
                <w:color w:val="000000" w:themeColor="text1"/>
                <w:sz w:val="20"/>
                <w:szCs w:val="20"/>
              </w:rPr>
              <w:t>Q3</w:t>
            </w:r>
          </w:p>
          <w:p w14:paraId="74C6C003" w14:textId="77777777" w:rsidR="007550ED" w:rsidRPr="004313B1" w:rsidRDefault="007550ED" w:rsidP="008C459F">
            <w:pPr>
              <w:rPr>
                <w:color w:val="000000" w:themeColor="text1"/>
                <w:sz w:val="20"/>
                <w:szCs w:val="20"/>
              </w:rPr>
            </w:pPr>
            <w:r w:rsidRPr="004313B1">
              <w:rPr>
                <w:color w:val="000000" w:themeColor="text1"/>
                <w:sz w:val="20"/>
                <w:szCs w:val="20"/>
              </w:rPr>
              <w:t>The different levels of chemistry have different forms of exams. We would like to hear your opinion on which forms are best suited for each level. You can choose multiple options for each level if you prefer multiple types of exams for the same level, such as the current at A-level:</w:t>
            </w:r>
          </w:p>
          <w:p w14:paraId="07C125BC" w14:textId="77777777" w:rsidR="007550ED" w:rsidRPr="004313B1" w:rsidRDefault="007550ED" w:rsidP="008C459F">
            <w:pPr>
              <w:rPr>
                <w:color w:val="000000" w:themeColor="text1"/>
                <w:sz w:val="20"/>
                <w:szCs w:val="20"/>
              </w:rPr>
            </w:pPr>
            <w:r w:rsidRPr="004313B1">
              <w:rPr>
                <w:color w:val="000000" w:themeColor="text1"/>
                <w:sz w:val="20"/>
                <w:szCs w:val="20"/>
              </w:rPr>
              <w:t>(Written exam with type tasks; Written exam about project; Oral exam just with theory; Oral exam with explanation of experiment; Oral exam with conducting of experiment; Oral exam with presentation of written problem/project; No exam (teacher based grade); Don't know)</w:t>
            </w:r>
          </w:p>
          <w:p w14:paraId="17D14D7B" w14:textId="77777777" w:rsidR="007550ED" w:rsidRPr="004313B1" w:rsidRDefault="007550ED" w:rsidP="00637640">
            <w:pPr>
              <w:pStyle w:val="ListBullet"/>
              <w:numPr>
                <w:ilvl w:val="0"/>
                <w:numId w:val="48"/>
              </w:numPr>
              <w:ind w:left="780" w:hanging="426"/>
              <w:rPr>
                <w:rFonts w:ascii="Times New Roman" w:hAnsi="Times New Roman" w:cs="Times New Roman"/>
                <w:color w:val="000000" w:themeColor="text1"/>
                <w:sz w:val="20"/>
                <w:szCs w:val="20"/>
              </w:rPr>
            </w:pPr>
            <w:r w:rsidRPr="004313B1">
              <w:rPr>
                <w:rFonts w:ascii="Times New Roman" w:hAnsi="Times New Roman" w:cs="Times New Roman"/>
                <w:color w:val="000000" w:themeColor="text1"/>
                <w:sz w:val="20"/>
                <w:szCs w:val="20"/>
              </w:rPr>
              <w:t xml:space="preserve">Chemistry, preparatory upper secondary school for vocational education  </w:t>
            </w:r>
          </w:p>
          <w:p w14:paraId="5396134A" w14:textId="77777777" w:rsidR="007550ED" w:rsidRPr="004313B1" w:rsidRDefault="007550ED" w:rsidP="00637640">
            <w:pPr>
              <w:pStyle w:val="ListBullet"/>
              <w:numPr>
                <w:ilvl w:val="0"/>
                <w:numId w:val="48"/>
              </w:numPr>
              <w:ind w:left="780" w:hanging="426"/>
              <w:rPr>
                <w:rFonts w:ascii="Times New Roman" w:hAnsi="Times New Roman" w:cs="Times New Roman"/>
                <w:color w:val="000000" w:themeColor="text1"/>
                <w:sz w:val="20"/>
                <w:szCs w:val="20"/>
              </w:rPr>
            </w:pPr>
            <w:r w:rsidRPr="004313B1">
              <w:rPr>
                <w:rFonts w:ascii="Times New Roman" w:hAnsi="Times New Roman" w:cs="Times New Roman"/>
                <w:color w:val="000000" w:themeColor="text1"/>
                <w:sz w:val="20"/>
                <w:szCs w:val="20"/>
              </w:rPr>
              <w:t>Chemistry C, general upper secondary school</w:t>
            </w:r>
          </w:p>
          <w:p w14:paraId="3F6EF325" w14:textId="77777777" w:rsidR="007550ED" w:rsidRPr="004313B1" w:rsidRDefault="007550ED" w:rsidP="00637640">
            <w:pPr>
              <w:pStyle w:val="ListBullet"/>
              <w:numPr>
                <w:ilvl w:val="0"/>
                <w:numId w:val="48"/>
              </w:numPr>
              <w:ind w:left="780" w:hanging="426"/>
              <w:rPr>
                <w:rFonts w:ascii="Times New Roman" w:hAnsi="Times New Roman" w:cs="Times New Roman"/>
                <w:color w:val="000000" w:themeColor="text1"/>
                <w:sz w:val="20"/>
                <w:szCs w:val="20"/>
              </w:rPr>
            </w:pPr>
            <w:r w:rsidRPr="004313B1">
              <w:rPr>
                <w:rFonts w:ascii="Times New Roman" w:hAnsi="Times New Roman" w:cs="Times New Roman"/>
                <w:color w:val="000000" w:themeColor="text1"/>
                <w:sz w:val="20"/>
                <w:szCs w:val="20"/>
              </w:rPr>
              <w:t xml:space="preserve">Chemistry B, general upper secondary school </w:t>
            </w:r>
          </w:p>
          <w:p w14:paraId="1E72B68C" w14:textId="77777777" w:rsidR="007550ED" w:rsidRPr="004313B1" w:rsidRDefault="007550ED" w:rsidP="00637640">
            <w:pPr>
              <w:pStyle w:val="ListBullet"/>
              <w:numPr>
                <w:ilvl w:val="0"/>
                <w:numId w:val="48"/>
              </w:numPr>
              <w:ind w:left="780" w:hanging="426"/>
              <w:rPr>
                <w:rFonts w:ascii="Times New Roman" w:hAnsi="Times New Roman" w:cs="Times New Roman"/>
                <w:color w:val="000000" w:themeColor="text1"/>
                <w:sz w:val="20"/>
                <w:szCs w:val="20"/>
              </w:rPr>
            </w:pPr>
            <w:r w:rsidRPr="004313B1">
              <w:rPr>
                <w:rFonts w:ascii="Times New Roman" w:hAnsi="Times New Roman" w:cs="Times New Roman"/>
                <w:color w:val="000000" w:themeColor="text1"/>
                <w:sz w:val="20"/>
                <w:szCs w:val="20"/>
              </w:rPr>
              <w:t>Chemistry A, general upper secondary school</w:t>
            </w:r>
          </w:p>
          <w:p w14:paraId="31D1E61D" w14:textId="77777777" w:rsidR="007550ED" w:rsidRPr="004313B1" w:rsidRDefault="007550ED" w:rsidP="00637640">
            <w:pPr>
              <w:pStyle w:val="ListBullet"/>
              <w:numPr>
                <w:ilvl w:val="0"/>
                <w:numId w:val="48"/>
              </w:numPr>
              <w:ind w:left="780" w:hanging="426"/>
              <w:rPr>
                <w:rFonts w:ascii="Times New Roman" w:hAnsi="Times New Roman" w:cs="Times New Roman"/>
                <w:color w:val="000000" w:themeColor="text1"/>
                <w:sz w:val="20"/>
                <w:szCs w:val="20"/>
              </w:rPr>
            </w:pPr>
            <w:r w:rsidRPr="004313B1">
              <w:rPr>
                <w:rFonts w:ascii="Times New Roman" w:hAnsi="Times New Roman" w:cs="Times New Roman"/>
                <w:color w:val="000000" w:themeColor="text1"/>
                <w:sz w:val="20"/>
                <w:szCs w:val="20"/>
              </w:rPr>
              <w:t>Chemistry B, technical upper secondary school</w:t>
            </w:r>
          </w:p>
          <w:p w14:paraId="5C75A46D" w14:textId="77777777" w:rsidR="007550ED" w:rsidRPr="004313B1" w:rsidRDefault="007550ED" w:rsidP="00637640">
            <w:pPr>
              <w:pStyle w:val="ListBullet"/>
              <w:numPr>
                <w:ilvl w:val="0"/>
                <w:numId w:val="48"/>
              </w:numPr>
              <w:ind w:left="780" w:hanging="426"/>
              <w:rPr>
                <w:rFonts w:ascii="Times New Roman" w:hAnsi="Times New Roman" w:cs="Times New Roman"/>
                <w:color w:val="000000" w:themeColor="text1"/>
                <w:sz w:val="20"/>
                <w:szCs w:val="20"/>
              </w:rPr>
            </w:pPr>
            <w:r w:rsidRPr="004313B1">
              <w:rPr>
                <w:rFonts w:ascii="Times New Roman" w:hAnsi="Times New Roman" w:cs="Times New Roman"/>
                <w:color w:val="000000" w:themeColor="text1"/>
                <w:sz w:val="20"/>
                <w:szCs w:val="20"/>
              </w:rPr>
              <w:t>Chemistry A, technical upper secondary school</w:t>
            </w:r>
          </w:p>
          <w:p w14:paraId="2831C4CA" w14:textId="77777777" w:rsidR="007550ED" w:rsidRPr="004313B1" w:rsidRDefault="007550ED" w:rsidP="008C459F">
            <w:pPr>
              <w:rPr>
                <w:color w:val="000000" w:themeColor="text1"/>
                <w:sz w:val="20"/>
                <w:szCs w:val="20"/>
              </w:rPr>
            </w:pPr>
          </w:p>
        </w:tc>
        <w:tc>
          <w:tcPr>
            <w:tcW w:w="4536" w:type="dxa"/>
          </w:tcPr>
          <w:p w14:paraId="18572F09"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Q3</w:t>
            </w:r>
          </w:p>
          <w:p w14:paraId="63B421D7"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 xml:space="preserve">De forskellige niveauer af kemi har forskellige eksamensformer. Vi vil gerne høre din holdning om hvilke former der passer bedst til de enkelte niveauer. Du kan vælge flere til hvert niveau hvis du ønsker flere typer eksamen til samme niveau, som eksempelvis den nuværende på A-niveau: </w:t>
            </w:r>
          </w:p>
          <w:p w14:paraId="10833071"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(Skriftlig eksamen med typeopgaver; Skriftlig eksamen med projektskrivning; Mundtlig eksamen kun med teori; Mundtlig eksamen med forklaring af forsøg; Mundtlig eksamen med udførelse af forsøg; Mundtlig eksamen med præsentation af opgave/projekt; Ingen eksamen (årskarakter); Ved ikke)</w:t>
            </w:r>
          </w:p>
          <w:p w14:paraId="13E611C8" w14:textId="77777777" w:rsidR="007550ED" w:rsidRPr="004313B1" w:rsidRDefault="007550ED" w:rsidP="00637640">
            <w:pPr>
              <w:pStyle w:val="ListBullet"/>
              <w:numPr>
                <w:ilvl w:val="0"/>
                <w:numId w:val="49"/>
              </w:numPr>
              <w:ind w:left="781" w:hanging="426"/>
              <w:rPr>
                <w:rFonts w:ascii="Times New Roman" w:hAnsi="Times New Roman" w:cs="Times New Roman"/>
                <w:color w:val="000000" w:themeColor="text1"/>
                <w:sz w:val="20"/>
                <w:szCs w:val="20"/>
                <w:lang w:val="da-DK"/>
              </w:rPr>
            </w:pPr>
            <w:r w:rsidRPr="004313B1">
              <w:rPr>
                <w:rFonts w:ascii="Times New Roman" w:hAnsi="Times New Roman" w:cs="Times New Roman"/>
                <w:color w:val="000000" w:themeColor="text1"/>
                <w:sz w:val="20"/>
                <w:szCs w:val="20"/>
                <w:lang w:val="da-DK"/>
              </w:rPr>
              <w:t>Kemi NF</w:t>
            </w:r>
          </w:p>
          <w:p w14:paraId="7C44D801" w14:textId="77777777" w:rsidR="007550ED" w:rsidRPr="004313B1" w:rsidRDefault="007550ED" w:rsidP="00637640">
            <w:pPr>
              <w:pStyle w:val="ListBullet"/>
              <w:numPr>
                <w:ilvl w:val="0"/>
                <w:numId w:val="49"/>
              </w:numPr>
              <w:ind w:left="781" w:hanging="426"/>
              <w:rPr>
                <w:rFonts w:ascii="Times New Roman" w:hAnsi="Times New Roman" w:cs="Times New Roman"/>
                <w:color w:val="000000" w:themeColor="text1"/>
                <w:sz w:val="20"/>
                <w:szCs w:val="20"/>
                <w:lang w:val="da-DK"/>
              </w:rPr>
            </w:pPr>
            <w:r w:rsidRPr="004313B1">
              <w:rPr>
                <w:rFonts w:ascii="Times New Roman" w:hAnsi="Times New Roman" w:cs="Times New Roman"/>
                <w:color w:val="000000" w:themeColor="text1"/>
                <w:sz w:val="20"/>
                <w:szCs w:val="20"/>
                <w:lang w:val="da-DK"/>
              </w:rPr>
              <w:t>Kemi C, STX</w:t>
            </w:r>
          </w:p>
          <w:p w14:paraId="781FA0F6" w14:textId="77777777" w:rsidR="007550ED" w:rsidRPr="004313B1" w:rsidRDefault="007550ED" w:rsidP="00637640">
            <w:pPr>
              <w:pStyle w:val="ListBullet"/>
              <w:numPr>
                <w:ilvl w:val="0"/>
                <w:numId w:val="49"/>
              </w:numPr>
              <w:ind w:left="781" w:hanging="426"/>
              <w:rPr>
                <w:rFonts w:ascii="Times New Roman" w:hAnsi="Times New Roman" w:cs="Times New Roman"/>
                <w:color w:val="000000" w:themeColor="text1"/>
                <w:sz w:val="20"/>
                <w:szCs w:val="20"/>
                <w:lang w:val="da-DK"/>
              </w:rPr>
            </w:pPr>
            <w:r w:rsidRPr="004313B1">
              <w:rPr>
                <w:rFonts w:ascii="Times New Roman" w:hAnsi="Times New Roman" w:cs="Times New Roman"/>
                <w:color w:val="000000" w:themeColor="text1"/>
                <w:sz w:val="20"/>
                <w:szCs w:val="20"/>
                <w:lang w:val="da-DK"/>
              </w:rPr>
              <w:t>Kemi B, STX</w:t>
            </w:r>
          </w:p>
          <w:p w14:paraId="706EEE48" w14:textId="77777777" w:rsidR="007550ED" w:rsidRPr="004313B1" w:rsidRDefault="007550ED" w:rsidP="00637640">
            <w:pPr>
              <w:pStyle w:val="ListBullet"/>
              <w:numPr>
                <w:ilvl w:val="0"/>
                <w:numId w:val="49"/>
              </w:numPr>
              <w:ind w:left="781" w:hanging="426"/>
              <w:rPr>
                <w:rFonts w:ascii="Times New Roman" w:hAnsi="Times New Roman" w:cs="Times New Roman"/>
                <w:color w:val="000000" w:themeColor="text1"/>
                <w:sz w:val="20"/>
                <w:szCs w:val="20"/>
                <w:lang w:val="da-DK"/>
              </w:rPr>
            </w:pPr>
            <w:r w:rsidRPr="004313B1">
              <w:rPr>
                <w:rFonts w:ascii="Times New Roman" w:hAnsi="Times New Roman" w:cs="Times New Roman"/>
                <w:color w:val="000000" w:themeColor="text1"/>
                <w:sz w:val="20"/>
                <w:szCs w:val="20"/>
                <w:lang w:val="da-DK"/>
              </w:rPr>
              <w:t>Kemi A, STX</w:t>
            </w:r>
          </w:p>
          <w:p w14:paraId="6AB8362B" w14:textId="77777777" w:rsidR="007550ED" w:rsidRPr="004313B1" w:rsidRDefault="007550ED" w:rsidP="00637640">
            <w:pPr>
              <w:pStyle w:val="ListBullet"/>
              <w:numPr>
                <w:ilvl w:val="0"/>
                <w:numId w:val="49"/>
              </w:numPr>
              <w:ind w:left="781" w:hanging="426"/>
              <w:rPr>
                <w:rFonts w:ascii="Times New Roman" w:hAnsi="Times New Roman" w:cs="Times New Roman"/>
                <w:color w:val="000000" w:themeColor="text1"/>
                <w:sz w:val="20"/>
                <w:szCs w:val="20"/>
                <w:lang w:val="da-DK"/>
              </w:rPr>
            </w:pPr>
            <w:r w:rsidRPr="004313B1">
              <w:rPr>
                <w:rFonts w:ascii="Times New Roman" w:hAnsi="Times New Roman" w:cs="Times New Roman"/>
                <w:color w:val="000000" w:themeColor="text1"/>
                <w:sz w:val="20"/>
                <w:szCs w:val="20"/>
                <w:lang w:val="da-DK"/>
              </w:rPr>
              <w:t>Kemi B, HTX</w:t>
            </w:r>
          </w:p>
          <w:p w14:paraId="3802ECC2" w14:textId="77777777" w:rsidR="007550ED" w:rsidRPr="004313B1" w:rsidRDefault="007550ED" w:rsidP="00637640">
            <w:pPr>
              <w:pStyle w:val="ListBullet"/>
              <w:numPr>
                <w:ilvl w:val="0"/>
                <w:numId w:val="49"/>
              </w:numPr>
              <w:ind w:left="781" w:hanging="426"/>
              <w:rPr>
                <w:rFonts w:ascii="Times New Roman" w:hAnsi="Times New Roman" w:cs="Times New Roman"/>
                <w:color w:val="000000" w:themeColor="text1"/>
                <w:sz w:val="20"/>
                <w:szCs w:val="20"/>
                <w:lang w:val="da-DK"/>
              </w:rPr>
            </w:pPr>
            <w:r w:rsidRPr="004313B1">
              <w:rPr>
                <w:rFonts w:ascii="Times New Roman" w:hAnsi="Times New Roman" w:cs="Times New Roman"/>
                <w:color w:val="000000" w:themeColor="text1"/>
                <w:sz w:val="20"/>
                <w:szCs w:val="20"/>
                <w:lang w:val="da-DK"/>
              </w:rPr>
              <w:t>Kemi A, HTX</w:t>
            </w:r>
          </w:p>
          <w:p w14:paraId="63419FD9" w14:textId="77777777" w:rsidR="007550ED" w:rsidRPr="004313B1" w:rsidRDefault="007550ED" w:rsidP="008C459F">
            <w:pPr>
              <w:rPr>
                <w:color w:val="000000" w:themeColor="text1"/>
                <w:sz w:val="20"/>
                <w:szCs w:val="20"/>
                <w:cs/>
                <w:lang w:val="cs-CZ" w:bidi="th-TH"/>
              </w:rPr>
            </w:pPr>
          </w:p>
        </w:tc>
      </w:tr>
      <w:tr w:rsidR="007550ED" w:rsidRPr="004313B1" w14:paraId="3C7D0F7B" w14:textId="77777777" w:rsidTr="008C459F">
        <w:tblPrEx>
          <w:tblLook w:val="04A0" w:firstRow="1" w:lastRow="0" w:firstColumn="1" w:lastColumn="0" w:noHBand="0" w:noVBand="1"/>
        </w:tblPrEx>
        <w:trPr>
          <w:trHeight w:val="300"/>
        </w:trPr>
        <w:tc>
          <w:tcPr>
            <w:tcW w:w="1271" w:type="dxa"/>
            <w:vMerge w:val="restart"/>
          </w:tcPr>
          <w:p w14:paraId="39FFC3D4" w14:textId="77777777" w:rsidR="007550ED" w:rsidRPr="004313B1" w:rsidRDefault="007550ED" w:rsidP="008C459F">
            <w:pPr>
              <w:rPr>
                <w:b/>
                <w:bCs/>
                <w:i/>
                <w:iCs/>
                <w:color w:val="000000" w:themeColor="text1"/>
                <w:sz w:val="20"/>
                <w:szCs w:val="20"/>
              </w:rPr>
            </w:pPr>
            <w:r w:rsidRPr="004313B1">
              <w:rPr>
                <w:b/>
                <w:bCs/>
                <w:i/>
                <w:iCs/>
                <w:color w:val="000000" w:themeColor="text1"/>
                <w:sz w:val="20"/>
                <w:szCs w:val="20"/>
              </w:rPr>
              <w:t xml:space="preserve">Germany </w:t>
            </w:r>
          </w:p>
          <w:p w14:paraId="24086646" w14:textId="77777777" w:rsidR="007550ED" w:rsidRPr="004313B1" w:rsidRDefault="007550ED" w:rsidP="008C459F">
            <w:pPr>
              <w:rPr>
                <w:i/>
                <w:iCs/>
                <w:color w:val="000000" w:themeColor="text1"/>
                <w:sz w:val="20"/>
                <w:szCs w:val="20"/>
              </w:rPr>
            </w:pPr>
          </w:p>
          <w:p w14:paraId="71483F21" w14:textId="77777777" w:rsidR="007550ED" w:rsidRPr="004313B1" w:rsidRDefault="007550ED" w:rsidP="008C459F">
            <w:pPr>
              <w:rPr>
                <w:color w:val="000000" w:themeColor="text1"/>
                <w:sz w:val="20"/>
                <w:szCs w:val="20"/>
              </w:rPr>
            </w:pPr>
            <w:r w:rsidRPr="004313B1">
              <w:rPr>
                <w:color w:val="000000" w:themeColor="text1"/>
                <w:sz w:val="20"/>
                <w:szCs w:val="20"/>
              </w:rPr>
              <w:t>German</w:t>
            </w:r>
          </w:p>
        </w:tc>
        <w:tc>
          <w:tcPr>
            <w:tcW w:w="4536" w:type="dxa"/>
          </w:tcPr>
          <w:p w14:paraId="7BAABB90" w14:textId="77777777" w:rsidR="007550ED" w:rsidRPr="004313B1" w:rsidRDefault="007550ED" w:rsidP="008C459F">
            <w:pPr>
              <w:rPr>
                <w:color w:val="000000" w:themeColor="text1"/>
                <w:sz w:val="20"/>
                <w:szCs w:val="20"/>
              </w:rPr>
            </w:pPr>
            <w:r w:rsidRPr="004313B1">
              <w:rPr>
                <w:color w:val="000000" w:themeColor="text1"/>
                <w:sz w:val="20"/>
                <w:szCs w:val="20"/>
              </w:rPr>
              <w:t>Q1 (from Slovakia)</w:t>
            </w:r>
          </w:p>
          <w:p w14:paraId="5FEA76C6" w14:textId="77777777" w:rsidR="007550ED" w:rsidRPr="004313B1" w:rsidRDefault="007550ED" w:rsidP="008C459F">
            <w:pPr>
              <w:rPr>
                <w:color w:val="000000" w:themeColor="text1"/>
                <w:sz w:val="20"/>
                <w:szCs w:val="20"/>
              </w:rPr>
            </w:pPr>
            <w:r w:rsidRPr="004313B1">
              <w:rPr>
                <w:color w:val="000000" w:themeColor="text1"/>
                <w:sz w:val="20"/>
                <w:szCs w:val="20"/>
              </w:rPr>
              <w:t>Did your pre-service courses include any instruction on teaching green chemistry or sustainability topics? If yes, please provide examples.</w:t>
            </w:r>
          </w:p>
          <w:p w14:paraId="40DB86B0" w14:textId="77777777" w:rsidR="007550ED" w:rsidRPr="004313B1" w:rsidRDefault="007550ED" w:rsidP="008C459F">
            <w:pPr>
              <w:rPr>
                <w:color w:val="000000" w:themeColor="text1"/>
                <w:sz w:val="20"/>
                <w:szCs w:val="20"/>
              </w:rPr>
            </w:pPr>
          </w:p>
        </w:tc>
        <w:tc>
          <w:tcPr>
            <w:tcW w:w="4536" w:type="dxa"/>
          </w:tcPr>
          <w:p w14:paraId="40CAD1F9"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Q1</w:t>
            </w:r>
          </w:p>
          <w:p w14:paraId="3FE61499"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War das Unterrichten von Grüner Chemie und/oder Nachhaltiger Chemie Bestandteil Ihrer Lehramtsausbildung? Wenn ja, geben Sie bitte Beispiele an.</w:t>
            </w:r>
          </w:p>
          <w:p w14:paraId="78B114EF" w14:textId="77777777" w:rsidR="007550ED" w:rsidRPr="004313B1" w:rsidRDefault="007550ED" w:rsidP="008C459F">
            <w:pPr>
              <w:rPr>
                <w:color w:val="000000" w:themeColor="text1"/>
                <w:sz w:val="20"/>
                <w:szCs w:val="20"/>
                <w:lang w:val="pl-PL"/>
              </w:rPr>
            </w:pPr>
          </w:p>
        </w:tc>
      </w:tr>
      <w:tr w:rsidR="007550ED" w:rsidRPr="004313B1" w14:paraId="6F0FD3F3" w14:textId="77777777" w:rsidTr="008C459F">
        <w:tblPrEx>
          <w:tblLook w:val="04A0" w:firstRow="1" w:lastRow="0" w:firstColumn="1" w:lastColumn="0" w:noHBand="0" w:noVBand="1"/>
        </w:tblPrEx>
        <w:trPr>
          <w:trHeight w:val="300"/>
        </w:trPr>
        <w:tc>
          <w:tcPr>
            <w:tcW w:w="1271" w:type="dxa"/>
            <w:vMerge/>
          </w:tcPr>
          <w:p w14:paraId="24C7C8DD" w14:textId="77777777" w:rsidR="007550ED" w:rsidRPr="004313B1" w:rsidRDefault="007550ED" w:rsidP="008C459F">
            <w:pPr>
              <w:rPr>
                <w:b/>
                <w:bCs/>
                <w:i/>
                <w:iCs/>
                <w:color w:val="000000" w:themeColor="text1"/>
                <w:sz w:val="20"/>
                <w:szCs w:val="20"/>
              </w:rPr>
            </w:pPr>
          </w:p>
        </w:tc>
        <w:tc>
          <w:tcPr>
            <w:tcW w:w="4536" w:type="dxa"/>
          </w:tcPr>
          <w:p w14:paraId="1F717E55" w14:textId="77777777" w:rsidR="007550ED" w:rsidRPr="004313B1" w:rsidRDefault="007550ED" w:rsidP="008C459F">
            <w:pPr>
              <w:rPr>
                <w:color w:val="000000" w:themeColor="text1"/>
                <w:sz w:val="20"/>
                <w:szCs w:val="20"/>
              </w:rPr>
            </w:pPr>
            <w:r w:rsidRPr="004313B1">
              <w:rPr>
                <w:color w:val="000000" w:themeColor="text1"/>
                <w:sz w:val="20"/>
                <w:szCs w:val="20"/>
              </w:rPr>
              <w:t>Q2 (from Norway, modified)</w:t>
            </w:r>
          </w:p>
          <w:p w14:paraId="6008579F" w14:textId="77777777" w:rsidR="007550ED" w:rsidRPr="004313B1" w:rsidRDefault="007550ED" w:rsidP="008C459F">
            <w:pPr>
              <w:rPr>
                <w:color w:val="000000" w:themeColor="text1"/>
                <w:sz w:val="20"/>
                <w:szCs w:val="20"/>
              </w:rPr>
            </w:pPr>
            <w:r w:rsidRPr="004313B1">
              <w:rPr>
                <w:color w:val="000000" w:themeColor="text1"/>
                <w:sz w:val="20"/>
                <w:szCs w:val="20"/>
              </w:rPr>
              <w:t>Do you think Germany's science and chemistry teachers have enough knowledge and skills about chemistry practical activities and sustainability? If not, what are the possible reasons for these?</w:t>
            </w:r>
          </w:p>
          <w:p w14:paraId="3B16594F" w14:textId="77777777" w:rsidR="007550ED" w:rsidRPr="004313B1" w:rsidRDefault="007550ED" w:rsidP="008C459F">
            <w:pPr>
              <w:tabs>
                <w:tab w:val="left" w:pos="599"/>
              </w:tabs>
              <w:rPr>
                <w:color w:val="000000" w:themeColor="text1"/>
                <w:sz w:val="20"/>
                <w:szCs w:val="20"/>
              </w:rPr>
            </w:pPr>
          </w:p>
          <w:p w14:paraId="636D10C7" w14:textId="77777777" w:rsidR="007550ED" w:rsidRPr="004313B1" w:rsidRDefault="007550ED" w:rsidP="008C459F">
            <w:pPr>
              <w:tabs>
                <w:tab w:val="left" w:pos="599"/>
              </w:tabs>
              <w:rPr>
                <w:color w:val="000000" w:themeColor="text1"/>
                <w:sz w:val="20"/>
                <w:szCs w:val="20"/>
              </w:rPr>
            </w:pPr>
            <w:r w:rsidRPr="004313B1">
              <w:rPr>
                <w:color w:val="000000" w:themeColor="text1"/>
                <w:sz w:val="20"/>
                <w:szCs w:val="20"/>
              </w:rPr>
              <w:t>What steps could be taken to improve science and chemistry teachers' knowledge and skills about sustainability and practical activities?</w:t>
            </w:r>
          </w:p>
          <w:p w14:paraId="6A297D67" w14:textId="77777777" w:rsidR="007550ED" w:rsidRPr="004313B1" w:rsidRDefault="007550ED" w:rsidP="008C459F">
            <w:pPr>
              <w:rPr>
                <w:color w:val="000000" w:themeColor="text1"/>
                <w:sz w:val="20"/>
                <w:szCs w:val="20"/>
              </w:rPr>
            </w:pPr>
          </w:p>
        </w:tc>
        <w:tc>
          <w:tcPr>
            <w:tcW w:w="4536" w:type="dxa"/>
          </w:tcPr>
          <w:p w14:paraId="54BCD3D3"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Q2</w:t>
            </w:r>
          </w:p>
          <w:p w14:paraId="6B1725B5"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 xml:space="preserve">Sind Sie der Meinung, dass deutsche Chemielehrer:innen/Natur-und Technik Lehrpersonen über genügend Kenntnisse und Fähigkeiten in Bezug auf Grüne Chemie und/oder Nachhaltige Chemie verfügen? </w:t>
            </w:r>
          </w:p>
          <w:p w14:paraId="720E8BB5" w14:textId="77777777" w:rsidR="007550ED" w:rsidRPr="004313B1" w:rsidRDefault="007550ED" w:rsidP="008C459F">
            <w:pPr>
              <w:rPr>
                <w:color w:val="000000" w:themeColor="text1"/>
                <w:sz w:val="20"/>
                <w:szCs w:val="20"/>
                <w:lang w:val="de-DE"/>
              </w:rPr>
            </w:pPr>
          </w:p>
          <w:p w14:paraId="3312A1CE"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Wenn nicht, was sind die möglichen Gründe dafür? Welche Maßnahmen könnten ergriffen werden, um das Wissen und die Fähigkeiten von Chemielehrer:innen/Natur- und Techniklehrerinnen in Bezug auf Grüne Chemie und/oder Nachhaltige Chemie zu verbessern?</w:t>
            </w:r>
          </w:p>
          <w:p w14:paraId="6CD629D5" w14:textId="77777777" w:rsidR="007550ED" w:rsidRPr="004313B1" w:rsidRDefault="007550ED" w:rsidP="008C459F">
            <w:pPr>
              <w:rPr>
                <w:color w:val="000000" w:themeColor="text1"/>
                <w:sz w:val="20"/>
                <w:szCs w:val="20"/>
                <w:lang w:val="pl-PL"/>
              </w:rPr>
            </w:pPr>
          </w:p>
        </w:tc>
      </w:tr>
      <w:tr w:rsidR="007550ED" w:rsidRPr="004313B1" w14:paraId="27A9EA98" w14:textId="77777777" w:rsidTr="008C459F">
        <w:tblPrEx>
          <w:tblLook w:val="04A0" w:firstRow="1" w:lastRow="0" w:firstColumn="1" w:lastColumn="0" w:noHBand="0" w:noVBand="1"/>
        </w:tblPrEx>
        <w:trPr>
          <w:trHeight w:val="300"/>
        </w:trPr>
        <w:tc>
          <w:tcPr>
            <w:tcW w:w="1271" w:type="dxa"/>
            <w:vMerge/>
          </w:tcPr>
          <w:p w14:paraId="4D430FFB" w14:textId="77777777" w:rsidR="007550ED" w:rsidRPr="004313B1" w:rsidRDefault="007550ED" w:rsidP="008C459F">
            <w:pPr>
              <w:rPr>
                <w:b/>
                <w:bCs/>
                <w:i/>
                <w:iCs/>
                <w:color w:val="000000" w:themeColor="text1"/>
                <w:sz w:val="20"/>
                <w:szCs w:val="20"/>
              </w:rPr>
            </w:pPr>
          </w:p>
        </w:tc>
        <w:tc>
          <w:tcPr>
            <w:tcW w:w="4536" w:type="dxa"/>
          </w:tcPr>
          <w:p w14:paraId="20C8F005" w14:textId="77777777" w:rsidR="007550ED" w:rsidRPr="004313B1" w:rsidRDefault="007550ED" w:rsidP="008C459F">
            <w:pPr>
              <w:rPr>
                <w:color w:val="000000" w:themeColor="text1"/>
                <w:sz w:val="20"/>
                <w:szCs w:val="20"/>
              </w:rPr>
            </w:pPr>
            <w:r w:rsidRPr="004313B1">
              <w:rPr>
                <w:color w:val="000000" w:themeColor="text1"/>
                <w:sz w:val="20"/>
                <w:szCs w:val="20"/>
              </w:rPr>
              <w:t>Q3 (</w:t>
            </w:r>
            <w:r>
              <w:rPr>
                <w:color w:val="000000" w:themeColor="text1"/>
                <w:sz w:val="20"/>
                <w:szCs w:val="20"/>
              </w:rPr>
              <w:t>from Portugal</w:t>
            </w:r>
            <w:r w:rsidRPr="004313B1">
              <w:rPr>
                <w:color w:val="000000" w:themeColor="text1"/>
                <w:sz w:val="20"/>
                <w:szCs w:val="20"/>
              </w:rPr>
              <w:t xml:space="preserve">) </w:t>
            </w:r>
          </w:p>
          <w:p w14:paraId="57ACAF81"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16D5D0D7"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23B98DF1" w14:textId="77777777" w:rsidR="007550ED" w:rsidRPr="004313B1" w:rsidRDefault="007550ED" w:rsidP="00637640">
            <w:pPr>
              <w:numPr>
                <w:ilvl w:val="0"/>
                <w:numId w:val="17"/>
              </w:numPr>
              <w:ind w:left="321"/>
              <w:rPr>
                <w:color w:val="000000" w:themeColor="text1"/>
                <w:sz w:val="20"/>
                <w:szCs w:val="20"/>
              </w:rPr>
            </w:pPr>
            <w:r w:rsidRPr="004313B1">
              <w:rPr>
                <w:color w:val="000000" w:themeColor="text1"/>
                <w:sz w:val="20"/>
                <w:szCs w:val="20"/>
              </w:rPr>
              <w:t>Conduct training on Sustainability.</w:t>
            </w:r>
          </w:p>
          <w:p w14:paraId="2087151E" w14:textId="77777777" w:rsidR="007550ED" w:rsidRPr="004313B1" w:rsidRDefault="007550ED" w:rsidP="00637640">
            <w:pPr>
              <w:numPr>
                <w:ilvl w:val="0"/>
                <w:numId w:val="17"/>
              </w:numPr>
              <w:ind w:left="321"/>
              <w:rPr>
                <w:color w:val="000000" w:themeColor="text1"/>
                <w:sz w:val="20"/>
                <w:szCs w:val="20"/>
              </w:rPr>
            </w:pPr>
            <w:r w:rsidRPr="004313B1">
              <w:rPr>
                <w:color w:val="000000" w:themeColor="text1"/>
                <w:sz w:val="20"/>
                <w:szCs w:val="20"/>
              </w:rPr>
              <w:t>Conduct training on Sustainable Chemistry and Green Chemistry.</w:t>
            </w:r>
          </w:p>
          <w:p w14:paraId="7941ED12" w14:textId="77777777" w:rsidR="007550ED" w:rsidRPr="004313B1" w:rsidRDefault="007550ED" w:rsidP="00637640">
            <w:pPr>
              <w:numPr>
                <w:ilvl w:val="0"/>
                <w:numId w:val="17"/>
              </w:numPr>
              <w:ind w:left="321"/>
              <w:rPr>
                <w:color w:val="000000" w:themeColor="text1"/>
                <w:sz w:val="20"/>
                <w:szCs w:val="20"/>
              </w:rPr>
            </w:pPr>
            <w:r w:rsidRPr="004313B1">
              <w:rPr>
                <w:color w:val="000000" w:themeColor="text1"/>
                <w:sz w:val="20"/>
                <w:szCs w:val="20"/>
              </w:rPr>
              <w:lastRenderedPageBreak/>
              <w:t xml:space="preserve">Introduction of the themes "Sustainable Chemistry" and "Green Chemistry" in the curricula of Physics and Chemistry teacher training </w:t>
            </w:r>
          </w:p>
          <w:p w14:paraId="7130CF2F" w14:textId="77777777" w:rsidR="007550ED" w:rsidRPr="004313B1" w:rsidRDefault="007550ED" w:rsidP="00637640">
            <w:pPr>
              <w:numPr>
                <w:ilvl w:val="0"/>
                <w:numId w:val="17"/>
              </w:numPr>
              <w:ind w:left="321"/>
              <w:rPr>
                <w:color w:val="000000" w:themeColor="text1"/>
                <w:sz w:val="20"/>
                <w:szCs w:val="20"/>
              </w:rPr>
            </w:pPr>
            <w:r w:rsidRPr="004313B1">
              <w:rPr>
                <w:color w:val="000000" w:themeColor="text1"/>
                <w:sz w:val="20"/>
                <w:szCs w:val="20"/>
              </w:rPr>
              <w:t>Introduction of the themes "Sustainable Chemistry" and "Green Chemistry" in the curricula of basic education.</w:t>
            </w:r>
          </w:p>
          <w:p w14:paraId="788943D1" w14:textId="77777777" w:rsidR="007550ED" w:rsidRPr="004313B1" w:rsidRDefault="007550ED" w:rsidP="00637640">
            <w:pPr>
              <w:numPr>
                <w:ilvl w:val="0"/>
                <w:numId w:val="16"/>
              </w:numPr>
              <w:ind w:left="321"/>
              <w:rPr>
                <w:color w:val="000000" w:themeColor="text1"/>
                <w:sz w:val="20"/>
                <w:szCs w:val="20"/>
              </w:rPr>
            </w:pPr>
            <w:r w:rsidRPr="004313B1">
              <w:rPr>
                <w:color w:val="000000" w:themeColor="text1"/>
                <w:sz w:val="20"/>
                <w:szCs w:val="20"/>
              </w:rPr>
              <w:t>Development of the themes "Sustainable Chemistry" and "Green Chemistry" in secondary school curricula.</w:t>
            </w:r>
          </w:p>
          <w:p w14:paraId="44FBB1F8" w14:textId="77777777" w:rsidR="007550ED" w:rsidRPr="004313B1" w:rsidRDefault="007550ED" w:rsidP="008C459F">
            <w:pPr>
              <w:rPr>
                <w:color w:val="000000" w:themeColor="text1"/>
                <w:sz w:val="20"/>
                <w:szCs w:val="20"/>
              </w:rPr>
            </w:pPr>
          </w:p>
        </w:tc>
        <w:tc>
          <w:tcPr>
            <w:tcW w:w="4536" w:type="dxa"/>
          </w:tcPr>
          <w:p w14:paraId="06E7597A"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lastRenderedPageBreak/>
              <w:t>Q3</w:t>
            </w:r>
          </w:p>
          <w:p w14:paraId="746063C0"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Bewerten Sie die Wichtigkeit der folgenden Maßnahmen für die Einbindung von Grüner Chemie und/oder Nachhaltiger Chemie in den Chemieunterricht.</w:t>
            </w:r>
          </w:p>
          <w:p w14:paraId="30DFB310"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(Überhaupt nicht wichtig; Geringfügig wichtig; Mäßig wichtig; Sehr wichtig; Äußerst wichtig)</w:t>
            </w:r>
          </w:p>
          <w:p w14:paraId="10E53F76" w14:textId="77777777" w:rsidR="007550ED" w:rsidRPr="004313B1" w:rsidRDefault="007550ED" w:rsidP="00637640">
            <w:pPr>
              <w:numPr>
                <w:ilvl w:val="0"/>
                <w:numId w:val="21"/>
              </w:numPr>
              <w:ind w:left="319"/>
              <w:rPr>
                <w:color w:val="000000" w:themeColor="text1"/>
                <w:sz w:val="20"/>
                <w:szCs w:val="20"/>
                <w:lang w:val="de-DE"/>
              </w:rPr>
            </w:pPr>
            <w:r w:rsidRPr="004313B1">
              <w:rPr>
                <w:color w:val="000000" w:themeColor="text1"/>
                <w:sz w:val="20"/>
                <w:szCs w:val="20"/>
                <w:lang w:val="de-DE"/>
              </w:rPr>
              <w:lastRenderedPageBreak/>
              <w:t>Lehrkräftefortbildung zu Nachhaltigkeit, Grüner Chemie und/oder Nachhaltiger Chemie in die Chemielehramtsausbildung.</w:t>
            </w:r>
          </w:p>
          <w:p w14:paraId="45C052C1" w14:textId="77777777" w:rsidR="007550ED" w:rsidRPr="004313B1" w:rsidRDefault="007550ED" w:rsidP="00637640">
            <w:pPr>
              <w:numPr>
                <w:ilvl w:val="0"/>
                <w:numId w:val="21"/>
              </w:numPr>
              <w:ind w:left="319"/>
              <w:rPr>
                <w:color w:val="000000" w:themeColor="text1"/>
                <w:sz w:val="20"/>
                <w:szCs w:val="20"/>
                <w:lang w:val="de-DE"/>
              </w:rPr>
            </w:pPr>
            <w:r w:rsidRPr="004313B1">
              <w:rPr>
                <w:color w:val="000000" w:themeColor="text1"/>
                <w:sz w:val="20"/>
                <w:szCs w:val="20"/>
                <w:lang w:val="de-DE"/>
              </w:rPr>
              <w:t>Einbindung von Nachhaltigkeit, Grüner Chemie und/oder Nachhaltiger Chemie in die Chemielehramtsausbildung.</w:t>
            </w:r>
          </w:p>
          <w:p w14:paraId="7E339B7D" w14:textId="77777777" w:rsidR="007550ED" w:rsidRPr="004313B1" w:rsidRDefault="007550ED" w:rsidP="00637640">
            <w:pPr>
              <w:numPr>
                <w:ilvl w:val="0"/>
                <w:numId w:val="21"/>
              </w:numPr>
              <w:ind w:left="319"/>
              <w:rPr>
                <w:color w:val="000000" w:themeColor="text1"/>
                <w:sz w:val="20"/>
                <w:szCs w:val="20"/>
                <w:lang w:val="de-DE"/>
              </w:rPr>
            </w:pPr>
            <w:r w:rsidRPr="004313B1">
              <w:rPr>
                <w:color w:val="000000" w:themeColor="text1"/>
                <w:sz w:val="20"/>
                <w:szCs w:val="20"/>
                <w:lang w:val="de-DE"/>
              </w:rPr>
              <w:t>Einführung von Grüner Chemie und/oder Nachhaltiger Chemie in die Lehrpläne der Primarstufe.</w:t>
            </w:r>
          </w:p>
          <w:p w14:paraId="1CE10166" w14:textId="77777777" w:rsidR="007550ED" w:rsidRPr="004313B1" w:rsidRDefault="007550ED" w:rsidP="00637640">
            <w:pPr>
              <w:numPr>
                <w:ilvl w:val="0"/>
                <w:numId w:val="21"/>
              </w:numPr>
              <w:ind w:left="319"/>
              <w:rPr>
                <w:color w:val="000000" w:themeColor="text1"/>
                <w:sz w:val="20"/>
                <w:szCs w:val="20"/>
                <w:lang w:val="de-DE"/>
              </w:rPr>
            </w:pPr>
            <w:r w:rsidRPr="004313B1">
              <w:rPr>
                <w:color w:val="000000" w:themeColor="text1"/>
                <w:sz w:val="20"/>
                <w:szCs w:val="20"/>
                <w:lang w:val="de-DE"/>
              </w:rPr>
              <w:t>Einführung von Grüner Chemie und/oder Nachhaltiger Chemie in die Lehrpläne der Sekundarstufen.</w:t>
            </w:r>
          </w:p>
          <w:p w14:paraId="7EFF6A9C" w14:textId="77777777" w:rsidR="007550ED" w:rsidRPr="004313B1" w:rsidRDefault="007550ED" w:rsidP="008C459F">
            <w:pPr>
              <w:rPr>
                <w:color w:val="000000" w:themeColor="text1"/>
                <w:sz w:val="20"/>
                <w:szCs w:val="20"/>
                <w:lang w:val="pl-PL"/>
              </w:rPr>
            </w:pPr>
          </w:p>
        </w:tc>
      </w:tr>
      <w:tr w:rsidR="007550ED" w:rsidRPr="004313B1" w14:paraId="1AAF4253" w14:textId="77777777" w:rsidTr="008C459F">
        <w:tblPrEx>
          <w:tblLook w:val="04A0" w:firstRow="1" w:lastRow="0" w:firstColumn="1" w:lastColumn="0" w:noHBand="0" w:noVBand="1"/>
        </w:tblPrEx>
        <w:trPr>
          <w:trHeight w:val="300"/>
        </w:trPr>
        <w:tc>
          <w:tcPr>
            <w:tcW w:w="1271" w:type="dxa"/>
            <w:vMerge/>
          </w:tcPr>
          <w:p w14:paraId="3C998FE0" w14:textId="77777777" w:rsidR="007550ED" w:rsidRPr="004313B1" w:rsidRDefault="007550ED" w:rsidP="008C459F">
            <w:pPr>
              <w:rPr>
                <w:b/>
                <w:bCs/>
                <w:i/>
                <w:iCs/>
                <w:color w:val="000000" w:themeColor="text1"/>
                <w:sz w:val="20"/>
                <w:szCs w:val="20"/>
              </w:rPr>
            </w:pPr>
          </w:p>
        </w:tc>
        <w:tc>
          <w:tcPr>
            <w:tcW w:w="4536" w:type="dxa"/>
          </w:tcPr>
          <w:p w14:paraId="6A31693A" w14:textId="77777777" w:rsidR="007550ED" w:rsidRPr="004313B1" w:rsidRDefault="007550ED" w:rsidP="008C459F">
            <w:pPr>
              <w:rPr>
                <w:color w:val="000000" w:themeColor="text1"/>
                <w:sz w:val="20"/>
                <w:szCs w:val="20"/>
              </w:rPr>
            </w:pPr>
            <w:r w:rsidRPr="004313B1">
              <w:rPr>
                <w:color w:val="000000" w:themeColor="text1"/>
                <w:sz w:val="20"/>
                <w:szCs w:val="20"/>
              </w:rPr>
              <w:t>Q4 (</w:t>
            </w:r>
            <w:r>
              <w:rPr>
                <w:color w:val="000000" w:themeColor="text1"/>
                <w:sz w:val="20"/>
                <w:szCs w:val="20"/>
              </w:rPr>
              <w:t>from USA</w:t>
            </w:r>
            <w:r w:rsidRPr="004313B1">
              <w:rPr>
                <w:color w:val="000000" w:themeColor="text1"/>
                <w:sz w:val="20"/>
                <w:szCs w:val="20"/>
              </w:rPr>
              <w:t>)</w:t>
            </w:r>
          </w:p>
          <w:p w14:paraId="049EC2A5"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laboratory activities in your classes, what are the most common 3 or 4 learning objectives that you look for your students to learn?</w:t>
            </w:r>
          </w:p>
          <w:p w14:paraId="599DEEFC" w14:textId="77777777" w:rsidR="007550ED" w:rsidRPr="004313B1" w:rsidRDefault="007550ED" w:rsidP="008C459F">
            <w:pPr>
              <w:rPr>
                <w:color w:val="000000" w:themeColor="text1"/>
                <w:sz w:val="20"/>
                <w:szCs w:val="20"/>
              </w:rPr>
            </w:pPr>
          </w:p>
        </w:tc>
        <w:tc>
          <w:tcPr>
            <w:tcW w:w="4536" w:type="dxa"/>
          </w:tcPr>
          <w:p w14:paraId="1AE6187C" w14:textId="77777777" w:rsidR="007550ED" w:rsidRPr="004313B1" w:rsidRDefault="007550ED" w:rsidP="008C459F">
            <w:pPr>
              <w:rPr>
                <w:color w:val="000000" w:themeColor="text1"/>
                <w:sz w:val="20"/>
                <w:szCs w:val="20"/>
                <w:lang w:val="de-DE"/>
              </w:rPr>
            </w:pPr>
            <w:r w:rsidRPr="004313B1">
              <w:rPr>
                <w:color w:val="000000" w:themeColor="text1"/>
                <w:sz w:val="20"/>
                <w:szCs w:val="20"/>
                <w:lang w:val="de-DE"/>
              </w:rPr>
              <w:t>Q4</w:t>
            </w:r>
          </w:p>
          <w:p w14:paraId="084605D9" w14:textId="77777777" w:rsidR="007550ED" w:rsidRPr="004313B1" w:rsidRDefault="007550ED" w:rsidP="008C459F">
            <w:pPr>
              <w:rPr>
                <w:color w:val="000000" w:themeColor="text1"/>
                <w:sz w:val="20"/>
                <w:szCs w:val="20"/>
              </w:rPr>
            </w:pPr>
            <w:r w:rsidRPr="004313B1">
              <w:rPr>
                <w:color w:val="000000" w:themeColor="text1"/>
                <w:sz w:val="20"/>
                <w:szCs w:val="20"/>
                <w:lang w:val="de-DE"/>
              </w:rPr>
              <w:t>Was sind die 3 oder 4 häufigsten Lernziele, die Sie Ihren Schülern vermitteln möchten, wenn sie sich in Ihrem Unterricht mit Grüner Chemie und/oder Nachhaltiger Chemie beschäftigen?</w:t>
            </w:r>
          </w:p>
          <w:p w14:paraId="015AFD2C" w14:textId="77777777" w:rsidR="007550ED" w:rsidRPr="004313B1" w:rsidRDefault="007550ED" w:rsidP="008C459F">
            <w:pPr>
              <w:rPr>
                <w:color w:val="000000" w:themeColor="text1"/>
                <w:sz w:val="20"/>
                <w:szCs w:val="20"/>
                <w:lang w:val="pl-PL"/>
              </w:rPr>
            </w:pPr>
          </w:p>
        </w:tc>
      </w:tr>
      <w:tr w:rsidR="007550ED" w:rsidRPr="004313B1" w14:paraId="510F7E47" w14:textId="77777777" w:rsidTr="008C459F">
        <w:tblPrEx>
          <w:tblLook w:val="04A0" w:firstRow="1" w:lastRow="0" w:firstColumn="1" w:lastColumn="0" w:noHBand="0" w:noVBand="1"/>
        </w:tblPrEx>
        <w:trPr>
          <w:trHeight w:val="300"/>
        </w:trPr>
        <w:tc>
          <w:tcPr>
            <w:tcW w:w="1271" w:type="dxa"/>
            <w:vMerge w:val="restart"/>
          </w:tcPr>
          <w:p w14:paraId="50902C9D" w14:textId="77777777" w:rsidR="007550ED" w:rsidRPr="004313B1" w:rsidRDefault="007550ED" w:rsidP="008C459F">
            <w:pPr>
              <w:rPr>
                <w:color w:val="000000" w:themeColor="text1"/>
                <w:sz w:val="20"/>
                <w:szCs w:val="20"/>
              </w:rPr>
            </w:pPr>
            <w:r w:rsidRPr="004313B1">
              <w:rPr>
                <w:b/>
                <w:bCs/>
                <w:i/>
                <w:iCs/>
                <w:color w:val="000000" w:themeColor="text1"/>
                <w:sz w:val="20"/>
                <w:szCs w:val="20"/>
              </w:rPr>
              <w:t>Ghana</w:t>
            </w:r>
          </w:p>
          <w:p w14:paraId="460C6CCC" w14:textId="77777777" w:rsidR="007550ED" w:rsidRPr="004313B1" w:rsidRDefault="007550ED" w:rsidP="008C459F">
            <w:pPr>
              <w:rPr>
                <w:color w:val="000000" w:themeColor="text1"/>
                <w:sz w:val="20"/>
                <w:szCs w:val="20"/>
              </w:rPr>
            </w:pPr>
          </w:p>
          <w:p w14:paraId="65B6A387"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2AAC4E95"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2F4F6A1E" w14:textId="77777777" w:rsidR="007550ED" w:rsidRPr="004313B1" w:rsidRDefault="007550ED" w:rsidP="008C459F">
            <w:pPr>
              <w:rPr>
                <w:color w:val="000000" w:themeColor="text1"/>
                <w:sz w:val="20"/>
                <w:szCs w:val="20"/>
              </w:rPr>
            </w:pPr>
            <w:r w:rsidRPr="004313B1">
              <w:rPr>
                <w:color w:val="000000" w:themeColor="text1"/>
                <w:sz w:val="20"/>
                <w:szCs w:val="20"/>
              </w:rPr>
              <w:t>How would you rate your knowledge in green chemistry and sustainability principles?</w:t>
            </w:r>
          </w:p>
          <w:p w14:paraId="14A6DF63" w14:textId="77777777" w:rsidR="007550ED" w:rsidRPr="004313B1" w:rsidRDefault="007550ED" w:rsidP="00637640">
            <w:pPr>
              <w:pStyle w:val="ListParagraph"/>
              <w:numPr>
                <w:ilvl w:val="0"/>
                <w:numId w:val="50"/>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Very Low</w:t>
            </w:r>
          </w:p>
          <w:p w14:paraId="60D48E50" w14:textId="77777777" w:rsidR="007550ED" w:rsidRPr="004313B1" w:rsidRDefault="007550ED" w:rsidP="00637640">
            <w:pPr>
              <w:pStyle w:val="ListParagraph"/>
              <w:numPr>
                <w:ilvl w:val="0"/>
                <w:numId w:val="50"/>
              </w:numPr>
              <w:spacing w:line="240" w:lineRule="auto"/>
              <w:rPr>
                <w:rFonts w:cs="Times New Roman"/>
                <w:color w:val="000000" w:themeColor="text1"/>
                <w:sz w:val="20"/>
                <w:szCs w:val="20"/>
                <w:lang w:val="en-AU"/>
              </w:rPr>
            </w:pPr>
            <w:r w:rsidRPr="004313B1">
              <w:rPr>
                <w:rFonts w:cs="Times New Roman"/>
                <w:color w:val="000000" w:themeColor="text1"/>
                <w:sz w:val="20"/>
                <w:szCs w:val="20"/>
              </w:rPr>
              <w:t>Low</w:t>
            </w:r>
          </w:p>
          <w:p w14:paraId="5564797D" w14:textId="77777777" w:rsidR="007550ED" w:rsidRPr="004313B1" w:rsidRDefault="007550ED" w:rsidP="00637640">
            <w:pPr>
              <w:pStyle w:val="ListParagraph"/>
              <w:numPr>
                <w:ilvl w:val="0"/>
                <w:numId w:val="50"/>
              </w:numPr>
              <w:spacing w:line="240" w:lineRule="auto"/>
              <w:rPr>
                <w:rFonts w:cs="Times New Roman"/>
                <w:color w:val="000000" w:themeColor="text1"/>
                <w:sz w:val="20"/>
                <w:szCs w:val="20"/>
                <w:lang w:val="en-AU"/>
              </w:rPr>
            </w:pPr>
            <w:r w:rsidRPr="004313B1">
              <w:rPr>
                <w:rFonts w:cs="Times New Roman"/>
                <w:color w:val="000000" w:themeColor="text1"/>
                <w:sz w:val="20"/>
                <w:szCs w:val="20"/>
              </w:rPr>
              <w:t>Neutral</w:t>
            </w:r>
          </w:p>
          <w:p w14:paraId="0A9595DE" w14:textId="77777777" w:rsidR="007550ED" w:rsidRPr="004313B1" w:rsidRDefault="007550ED" w:rsidP="00637640">
            <w:pPr>
              <w:pStyle w:val="ListParagraph"/>
              <w:numPr>
                <w:ilvl w:val="0"/>
                <w:numId w:val="50"/>
              </w:numPr>
              <w:spacing w:line="240" w:lineRule="auto"/>
              <w:rPr>
                <w:rFonts w:cs="Times New Roman"/>
                <w:color w:val="000000" w:themeColor="text1"/>
                <w:sz w:val="20"/>
                <w:szCs w:val="20"/>
                <w:lang w:val="en-AU"/>
              </w:rPr>
            </w:pPr>
            <w:r w:rsidRPr="004313B1">
              <w:rPr>
                <w:rFonts w:cs="Times New Roman"/>
                <w:color w:val="000000" w:themeColor="text1"/>
                <w:sz w:val="20"/>
                <w:szCs w:val="20"/>
              </w:rPr>
              <w:t>High</w:t>
            </w:r>
          </w:p>
          <w:p w14:paraId="27A316E1" w14:textId="77777777" w:rsidR="007550ED" w:rsidRPr="008F5903" w:rsidRDefault="007550ED" w:rsidP="00637640">
            <w:pPr>
              <w:pStyle w:val="ListParagraph"/>
              <w:numPr>
                <w:ilvl w:val="0"/>
                <w:numId w:val="50"/>
              </w:numPr>
              <w:spacing w:line="240" w:lineRule="auto"/>
              <w:rPr>
                <w:rFonts w:cs="Times New Roman"/>
                <w:color w:val="000000" w:themeColor="text1"/>
                <w:sz w:val="20"/>
                <w:szCs w:val="20"/>
                <w:lang w:val="en-AU"/>
              </w:rPr>
            </w:pPr>
            <w:r w:rsidRPr="004313B1">
              <w:rPr>
                <w:rFonts w:cs="Times New Roman"/>
                <w:color w:val="000000" w:themeColor="text1"/>
                <w:sz w:val="20"/>
                <w:szCs w:val="20"/>
              </w:rPr>
              <w:t>Very High</w:t>
            </w:r>
          </w:p>
        </w:tc>
        <w:tc>
          <w:tcPr>
            <w:tcW w:w="4536" w:type="dxa"/>
          </w:tcPr>
          <w:p w14:paraId="36B1762D" w14:textId="77777777" w:rsidR="007550ED" w:rsidRPr="004313B1" w:rsidRDefault="007550ED" w:rsidP="008C459F">
            <w:pPr>
              <w:rPr>
                <w:color w:val="000000" w:themeColor="text1"/>
                <w:sz w:val="20"/>
                <w:szCs w:val="20"/>
                <w:cs/>
                <w:lang w:val="cs-CZ" w:bidi="th-TH"/>
              </w:rPr>
            </w:pPr>
          </w:p>
        </w:tc>
      </w:tr>
      <w:tr w:rsidR="007550ED" w:rsidRPr="004313B1" w14:paraId="4F53E130" w14:textId="77777777" w:rsidTr="008C459F">
        <w:tblPrEx>
          <w:tblLook w:val="04A0" w:firstRow="1" w:lastRow="0" w:firstColumn="1" w:lastColumn="0" w:noHBand="0" w:noVBand="1"/>
        </w:tblPrEx>
        <w:trPr>
          <w:trHeight w:val="300"/>
        </w:trPr>
        <w:tc>
          <w:tcPr>
            <w:tcW w:w="1271" w:type="dxa"/>
            <w:vMerge/>
          </w:tcPr>
          <w:p w14:paraId="5A6C5324" w14:textId="77777777" w:rsidR="007550ED" w:rsidRPr="004313B1" w:rsidRDefault="007550ED" w:rsidP="008C459F">
            <w:pPr>
              <w:rPr>
                <w:b/>
                <w:bCs/>
                <w:i/>
                <w:iCs/>
                <w:color w:val="000000" w:themeColor="text1"/>
                <w:sz w:val="20"/>
                <w:szCs w:val="20"/>
              </w:rPr>
            </w:pPr>
          </w:p>
        </w:tc>
        <w:tc>
          <w:tcPr>
            <w:tcW w:w="4536" w:type="dxa"/>
          </w:tcPr>
          <w:p w14:paraId="08BE74C2"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0D91E071" w14:textId="77777777" w:rsidR="007550ED" w:rsidRPr="004313B1" w:rsidRDefault="007550ED" w:rsidP="008C459F">
            <w:pPr>
              <w:rPr>
                <w:color w:val="000000" w:themeColor="text1"/>
                <w:sz w:val="20"/>
                <w:szCs w:val="20"/>
              </w:rPr>
            </w:pPr>
            <w:r w:rsidRPr="004313B1">
              <w:rPr>
                <w:color w:val="000000" w:themeColor="text1"/>
                <w:sz w:val="20"/>
                <w:szCs w:val="20"/>
              </w:rPr>
              <w:t>How well are you resourced to integrate (embed) green chemistry and sustainability principles into your lessons?</w:t>
            </w:r>
          </w:p>
          <w:p w14:paraId="305BF7BD" w14:textId="77777777" w:rsidR="007550ED" w:rsidRPr="004313B1" w:rsidRDefault="007550ED" w:rsidP="00637640">
            <w:pPr>
              <w:pStyle w:val="ListParagraph"/>
              <w:numPr>
                <w:ilvl w:val="0"/>
                <w:numId w:val="22"/>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Not at all</w:t>
            </w:r>
          </w:p>
          <w:p w14:paraId="533BD956" w14:textId="77777777" w:rsidR="007550ED" w:rsidRPr="004313B1" w:rsidRDefault="007550ED" w:rsidP="00637640">
            <w:pPr>
              <w:pStyle w:val="ListParagraph"/>
              <w:numPr>
                <w:ilvl w:val="0"/>
                <w:numId w:val="22"/>
              </w:numPr>
              <w:spacing w:line="240" w:lineRule="auto"/>
              <w:rPr>
                <w:rFonts w:cs="Times New Roman"/>
                <w:color w:val="000000" w:themeColor="text1"/>
                <w:sz w:val="20"/>
                <w:szCs w:val="20"/>
                <w:lang w:val="en-AU"/>
              </w:rPr>
            </w:pPr>
            <w:r w:rsidRPr="004313B1">
              <w:rPr>
                <w:rFonts w:cs="Times New Roman"/>
                <w:color w:val="000000" w:themeColor="text1"/>
                <w:sz w:val="20"/>
                <w:szCs w:val="20"/>
              </w:rPr>
              <w:t>Very little</w:t>
            </w:r>
          </w:p>
          <w:p w14:paraId="3A0DA39D" w14:textId="77777777" w:rsidR="007550ED" w:rsidRPr="004313B1" w:rsidRDefault="007550ED" w:rsidP="00637640">
            <w:pPr>
              <w:pStyle w:val="ListParagraph"/>
              <w:numPr>
                <w:ilvl w:val="0"/>
                <w:numId w:val="22"/>
              </w:numPr>
              <w:spacing w:line="240" w:lineRule="auto"/>
              <w:rPr>
                <w:rFonts w:cs="Times New Roman"/>
                <w:color w:val="000000" w:themeColor="text1"/>
                <w:sz w:val="20"/>
                <w:szCs w:val="20"/>
                <w:lang w:val="en-AU"/>
              </w:rPr>
            </w:pPr>
            <w:r w:rsidRPr="004313B1">
              <w:rPr>
                <w:rFonts w:cs="Times New Roman"/>
                <w:color w:val="000000" w:themeColor="text1"/>
                <w:sz w:val="20"/>
                <w:szCs w:val="20"/>
              </w:rPr>
              <w:t>Little</w:t>
            </w:r>
          </w:p>
          <w:p w14:paraId="384AA30A" w14:textId="77777777" w:rsidR="007550ED" w:rsidRPr="004313B1" w:rsidRDefault="007550ED" w:rsidP="00637640">
            <w:pPr>
              <w:pStyle w:val="ListParagraph"/>
              <w:numPr>
                <w:ilvl w:val="0"/>
                <w:numId w:val="22"/>
              </w:numPr>
              <w:spacing w:line="240" w:lineRule="auto"/>
              <w:rPr>
                <w:rFonts w:cs="Times New Roman"/>
                <w:color w:val="000000" w:themeColor="text1"/>
                <w:sz w:val="20"/>
                <w:szCs w:val="20"/>
                <w:lang w:val="en-AU"/>
              </w:rPr>
            </w:pPr>
            <w:r w:rsidRPr="004313B1">
              <w:rPr>
                <w:rFonts w:cs="Times New Roman"/>
                <w:color w:val="000000" w:themeColor="text1"/>
                <w:sz w:val="20"/>
                <w:szCs w:val="20"/>
              </w:rPr>
              <w:t>Well-resourced</w:t>
            </w:r>
          </w:p>
          <w:p w14:paraId="225D8AC8" w14:textId="77777777" w:rsidR="007550ED" w:rsidRPr="008F5903" w:rsidRDefault="007550ED" w:rsidP="00637640">
            <w:pPr>
              <w:pStyle w:val="ListParagraph"/>
              <w:numPr>
                <w:ilvl w:val="0"/>
                <w:numId w:val="22"/>
              </w:numPr>
              <w:spacing w:line="240" w:lineRule="auto"/>
              <w:rPr>
                <w:rFonts w:cs="Times New Roman"/>
                <w:color w:val="000000" w:themeColor="text1"/>
                <w:sz w:val="20"/>
                <w:szCs w:val="20"/>
                <w:lang w:val="en-AU"/>
              </w:rPr>
            </w:pPr>
            <w:r w:rsidRPr="004313B1">
              <w:rPr>
                <w:rFonts w:cs="Times New Roman"/>
                <w:color w:val="000000" w:themeColor="text1"/>
                <w:sz w:val="20"/>
                <w:szCs w:val="20"/>
              </w:rPr>
              <w:t>Very well resourced</w:t>
            </w:r>
          </w:p>
        </w:tc>
        <w:tc>
          <w:tcPr>
            <w:tcW w:w="4536" w:type="dxa"/>
          </w:tcPr>
          <w:p w14:paraId="79A1CD74" w14:textId="77777777" w:rsidR="007550ED" w:rsidRPr="004313B1" w:rsidRDefault="007550ED" w:rsidP="008C459F">
            <w:pPr>
              <w:rPr>
                <w:color w:val="000000" w:themeColor="text1"/>
                <w:sz w:val="20"/>
                <w:szCs w:val="20"/>
                <w:cs/>
                <w:lang w:val="cs-CZ" w:bidi="th-TH"/>
              </w:rPr>
            </w:pPr>
          </w:p>
        </w:tc>
      </w:tr>
      <w:tr w:rsidR="007550ED" w:rsidRPr="004313B1" w14:paraId="5DA9225E" w14:textId="77777777" w:rsidTr="008C459F">
        <w:tblPrEx>
          <w:tblLook w:val="04A0" w:firstRow="1" w:lastRow="0" w:firstColumn="1" w:lastColumn="0" w:noHBand="0" w:noVBand="1"/>
        </w:tblPrEx>
        <w:trPr>
          <w:trHeight w:val="300"/>
        </w:trPr>
        <w:tc>
          <w:tcPr>
            <w:tcW w:w="1271" w:type="dxa"/>
            <w:vMerge/>
          </w:tcPr>
          <w:p w14:paraId="5FF2C6A0" w14:textId="77777777" w:rsidR="007550ED" w:rsidRPr="004313B1" w:rsidRDefault="007550ED" w:rsidP="008C459F">
            <w:pPr>
              <w:rPr>
                <w:b/>
                <w:bCs/>
                <w:i/>
                <w:iCs/>
                <w:color w:val="000000" w:themeColor="text1"/>
                <w:sz w:val="20"/>
                <w:szCs w:val="20"/>
              </w:rPr>
            </w:pPr>
          </w:p>
        </w:tc>
        <w:tc>
          <w:tcPr>
            <w:tcW w:w="4536" w:type="dxa"/>
          </w:tcPr>
          <w:p w14:paraId="7FBAE04E" w14:textId="77777777" w:rsidR="007550ED" w:rsidRPr="004313B1" w:rsidRDefault="007550ED" w:rsidP="008C459F">
            <w:pPr>
              <w:rPr>
                <w:color w:val="000000" w:themeColor="text1"/>
                <w:sz w:val="20"/>
                <w:szCs w:val="20"/>
              </w:rPr>
            </w:pPr>
            <w:r w:rsidRPr="004313B1">
              <w:rPr>
                <w:color w:val="000000" w:themeColor="text1"/>
                <w:sz w:val="20"/>
                <w:szCs w:val="20"/>
              </w:rPr>
              <w:t>Q3</w:t>
            </w:r>
          </w:p>
          <w:p w14:paraId="3F3C1E07" w14:textId="77777777" w:rsidR="007550ED" w:rsidRPr="004313B1" w:rsidRDefault="007550ED" w:rsidP="008C459F">
            <w:pPr>
              <w:rPr>
                <w:color w:val="000000" w:themeColor="text1"/>
                <w:sz w:val="20"/>
                <w:szCs w:val="20"/>
              </w:rPr>
            </w:pPr>
            <w:r w:rsidRPr="004313B1">
              <w:rPr>
                <w:color w:val="000000" w:themeColor="text1"/>
                <w:sz w:val="20"/>
                <w:szCs w:val="20"/>
              </w:rPr>
              <w:t>Would you like to receive Professional Development in the area of integration of green chemistry and sustainability principles in your science/chemistry lessons?</w:t>
            </w:r>
          </w:p>
          <w:p w14:paraId="0058B89B" w14:textId="77777777" w:rsidR="007550ED" w:rsidRPr="004313B1" w:rsidRDefault="007550ED" w:rsidP="00637640">
            <w:pPr>
              <w:pStyle w:val="ListParagraph"/>
              <w:numPr>
                <w:ilvl w:val="0"/>
                <w:numId w:val="23"/>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Yes</w:t>
            </w:r>
          </w:p>
          <w:p w14:paraId="66AEBF6A" w14:textId="77777777" w:rsidR="007550ED" w:rsidRPr="008F5903" w:rsidRDefault="007550ED" w:rsidP="00637640">
            <w:pPr>
              <w:pStyle w:val="ListParagraph"/>
              <w:numPr>
                <w:ilvl w:val="0"/>
                <w:numId w:val="23"/>
              </w:numPr>
              <w:spacing w:line="240" w:lineRule="auto"/>
              <w:rPr>
                <w:rFonts w:cs="Times New Roman"/>
                <w:color w:val="000000" w:themeColor="text1"/>
                <w:sz w:val="20"/>
                <w:szCs w:val="20"/>
                <w:lang w:val="en-AU"/>
              </w:rPr>
            </w:pPr>
            <w:r w:rsidRPr="004313B1">
              <w:rPr>
                <w:rFonts w:cs="Times New Roman"/>
                <w:color w:val="000000" w:themeColor="text1"/>
                <w:sz w:val="20"/>
                <w:szCs w:val="20"/>
              </w:rPr>
              <w:t>No</w:t>
            </w:r>
          </w:p>
        </w:tc>
        <w:tc>
          <w:tcPr>
            <w:tcW w:w="4536" w:type="dxa"/>
          </w:tcPr>
          <w:p w14:paraId="58F22CAF" w14:textId="77777777" w:rsidR="007550ED" w:rsidRPr="004313B1" w:rsidRDefault="007550ED" w:rsidP="008C459F">
            <w:pPr>
              <w:rPr>
                <w:color w:val="000000" w:themeColor="text1"/>
                <w:sz w:val="20"/>
                <w:szCs w:val="20"/>
                <w:cs/>
                <w:lang w:val="cs-CZ" w:bidi="th-TH"/>
              </w:rPr>
            </w:pPr>
          </w:p>
        </w:tc>
      </w:tr>
      <w:tr w:rsidR="007550ED" w:rsidRPr="004313B1" w14:paraId="5A2A4009" w14:textId="77777777" w:rsidTr="008C459F">
        <w:tblPrEx>
          <w:tblLook w:val="04A0" w:firstRow="1" w:lastRow="0" w:firstColumn="1" w:lastColumn="0" w:noHBand="0" w:noVBand="1"/>
        </w:tblPrEx>
        <w:trPr>
          <w:trHeight w:val="300"/>
        </w:trPr>
        <w:tc>
          <w:tcPr>
            <w:tcW w:w="1271" w:type="dxa"/>
            <w:vMerge w:val="restart"/>
          </w:tcPr>
          <w:p w14:paraId="3C986676" w14:textId="77777777" w:rsidR="007550ED" w:rsidRPr="004313B1" w:rsidRDefault="007550ED" w:rsidP="008C459F">
            <w:pPr>
              <w:rPr>
                <w:color w:val="000000" w:themeColor="text1"/>
                <w:sz w:val="20"/>
                <w:szCs w:val="20"/>
              </w:rPr>
            </w:pPr>
            <w:r w:rsidRPr="004313B1">
              <w:rPr>
                <w:b/>
                <w:bCs/>
                <w:i/>
                <w:iCs/>
                <w:color w:val="000000" w:themeColor="text1"/>
                <w:sz w:val="20"/>
                <w:szCs w:val="20"/>
              </w:rPr>
              <w:t xml:space="preserve">Hungary </w:t>
            </w:r>
          </w:p>
          <w:p w14:paraId="3D9F8F70" w14:textId="77777777" w:rsidR="007550ED" w:rsidRPr="004313B1" w:rsidRDefault="007550ED" w:rsidP="008C459F">
            <w:pPr>
              <w:rPr>
                <w:color w:val="000000" w:themeColor="text1"/>
                <w:sz w:val="20"/>
                <w:szCs w:val="20"/>
              </w:rPr>
            </w:pPr>
          </w:p>
          <w:p w14:paraId="2D4E9BF9" w14:textId="77777777" w:rsidR="007550ED" w:rsidRPr="004313B1" w:rsidRDefault="007550ED" w:rsidP="008C459F">
            <w:pPr>
              <w:rPr>
                <w:color w:val="000000" w:themeColor="text1"/>
                <w:sz w:val="20"/>
                <w:szCs w:val="20"/>
              </w:rPr>
            </w:pPr>
            <w:r w:rsidRPr="004313B1">
              <w:rPr>
                <w:color w:val="000000" w:themeColor="text1"/>
                <w:sz w:val="20"/>
                <w:szCs w:val="20"/>
              </w:rPr>
              <w:t>Hungarian</w:t>
            </w:r>
          </w:p>
        </w:tc>
        <w:tc>
          <w:tcPr>
            <w:tcW w:w="4536" w:type="dxa"/>
          </w:tcPr>
          <w:p w14:paraId="3BC26298"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2B4D3178" w14:textId="77777777" w:rsidR="007550ED" w:rsidRPr="004313B1" w:rsidRDefault="007550ED" w:rsidP="008C459F">
            <w:pPr>
              <w:rPr>
                <w:color w:val="000000" w:themeColor="text1"/>
                <w:sz w:val="20"/>
                <w:szCs w:val="20"/>
              </w:rPr>
            </w:pPr>
            <w:r w:rsidRPr="004313B1">
              <w:rPr>
                <w:color w:val="000000" w:themeColor="text1"/>
                <w:sz w:val="20"/>
                <w:szCs w:val="20"/>
              </w:rPr>
              <w:t>Please complete the sentence below: Education for sustainability is like ... because ... (Indicate the concept below with the help of an analogy and justify your choice!)</w:t>
            </w:r>
          </w:p>
          <w:p w14:paraId="4B6F90AD" w14:textId="77777777" w:rsidR="007550ED" w:rsidRPr="004313B1" w:rsidRDefault="007550ED" w:rsidP="008C459F">
            <w:pPr>
              <w:rPr>
                <w:color w:val="000000" w:themeColor="text1"/>
                <w:sz w:val="20"/>
                <w:szCs w:val="20"/>
              </w:rPr>
            </w:pPr>
          </w:p>
          <w:p w14:paraId="120E0CA6" w14:textId="77777777" w:rsidR="007550ED" w:rsidRPr="004313B1" w:rsidRDefault="007550ED" w:rsidP="008C459F">
            <w:pPr>
              <w:ind w:left="213"/>
              <w:rPr>
                <w:color w:val="000000" w:themeColor="text1"/>
                <w:sz w:val="20"/>
                <w:szCs w:val="20"/>
              </w:rPr>
            </w:pPr>
            <w:r w:rsidRPr="004313B1">
              <w:rPr>
                <w:color w:val="000000" w:themeColor="text1"/>
                <w:sz w:val="20"/>
                <w:szCs w:val="20"/>
              </w:rPr>
              <w:t>The education for sustainability is like ... , …because...</w:t>
            </w:r>
          </w:p>
          <w:p w14:paraId="400800F0" w14:textId="77777777" w:rsidR="007550ED" w:rsidRPr="004313B1" w:rsidRDefault="007550ED" w:rsidP="008C459F">
            <w:pPr>
              <w:ind w:left="213"/>
              <w:rPr>
                <w:color w:val="000000" w:themeColor="text1"/>
                <w:sz w:val="20"/>
                <w:szCs w:val="20"/>
              </w:rPr>
            </w:pPr>
          </w:p>
        </w:tc>
        <w:tc>
          <w:tcPr>
            <w:tcW w:w="4536" w:type="dxa"/>
          </w:tcPr>
          <w:p w14:paraId="0E18DFB7"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Q1</w:t>
            </w:r>
          </w:p>
          <w:p w14:paraId="6B4B31DD"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 xml:space="preserve">Kérjük, egészítse ki az alábbi mondatot: A fenntarthatóságra nevelés olyan, mint …, mert … </w:t>
            </w:r>
          </w:p>
          <w:p w14:paraId="3EC4E8F1"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(Adja meg egy hasonlat segítségével az alábbi fogalmat, és indokolja választását!)</w:t>
            </w:r>
          </w:p>
          <w:p w14:paraId="2329308E" w14:textId="77777777" w:rsidR="007550ED" w:rsidRPr="004313B1" w:rsidRDefault="007550ED" w:rsidP="008C459F">
            <w:pPr>
              <w:rPr>
                <w:color w:val="000000" w:themeColor="text1"/>
                <w:sz w:val="20"/>
                <w:szCs w:val="20"/>
                <w:lang w:val="hu-HU" w:bidi="th-TH"/>
              </w:rPr>
            </w:pPr>
          </w:p>
          <w:p w14:paraId="7E388A9A" w14:textId="77777777" w:rsidR="007550ED" w:rsidRPr="004313B1" w:rsidRDefault="007550ED" w:rsidP="008C459F">
            <w:pPr>
              <w:ind w:left="355"/>
              <w:rPr>
                <w:color w:val="000000" w:themeColor="text1"/>
                <w:sz w:val="20"/>
                <w:szCs w:val="20"/>
                <w:cs/>
                <w:lang w:val="hu-HU" w:bidi="th-TH"/>
              </w:rPr>
            </w:pPr>
            <w:r w:rsidRPr="004313B1">
              <w:rPr>
                <w:color w:val="000000" w:themeColor="text1"/>
                <w:sz w:val="20"/>
                <w:szCs w:val="20"/>
                <w:lang w:val="hu-HU" w:bidi="th-TH"/>
              </w:rPr>
              <w:t>A fenntarthatóságra nevelés olyan, mint … …mert…</w:t>
            </w:r>
          </w:p>
        </w:tc>
      </w:tr>
      <w:tr w:rsidR="007550ED" w:rsidRPr="004313B1" w14:paraId="1E464288" w14:textId="77777777" w:rsidTr="008C459F">
        <w:tblPrEx>
          <w:tblLook w:val="04A0" w:firstRow="1" w:lastRow="0" w:firstColumn="1" w:lastColumn="0" w:noHBand="0" w:noVBand="1"/>
        </w:tblPrEx>
        <w:trPr>
          <w:trHeight w:val="300"/>
        </w:trPr>
        <w:tc>
          <w:tcPr>
            <w:tcW w:w="1271" w:type="dxa"/>
            <w:vMerge/>
          </w:tcPr>
          <w:p w14:paraId="21E7907C" w14:textId="77777777" w:rsidR="007550ED" w:rsidRPr="004313B1" w:rsidRDefault="007550ED" w:rsidP="008C459F">
            <w:pPr>
              <w:rPr>
                <w:b/>
                <w:bCs/>
                <w:i/>
                <w:iCs/>
                <w:color w:val="000000" w:themeColor="text1"/>
                <w:sz w:val="20"/>
                <w:szCs w:val="20"/>
              </w:rPr>
            </w:pPr>
          </w:p>
        </w:tc>
        <w:tc>
          <w:tcPr>
            <w:tcW w:w="4536" w:type="dxa"/>
          </w:tcPr>
          <w:p w14:paraId="4B9E9826"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1E3FBF00" w14:textId="77777777" w:rsidR="007550ED" w:rsidRPr="004313B1" w:rsidRDefault="007550ED" w:rsidP="008C459F">
            <w:pPr>
              <w:rPr>
                <w:color w:val="000000" w:themeColor="text1"/>
                <w:sz w:val="20"/>
                <w:szCs w:val="20"/>
              </w:rPr>
            </w:pPr>
            <w:r w:rsidRPr="004313B1">
              <w:rPr>
                <w:color w:val="000000" w:themeColor="text1"/>
                <w:sz w:val="20"/>
                <w:szCs w:val="20"/>
              </w:rPr>
              <w:t>Please name up to three practical activities that you used in collaboration with other teachers or subjects for education for sustainability.</w:t>
            </w:r>
          </w:p>
        </w:tc>
        <w:tc>
          <w:tcPr>
            <w:tcW w:w="4536" w:type="dxa"/>
          </w:tcPr>
          <w:p w14:paraId="0E8F2AA3"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Q2</w:t>
            </w:r>
          </w:p>
          <w:p w14:paraId="25635535"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Kérjük, soroljon fel legfeljebb három olyan gyakorlati tevékenységet, amelyet más tanárokkal vagy tantárgyakkal együttműködésben alkalmazott a fenntarthatóságra való nevelés terén!</w:t>
            </w:r>
          </w:p>
          <w:p w14:paraId="6EC88940" w14:textId="77777777" w:rsidR="007550ED" w:rsidRPr="004313B1" w:rsidRDefault="007550ED" w:rsidP="008C459F">
            <w:pPr>
              <w:rPr>
                <w:color w:val="000000" w:themeColor="text1"/>
                <w:sz w:val="20"/>
                <w:szCs w:val="20"/>
                <w:cs/>
                <w:lang w:val="hu-HU" w:bidi="th-TH"/>
              </w:rPr>
            </w:pPr>
          </w:p>
        </w:tc>
      </w:tr>
      <w:tr w:rsidR="007550ED" w:rsidRPr="004313B1" w14:paraId="772910DE" w14:textId="77777777" w:rsidTr="008C459F">
        <w:tblPrEx>
          <w:tblLook w:val="04A0" w:firstRow="1" w:lastRow="0" w:firstColumn="1" w:lastColumn="0" w:noHBand="0" w:noVBand="1"/>
        </w:tblPrEx>
        <w:trPr>
          <w:trHeight w:val="300"/>
        </w:trPr>
        <w:tc>
          <w:tcPr>
            <w:tcW w:w="1271" w:type="dxa"/>
            <w:vMerge/>
          </w:tcPr>
          <w:p w14:paraId="08730CA3" w14:textId="77777777" w:rsidR="007550ED" w:rsidRPr="004313B1" w:rsidRDefault="007550ED" w:rsidP="008C459F">
            <w:pPr>
              <w:rPr>
                <w:b/>
                <w:bCs/>
                <w:i/>
                <w:iCs/>
                <w:color w:val="000000" w:themeColor="text1"/>
                <w:sz w:val="20"/>
                <w:szCs w:val="20"/>
              </w:rPr>
            </w:pPr>
          </w:p>
        </w:tc>
        <w:tc>
          <w:tcPr>
            <w:tcW w:w="4536" w:type="dxa"/>
          </w:tcPr>
          <w:p w14:paraId="40B889A7" w14:textId="77777777" w:rsidR="007550ED" w:rsidRPr="004313B1" w:rsidRDefault="007550ED" w:rsidP="008C459F">
            <w:pPr>
              <w:rPr>
                <w:color w:val="000000" w:themeColor="text1"/>
                <w:sz w:val="20"/>
                <w:szCs w:val="20"/>
              </w:rPr>
            </w:pPr>
            <w:r w:rsidRPr="004313B1">
              <w:rPr>
                <w:color w:val="000000" w:themeColor="text1"/>
                <w:sz w:val="20"/>
                <w:szCs w:val="20"/>
              </w:rPr>
              <w:t>Q3 Please name up to three extracurricular practical activities that you used in the field of education for sustainability.</w:t>
            </w:r>
          </w:p>
          <w:p w14:paraId="0285AD9A" w14:textId="77777777" w:rsidR="007550ED" w:rsidRDefault="007550ED" w:rsidP="008C459F">
            <w:pPr>
              <w:rPr>
                <w:color w:val="000000" w:themeColor="text1"/>
                <w:sz w:val="20"/>
                <w:szCs w:val="20"/>
              </w:rPr>
            </w:pPr>
          </w:p>
          <w:p w14:paraId="5D61AFEE" w14:textId="77777777" w:rsidR="007550ED" w:rsidRDefault="007550ED" w:rsidP="008C459F">
            <w:pPr>
              <w:rPr>
                <w:color w:val="000000" w:themeColor="text1"/>
                <w:sz w:val="20"/>
                <w:szCs w:val="20"/>
              </w:rPr>
            </w:pPr>
          </w:p>
          <w:p w14:paraId="07A72624" w14:textId="77777777" w:rsidR="007550ED" w:rsidRPr="004313B1" w:rsidRDefault="007550ED" w:rsidP="008C459F">
            <w:pPr>
              <w:rPr>
                <w:color w:val="000000" w:themeColor="text1"/>
                <w:sz w:val="20"/>
                <w:szCs w:val="20"/>
              </w:rPr>
            </w:pPr>
          </w:p>
        </w:tc>
        <w:tc>
          <w:tcPr>
            <w:tcW w:w="4536" w:type="dxa"/>
          </w:tcPr>
          <w:p w14:paraId="326EF40B"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Q3</w:t>
            </w:r>
          </w:p>
          <w:p w14:paraId="65950FFA" w14:textId="77777777" w:rsidR="007550ED" w:rsidRPr="004313B1" w:rsidRDefault="007550ED" w:rsidP="008C459F">
            <w:pPr>
              <w:rPr>
                <w:color w:val="000000" w:themeColor="text1"/>
                <w:sz w:val="20"/>
                <w:szCs w:val="20"/>
                <w:lang w:val="hu-HU" w:bidi="th-TH"/>
              </w:rPr>
            </w:pPr>
            <w:r w:rsidRPr="004313B1">
              <w:rPr>
                <w:color w:val="000000" w:themeColor="text1"/>
                <w:sz w:val="20"/>
                <w:szCs w:val="20"/>
                <w:lang w:val="hu-HU" w:bidi="th-TH"/>
              </w:rPr>
              <w:t>Kérjük, soroljon fel legfeljebb három olyan gyakorlati tevékenységet, amelyet tanórán kívül alkalmazott a fentarthatóságra való nevelés terén!</w:t>
            </w:r>
          </w:p>
          <w:p w14:paraId="2292DCB0" w14:textId="77777777" w:rsidR="007550ED" w:rsidRPr="004313B1" w:rsidRDefault="007550ED" w:rsidP="008C459F">
            <w:pPr>
              <w:rPr>
                <w:color w:val="000000" w:themeColor="text1"/>
                <w:sz w:val="20"/>
                <w:szCs w:val="20"/>
                <w:cs/>
                <w:lang w:val="hu-HU" w:bidi="th-TH"/>
              </w:rPr>
            </w:pPr>
          </w:p>
        </w:tc>
      </w:tr>
      <w:tr w:rsidR="007550ED" w:rsidRPr="004313B1" w14:paraId="767D69EE" w14:textId="77777777" w:rsidTr="008C459F">
        <w:tblPrEx>
          <w:tblLook w:val="04A0" w:firstRow="1" w:lastRow="0" w:firstColumn="1" w:lastColumn="0" w:noHBand="0" w:noVBand="1"/>
        </w:tblPrEx>
        <w:trPr>
          <w:trHeight w:val="300"/>
        </w:trPr>
        <w:tc>
          <w:tcPr>
            <w:tcW w:w="1271" w:type="dxa"/>
            <w:vMerge w:val="restart"/>
          </w:tcPr>
          <w:p w14:paraId="7D79190B"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India</w:t>
            </w:r>
          </w:p>
          <w:p w14:paraId="29C2B9B4" w14:textId="77777777" w:rsidR="007550ED" w:rsidRPr="004313B1" w:rsidRDefault="007550ED" w:rsidP="008C459F">
            <w:pPr>
              <w:rPr>
                <w:color w:val="000000" w:themeColor="text1"/>
                <w:sz w:val="20"/>
                <w:szCs w:val="20"/>
              </w:rPr>
            </w:pPr>
          </w:p>
          <w:p w14:paraId="2E5AE7DD"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707DC8F9"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2493E16F" w14:textId="77777777" w:rsidR="007550ED" w:rsidRPr="004313B1" w:rsidRDefault="007550ED" w:rsidP="008C459F">
            <w:pPr>
              <w:rPr>
                <w:color w:val="000000" w:themeColor="text1"/>
                <w:sz w:val="20"/>
                <w:szCs w:val="20"/>
              </w:rPr>
            </w:pPr>
            <w:r w:rsidRPr="004313B1">
              <w:rPr>
                <w:color w:val="000000" w:themeColor="text1"/>
                <w:sz w:val="20"/>
                <w:szCs w:val="20"/>
              </w:rPr>
              <w:t>Do you think that there is a delay in inclusion of Green chemistry &amp; sustainability concept at higher secondary level in India?</w:t>
            </w:r>
          </w:p>
          <w:p w14:paraId="583C253B" w14:textId="77777777" w:rsidR="007550ED" w:rsidRPr="004313B1" w:rsidRDefault="007550ED" w:rsidP="008C459F">
            <w:pPr>
              <w:rPr>
                <w:color w:val="000000" w:themeColor="text1"/>
                <w:sz w:val="20"/>
                <w:szCs w:val="20"/>
              </w:rPr>
            </w:pPr>
          </w:p>
        </w:tc>
        <w:tc>
          <w:tcPr>
            <w:tcW w:w="4536" w:type="dxa"/>
          </w:tcPr>
          <w:p w14:paraId="166D3455" w14:textId="77777777" w:rsidR="007550ED" w:rsidRPr="004313B1" w:rsidRDefault="007550ED" w:rsidP="008C459F">
            <w:pPr>
              <w:rPr>
                <w:b/>
                <w:bCs/>
                <w:color w:val="000000" w:themeColor="text1"/>
                <w:sz w:val="20"/>
                <w:szCs w:val="20"/>
                <w:cs/>
                <w:lang w:val="sq-AL" w:bidi="th-TH"/>
              </w:rPr>
            </w:pPr>
          </w:p>
        </w:tc>
      </w:tr>
      <w:tr w:rsidR="007550ED" w:rsidRPr="004313B1" w14:paraId="6E7B105A" w14:textId="77777777" w:rsidTr="008C459F">
        <w:tblPrEx>
          <w:tblLook w:val="04A0" w:firstRow="1" w:lastRow="0" w:firstColumn="1" w:lastColumn="0" w:noHBand="0" w:noVBand="1"/>
        </w:tblPrEx>
        <w:trPr>
          <w:trHeight w:val="300"/>
        </w:trPr>
        <w:tc>
          <w:tcPr>
            <w:tcW w:w="1271" w:type="dxa"/>
            <w:vMerge/>
          </w:tcPr>
          <w:p w14:paraId="4455D37C" w14:textId="77777777" w:rsidR="007550ED" w:rsidRPr="004313B1" w:rsidRDefault="007550ED" w:rsidP="008C459F">
            <w:pPr>
              <w:rPr>
                <w:b/>
                <w:bCs/>
                <w:i/>
                <w:iCs/>
                <w:color w:val="000000" w:themeColor="text1"/>
                <w:sz w:val="20"/>
                <w:szCs w:val="20"/>
              </w:rPr>
            </w:pPr>
          </w:p>
        </w:tc>
        <w:tc>
          <w:tcPr>
            <w:tcW w:w="4536" w:type="dxa"/>
          </w:tcPr>
          <w:p w14:paraId="2B9F17FC"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1167F385" w14:textId="77777777" w:rsidR="007550ED" w:rsidRPr="004313B1" w:rsidRDefault="007550ED" w:rsidP="008C459F">
            <w:pPr>
              <w:rPr>
                <w:color w:val="000000" w:themeColor="text1"/>
                <w:sz w:val="20"/>
                <w:szCs w:val="20"/>
              </w:rPr>
            </w:pPr>
            <w:r w:rsidRPr="004313B1">
              <w:rPr>
                <w:color w:val="000000" w:themeColor="text1"/>
                <w:sz w:val="20"/>
                <w:szCs w:val="20"/>
              </w:rPr>
              <w:t>Do you think that there is a need to include sustainability from lower classes such as class 3 and class 4?</w:t>
            </w:r>
          </w:p>
          <w:p w14:paraId="5BF5E80B" w14:textId="77777777" w:rsidR="007550ED" w:rsidRPr="004313B1" w:rsidRDefault="007550ED" w:rsidP="008C459F">
            <w:pPr>
              <w:rPr>
                <w:color w:val="000000" w:themeColor="text1"/>
                <w:sz w:val="20"/>
                <w:szCs w:val="20"/>
              </w:rPr>
            </w:pPr>
          </w:p>
        </w:tc>
        <w:tc>
          <w:tcPr>
            <w:tcW w:w="4536" w:type="dxa"/>
          </w:tcPr>
          <w:p w14:paraId="03D3C6B7" w14:textId="77777777" w:rsidR="007550ED" w:rsidRPr="004313B1" w:rsidRDefault="007550ED" w:rsidP="008C459F">
            <w:pPr>
              <w:rPr>
                <w:b/>
                <w:bCs/>
                <w:color w:val="000000" w:themeColor="text1"/>
                <w:sz w:val="20"/>
                <w:szCs w:val="20"/>
                <w:cs/>
                <w:lang w:val="sq-AL" w:bidi="th-TH"/>
              </w:rPr>
            </w:pPr>
          </w:p>
        </w:tc>
      </w:tr>
      <w:tr w:rsidR="007550ED" w:rsidRPr="004313B1" w14:paraId="1BC2254A" w14:textId="77777777" w:rsidTr="008C459F">
        <w:tblPrEx>
          <w:tblLook w:val="04A0" w:firstRow="1" w:lastRow="0" w:firstColumn="1" w:lastColumn="0" w:noHBand="0" w:noVBand="1"/>
        </w:tblPrEx>
        <w:trPr>
          <w:trHeight w:val="300"/>
        </w:trPr>
        <w:tc>
          <w:tcPr>
            <w:tcW w:w="1271" w:type="dxa"/>
            <w:vMerge/>
          </w:tcPr>
          <w:p w14:paraId="022F3D8B" w14:textId="77777777" w:rsidR="007550ED" w:rsidRPr="004313B1" w:rsidRDefault="007550ED" w:rsidP="008C459F">
            <w:pPr>
              <w:rPr>
                <w:b/>
                <w:bCs/>
                <w:i/>
                <w:iCs/>
                <w:color w:val="000000" w:themeColor="text1"/>
                <w:sz w:val="20"/>
                <w:szCs w:val="20"/>
              </w:rPr>
            </w:pPr>
          </w:p>
        </w:tc>
        <w:tc>
          <w:tcPr>
            <w:tcW w:w="4536" w:type="dxa"/>
          </w:tcPr>
          <w:p w14:paraId="69589FE3" w14:textId="77777777" w:rsidR="007550ED" w:rsidRPr="004313B1" w:rsidRDefault="007550ED" w:rsidP="008C459F">
            <w:pPr>
              <w:rPr>
                <w:color w:val="000000" w:themeColor="text1"/>
                <w:sz w:val="20"/>
                <w:szCs w:val="20"/>
              </w:rPr>
            </w:pPr>
            <w:r w:rsidRPr="004313B1">
              <w:rPr>
                <w:color w:val="000000" w:themeColor="text1"/>
                <w:sz w:val="20"/>
                <w:szCs w:val="20"/>
              </w:rPr>
              <w:t xml:space="preserve">Q3 </w:t>
            </w:r>
          </w:p>
          <w:p w14:paraId="07FAAF9F" w14:textId="77777777" w:rsidR="007550ED" w:rsidRPr="004313B1" w:rsidRDefault="007550ED" w:rsidP="008C459F">
            <w:pPr>
              <w:rPr>
                <w:color w:val="000000" w:themeColor="text1"/>
                <w:sz w:val="20"/>
                <w:szCs w:val="20"/>
              </w:rPr>
            </w:pPr>
            <w:r w:rsidRPr="004313B1">
              <w:rPr>
                <w:color w:val="000000" w:themeColor="text1"/>
                <w:sz w:val="20"/>
                <w:szCs w:val="20"/>
              </w:rPr>
              <w:t xml:space="preserve">Are you aware of the events like </w:t>
            </w:r>
            <w:r w:rsidRPr="004313B1">
              <w:rPr>
                <w:b/>
                <w:bCs/>
                <w:color w:val="000000" w:themeColor="text1"/>
                <w:sz w:val="20"/>
                <w:szCs w:val="20"/>
              </w:rPr>
              <w:t>the EnviroQuiz</w:t>
            </w:r>
            <w:r w:rsidRPr="004313B1">
              <w:rPr>
                <w:color w:val="000000" w:themeColor="text1"/>
                <w:sz w:val="20"/>
                <w:szCs w:val="20"/>
              </w:rPr>
              <w:t xml:space="preserve"> is being organized for young school students for inculcating interest and understanding of environmental and sustainability issues?</w:t>
            </w:r>
          </w:p>
          <w:p w14:paraId="37301D4F" w14:textId="77777777" w:rsidR="007550ED" w:rsidRPr="004313B1" w:rsidRDefault="007550ED" w:rsidP="008C459F">
            <w:pPr>
              <w:rPr>
                <w:color w:val="000000" w:themeColor="text1"/>
                <w:sz w:val="20"/>
                <w:szCs w:val="20"/>
              </w:rPr>
            </w:pPr>
          </w:p>
        </w:tc>
        <w:tc>
          <w:tcPr>
            <w:tcW w:w="4536" w:type="dxa"/>
          </w:tcPr>
          <w:p w14:paraId="4BE14287" w14:textId="77777777" w:rsidR="007550ED" w:rsidRPr="004313B1" w:rsidRDefault="007550ED" w:rsidP="008C459F">
            <w:pPr>
              <w:rPr>
                <w:b/>
                <w:bCs/>
                <w:color w:val="000000" w:themeColor="text1"/>
                <w:sz w:val="20"/>
                <w:szCs w:val="20"/>
                <w:cs/>
                <w:lang w:val="sq-AL" w:bidi="th-TH"/>
              </w:rPr>
            </w:pPr>
          </w:p>
        </w:tc>
      </w:tr>
      <w:tr w:rsidR="007550ED" w:rsidRPr="004313B1" w14:paraId="01275646" w14:textId="77777777" w:rsidTr="008C459F">
        <w:tblPrEx>
          <w:tblLook w:val="04A0" w:firstRow="1" w:lastRow="0" w:firstColumn="1" w:lastColumn="0" w:noHBand="0" w:noVBand="1"/>
        </w:tblPrEx>
        <w:trPr>
          <w:trHeight w:val="300"/>
        </w:trPr>
        <w:tc>
          <w:tcPr>
            <w:tcW w:w="1271" w:type="dxa"/>
            <w:vMerge w:val="restart"/>
          </w:tcPr>
          <w:p w14:paraId="021D3F1C" w14:textId="77777777" w:rsidR="007550ED" w:rsidRPr="004313B1" w:rsidRDefault="007550ED" w:rsidP="008C459F">
            <w:pPr>
              <w:rPr>
                <w:color w:val="000000" w:themeColor="text1"/>
                <w:sz w:val="20"/>
                <w:szCs w:val="20"/>
              </w:rPr>
            </w:pPr>
            <w:r w:rsidRPr="004313B1">
              <w:rPr>
                <w:b/>
                <w:bCs/>
                <w:i/>
                <w:iCs/>
                <w:color w:val="000000" w:themeColor="text1"/>
                <w:sz w:val="20"/>
                <w:szCs w:val="20"/>
              </w:rPr>
              <w:t>Indonesia</w:t>
            </w:r>
          </w:p>
          <w:p w14:paraId="370AC3A1" w14:textId="77777777" w:rsidR="007550ED" w:rsidRPr="004313B1" w:rsidRDefault="007550ED" w:rsidP="008C459F">
            <w:pPr>
              <w:rPr>
                <w:color w:val="000000" w:themeColor="text1"/>
                <w:sz w:val="20"/>
                <w:szCs w:val="20"/>
              </w:rPr>
            </w:pPr>
          </w:p>
          <w:p w14:paraId="32FFC2A5" w14:textId="77777777" w:rsidR="007550ED" w:rsidRPr="004313B1" w:rsidRDefault="007550ED" w:rsidP="008C459F">
            <w:pPr>
              <w:rPr>
                <w:color w:val="000000" w:themeColor="text1"/>
                <w:sz w:val="20"/>
                <w:szCs w:val="20"/>
              </w:rPr>
            </w:pPr>
            <w:r w:rsidRPr="004313B1">
              <w:rPr>
                <w:color w:val="000000" w:themeColor="text1"/>
                <w:sz w:val="20"/>
                <w:szCs w:val="20"/>
              </w:rPr>
              <w:t>Bahasa Indonesian</w:t>
            </w:r>
          </w:p>
        </w:tc>
        <w:tc>
          <w:tcPr>
            <w:tcW w:w="4536" w:type="dxa"/>
          </w:tcPr>
          <w:p w14:paraId="18DB058B"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2570518E" w14:textId="77777777" w:rsidR="007550ED" w:rsidRPr="004313B1" w:rsidRDefault="007550ED" w:rsidP="008C459F">
            <w:pPr>
              <w:rPr>
                <w:color w:val="000000" w:themeColor="text1"/>
                <w:sz w:val="20"/>
                <w:szCs w:val="20"/>
              </w:rPr>
            </w:pPr>
            <w:r w:rsidRPr="004313B1">
              <w:rPr>
                <w:color w:val="000000" w:themeColor="text1"/>
                <w:sz w:val="20"/>
                <w:szCs w:val="20"/>
              </w:rPr>
              <w:t>Does the implementation of the new curriculum (Merdeka curriculum) encourage you to further develop practicums that apply the green chemistry and sustainability principles?</w:t>
            </w:r>
          </w:p>
          <w:p w14:paraId="60F586EE" w14:textId="77777777" w:rsidR="007550ED" w:rsidRPr="004313B1" w:rsidRDefault="007550ED" w:rsidP="00637640">
            <w:pPr>
              <w:pStyle w:val="ListParagraph"/>
              <w:numPr>
                <w:ilvl w:val="0"/>
                <w:numId w:val="25"/>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Strongly agree</w:t>
            </w:r>
          </w:p>
          <w:p w14:paraId="46464A34" w14:textId="77777777" w:rsidR="007550ED" w:rsidRPr="004313B1" w:rsidRDefault="007550ED" w:rsidP="00637640">
            <w:pPr>
              <w:pStyle w:val="ListParagraph"/>
              <w:numPr>
                <w:ilvl w:val="0"/>
                <w:numId w:val="25"/>
              </w:numPr>
              <w:spacing w:line="240" w:lineRule="auto"/>
              <w:rPr>
                <w:rFonts w:cs="Times New Roman"/>
                <w:color w:val="000000" w:themeColor="text1"/>
                <w:sz w:val="20"/>
                <w:szCs w:val="20"/>
                <w:lang w:val="en-AU"/>
              </w:rPr>
            </w:pPr>
            <w:r w:rsidRPr="004313B1">
              <w:rPr>
                <w:rFonts w:cs="Times New Roman"/>
                <w:color w:val="000000" w:themeColor="text1"/>
                <w:sz w:val="20"/>
                <w:szCs w:val="20"/>
              </w:rPr>
              <w:t>Agree</w:t>
            </w:r>
          </w:p>
          <w:p w14:paraId="11997C65" w14:textId="77777777" w:rsidR="007550ED" w:rsidRPr="004313B1" w:rsidRDefault="007550ED" w:rsidP="00637640">
            <w:pPr>
              <w:pStyle w:val="ListParagraph"/>
              <w:numPr>
                <w:ilvl w:val="0"/>
                <w:numId w:val="25"/>
              </w:numPr>
              <w:spacing w:line="240" w:lineRule="auto"/>
              <w:rPr>
                <w:rFonts w:cs="Times New Roman"/>
                <w:color w:val="000000" w:themeColor="text1"/>
                <w:sz w:val="20"/>
                <w:szCs w:val="20"/>
                <w:lang w:val="en-AU"/>
              </w:rPr>
            </w:pPr>
            <w:r w:rsidRPr="004313B1">
              <w:rPr>
                <w:rFonts w:cs="Times New Roman"/>
                <w:color w:val="000000" w:themeColor="text1"/>
                <w:sz w:val="20"/>
                <w:szCs w:val="20"/>
              </w:rPr>
              <w:t>Disagree</w:t>
            </w:r>
          </w:p>
          <w:p w14:paraId="4845D774" w14:textId="77777777" w:rsidR="007550ED" w:rsidRPr="004313B1" w:rsidRDefault="007550ED" w:rsidP="00637640">
            <w:pPr>
              <w:pStyle w:val="ListParagraph"/>
              <w:numPr>
                <w:ilvl w:val="0"/>
                <w:numId w:val="25"/>
              </w:numPr>
              <w:spacing w:line="240" w:lineRule="auto"/>
              <w:rPr>
                <w:rFonts w:cs="Times New Roman"/>
                <w:color w:val="000000" w:themeColor="text1"/>
                <w:sz w:val="20"/>
                <w:szCs w:val="20"/>
                <w:lang w:val="en-AU"/>
              </w:rPr>
            </w:pPr>
            <w:r w:rsidRPr="004313B1">
              <w:rPr>
                <w:rFonts w:cs="Times New Roman"/>
                <w:color w:val="000000" w:themeColor="text1"/>
                <w:sz w:val="20"/>
                <w:szCs w:val="20"/>
              </w:rPr>
              <w:t>Strongly disagree</w:t>
            </w:r>
          </w:p>
        </w:tc>
        <w:tc>
          <w:tcPr>
            <w:tcW w:w="4536" w:type="dxa"/>
          </w:tcPr>
          <w:p w14:paraId="3A674FCA" w14:textId="77777777" w:rsidR="007550ED" w:rsidRPr="004313B1" w:rsidRDefault="007550ED" w:rsidP="008C459F">
            <w:pPr>
              <w:rPr>
                <w:color w:val="000000" w:themeColor="text1"/>
                <w:sz w:val="20"/>
                <w:szCs w:val="20"/>
                <w:lang w:val="id-ID" w:bidi="th-TH"/>
              </w:rPr>
            </w:pPr>
            <w:r w:rsidRPr="004313B1">
              <w:rPr>
                <w:color w:val="000000" w:themeColor="text1"/>
                <w:sz w:val="20"/>
                <w:szCs w:val="20"/>
                <w:lang w:val="id-ID" w:bidi="th-TH"/>
              </w:rPr>
              <w:t>Q1</w:t>
            </w:r>
          </w:p>
          <w:p w14:paraId="286CB946" w14:textId="77777777" w:rsidR="007550ED" w:rsidRPr="004313B1" w:rsidRDefault="007550ED" w:rsidP="008C459F">
            <w:pPr>
              <w:rPr>
                <w:color w:val="000000" w:themeColor="text1"/>
                <w:sz w:val="20"/>
                <w:szCs w:val="20"/>
                <w:lang w:val="id-ID" w:bidi="th-TH"/>
              </w:rPr>
            </w:pPr>
            <w:r w:rsidRPr="004313B1">
              <w:rPr>
                <w:color w:val="000000" w:themeColor="text1"/>
                <w:sz w:val="20"/>
                <w:szCs w:val="20"/>
                <w:lang w:val="id-ID" w:bidi="th-TH"/>
              </w:rPr>
              <w:t>Apakah penerapan kurikulum baru (kurikulum Merdeka) mendorong Anda untuk lebih mengembangkan praktikum yang menerapkan kimia hijau dan berkelanjutan?</w:t>
            </w:r>
          </w:p>
          <w:p w14:paraId="6E0C7171" w14:textId="77777777" w:rsidR="007550ED" w:rsidRPr="004313B1" w:rsidRDefault="007550ED" w:rsidP="00637640">
            <w:pPr>
              <w:pStyle w:val="ListParagraph"/>
              <w:numPr>
                <w:ilvl w:val="0"/>
                <w:numId w:val="24"/>
              </w:numPr>
              <w:spacing w:line="240" w:lineRule="auto"/>
              <w:rPr>
                <w:rFonts w:cs="Times New Roman"/>
                <w:color w:val="000000" w:themeColor="text1"/>
                <w:sz w:val="20"/>
                <w:szCs w:val="20"/>
                <w:lang w:val="id-ID" w:bidi="th-TH"/>
              </w:rPr>
            </w:pPr>
            <w:r w:rsidRPr="004313B1">
              <w:rPr>
                <w:rFonts w:cs="Times New Roman"/>
                <w:color w:val="000000" w:themeColor="text1"/>
                <w:sz w:val="20"/>
                <w:szCs w:val="20"/>
                <w:lang w:val="id-ID" w:bidi="th-TH"/>
              </w:rPr>
              <w:t>Sangat Setuju</w:t>
            </w:r>
          </w:p>
          <w:p w14:paraId="6E68F309" w14:textId="77777777" w:rsidR="007550ED" w:rsidRPr="004313B1" w:rsidRDefault="007550ED" w:rsidP="00637640">
            <w:pPr>
              <w:pStyle w:val="ListParagraph"/>
              <w:numPr>
                <w:ilvl w:val="0"/>
                <w:numId w:val="24"/>
              </w:numPr>
              <w:spacing w:line="240" w:lineRule="auto"/>
              <w:rPr>
                <w:rFonts w:cs="Times New Roman"/>
                <w:color w:val="000000" w:themeColor="text1"/>
                <w:sz w:val="20"/>
                <w:szCs w:val="20"/>
                <w:lang w:val="id-ID" w:bidi="th-TH"/>
              </w:rPr>
            </w:pPr>
            <w:r w:rsidRPr="004313B1">
              <w:rPr>
                <w:rFonts w:cs="Times New Roman"/>
                <w:color w:val="000000" w:themeColor="text1"/>
                <w:sz w:val="20"/>
                <w:szCs w:val="20"/>
                <w:lang w:val="id-ID" w:bidi="th-TH"/>
              </w:rPr>
              <w:t>Setuju</w:t>
            </w:r>
          </w:p>
          <w:p w14:paraId="4B408B31" w14:textId="77777777" w:rsidR="007550ED" w:rsidRPr="004313B1" w:rsidRDefault="007550ED" w:rsidP="00637640">
            <w:pPr>
              <w:pStyle w:val="ListParagraph"/>
              <w:numPr>
                <w:ilvl w:val="0"/>
                <w:numId w:val="24"/>
              </w:numPr>
              <w:spacing w:line="240" w:lineRule="auto"/>
              <w:rPr>
                <w:rFonts w:cs="Times New Roman"/>
                <w:color w:val="000000" w:themeColor="text1"/>
                <w:sz w:val="20"/>
                <w:szCs w:val="20"/>
                <w:lang w:val="id-ID" w:bidi="th-TH"/>
              </w:rPr>
            </w:pPr>
            <w:r w:rsidRPr="004313B1">
              <w:rPr>
                <w:rFonts w:cs="Times New Roman"/>
                <w:color w:val="000000" w:themeColor="text1"/>
                <w:sz w:val="20"/>
                <w:szCs w:val="20"/>
                <w:lang w:val="id-ID" w:bidi="th-TH"/>
              </w:rPr>
              <w:t>Tidak Setuju</w:t>
            </w:r>
          </w:p>
          <w:p w14:paraId="0628B870" w14:textId="77777777" w:rsidR="007550ED" w:rsidRPr="004313B1" w:rsidRDefault="007550ED" w:rsidP="00637640">
            <w:pPr>
              <w:pStyle w:val="ListParagraph"/>
              <w:numPr>
                <w:ilvl w:val="0"/>
                <w:numId w:val="24"/>
              </w:numPr>
              <w:spacing w:line="240" w:lineRule="auto"/>
              <w:rPr>
                <w:rFonts w:cs="Times New Roman"/>
                <w:color w:val="000000" w:themeColor="text1"/>
                <w:sz w:val="20"/>
                <w:szCs w:val="20"/>
                <w:lang w:val="id-ID" w:bidi="th-TH"/>
              </w:rPr>
            </w:pPr>
            <w:r w:rsidRPr="004313B1">
              <w:rPr>
                <w:rFonts w:cs="Times New Roman"/>
                <w:color w:val="000000" w:themeColor="text1"/>
                <w:sz w:val="20"/>
                <w:szCs w:val="20"/>
                <w:lang w:val="id-ID" w:bidi="th-TH"/>
              </w:rPr>
              <w:t>Sangat Tidak Setuju</w:t>
            </w:r>
          </w:p>
          <w:p w14:paraId="633847CC" w14:textId="77777777" w:rsidR="007550ED" w:rsidRPr="004313B1" w:rsidRDefault="007550ED" w:rsidP="008C459F">
            <w:pPr>
              <w:rPr>
                <w:color w:val="000000" w:themeColor="text1"/>
                <w:sz w:val="20"/>
                <w:szCs w:val="20"/>
                <w:cs/>
                <w:lang w:val="id-ID" w:bidi="th-TH"/>
              </w:rPr>
            </w:pPr>
          </w:p>
        </w:tc>
      </w:tr>
      <w:tr w:rsidR="007550ED" w:rsidRPr="004313B1" w14:paraId="79A20DDA" w14:textId="77777777" w:rsidTr="008C459F">
        <w:tblPrEx>
          <w:tblLook w:val="04A0" w:firstRow="1" w:lastRow="0" w:firstColumn="1" w:lastColumn="0" w:noHBand="0" w:noVBand="1"/>
        </w:tblPrEx>
        <w:trPr>
          <w:trHeight w:val="300"/>
        </w:trPr>
        <w:tc>
          <w:tcPr>
            <w:tcW w:w="1271" w:type="dxa"/>
            <w:vMerge/>
          </w:tcPr>
          <w:p w14:paraId="5D2563E4" w14:textId="77777777" w:rsidR="007550ED" w:rsidRPr="004313B1" w:rsidRDefault="007550ED" w:rsidP="008C459F">
            <w:pPr>
              <w:rPr>
                <w:b/>
                <w:bCs/>
                <w:i/>
                <w:iCs/>
                <w:color w:val="000000" w:themeColor="text1"/>
                <w:sz w:val="20"/>
                <w:szCs w:val="20"/>
              </w:rPr>
            </w:pPr>
          </w:p>
        </w:tc>
        <w:tc>
          <w:tcPr>
            <w:tcW w:w="4536" w:type="dxa"/>
          </w:tcPr>
          <w:p w14:paraId="7E75FEF6"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0FC32692" w14:textId="77777777" w:rsidR="007550ED" w:rsidRPr="004313B1" w:rsidRDefault="007550ED" w:rsidP="008C459F">
            <w:pPr>
              <w:rPr>
                <w:color w:val="000000" w:themeColor="text1"/>
                <w:sz w:val="20"/>
                <w:szCs w:val="20"/>
              </w:rPr>
            </w:pPr>
            <w:r w:rsidRPr="004313B1">
              <w:rPr>
                <w:color w:val="000000" w:themeColor="text1"/>
                <w:sz w:val="20"/>
                <w:szCs w:val="20"/>
              </w:rPr>
              <w:t>Explain your response to the previous question.</w:t>
            </w:r>
          </w:p>
        </w:tc>
        <w:tc>
          <w:tcPr>
            <w:tcW w:w="4536" w:type="dxa"/>
          </w:tcPr>
          <w:p w14:paraId="4CAB649D" w14:textId="77777777" w:rsidR="007550ED" w:rsidRPr="004313B1" w:rsidRDefault="007550ED" w:rsidP="008C459F">
            <w:pPr>
              <w:rPr>
                <w:color w:val="000000" w:themeColor="text1"/>
                <w:sz w:val="20"/>
                <w:szCs w:val="20"/>
                <w:lang w:val="id-ID" w:bidi="th-TH"/>
              </w:rPr>
            </w:pPr>
            <w:r w:rsidRPr="004313B1">
              <w:rPr>
                <w:color w:val="000000" w:themeColor="text1"/>
                <w:sz w:val="20"/>
                <w:szCs w:val="20"/>
                <w:lang w:val="id-ID" w:bidi="th-TH"/>
              </w:rPr>
              <w:t>Q2</w:t>
            </w:r>
          </w:p>
          <w:p w14:paraId="663FB000" w14:textId="77777777" w:rsidR="007550ED" w:rsidRPr="004313B1" w:rsidRDefault="007550ED" w:rsidP="008C459F">
            <w:pPr>
              <w:rPr>
                <w:color w:val="000000" w:themeColor="text1"/>
                <w:sz w:val="20"/>
                <w:szCs w:val="20"/>
                <w:lang w:val="id-ID" w:bidi="th-TH"/>
              </w:rPr>
            </w:pPr>
            <w:r w:rsidRPr="004313B1">
              <w:rPr>
                <w:color w:val="000000" w:themeColor="text1"/>
                <w:sz w:val="20"/>
                <w:szCs w:val="20"/>
                <w:lang w:val="id-ID" w:bidi="th-TH"/>
              </w:rPr>
              <w:t>Jelaskan alasan Anda.</w:t>
            </w:r>
          </w:p>
          <w:p w14:paraId="344FEF74" w14:textId="77777777" w:rsidR="007550ED" w:rsidRPr="004313B1" w:rsidRDefault="007550ED" w:rsidP="008C459F">
            <w:pPr>
              <w:rPr>
                <w:color w:val="000000" w:themeColor="text1"/>
                <w:sz w:val="20"/>
                <w:szCs w:val="20"/>
                <w:cs/>
                <w:lang w:val="id-ID" w:bidi="th-TH"/>
              </w:rPr>
            </w:pPr>
          </w:p>
        </w:tc>
      </w:tr>
      <w:tr w:rsidR="007550ED" w:rsidRPr="004313B1" w14:paraId="32B65F7E" w14:textId="77777777" w:rsidTr="008C459F">
        <w:tblPrEx>
          <w:tblLook w:val="04A0" w:firstRow="1" w:lastRow="0" w:firstColumn="1" w:lastColumn="0" w:noHBand="0" w:noVBand="1"/>
        </w:tblPrEx>
        <w:trPr>
          <w:trHeight w:val="300"/>
        </w:trPr>
        <w:tc>
          <w:tcPr>
            <w:tcW w:w="1271" w:type="dxa"/>
            <w:vMerge w:val="restart"/>
          </w:tcPr>
          <w:p w14:paraId="58FA66CB" w14:textId="77777777" w:rsidR="007550ED" w:rsidRPr="004313B1" w:rsidRDefault="007550ED" w:rsidP="008C459F">
            <w:pPr>
              <w:rPr>
                <w:color w:val="000000" w:themeColor="text1"/>
                <w:sz w:val="20"/>
                <w:szCs w:val="20"/>
              </w:rPr>
            </w:pPr>
            <w:r w:rsidRPr="004313B1">
              <w:rPr>
                <w:b/>
                <w:bCs/>
                <w:i/>
                <w:iCs/>
                <w:color w:val="000000" w:themeColor="text1"/>
                <w:sz w:val="20"/>
                <w:szCs w:val="20"/>
              </w:rPr>
              <w:t>Ireland</w:t>
            </w:r>
          </w:p>
          <w:p w14:paraId="19466AAA" w14:textId="77777777" w:rsidR="007550ED" w:rsidRPr="004313B1" w:rsidRDefault="007550ED" w:rsidP="008C459F">
            <w:pPr>
              <w:rPr>
                <w:color w:val="000000" w:themeColor="text1"/>
                <w:sz w:val="20"/>
                <w:szCs w:val="20"/>
              </w:rPr>
            </w:pPr>
          </w:p>
          <w:p w14:paraId="3D76CB55"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116351FA"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2A4C8BFC" w14:textId="77777777" w:rsidR="007550ED" w:rsidRPr="004313B1" w:rsidRDefault="007550ED" w:rsidP="008C459F">
            <w:pPr>
              <w:rPr>
                <w:color w:val="000000" w:themeColor="text1"/>
                <w:sz w:val="20"/>
                <w:szCs w:val="20"/>
              </w:rPr>
            </w:pPr>
            <w:r w:rsidRPr="004313B1">
              <w:rPr>
                <w:color w:val="000000" w:themeColor="text1"/>
                <w:sz w:val="20"/>
                <w:szCs w:val="20"/>
              </w:rPr>
              <w:t xml:space="preserve">I feel confident to engage students in experiment investigations. </w:t>
            </w:r>
          </w:p>
          <w:p w14:paraId="55A303CF" w14:textId="77777777" w:rsidR="007550ED" w:rsidRPr="004313B1" w:rsidRDefault="007550ED" w:rsidP="00637640">
            <w:pPr>
              <w:pStyle w:val="ListParagraph"/>
              <w:numPr>
                <w:ilvl w:val="0"/>
                <w:numId w:val="26"/>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 xml:space="preserve">Yes (if yes, state what topic areas these relate to) </w:t>
            </w:r>
          </w:p>
          <w:p w14:paraId="69D5FE0E" w14:textId="77777777" w:rsidR="007550ED" w:rsidRPr="004313B1" w:rsidRDefault="007550ED" w:rsidP="00637640">
            <w:pPr>
              <w:pStyle w:val="ListParagraph"/>
              <w:numPr>
                <w:ilvl w:val="0"/>
                <w:numId w:val="26"/>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 xml:space="preserve">No </w:t>
            </w:r>
          </w:p>
          <w:p w14:paraId="51804177" w14:textId="77777777" w:rsidR="007550ED" w:rsidRPr="004313B1" w:rsidRDefault="007550ED" w:rsidP="008C459F">
            <w:pPr>
              <w:rPr>
                <w:color w:val="000000" w:themeColor="text1"/>
                <w:sz w:val="20"/>
                <w:szCs w:val="20"/>
              </w:rPr>
            </w:pPr>
          </w:p>
        </w:tc>
        <w:tc>
          <w:tcPr>
            <w:tcW w:w="4536" w:type="dxa"/>
          </w:tcPr>
          <w:p w14:paraId="405C5F07" w14:textId="77777777" w:rsidR="007550ED" w:rsidRPr="004313B1" w:rsidRDefault="007550ED" w:rsidP="008C459F">
            <w:pPr>
              <w:rPr>
                <w:b/>
                <w:bCs/>
                <w:color w:val="000000" w:themeColor="text1"/>
                <w:sz w:val="20"/>
                <w:szCs w:val="20"/>
                <w:cs/>
                <w:lang w:val="sq-AL" w:bidi="th-TH"/>
              </w:rPr>
            </w:pPr>
          </w:p>
        </w:tc>
      </w:tr>
      <w:tr w:rsidR="007550ED" w:rsidRPr="004313B1" w14:paraId="671FA4AC" w14:textId="77777777" w:rsidTr="008C459F">
        <w:tblPrEx>
          <w:tblLook w:val="04A0" w:firstRow="1" w:lastRow="0" w:firstColumn="1" w:lastColumn="0" w:noHBand="0" w:noVBand="1"/>
        </w:tblPrEx>
        <w:trPr>
          <w:trHeight w:val="300"/>
        </w:trPr>
        <w:tc>
          <w:tcPr>
            <w:tcW w:w="1271" w:type="dxa"/>
            <w:vMerge/>
          </w:tcPr>
          <w:p w14:paraId="197A3759" w14:textId="77777777" w:rsidR="007550ED" w:rsidRPr="004313B1" w:rsidRDefault="007550ED" w:rsidP="008C459F">
            <w:pPr>
              <w:rPr>
                <w:b/>
                <w:bCs/>
                <w:i/>
                <w:iCs/>
                <w:color w:val="000000" w:themeColor="text1"/>
                <w:sz w:val="20"/>
                <w:szCs w:val="20"/>
              </w:rPr>
            </w:pPr>
          </w:p>
        </w:tc>
        <w:tc>
          <w:tcPr>
            <w:tcW w:w="4536" w:type="dxa"/>
          </w:tcPr>
          <w:p w14:paraId="00AA0B41"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167E7FC0" w14:textId="77777777" w:rsidR="007550ED" w:rsidRPr="004313B1" w:rsidRDefault="007550ED" w:rsidP="008C459F">
            <w:pPr>
              <w:rPr>
                <w:color w:val="000000" w:themeColor="text1"/>
                <w:sz w:val="20"/>
                <w:szCs w:val="20"/>
              </w:rPr>
            </w:pPr>
            <w:r w:rsidRPr="004313B1">
              <w:rPr>
                <w:color w:val="000000" w:themeColor="text1"/>
                <w:sz w:val="20"/>
                <w:szCs w:val="20"/>
              </w:rPr>
              <w:t xml:space="preserve">I feel confident to engage students in experiment investigations. . </w:t>
            </w:r>
          </w:p>
          <w:p w14:paraId="0DF7B901" w14:textId="77777777" w:rsidR="007550ED" w:rsidRPr="004313B1" w:rsidRDefault="007550ED" w:rsidP="00637640">
            <w:pPr>
              <w:pStyle w:val="ListParagraph"/>
              <w:numPr>
                <w:ilvl w:val="0"/>
                <w:numId w:val="26"/>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 xml:space="preserve">Yes </w:t>
            </w:r>
          </w:p>
          <w:p w14:paraId="73810894" w14:textId="77777777" w:rsidR="007550ED" w:rsidRDefault="007550ED" w:rsidP="00637640">
            <w:pPr>
              <w:pStyle w:val="ListParagraph"/>
              <w:numPr>
                <w:ilvl w:val="0"/>
                <w:numId w:val="26"/>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 xml:space="preserve">No (if no, explain your answer) </w:t>
            </w:r>
          </w:p>
          <w:p w14:paraId="38331A94" w14:textId="77777777" w:rsidR="007550ED" w:rsidRPr="001D24BC" w:rsidRDefault="007550ED" w:rsidP="008C459F">
            <w:pPr>
              <w:ind w:left="360"/>
              <w:rPr>
                <w:color w:val="000000" w:themeColor="text1"/>
                <w:sz w:val="20"/>
                <w:szCs w:val="20"/>
              </w:rPr>
            </w:pPr>
          </w:p>
        </w:tc>
        <w:tc>
          <w:tcPr>
            <w:tcW w:w="4536" w:type="dxa"/>
          </w:tcPr>
          <w:p w14:paraId="1B8F64ED" w14:textId="77777777" w:rsidR="007550ED" w:rsidRPr="004313B1" w:rsidRDefault="007550ED" w:rsidP="008C459F">
            <w:pPr>
              <w:rPr>
                <w:b/>
                <w:bCs/>
                <w:color w:val="000000" w:themeColor="text1"/>
                <w:sz w:val="20"/>
                <w:szCs w:val="20"/>
                <w:cs/>
                <w:lang w:val="sq-AL" w:bidi="th-TH"/>
              </w:rPr>
            </w:pPr>
          </w:p>
        </w:tc>
      </w:tr>
      <w:tr w:rsidR="007550ED" w:rsidRPr="004313B1" w14:paraId="008D69C8" w14:textId="77777777" w:rsidTr="008C459F">
        <w:tblPrEx>
          <w:tblLook w:val="04A0" w:firstRow="1" w:lastRow="0" w:firstColumn="1" w:lastColumn="0" w:noHBand="0" w:noVBand="1"/>
        </w:tblPrEx>
        <w:trPr>
          <w:trHeight w:val="300"/>
        </w:trPr>
        <w:tc>
          <w:tcPr>
            <w:tcW w:w="1271" w:type="dxa"/>
            <w:vMerge/>
          </w:tcPr>
          <w:p w14:paraId="43FD4CC0" w14:textId="77777777" w:rsidR="007550ED" w:rsidRPr="004313B1" w:rsidRDefault="007550ED" w:rsidP="008C459F">
            <w:pPr>
              <w:rPr>
                <w:b/>
                <w:bCs/>
                <w:i/>
                <w:iCs/>
                <w:color w:val="000000" w:themeColor="text1"/>
                <w:sz w:val="20"/>
                <w:szCs w:val="20"/>
              </w:rPr>
            </w:pPr>
          </w:p>
        </w:tc>
        <w:tc>
          <w:tcPr>
            <w:tcW w:w="4536" w:type="dxa"/>
          </w:tcPr>
          <w:p w14:paraId="67763BA9" w14:textId="77777777" w:rsidR="007550ED" w:rsidRPr="004313B1" w:rsidRDefault="007550ED" w:rsidP="008C459F">
            <w:pPr>
              <w:rPr>
                <w:color w:val="000000" w:themeColor="text1"/>
                <w:sz w:val="20"/>
                <w:szCs w:val="20"/>
              </w:rPr>
            </w:pPr>
            <w:r w:rsidRPr="004313B1">
              <w:rPr>
                <w:color w:val="000000" w:themeColor="text1"/>
                <w:sz w:val="20"/>
                <w:szCs w:val="20"/>
              </w:rPr>
              <w:t>Q3</w:t>
            </w:r>
          </w:p>
          <w:p w14:paraId="3DDBC166" w14:textId="77777777" w:rsidR="007550ED" w:rsidRPr="004313B1" w:rsidRDefault="007550ED" w:rsidP="008C459F">
            <w:pPr>
              <w:rPr>
                <w:color w:val="000000" w:themeColor="text1"/>
                <w:sz w:val="20"/>
                <w:szCs w:val="20"/>
              </w:rPr>
            </w:pPr>
            <w:r w:rsidRPr="004313B1">
              <w:rPr>
                <w:color w:val="000000" w:themeColor="text1"/>
                <w:sz w:val="20"/>
                <w:szCs w:val="20"/>
              </w:rPr>
              <w:t>Please indicate your confidence regarding the following areas</w:t>
            </w:r>
          </w:p>
          <w:p w14:paraId="32973B53" w14:textId="77777777" w:rsidR="007550ED" w:rsidRPr="004313B1" w:rsidRDefault="007550ED" w:rsidP="008C459F">
            <w:pPr>
              <w:rPr>
                <w:color w:val="000000" w:themeColor="text1"/>
                <w:sz w:val="20"/>
                <w:szCs w:val="20"/>
              </w:rPr>
            </w:pPr>
            <w:r w:rsidRPr="004313B1">
              <w:rPr>
                <w:color w:val="000000" w:themeColor="text1"/>
                <w:sz w:val="20"/>
                <w:szCs w:val="20"/>
              </w:rPr>
              <w:t>(Not at all confident; Slightly confident; Moderately confident; Very confident)</w:t>
            </w:r>
          </w:p>
          <w:p w14:paraId="6ECBADC0" w14:textId="77777777" w:rsidR="007550ED" w:rsidRPr="004313B1" w:rsidRDefault="007550ED" w:rsidP="00637640">
            <w:pPr>
              <w:pStyle w:val="ListParagraph"/>
              <w:numPr>
                <w:ilvl w:val="0"/>
                <w:numId w:val="51"/>
              </w:numPr>
              <w:spacing w:line="240" w:lineRule="auto"/>
              <w:rPr>
                <w:rFonts w:cs="Times New Roman"/>
                <w:color w:val="000000" w:themeColor="text1"/>
                <w:sz w:val="20"/>
                <w:szCs w:val="20"/>
              </w:rPr>
            </w:pPr>
            <w:r w:rsidRPr="004313B1">
              <w:rPr>
                <w:rFonts w:cs="Times New Roman"/>
                <w:color w:val="000000" w:themeColor="text1"/>
                <w:sz w:val="20"/>
                <w:szCs w:val="20"/>
              </w:rPr>
              <w:t>Managing health and safety in the school laboratory</w:t>
            </w:r>
          </w:p>
          <w:p w14:paraId="16D58D59" w14:textId="77777777" w:rsidR="007550ED" w:rsidRPr="004313B1" w:rsidRDefault="007550ED" w:rsidP="00637640">
            <w:pPr>
              <w:pStyle w:val="ListParagraph"/>
              <w:numPr>
                <w:ilvl w:val="0"/>
                <w:numId w:val="51"/>
              </w:numPr>
              <w:spacing w:line="240" w:lineRule="auto"/>
              <w:rPr>
                <w:rFonts w:cs="Times New Roman"/>
                <w:color w:val="000000" w:themeColor="text1"/>
                <w:sz w:val="20"/>
                <w:szCs w:val="20"/>
              </w:rPr>
            </w:pPr>
            <w:r w:rsidRPr="004313B1">
              <w:rPr>
                <w:rFonts w:cs="Times New Roman"/>
                <w:color w:val="000000" w:themeColor="text1"/>
                <w:sz w:val="20"/>
                <w:szCs w:val="20"/>
              </w:rPr>
              <w:t>Risk assessing experiments (including investigations) I use in my teaching.</w:t>
            </w:r>
          </w:p>
          <w:p w14:paraId="199C46B5" w14:textId="77777777" w:rsidR="007550ED" w:rsidRPr="004313B1" w:rsidRDefault="007550ED" w:rsidP="00637640">
            <w:pPr>
              <w:pStyle w:val="ListParagraph"/>
              <w:numPr>
                <w:ilvl w:val="0"/>
                <w:numId w:val="51"/>
              </w:numPr>
              <w:spacing w:line="240" w:lineRule="auto"/>
              <w:rPr>
                <w:rFonts w:cs="Times New Roman"/>
                <w:color w:val="000000" w:themeColor="text1"/>
                <w:sz w:val="20"/>
                <w:szCs w:val="20"/>
              </w:rPr>
            </w:pPr>
            <w:r w:rsidRPr="004313B1">
              <w:rPr>
                <w:rFonts w:cs="Times New Roman"/>
                <w:color w:val="000000" w:themeColor="text1"/>
                <w:sz w:val="20"/>
                <w:szCs w:val="20"/>
              </w:rPr>
              <w:t>Correct response should there be an accident in my laboratory.</w:t>
            </w:r>
          </w:p>
          <w:p w14:paraId="1B514A26" w14:textId="77777777" w:rsidR="007550ED" w:rsidRPr="004313B1" w:rsidRDefault="007550ED" w:rsidP="00637640">
            <w:pPr>
              <w:pStyle w:val="ListParagraph"/>
              <w:numPr>
                <w:ilvl w:val="0"/>
                <w:numId w:val="51"/>
              </w:numPr>
              <w:spacing w:line="240" w:lineRule="auto"/>
              <w:rPr>
                <w:rFonts w:cs="Times New Roman"/>
                <w:color w:val="000000" w:themeColor="text1"/>
                <w:sz w:val="20"/>
                <w:szCs w:val="20"/>
              </w:rPr>
            </w:pPr>
            <w:r w:rsidRPr="004313B1">
              <w:rPr>
                <w:rFonts w:cs="Times New Roman"/>
                <w:color w:val="000000" w:themeColor="text1"/>
                <w:sz w:val="20"/>
                <w:szCs w:val="20"/>
              </w:rPr>
              <w:t>Appropriate waste disposal requirements of the chemicals I use in my teaching</w:t>
            </w:r>
          </w:p>
          <w:p w14:paraId="189656B8" w14:textId="77777777" w:rsidR="007550ED" w:rsidRPr="004313B1" w:rsidRDefault="007550ED" w:rsidP="00637640">
            <w:pPr>
              <w:pStyle w:val="ListParagraph"/>
              <w:numPr>
                <w:ilvl w:val="0"/>
                <w:numId w:val="51"/>
              </w:numPr>
              <w:spacing w:line="240" w:lineRule="auto"/>
              <w:rPr>
                <w:rFonts w:cs="Times New Roman"/>
                <w:color w:val="000000" w:themeColor="text1"/>
                <w:sz w:val="20"/>
                <w:szCs w:val="20"/>
              </w:rPr>
            </w:pPr>
            <w:r w:rsidRPr="004313B1">
              <w:rPr>
                <w:rFonts w:cs="Times New Roman"/>
                <w:color w:val="000000" w:themeColor="text1"/>
                <w:sz w:val="20"/>
                <w:szCs w:val="20"/>
              </w:rPr>
              <w:t>Knowledge of legal requirements regarding health and safety in the school laboratory.</w:t>
            </w:r>
          </w:p>
          <w:p w14:paraId="5A898C30" w14:textId="77777777" w:rsidR="007550ED" w:rsidRPr="004313B1" w:rsidRDefault="007550ED" w:rsidP="008C459F">
            <w:pPr>
              <w:pStyle w:val="ListParagraph"/>
              <w:spacing w:line="240" w:lineRule="auto"/>
              <w:rPr>
                <w:rFonts w:cs="Times New Roman"/>
                <w:color w:val="000000" w:themeColor="text1"/>
                <w:sz w:val="20"/>
                <w:szCs w:val="20"/>
                <w:lang w:val="en-AU"/>
              </w:rPr>
            </w:pPr>
          </w:p>
        </w:tc>
        <w:tc>
          <w:tcPr>
            <w:tcW w:w="4536" w:type="dxa"/>
          </w:tcPr>
          <w:p w14:paraId="69D3E1E1" w14:textId="77777777" w:rsidR="007550ED" w:rsidRPr="004313B1" w:rsidRDefault="007550ED" w:rsidP="008C459F">
            <w:pPr>
              <w:rPr>
                <w:b/>
                <w:bCs/>
                <w:color w:val="000000" w:themeColor="text1"/>
                <w:sz w:val="20"/>
                <w:szCs w:val="20"/>
                <w:cs/>
                <w:lang w:val="sq-AL" w:bidi="th-TH"/>
              </w:rPr>
            </w:pPr>
          </w:p>
        </w:tc>
      </w:tr>
      <w:tr w:rsidR="007550ED" w:rsidRPr="004313B1" w14:paraId="4B645BCA" w14:textId="77777777" w:rsidTr="008C459F">
        <w:tblPrEx>
          <w:tblLook w:val="04A0" w:firstRow="1" w:lastRow="0" w:firstColumn="1" w:lastColumn="0" w:noHBand="0" w:noVBand="1"/>
        </w:tblPrEx>
        <w:trPr>
          <w:trHeight w:val="300"/>
        </w:trPr>
        <w:tc>
          <w:tcPr>
            <w:tcW w:w="1271" w:type="dxa"/>
            <w:vMerge/>
          </w:tcPr>
          <w:p w14:paraId="4C1FC67E" w14:textId="77777777" w:rsidR="007550ED" w:rsidRPr="004313B1" w:rsidRDefault="007550ED" w:rsidP="008C459F">
            <w:pPr>
              <w:rPr>
                <w:b/>
                <w:bCs/>
                <w:i/>
                <w:iCs/>
                <w:color w:val="000000" w:themeColor="text1"/>
                <w:sz w:val="20"/>
                <w:szCs w:val="20"/>
              </w:rPr>
            </w:pPr>
          </w:p>
        </w:tc>
        <w:tc>
          <w:tcPr>
            <w:tcW w:w="4536" w:type="dxa"/>
          </w:tcPr>
          <w:p w14:paraId="7A0EA963" w14:textId="77777777" w:rsidR="007550ED" w:rsidRPr="004313B1" w:rsidRDefault="007550ED" w:rsidP="008C459F">
            <w:pPr>
              <w:rPr>
                <w:color w:val="000000" w:themeColor="text1"/>
                <w:sz w:val="20"/>
                <w:szCs w:val="20"/>
              </w:rPr>
            </w:pPr>
            <w:r w:rsidRPr="004313B1">
              <w:rPr>
                <w:color w:val="000000" w:themeColor="text1"/>
                <w:sz w:val="20"/>
                <w:szCs w:val="20"/>
              </w:rPr>
              <w:t xml:space="preserve">Q4 </w:t>
            </w:r>
          </w:p>
          <w:p w14:paraId="1F852990" w14:textId="77777777" w:rsidR="007550ED" w:rsidRPr="004313B1" w:rsidRDefault="007550ED" w:rsidP="008C459F">
            <w:pPr>
              <w:rPr>
                <w:color w:val="000000" w:themeColor="text1"/>
                <w:sz w:val="20"/>
                <w:szCs w:val="20"/>
              </w:rPr>
            </w:pPr>
            <w:r w:rsidRPr="004313B1">
              <w:rPr>
                <w:color w:val="000000" w:themeColor="text1"/>
                <w:sz w:val="20"/>
                <w:szCs w:val="20"/>
              </w:rPr>
              <w:t>Please note any comments you may feel are helpful regarding your confidence managing health and safety in the school laboratory. This can relate to personal expertise as well as access to information, appropriate PPE and chemical storage facilities.</w:t>
            </w:r>
          </w:p>
          <w:p w14:paraId="529830AF" w14:textId="77777777" w:rsidR="007550ED" w:rsidRPr="004313B1" w:rsidRDefault="007550ED" w:rsidP="008C459F">
            <w:pPr>
              <w:rPr>
                <w:color w:val="000000" w:themeColor="text1"/>
                <w:sz w:val="20"/>
                <w:szCs w:val="20"/>
              </w:rPr>
            </w:pPr>
          </w:p>
        </w:tc>
        <w:tc>
          <w:tcPr>
            <w:tcW w:w="4536" w:type="dxa"/>
          </w:tcPr>
          <w:p w14:paraId="33908C55" w14:textId="77777777" w:rsidR="007550ED" w:rsidRPr="004313B1" w:rsidRDefault="007550ED" w:rsidP="008C459F">
            <w:pPr>
              <w:rPr>
                <w:b/>
                <w:bCs/>
                <w:color w:val="000000" w:themeColor="text1"/>
                <w:sz w:val="20"/>
                <w:szCs w:val="20"/>
                <w:cs/>
                <w:lang w:val="sq-AL" w:bidi="th-TH"/>
              </w:rPr>
            </w:pPr>
          </w:p>
        </w:tc>
      </w:tr>
      <w:tr w:rsidR="007550ED" w:rsidRPr="004313B1" w14:paraId="1EF05595" w14:textId="77777777" w:rsidTr="008C459F">
        <w:tblPrEx>
          <w:tblLook w:val="04A0" w:firstRow="1" w:lastRow="0" w:firstColumn="1" w:lastColumn="0" w:noHBand="0" w:noVBand="1"/>
        </w:tblPrEx>
        <w:trPr>
          <w:trHeight w:val="300"/>
        </w:trPr>
        <w:tc>
          <w:tcPr>
            <w:tcW w:w="1271" w:type="dxa"/>
            <w:vMerge w:val="restart"/>
          </w:tcPr>
          <w:p w14:paraId="64223616"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Italy</w:t>
            </w:r>
          </w:p>
          <w:p w14:paraId="0F81E4CE" w14:textId="77777777" w:rsidR="007550ED" w:rsidRPr="004313B1" w:rsidRDefault="007550ED" w:rsidP="008C459F">
            <w:pPr>
              <w:rPr>
                <w:color w:val="000000" w:themeColor="text1"/>
                <w:sz w:val="20"/>
                <w:szCs w:val="20"/>
              </w:rPr>
            </w:pPr>
          </w:p>
          <w:p w14:paraId="05335B27" w14:textId="77777777" w:rsidR="007550ED" w:rsidRPr="004313B1" w:rsidRDefault="007550ED" w:rsidP="008C459F">
            <w:pPr>
              <w:rPr>
                <w:color w:val="000000" w:themeColor="text1"/>
                <w:sz w:val="20"/>
                <w:szCs w:val="20"/>
              </w:rPr>
            </w:pPr>
            <w:r w:rsidRPr="004313B1">
              <w:rPr>
                <w:color w:val="000000" w:themeColor="text1"/>
                <w:sz w:val="20"/>
                <w:szCs w:val="20"/>
              </w:rPr>
              <w:t>Italian</w:t>
            </w:r>
          </w:p>
        </w:tc>
        <w:tc>
          <w:tcPr>
            <w:tcW w:w="4536" w:type="dxa"/>
          </w:tcPr>
          <w:p w14:paraId="1E3C9002" w14:textId="77777777" w:rsidR="007550ED" w:rsidRPr="004313B1" w:rsidRDefault="007550ED" w:rsidP="008C459F">
            <w:pPr>
              <w:rPr>
                <w:color w:val="000000" w:themeColor="text1"/>
                <w:sz w:val="20"/>
                <w:szCs w:val="20"/>
              </w:rPr>
            </w:pPr>
            <w:r w:rsidRPr="004313B1">
              <w:rPr>
                <w:color w:val="000000" w:themeColor="text1"/>
                <w:sz w:val="20"/>
                <w:szCs w:val="20"/>
              </w:rPr>
              <w:t>Q1 (</w:t>
            </w:r>
            <w:r>
              <w:rPr>
                <w:color w:val="000000" w:themeColor="text1"/>
                <w:sz w:val="20"/>
                <w:szCs w:val="20"/>
              </w:rPr>
              <w:t>from Portugal</w:t>
            </w:r>
            <w:r w:rsidRPr="004313B1">
              <w:rPr>
                <w:color w:val="000000" w:themeColor="text1"/>
                <w:sz w:val="20"/>
                <w:szCs w:val="20"/>
              </w:rPr>
              <w:t xml:space="preserve">)  </w:t>
            </w:r>
          </w:p>
          <w:p w14:paraId="146D4FFB"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40A20CF3"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23D7AC08" w14:textId="77777777" w:rsidR="007550ED" w:rsidRPr="004313B1" w:rsidRDefault="007550ED" w:rsidP="00637640">
            <w:pPr>
              <w:pStyle w:val="ListParagraph"/>
              <w:numPr>
                <w:ilvl w:val="0"/>
                <w:numId w:val="52"/>
              </w:numPr>
              <w:spacing w:line="240" w:lineRule="auto"/>
              <w:rPr>
                <w:rFonts w:cs="Times New Roman"/>
                <w:color w:val="000000" w:themeColor="text1"/>
                <w:sz w:val="20"/>
                <w:szCs w:val="20"/>
              </w:rPr>
            </w:pPr>
            <w:r w:rsidRPr="004313B1">
              <w:rPr>
                <w:rFonts w:cs="Times New Roman"/>
                <w:color w:val="000000" w:themeColor="text1"/>
                <w:sz w:val="20"/>
                <w:szCs w:val="20"/>
              </w:rPr>
              <w:t>Conduct training on Sustainability.</w:t>
            </w:r>
          </w:p>
          <w:p w14:paraId="23EF7C02" w14:textId="77777777" w:rsidR="007550ED" w:rsidRPr="004313B1" w:rsidRDefault="007550ED" w:rsidP="00637640">
            <w:pPr>
              <w:pStyle w:val="ListParagraph"/>
              <w:numPr>
                <w:ilvl w:val="0"/>
                <w:numId w:val="52"/>
              </w:numPr>
              <w:spacing w:line="240" w:lineRule="auto"/>
              <w:rPr>
                <w:rFonts w:cs="Times New Roman"/>
                <w:color w:val="000000" w:themeColor="text1"/>
                <w:sz w:val="20"/>
                <w:szCs w:val="20"/>
              </w:rPr>
            </w:pPr>
            <w:r w:rsidRPr="004313B1">
              <w:rPr>
                <w:rFonts w:cs="Times New Roman"/>
                <w:color w:val="000000" w:themeColor="text1"/>
                <w:sz w:val="20"/>
                <w:szCs w:val="20"/>
              </w:rPr>
              <w:t>Conduct training on Sustainable Chemistry and Green Chemistry.</w:t>
            </w:r>
          </w:p>
          <w:p w14:paraId="35752F0C" w14:textId="77777777" w:rsidR="007550ED" w:rsidRPr="004313B1" w:rsidRDefault="007550ED" w:rsidP="00637640">
            <w:pPr>
              <w:pStyle w:val="ListParagraph"/>
              <w:numPr>
                <w:ilvl w:val="0"/>
                <w:numId w:val="52"/>
              </w:numPr>
              <w:spacing w:line="240" w:lineRule="auto"/>
              <w:rPr>
                <w:rFonts w:cs="Times New Roman"/>
                <w:color w:val="000000" w:themeColor="text1"/>
                <w:sz w:val="20"/>
                <w:szCs w:val="20"/>
              </w:rPr>
            </w:pPr>
            <w:r w:rsidRPr="004313B1">
              <w:rPr>
                <w:rFonts w:cs="Times New Roman"/>
                <w:color w:val="000000" w:themeColor="text1"/>
                <w:sz w:val="20"/>
                <w:szCs w:val="20"/>
              </w:rPr>
              <w:t xml:space="preserve">Introduction of the themes "Sustainable Chemistry" and "Green Chemistry" in the curricula of Physics and Chemistry teacher training </w:t>
            </w:r>
          </w:p>
          <w:p w14:paraId="6B9A9C6C" w14:textId="77777777" w:rsidR="007550ED" w:rsidRPr="004313B1" w:rsidRDefault="007550ED" w:rsidP="00637640">
            <w:pPr>
              <w:pStyle w:val="ListParagraph"/>
              <w:numPr>
                <w:ilvl w:val="0"/>
                <w:numId w:val="52"/>
              </w:numPr>
              <w:spacing w:line="240" w:lineRule="auto"/>
              <w:rPr>
                <w:rFonts w:cs="Times New Roman"/>
                <w:color w:val="000000" w:themeColor="text1"/>
                <w:sz w:val="20"/>
                <w:szCs w:val="20"/>
              </w:rPr>
            </w:pPr>
            <w:r w:rsidRPr="004313B1">
              <w:rPr>
                <w:rFonts w:cs="Times New Roman"/>
                <w:color w:val="000000" w:themeColor="text1"/>
                <w:sz w:val="20"/>
                <w:szCs w:val="20"/>
              </w:rPr>
              <w:t>Introduction of the themes "Sustainable Chemistry" and "Green Chemistry" in the curricula of basic education.</w:t>
            </w:r>
          </w:p>
          <w:p w14:paraId="256FDCDD" w14:textId="77777777" w:rsidR="007550ED" w:rsidRPr="004313B1" w:rsidRDefault="007550ED" w:rsidP="00637640">
            <w:pPr>
              <w:pStyle w:val="ListParagraph"/>
              <w:numPr>
                <w:ilvl w:val="0"/>
                <w:numId w:val="52"/>
              </w:numPr>
              <w:spacing w:line="240" w:lineRule="auto"/>
              <w:rPr>
                <w:rFonts w:cs="Times New Roman"/>
                <w:color w:val="000000" w:themeColor="text1"/>
                <w:sz w:val="20"/>
                <w:szCs w:val="20"/>
              </w:rPr>
            </w:pPr>
            <w:r w:rsidRPr="004313B1">
              <w:rPr>
                <w:rFonts w:cs="Times New Roman"/>
                <w:color w:val="000000" w:themeColor="text1"/>
                <w:sz w:val="20"/>
                <w:szCs w:val="20"/>
              </w:rPr>
              <w:t>Development of the themes "Sustainable Chemistry" and "Green Chemistry" in secondary school curricula.</w:t>
            </w:r>
          </w:p>
          <w:p w14:paraId="4F78C70D" w14:textId="77777777" w:rsidR="007550ED" w:rsidRPr="004313B1" w:rsidRDefault="007550ED" w:rsidP="008C459F">
            <w:pPr>
              <w:rPr>
                <w:color w:val="000000" w:themeColor="text1"/>
                <w:sz w:val="20"/>
                <w:szCs w:val="20"/>
              </w:rPr>
            </w:pPr>
          </w:p>
        </w:tc>
        <w:tc>
          <w:tcPr>
            <w:tcW w:w="4536" w:type="dxa"/>
          </w:tcPr>
          <w:p w14:paraId="67792379" w14:textId="77777777" w:rsidR="007550ED" w:rsidRPr="004313B1" w:rsidRDefault="007550ED" w:rsidP="008C459F">
            <w:pPr>
              <w:rPr>
                <w:color w:val="000000" w:themeColor="text1"/>
                <w:sz w:val="20"/>
                <w:szCs w:val="20"/>
                <w:lang w:val="it-IT"/>
              </w:rPr>
            </w:pPr>
            <w:r w:rsidRPr="004313B1">
              <w:rPr>
                <w:color w:val="000000" w:themeColor="text1"/>
                <w:sz w:val="20"/>
                <w:szCs w:val="20"/>
                <w:lang w:val="it-IT"/>
              </w:rPr>
              <w:t xml:space="preserve">Q1 </w:t>
            </w:r>
          </w:p>
          <w:p w14:paraId="2D52CC6C" w14:textId="77777777" w:rsidR="007550ED" w:rsidRPr="004313B1" w:rsidRDefault="007550ED" w:rsidP="008C459F">
            <w:pPr>
              <w:rPr>
                <w:color w:val="000000" w:themeColor="text1"/>
                <w:sz w:val="20"/>
                <w:szCs w:val="20"/>
                <w:lang w:val="it-IT"/>
              </w:rPr>
            </w:pPr>
            <w:r w:rsidRPr="004313B1">
              <w:rPr>
                <w:color w:val="000000" w:themeColor="text1"/>
                <w:sz w:val="20"/>
                <w:szCs w:val="20"/>
                <w:lang w:val="it-IT"/>
              </w:rPr>
              <w:t xml:space="preserve">Indicare l’importanza delle azioni elencate di seguito utilizzando le espressioni in parentesi. </w:t>
            </w:r>
          </w:p>
          <w:p w14:paraId="5C79218D" w14:textId="77777777" w:rsidR="007550ED" w:rsidRPr="004313B1" w:rsidRDefault="007550ED" w:rsidP="008C459F">
            <w:pPr>
              <w:rPr>
                <w:color w:val="000000" w:themeColor="text1"/>
                <w:sz w:val="20"/>
                <w:szCs w:val="20"/>
                <w:lang w:val="it-IT"/>
              </w:rPr>
            </w:pPr>
            <w:r w:rsidRPr="004313B1">
              <w:rPr>
                <w:color w:val="000000" w:themeColor="text1"/>
                <w:sz w:val="20"/>
                <w:szCs w:val="20"/>
                <w:lang w:val="it-IT"/>
              </w:rPr>
              <w:t>(non importante; leggermente importante; moderatamente importante; molto importante; estremamente importante)</w:t>
            </w:r>
          </w:p>
          <w:p w14:paraId="2E0901A7" w14:textId="77777777" w:rsidR="007550ED" w:rsidRPr="004313B1" w:rsidRDefault="007550ED" w:rsidP="00637640">
            <w:pPr>
              <w:pStyle w:val="ListParagraph"/>
              <w:numPr>
                <w:ilvl w:val="0"/>
                <w:numId w:val="53"/>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Condurre corsi di formazione sulla Sostenibilità.</w:t>
            </w:r>
          </w:p>
          <w:p w14:paraId="2A913EEF" w14:textId="77777777" w:rsidR="007550ED" w:rsidRPr="004313B1" w:rsidRDefault="007550ED" w:rsidP="00637640">
            <w:pPr>
              <w:pStyle w:val="ListParagraph"/>
              <w:numPr>
                <w:ilvl w:val="0"/>
                <w:numId w:val="53"/>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Condurre corsi di formazione sulla Sostenibilità e sulla Chimica Verde.</w:t>
            </w:r>
          </w:p>
          <w:p w14:paraId="21281372" w14:textId="77777777" w:rsidR="007550ED" w:rsidRPr="004313B1" w:rsidRDefault="007550ED" w:rsidP="00637640">
            <w:pPr>
              <w:pStyle w:val="ListParagraph"/>
              <w:numPr>
                <w:ilvl w:val="0"/>
                <w:numId w:val="53"/>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Introduzione dei temi "Chimica Sostenibile" e "Chimica Verde" nei programmi di formazione dei docenti di fisica e chimica.</w:t>
            </w:r>
          </w:p>
          <w:p w14:paraId="197EADDF" w14:textId="77777777" w:rsidR="007550ED" w:rsidRPr="004313B1" w:rsidRDefault="007550ED" w:rsidP="00637640">
            <w:pPr>
              <w:pStyle w:val="ListParagraph"/>
              <w:numPr>
                <w:ilvl w:val="0"/>
                <w:numId w:val="53"/>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Introduzione dei temi "Chimica Sostenibile" e "Chimica Verde" nei curricula dell'istruzione di base.</w:t>
            </w:r>
          </w:p>
          <w:p w14:paraId="2BE0F2FE" w14:textId="77777777" w:rsidR="007550ED" w:rsidRPr="004313B1" w:rsidRDefault="007550ED" w:rsidP="00637640">
            <w:pPr>
              <w:pStyle w:val="ListParagraph"/>
              <w:numPr>
                <w:ilvl w:val="0"/>
                <w:numId w:val="53"/>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Sviluppo delle tematiche "Chimica Sostenibile" e "Chimica Verde" nei curricula della scuola secondaria.</w:t>
            </w:r>
          </w:p>
          <w:p w14:paraId="6FD6CFD7" w14:textId="77777777" w:rsidR="007550ED" w:rsidRPr="004313B1" w:rsidRDefault="007550ED" w:rsidP="008C459F">
            <w:pPr>
              <w:rPr>
                <w:color w:val="000000" w:themeColor="text1"/>
                <w:sz w:val="20"/>
                <w:szCs w:val="20"/>
                <w:lang w:val="es-ES"/>
              </w:rPr>
            </w:pPr>
          </w:p>
        </w:tc>
      </w:tr>
      <w:tr w:rsidR="007550ED" w:rsidRPr="004313B1" w14:paraId="4F199593" w14:textId="77777777" w:rsidTr="008C459F">
        <w:tblPrEx>
          <w:tblLook w:val="04A0" w:firstRow="1" w:lastRow="0" w:firstColumn="1" w:lastColumn="0" w:noHBand="0" w:noVBand="1"/>
        </w:tblPrEx>
        <w:trPr>
          <w:trHeight w:val="300"/>
        </w:trPr>
        <w:tc>
          <w:tcPr>
            <w:tcW w:w="1271" w:type="dxa"/>
            <w:vMerge/>
          </w:tcPr>
          <w:p w14:paraId="050FECF4" w14:textId="77777777" w:rsidR="007550ED" w:rsidRPr="004313B1" w:rsidRDefault="007550ED" w:rsidP="008C459F">
            <w:pPr>
              <w:rPr>
                <w:color w:val="000000" w:themeColor="text1"/>
                <w:sz w:val="20"/>
                <w:szCs w:val="20"/>
              </w:rPr>
            </w:pPr>
          </w:p>
        </w:tc>
        <w:tc>
          <w:tcPr>
            <w:tcW w:w="4536" w:type="dxa"/>
          </w:tcPr>
          <w:p w14:paraId="4F020C7B" w14:textId="77777777" w:rsidR="007550ED" w:rsidRPr="004313B1" w:rsidRDefault="007550ED" w:rsidP="008C459F">
            <w:pPr>
              <w:rPr>
                <w:color w:val="000000" w:themeColor="text1"/>
                <w:sz w:val="20"/>
                <w:szCs w:val="20"/>
              </w:rPr>
            </w:pPr>
            <w:r w:rsidRPr="004313B1">
              <w:rPr>
                <w:color w:val="000000" w:themeColor="text1"/>
                <w:sz w:val="20"/>
                <w:szCs w:val="20"/>
              </w:rPr>
              <w:t>Q2 (from Serbia)</w:t>
            </w:r>
          </w:p>
          <w:p w14:paraId="1CA59B3C" w14:textId="77777777" w:rsidR="007550ED" w:rsidRPr="004313B1" w:rsidRDefault="007550ED" w:rsidP="008C459F">
            <w:pPr>
              <w:rPr>
                <w:color w:val="000000" w:themeColor="text1"/>
                <w:sz w:val="20"/>
                <w:szCs w:val="20"/>
              </w:rPr>
            </w:pPr>
            <w:r w:rsidRPr="004313B1">
              <w:rPr>
                <w:color w:val="000000" w:themeColor="text1"/>
                <w:sz w:val="20"/>
                <w:szCs w:val="20"/>
              </w:rPr>
              <w:t>In which type of classes do you or/and your students perform chemistry practical activities related to green chemistry and/or sustainability?</w:t>
            </w:r>
          </w:p>
          <w:p w14:paraId="18410A64" w14:textId="77777777" w:rsidR="007550ED" w:rsidRPr="004313B1" w:rsidRDefault="007550ED" w:rsidP="00637640">
            <w:pPr>
              <w:pStyle w:val="ListParagraph"/>
              <w:numPr>
                <w:ilvl w:val="0"/>
                <w:numId w:val="55"/>
              </w:numPr>
              <w:spacing w:line="240" w:lineRule="auto"/>
              <w:ind w:left="780"/>
              <w:rPr>
                <w:rFonts w:cs="Times New Roman"/>
                <w:color w:val="000000" w:themeColor="text1"/>
                <w:sz w:val="20"/>
                <w:szCs w:val="20"/>
              </w:rPr>
            </w:pPr>
            <w:r w:rsidRPr="004313B1">
              <w:rPr>
                <w:rFonts w:cs="Times New Roman"/>
                <w:color w:val="000000" w:themeColor="text1"/>
                <w:sz w:val="20"/>
                <w:szCs w:val="20"/>
              </w:rPr>
              <w:t xml:space="preserve">Regular classes </w:t>
            </w:r>
          </w:p>
          <w:p w14:paraId="12385DA5" w14:textId="77777777" w:rsidR="007550ED" w:rsidRPr="004313B1" w:rsidRDefault="007550ED" w:rsidP="00637640">
            <w:pPr>
              <w:pStyle w:val="ListParagraph"/>
              <w:numPr>
                <w:ilvl w:val="0"/>
                <w:numId w:val="55"/>
              </w:numPr>
              <w:spacing w:line="240" w:lineRule="auto"/>
              <w:ind w:left="780"/>
              <w:rPr>
                <w:rFonts w:cs="Times New Roman"/>
                <w:color w:val="000000" w:themeColor="text1"/>
                <w:sz w:val="20"/>
                <w:szCs w:val="20"/>
              </w:rPr>
            </w:pPr>
            <w:r w:rsidRPr="004313B1">
              <w:rPr>
                <w:rFonts w:cs="Times New Roman"/>
                <w:color w:val="000000" w:themeColor="text1"/>
                <w:sz w:val="20"/>
                <w:szCs w:val="20"/>
              </w:rPr>
              <w:t xml:space="preserve">Additional classes </w:t>
            </w:r>
          </w:p>
          <w:p w14:paraId="176D4914" w14:textId="77777777" w:rsidR="007550ED" w:rsidRPr="004313B1" w:rsidRDefault="007550ED" w:rsidP="00637640">
            <w:pPr>
              <w:pStyle w:val="ListParagraph"/>
              <w:numPr>
                <w:ilvl w:val="0"/>
                <w:numId w:val="55"/>
              </w:numPr>
              <w:spacing w:line="240" w:lineRule="auto"/>
              <w:ind w:left="780"/>
              <w:rPr>
                <w:rFonts w:cs="Times New Roman"/>
                <w:color w:val="000000" w:themeColor="text1"/>
                <w:sz w:val="20"/>
                <w:szCs w:val="20"/>
              </w:rPr>
            </w:pPr>
            <w:r w:rsidRPr="004313B1">
              <w:rPr>
                <w:rFonts w:cs="Times New Roman"/>
                <w:color w:val="000000" w:themeColor="text1"/>
                <w:sz w:val="20"/>
                <w:szCs w:val="20"/>
              </w:rPr>
              <w:t>After school activities</w:t>
            </w:r>
          </w:p>
          <w:p w14:paraId="56993857" w14:textId="77777777" w:rsidR="007550ED" w:rsidRPr="004313B1" w:rsidRDefault="007550ED" w:rsidP="00637640">
            <w:pPr>
              <w:pStyle w:val="ListParagraph"/>
              <w:numPr>
                <w:ilvl w:val="0"/>
                <w:numId w:val="55"/>
              </w:numPr>
              <w:spacing w:line="240" w:lineRule="auto"/>
              <w:ind w:left="780"/>
              <w:rPr>
                <w:rFonts w:cs="Times New Roman"/>
                <w:color w:val="000000" w:themeColor="text1"/>
                <w:sz w:val="20"/>
                <w:szCs w:val="20"/>
              </w:rPr>
            </w:pPr>
            <w:r w:rsidRPr="004313B1">
              <w:rPr>
                <w:rFonts w:cs="Times New Roman"/>
                <w:color w:val="000000" w:themeColor="text1"/>
                <w:sz w:val="20"/>
                <w:szCs w:val="20"/>
              </w:rPr>
              <w:t>Out of school activities</w:t>
            </w:r>
          </w:p>
          <w:p w14:paraId="4F1344A9" w14:textId="77777777" w:rsidR="007550ED" w:rsidRPr="004313B1" w:rsidRDefault="007550ED" w:rsidP="00637640">
            <w:pPr>
              <w:pStyle w:val="ListParagraph"/>
              <w:numPr>
                <w:ilvl w:val="0"/>
                <w:numId w:val="55"/>
              </w:numPr>
              <w:spacing w:line="240" w:lineRule="auto"/>
              <w:ind w:left="780"/>
              <w:rPr>
                <w:rFonts w:cs="Times New Roman"/>
                <w:color w:val="000000" w:themeColor="text1"/>
                <w:sz w:val="20"/>
                <w:szCs w:val="20"/>
              </w:rPr>
            </w:pPr>
            <w:r w:rsidRPr="004313B1">
              <w:rPr>
                <w:rFonts w:cs="Times New Roman"/>
                <w:color w:val="000000" w:themeColor="text1"/>
                <w:sz w:val="20"/>
                <w:szCs w:val="20"/>
              </w:rPr>
              <w:t>Other (please specify)</w:t>
            </w:r>
          </w:p>
          <w:p w14:paraId="313DE62E" w14:textId="77777777" w:rsidR="007550ED" w:rsidRPr="004313B1" w:rsidRDefault="007550ED" w:rsidP="008C459F">
            <w:pPr>
              <w:rPr>
                <w:color w:val="000000" w:themeColor="text1"/>
                <w:sz w:val="20"/>
                <w:szCs w:val="20"/>
              </w:rPr>
            </w:pPr>
          </w:p>
          <w:p w14:paraId="2EB443EF" w14:textId="77777777" w:rsidR="007550ED" w:rsidRPr="004313B1" w:rsidRDefault="007550ED" w:rsidP="008C459F">
            <w:pPr>
              <w:rPr>
                <w:color w:val="000000" w:themeColor="text1"/>
                <w:sz w:val="20"/>
                <w:szCs w:val="20"/>
              </w:rPr>
            </w:pPr>
          </w:p>
        </w:tc>
        <w:tc>
          <w:tcPr>
            <w:tcW w:w="4536" w:type="dxa"/>
          </w:tcPr>
          <w:p w14:paraId="549EFDC4" w14:textId="77777777" w:rsidR="007550ED" w:rsidRPr="004313B1" w:rsidRDefault="007550ED" w:rsidP="008C459F">
            <w:pPr>
              <w:rPr>
                <w:color w:val="000000" w:themeColor="text1"/>
                <w:sz w:val="20"/>
                <w:szCs w:val="20"/>
                <w:lang w:val="it-IT"/>
              </w:rPr>
            </w:pPr>
            <w:r w:rsidRPr="004313B1">
              <w:rPr>
                <w:color w:val="000000" w:themeColor="text1"/>
                <w:sz w:val="20"/>
                <w:szCs w:val="20"/>
                <w:lang w:val="it-IT"/>
              </w:rPr>
              <w:t xml:space="preserve">Q2 </w:t>
            </w:r>
          </w:p>
          <w:p w14:paraId="727A2F27" w14:textId="77777777" w:rsidR="007550ED" w:rsidRPr="004313B1" w:rsidRDefault="007550ED" w:rsidP="008C459F">
            <w:pPr>
              <w:rPr>
                <w:color w:val="000000" w:themeColor="text1"/>
                <w:sz w:val="20"/>
                <w:szCs w:val="20"/>
                <w:lang w:val="it-IT"/>
              </w:rPr>
            </w:pPr>
            <w:r w:rsidRPr="004313B1">
              <w:rPr>
                <w:color w:val="000000" w:themeColor="text1"/>
                <w:sz w:val="20"/>
                <w:szCs w:val="20"/>
                <w:lang w:val="it-IT"/>
              </w:rPr>
              <w:t>In quali classi lei e/o i suoi studenti svolgete attività pratiche di chimica legate alla chimica verde e/o alla sostenibilità?</w:t>
            </w:r>
          </w:p>
          <w:p w14:paraId="546FDB09" w14:textId="77777777" w:rsidR="007550ED" w:rsidRPr="004313B1" w:rsidRDefault="007550ED" w:rsidP="00637640">
            <w:pPr>
              <w:pStyle w:val="ListParagraph"/>
              <w:numPr>
                <w:ilvl w:val="0"/>
                <w:numId w:val="54"/>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 xml:space="preserve">Corsi regolari </w:t>
            </w:r>
          </w:p>
          <w:p w14:paraId="6232C973" w14:textId="77777777" w:rsidR="007550ED" w:rsidRPr="004313B1" w:rsidRDefault="007550ED" w:rsidP="00637640">
            <w:pPr>
              <w:pStyle w:val="ListParagraph"/>
              <w:numPr>
                <w:ilvl w:val="0"/>
                <w:numId w:val="54"/>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Corsi aggiuntivi (ad esempio: PCTO, PLS)</w:t>
            </w:r>
          </w:p>
          <w:p w14:paraId="5167312B" w14:textId="77777777" w:rsidR="007550ED" w:rsidRPr="004313B1" w:rsidRDefault="007550ED" w:rsidP="00637640">
            <w:pPr>
              <w:pStyle w:val="ListParagraph"/>
              <w:numPr>
                <w:ilvl w:val="0"/>
                <w:numId w:val="54"/>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Attività di doposcuola</w:t>
            </w:r>
          </w:p>
          <w:p w14:paraId="7ED62A24" w14:textId="77777777" w:rsidR="007550ED" w:rsidRPr="004313B1" w:rsidRDefault="007550ED" w:rsidP="00637640">
            <w:pPr>
              <w:pStyle w:val="ListParagraph"/>
              <w:numPr>
                <w:ilvl w:val="0"/>
                <w:numId w:val="54"/>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Attività fuori dalla scuola (extra curriculari)</w:t>
            </w:r>
          </w:p>
          <w:p w14:paraId="791B9A04" w14:textId="77777777" w:rsidR="007550ED" w:rsidRPr="004313B1" w:rsidRDefault="007550ED" w:rsidP="00637640">
            <w:pPr>
              <w:pStyle w:val="ListParagraph"/>
              <w:numPr>
                <w:ilvl w:val="0"/>
                <w:numId w:val="54"/>
              </w:numPr>
              <w:spacing w:line="240" w:lineRule="auto"/>
              <w:ind w:left="781"/>
              <w:rPr>
                <w:rFonts w:cs="Times New Roman"/>
                <w:color w:val="000000" w:themeColor="text1"/>
                <w:sz w:val="20"/>
                <w:szCs w:val="20"/>
                <w:lang w:val="it-IT"/>
              </w:rPr>
            </w:pPr>
            <w:r w:rsidRPr="004313B1">
              <w:rPr>
                <w:rFonts w:cs="Times New Roman"/>
                <w:color w:val="000000" w:themeColor="text1"/>
                <w:sz w:val="20"/>
                <w:szCs w:val="20"/>
                <w:lang w:val="it-IT"/>
              </w:rPr>
              <w:t>Altro (specificare)</w:t>
            </w:r>
          </w:p>
          <w:p w14:paraId="32F07DDF" w14:textId="77777777" w:rsidR="007550ED" w:rsidRPr="004313B1" w:rsidRDefault="007550ED" w:rsidP="008C459F">
            <w:pPr>
              <w:rPr>
                <w:color w:val="000000" w:themeColor="text1"/>
                <w:sz w:val="20"/>
                <w:szCs w:val="20"/>
              </w:rPr>
            </w:pPr>
          </w:p>
        </w:tc>
      </w:tr>
      <w:tr w:rsidR="007550ED" w:rsidRPr="004313B1" w14:paraId="1ADADB35" w14:textId="77777777" w:rsidTr="008C459F">
        <w:tblPrEx>
          <w:tblLook w:val="04A0" w:firstRow="1" w:lastRow="0" w:firstColumn="1" w:lastColumn="0" w:noHBand="0" w:noVBand="1"/>
        </w:tblPrEx>
        <w:trPr>
          <w:trHeight w:val="300"/>
        </w:trPr>
        <w:tc>
          <w:tcPr>
            <w:tcW w:w="1271" w:type="dxa"/>
            <w:vMerge/>
          </w:tcPr>
          <w:p w14:paraId="238BFFC5" w14:textId="77777777" w:rsidR="007550ED" w:rsidRPr="004313B1" w:rsidRDefault="007550ED" w:rsidP="008C459F">
            <w:pPr>
              <w:rPr>
                <w:color w:val="000000" w:themeColor="text1"/>
                <w:sz w:val="20"/>
                <w:szCs w:val="20"/>
              </w:rPr>
            </w:pPr>
          </w:p>
        </w:tc>
        <w:tc>
          <w:tcPr>
            <w:tcW w:w="4536" w:type="dxa"/>
          </w:tcPr>
          <w:p w14:paraId="4CDFFA76" w14:textId="77777777" w:rsidR="007550ED" w:rsidRPr="004313B1" w:rsidRDefault="007550ED" w:rsidP="008C459F">
            <w:pPr>
              <w:rPr>
                <w:color w:val="000000" w:themeColor="text1"/>
                <w:sz w:val="20"/>
                <w:szCs w:val="20"/>
              </w:rPr>
            </w:pPr>
            <w:r w:rsidRPr="004313B1">
              <w:rPr>
                <w:color w:val="000000" w:themeColor="text1"/>
                <w:sz w:val="20"/>
                <w:szCs w:val="20"/>
              </w:rPr>
              <w:t>Q3 (</w:t>
            </w:r>
            <w:r>
              <w:rPr>
                <w:color w:val="000000" w:themeColor="text1"/>
                <w:sz w:val="20"/>
                <w:szCs w:val="20"/>
              </w:rPr>
              <w:t>from USA</w:t>
            </w:r>
            <w:r w:rsidRPr="004313B1">
              <w:rPr>
                <w:color w:val="000000" w:themeColor="text1"/>
                <w:sz w:val="20"/>
                <w:szCs w:val="20"/>
              </w:rPr>
              <w:t xml:space="preserve">) </w:t>
            </w:r>
          </w:p>
          <w:p w14:paraId="47986F29"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laboratory activities in your classes, what are the most common 3 or 4 learning objectives that you look for your students to learn?</w:t>
            </w:r>
          </w:p>
          <w:p w14:paraId="3DED601F" w14:textId="77777777" w:rsidR="007550ED" w:rsidRPr="004313B1" w:rsidRDefault="007550ED" w:rsidP="008C459F">
            <w:pPr>
              <w:rPr>
                <w:color w:val="000000" w:themeColor="text1"/>
                <w:sz w:val="20"/>
                <w:szCs w:val="20"/>
              </w:rPr>
            </w:pPr>
          </w:p>
        </w:tc>
        <w:tc>
          <w:tcPr>
            <w:tcW w:w="4536" w:type="dxa"/>
          </w:tcPr>
          <w:p w14:paraId="568D5223" w14:textId="77777777" w:rsidR="007550ED" w:rsidRPr="004313B1" w:rsidRDefault="007550ED" w:rsidP="008C459F">
            <w:pPr>
              <w:rPr>
                <w:color w:val="000000" w:themeColor="text1"/>
                <w:sz w:val="20"/>
                <w:szCs w:val="20"/>
                <w:lang w:val="it-IT"/>
              </w:rPr>
            </w:pPr>
            <w:r w:rsidRPr="004313B1">
              <w:rPr>
                <w:color w:val="000000" w:themeColor="text1"/>
                <w:sz w:val="20"/>
                <w:szCs w:val="20"/>
                <w:lang w:val="it-IT"/>
              </w:rPr>
              <w:t xml:space="preserve">Q3 </w:t>
            </w:r>
          </w:p>
          <w:p w14:paraId="0694F07F" w14:textId="77777777" w:rsidR="007550ED" w:rsidRPr="004313B1" w:rsidRDefault="007550ED" w:rsidP="008C459F">
            <w:pPr>
              <w:rPr>
                <w:color w:val="000000" w:themeColor="text1"/>
                <w:sz w:val="20"/>
                <w:szCs w:val="20"/>
                <w:lang w:val="es-ES"/>
              </w:rPr>
            </w:pPr>
            <w:r w:rsidRPr="004313B1">
              <w:rPr>
                <w:color w:val="000000" w:themeColor="text1"/>
                <w:sz w:val="20"/>
                <w:szCs w:val="20"/>
                <w:lang w:val="it-IT"/>
              </w:rPr>
              <w:t>Quando i vostri studenti sono impegnati in attività di laboratorio legate alla chimica verde o alla chimica sostenibile nelle vostre classi, quali sono i 3 o 4 obiettivi formativi (di apprendimento) più comuni che cercate di far apprendere ai vostri studenti?</w:t>
            </w:r>
          </w:p>
        </w:tc>
      </w:tr>
      <w:tr w:rsidR="007550ED" w:rsidRPr="004313B1" w14:paraId="67ABFC6C" w14:textId="77777777" w:rsidTr="008C459F">
        <w:tblPrEx>
          <w:tblLook w:val="04A0" w:firstRow="1" w:lastRow="0" w:firstColumn="1" w:lastColumn="0" w:noHBand="0" w:noVBand="1"/>
        </w:tblPrEx>
        <w:trPr>
          <w:trHeight w:val="300"/>
        </w:trPr>
        <w:tc>
          <w:tcPr>
            <w:tcW w:w="1271" w:type="dxa"/>
            <w:vMerge w:val="restart"/>
          </w:tcPr>
          <w:p w14:paraId="59183407" w14:textId="77777777" w:rsidR="007550ED" w:rsidRPr="004313B1" w:rsidRDefault="007550ED" w:rsidP="008C459F">
            <w:pPr>
              <w:rPr>
                <w:b/>
                <w:bCs/>
                <w:i/>
                <w:iCs/>
                <w:color w:val="000000" w:themeColor="text1"/>
                <w:sz w:val="20"/>
                <w:szCs w:val="20"/>
              </w:rPr>
            </w:pPr>
            <w:r w:rsidRPr="004313B1">
              <w:rPr>
                <w:b/>
                <w:bCs/>
                <w:i/>
                <w:iCs/>
                <w:color w:val="000000" w:themeColor="text1"/>
                <w:sz w:val="20"/>
                <w:szCs w:val="20"/>
              </w:rPr>
              <w:t>Kosovo</w:t>
            </w:r>
          </w:p>
          <w:p w14:paraId="1090DE17" w14:textId="77777777" w:rsidR="007550ED" w:rsidRPr="004313B1" w:rsidRDefault="007550ED" w:rsidP="008C459F">
            <w:pPr>
              <w:rPr>
                <w:b/>
                <w:bCs/>
                <w:i/>
                <w:iCs/>
                <w:color w:val="000000" w:themeColor="text1"/>
                <w:sz w:val="20"/>
                <w:szCs w:val="20"/>
              </w:rPr>
            </w:pPr>
          </w:p>
          <w:p w14:paraId="20A4E143" w14:textId="77777777" w:rsidR="007550ED" w:rsidRPr="004313B1" w:rsidRDefault="007550ED" w:rsidP="008C459F">
            <w:pPr>
              <w:rPr>
                <w:color w:val="000000" w:themeColor="text1"/>
                <w:sz w:val="20"/>
                <w:szCs w:val="20"/>
              </w:rPr>
            </w:pPr>
            <w:r w:rsidRPr="004313B1">
              <w:rPr>
                <w:color w:val="000000" w:themeColor="text1"/>
                <w:sz w:val="20"/>
                <w:szCs w:val="20"/>
              </w:rPr>
              <w:t>Albanian</w:t>
            </w:r>
          </w:p>
        </w:tc>
        <w:tc>
          <w:tcPr>
            <w:tcW w:w="4536" w:type="dxa"/>
          </w:tcPr>
          <w:p w14:paraId="70629710" w14:textId="77777777" w:rsidR="007550ED" w:rsidRPr="004313B1" w:rsidRDefault="007550ED" w:rsidP="008C459F">
            <w:pPr>
              <w:rPr>
                <w:color w:val="000000" w:themeColor="text1"/>
                <w:sz w:val="20"/>
                <w:szCs w:val="20"/>
              </w:rPr>
            </w:pPr>
            <w:r w:rsidRPr="004313B1">
              <w:rPr>
                <w:color w:val="000000" w:themeColor="text1"/>
                <w:sz w:val="20"/>
                <w:szCs w:val="20"/>
              </w:rPr>
              <w:t xml:space="preserve">Q1 (from Australia) </w:t>
            </w:r>
          </w:p>
          <w:p w14:paraId="114A24D8" w14:textId="77777777" w:rsidR="007550ED" w:rsidRPr="004313B1" w:rsidRDefault="007550ED" w:rsidP="008C459F">
            <w:pPr>
              <w:rPr>
                <w:color w:val="000000" w:themeColor="text1"/>
                <w:sz w:val="20"/>
                <w:szCs w:val="20"/>
              </w:rPr>
            </w:pPr>
            <w:r w:rsidRPr="004313B1">
              <w:rPr>
                <w:color w:val="000000" w:themeColor="text1"/>
                <w:sz w:val="20"/>
                <w:szCs w:val="20"/>
              </w:rPr>
              <w:t>Have you ever heard of or been exposed to the field of green chemistry and sustainable chemistry? If so, where were you exposed?</w:t>
            </w:r>
          </w:p>
        </w:tc>
        <w:tc>
          <w:tcPr>
            <w:tcW w:w="4536" w:type="dxa"/>
          </w:tcPr>
          <w:p w14:paraId="647438D3"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59B4E5FF" w14:textId="77777777" w:rsidR="007550ED" w:rsidRPr="004313B1" w:rsidRDefault="007550ED" w:rsidP="008C459F">
            <w:pPr>
              <w:rPr>
                <w:color w:val="000000" w:themeColor="text1"/>
                <w:sz w:val="20"/>
                <w:szCs w:val="20"/>
                <w:lang w:val="sq-AL"/>
              </w:rPr>
            </w:pPr>
            <w:r w:rsidRPr="004313B1">
              <w:rPr>
                <w:color w:val="000000" w:themeColor="text1"/>
                <w:sz w:val="20"/>
                <w:szCs w:val="20"/>
                <w:lang w:val="sq-AL"/>
              </w:rPr>
              <w:t>A mendoni se mësimdhënësit e kimisë në Kosovë kanë njohuri dhe shkathtësi të mjaftueshme për aktivitetet praktike dhe zbatimin e kimisë së gjelbër dhe  të qëndrueshme? Nëse jo, cilat janë arsyet e mundshme për këto?</w:t>
            </w:r>
          </w:p>
          <w:p w14:paraId="0BE83E55" w14:textId="77777777" w:rsidR="007550ED" w:rsidRPr="004313B1" w:rsidRDefault="007550ED" w:rsidP="008C459F">
            <w:pPr>
              <w:rPr>
                <w:b/>
                <w:bCs/>
                <w:color w:val="000000" w:themeColor="text1"/>
                <w:sz w:val="20"/>
                <w:szCs w:val="20"/>
                <w:cs/>
                <w:lang w:val="sq-AL" w:bidi="th-TH"/>
              </w:rPr>
            </w:pPr>
          </w:p>
        </w:tc>
      </w:tr>
      <w:tr w:rsidR="007550ED" w:rsidRPr="004313B1" w14:paraId="6C872EA4" w14:textId="77777777" w:rsidTr="008C459F">
        <w:tblPrEx>
          <w:tblLook w:val="04A0" w:firstRow="1" w:lastRow="0" w:firstColumn="1" w:lastColumn="0" w:noHBand="0" w:noVBand="1"/>
        </w:tblPrEx>
        <w:trPr>
          <w:trHeight w:val="300"/>
        </w:trPr>
        <w:tc>
          <w:tcPr>
            <w:tcW w:w="1271" w:type="dxa"/>
            <w:vMerge/>
          </w:tcPr>
          <w:p w14:paraId="4BFFA841" w14:textId="77777777" w:rsidR="007550ED" w:rsidRPr="004313B1" w:rsidRDefault="007550ED" w:rsidP="008C459F">
            <w:pPr>
              <w:rPr>
                <w:b/>
                <w:bCs/>
                <w:i/>
                <w:iCs/>
                <w:color w:val="000000" w:themeColor="text1"/>
                <w:sz w:val="20"/>
                <w:szCs w:val="20"/>
              </w:rPr>
            </w:pPr>
          </w:p>
        </w:tc>
        <w:tc>
          <w:tcPr>
            <w:tcW w:w="4536" w:type="dxa"/>
          </w:tcPr>
          <w:p w14:paraId="29E6AA78"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112683CE" w14:textId="77777777" w:rsidR="007550ED" w:rsidRPr="004313B1" w:rsidRDefault="007550ED" w:rsidP="008C459F">
            <w:pPr>
              <w:rPr>
                <w:color w:val="000000" w:themeColor="text1"/>
                <w:sz w:val="20"/>
                <w:szCs w:val="20"/>
              </w:rPr>
            </w:pPr>
            <w:r w:rsidRPr="004313B1">
              <w:rPr>
                <w:color w:val="000000" w:themeColor="text1"/>
                <w:sz w:val="20"/>
                <w:szCs w:val="20"/>
              </w:rPr>
              <w:t>Do you think that chemistry teachers in Kosovo have sufficient knowledge and skills for practical activities and the implementation of green and sustainable chemistry? If not, what are the possible reasons for this?</w:t>
            </w:r>
          </w:p>
          <w:p w14:paraId="0D9B30E2" w14:textId="77777777" w:rsidR="007550ED" w:rsidRPr="004313B1" w:rsidRDefault="007550ED" w:rsidP="008C459F">
            <w:pPr>
              <w:rPr>
                <w:color w:val="000000" w:themeColor="text1"/>
                <w:sz w:val="20"/>
                <w:szCs w:val="20"/>
              </w:rPr>
            </w:pPr>
          </w:p>
        </w:tc>
        <w:tc>
          <w:tcPr>
            <w:tcW w:w="4536" w:type="dxa"/>
          </w:tcPr>
          <w:p w14:paraId="15AF06AD"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769FD3A4" w14:textId="77777777" w:rsidR="007550ED" w:rsidRPr="004313B1" w:rsidRDefault="007550ED" w:rsidP="008C459F">
            <w:pPr>
              <w:rPr>
                <w:b/>
                <w:bCs/>
                <w:color w:val="000000" w:themeColor="text1"/>
                <w:sz w:val="20"/>
                <w:szCs w:val="20"/>
                <w:cs/>
                <w:lang w:val="sq-AL" w:bidi="th-TH"/>
              </w:rPr>
            </w:pPr>
            <w:r w:rsidRPr="004313B1">
              <w:rPr>
                <w:color w:val="000000" w:themeColor="text1"/>
                <w:sz w:val="20"/>
                <w:szCs w:val="20"/>
              </w:rPr>
              <w:t>Hva tenker du om å skille kjemi fra naturfag i grunnskole og ungdomsskole opplæring, og å anvende kjemipraktiske aktiviteter fra tidligere trinn i et eget kjemifag? Hvordan vil en slik separasjon av kjemi fra naturfag påvirke den generelle kjemiundervisningen?</w:t>
            </w:r>
          </w:p>
        </w:tc>
      </w:tr>
      <w:tr w:rsidR="007550ED" w:rsidRPr="004313B1" w14:paraId="4DF9F609" w14:textId="77777777" w:rsidTr="008C459F">
        <w:tblPrEx>
          <w:tblLook w:val="04A0" w:firstRow="1" w:lastRow="0" w:firstColumn="1" w:lastColumn="0" w:noHBand="0" w:noVBand="1"/>
        </w:tblPrEx>
        <w:trPr>
          <w:trHeight w:val="300"/>
        </w:trPr>
        <w:tc>
          <w:tcPr>
            <w:tcW w:w="1271" w:type="dxa"/>
            <w:vMerge/>
          </w:tcPr>
          <w:p w14:paraId="1915315B" w14:textId="77777777" w:rsidR="007550ED" w:rsidRPr="004313B1" w:rsidRDefault="007550ED" w:rsidP="008C459F">
            <w:pPr>
              <w:rPr>
                <w:b/>
                <w:bCs/>
                <w:i/>
                <w:iCs/>
                <w:color w:val="000000" w:themeColor="text1"/>
                <w:sz w:val="20"/>
                <w:szCs w:val="20"/>
              </w:rPr>
            </w:pPr>
          </w:p>
        </w:tc>
        <w:tc>
          <w:tcPr>
            <w:tcW w:w="4536" w:type="dxa"/>
          </w:tcPr>
          <w:p w14:paraId="5D133990" w14:textId="77777777" w:rsidR="007550ED" w:rsidRPr="004313B1" w:rsidRDefault="007550ED" w:rsidP="008C459F">
            <w:pPr>
              <w:rPr>
                <w:color w:val="000000" w:themeColor="text1"/>
                <w:sz w:val="20"/>
                <w:szCs w:val="20"/>
              </w:rPr>
            </w:pPr>
            <w:r w:rsidRPr="004313B1">
              <w:rPr>
                <w:color w:val="000000" w:themeColor="text1"/>
                <w:sz w:val="20"/>
                <w:szCs w:val="20"/>
              </w:rPr>
              <w:t>Q3 (from USA, modified)</w:t>
            </w:r>
          </w:p>
          <w:p w14:paraId="45942A6B" w14:textId="77777777" w:rsidR="007550ED" w:rsidRPr="004313B1" w:rsidRDefault="007550ED" w:rsidP="008C459F">
            <w:pPr>
              <w:rPr>
                <w:color w:val="000000" w:themeColor="text1"/>
                <w:sz w:val="20"/>
                <w:szCs w:val="20"/>
              </w:rPr>
            </w:pPr>
            <w:r w:rsidRPr="004313B1">
              <w:rPr>
                <w:color w:val="000000" w:themeColor="text1"/>
                <w:sz w:val="20"/>
                <w:szCs w:val="20"/>
              </w:rPr>
              <w:t>What are the 3 or 4 most common learning outcomes you want your students to achieve or learn about green chemistry and sustainability?</w:t>
            </w:r>
            <w:r w:rsidRPr="004313B1">
              <w:rPr>
                <w:color w:val="000000" w:themeColor="text1"/>
                <w:sz w:val="20"/>
                <w:szCs w:val="20"/>
              </w:rPr>
              <w:br/>
              <w:t>What do you think? Are practical chemistry activities related to green chemistry and sustainability sufficiently included in the new Kosovo curriculum? (Please write your answer in detail.)</w:t>
            </w:r>
          </w:p>
          <w:p w14:paraId="602C344B" w14:textId="77777777" w:rsidR="007550ED" w:rsidRPr="004313B1" w:rsidRDefault="007550ED" w:rsidP="008C459F">
            <w:pPr>
              <w:rPr>
                <w:color w:val="000000" w:themeColor="text1"/>
                <w:sz w:val="20"/>
                <w:szCs w:val="20"/>
              </w:rPr>
            </w:pPr>
          </w:p>
        </w:tc>
        <w:tc>
          <w:tcPr>
            <w:tcW w:w="4536" w:type="dxa"/>
          </w:tcPr>
          <w:p w14:paraId="1ADF10E4" w14:textId="77777777" w:rsidR="007550ED" w:rsidRPr="004313B1" w:rsidRDefault="007550ED" w:rsidP="008C459F">
            <w:pPr>
              <w:rPr>
                <w:color w:val="000000" w:themeColor="text1"/>
                <w:sz w:val="20"/>
                <w:szCs w:val="20"/>
                <w:lang w:val="nb-NO"/>
              </w:rPr>
            </w:pPr>
            <w:r w:rsidRPr="004313B1">
              <w:rPr>
                <w:color w:val="000000" w:themeColor="text1"/>
                <w:sz w:val="20"/>
                <w:szCs w:val="20"/>
                <w:lang w:val="nb-NO"/>
              </w:rPr>
              <w:t xml:space="preserve">Q3 </w:t>
            </w:r>
          </w:p>
          <w:p w14:paraId="7A97C707" w14:textId="77777777" w:rsidR="007550ED" w:rsidRPr="004313B1" w:rsidRDefault="007550ED" w:rsidP="008C459F">
            <w:pPr>
              <w:rPr>
                <w:color w:val="000000" w:themeColor="text1"/>
                <w:sz w:val="20"/>
                <w:szCs w:val="20"/>
              </w:rPr>
            </w:pPr>
            <w:r w:rsidRPr="004313B1">
              <w:rPr>
                <w:color w:val="000000" w:themeColor="text1"/>
                <w:sz w:val="20"/>
                <w:szCs w:val="20"/>
              </w:rPr>
              <w:t xml:space="preserve">Cilat janë 3 ose 4 rezultate të të nxënit më të zakonshme që synoni nxënësit tuaj ti arrijnë/mësojnë për kiminë e gjelbër dhe qëndrueshmërinë? </w:t>
            </w:r>
          </w:p>
          <w:p w14:paraId="2BBB4D55" w14:textId="77777777" w:rsidR="007550ED" w:rsidRPr="004313B1" w:rsidRDefault="007550ED" w:rsidP="008C459F">
            <w:pPr>
              <w:rPr>
                <w:color w:val="000000" w:themeColor="text1"/>
                <w:sz w:val="20"/>
                <w:szCs w:val="20"/>
                <w:lang w:val="nb-NO"/>
              </w:rPr>
            </w:pPr>
            <w:r w:rsidRPr="004313B1">
              <w:rPr>
                <w:color w:val="000000" w:themeColor="text1"/>
                <w:sz w:val="20"/>
                <w:szCs w:val="20"/>
              </w:rPr>
              <w:t>Çfarë mendoni, a janë të përfshira mjaftueshëm aktivitetet praktike të kimisë që lidhen me kiminë e gjelbër dhe qëndrueshmërinë në kurrikulën e re të Kosovës? (ju lutemi shkruani përgjigjen tuaj në detaje).</w:t>
            </w:r>
          </w:p>
          <w:p w14:paraId="4B927E09" w14:textId="77777777" w:rsidR="007550ED" w:rsidRPr="004313B1" w:rsidRDefault="007550ED" w:rsidP="008C459F">
            <w:pPr>
              <w:rPr>
                <w:b/>
                <w:bCs/>
                <w:color w:val="000000" w:themeColor="text1"/>
                <w:sz w:val="20"/>
                <w:szCs w:val="20"/>
                <w:cs/>
                <w:lang w:val="sq-AL" w:bidi="th-TH"/>
              </w:rPr>
            </w:pPr>
          </w:p>
        </w:tc>
      </w:tr>
      <w:tr w:rsidR="007550ED" w:rsidRPr="004313B1" w14:paraId="3B0E1DD2" w14:textId="77777777" w:rsidTr="008C459F">
        <w:tblPrEx>
          <w:tblLook w:val="04A0" w:firstRow="1" w:lastRow="0" w:firstColumn="1" w:lastColumn="0" w:noHBand="0" w:noVBand="1"/>
        </w:tblPrEx>
        <w:trPr>
          <w:trHeight w:val="300"/>
        </w:trPr>
        <w:tc>
          <w:tcPr>
            <w:tcW w:w="1271" w:type="dxa"/>
            <w:vMerge/>
          </w:tcPr>
          <w:p w14:paraId="09609E26" w14:textId="77777777" w:rsidR="007550ED" w:rsidRPr="004313B1" w:rsidRDefault="007550ED" w:rsidP="008C459F">
            <w:pPr>
              <w:rPr>
                <w:b/>
                <w:bCs/>
                <w:i/>
                <w:iCs/>
                <w:color w:val="000000" w:themeColor="text1"/>
                <w:sz w:val="20"/>
                <w:szCs w:val="20"/>
              </w:rPr>
            </w:pPr>
          </w:p>
        </w:tc>
        <w:tc>
          <w:tcPr>
            <w:tcW w:w="4536" w:type="dxa"/>
          </w:tcPr>
          <w:p w14:paraId="5A9FDA57" w14:textId="77777777" w:rsidR="007550ED" w:rsidRPr="004313B1" w:rsidRDefault="007550ED" w:rsidP="008C459F">
            <w:pPr>
              <w:rPr>
                <w:color w:val="000000" w:themeColor="text1"/>
                <w:sz w:val="20"/>
                <w:szCs w:val="20"/>
              </w:rPr>
            </w:pPr>
            <w:r w:rsidRPr="004313B1">
              <w:rPr>
                <w:color w:val="000000" w:themeColor="text1"/>
                <w:sz w:val="20"/>
                <w:szCs w:val="20"/>
              </w:rPr>
              <w:t xml:space="preserve">Q4 </w:t>
            </w:r>
          </w:p>
          <w:p w14:paraId="418820D5" w14:textId="77777777" w:rsidR="007550ED" w:rsidRPr="004313B1" w:rsidRDefault="007550ED" w:rsidP="008C459F">
            <w:pPr>
              <w:rPr>
                <w:color w:val="000000" w:themeColor="text1"/>
                <w:sz w:val="20"/>
                <w:szCs w:val="20"/>
              </w:rPr>
            </w:pPr>
            <w:r w:rsidRPr="004313B1">
              <w:rPr>
                <w:color w:val="000000" w:themeColor="text1"/>
                <w:sz w:val="20"/>
                <w:szCs w:val="20"/>
              </w:rPr>
              <w:t>In which profile of the upper secondary school do you work?</w:t>
            </w:r>
          </w:p>
          <w:p w14:paraId="1E60746E" w14:textId="77777777" w:rsidR="007550ED" w:rsidRPr="004313B1" w:rsidRDefault="007550ED" w:rsidP="00637640">
            <w:pPr>
              <w:pStyle w:val="ListParagraph"/>
              <w:numPr>
                <w:ilvl w:val="0"/>
                <w:numId w:val="5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Gymnasium of natural sciences</w:t>
            </w:r>
          </w:p>
          <w:p w14:paraId="755F6CC2" w14:textId="77777777" w:rsidR="007550ED" w:rsidRPr="004313B1" w:rsidRDefault="007550ED" w:rsidP="00637640">
            <w:pPr>
              <w:pStyle w:val="ListParagraph"/>
              <w:numPr>
                <w:ilvl w:val="0"/>
                <w:numId w:val="5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lastRenderedPageBreak/>
              <w:t>High school of socio-linguistic sciences</w:t>
            </w:r>
          </w:p>
          <w:p w14:paraId="68DC55A5" w14:textId="77777777" w:rsidR="007550ED" w:rsidRPr="004313B1" w:rsidRDefault="007550ED" w:rsidP="00637640">
            <w:pPr>
              <w:pStyle w:val="ListParagraph"/>
              <w:numPr>
                <w:ilvl w:val="0"/>
                <w:numId w:val="5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Specialized mathematical high school</w:t>
            </w:r>
          </w:p>
          <w:p w14:paraId="67CE8EDA" w14:textId="77777777" w:rsidR="007550ED" w:rsidRPr="004313B1" w:rsidRDefault="007550ED" w:rsidP="00637640">
            <w:pPr>
              <w:pStyle w:val="ListParagraph"/>
              <w:numPr>
                <w:ilvl w:val="0"/>
                <w:numId w:val="5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Vocational school (please specify which school and major)</w:t>
            </w:r>
          </w:p>
          <w:p w14:paraId="7A4B4152" w14:textId="77777777" w:rsidR="007550ED" w:rsidRPr="004313B1" w:rsidRDefault="007550ED" w:rsidP="00637640">
            <w:pPr>
              <w:pStyle w:val="ListParagraph"/>
              <w:numPr>
                <w:ilvl w:val="0"/>
                <w:numId w:val="56"/>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Private school (please specify which school)</w:t>
            </w:r>
          </w:p>
        </w:tc>
        <w:tc>
          <w:tcPr>
            <w:tcW w:w="4536" w:type="dxa"/>
          </w:tcPr>
          <w:p w14:paraId="3415D7DB" w14:textId="77777777" w:rsidR="007550ED" w:rsidRPr="004313B1" w:rsidRDefault="007550ED" w:rsidP="008C459F">
            <w:pPr>
              <w:rPr>
                <w:color w:val="000000" w:themeColor="text1"/>
                <w:sz w:val="20"/>
                <w:szCs w:val="20"/>
                <w:lang w:val="nb-NO"/>
              </w:rPr>
            </w:pPr>
            <w:r w:rsidRPr="004313B1">
              <w:rPr>
                <w:color w:val="000000" w:themeColor="text1"/>
                <w:sz w:val="20"/>
                <w:szCs w:val="20"/>
                <w:lang w:val="nb-NO"/>
              </w:rPr>
              <w:lastRenderedPageBreak/>
              <w:t xml:space="preserve">Q4 </w:t>
            </w:r>
          </w:p>
          <w:p w14:paraId="4506CA25" w14:textId="77777777" w:rsidR="007550ED" w:rsidRPr="004313B1" w:rsidRDefault="007550ED" w:rsidP="008C459F">
            <w:pPr>
              <w:rPr>
                <w:color w:val="000000" w:themeColor="text1"/>
                <w:sz w:val="20"/>
                <w:szCs w:val="20"/>
                <w:lang w:val="sq-AL"/>
              </w:rPr>
            </w:pPr>
            <w:r w:rsidRPr="004313B1">
              <w:rPr>
                <w:color w:val="000000" w:themeColor="text1"/>
                <w:sz w:val="20"/>
                <w:szCs w:val="20"/>
                <w:lang w:val="sq-AL"/>
              </w:rPr>
              <w:t>Ne çfarë profili të shkollës së mesme të lartë punoni?</w:t>
            </w:r>
          </w:p>
          <w:p w14:paraId="3085C243" w14:textId="77777777" w:rsidR="007550ED" w:rsidRPr="004313B1" w:rsidRDefault="007550ED" w:rsidP="00637640">
            <w:pPr>
              <w:pStyle w:val="ListParagraph"/>
              <w:numPr>
                <w:ilvl w:val="0"/>
                <w:numId w:val="57"/>
              </w:numPr>
              <w:spacing w:line="240" w:lineRule="auto"/>
              <w:ind w:left="781" w:hanging="426"/>
              <w:rPr>
                <w:rFonts w:cs="Times New Roman"/>
                <w:color w:val="000000" w:themeColor="text1"/>
                <w:sz w:val="20"/>
                <w:szCs w:val="20"/>
                <w:lang w:val="sq-AL"/>
              </w:rPr>
            </w:pPr>
            <w:r w:rsidRPr="004313B1">
              <w:rPr>
                <w:rFonts w:cs="Times New Roman"/>
                <w:color w:val="000000" w:themeColor="text1"/>
                <w:sz w:val="20"/>
                <w:szCs w:val="20"/>
                <w:lang w:val="sq-AL"/>
              </w:rPr>
              <w:t>Gjimnazi i shkencave natyrore</w:t>
            </w:r>
          </w:p>
          <w:p w14:paraId="167A4F7F" w14:textId="77777777" w:rsidR="007550ED" w:rsidRPr="004313B1" w:rsidRDefault="007550ED" w:rsidP="00637640">
            <w:pPr>
              <w:pStyle w:val="ListParagraph"/>
              <w:numPr>
                <w:ilvl w:val="0"/>
                <w:numId w:val="57"/>
              </w:numPr>
              <w:spacing w:line="240" w:lineRule="auto"/>
              <w:ind w:left="781" w:hanging="426"/>
              <w:rPr>
                <w:rFonts w:cs="Times New Roman"/>
                <w:color w:val="000000" w:themeColor="text1"/>
                <w:sz w:val="20"/>
                <w:szCs w:val="20"/>
                <w:lang w:val="sq-AL"/>
              </w:rPr>
            </w:pPr>
            <w:r w:rsidRPr="004313B1">
              <w:rPr>
                <w:rFonts w:cs="Times New Roman"/>
                <w:color w:val="000000" w:themeColor="text1"/>
                <w:sz w:val="20"/>
                <w:szCs w:val="20"/>
                <w:lang w:val="sq-AL"/>
              </w:rPr>
              <w:t>Gjimnazi i shkencave shoqëror-gjuhësor</w:t>
            </w:r>
          </w:p>
          <w:p w14:paraId="6D4875BA" w14:textId="77777777" w:rsidR="007550ED" w:rsidRPr="004313B1" w:rsidRDefault="007550ED" w:rsidP="00637640">
            <w:pPr>
              <w:pStyle w:val="ListParagraph"/>
              <w:numPr>
                <w:ilvl w:val="0"/>
                <w:numId w:val="57"/>
              </w:numPr>
              <w:spacing w:line="240" w:lineRule="auto"/>
              <w:ind w:left="781" w:hanging="426"/>
              <w:rPr>
                <w:rFonts w:cs="Times New Roman"/>
                <w:color w:val="000000" w:themeColor="text1"/>
                <w:sz w:val="20"/>
                <w:szCs w:val="20"/>
                <w:lang w:val="sq-AL"/>
              </w:rPr>
            </w:pPr>
            <w:r w:rsidRPr="004313B1">
              <w:rPr>
                <w:rFonts w:cs="Times New Roman"/>
                <w:color w:val="000000" w:themeColor="text1"/>
                <w:sz w:val="20"/>
                <w:szCs w:val="20"/>
                <w:lang w:val="sq-AL"/>
              </w:rPr>
              <w:lastRenderedPageBreak/>
              <w:t>Gjimnazi i specializuar matematikor</w:t>
            </w:r>
          </w:p>
          <w:p w14:paraId="0FD9626D" w14:textId="77777777" w:rsidR="007550ED" w:rsidRPr="004313B1" w:rsidRDefault="007550ED" w:rsidP="00637640">
            <w:pPr>
              <w:pStyle w:val="ListParagraph"/>
              <w:numPr>
                <w:ilvl w:val="0"/>
                <w:numId w:val="57"/>
              </w:numPr>
              <w:spacing w:line="240" w:lineRule="auto"/>
              <w:ind w:left="781" w:hanging="426"/>
              <w:rPr>
                <w:rFonts w:cs="Times New Roman"/>
                <w:color w:val="000000" w:themeColor="text1"/>
                <w:sz w:val="20"/>
                <w:szCs w:val="20"/>
                <w:lang w:val="sq-AL"/>
              </w:rPr>
            </w:pPr>
            <w:r w:rsidRPr="004313B1">
              <w:rPr>
                <w:rFonts w:cs="Times New Roman"/>
                <w:color w:val="000000" w:themeColor="text1"/>
                <w:sz w:val="20"/>
                <w:szCs w:val="20"/>
                <w:lang w:val="sq-AL"/>
              </w:rPr>
              <w:t>Shkollë profesionale (ju lutemi specifikoni në cilën shkollë dhe drejtimin/et)</w:t>
            </w:r>
          </w:p>
          <w:p w14:paraId="21A19AD5" w14:textId="77777777" w:rsidR="007550ED" w:rsidRPr="004313B1" w:rsidRDefault="007550ED" w:rsidP="00637640">
            <w:pPr>
              <w:pStyle w:val="ListParagraph"/>
              <w:numPr>
                <w:ilvl w:val="0"/>
                <w:numId w:val="57"/>
              </w:numPr>
              <w:spacing w:line="240" w:lineRule="auto"/>
              <w:ind w:left="781" w:hanging="426"/>
              <w:rPr>
                <w:rFonts w:cs="Times New Roman"/>
                <w:color w:val="000000" w:themeColor="text1"/>
                <w:sz w:val="20"/>
                <w:szCs w:val="20"/>
                <w:lang w:val="sq-AL"/>
              </w:rPr>
            </w:pPr>
            <w:r w:rsidRPr="004313B1">
              <w:rPr>
                <w:rFonts w:cs="Times New Roman"/>
                <w:color w:val="000000" w:themeColor="text1"/>
                <w:sz w:val="20"/>
                <w:szCs w:val="20"/>
                <w:lang w:val="sq-AL"/>
              </w:rPr>
              <w:t>Shkollë private. (ju lutemi specifikoni në cilën shkollë)</w:t>
            </w:r>
          </w:p>
          <w:p w14:paraId="4FBDAFCD" w14:textId="77777777" w:rsidR="007550ED" w:rsidRPr="004313B1" w:rsidRDefault="007550ED" w:rsidP="008C459F">
            <w:pPr>
              <w:rPr>
                <w:b/>
                <w:bCs/>
                <w:color w:val="000000" w:themeColor="text1"/>
                <w:sz w:val="20"/>
                <w:szCs w:val="20"/>
                <w:cs/>
                <w:lang w:val="sq-AL" w:bidi="th-TH"/>
              </w:rPr>
            </w:pPr>
          </w:p>
        </w:tc>
      </w:tr>
      <w:tr w:rsidR="007550ED" w:rsidRPr="004313B1" w14:paraId="4EC22D32" w14:textId="77777777" w:rsidTr="008C459F">
        <w:tblPrEx>
          <w:tblLook w:val="04A0" w:firstRow="1" w:lastRow="0" w:firstColumn="1" w:lastColumn="0" w:noHBand="0" w:noVBand="1"/>
        </w:tblPrEx>
        <w:trPr>
          <w:trHeight w:val="300"/>
        </w:trPr>
        <w:tc>
          <w:tcPr>
            <w:tcW w:w="1271" w:type="dxa"/>
            <w:vMerge w:val="restart"/>
          </w:tcPr>
          <w:p w14:paraId="279ACCAB" w14:textId="77777777" w:rsidR="007550ED" w:rsidRPr="004313B1" w:rsidRDefault="007550ED" w:rsidP="008C459F">
            <w:pPr>
              <w:rPr>
                <w:b/>
                <w:bCs/>
                <w:i/>
                <w:iCs/>
                <w:color w:val="000000" w:themeColor="text1"/>
                <w:sz w:val="20"/>
                <w:szCs w:val="20"/>
              </w:rPr>
            </w:pPr>
            <w:r w:rsidRPr="004313B1">
              <w:rPr>
                <w:b/>
                <w:bCs/>
                <w:i/>
                <w:iCs/>
                <w:color w:val="000000" w:themeColor="text1"/>
                <w:sz w:val="20"/>
                <w:szCs w:val="20"/>
              </w:rPr>
              <w:lastRenderedPageBreak/>
              <w:t>Malaysia</w:t>
            </w:r>
          </w:p>
          <w:p w14:paraId="78AA8B9E" w14:textId="77777777" w:rsidR="007550ED" w:rsidRPr="004313B1" w:rsidRDefault="007550ED" w:rsidP="008C459F">
            <w:pPr>
              <w:rPr>
                <w:b/>
                <w:bCs/>
                <w:i/>
                <w:iCs/>
                <w:color w:val="000000" w:themeColor="text1"/>
                <w:sz w:val="20"/>
                <w:szCs w:val="20"/>
              </w:rPr>
            </w:pPr>
          </w:p>
          <w:p w14:paraId="41BB21E3" w14:textId="77777777" w:rsidR="007550ED" w:rsidRPr="004313B1" w:rsidRDefault="007550ED" w:rsidP="008C459F">
            <w:pPr>
              <w:rPr>
                <w:color w:val="000000" w:themeColor="text1"/>
                <w:sz w:val="20"/>
                <w:szCs w:val="20"/>
              </w:rPr>
            </w:pPr>
            <w:r w:rsidRPr="004313B1">
              <w:rPr>
                <w:color w:val="000000" w:themeColor="text1"/>
                <w:sz w:val="20"/>
                <w:szCs w:val="20"/>
              </w:rPr>
              <w:t>Malay</w:t>
            </w:r>
          </w:p>
        </w:tc>
        <w:tc>
          <w:tcPr>
            <w:tcW w:w="4536" w:type="dxa"/>
          </w:tcPr>
          <w:p w14:paraId="430FD41C"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51491D6C" w14:textId="77777777" w:rsidR="007550ED" w:rsidRPr="004313B1" w:rsidRDefault="007550ED" w:rsidP="008C459F">
            <w:pPr>
              <w:rPr>
                <w:color w:val="000000" w:themeColor="text1"/>
                <w:sz w:val="20"/>
                <w:szCs w:val="20"/>
              </w:rPr>
            </w:pPr>
            <w:r w:rsidRPr="004313B1">
              <w:rPr>
                <w:color w:val="000000" w:themeColor="text1"/>
                <w:sz w:val="20"/>
                <w:szCs w:val="20"/>
              </w:rPr>
              <w:t>What financial sources are used to conduct chemistry practical activities?</w:t>
            </w:r>
          </w:p>
          <w:p w14:paraId="7CFA9D9C" w14:textId="77777777" w:rsidR="007550ED" w:rsidRPr="004313B1" w:rsidRDefault="007550ED" w:rsidP="008C459F">
            <w:pPr>
              <w:rPr>
                <w:color w:val="000000" w:themeColor="text1"/>
                <w:sz w:val="20"/>
                <w:szCs w:val="20"/>
              </w:rPr>
            </w:pPr>
          </w:p>
        </w:tc>
        <w:tc>
          <w:tcPr>
            <w:tcW w:w="4536" w:type="dxa"/>
          </w:tcPr>
          <w:p w14:paraId="357D60A9" w14:textId="77777777" w:rsidR="007550ED" w:rsidRPr="004313B1" w:rsidRDefault="007550ED" w:rsidP="008C459F">
            <w:pPr>
              <w:rPr>
                <w:color w:val="000000" w:themeColor="text1"/>
                <w:sz w:val="20"/>
                <w:szCs w:val="20"/>
                <w:lang w:val="da-DK"/>
              </w:rPr>
            </w:pPr>
            <w:r w:rsidRPr="004313B1">
              <w:rPr>
                <w:color w:val="000000" w:themeColor="text1"/>
                <w:sz w:val="20"/>
                <w:szCs w:val="20"/>
                <w:lang w:val="da-DK"/>
              </w:rPr>
              <w:t>Q1</w:t>
            </w:r>
          </w:p>
          <w:p w14:paraId="25F1F7F5" w14:textId="77777777" w:rsidR="007550ED" w:rsidRPr="004313B1" w:rsidRDefault="007550ED" w:rsidP="008C459F">
            <w:pPr>
              <w:rPr>
                <w:color w:val="000000" w:themeColor="text1"/>
                <w:sz w:val="20"/>
                <w:szCs w:val="20"/>
                <w:cs/>
                <w:lang w:val="sq-AL" w:bidi="th-TH"/>
              </w:rPr>
            </w:pPr>
            <w:r w:rsidRPr="004313B1">
              <w:rPr>
                <w:color w:val="000000" w:themeColor="text1"/>
                <w:sz w:val="20"/>
                <w:szCs w:val="20"/>
                <w:lang w:val="da-DK"/>
              </w:rPr>
              <w:t>Apakah sumber kewangan yang digunakan untuk menjalankan aktiviti praktikal kimia?</w:t>
            </w:r>
          </w:p>
        </w:tc>
      </w:tr>
      <w:tr w:rsidR="007550ED" w:rsidRPr="004313B1" w14:paraId="5D3CC893" w14:textId="77777777" w:rsidTr="008C459F">
        <w:tblPrEx>
          <w:tblLook w:val="04A0" w:firstRow="1" w:lastRow="0" w:firstColumn="1" w:lastColumn="0" w:noHBand="0" w:noVBand="1"/>
        </w:tblPrEx>
        <w:trPr>
          <w:trHeight w:val="300"/>
        </w:trPr>
        <w:tc>
          <w:tcPr>
            <w:tcW w:w="1271" w:type="dxa"/>
            <w:vMerge/>
          </w:tcPr>
          <w:p w14:paraId="0A4CC40A" w14:textId="77777777" w:rsidR="007550ED" w:rsidRPr="004313B1" w:rsidRDefault="007550ED" w:rsidP="008C459F">
            <w:pPr>
              <w:rPr>
                <w:b/>
                <w:bCs/>
                <w:i/>
                <w:iCs/>
                <w:color w:val="000000" w:themeColor="text1"/>
                <w:sz w:val="20"/>
                <w:szCs w:val="20"/>
              </w:rPr>
            </w:pPr>
          </w:p>
        </w:tc>
        <w:tc>
          <w:tcPr>
            <w:tcW w:w="4536" w:type="dxa"/>
          </w:tcPr>
          <w:p w14:paraId="3E096430"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095553E4" w14:textId="77777777" w:rsidR="007550ED" w:rsidRPr="004313B1" w:rsidRDefault="007550ED" w:rsidP="008C459F">
            <w:pPr>
              <w:rPr>
                <w:color w:val="000000" w:themeColor="text1"/>
                <w:sz w:val="20"/>
                <w:szCs w:val="20"/>
              </w:rPr>
            </w:pPr>
            <w:r w:rsidRPr="004313B1">
              <w:rPr>
                <w:color w:val="000000" w:themeColor="text1"/>
                <w:sz w:val="20"/>
                <w:szCs w:val="20"/>
              </w:rPr>
              <w:t>What is the impact on students after conducting a chemistry practical activity?</w:t>
            </w:r>
          </w:p>
          <w:p w14:paraId="29800C20" w14:textId="77777777" w:rsidR="007550ED" w:rsidRPr="004313B1" w:rsidRDefault="007550ED" w:rsidP="008C459F">
            <w:pPr>
              <w:rPr>
                <w:color w:val="000000" w:themeColor="text1"/>
                <w:sz w:val="20"/>
                <w:szCs w:val="20"/>
              </w:rPr>
            </w:pPr>
          </w:p>
        </w:tc>
        <w:tc>
          <w:tcPr>
            <w:tcW w:w="4536" w:type="dxa"/>
          </w:tcPr>
          <w:p w14:paraId="305DE73E"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1D7CF12B" w14:textId="77777777" w:rsidR="007550ED" w:rsidRPr="004313B1" w:rsidRDefault="007550ED" w:rsidP="008C459F">
            <w:pPr>
              <w:rPr>
                <w:color w:val="000000" w:themeColor="text1"/>
                <w:sz w:val="20"/>
                <w:szCs w:val="20"/>
                <w:cs/>
                <w:lang w:val="sq-AL" w:bidi="th-TH"/>
              </w:rPr>
            </w:pPr>
            <w:r w:rsidRPr="004313B1">
              <w:rPr>
                <w:color w:val="000000" w:themeColor="text1"/>
                <w:sz w:val="20"/>
                <w:szCs w:val="20"/>
              </w:rPr>
              <w:t>Bagaimanakah kesan kepada murid setelah aktiviti praktikal kimia dijalankan?</w:t>
            </w:r>
          </w:p>
        </w:tc>
      </w:tr>
      <w:tr w:rsidR="007550ED" w:rsidRPr="004313B1" w14:paraId="151423A5" w14:textId="77777777" w:rsidTr="008C459F">
        <w:tblPrEx>
          <w:tblLook w:val="04A0" w:firstRow="1" w:lastRow="0" w:firstColumn="1" w:lastColumn="0" w:noHBand="0" w:noVBand="1"/>
        </w:tblPrEx>
        <w:trPr>
          <w:trHeight w:val="300"/>
        </w:trPr>
        <w:tc>
          <w:tcPr>
            <w:tcW w:w="1271" w:type="dxa"/>
            <w:vMerge w:val="restart"/>
          </w:tcPr>
          <w:p w14:paraId="7FE793F4" w14:textId="77777777" w:rsidR="007550ED" w:rsidRPr="004313B1" w:rsidRDefault="007550ED" w:rsidP="008C459F">
            <w:pPr>
              <w:rPr>
                <w:color w:val="000000" w:themeColor="text1"/>
                <w:sz w:val="20"/>
                <w:szCs w:val="20"/>
              </w:rPr>
            </w:pPr>
            <w:r w:rsidRPr="004313B1">
              <w:rPr>
                <w:b/>
                <w:bCs/>
                <w:i/>
                <w:iCs/>
                <w:color w:val="000000" w:themeColor="text1"/>
                <w:sz w:val="20"/>
                <w:szCs w:val="20"/>
              </w:rPr>
              <w:t>Malta</w:t>
            </w:r>
          </w:p>
          <w:p w14:paraId="7223EEB3" w14:textId="77777777" w:rsidR="007550ED" w:rsidRPr="004313B1" w:rsidRDefault="007550ED" w:rsidP="008C459F">
            <w:pPr>
              <w:rPr>
                <w:color w:val="000000" w:themeColor="text1"/>
                <w:sz w:val="20"/>
                <w:szCs w:val="20"/>
              </w:rPr>
            </w:pPr>
          </w:p>
          <w:p w14:paraId="67893AFE"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16A906C1" w14:textId="77777777" w:rsidR="007550ED" w:rsidRPr="004313B1" w:rsidRDefault="007550ED" w:rsidP="008C459F">
            <w:pPr>
              <w:rPr>
                <w:color w:val="000000" w:themeColor="text1"/>
                <w:sz w:val="20"/>
                <w:szCs w:val="20"/>
              </w:rPr>
            </w:pPr>
            <w:r w:rsidRPr="004313B1">
              <w:rPr>
                <w:color w:val="000000" w:themeColor="text1"/>
                <w:sz w:val="20"/>
                <w:szCs w:val="20"/>
              </w:rPr>
              <w:t>Q1 (from Australia)</w:t>
            </w:r>
          </w:p>
          <w:p w14:paraId="6D74E3D7" w14:textId="77777777" w:rsidR="007550ED" w:rsidRPr="004313B1" w:rsidRDefault="007550ED" w:rsidP="008C459F">
            <w:pPr>
              <w:rPr>
                <w:color w:val="000000" w:themeColor="text1"/>
                <w:sz w:val="20"/>
                <w:szCs w:val="20"/>
              </w:rPr>
            </w:pPr>
            <w:r w:rsidRPr="004313B1">
              <w:rPr>
                <w:color w:val="000000" w:themeColor="text1"/>
                <w:sz w:val="20"/>
                <w:szCs w:val="20"/>
              </w:rPr>
              <w:t>Have you studied and been exposed to the field of sustainability chemistry and green chemistry? If so, where were you exposed?</w:t>
            </w:r>
          </w:p>
          <w:p w14:paraId="3855A51E" w14:textId="77777777" w:rsidR="007550ED" w:rsidRPr="004313B1" w:rsidRDefault="007550ED" w:rsidP="008C459F">
            <w:pPr>
              <w:rPr>
                <w:color w:val="000000" w:themeColor="text1"/>
                <w:sz w:val="20"/>
                <w:szCs w:val="20"/>
              </w:rPr>
            </w:pPr>
          </w:p>
        </w:tc>
        <w:tc>
          <w:tcPr>
            <w:tcW w:w="4536" w:type="dxa"/>
          </w:tcPr>
          <w:p w14:paraId="48AC4D09" w14:textId="77777777" w:rsidR="007550ED" w:rsidRPr="004313B1" w:rsidRDefault="007550ED" w:rsidP="008C459F">
            <w:pPr>
              <w:rPr>
                <w:b/>
                <w:bCs/>
                <w:color w:val="000000" w:themeColor="text1"/>
                <w:sz w:val="20"/>
                <w:szCs w:val="20"/>
                <w:cs/>
                <w:lang w:val="sq-AL" w:bidi="th-TH"/>
              </w:rPr>
            </w:pPr>
          </w:p>
        </w:tc>
      </w:tr>
      <w:tr w:rsidR="007550ED" w:rsidRPr="004313B1" w14:paraId="60956854" w14:textId="77777777" w:rsidTr="008C459F">
        <w:tblPrEx>
          <w:tblLook w:val="04A0" w:firstRow="1" w:lastRow="0" w:firstColumn="1" w:lastColumn="0" w:noHBand="0" w:noVBand="1"/>
        </w:tblPrEx>
        <w:trPr>
          <w:trHeight w:val="300"/>
        </w:trPr>
        <w:tc>
          <w:tcPr>
            <w:tcW w:w="1271" w:type="dxa"/>
            <w:vMerge/>
          </w:tcPr>
          <w:p w14:paraId="40A82E75" w14:textId="77777777" w:rsidR="007550ED" w:rsidRPr="004313B1" w:rsidRDefault="007550ED" w:rsidP="008C459F">
            <w:pPr>
              <w:rPr>
                <w:b/>
                <w:bCs/>
                <w:i/>
                <w:iCs/>
                <w:color w:val="000000" w:themeColor="text1"/>
                <w:sz w:val="20"/>
                <w:szCs w:val="20"/>
              </w:rPr>
            </w:pPr>
          </w:p>
        </w:tc>
        <w:tc>
          <w:tcPr>
            <w:tcW w:w="4536" w:type="dxa"/>
          </w:tcPr>
          <w:p w14:paraId="0F0B1D37" w14:textId="77777777" w:rsidR="007550ED" w:rsidRPr="004313B1" w:rsidRDefault="007550ED" w:rsidP="008C459F">
            <w:pPr>
              <w:rPr>
                <w:color w:val="000000" w:themeColor="text1"/>
                <w:sz w:val="20"/>
                <w:szCs w:val="20"/>
              </w:rPr>
            </w:pPr>
            <w:r w:rsidRPr="004313B1">
              <w:rPr>
                <w:color w:val="000000" w:themeColor="text1"/>
                <w:sz w:val="20"/>
                <w:szCs w:val="20"/>
              </w:rPr>
              <w:t>Q2 (from USA)</w:t>
            </w:r>
          </w:p>
          <w:p w14:paraId="386C913C" w14:textId="77777777" w:rsidR="007550ED" w:rsidRPr="004313B1" w:rsidRDefault="007550ED" w:rsidP="008C459F">
            <w:pPr>
              <w:rPr>
                <w:color w:val="000000" w:themeColor="text1"/>
                <w:sz w:val="20"/>
                <w:szCs w:val="20"/>
              </w:rPr>
            </w:pPr>
            <w:r w:rsidRPr="004313B1">
              <w:rPr>
                <w:color w:val="000000" w:themeColor="text1"/>
                <w:sz w:val="20"/>
                <w:szCs w:val="20"/>
              </w:rPr>
              <w:t>To what extent do you /or your science department in your school adhere to the following laboratory management practices?</w:t>
            </w:r>
          </w:p>
          <w:p w14:paraId="380C84DD" w14:textId="77777777" w:rsidR="007550ED" w:rsidRPr="004313B1" w:rsidRDefault="007550ED" w:rsidP="008C459F">
            <w:pPr>
              <w:rPr>
                <w:color w:val="000000" w:themeColor="text1"/>
                <w:sz w:val="20"/>
                <w:szCs w:val="20"/>
              </w:rPr>
            </w:pPr>
            <w:r w:rsidRPr="004313B1">
              <w:rPr>
                <w:color w:val="000000" w:themeColor="text1"/>
                <w:sz w:val="20"/>
                <w:szCs w:val="20"/>
              </w:rPr>
              <w:t>(nearly always; most of the time; sometimes; rarely; almost never)</w:t>
            </w:r>
          </w:p>
          <w:p w14:paraId="5351D27F" w14:textId="77777777" w:rsidR="007550ED" w:rsidRPr="004313B1" w:rsidRDefault="007550ED" w:rsidP="00637640">
            <w:pPr>
              <w:pStyle w:val="ListParagraph"/>
              <w:numPr>
                <w:ilvl w:val="0"/>
                <w:numId w:val="5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minimization of waste (e.g., microscale)</w:t>
            </w:r>
          </w:p>
          <w:p w14:paraId="05054588" w14:textId="77777777" w:rsidR="007550ED" w:rsidRPr="004313B1" w:rsidRDefault="007550ED" w:rsidP="00637640">
            <w:pPr>
              <w:pStyle w:val="ListParagraph"/>
              <w:numPr>
                <w:ilvl w:val="0"/>
                <w:numId w:val="5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use of virtual labs</w:t>
            </w:r>
          </w:p>
          <w:p w14:paraId="36491B65" w14:textId="77777777" w:rsidR="007550ED" w:rsidRPr="004313B1" w:rsidRDefault="007550ED" w:rsidP="00637640">
            <w:pPr>
              <w:pStyle w:val="ListParagraph"/>
              <w:numPr>
                <w:ilvl w:val="0"/>
                <w:numId w:val="5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use of non-toxic reagents and/or solvents</w:t>
            </w:r>
          </w:p>
          <w:p w14:paraId="2DACB2E1" w14:textId="77777777" w:rsidR="007550ED" w:rsidRPr="004313B1" w:rsidRDefault="007550ED" w:rsidP="00637640">
            <w:pPr>
              <w:pStyle w:val="ListParagraph"/>
              <w:numPr>
                <w:ilvl w:val="0"/>
                <w:numId w:val="5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use of energy efficient processes (e.g., microwave oven for heating)</w:t>
            </w:r>
          </w:p>
          <w:p w14:paraId="55573CA0" w14:textId="77777777" w:rsidR="007550ED" w:rsidRPr="004313B1" w:rsidRDefault="007550ED" w:rsidP="00637640">
            <w:pPr>
              <w:pStyle w:val="ListParagraph"/>
              <w:numPr>
                <w:ilvl w:val="0"/>
                <w:numId w:val="5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incorporation of questions in the lab writeup for students that ask about relevance of green chemistry</w:t>
            </w:r>
          </w:p>
          <w:p w14:paraId="0EBDACA1" w14:textId="77777777" w:rsidR="007550ED" w:rsidRPr="004313B1" w:rsidRDefault="007550ED" w:rsidP="008C459F">
            <w:pPr>
              <w:rPr>
                <w:color w:val="000000" w:themeColor="text1"/>
                <w:sz w:val="20"/>
                <w:szCs w:val="20"/>
              </w:rPr>
            </w:pPr>
          </w:p>
        </w:tc>
        <w:tc>
          <w:tcPr>
            <w:tcW w:w="4536" w:type="dxa"/>
          </w:tcPr>
          <w:p w14:paraId="1D94628C" w14:textId="77777777" w:rsidR="007550ED" w:rsidRPr="004313B1" w:rsidRDefault="007550ED" w:rsidP="008C459F">
            <w:pPr>
              <w:rPr>
                <w:b/>
                <w:bCs/>
                <w:color w:val="000000" w:themeColor="text1"/>
                <w:sz w:val="20"/>
                <w:szCs w:val="20"/>
                <w:cs/>
                <w:lang w:val="sq-AL" w:bidi="th-TH"/>
              </w:rPr>
            </w:pPr>
          </w:p>
        </w:tc>
      </w:tr>
      <w:tr w:rsidR="007550ED" w:rsidRPr="004313B1" w14:paraId="3BBDEFF4" w14:textId="77777777" w:rsidTr="008C459F">
        <w:tblPrEx>
          <w:tblLook w:val="04A0" w:firstRow="1" w:lastRow="0" w:firstColumn="1" w:lastColumn="0" w:noHBand="0" w:noVBand="1"/>
        </w:tblPrEx>
        <w:trPr>
          <w:trHeight w:val="300"/>
        </w:trPr>
        <w:tc>
          <w:tcPr>
            <w:tcW w:w="1271" w:type="dxa"/>
            <w:vMerge/>
          </w:tcPr>
          <w:p w14:paraId="5ED045B1" w14:textId="77777777" w:rsidR="007550ED" w:rsidRPr="004313B1" w:rsidRDefault="007550ED" w:rsidP="008C459F">
            <w:pPr>
              <w:rPr>
                <w:b/>
                <w:bCs/>
                <w:i/>
                <w:iCs/>
                <w:color w:val="000000" w:themeColor="text1"/>
                <w:sz w:val="20"/>
                <w:szCs w:val="20"/>
              </w:rPr>
            </w:pPr>
          </w:p>
        </w:tc>
        <w:tc>
          <w:tcPr>
            <w:tcW w:w="4536" w:type="dxa"/>
          </w:tcPr>
          <w:p w14:paraId="770E75B5" w14:textId="77777777" w:rsidR="007550ED" w:rsidRPr="004313B1" w:rsidRDefault="007550ED" w:rsidP="008C459F">
            <w:pPr>
              <w:rPr>
                <w:color w:val="000000" w:themeColor="text1"/>
                <w:sz w:val="20"/>
                <w:szCs w:val="20"/>
              </w:rPr>
            </w:pPr>
            <w:r w:rsidRPr="004313B1">
              <w:rPr>
                <w:color w:val="000000" w:themeColor="text1"/>
                <w:sz w:val="20"/>
                <w:szCs w:val="20"/>
              </w:rPr>
              <w:t>Q3 (from Türkiye)</w:t>
            </w:r>
          </w:p>
          <w:p w14:paraId="00C69BDE" w14:textId="77777777" w:rsidR="007550ED" w:rsidRPr="004313B1" w:rsidRDefault="007550ED" w:rsidP="008C459F">
            <w:pPr>
              <w:rPr>
                <w:color w:val="000000" w:themeColor="text1"/>
                <w:sz w:val="20"/>
                <w:szCs w:val="20"/>
              </w:rPr>
            </w:pPr>
            <w:r w:rsidRPr="004313B1">
              <w:rPr>
                <w:color w:val="000000" w:themeColor="text1"/>
                <w:sz w:val="20"/>
                <w:szCs w:val="20"/>
              </w:rPr>
              <w:t>In which topics and grade level would you implement the green chemistry and sustainability? Why? Please explain your answer</w:t>
            </w:r>
          </w:p>
          <w:p w14:paraId="5E56318B" w14:textId="77777777" w:rsidR="007550ED" w:rsidRPr="004313B1" w:rsidRDefault="007550ED" w:rsidP="008C459F">
            <w:pPr>
              <w:rPr>
                <w:color w:val="000000" w:themeColor="text1"/>
                <w:sz w:val="20"/>
                <w:szCs w:val="20"/>
              </w:rPr>
            </w:pPr>
          </w:p>
        </w:tc>
        <w:tc>
          <w:tcPr>
            <w:tcW w:w="4536" w:type="dxa"/>
          </w:tcPr>
          <w:p w14:paraId="2BB78D8C" w14:textId="77777777" w:rsidR="007550ED" w:rsidRPr="004313B1" w:rsidRDefault="007550ED" w:rsidP="008C459F">
            <w:pPr>
              <w:rPr>
                <w:b/>
                <w:bCs/>
                <w:color w:val="000000" w:themeColor="text1"/>
                <w:sz w:val="20"/>
                <w:szCs w:val="20"/>
                <w:cs/>
                <w:lang w:val="sq-AL" w:bidi="th-TH"/>
              </w:rPr>
            </w:pPr>
          </w:p>
        </w:tc>
      </w:tr>
      <w:tr w:rsidR="007550ED" w:rsidRPr="004313B1" w14:paraId="56F8977F" w14:textId="77777777" w:rsidTr="008C459F">
        <w:tblPrEx>
          <w:tblLook w:val="04A0" w:firstRow="1" w:lastRow="0" w:firstColumn="1" w:lastColumn="0" w:noHBand="0" w:noVBand="1"/>
        </w:tblPrEx>
        <w:trPr>
          <w:trHeight w:val="300"/>
        </w:trPr>
        <w:tc>
          <w:tcPr>
            <w:tcW w:w="1271" w:type="dxa"/>
            <w:vMerge w:val="restart"/>
          </w:tcPr>
          <w:p w14:paraId="00AB310C" w14:textId="77777777" w:rsidR="007550ED" w:rsidRPr="004313B1" w:rsidRDefault="007550ED" w:rsidP="008C459F">
            <w:pPr>
              <w:rPr>
                <w:color w:val="000000" w:themeColor="text1"/>
                <w:sz w:val="20"/>
                <w:szCs w:val="20"/>
              </w:rPr>
            </w:pPr>
            <w:r w:rsidRPr="004313B1">
              <w:rPr>
                <w:b/>
                <w:bCs/>
                <w:i/>
                <w:iCs/>
                <w:color w:val="000000" w:themeColor="text1"/>
                <w:sz w:val="20"/>
                <w:szCs w:val="20"/>
              </w:rPr>
              <w:t>Mauritius</w:t>
            </w:r>
          </w:p>
          <w:p w14:paraId="42853ED3" w14:textId="77777777" w:rsidR="007550ED" w:rsidRPr="004313B1" w:rsidRDefault="007550ED" w:rsidP="008C459F">
            <w:pPr>
              <w:rPr>
                <w:color w:val="000000" w:themeColor="text1"/>
                <w:sz w:val="20"/>
                <w:szCs w:val="20"/>
              </w:rPr>
            </w:pPr>
          </w:p>
          <w:p w14:paraId="0CC7F79A"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6E7290CE"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3C2A2214" w14:textId="77777777" w:rsidR="007550ED" w:rsidRPr="004313B1" w:rsidRDefault="007550ED" w:rsidP="008C459F">
            <w:pPr>
              <w:rPr>
                <w:color w:val="000000" w:themeColor="text1"/>
                <w:sz w:val="20"/>
                <w:szCs w:val="20"/>
              </w:rPr>
            </w:pPr>
            <w:r w:rsidRPr="004313B1">
              <w:rPr>
                <w:color w:val="000000" w:themeColor="text1"/>
                <w:sz w:val="20"/>
                <w:szCs w:val="20"/>
              </w:rPr>
              <w:t>How often do you test the practical activities (hands-on) before incorporating them into the lessons?</w:t>
            </w:r>
          </w:p>
          <w:p w14:paraId="376A1AD4" w14:textId="77777777" w:rsidR="007550ED" w:rsidRPr="004313B1" w:rsidRDefault="007550ED" w:rsidP="008C459F">
            <w:pPr>
              <w:rPr>
                <w:color w:val="000000" w:themeColor="text1"/>
                <w:sz w:val="20"/>
                <w:szCs w:val="20"/>
              </w:rPr>
            </w:pPr>
          </w:p>
        </w:tc>
        <w:tc>
          <w:tcPr>
            <w:tcW w:w="4536" w:type="dxa"/>
          </w:tcPr>
          <w:p w14:paraId="7C940E61" w14:textId="77777777" w:rsidR="007550ED" w:rsidRPr="004313B1" w:rsidRDefault="007550ED" w:rsidP="008C459F">
            <w:pPr>
              <w:rPr>
                <w:color w:val="000000" w:themeColor="text1"/>
                <w:sz w:val="20"/>
                <w:szCs w:val="20"/>
                <w:cs/>
                <w:lang w:val="sq-AL" w:bidi="th-TH"/>
              </w:rPr>
            </w:pPr>
          </w:p>
        </w:tc>
      </w:tr>
      <w:tr w:rsidR="007550ED" w:rsidRPr="004313B1" w14:paraId="5F2A1CD0" w14:textId="77777777" w:rsidTr="008C459F">
        <w:tblPrEx>
          <w:tblLook w:val="04A0" w:firstRow="1" w:lastRow="0" w:firstColumn="1" w:lastColumn="0" w:noHBand="0" w:noVBand="1"/>
        </w:tblPrEx>
        <w:trPr>
          <w:trHeight w:val="300"/>
        </w:trPr>
        <w:tc>
          <w:tcPr>
            <w:tcW w:w="1271" w:type="dxa"/>
            <w:vMerge/>
          </w:tcPr>
          <w:p w14:paraId="19D8D182" w14:textId="77777777" w:rsidR="007550ED" w:rsidRPr="004313B1" w:rsidRDefault="007550ED" w:rsidP="008C459F">
            <w:pPr>
              <w:rPr>
                <w:b/>
                <w:bCs/>
                <w:i/>
                <w:iCs/>
                <w:color w:val="000000" w:themeColor="text1"/>
                <w:sz w:val="20"/>
                <w:szCs w:val="20"/>
              </w:rPr>
            </w:pPr>
          </w:p>
        </w:tc>
        <w:tc>
          <w:tcPr>
            <w:tcW w:w="4536" w:type="dxa"/>
          </w:tcPr>
          <w:p w14:paraId="2DEA310F"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0C68D535" w14:textId="77777777" w:rsidR="007550ED" w:rsidRPr="004313B1" w:rsidRDefault="007550ED" w:rsidP="008C459F">
            <w:pPr>
              <w:rPr>
                <w:color w:val="000000" w:themeColor="text1"/>
                <w:sz w:val="20"/>
                <w:szCs w:val="20"/>
              </w:rPr>
            </w:pPr>
            <w:r w:rsidRPr="004313B1">
              <w:rPr>
                <w:color w:val="000000" w:themeColor="text1"/>
                <w:sz w:val="20"/>
                <w:szCs w:val="20"/>
              </w:rPr>
              <w:t>What difficulties, if any, do you encounter in implementing practical activities (hands-on) to support the teaching of abstract chemistry concepts?</w:t>
            </w:r>
          </w:p>
          <w:p w14:paraId="2CC8140B" w14:textId="77777777" w:rsidR="007550ED" w:rsidRPr="004313B1" w:rsidRDefault="007550ED" w:rsidP="008C459F">
            <w:pPr>
              <w:rPr>
                <w:color w:val="000000" w:themeColor="text1"/>
                <w:sz w:val="20"/>
                <w:szCs w:val="20"/>
              </w:rPr>
            </w:pPr>
          </w:p>
        </w:tc>
        <w:tc>
          <w:tcPr>
            <w:tcW w:w="4536" w:type="dxa"/>
          </w:tcPr>
          <w:p w14:paraId="12B5AFE8" w14:textId="77777777" w:rsidR="007550ED" w:rsidRPr="004313B1" w:rsidRDefault="007550ED" w:rsidP="008C459F">
            <w:pPr>
              <w:rPr>
                <w:color w:val="000000" w:themeColor="text1"/>
                <w:sz w:val="20"/>
                <w:szCs w:val="20"/>
                <w:cs/>
                <w:lang w:val="sq-AL" w:bidi="th-TH"/>
              </w:rPr>
            </w:pPr>
          </w:p>
        </w:tc>
      </w:tr>
      <w:tr w:rsidR="007550ED" w:rsidRPr="004313B1" w14:paraId="1938F49E" w14:textId="77777777" w:rsidTr="008C459F">
        <w:tblPrEx>
          <w:tblLook w:val="04A0" w:firstRow="1" w:lastRow="0" w:firstColumn="1" w:lastColumn="0" w:noHBand="0" w:noVBand="1"/>
        </w:tblPrEx>
        <w:trPr>
          <w:trHeight w:val="300"/>
        </w:trPr>
        <w:tc>
          <w:tcPr>
            <w:tcW w:w="1271" w:type="dxa"/>
            <w:vMerge w:val="restart"/>
          </w:tcPr>
          <w:p w14:paraId="6DA046FA" w14:textId="77777777" w:rsidR="007550ED" w:rsidRPr="004313B1" w:rsidRDefault="007550ED" w:rsidP="008C459F">
            <w:pPr>
              <w:rPr>
                <w:color w:val="000000" w:themeColor="text1"/>
                <w:sz w:val="20"/>
                <w:szCs w:val="20"/>
              </w:rPr>
            </w:pPr>
            <w:r w:rsidRPr="004313B1">
              <w:rPr>
                <w:b/>
                <w:bCs/>
                <w:i/>
                <w:iCs/>
                <w:color w:val="000000" w:themeColor="text1"/>
                <w:sz w:val="20"/>
                <w:szCs w:val="20"/>
              </w:rPr>
              <w:t>Mexico</w:t>
            </w:r>
          </w:p>
          <w:p w14:paraId="38CFE8D8" w14:textId="77777777" w:rsidR="007550ED" w:rsidRPr="004313B1" w:rsidRDefault="007550ED" w:rsidP="008C459F">
            <w:pPr>
              <w:rPr>
                <w:color w:val="000000" w:themeColor="text1"/>
                <w:sz w:val="20"/>
                <w:szCs w:val="20"/>
              </w:rPr>
            </w:pPr>
          </w:p>
          <w:p w14:paraId="1B248269" w14:textId="77777777" w:rsidR="007550ED" w:rsidRPr="004313B1" w:rsidRDefault="007550ED" w:rsidP="008C459F">
            <w:pPr>
              <w:rPr>
                <w:color w:val="000000" w:themeColor="text1"/>
                <w:sz w:val="20"/>
                <w:szCs w:val="20"/>
              </w:rPr>
            </w:pPr>
            <w:r w:rsidRPr="004313B1">
              <w:rPr>
                <w:color w:val="000000" w:themeColor="text1"/>
                <w:sz w:val="20"/>
                <w:szCs w:val="20"/>
              </w:rPr>
              <w:t>Spanish</w:t>
            </w:r>
          </w:p>
        </w:tc>
        <w:tc>
          <w:tcPr>
            <w:tcW w:w="4536" w:type="dxa"/>
          </w:tcPr>
          <w:p w14:paraId="62ABA4C0"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6DDC32D6" w14:textId="77777777" w:rsidR="007550ED" w:rsidRPr="004313B1" w:rsidRDefault="007550ED" w:rsidP="008C459F">
            <w:pPr>
              <w:rPr>
                <w:color w:val="000000" w:themeColor="text1"/>
                <w:sz w:val="20"/>
                <w:szCs w:val="20"/>
              </w:rPr>
            </w:pPr>
            <w:r w:rsidRPr="004313B1">
              <w:rPr>
                <w:color w:val="000000" w:themeColor="text1"/>
                <w:sz w:val="20"/>
                <w:szCs w:val="20"/>
              </w:rPr>
              <w:t>Are you interested in receiving training in the development of experimental activities with the application of the principles of green and/or sustainable chemistry?</w:t>
            </w:r>
          </w:p>
          <w:p w14:paraId="33973AD2" w14:textId="77777777" w:rsidR="007550ED" w:rsidRPr="004313B1" w:rsidRDefault="007550ED" w:rsidP="00637640">
            <w:pPr>
              <w:pStyle w:val="ListParagraph"/>
              <w:numPr>
                <w:ilvl w:val="0"/>
                <w:numId w:val="29"/>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Yes</w:t>
            </w:r>
          </w:p>
          <w:p w14:paraId="4BB86687" w14:textId="77777777" w:rsidR="007550ED" w:rsidRPr="004313B1" w:rsidRDefault="007550ED" w:rsidP="00637640">
            <w:pPr>
              <w:pStyle w:val="ListParagraph"/>
              <w:numPr>
                <w:ilvl w:val="0"/>
                <w:numId w:val="29"/>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No</w:t>
            </w:r>
          </w:p>
          <w:p w14:paraId="7C421385" w14:textId="77777777" w:rsidR="007550ED" w:rsidRPr="004313B1" w:rsidRDefault="007550ED" w:rsidP="008C459F">
            <w:pPr>
              <w:rPr>
                <w:color w:val="000000" w:themeColor="text1"/>
                <w:sz w:val="20"/>
                <w:szCs w:val="20"/>
              </w:rPr>
            </w:pPr>
          </w:p>
        </w:tc>
        <w:tc>
          <w:tcPr>
            <w:tcW w:w="4536" w:type="dxa"/>
          </w:tcPr>
          <w:p w14:paraId="0DF3C44A"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Q1</w:t>
            </w:r>
          </w:p>
          <w:p w14:paraId="5BBDFECF"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¿Está usted interesado en recibir capacitaciones en el desarrollo de actividades experimentales con aplicación de los principios de la química verde y/o sustentable?</w:t>
            </w:r>
          </w:p>
          <w:p w14:paraId="22E52052" w14:textId="77777777" w:rsidR="007550ED" w:rsidRPr="004313B1" w:rsidRDefault="007550ED" w:rsidP="00637640">
            <w:pPr>
              <w:pStyle w:val="ListParagraph"/>
              <w:numPr>
                <w:ilvl w:val="0"/>
                <w:numId w:val="28"/>
              </w:numPr>
              <w:spacing w:line="240" w:lineRule="auto"/>
              <w:rPr>
                <w:rFonts w:cs="Times New Roman"/>
                <w:color w:val="000000" w:themeColor="text1"/>
                <w:sz w:val="20"/>
                <w:szCs w:val="20"/>
                <w:lang w:val="sq-AL" w:bidi="th-TH"/>
              </w:rPr>
            </w:pPr>
            <w:r w:rsidRPr="004313B1">
              <w:rPr>
                <w:rFonts w:cs="Times New Roman"/>
                <w:color w:val="000000" w:themeColor="text1"/>
                <w:sz w:val="20"/>
                <w:szCs w:val="20"/>
                <w:lang w:val="sq-AL" w:bidi="th-TH"/>
              </w:rPr>
              <w:t>Sí</w:t>
            </w:r>
          </w:p>
          <w:p w14:paraId="4B15AA74" w14:textId="77777777" w:rsidR="007550ED" w:rsidRPr="004313B1" w:rsidRDefault="007550ED" w:rsidP="00637640">
            <w:pPr>
              <w:pStyle w:val="ListParagraph"/>
              <w:numPr>
                <w:ilvl w:val="0"/>
                <w:numId w:val="28"/>
              </w:numPr>
              <w:spacing w:line="240" w:lineRule="auto"/>
              <w:rPr>
                <w:rFonts w:cs="Times New Roman"/>
                <w:color w:val="000000" w:themeColor="text1"/>
                <w:sz w:val="20"/>
                <w:szCs w:val="20"/>
                <w:cs/>
                <w:lang w:val="sq-AL" w:bidi="th-TH"/>
              </w:rPr>
            </w:pPr>
            <w:r w:rsidRPr="004313B1">
              <w:rPr>
                <w:rFonts w:cs="Times New Roman"/>
                <w:color w:val="000000" w:themeColor="text1"/>
                <w:sz w:val="20"/>
                <w:szCs w:val="20"/>
                <w:lang w:val="sq-AL" w:bidi="th-TH"/>
              </w:rPr>
              <w:t>No</w:t>
            </w:r>
          </w:p>
        </w:tc>
      </w:tr>
      <w:tr w:rsidR="007550ED" w:rsidRPr="004313B1" w14:paraId="1A397136" w14:textId="77777777" w:rsidTr="008C459F">
        <w:tblPrEx>
          <w:tblLook w:val="04A0" w:firstRow="1" w:lastRow="0" w:firstColumn="1" w:lastColumn="0" w:noHBand="0" w:noVBand="1"/>
        </w:tblPrEx>
        <w:trPr>
          <w:trHeight w:val="300"/>
        </w:trPr>
        <w:tc>
          <w:tcPr>
            <w:tcW w:w="1271" w:type="dxa"/>
            <w:vMerge/>
          </w:tcPr>
          <w:p w14:paraId="390D0806" w14:textId="77777777" w:rsidR="007550ED" w:rsidRPr="004313B1" w:rsidRDefault="007550ED" w:rsidP="008C459F">
            <w:pPr>
              <w:rPr>
                <w:b/>
                <w:bCs/>
                <w:i/>
                <w:iCs/>
                <w:color w:val="000000" w:themeColor="text1"/>
                <w:sz w:val="20"/>
                <w:szCs w:val="20"/>
              </w:rPr>
            </w:pPr>
          </w:p>
        </w:tc>
        <w:tc>
          <w:tcPr>
            <w:tcW w:w="4536" w:type="dxa"/>
          </w:tcPr>
          <w:p w14:paraId="43F9919E"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58542028" w14:textId="77777777" w:rsidR="007550ED" w:rsidRPr="004313B1" w:rsidRDefault="007550ED" w:rsidP="008C459F">
            <w:pPr>
              <w:rPr>
                <w:color w:val="000000" w:themeColor="text1"/>
                <w:sz w:val="20"/>
                <w:szCs w:val="20"/>
              </w:rPr>
            </w:pPr>
            <w:r w:rsidRPr="004313B1">
              <w:rPr>
                <w:color w:val="000000" w:themeColor="text1"/>
                <w:sz w:val="20"/>
                <w:szCs w:val="20"/>
              </w:rPr>
              <w:t>Do you believe that your institution is interested in training you in the development of experimental activities with the application of the principles of green and/or sustainable chemistry?</w:t>
            </w:r>
          </w:p>
          <w:p w14:paraId="2E627C7E" w14:textId="77777777" w:rsidR="007550ED" w:rsidRPr="004313B1" w:rsidRDefault="007550ED" w:rsidP="00637640">
            <w:pPr>
              <w:pStyle w:val="ListParagraph"/>
              <w:numPr>
                <w:ilvl w:val="0"/>
                <w:numId w:val="30"/>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Yes</w:t>
            </w:r>
          </w:p>
          <w:p w14:paraId="134EBF13" w14:textId="77777777" w:rsidR="007550ED" w:rsidRPr="004313B1" w:rsidRDefault="007550ED" w:rsidP="00637640">
            <w:pPr>
              <w:pStyle w:val="ListParagraph"/>
              <w:numPr>
                <w:ilvl w:val="0"/>
                <w:numId w:val="30"/>
              </w:numPr>
              <w:spacing w:line="240" w:lineRule="auto"/>
              <w:rPr>
                <w:rFonts w:cs="Times New Roman"/>
                <w:color w:val="000000" w:themeColor="text1"/>
                <w:sz w:val="20"/>
                <w:szCs w:val="20"/>
                <w:lang w:val="en-AU"/>
              </w:rPr>
            </w:pPr>
            <w:r w:rsidRPr="004313B1">
              <w:rPr>
                <w:rFonts w:cs="Times New Roman"/>
                <w:color w:val="000000" w:themeColor="text1"/>
                <w:sz w:val="20"/>
                <w:szCs w:val="20"/>
                <w:lang w:val="en-AU"/>
              </w:rPr>
              <w:t>No</w:t>
            </w:r>
          </w:p>
          <w:p w14:paraId="4F04F273" w14:textId="77777777" w:rsidR="007550ED" w:rsidRPr="004313B1" w:rsidRDefault="007550ED" w:rsidP="008C459F">
            <w:pPr>
              <w:pStyle w:val="ListParagraph"/>
              <w:spacing w:line="240" w:lineRule="auto"/>
              <w:rPr>
                <w:rFonts w:cs="Times New Roman"/>
                <w:color w:val="000000" w:themeColor="text1"/>
                <w:sz w:val="20"/>
                <w:szCs w:val="20"/>
                <w:lang w:val="en-AU"/>
              </w:rPr>
            </w:pPr>
          </w:p>
        </w:tc>
        <w:tc>
          <w:tcPr>
            <w:tcW w:w="4536" w:type="dxa"/>
          </w:tcPr>
          <w:p w14:paraId="0BD6089C"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Q2</w:t>
            </w:r>
          </w:p>
          <w:p w14:paraId="2D15128D"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¿Considera que su institución está interesada en capacitarlo en el desarrollo de actividades experimentales con aplicación de los principios de la química verde y/o sustentable?</w:t>
            </w:r>
          </w:p>
          <w:p w14:paraId="1C7588D0" w14:textId="77777777" w:rsidR="007550ED" w:rsidRPr="004313B1" w:rsidRDefault="007550ED" w:rsidP="00637640">
            <w:pPr>
              <w:pStyle w:val="ListParagraph"/>
              <w:numPr>
                <w:ilvl w:val="0"/>
                <w:numId w:val="28"/>
              </w:numPr>
              <w:spacing w:line="240" w:lineRule="auto"/>
              <w:rPr>
                <w:rFonts w:cs="Times New Roman"/>
                <w:color w:val="000000" w:themeColor="text1"/>
                <w:sz w:val="20"/>
                <w:szCs w:val="20"/>
                <w:lang w:val="sq-AL" w:bidi="th-TH"/>
              </w:rPr>
            </w:pPr>
            <w:r w:rsidRPr="004313B1">
              <w:rPr>
                <w:rFonts w:cs="Times New Roman"/>
                <w:color w:val="000000" w:themeColor="text1"/>
                <w:sz w:val="20"/>
                <w:szCs w:val="20"/>
                <w:lang w:val="sq-AL" w:bidi="th-TH"/>
              </w:rPr>
              <w:t>Sí</w:t>
            </w:r>
          </w:p>
          <w:p w14:paraId="640E4204" w14:textId="77777777" w:rsidR="007550ED" w:rsidRDefault="007550ED" w:rsidP="00637640">
            <w:pPr>
              <w:pStyle w:val="ListParagraph"/>
              <w:numPr>
                <w:ilvl w:val="0"/>
                <w:numId w:val="28"/>
              </w:numPr>
              <w:spacing w:line="240" w:lineRule="auto"/>
              <w:rPr>
                <w:rFonts w:cs="Times New Roman"/>
                <w:color w:val="000000" w:themeColor="text1"/>
                <w:sz w:val="20"/>
                <w:szCs w:val="20"/>
                <w:lang w:val="sq-AL" w:bidi="th-TH"/>
              </w:rPr>
            </w:pPr>
            <w:r w:rsidRPr="004313B1">
              <w:rPr>
                <w:rFonts w:cs="Times New Roman"/>
                <w:color w:val="000000" w:themeColor="text1"/>
                <w:sz w:val="20"/>
                <w:szCs w:val="20"/>
                <w:lang w:val="sq-AL" w:bidi="th-TH"/>
              </w:rPr>
              <w:t>No</w:t>
            </w:r>
          </w:p>
          <w:p w14:paraId="120784F9" w14:textId="77777777" w:rsidR="007550ED" w:rsidRDefault="007550ED" w:rsidP="008C459F">
            <w:pPr>
              <w:rPr>
                <w:color w:val="000000" w:themeColor="text1"/>
                <w:sz w:val="20"/>
                <w:szCs w:val="20"/>
                <w:lang w:val="sq-AL" w:bidi="th-TH"/>
              </w:rPr>
            </w:pPr>
          </w:p>
          <w:p w14:paraId="4584FF0D" w14:textId="77777777" w:rsidR="007550ED" w:rsidRPr="00A3331B" w:rsidRDefault="007550ED" w:rsidP="008C459F">
            <w:pPr>
              <w:rPr>
                <w:color w:val="000000" w:themeColor="text1"/>
                <w:sz w:val="20"/>
                <w:szCs w:val="20"/>
                <w:cs/>
                <w:lang w:val="sq-AL" w:bidi="th-TH"/>
              </w:rPr>
            </w:pPr>
          </w:p>
        </w:tc>
      </w:tr>
      <w:tr w:rsidR="007550ED" w:rsidRPr="004313B1" w14:paraId="335A0D69" w14:textId="77777777" w:rsidTr="008C459F">
        <w:tblPrEx>
          <w:tblLook w:val="04A0" w:firstRow="1" w:lastRow="0" w:firstColumn="1" w:lastColumn="0" w:noHBand="0" w:noVBand="1"/>
        </w:tblPrEx>
        <w:trPr>
          <w:trHeight w:val="300"/>
        </w:trPr>
        <w:tc>
          <w:tcPr>
            <w:tcW w:w="1271" w:type="dxa"/>
            <w:vMerge/>
          </w:tcPr>
          <w:p w14:paraId="28B8F624" w14:textId="77777777" w:rsidR="007550ED" w:rsidRPr="004313B1" w:rsidRDefault="007550ED" w:rsidP="008C459F">
            <w:pPr>
              <w:rPr>
                <w:b/>
                <w:bCs/>
                <w:i/>
                <w:iCs/>
                <w:color w:val="000000" w:themeColor="text1"/>
                <w:sz w:val="20"/>
                <w:szCs w:val="20"/>
              </w:rPr>
            </w:pPr>
          </w:p>
        </w:tc>
        <w:tc>
          <w:tcPr>
            <w:tcW w:w="4536" w:type="dxa"/>
          </w:tcPr>
          <w:p w14:paraId="5AC78E88" w14:textId="77777777" w:rsidR="007550ED" w:rsidRPr="004313B1" w:rsidRDefault="007550ED" w:rsidP="008C459F">
            <w:pPr>
              <w:rPr>
                <w:color w:val="000000" w:themeColor="text1"/>
                <w:sz w:val="20"/>
                <w:szCs w:val="20"/>
              </w:rPr>
            </w:pPr>
            <w:r w:rsidRPr="004313B1">
              <w:rPr>
                <w:color w:val="000000" w:themeColor="text1"/>
                <w:sz w:val="20"/>
                <w:szCs w:val="20"/>
              </w:rPr>
              <w:t xml:space="preserve">Q3 </w:t>
            </w:r>
          </w:p>
          <w:p w14:paraId="34B3CDE0" w14:textId="77777777" w:rsidR="007550ED" w:rsidRPr="004313B1" w:rsidRDefault="007550ED" w:rsidP="008C459F">
            <w:pPr>
              <w:rPr>
                <w:color w:val="000000" w:themeColor="text1"/>
                <w:sz w:val="20"/>
                <w:szCs w:val="20"/>
              </w:rPr>
            </w:pPr>
            <w:r w:rsidRPr="004313B1">
              <w:rPr>
                <w:color w:val="000000" w:themeColor="text1"/>
                <w:sz w:val="20"/>
                <w:szCs w:val="20"/>
              </w:rPr>
              <w:t>Taking into account the latest modifications in the free textbooks, do you belief that these documents provide you with tools and/or space for the development of experimental activities based on the principles of green chemistry and sustainability? Please explain. Answer NA if it does not apply to your courses.</w:t>
            </w:r>
          </w:p>
          <w:p w14:paraId="70EDD560" w14:textId="77777777" w:rsidR="007550ED" w:rsidRPr="004313B1" w:rsidRDefault="007550ED" w:rsidP="008C459F">
            <w:pPr>
              <w:rPr>
                <w:color w:val="000000" w:themeColor="text1"/>
                <w:sz w:val="20"/>
                <w:szCs w:val="20"/>
              </w:rPr>
            </w:pPr>
          </w:p>
        </w:tc>
        <w:tc>
          <w:tcPr>
            <w:tcW w:w="4536" w:type="dxa"/>
          </w:tcPr>
          <w:p w14:paraId="6F1FBD42"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Q3</w:t>
            </w:r>
          </w:p>
          <w:p w14:paraId="2FAC70B5"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Tomando en cuenta las últimas modificaciones en los libros de texto gratuitos, ¿considera que dichos documentos le proporcionan herramientas y/o espacio para el desarrollo de actividades experimentales con fundamento en los principios de la química verde y sustentabilidad? Responda NA en caso de que no aplique en sus cursos.</w:t>
            </w:r>
          </w:p>
          <w:p w14:paraId="056CA09B" w14:textId="77777777" w:rsidR="007550ED" w:rsidRPr="004313B1" w:rsidRDefault="007550ED" w:rsidP="008C459F">
            <w:pPr>
              <w:rPr>
                <w:color w:val="000000" w:themeColor="text1"/>
                <w:sz w:val="20"/>
                <w:szCs w:val="20"/>
                <w:cs/>
                <w:lang w:val="sq-AL" w:bidi="th-TH"/>
              </w:rPr>
            </w:pPr>
          </w:p>
        </w:tc>
      </w:tr>
      <w:tr w:rsidR="007550ED" w:rsidRPr="004313B1" w14:paraId="610B741F" w14:textId="77777777" w:rsidTr="008C459F">
        <w:tblPrEx>
          <w:tblLook w:val="04A0" w:firstRow="1" w:lastRow="0" w:firstColumn="1" w:lastColumn="0" w:noHBand="0" w:noVBand="1"/>
        </w:tblPrEx>
        <w:trPr>
          <w:trHeight w:val="300"/>
        </w:trPr>
        <w:tc>
          <w:tcPr>
            <w:tcW w:w="1271" w:type="dxa"/>
            <w:vMerge w:val="restart"/>
          </w:tcPr>
          <w:p w14:paraId="20C14A57" w14:textId="77777777" w:rsidR="007550ED" w:rsidRPr="004313B1" w:rsidRDefault="007550ED" w:rsidP="008C459F">
            <w:pPr>
              <w:rPr>
                <w:color w:val="000000" w:themeColor="text1"/>
                <w:sz w:val="20"/>
                <w:szCs w:val="20"/>
              </w:rPr>
            </w:pPr>
            <w:r w:rsidRPr="004313B1">
              <w:rPr>
                <w:b/>
                <w:bCs/>
                <w:i/>
                <w:iCs/>
                <w:color w:val="000000" w:themeColor="text1"/>
                <w:sz w:val="20"/>
                <w:szCs w:val="20"/>
              </w:rPr>
              <w:t>Mozambique</w:t>
            </w:r>
          </w:p>
          <w:p w14:paraId="324DB33D" w14:textId="77777777" w:rsidR="007550ED" w:rsidRPr="004313B1" w:rsidRDefault="007550ED" w:rsidP="008C459F">
            <w:pPr>
              <w:rPr>
                <w:color w:val="000000" w:themeColor="text1"/>
                <w:sz w:val="20"/>
                <w:szCs w:val="20"/>
              </w:rPr>
            </w:pPr>
          </w:p>
          <w:p w14:paraId="69E1F783" w14:textId="77777777" w:rsidR="007550ED" w:rsidRPr="004313B1" w:rsidRDefault="007550ED" w:rsidP="008C459F">
            <w:pPr>
              <w:rPr>
                <w:b/>
                <w:bCs/>
                <w:i/>
                <w:iCs/>
                <w:color w:val="000000" w:themeColor="text1"/>
                <w:sz w:val="20"/>
                <w:szCs w:val="20"/>
              </w:rPr>
            </w:pPr>
            <w:r w:rsidRPr="004313B1">
              <w:rPr>
                <w:color w:val="000000" w:themeColor="text1"/>
                <w:sz w:val="20"/>
                <w:szCs w:val="20"/>
              </w:rPr>
              <w:t>Portuguese</w:t>
            </w:r>
            <w:r w:rsidRPr="004313B1">
              <w:rPr>
                <w:b/>
                <w:bCs/>
                <w:i/>
                <w:iCs/>
                <w:color w:val="000000" w:themeColor="text1"/>
                <w:sz w:val="20"/>
                <w:szCs w:val="20"/>
              </w:rPr>
              <w:t xml:space="preserve"> </w:t>
            </w:r>
          </w:p>
        </w:tc>
        <w:tc>
          <w:tcPr>
            <w:tcW w:w="4536" w:type="dxa"/>
          </w:tcPr>
          <w:p w14:paraId="1CE139F4" w14:textId="77777777" w:rsidR="007550ED" w:rsidRPr="004313B1" w:rsidRDefault="007550ED" w:rsidP="008C459F">
            <w:pPr>
              <w:rPr>
                <w:color w:val="000000" w:themeColor="text1"/>
                <w:sz w:val="20"/>
                <w:szCs w:val="20"/>
              </w:rPr>
            </w:pPr>
            <w:r w:rsidRPr="004313B1">
              <w:rPr>
                <w:color w:val="000000" w:themeColor="text1"/>
                <w:sz w:val="20"/>
                <w:szCs w:val="20"/>
              </w:rPr>
              <w:t>Q1 (</w:t>
            </w:r>
            <w:r>
              <w:rPr>
                <w:color w:val="000000" w:themeColor="text1"/>
                <w:sz w:val="20"/>
                <w:szCs w:val="20"/>
              </w:rPr>
              <w:t>from Portugal</w:t>
            </w:r>
            <w:r w:rsidRPr="004313B1">
              <w:rPr>
                <w:color w:val="000000" w:themeColor="text1"/>
                <w:sz w:val="20"/>
                <w:szCs w:val="20"/>
              </w:rPr>
              <w:t>)</w:t>
            </w:r>
          </w:p>
          <w:p w14:paraId="0779058F"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48D6F01A"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78C5F547" w14:textId="77777777" w:rsidR="007550ED" w:rsidRPr="004313B1" w:rsidRDefault="007550ED" w:rsidP="00637640">
            <w:pPr>
              <w:pStyle w:val="ListParagraph"/>
              <w:numPr>
                <w:ilvl w:val="0"/>
                <w:numId w:val="5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Conduct training on Sustainability.</w:t>
            </w:r>
          </w:p>
          <w:p w14:paraId="5D5F8AD8" w14:textId="77777777" w:rsidR="007550ED" w:rsidRPr="004313B1" w:rsidRDefault="007550ED" w:rsidP="00637640">
            <w:pPr>
              <w:pStyle w:val="ListParagraph"/>
              <w:numPr>
                <w:ilvl w:val="0"/>
                <w:numId w:val="5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Conduct training on Sustainable Chemistry and Green Chemistry.</w:t>
            </w:r>
          </w:p>
          <w:p w14:paraId="355E6998" w14:textId="77777777" w:rsidR="007550ED" w:rsidRPr="004313B1" w:rsidRDefault="007550ED" w:rsidP="00637640">
            <w:pPr>
              <w:pStyle w:val="ListParagraph"/>
              <w:numPr>
                <w:ilvl w:val="0"/>
                <w:numId w:val="5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Introduction of the themes "Sustainable Chemistry" and "Green Chemistry" in the curricula of Physics and Chemistry teacher training </w:t>
            </w:r>
          </w:p>
          <w:p w14:paraId="0205BFFE" w14:textId="77777777" w:rsidR="007550ED" w:rsidRPr="004313B1" w:rsidRDefault="007550ED" w:rsidP="00637640">
            <w:pPr>
              <w:pStyle w:val="ListParagraph"/>
              <w:numPr>
                <w:ilvl w:val="0"/>
                <w:numId w:val="5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Introduction of the themes "Sustainable Chemistry" and "Green Chemistry" in the curricula of basic education.</w:t>
            </w:r>
          </w:p>
          <w:p w14:paraId="31A32999" w14:textId="77777777" w:rsidR="007550ED" w:rsidRPr="004313B1" w:rsidRDefault="007550ED" w:rsidP="00637640">
            <w:pPr>
              <w:pStyle w:val="ListParagraph"/>
              <w:numPr>
                <w:ilvl w:val="0"/>
                <w:numId w:val="5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Development of the themes "Sustainable Chemistry" and "Green Chemistry" in secondary school curricula.</w:t>
            </w:r>
          </w:p>
          <w:p w14:paraId="5B7FA082" w14:textId="77777777" w:rsidR="007550ED" w:rsidRPr="004313B1" w:rsidRDefault="007550ED" w:rsidP="008C459F">
            <w:pPr>
              <w:pStyle w:val="ListParagraph"/>
              <w:spacing w:line="240" w:lineRule="auto"/>
              <w:ind w:left="459"/>
              <w:rPr>
                <w:rFonts w:cs="Times New Roman"/>
                <w:color w:val="000000" w:themeColor="text1"/>
                <w:sz w:val="20"/>
                <w:szCs w:val="20"/>
                <w:lang w:val="en-AU"/>
              </w:rPr>
            </w:pPr>
          </w:p>
        </w:tc>
        <w:tc>
          <w:tcPr>
            <w:tcW w:w="4536" w:type="dxa"/>
          </w:tcPr>
          <w:p w14:paraId="4A3D8879"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Q1</w:t>
            </w:r>
          </w:p>
          <w:p w14:paraId="35A95D5A"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Indique a importância de cada uma das seguintes ações.</w:t>
            </w:r>
          </w:p>
          <w:p w14:paraId="3D6F25E7"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(Nada importante; Ligeiramente importante; Moderadamente importante; Muito importante; Extremamente importante)</w:t>
            </w:r>
          </w:p>
          <w:p w14:paraId="6C0DF172" w14:textId="77777777" w:rsidR="007550ED" w:rsidRPr="004313B1" w:rsidRDefault="007550ED" w:rsidP="00637640">
            <w:pPr>
              <w:pStyle w:val="ListParagraph"/>
              <w:numPr>
                <w:ilvl w:val="0"/>
                <w:numId w:val="60"/>
              </w:numPr>
              <w:spacing w:line="240" w:lineRule="auto"/>
              <w:ind w:left="781" w:hanging="426"/>
              <w:rPr>
                <w:rFonts w:cs="Times New Roman"/>
                <w:color w:val="000000" w:themeColor="text1"/>
                <w:sz w:val="20"/>
                <w:szCs w:val="20"/>
                <w:lang w:val="pt-PT"/>
              </w:rPr>
            </w:pPr>
            <w:r w:rsidRPr="004313B1">
              <w:rPr>
                <w:rFonts w:cs="Times New Roman"/>
                <w:color w:val="000000" w:themeColor="text1"/>
                <w:sz w:val="20"/>
                <w:szCs w:val="20"/>
                <w:lang w:val="pt-PT"/>
              </w:rPr>
              <w:t>Realizar formação sobre Sustentabilidade.</w:t>
            </w:r>
          </w:p>
          <w:p w14:paraId="6DF49D25" w14:textId="77777777" w:rsidR="007550ED" w:rsidRPr="004313B1" w:rsidRDefault="007550ED" w:rsidP="00637640">
            <w:pPr>
              <w:pStyle w:val="ListParagraph"/>
              <w:numPr>
                <w:ilvl w:val="0"/>
                <w:numId w:val="60"/>
              </w:numPr>
              <w:spacing w:line="240" w:lineRule="auto"/>
              <w:ind w:left="781" w:hanging="426"/>
              <w:rPr>
                <w:rFonts w:cs="Times New Roman"/>
                <w:color w:val="000000" w:themeColor="text1"/>
                <w:sz w:val="20"/>
                <w:szCs w:val="20"/>
                <w:lang w:val="pt-PT"/>
              </w:rPr>
            </w:pPr>
            <w:r w:rsidRPr="004313B1">
              <w:rPr>
                <w:rFonts w:cs="Times New Roman"/>
                <w:color w:val="000000" w:themeColor="text1"/>
                <w:sz w:val="20"/>
                <w:szCs w:val="20"/>
                <w:lang w:val="pt-PT"/>
              </w:rPr>
              <w:t>Realizar formação sobre Química Sustentável e Química verde.</w:t>
            </w:r>
          </w:p>
          <w:p w14:paraId="5C3D82A9" w14:textId="77777777" w:rsidR="007550ED" w:rsidRPr="004313B1" w:rsidRDefault="007550ED" w:rsidP="00637640">
            <w:pPr>
              <w:pStyle w:val="ListParagraph"/>
              <w:numPr>
                <w:ilvl w:val="0"/>
                <w:numId w:val="60"/>
              </w:numPr>
              <w:spacing w:line="240" w:lineRule="auto"/>
              <w:ind w:left="781" w:hanging="426"/>
              <w:rPr>
                <w:rFonts w:cs="Times New Roman"/>
                <w:color w:val="000000" w:themeColor="text1"/>
                <w:sz w:val="20"/>
                <w:szCs w:val="20"/>
                <w:lang w:val="pt-PT"/>
              </w:rPr>
            </w:pPr>
            <w:r w:rsidRPr="004313B1">
              <w:rPr>
                <w:rFonts w:cs="Times New Roman"/>
                <w:color w:val="000000" w:themeColor="text1"/>
                <w:sz w:val="20"/>
                <w:szCs w:val="20"/>
                <w:lang w:val="pt-PT"/>
              </w:rPr>
              <w:t>Introdução dos temas “Química Sustentável” e “Química Verde” nos currículos de formação de professores de Física e Química.</w:t>
            </w:r>
          </w:p>
          <w:p w14:paraId="3ECA6EBA" w14:textId="77777777" w:rsidR="007550ED" w:rsidRPr="004313B1" w:rsidRDefault="007550ED" w:rsidP="00637640">
            <w:pPr>
              <w:pStyle w:val="ListParagraph"/>
              <w:numPr>
                <w:ilvl w:val="0"/>
                <w:numId w:val="60"/>
              </w:numPr>
              <w:spacing w:line="240" w:lineRule="auto"/>
              <w:ind w:left="781" w:hanging="426"/>
              <w:rPr>
                <w:rFonts w:cs="Times New Roman"/>
                <w:color w:val="000000" w:themeColor="text1"/>
                <w:sz w:val="20"/>
                <w:szCs w:val="20"/>
                <w:lang w:val="pt-PT"/>
              </w:rPr>
            </w:pPr>
            <w:r w:rsidRPr="004313B1">
              <w:rPr>
                <w:rFonts w:cs="Times New Roman"/>
                <w:color w:val="000000" w:themeColor="text1"/>
                <w:sz w:val="20"/>
                <w:szCs w:val="20"/>
                <w:lang w:val="pt-PT"/>
              </w:rPr>
              <w:t>Introdução dos temas “Química Sustentável” e “Química Verde” nos currículos do ensino básico.</w:t>
            </w:r>
          </w:p>
          <w:p w14:paraId="7706AD88" w14:textId="77777777" w:rsidR="007550ED" w:rsidRPr="004313B1" w:rsidRDefault="007550ED" w:rsidP="00637640">
            <w:pPr>
              <w:pStyle w:val="ListParagraph"/>
              <w:numPr>
                <w:ilvl w:val="0"/>
                <w:numId w:val="60"/>
              </w:numPr>
              <w:spacing w:line="240" w:lineRule="auto"/>
              <w:ind w:left="781" w:hanging="426"/>
              <w:rPr>
                <w:rFonts w:cs="Times New Roman"/>
                <w:color w:val="000000" w:themeColor="text1"/>
                <w:sz w:val="20"/>
                <w:szCs w:val="20"/>
                <w:lang w:val="pt-PT"/>
              </w:rPr>
            </w:pPr>
            <w:r w:rsidRPr="004313B1">
              <w:rPr>
                <w:rFonts w:cs="Times New Roman"/>
                <w:color w:val="000000" w:themeColor="text1"/>
                <w:sz w:val="20"/>
                <w:szCs w:val="20"/>
                <w:lang w:val="pt-PT"/>
              </w:rPr>
              <w:t>Desenvolvimento dos temas “Química Sustentável” e “Química Verde” nos currículos do ensino secundário.</w:t>
            </w:r>
          </w:p>
          <w:p w14:paraId="563C440C" w14:textId="77777777" w:rsidR="007550ED" w:rsidRPr="004313B1" w:rsidRDefault="007550ED" w:rsidP="008C459F">
            <w:pPr>
              <w:rPr>
                <w:color w:val="000000" w:themeColor="text1"/>
                <w:sz w:val="20"/>
                <w:szCs w:val="20"/>
                <w:lang w:val="pt-PT"/>
              </w:rPr>
            </w:pPr>
          </w:p>
        </w:tc>
      </w:tr>
      <w:tr w:rsidR="007550ED" w:rsidRPr="004313B1" w14:paraId="086407FD" w14:textId="77777777" w:rsidTr="008C459F">
        <w:tblPrEx>
          <w:tblLook w:val="04A0" w:firstRow="1" w:lastRow="0" w:firstColumn="1" w:lastColumn="0" w:noHBand="0" w:noVBand="1"/>
        </w:tblPrEx>
        <w:trPr>
          <w:trHeight w:val="300"/>
        </w:trPr>
        <w:tc>
          <w:tcPr>
            <w:tcW w:w="1271" w:type="dxa"/>
            <w:vMerge/>
          </w:tcPr>
          <w:p w14:paraId="0F72BB75" w14:textId="77777777" w:rsidR="007550ED" w:rsidRPr="004313B1" w:rsidRDefault="007550ED" w:rsidP="008C459F">
            <w:pPr>
              <w:rPr>
                <w:color w:val="000000" w:themeColor="text1"/>
                <w:sz w:val="20"/>
                <w:szCs w:val="20"/>
              </w:rPr>
            </w:pPr>
          </w:p>
        </w:tc>
        <w:tc>
          <w:tcPr>
            <w:tcW w:w="4536" w:type="dxa"/>
          </w:tcPr>
          <w:p w14:paraId="3F8E2416" w14:textId="77777777" w:rsidR="007550ED" w:rsidRPr="004313B1" w:rsidRDefault="007550ED" w:rsidP="008C459F">
            <w:pPr>
              <w:rPr>
                <w:color w:val="000000" w:themeColor="text1"/>
                <w:sz w:val="20"/>
                <w:szCs w:val="20"/>
              </w:rPr>
            </w:pPr>
            <w:r w:rsidRPr="004313B1">
              <w:rPr>
                <w:color w:val="000000" w:themeColor="text1"/>
                <w:sz w:val="20"/>
                <w:szCs w:val="20"/>
              </w:rPr>
              <w:t>Q2 (from Portugal)</w:t>
            </w:r>
          </w:p>
          <w:p w14:paraId="4B0B3CC1" w14:textId="77777777" w:rsidR="007550ED" w:rsidRPr="004313B1" w:rsidRDefault="007550ED" w:rsidP="008C459F">
            <w:pPr>
              <w:rPr>
                <w:color w:val="000000" w:themeColor="text1"/>
                <w:sz w:val="20"/>
                <w:szCs w:val="20"/>
              </w:rPr>
            </w:pPr>
            <w:r w:rsidRPr="004313B1">
              <w:rPr>
                <w:color w:val="000000" w:themeColor="text1"/>
                <w:sz w:val="20"/>
                <w:szCs w:val="20"/>
              </w:rPr>
              <w:t>Do you consider relevant the implementation of tasks, for example in DAC (Domains of curricular autonomy) projects, on Sustainability, Sustainable Chemistry and Green Chemistry, to develop the scientific literacy of students?</w:t>
            </w:r>
          </w:p>
          <w:p w14:paraId="09268D03" w14:textId="77777777" w:rsidR="007550ED" w:rsidRPr="004313B1" w:rsidRDefault="007550ED" w:rsidP="008C459F">
            <w:pPr>
              <w:rPr>
                <w:color w:val="000000" w:themeColor="text1"/>
                <w:sz w:val="20"/>
                <w:szCs w:val="20"/>
              </w:rPr>
            </w:pPr>
          </w:p>
        </w:tc>
        <w:tc>
          <w:tcPr>
            <w:tcW w:w="4536" w:type="dxa"/>
          </w:tcPr>
          <w:p w14:paraId="26FC57DA"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Q2</w:t>
            </w:r>
          </w:p>
          <w:p w14:paraId="39C2FCAB" w14:textId="77777777" w:rsidR="007550ED" w:rsidRPr="004313B1" w:rsidRDefault="007550ED" w:rsidP="008C459F">
            <w:pPr>
              <w:rPr>
                <w:color w:val="000000" w:themeColor="text1"/>
                <w:sz w:val="20"/>
                <w:szCs w:val="20"/>
              </w:rPr>
            </w:pPr>
            <w:r w:rsidRPr="004313B1">
              <w:rPr>
                <w:color w:val="000000" w:themeColor="text1"/>
                <w:sz w:val="20"/>
                <w:szCs w:val="20"/>
                <w:lang w:val="pt-PT"/>
              </w:rPr>
              <w:t>Considera relevante a implementação de tarefas, por exemplo nos projetos das DAC (Domínios de autonomia curricular), sobre a Sustentabilidade, Química Sustentável e Química Verde, para desenvolver a literacia científica dos alunos?</w:t>
            </w:r>
          </w:p>
        </w:tc>
      </w:tr>
      <w:tr w:rsidR="007550ED" w:rsidRPr="004313B1" w14:paraId="5F644852" w14:textId="77777777" w:rsidTr="008C459F">
        <w:tblPrEx>
          <w:tblLook w:val="04A0" w:firstRow="1" w:lastRow="0" w:firstColumn="1" w:lastColumn="0" w:noHBand="0" w:noVBand="1"/>
        </w:tblPrEx>
        <w:trPr>
          <w:trHeight w:val="300"/>
        </w:trPr>
        <w:tc>
          <w:tcPr>
            <w:tcW w:w="1271" w:type="dxa"/>
          </w:tcPr>
          <w:p w14:paraId="00931C8D" w14:textId="77777777" w:rsidR="007550ED" w:rsidRPr="004313B1" w:rsidRDefault="007550ED" w:rsidP="008C459F">
            <w:pPr>
              <w:rPr>
                <w:color w:val="000000" w:themeColor="text1"/>
                <w:sz w:val="20"/>
                <w:szCs w:val="20"/>
              </w:rPr>
            </w:pPr>
            <w:r w:rsidRPr="004313B1">
              <w:rPr>
                <w:b/>
                <w:bCs/>
                <w:i/>
                <w:iCs/>
                <w:color w:val="000000" w:themeColor="text1"/>
                <w:sz w:val="20"/>
                <w:szCs w:val="20"/>
              </w:rPr>
              <w:t xml:space="preserve">Nepal </w:t>
            </w:r>
          </w:p>
          <w:p w14:paraId="26BB0412" w14:textId="77777777" w:rsidR="007550ED" w:rsidRPr="004313B1" w:rsidRDefault="007550ED" w:rsidP="008C459F">
            <w:pPr>
              <w:rPr>
                <w:color w:val="000000" w:themeColor="text1"/>
                <w:sz w:val="20"/>
                <w:szCs w:val="20"/>
              </w:rPr>
            </w:pPr>
          </w:p>
          <w:p w14:paraId="6F97FEE1" w14:textId="77777777" w:rsidR="007550ED" w:rsidRPr="004313B1" w:rsidRDefault="007550ED" w:rsidP="008C459F">
            <w:pPr>
              <w:rPr>
                <w:color w:val="000000" w:themeColor="text1"/>
                <w:sz w:val="20"/>
                <w:szCs w:val="20"/>
              </w:rPr>
            </w:pPr>
            <w:r w:rsidRPr="004313B1">
              <w:rPr>
                <w:color w:val="000000" w:themeColor="text1"/>
                <w:sz w:val="20"/>
                <w:szCs w:val="20"/>
              </w:rPr>
              <w:t>Nepali, English</w:t>
            </w:r>
          </w:p>
        </w:tc>
        <w:tc>
          <w:tcPr>
            <w:tcW w:w="4536" w:type="dxa"/>
          </w:tcPr>
          <w:p w14:paraId="3519E900"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3E0C6C68" w14:textId="77777777" w:rsidR="007550ED" w:rsidRPr="004313B1" w:rsidRDefault="007550ED" w:rsidP="008C459F">
            <w:pPr>
              <w:rPr>
                <w:color w:val="000000" w:themeColor="text1"/>
                <w:sz w:val="20"/>
                <w:szCs w:val="20"/>
              </w:rPr>
            </w:pPr>
            <w:r w:rsidRPr="004313B1">
              <w:rPr>
                <w:color w:val="000000" w:themeColor="text1"/>
                <w:sz w:val="20"/>
                <w:szCs w:val="20"/>
              </w:rPr>
              <w:t>Did you attend the Small Scale Chemistry workshop organized by IUPAC, Chemical society Thailand, Bangkok Bank, Nepal Polymer Institute organized at NAST in October 2022 in Nepal? Was it beneficial to you? Do you think it is necessary to organize more such workshops in Nepal?</w:t>
            </w:r>
          </w:p>
        </w:tc>
        <w:tc>
          <w:tcPr>
            <w:tcW w:w="4536" w:type="dxa"/>
          </w:tcPr>
          <w:p w14:paraId="7DA7AF97"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25081D95" w14:textId="77777777" w:rsidR="007550ED" w:rsidRPr="004313B1" w:rsidRDefault="007550ED" w:rsidP="008C459F">
            <w:pPr>
              <w:rPr>
                <w:color w:val="000000" w:themeColor="text1"/>
                <w:sz w:val="20"/>
                <w:szCs w:val="20"/>
              </w:rPr>
            </w:pPr>
            <w:r w:rsidRPr="004313B1">
              <w:rPr>
                <w:rFonts w:ascii="Kohinoor Devanagari" w:hAnsi="Kohinoor Devanagari" w:cs="Kohinoor Devanagari"/>
                <w:color w:val="000000" w:themeColor="text1"/>
                <w:sz w:val="20"/>
                <w:szCs w:val="20"/>
              </w:rPr>
              <w:t>के</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तपाइँ</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नेपालमा</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सन्</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२०२२</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अक्टोबरमा</w:t>
            </w:r>
            <w:r w:rsidRPr="004313B1">
              <w:rPr>
                <w:color w:val="000000" w:themeColor="text1"/>
                <w:sz w:val="20"/>
                <w:szCs w:val="20"/>
              </w:rPr>
              <w:t xml:space="preserve"> NAST </w:t>
            </w:r>
            <w:r w:rsidRPr="004313B1">
              <w:rPr>
                <w:rFonts w:ascii="Kohinoor Devanagari" w:hAnsi="Kohinoor Devanagari" w:cs="Kohinoor Devanagari"/>
                <w:color w:val="000000" w:themeColor="text1"/>
                <w:sz w:val="20"/>
                <w:szCs w:val="20"/>
              </w:rPr>
              <w:t>मा</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आयोजना</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भएको</w:t>
            </w:r>
            <w:r w:rsidRPr="004313B1">
              <w:rPr>
                <w:color w:val="000000" w:themeColor="text1"/>
                <w:sz w:val="20"/>
                <w:szCs w:val="20"/>
              </w:rPr>
              <w:t xml:space="preserve"> IUPAC, Chemical society Thailand, Bangkok Bank, Nepal Polymer Institute </w:t>
            </w:r>
            <w:r w:rsidRPr="004313B1">
              <w:rPr>
                <w:rFonts w:ascii="Kohinoor Devanagari" w:hAnsi="Kohinoor Devanagari" w:cs="Kohinoor Devanagari"/>
                <w:color w:val="000000" w:themeColor="text1"/>
                <w:sz w:val="20"/>
                <w:szCs w:val="20"/>
              </w:rPr>
              <w:t>द्वारा</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आयोजित</w:t>
            </w:r>
            <w:r w:rsidRPr="004313B1">
              <w:rPr>
                <w:color w:val="000000" w:themeColor="text1"/>
                <w:sz w:val="20"/>
                <w:szCs w:val="20"/>
              </w:rPr>
              <w:t xml:space="preserve"> Small Scale Chemistry </w:t>
            </w:r>
            <w:r w:rsidRPr="004313B1">
              <w:rPr>
                <w:rFonts w:ascii="Kohinoor Devanagari" w:hAnsi="Kohinoor Devanagari" w:cs="Kohinoor Devanagari"/>
                <w:color w:val="000000" w:themeColor="text1"/>
                <w:sz w:val="20"/>
                <w:szCs w:val="20"/>
              </w:rPr>
              <w:t>कार्यशाला</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भाग</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लिनु</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भयो</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के</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यो</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तपाईलाई</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फाइदाजनक</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थियो</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अझै</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यस्ता</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कार्यशाला</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नेपालमा</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आयोजना</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गर्नु</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जरुरी</w:t>
            </w:r>
            <w:r w:rsidRPr="004313B1">
              <w:rPr>
                <w:color w:val="000000" w:themeColor="text1"/>
                <w:sz w:val="20"/>
                <w:szCs w:val="20"/>
              </w:rPr>
              <w:t xml:space="preserve"> </w:t>
            </w:r>
            <w:r w:rsidRPr="004313B1">
              <w:rPr>
                <w:rFonts w:ascii="Kohinoor Devanagari" w:hAnsi="Kohinoor Devanagari" w:cs="Kohinoor Devanagari"/>
                <w:color w:val="000000" w:themeColor="text1"/>
                <w:sz w:val="20"/>
                <w:szCs w:val="20"/>
              </w:rPr>
              <w:t>छ</w:t>
            </w:r>
            <w:r w:rsidRPr="004313B1">
              <w:rPr>
                <w:color w:val="000000" w:themeColor="text1"/>
                <w:sz w:val="20"/>
                <w:szCs w:val="20"/>
              </w:rPr>
              <w:t xml:space="preserve"> ?</w:t>
            </w:r>
          </w:p>
          <w:p w14:paraId="43639BFE" w14:textId="77777777" w:rsidR="007550ED" w:rsidRPr="004313B1" w:rsidRDefault="007550ED" w:rsidP="008C459F">
            <w:pPr>
              <w:rPr>
                <w:color w:val="000000" w:themeColor="text1"/>
                <w:sz w:val="20"/>
                <w:szCs w:val="20"/>
                <w:lang w:val="pt-PT"/>
              </w:rPr>
            </w:pPr>
          </w:p>
        </w:tc>
      </w:tr>
      <w:tr w:rsidR="007550ED" w:rsidRPr="004313B1" w14:paraId="1A48CA84" w14:textId="77777777" w:rsidTr="008C459F">
        <w:tblPrEx>
          <w:tblLook w:val="04A0" w:firstRow="1" w:lastRow="0" w:firstColumn="1" w:lastColumn="0" w:noHBand="0" w:noVBand="1"/>
        </w:tblPrEx>
        <w:trPr>
          <w:trHeight w:val="300"/>
        </w:trPr>
        <w:tc>
          <w:tcPr>
            <w:tcW w:w="1271" w:type="dxa"/>
            <w:vMerge w:val="restart"/>
          </w:tcPr>
          <w:p w14:paraId="253764F5" w14:textId="77777777" w:rsidR="007550ED" w:rsidRPr="004313B1" w:rsidRDefault="007550ED" w:rsidP="008C459F">
            <w:pPr>
              <w:rPr>
                <w:color w:val="000000" w:themeColor="text1"/>
                <w:sz w:val="20"/>
                <w:szCs w:val="20"/>
              </w:rPr>
            </w:pPr>
            <w:r w:rsidRPr="004313B1">
              <w:rPr>
                <w:b/>
                <w:bCs/>
                <w:i/>
                <w:iCs/>
                <w:color w:val="000000" w:themeColor="text1"/>
                <w:sz w:val="20"/>
                <w:szCs w:val="20"/>
              </w:rPr>
              <w:t>New Zealand</w:t>
            </w:r>
          </w:p>
          <w:p w14:paraId="5928C572" w14:textId="77777777" w:rsidR="007550ED" w:rsidRPr="004313B1" w:rsidRDefault="007550ED" w:rsidP="008C459F">
            <w:pPr>
              <w:rPr>
                <w:color w:val="000000" w:themeColor="text1"/>
                <w:sz w:val="20"/>
                <w:szCs w:val="20"/>
              </w:rPr>
            </w:pPr>
          </w:p>
          <w:p w14:paraId="0C2B9A55" w14:textId="77777777" w:rsidR="007550ED" w:rsidRPr="004313B1" w:rsidRDefault="007550ED" w:rsidP="008C459F">
            <w:pPr>
              <w:rPr>
                <w:b/>
                <w:bCs/>
                <w:i/>
                <w:iCs/>
                <w:color w:val="000000" w:themeColor="text1"/>
                <w:sz w:val="20"/>
                <w:szCs w:val="20"/>
              </w:rPr>
            </w:pPr>
            <w:r w:rsidRPr="004313B1">
              <w:rPr>
                <w:color w:val="000000" w:themeColor="text1"/>
                <w:sz w:val="20"/>
                <w:szCs w:val="20"/>
              </w:rPr>
              <w:t>English</w:t>
            </w:r>
            <w:r w:rsidRPr="004313B1">
              <w:rPr>
                <w:b/>
                <w:bCs/>
                <w:i/>
                <w:iCs/>
                <w:color w:val="000000" w:themeColor="text1"/>
                <w:sz w:val="20"/>
                <w:szCs w:val="20"/>
              </w:rPr>
              <w:t xml:space="preserve"> </w:t>
            </w:r>
          </w:p>
        </w:tc>
        <w:tc>
          <w:tcPr>
            <w:tcW w:w="4536" w:type="dxa"/>
          </w:tcPr>
          <w:p w14:paraId="7FCC6247" w14:textId="77777777" w:rsidR="007550ED" w:rsidRPr="004313B1" w:rsidRDefault="007550ED" w:rsidP="008C459F">
            <w:pPr>
              <w:rPr>
                <w:color w:val="000000" w:themeColor="text1"/>
                <w:sz w:val="20"/>
                <w:szCs w:val="20"/>
              </w:rPr>
            </w:pPr>
            <w:r w:rsidRPr="004313B1">
              <w:rPr>
                <w:color w:val="000000" w:themeColor="text1"/>
                <w:sz w:val="20"/>
                <w:szCs w:val="20"/>
              </w:rPr>
              <w:t>Q1 (from Slovakia)</w:t>
            </w:r>
          </w:p>
          <w:p w14:paraId="5EE32EDC" w14:textId="77777777" w:rsidR="007550ED" w:rsidRPr="004313B1" w:rsidRDefault="007550ED" w:rsidP="008C459F">
            <w:pPr>
              <w:rPr>
                <w:color w:val="000000" w:themeColor="text1"/>
                <w:sz w:val="20"/>
                <w:szCs w:val="20"/>
              </w:rPr>
            </w:pPr>
            <w:r w:rsidRPr="004313B1">
              <w:rPr>
                <w:color w:val="000000" w:themeColor="text1"/>
                <w:sz w:val="20"/>
                <w:szCs w:val="20"/>
              </w:rPr>
              <w:t>Do you incorporate discussions about sustainability and or green chemistry into your chemistry or science lessons (across the curriculum)? If so, at what level of study and when and how so you do this. (Please provide some examples).</w:t>
            </w:r>
          </w:p>
          <w:p w14:paraId="4C898B82" w14:textId="77777777" w:rsidR="007550ED" w:rsidRPr="004313B1" w:rsidRDefault="007550ED" w:rsidP="008C459F">
            <w:pPr>
              <w:rPr>
                <w:color w:val="000000" w:themeColor="text1"/>
                <w:sz w:val="20"/>
                <w:szCs w:val="20"/>
              </w:rPr>
            </w:pPr>
          </w:p>
        </w:tc>
        <w:tc>
          <w:tcPr>
            <w:tcW w:w="4536" w:type="dxa"/>
          </w:tcPr>
          <w:p w14:paraId="53B9CF0B" w14:textId="77777777" w:rsidR="007550ED" w:rsidRPr="004313B1" w:rsidRDefault="007550ED" w:rsidP="008C459F">
            <w:pPr>
              <w:rPr>
                <w:color w:val="000000" w:themeColor="text1"/>
                <w:sz w:val="20"/>
                <w:szCs w:val="20"/>
                <w:lang w:val="pt-PT"/>
              </w:rPr>
            </w:pPr>
          </w:p>
        </w:tc>
      </w:tr>
      <w:tr w:rsidR="007550ED" w:rsidRPr="004313B1" w14:paraId="3051E028" w14:textId="77777777" w:rsidTr="008C459F">
        <w:tblPrEx>
          <w:tblLook w:val="04A0" w:firstRow="1" w:lastRow="0" w:firstColumn="1" w:lastColumn="0" w:noHBand="0" w:noVBand="1"/>
        </w:tblPrEx>
        <w:trPr>
          <w:trHeight w:val="300"/>
        </w:trPr>
        <w:tc>
          <w:tcPr>
            <w:tcW w:w="1271" w:type="dxa"/>
            <w:vMerge/>
          </w:tcPr>
          <w:p w14:paraId="758DE48B" w14:textId="77777777" w:rsidR="007550ED" w:rsidRPr="004313B1" w:rsidRDefault="007550ED" w:rsidP="008C459F">
            <w:pPr>
              <w:rPr>
                <w:color w:val="000000" w:themeColor="text1"/>
                <w:sz w:val="20"/>
                <w:szCs w:val="20"/>
              </w:rPr>
            </w:pPr>
          </w:p>
        </w:tc>
        <w:tc>
          <w:tcPr>
            <w:tcW w:w="4536" w:type="dxa"/>
          </w:tcPr>
          <w:p w14:paraId="5F85AA58"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25E4E9EE" w14:textId="77777777" w:rsidR="007550ED" w:rsidRPr="004313B1" w:rsidRDefault="007550ED" w:rsidP="008C459F">
            <w:pPr>
              <w:rPr>
                <w:color w:val="000000" w:themeColor="text1"/>
                <w:sz w:val="20"/>
                <w:szCs w:val="20"/>
              </w:rPr>
            </w:pPr>
            <w:r w:rsidRPr="004313B1">
              <w:rPr>
                <w:color w:val="000000" w:themeColor="text1"/>
                <w:sz w:val="20"/>
                <w:szCs w:val="20"/>
              </w:rPr>
              <w:t>What prevents you from integrating sustainability and green chemistry concepts in your classrooms?</w:t>
            </w:r>
          </w:p>
          <w:p w14:paraId="59EF21E1" w14:textId="77777777" w:rsidR="007550ED" w:rsidRPr="004313B1" w:rsidRDefault="007550ED" w:rsidP="008C459F">
            <w:pPr>
              <w:rPr>
                <w:color w:val="000000" w:themeColor="text1"/>
                <w:sz w:val="20"/>
                <w:szCs w:val="20"/>
              </w:rPr>
            </w:pPr>
          </w:p>
        </w:tc>
        <w:tc>
          <w:tcPr>
            <w:tcW w:w="4536" w:type="dxa"/>
          </w:tcPr>
          <w:p w14:paraId="45F3AD73" w14:textId="77777777" w:rsidR="007550ED" w:rsidRPr="004313B1" w:rsidRDefault="007550ED" w:rsidP="008C459F">
            <w:pPr>
              <w:rPr>
                <w:color w:val="000000" w:themeColor="text1"/>
                <w:sz w:val="20"/>
                <w:szCs w:val="20"/>
              </w:rPr>
            </w:pPr>
          </w:p>
        </w:tc>
      </w:tr>
      <w:tr w:rsidR="007550ED" w:rsidRPr="004313B1" w14:paraId="39F53A2A" w14:textId="77777777" w:rsidTr="008C459F">
        <w:tblPrEx>
          <w:tblLook w:val="04A0" w:firstRow="1" w:lastRow="0" w:firstColumn="1" w:lastColumn="0" w:noHBand="0" w:noVBand="1"/>
        </w:tblPrEx>
        <w:trPr>
          <w:trHeight w:val="300"/>
        </w:trPr>
        <w:tc>
          <w:tcPr>
            <w:tcW w:w="1271" w:type="dxa"/>
            <w:vMerge w:val="restart"/>
          </w:tcPr>
          <w:p w14:paraId="50112E08" w14:textId="77777777" w:rsidR="007550ED" w:rsidRPr="004313B1" w:rsidRDefault="007550ED" w:rsidP="008C459F">
            <w:pPr>
              <w:rPr>
                <w:i/>
                <w:iCs/>
                <w:color w:val="000000" w:themeColor="text1"/>
                <w:sz w:val="20"/>
                <w:szCs w:val="20"/>
              </w:rPr>
            </w:pPr>
            <w:r w:rsidRPr="004313B1">
              <w:rPr>
                <w:b/>
                <w:bCs/>
                <w:i/>
                <w:iCs/>
                <w:color w:val="000000" w:themeColor="text1"/>
                <w:sz w:val="20"/>
                <w:szCs w:val="20"/>
              </w:rPr>
              <w:t>Nigeria</w:t>
            </w:r>
          </w:p>
          <w:p w14:paraId="3E1FB808" w14:textId="77777777" w:rsidR="007550ED" w:rsidRPr="004313B1" w:rsidRDefault="007550ED" w:rsidP="008C459F">
            <w:pPr>
              <w:rPr>
                <w:color w:val="000000" w:themeColor="text1"/>
                <w:sz w:val="20"/>
                <w:szCs w:val="20"/>
              </w:rPr>
            </w:pPr>
          </w:p>
          <w:p w14:paraId="61E3DD8D"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7DB75178"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Q1 (from Australia)</w:t>
            </w:r>
          </w:p>
          <w:p w14:paraId="7CBD7455"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Have you ever heard of or been exposed to the field of green chemistry and sustainable chemistry? If so, where were you exposed?</w:t>
            </w:r>
          </w:p>
          <w:p w14:paraId="0B24D7F2" w14:textId="77777777" w:rsidR="007550ED" w:rsidRPr="004313B1" w:rsidRDefault="007550ED" w:rsidP="008C459F">
            <w:pPr>
              <w:rPr>
                <w:color w:val="000000" w:themeColor="text1"/>
                <w:sz w:val="20"/>
                <w:szCs w:val="20"/>
              </w:rPr>
            </w:pPr>
          </w:p>
          <w:p w14:paraId="1F7D0428" w14:textId="77777777" w:rsidR="007550ED" w:rsidRPr="004313B1" w:rsidRDefault="007550ED" w:rsidP="008C459F">
            <w:pPr>
              <w:rPr>
                <w:color w:val="000000" w:themeColor="text1"/>
                <w:sz w:val="20"/>
                <w:szCs w:val="20"/>
              </w:rPr>
            </w:pPr>
          </w:p>
        </w:tc>
        <w:tc>
          <w:tcPr>
            <w:tcW w:w="4536" w:type="dxa"/>
          </w:tcPr>
          <w:p w14:paraId="1A153093" w14:textId="77777777" w:rsidR="007550ED" w:rsidRPr="004313B1" w:rsidRDefault="007550ED" w:rsidP="008C459F">
            <w:pPr>
              <w:rPr>
                <w:b/>
                <w:bCs/>
                <w:color w:val="000000" w:themeColor="text1"/>
                <w:sz w:val="20"/>
                <w:szCs w:val="20"/>
                <w:cs/>
                <w:lang w:val="sq-AL" w:bidi="th-TH"/>
              </w:rPr>
            </w:pPr>
          </w:p>
        </w:tc>
      </w:tr>
      <w:tr w:rsidR="007550ED" w:rsidRPr="004313B1" w14:paraId="2F0927BB" w14:textId="77777777" w:rsidTr="008C459F">
        <w:tblPrEx>
          <w:tblLook w:val="04A0" w:firstRow="1" w:lastRow="0" w:firstColumn="1" w:lastColumn="0" w:noHBand="0" w:noVBand="1"/>
        </w:tblPrEx>
        <w:trPr>
          <w:trHeight w:val="300"/>
        </w:trPr>
        <w:tc>
          <w:tcPr>
            <w:tcW w:w="1271" w:type="dxa"/>
            <w:vMerge/>
          </w:tcPr>
          <w:p w14:paraId="0FC53108" w14:textId="77777777" w:rsidR="007550ED" w:rsidRPr="004313B1" w:rsidRDefault="007550ED" w:rsidP="008C459F">
            <w:pPr>
              <w:rPr>
                <w:b/>
                <w:bCs/>
                <w:i/>
                <w:iCs/>
                <w:color w:val="000000" w:themeColor="text1"/>
                <w:sz w:val="20"/>
                <w:szCs w:val="20"/>
              </w:rPr>
            </w:pPr>
          </w:p>
        </w:tc>
        <w:tc>
          <w:tcPr>
            <w:tcW w:w="4536" w:type="dxa"/>
          </w:tcPr>
          <w:p w14:paraId="1AF6B63B"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Q2 (from Kosovo)</w:t>
            </w:r>
          </w:p>
          <w:p w14:paraId="05B9C35D"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 xml:space="preserve">Do you think that chemistry teachers in Nigeria have sufficient knowledge and skills for practical activities </w:t>
            </w:r>
            <w:r w:rsidRPr="004313B1">
              <w:rPr>
                <w:color w:val="000000" w:themeColor="text1"/>
                <w:sz w:val="20"/>
                <w:szCs w:val="20"/>
                <w:lang w:val="en-AU"/>
              </w:rPr>
              <w:lastRenderedPageBreak/>
              <w:t>and the implementation of green and sustainable chemistry? If not, what are the possible reasons for this?</w:t>
            </w:r>
          </w:p>
          <w:p w14:paraId="428876AA" w14:textId="77777777" w:rsidR="007550ED" w:rsidRPr="004313B1" w:rsidRDefault="007550ED" w:rsidP="008C459F">
            <w:pPr>
              <w:rPr>
                <w:color w:val="000000" w:themeColor="text1"/>
                <w:sz w:val="20"/>
                <w:szCs w:val="20"/>
              </w:rPr>
            </w:pPr>
          </w:p>
        </w:tc>
        <w:tc>
          <w:tcPr>
            <w:tcW w:w="4536" w:type="dxa"/>
          </w:tcPr>
          <w:p w14:paraId="083D3439" w14:textId="77777777" w:rsidR="007550ED" w:rsidRPr="004313B1" w:rsidRDefault="007550ED" w:rsidP="008C459F">
            <w:pPr>
              <w:rPr>
                <w:b/>
                <w:bCs/>
                <w:color w:val="000000" w:themeColor="text1"/>
                <w:sz w:val="20"/>
                <w:szCs w:val="20"/>
                <w:cs/>
                <w:lang w:val="sq-AL" w:bidi="th-TH"/>
              </w:rPr>
            </w:pPr>
          </w:p>
        </w:tc>
      </w:tr>
      <w:tr w:rsidR="007550ED" w:rsidRPr="004313B1" w14:paraId="79E81A43" w14:textId="77777777" w:rsidTr="008C459F">
        <w:tblPrEx>
          <w:tblLook w:val="04A0" w:firstRow="1" w:lastRow="0" w:firstColumn="1" w:lastColumn="0" w:noHBand="0" w:noVBand="1"/>
        </w:tblPrEx>
        <w:trPr>
          <w:trHeight w:val="300"/>
        </w:trPr>
        <w:tc>
          <w:tcPr>
            <w:tcW w:w="1271" w:type="dxa"/>
            <w:vMerge/>
          </w:tcPr>
          <w:p w14:paraId="0D45ED2E" w14:textId="77777777" w:rsidR="007550ED" w:rsidRPr="004313B1" w:rsidRDefault="007550ED" w:rsidP="008C459F">
            <w:pPr>
              <w:rPr>
                <w:b/>
                <w:bCs/>
                <w:i/>
                <w:iCs/>
                <w:color w:val="000000" w:themeColor="text1"/>
                <w:sz w:val="20"/>
                <w:szCs w:val="20"/>
              </w:rPr>
            </w:pPr>
          </w:p>
        </w:tc>
        <w:tc>
          <w:tcPr>
            <w:tcW w:w="4536" w:type="dxa"/>
          </w:tcPr>
          <w:p w14:paraId="4EA8B2AF"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Q3 (from USA, modified)</w:t>
            </w:r>
          </w:p>
          <w:p w14:paraId="38DBCD86"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What are the 2 common learning outcomes you want your students to achieve or learn about green chemistry and sustainability?</w:t>
            </w:r>
            <w:r w:rsidRPr="004313B1">
              <w:rPr>
                <w:color w:val="000000" w:themeColor="text1"/>
                <w:sz w:val="20"/>
                <w:szCs w:val="20"/>
                <w:lang w:val="en-AU"/>
              </w:rPr>
              <w:br/>
              <w:t>Are practical chemistry activities related to green chemistry and sustainability sufficiently included in the new Kosovo curriculum? Please explain your answer.</w:t>
            </w:r>
          </w:p>
          <w:p w14:paraId="6368615F" w14:textId="77777777" w:rsidR="007550ED" w:rsidRPr="004313B1" w:rsidRDefault="007550ED" w:rsidP="008C459F">
            <w:pPr>
              <w:rPr>
                <w:color w:val="000000" w:themeColor="text1"/>
                <w:sz w:val="20"/>
                <w:szCs w:val="20"/>
              </w:rPr>
            </w:pPr>
          </w:p>
        </w:tc>
        <w:tc>
          <w:tcPr>
            <w:tcW w:w="4536" w:type="dxa"/>
          </w:tcPr>
          <w:p w14:paraId="366C7598" w14:textId="77777777" w:rsidR="007550ED" w:rsidRPr="004313B1" w:rsidRDefault="007550ED" w:rsidP="008C459F">
            <w:pPr>
              <w:rPr>
                <w:b/>
                <w:bCs/>
                <w:color w:val="000000" w:themeColor="text1"/>
                <w:sz w:val="20"/>
                <w:szCs w:val="20"/>
                <w:cs/>
                <w:lang w:val="sq-AL" w:bidi="th-TH"/>
              </w:rPr>
            </w:pPr>
          </w:p>
        </w:tc>
      </w:tr>
      <w:tr w:rsidR="007550ED" w:rsidRPr="004313B1" w14:paraId="7C889D1B" w14:textId="77777777" w:rsidTr="008C459F">
        <w:tblPrEx>
          <w:tblLook w:val="04A0" w:firstRow="1" w:lastRow="0" w:firstColumn="1" w:lastColumn="0" w:noHBand="0" w:noVBand="1"/>
        </w:tblPrEx>
        <w:trPr>
          <w:trHeight w:val="300"/>
        </w:trPr>
        <w:tc>
          <w:tcPr>
            <w:tcW w:w="1271" w:type="dxa"/>
            <w:vMerge/>
          </w:tcPr>
          <w:p w14:paraId="58447892" w14:textId="77777777" w:rsidR="007550ED" w:rsidRPr="004313B1" w:rsidRDefault="007550ED" w:rsidP="008C459F">
            <w:pPr>
              <w:rPr>
                <w:b/>
                <w:bCs/>
                <w:i/>
                <w:iCs/>
                <w:color w:val="000000" w:themeColor="text1"/>
                <w:sz w:val="20"/>
                <w:szCs w:val="20"/>
              </w:rPr>
            </w:pPr>
          </w:p>
        </w:tc>
        <w:tc>
          <w:tcPr>
            <w:tcW w:w="4536" w:type="dxa"/>
          </w:tcPr>
          <w:p w14:paraId="55D2592C"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 xml:space="preserve">Q4 </w:t>
            </w:r>
          </w:p>
          <w:p w14:paraId="01B3C88D"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In which of the following schools do you work?</w:t>
            </w:r>
          </w:p>
          <w:p w14:paraId="69217B59" w14:textId="77777777" w:rsidR="007550ED" w:rsidRPr="004313B1" w:rsidRDefault="007550ED" w:rsidP="00637640">
            <w:pPr>
              <w:pStyle w:val="NormalWeb"/>
              <w:numPr>
                <w:ilvl w:val="0"/>
                <w:numId w:val="61"/>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State Secondary School</w:t>
            </w:r>
          </w:p>
          <w:p w14:paraId="4485F308" w14:textId="77777777" w:rsidR="007550ED" w:rsidRPr="004313B1" w:rsidRDefault="007550ED" w:rsidP="00637640">
            <w:pPr>
              <w:pStyle w:val="NormalWeb"/>
              <w:numPr>
                <w:ilvl w:val="0"/>
                <w:numId w:val="61"/>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Federal Government College</w:t>
            </w:r>
          </w:p>
          <w:p w14:paraId="61C94163" w14:textId="77777777" w:rsidR="007550ED" w:rsidRPr="004313B1" w:rsidRDefault="007550ED" w:rsidP="00637640">
            <w:pPr>
              <w:pStyle w:val="NormalWeb"/>
              <w:numPr>
                <w:ilvl w:val="0"/>
                <w:numId w:val="61"/>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State Technical College</w:t>
            </w:r>
          </w:p>
          <w:p w14:paraId="00DE57BF" w14:textId="77777777" w:rsidR="007550ED" w:rsidRPr="004313B1" w:rsidRDefault="007550ED" w:rsidP="00637640">
            <w:pPr>
              <w:pStyle w:val="NormalWeb"/>
              <w:numPr>
                <w:ilvl w:val="0"/>
                <w:numId w:val="61"/>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Federal Government College</w:t>
            </w:r>
          </w:p>
          <w:p w14:paraId="6CD8F9A0" w14:textId="77777777" w:rsidR="007550ED" w:rsidRPr="004313B1" w:rsidRDefault="007550ED" w:rsidP="00637640">
            <w:pPr>
              <w:pStyle w:val="NormalWeb"/>
              <w:numPr>
                <w:ilvl w:val="0"/>
                <w:numId w:val="61"/>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Private Secondary School</w:t>
            </w:r>
          </w:p>
          <w:p w14:paraId="5AED54A7" w14:textId="77777777" w:rsidR="007550ED" w:rsidRPr="004313B1" w:rsidRDefault="007550ED" w:rsidP="008C459F">
            <w:pPr>
              <w:rPr>
                <w:color w:val="000000" w:themeColor="text1"/>
                <w:sz w:val="20"/>
                <w:szCs w:val="20"/>
              </w:rPr>
            </w:pPr>
          </w:p>
        </w:tc>
        <w:tc>
          <w:tcPr>
            <w:tcW w:w="4536" w:type="dxa"/>
          </w:tcPr>
          <w:p w14:paraId="5DD574D7" w14:textId="77777777" w:rsidR="007550ED" w:rsidRPr="004313B1" w:rsidRDefault="007550ED" w:rsidP="008C459F">
            <w:pPr>
              <w:rPr>
                <w:color w:val="000000" w:themeColor="text1"/>
                <w:sz w:val="20"/>
                <w:szCs w:val="20"/>
                <w:lang w:val="nb-NO"/>
              </w:rPr>
            </w:pPr>
          </w:p>
          <w:p w14:paraId="60F044B4" w14:textId="77777777" w:rsidR="007550ED" w:rsidRPr="004313B1" w:rsidRDefault="007550ED" w:rsidP="008C459F">
            <w:pPr>
              <w:rPr>
                <w:b/>
                <w:bCs/>
                <w:color w:val="000000" w:themeColor="text1"/>
                <w:sz w:val="20"/>
                <w:szCs w:val="20"/>
                <w:cs/>
                <w:lang w:val="sq-AL" w:bidi="th-TH"/>
              </w:rPr>
            </w:pPr>
          </w:p>
        </w:tc>
      </w:tr>
      <w:tr w:rsidR="007550ED" w:rsidRPr="004313B1" w14:paraId="1EEEEF04" w14:textId="77777777" w:rsidTr="008C459F">
        <w:tblPrEx>
          <w:tblLook w:val="04A0" w:firstRow="1" w:lastRow="0" w:firstColumn="1" w:lastColumn="0" w:noHBand="0" w:noVBand="1"/>
        </w:tblPrEx>
        <w:trPr>
          <w:trHeight w:val="300"/>
        </w:trPr>
        <w:tc>
          <w:tcPr>
            <w:tcW w:w="1271" w:type="dxa"/>
            <w:vMerge w:val="restart"/>
          </w:tcPr>
          <w:p w14:paraId="20000E58" w14:textId="77777777" w:rsidR="007550ED" w:rsidRPr="004313B1" w:rsidRDefault="007550ED" w:rsidP="008C459F">
            <w:pPr>
              <w:rPr>
                <w:color w:val="000000" w:themeColor="text1"/>
                <w:sz w:val="20"/>
                <w:szCs w:val="20"/>
              </w:rPr>
            </w:pPr>
            <w:r w:rsidRPr="004313B1">
              <w:rPr>
                <w:b/>
                <w:bCs/>
                <w:i/>
                <w:iCs/>
                <w:color w:val="000000" w:themeColor="text1"/>
                <w:sz w:val="20"/>
                <w:szCs w:val="20"/>
              </w:rPr>
              <w:t>North Macedonia</w:t>
            </w:r>
          </w:p>
          <w:p w14:paraId="3D33116C" w14:textId="77777777" w:rsidR="007550ED" w:rsidRPr="004313B1" w:rsidRDefault="007550ED" w:rsidP="008C459F">
            <w:pPr>
              <w:rPr>
                <w:color w:val="000000" w:themeColor="text1"/>
                <w:sz w:val="20"/>
                <w:szCs w:val="20"/>
              </w:rPr>
            </w:pPr>
          </w:p>
          <w:p w14:paraId="6B3032B3" w14:textId="77777777" w:rsidR="007550ED" w:rsidRPr="004313B1" w:rsidRDefault="007550ED" w:rsidP="008C459F">
            <w:pPr>
              <w:rPr>
                <w:color w:val="000000" w:themeColor="text1"/>
                <w:sz w:val="20"/>
                <w:szCs w:val="20"/>
              </w:rPr>
            </w:pPr>
            <w:r w:rsidRPr="004313B1">
              <w:rPr>
                <w:color w:val="000000" w:themeColor="text1"/>
                <w:sz w:val="20"/>
                <w:szCs w:val="20"/>
              </w:rPr>
              <w:t>Macedonian,</w:t>
            </w:r>
          </w:p>
          <w:p w14:paraId="3315EE65" w14:textId="77777777" w:rsidR="007550ED" w:rsidRPr="004313B1" w:rsidRDefault="007550ED" w:rsidP="008C459F">
            <w:pPr>
              <w:rPr>
                <w:color w:val="000000" w:themeColor="text1"/>
                <w:sz w:val="20"/>
                <w:szCs w:val="20"/>
              </w:rPr>
            </w:pPr>
            <w:r w:rsidRPr="004313B1">
              <w:rPr>
                <w:color w:val="000000" w:themeColor="text1"/>
                <w:sz w:val="20"/>
                <w:szCs w:val="20"/>
              </w:rPr>
              <w:t>Albanian</w:t>
            </w:r>
          </w:p>
        </w:tc>
        <w:tc>
          <w:tcPr>
            <w:tcW w:w="4536" w:type="dxa"/>
          </w:tcPr>
          <w:p w14:paraId="6B676BC9"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Q1 (from Serbia, modified)</w:t>
            </w:r>
          </w:p>
          <w:p w14:paraId="799EE8B7"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In which type of classes do you or/and your students perform chemistry practical activities related to green chemistry and/or sustainability?</w:t>
            </w:r>
          </w:p>
          <w:p w14:paraId="6052A77E"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 xml:space="preserve">Regular classes </w:t>
            </w:r>
          </w:p>
          <w:p w14:paraId="5DF08615"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Additional classes</w:t>
            </w:r>
          </w:p>
          <w:p w14:paraId="6F54B063"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After school activities</w:t>
            </w:r>
          </w:p>
          <w:p w14:paraId="1EFFC139"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School chemistry club</w:t>
            </w:r>
          </w:p>
          <w:p w14:paraId="54A479E7"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Out of school activities</w:t>
            </w:r>
          </w:p>
          <w:p w14:paraId="44E576B9"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 xml:space="preserve">Not at all </w:t>
            </w:r>
          </w:p>
          <w:p w14:paraId="32086EF3" w14:textId="77777777" w:rsidR="007550ED" w:rsidRPr="004313B1" w:rsidRDefault="007550ED" w:rsidP="00637640">
            <w:pPr>
              <w:pStyle w:val="NormalWeb"/>
              <w:numPr>
                <w:ilvl w:val="0"/>
                <w:numId w:val="62"/>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Other (please specify)</w:t>
            </w:r>
          </w:p>
          <w:p w14:paraId="08952EA8" w14:textId="77777777" w:rsidR="007550ED" w:rsidRPr="004313B1" w:rsidRDefault="007550ED" w:rsidP="008C459F">
            <w:pPr>
              <w:pStyle w:val="NormalWeb"/>
              <w:spacing w:before="0" w:beforeAutospacing="0" w:after="0" w:afterAutospacing="0"/>
              <w:rPr>
                <w:color w:val="000000" w:themeColor="text1"/>
                <w:sz w:val="20"/>
                <w:szCs w:val="20"/>
                <w:lang w:val="en-AU"/>
              </w:rPr>
            </w:pPr>
          </w:p>
        </w:tc>
        <w:tc>
          <w:tcPr>
            <w:tcW w:w="4536" w:type="dxa"/>
          </w:tcPr>
          <w:p w14:paraId="5E2B965B"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Q1</w:t>
            </w:r>
          </w:p>
          <w:p w14:paraId="49340B28" w14:textId="77777777" w:rsidR="007550ED" w:rsidRPr="004313B1" w:rsidRDefault="007550ED" w:rsidP="008C459F">
            <w:pPr>
              <w:rPr>
                <w:color w:val="000000" w:themeColor="text1"/>
                <w:sz w:val="20"/>
                <w:szCs w:val="20"/>
                <w:lang w:val="mk-MK" w:bidi="th-TH"/>
              </w:rPr>
            </w:pPr>
            <w:r w:rsidRPr="004313B1">
              <w:rPr>
                <w:color w:val="000000" w:themeColor="text1"/>
                <w:sz w:val="20"/>
                <w:szCs w:val="20"/>
                <w:lang w:val="mk-MK" w:bidi="th-TH"/>
              </w:rPr>
              <w:t>Во кој тип на часови вие или/и вашите ученици изведувате практични активности по хемија поврзани со зелена хемија и/или одржливост?</w:t>
            </w:r>
          </w:p>
          <w:p w14:paraId="6C9CDF29"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Редовна настава</w:t>
            </w:r>
          </w:p>
          <w:p w14:paraId="592A1BBC"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Дополнителни часови</w:t>
            </w:r>
          </w:p>
          <w:p w14:paraId="3F76CE3E"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 xml:space="preserve">Вон-наставни активности </w:t>
            </w:r>
          </w:p>
          <w:p w14:paraId="4BD2FD49"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Училишен хемиски клуб/секција</w:t>
            </w:r>
          </w:p>
          <w:p w14:paraId="784BAE69"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Активности надвор од училиштето</w:t>
            </w:r>
          </w:p>
          <w:p w14:paraId="0A6EEAA2"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Воопшто не изведувам</w:t>
            </w:r>
          </w:p>
          <w:p w14:paraId="5C2BFF53" w14:textId="77777777" w:rsidR="007550ED" w:rsidRPr="004313B1" w:rsidRDefault="007550ED" w:rsidP="00637640">
            <w:pPr>
              <w:pStyle w:val="ListParagraph"/>
              <w:numPr>
                <w:ilvl w:val="0"/>
                <w:numId w:val="63"/>
              </w:numPr>
              <w:spacing w:line="240" w:lineRule="auto"/>
              <w:ind w:left="781" w:hanging="426"/>
              <w:rPr>
                <w:rFonts w:cs="Times New Roman"/>
                <w:color w:val="000000" w:themeColor="text1"/>
                <w:sz w:val="20"/>
                <w:szCs w:val="20"/>
                <w:cs/>
                <w:lang w:val="mk-MK" w:bidi="th-TH"/>
              </w:rPr>
            </w:pPr>
            <w:r w:rsidRPr="004313B1">
              <w:rPr>
                <w:rFonts w:cs="Times New Roman"/>
                <w:color w:val="000000" w:themeColor="text1"/>
                <w:sz w:val="20"/>
                <w:szCs w:val="20"/>
                <w:lang w:val="mk-MK" w:bidi="th-TH"/>
              </w:rPr>
              <w:t>Друго (наведете)</w:t>
            </w:r>
          </w:p>
        </w:tc>
      </w:tr>
      <w:tr w:rsidR="007550ED" w:rsidRPr="004313B1" w14:paraId="2D1A5599" w14:textId="77777777" w:rsidTr="008C459F">
        <w:tblPrEx>
          <w:tblLook w:val="04A0" w:firstRow="1" w:lastRow="0" w:firstColumn="1" w:lastColumn="0" w:noHBand="0" w:noVBand="1"/>
        </w:tblPrEx>
        <w:trPr>
          <w:trHeight w:val="300"/>
        </w:trPr>
        <w:tc>
          <w:tcPr>
            <w:tcW w:w="1271" w:type="dxa"/>
            <w:vMerge/>
          </w:tcPr>
          <w:p w14:paraId="4F543A74" w14:textId="77777777" w:rsidR="007550ED" w:rsidRPr="004313B1" w:rsidRDefault="007550ED" w:rsidP="008C459F">
            <w:pPr>
              <w:rPr>
                <w:b/>
                <w:bCs/>
                <w:i/>
                <w:iCs/>
                <w:color w:val="000000" w:themeColor="text1"/>
                <w:sz w:val="20"/>
                <w:szCs w:val="20"/>
              </w:rPr>
            </w:pPr>
          </w:p>
        </w:tc>
        <w:tc>
          <w:tcPr>
            <w:tcW w:w="4536" w:type="dxa"/>
          </w:tcPr>
          <w:p w14:paraId="6D535159"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3064C209" w14:textId="77777777" w:rsidR="007550ED" w:rsidRPr="004313B1" w:rsidRDefault="007550ED" w:rsidP="008C459F">
            <w:pPr>
              <w:rPr>
                <w:color w:val="000000" w:themeColor="text1"/>
                <w:sz w:val="20"/>
                <w:szCs w:val="20"/>
              </w:rPr>
            </w:pPr>
            <w:r w:rsidRPr="004313B1">
              <w:rPr>
                <w:color w:val="000000" w:themeColor="text1"/>
                <w:sz w:val="20"/>
                <w:szCs w:val="20"/>
              </w:rPr>
              <w:t>How many seminars/trainings have you attended related to green chemistry and/or sustainability …</w:t>
            </w:r>
          </w:p>
          <w:p w14:paraId="2474B31B" w14:textId="77777777" w:rsidR="007550ED" w:rsidRPr="004313B1" w:rsidRDefault="007550ED" w:rsidP="00637640">
            <w:pPr>
              <w:pStyle w:val="ListParagraph"/>
              <w:numPr>
                <w:ilvl w:val="0"/>
                <w:numId w:val="64"/>
              </w:numPr>
              <w:spacing w:line="240" w:lineRule="auto"/>
              <w:rPr>
                <w:rFonts w:cs="Times New Roman"/>
                <w:color w:val="000000" w:themeColor="text1"/>
                <w:sz w:val="20"/>
                <w:szCs w:val="20"/>
              </w:rPr>
            </w:pPr>
            <w:r w:rsidRPr="004313B1">
              <w:rPr>
                <w:rFonts w:cs="Times New Roman"/>
                <w:color w:val="000000" w:themeColor="text1"/>
                <w:sz w:val="20"/>
                <w:szCs w:val="20"/>
              </w:rPr>
              <w:t>in the country face-to-face…</w:t>
            </w:r>
          </w:p>
          <w:p w14:paraId="2C07D280" w14:textId="77777777" w:rsidR="007550ED" w:rsidRPr="004313B1" w:rsidRDefault="007550ED" w:rsidP="00637640">
            <w:pPr>
              <w:pStyle w:val="ListParagraph"/>
              <w:numPr>
                <w:ilvl w:val="0"/>
                <w:numId w:val="64"/>
              </w:numPr>
              <w:spacing w:line="240" w:lineRule="auto"/>
              <w:rPr>
                <w:rFonts w:cs="Times New Roman"/>
                <w:color w:val="000000" w:themeColor="text1"/>
                <w:sz w:val="20"/>
                <w:szCs w:val="20"/>
              </w:rPr>
            </w:pPr>
            <w:r w:rsidRPr="004313B1">
              <w:rPr>
                <w:rFonts w:cs="Times New Roman"/>
                <w:color w:val="000000" w:themeColor="text1"/>
                <w:sz w:val="20"/>
                <w:szCs w:val="20"/>
              </w:rPr>
              <w:t>in the country online…</w:t>
            </w:r>
          </w:p>
          <w:p w14:paraId="43233B1D" w14:textId="77777777" w:rsidR="007550ED" w:rsidRPr="004313B1" w:rsidRDefault="007550ED" w:rsidP="00637640">
            <w:pPr>
              <w:pStyle w:val="ListParagraph"/>
              <w:numPr>
                <w:ilvl w:val="0"/>
                <w:numId w:val="64"/>
              </w:numPr>
              <w:spacing w:line="240" w:lineRule="auto"/>
              <w:rPr>
                <w:rFonts w:cs="Times New Roman"/>
                <w:color w:val="000000" w:themeColor="text1"/>
                <w:sz w:val="20"/>
                <w:szCs w:val="20"/>
              </w:rPr>
            </w:pPr>
            <w:r w:rsidRPr="004313B1">
              <w:rPr>
                <w:rFonts w:cs="Times New Roman"/>
                <w:color w:val="000000" w:themeColor="text1"/>
                <w:sz w:val="20"/>
                <w:szCs w:val="20"/>
              </w:rPr>
              <w:t>outside the country face-to-face…</w:t>
            </w:r>
          </w:p>
          <w:p w14:paraId="399F8D5E" w14:textId="77777777" w:rsidR="007550ED" w:rsidRPr="004313B1" w:rsidRDefault="007550ED" w:rsidP="00637640">
            <w:pPr>
              <w:pStyle w:val="ListParagraph"/>
              <w:numPr>
                <w:ilvl w:val="0"/>
                <w:numId w:val="64"/>
              </w:numPr>
              <w:spacing w:line="240" w:lineRule="auto"/>
              <w:rPr>
                <w:rFonts w:cs="Times New Roman"/>
                <w:color w:val="000000" w:themeColor="text1"/>
                <w:sz w:val="20"/>
                <w:szCs w:val="20"/>
              </w:rPr>
            </w:pPr>
            <w:r w:rsidRPr="004313B1">
              <w:rPr>
                <w:rFonts w:cs="Times New Roman"/>
                <w:color w:val="000000" w:themeColor="text1"/>
                <w:sz w:val="20"/>
                <w:szCs w:val="20"/>
              </w:rPr>
              <w:t>outside the country online…</w:t>
            </w:r>
          </w:p>
          <w:p w14:paraId="38FF3414" w14:textId="77777777" w:rsidR="007550ED" w:rsidRPr="004313B1" w:rsidRDefault="007550ED" w:rsidP="008C459F">
            <w:pPr>
              <w:rPr>
                <w:color w:val="000000" w:themeColor="text1"/>
                <w:sz w:val="20"/>
                <w:szCs w:val="20"/>
              </w:rPr>
            </w:pPr>
          </w:p>
        </w:tc>
        <w:tc>
          <w:tcPr>
            <w:tcW w:w="4536" w:type="dxa"/>
          </w:tcPr>
          <w:p w14:paraId="317DB071"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Q2</w:t>
            </w:r>
          </w:p>
          <w:p w14:paraId="3DE6BC56"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Колку семинари/обуки имате посетено поврзани со зелената хемија и/или одржливост…</w:t>
            </w:r>
          </w:p>
          <w:p w14:paraId="57D40E8D" w14:textId="77777777" w:rsidR="007550ED" w:rsidRPr="004313B1" w:rsidRDefault="007550ED" w:rsidP="00637640">
            <w:pPr>
              <w:pStyle w:val="ListParagraph"/>
              <w:numPr>
                <w:ilvl w:val="0"/>
                <w:numId w:val="31"/>
              </w:numPr>
              <w:spacing w:line="240" w:lineRule="auto"/>
              <w:ind w:left="781" w:hanging="426"/>
              <w:rPr>
                <w:rFonts w:cs="Times New Roman"/>
                <w:color w:val="000000" w:themeColor="text1"/>
                <w:sz w:val="20"/>
                <w:szCs w:val="20"/>
                <w:lang w:val="sq-AL" w:bidi="th-TH"/>
              </w:rPr>
            </w:pPr>
            <w:r w:rsidRPr="004313B1">
              <w:rPr>
                <w:rFonts w:cs="Times New Roman"/>
                <w:color w:val="000000" w:themeColor="text1"/>
                <w:sz w:val="20"/>
                <w:szCs w:val="20"/>
                <w:lang w:val="sq-AL" w:bidi="th-TH"/>
              </w:rPr>
              <w:t>во земјата со физичко присуство...</w:t>
            </w:r>
          </w:p>
          <w:p w14:paraId="7D3F12DB" w14:textId="77777777" w:rsidR="007550ED" w:rsidRPr="004313B1" w:rsidRDefault="007550ED" w:rsidP="00637640">
            <w:pPr>
              <w:pStyle w:val="ListParagraph"/>
              <w:numPr>
                <w:ilvl w:val="0"/>
                <w:numId w:val="31"/>
              </w:numPr>
              <w:spacing w:line="240" w:lineRule="auto"/>
              <w:ind w:left="781" w:hanging="426"/>
              <w:rPr>
                <w:rFonts w:cs="Times New Roman"/>
                <w:color w:val="000000" w:themeColor="text1"/>
                <w:sz w:val="20"/>
                <w:szCs w:val="20"/>
                <w:lang w:val="sq-AL" w:bidi="th-TH"/>
              </w:rPr>
            </w:pPr>
            <w:r w:rsidRPr="004313B1">
              <w:rPr>
                <w:rFonts w:cs="Times New Roman"/>
                <w:color w:val="000000" w:themeColor="text1"/>
                <w:sz w:val="20"/>
                <w:szCs w:val="20"/>
                <w:lang w:val="sq-AL" w:bidi="th-TH"/>
              </w:rPr>
              <w:t>во земјата онлајн...</w:t>
            </w:r>
          </w:p>
          <w:p w14:paraId="77C36161" w14:textId="77777777" w:rsidR="007550ED" w:rsidRPr="004313B1" w:rsidRDefault="007550ED" w:rsidP="00637640">
            <w:pPr>
              <w:pStyle w:val="ListParagraph"/>
              <w:numPr>
                <w:ilvl w:val="0"/>
                <w:numId w:val="31"/>
              </w:numPr>
              <w:spacing w:line="240" w:lineRule="auto"/>
              <w:ind w:left="781" w:hanging="426"/>
              <w:rPr>
                <w:rFonts w:cs="Times New Roman"/>
                <w:color w:val="000000" w:themeColor="text1"/>
                <w:sz w:val="20"/>
                <w:szCs w:val="20"/>
                <w:lang w:val="sq-AL" w:bidi="th-TH"/>
              </w:rPr>
            </w:pPr>
            <w:r w:rsidRPr="004313B1">
              <w:rPr>
                <w:rFonts w:cs="Times New Roman"/>
                <w:color w:val="000000" w:themeColor="text1"/>
                <w:sz w:val="20"/>
                <w:szCs w:val="20"/>
                <w:lang w:val="sq-AL" w:bidi="th-TH"/>
              </w:rPr>
              <w:t>надвор од земјата со физичко присуство...</w:t>
            </w:r>
          </w:p>
          <w:p w14:paraId="1D7BAFF7" w14:textId="77777777" w:rsidR="007550ED" w:rsidRPr="004313B1" w:rsidRDefault="007550ED" w:rsidP="00637640">
            <w:pPr>
              <w:pStyle w:val="ListParagraph"/>
              <w:numPr>
                <w:ilvl w:val="0"/>
                <w:numId w:val="31"/>
              </w:numPr>
              <w:spacing w:line="240" w:lineRule="auto"/>
              <w:ind w:left="781" w:hanging="426"/>
              <w:rPr>
                <w:rFonts w:cs="Times New Roman"/>
                <w:color w:val="000000" w:themeColor="text1"/>
                <w:sz w:val="20"/>
                <w:szCs w:val="20"/>
                <w:cs/>
                <w:lang w:val="sq-AL" w:bidi="th-TH"/>
              </w:rPr>
            </w:pPr>
            <w:r w:rsidRPr="004313B1">
              <w:rPr>
                <w:rFonts w:cs="Times New Roman"/>
                <w:color w:val="000000" w:themeColor="text1"/>
                <w:sz w:val="20"/>
                <w:szCs w:val="20"/>
                <w:lang w:val="sq-AL" w:bidi="th-TH"/>
              </w:rPr>
              <w:t>надвор од земјата онлајн...</w:t>
            </w:r>
          </w:p>
        </w:tc>
      </w:tr>
      <w:tr w:rsidR="007550ED" w:rsidRPr="004313B1" w14:paraId="16F238EC" w14:textId="77777777" w:rsidTr="008C459F">
        <w:tblPrEx>
          <w:tblLook w:val="04A0" w:firstRow="1" w:lastRow="0" w:firstColumn="1" w:lastColumn="0" w:noHBand="0" w:noVBand="1"/>
        </w:tblPrEx>
        <w:trPr>
          <w:trHeight w:val="300"/>
        </w:trPr>
        <w:tc>
          <w:tcPr>
            <w:tcW w:w="1271" w:type="dxa"/>
            <w:vMerge/>
          </w:tcPr>
          <w:p w14:paraId="66529144" w14:textId="77777777" w:rsidR="007550ED" w:rsidRPr="004313B1" w:rsidRDefault="007550ED" w:rsidP="008C459F">
            <w:pPr>
              <w:rPr>
                <w:b/>
                <w:bCs/>
                <w:i/>
                <w:iCs/>
                <w:color w:val="000000" w:themeColor="text1"/>
                <w:sz w:val="20"/>
                <w:szCs w:val="20"/>
              </w:rPr>
            </w:pPr>
          </w:p>
        </w:tc>
        <w:tc>
          <w:tcPr>
            <w:tcW w:w="4536" w:type="dxa"/>
          </w:tcPr>
          <w:p w14:paraId="089BD0DF" w14:textId="77777777" w:rsidR="007550ED" w:rsidRPr="004313B1" w:rsidRDefault="007550ED" w:rsidP="008C459F">
            <w:pPr>
              <w:rPr>
                <w:color w:val="000000" w:themeColor="text1"/>
                <w:sz w:val="20"/>
                <w:szCs w:val="20"/>
              </w:rPr>
            </w:pPr>
            <w:r w:rsidRPr="004313B1">
              <w:rPr>
                <w:color w:val="000000" w:themeColor="text1"/>
                <w:sz w:val="20"/>
                <w:szCs w:val="20"/>
              </w:rPr>
              <w:t>Q3 (</w:t>
            </w:r>
            <w:r>
              <w:rPr>
                <w:color w:val="000000" w:themeColor="text1"/>
                <w:sz w:val="20"/>
                <w:szCs w:val="20"/>
              </w:rPr>
              <w:t>from Portugal</w:t>
            </w:r>
            <w:r w:rsidRPr="004313B1">
              <w:rPr>
                <w:color w:val="000000" w:themeColor="text1"/>
                <w:sz w:val="20"/>
                <w:szCs w:val="20"/>
              </w:rPr>
              <w:t xml:space="preserve">) </w:t>
            </w:r>
          </w:p>
          <w:p w14:paraId="5CA8B574"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 xml:space="preserve">Indicate the importance of each of the following actions. </w:t>
            </w:r>
          </w:p>
          <w:p w14:paraId="4F46170E"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(Nothing important; Slightly important; Moderately important; Very important; Extremely important)</w:t>
            </w:r>
          </w:p>
          <w:p w14:paraId="4EEF4DD9" w14:textId="77777777" w:rsidR="007550ED" w:rsidRPr="004313B1" w:rsidRDefault="007550ED" w:rsidP="00637640">
            <w:pPr>
              <w:pStyle w:val="NormalWeb"/>
              <w:numPr>
                <w:ilvl w:val="0"/>
                <w:numId w:val="6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Conduct training on Sustainability.</w:t>
            </w:r>
          </w:p>
          <w:p w14:paraId="4D8A6EE6" w14:textId="77777777" w:rsidR="007550ED" w:rsidRPr="004313B1" w:rsidRDefault="007550ED" w:rsidP="00637640">
            <w:pPr>
              <w:pStyle w:val="NormalWeb"/>
              <w:numPr>
                <w:ilvl w:val="0"/>
                <w:numId w:val="6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Conduct training on Sustainable Chemistry and Green Chemistry.</w:t>
            </w:r>
          </w:p>
          <w:p w14:paraId="52CD4B10" w14:textId="77777777" w:rsidR="007550ED" w:rsidRPr="004313B1" w:rsidRDefault="007550ED" w:rsidP="00637640">
            <w:pPr>
              <w:pStyle w:val="NormalWeb"/>
              <w:numPr>
                <w:ilvl w:val="0"/>
                <w:numId w:val="6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 xml:space="preserve">Introduction of the themes "Sustainable Chemistry" and "Green Chemistry" in the curricula of Chemistry teacher training </w:t>
            </w:r>
          </w:p>
          <w:p w14:paraId="28C59907" w14:textId="77777777" w:rsidR="007550ED" w:rsidRPr="004313B1" w:rsidRDefault="007550ED" w:rsidP="00637640">
            <w:pPr>
              <w:pStyle w:val="NormalWeb"/>
              <w:numPr>
                <w:ilvl w:val="0"/>
                <w:numId w:val="6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Development of the themes "Sustainable Chemistry" and "Green Chemistry" in secondary school curricula (1-4</w:t>
            </w:r>
            <w:r w:rsidRPr="004313B1">
              <w:rPr>
                <w:color w:val="000000" w:themeColor="text1"/>
                <w:sz w:val="20"/>
                <w:szCs w:val="20"/>
                <w:vertAlign w:val="superscript"/>
                <w:lang w:val="en-AU"/>
              </w:rPr>
              <w:t>th</w:t>
            </w:r>
            <w:r w:rsidRPr="004313B1">
              <w:rPr>
                <w:color w:val="000000" w:themeColor="text1"/>
                <w:sz w:val="20"/>
                <w:szCs w:val="20"/>
                <w:lang w:val="en-AU"/>
              </w:rPr>
              <w:t xml:space="preserve"> year).</w:t>
            </w:r>
          </w:p>
          <w:p w14:paraId="3F8C70D1" w14:textId="77777777" w:rsidR="007550ED" w:rsidRPr="004313B1" w:rsidRDefault="007550ED" w:rsidP="00637640">
            <w:pPr>
              <w:pStyle w:val="NormalWeb"/>
              <w:numPr>
                <w:ilvl w:val="0"/>
                <w:numId w:val="6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Introduction of the themes "Sustainable Chemistry" and "Green Chemistry" in the curricula of primary education (1-9</w:t>
            </w:r>
            <w:r w:rsidRPr="004313B1">
              <w:rPr>
                <w:color w:val="000000" w:themeColor="text1"/>
                <w:sz w:val="20"/>
                <w:szCs w:val="20"/>
                <w:vertAlign w:val="superscript"/>
                <w:lang w:val="en-AU"/>
              </w:rPr>
              <w:t>th</w:t>
            </w:r>
            <w:r w:rsidRPr="004313B1">
              <w:rPr>
                <w:color w:val="000000" w:themeColor="text1"/>
                <w:sz w:val="20"/>
                <w:szCs w:val="20"/>
                <w:lang w:val="en-AU"/>
              </w:rPr>
              <w:t xml:space="preserve"> grade).</w:t>
            </w:r>
          </w:p>
          <w:p w14:paraId="09D0E283" w14:textId="77777777" w:rsidR="007550ED" w:rsidRPr="004313B1" w:rsidRDefault="007550ED" w:rsidP="008C459F">
            <w:pPr>
              <w:rPr>
                <w:color w:val="000000" w:themeColor="text1"/>
                <w:sz w:val="20"/>
                <w:szCs w:val="20"/>
              </w:rPr>
            </w:pPr>
          </w:p>
          <w:p w14:paraId="2D8E743D" w14:textId="77777777" w:rsidR="007550ED" w:rsidRPr="004313B1" w:rsidRDefault="007550ED" w:rsidP="008C459F">
            <w:pPr>
              <w:rPr>
                <w:color w:val="000000" w:themeColor="text1"/>
                <w:sz w:val="20"/>
                <w:szCs w:val="20"/>
              </w:rPr>
            </w:pPr>
          </w:p>
          <w:p w14:paraId="4D0E07EC" w14:textId="77777777" w:rsidR="007550ED" w:rsidRPr="004313B1" w:rsidRDefault="007550ED" w:rsidP="008C459F">
            <w:pPr>
              <w:rPr>
                <w:color w:val="000000" w:themeColor="text1"/>
                <w:sz w:val="20"/>
                <w:szCs w:val="20"/>
              </w:rPr>
            </w:pPr>
          </w:p>
        </w:tc>
        <w:tc>
          <w:tcPr>
            <w:tcW w:w="4536" w:type="dxa"/>
          </w:tcPr>
          <w:p w14:paraId="2E52D8AE" w14:textId="77777777" w:rsidR="007550ED" w:rsidRPr="004313B1" w:rsidRDefault="007550ED" w:rsidP="008C459F">
            <w:pPr>
              <w:rPr>
                <w:color w:val="000000" w:themeColor="text1"/>
                <w:sz w:val="20"/>
                <w:szCs w:val="20"/>
                <w:lang w:bidi="th-TH"/>
              </w:rPr>
            </w:pPr>
            <w:r w:rsidRPr="004313B1">
              <w:rPr>
                <w:color w:val="000000" w:themeColor="text1"/>
                <w:sz w:val="20"/>
                <w:szCs w:val="20"/>
                <w:lang w:bidi="th-TH"/>
              </w:rPr>
              <w:t>Q3</w:t>
            </w:r>
          </w:p>
          <w:p w14:paraId="3B4F4CEC" w14:textId="77777777" w:rsidR="007550ED" w:rsidRPr="004313B1" w:rsidRDefault="007550ED" w:rsidP="008C459F">
            <w:pPr>
              <w:rPr>
                <w:color w:val="000000" w:themeColor="text1"/>
                <w:sz w:val="20"/>
                <w:szCs w:val="20"/>
                <w:lang w:val="mk-MK" w:bidi="th-TH"/>
              </w:rPr>
            </w:pPr>
            <w:r w:rsidRPr="004313B1">
              <w:rPr>
                <w:color w:val="000000" w:themeColor="text1"/>
                <w:sz w:val="20"/>
                <w:szCs w:val="20"/>
                <w:lang w:val="mk-MK" w:bidi="th-TH"/>
              </w:rPr>
              <w:t>Наведете ја важноста на секоја од следните дејства.</w:t>
            </w:r>
          </w:p>
          <w:p w14:paraId="6C46DF09" w14:textId="77777777" w:rsidR="007550ED" w:rsidRPr="004313B1" w:rsidRDefault="007550ED" w:rsidP="008C459F">
            <w:pPr>
              <w:rPr>
                <w:color w:val="000000" w:themeColor="text1"/>
                <w:sz w:val="20"/>
                <w:szCs w:val="20"/>
                <w:lang w:val="mk-MK" w:bidi="th-TH"/>
              </w:rPr>
            </w:pPr>
            <w:r w:rsidRPr="004313B1">
              <w:rPr>
                <w:color w:val="000000" w:themeColor="text1"/>
                <w:sz w:val="20"/>
                <w:szCs w:val="20"/>
                <w:lang w:val="mk-MK" w:bidi="th-TH"/>
              </w:rPr>
              <w:t>(Ништо важно; Малку важно; Умерено важно; Многу важно; Исклучително важно)</w:t>
            </w:r>
          </w:p>
          <w:p w14:paraId="75E74C49" w14:textId="77777777" w:rsidR="007550ED" w:rsidRPr="004313B1" w:rsidRDefault="007550ED" w:rsidP="00637640">
            <w:pPr>
              <w:pStyle w:val="ListParagraph"/>
              <w:numPr>
                <w:ilvl w:val="0"/>
                <w:numId w:val="65"/>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Спроведување на обука на тема Одржливост.</w:t>
            </w:r>
          </w:p>
          <w:p w14:paraId="45667BA3" w14:textId="77777777" w:rsidR="007550ED" w:rsidRPr="004313B1" w:rsidRDefault="007550ED" w:rsidP="00637640">
            <w:pPr>
              <w:pStyle w:val="ListParagraph"/>
              <w:numPr>
                <w:ilvl w:val="0"/>
                <w:numId w:val="65"/>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Спроведување на обука за Одржлива хемија и Зелена хемија.</w:t>
            </w:r>
          </w:p>
          <w:p w14:paraId="07A20472" w14:textId="77777777" w:rsidR="007550ED" w:rsidRPr="004313B1" w:rsidRDefault="007550ED" w:rsidP="00637640">
            <w:pPr>
              <w:pStyle w:val="ListParagraph"/>
              <w:numPr>
                <w:ilvl w:val="0"/>
                <w:numId w:val="65"/>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Воведување на темите „Одржлива хемија“ и „Зелена хемија“ во наставните програми на студиските програми за едукација на наставници по хемија</w:t>
            </w:r>
          </w:p>
          <w:p w14:paraId="6D912FED" w14:textId="77777777" w:rsidR="007550ED" w:rsidRPr="004313B1" w:rsidRDefault="007550ED" w:rsidP="00637640">
            <w:pPr>
              <w:pStyle w:val="ListParagraph"/>
              <w:numPr>
                <w:ilvl w:val="0"/>
                <w:numId w:val="65"/>
              </w:numPr>
              <w:spacing w:line="240" w:lineRule="auto"/>
              <w:ind w:left="781" w:hanging="426"/>
              <w:rPr>
                <w:rFonts w:cs="Times New Roman"/>
                <w:color w:val="000000" w:themeColor="text1"/>
                <w:sz w:val="20"/>
                <w:szCs w:val="20"/>
                <w:lang w:val="mk-MK" w:bidi="th-TH"/>
              </w:rPr>
            </w:pPr>
            <w:r w:rsidRPr="004313B1">
              <w:rPr>
                <w:rFonts w:cs="Times New Roman"/>
                <w:color w:val="000000" w:themeColor="text1"/>
                <w:sz w:val="20"/>
                <w:szCs w:val="20"/>
                <w:lang w:val="mk-MK" w:bidi="th-TH"/>
              </w:rPr>
              <w:t>Развој на темите „Одржлива хемија“ и „Зелена хемија“ во наставните програми во средните училишта</w:t>
            </w:r>
          </w:p>
          <w:p w14:paraId="75E87EDF" w14:textId="77777777" w:rsidR="007550ED" w:rsidRPr="004313B1" w:rsidRDefault="007550ED" w:rsidP="00637640">
            <w:pPr>
              <w:pStyle w:val="ListParagraph"/>
              <w:numPr>
                <w:ilvl w:val="0"/>
                <w:numId w:val="65"/>
              </w:numPr>
              <w:spacing w:line="240" w:lineRule="auto"/>
              <w:ind w:left="781" w:hanging="426"/>
              <w:rPr>
                <w:rFonts w:cs="Times New Roman"/>
                <w:color w:val="000000" w:themeColor="text1"/>
                <w:sz w:val="20"/>
                <w:szCs w:val="20"/>
                <w:lang w:val="sq-AL" w:bidi="th-TH"/>
              </w:rPr>
            </w:pPr>
            <w:r w:rsidRPr="004313B1">
              <w:rPr>
                <w:rFonts w:cs="Times New Roman"/>
                <w:color w:val="000000" w:themeColor="text1"/>
                <w:sz w:val="20"/>
                <w:szCs w:val="20"/>
                <w:lang w:val="mk-MK" w:bidi="th-TH"/>
              </w:rPr>
              <w:t>Воведување на темите „Одржлива хемија“ и „Зелена хемија“ во наставните програми за основно образование</w:t>
            </w:r>
          </w:p>
          <w:p w14:paraId="735820E0" w14:textId="77777777" w:rsidR="007550ED" w:rsidRPr="004313B1" w:rsidRDefault="007550ED" w:rsidP="008C459F">
            <w:pPr>
              <w:rPr>
                <w:color w:val="000000" w:themeColor="text1"/>
                <w:sz w:val="20"/>
                <w:szCs w:val="20"/>
                <w:cs/>
                <w:lang w:val="sq-AL" w:bidi="th-TH"/>
              </w:rPr>
            </w:pPr>
          </w:p>
        </w:tc>
      </w:tr>
      <w:tr w:rsidR="007550ED" w:rsidRPr="004313B1" w14:paraId="562CBB2C" w14:textId="77777777" w:rsidTr="008C459F">
        <w:tblPrEx>
          <w:tblLook w:val="04A0" w:firstRow="1" w:lastRow="0" w:firstColumn="1" w:lastColumn="0" w:noHBand="0" w:noVBand="1"/>
        </w:tblPrEx>
        <w:trPr>
          <w:trHeight w:val="300"/>
        </w:trPr>
        <w:tc>
          <w:tcPr>
            <w:tcW w:w="1271" w:type="dxa"/>
            <w:vMerge w:val="restart"/>
          </w:tcPr>
          <w:p w14:paraId="657E7FD6" w14:textId="77777777" w:rsidR="007550ED" w:rsidRPr="004313B1" w:rsidRDefault="007550ED" w:rsidP="008C459F">
            <w:pPr>
              <w:rPr>
                <w:color w:val="000000" w:themeColor="text1"/>
                <w:sz w:val="20"/>
                <w:szCs w:val="20"/>
              </w:rPr>
            </w:pPr>
            <w:r w:rsidRPr="004313B1">
              <w:rPr>
                <w:b/>
                <w:bCs/>
                <w:i/>
                <w:iCs/>
                <w:color w:val="000000" w:themeColor="text1"/>
                <w:sz w:val="20"/>
                <w:szCs w:val="20"/>
              </w:rPr>
              <w:t>Norway</w:t>
            </w:r>
          </w:p>
          <w:p w14:paraId="40FB273C" w14:textId="77777777" w:rsidR="007550ED" w:rsidRPr="004313B1" w:rsidRDefault="007550ED" w:rsidP="008C459F">
            <w:pPr>
              <w:rPr>
                <w:color w:val="000000" w:themeColor="text1"/>
                <w:sz w:val="20"/>
                <w:szCs w:val="20"/>
              </w:rPr>
            </w:pPr>
          </w:p>
          <w:p w14:paraId="7E1CF140" w14:textId="77777777" w:rsidR="007550ED" w:rsidRPr="004313B1" w:rsidRDefault="007550ED" w:rsidP="008C459F">
            <w:pPr>
              <w:rPr>
                <w:color w:val="000000" w:themeColor="text1"/>
                <w:sz w:val="20"/>
                <w:szCs w:val="20"/>
              </w:rPr>
            </w:pPr>
            <w:r w:rsidRPr="004313B1">
              <w:rPr>
                <w:color w:val="000000" w:themeColor="text1"/>
                <w:sz w:val="20"/>
                <w:szCs w:val="20"/>
              </w:rPr>
              <w:t>Norwegian</w:t>
            </w:r>
          </w:p>
        </w:tc>
        <w:tc>
          <w:tcPr>
            <w:tcW w:w="4536" w:type="dxa"/>
          </w:tcPr>
          <w:p w14:paraId="376016E4"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7C5AFF5E" w14:textId="77777777" w:rsidR="007550ED" w:rsidRPr="004313B1" w:rsidRDefault="007550ED" w:rsidP="008C459F">
            <w:pPr>
              <w:rPr>
                <w:color w:val="000000" w:themeColor="text1"/>
                <w:sz w:val="20"/>
                <w:szCs w:val="20"/>
              </w:rPr>
            </w:pPr>
            <w:r w:rsidRPr="004313B1">
              <w:rPr>
                <w:color w:val="000000" w:themeColor="text1"/>
                <w:sz w:val="20"/>
                <w:szCs w:val="20"/>
              </w:rPr>
              <w:t>Are chemistry practical activities related to sustainability sufficiently included in the new curriculum (LK20)? (please write your answer in detail).</w:t>
            </w:r>
          </w:p>
          <w:p w14:paraId="4A03B17C" w14:textId="77777777" w:rsidR="007550ED" w:rsidRPr="004313B1" w:rsidRDefault="007550ED" w:rsidP="008C459F">
            <w:pPr>
              <w:rPr>
                <w:color w:val="000000" w:themeColor="text1"/>
                <w:sz w:val="20"/>
                <w:szCs w:val="20"/>
              </w:rPr>
            </w:pPr>
          </w:p>
          <w:p w14:paraId="0ABCB11A" w14:textId="77777777" w:rsidR="007550ED" w:rsidRPr="004313B1" w:rsidRDefault="007550ED" w:rsidP="008C459F">
            <w:pPr>
              <w:rPr>
                <w:color w:val="000000" w:themeColor="text1"/>
                <w:sz w:val="20"/>
                <w:szCs w:val="20"/>
              </w:rPr>
            </w:pPr>
            <w:r w:rsidRPr="004313B1">
              <w:rPr>
                <w:color w:val="000000" w:themeColor="text1"/>
                <w:sz w:val="20"/>
                <w:szCs w:val="20"/>
              </w:rPr>
              <w:t>What are some examples of chemistry practical activities related to sustainability that could be included in the curriculum?</w:t>
            </w:r>
          </w:p>
          <w:p w14:paraId="03E2D7C3" w14:textId="77777777" w:rsidR="007550ED" w:rsidRPr="004313B1" w:rsidRDefault="007550ED" w:rsidP="008C459F">
            <w:pPr>
              <w:rPr>
                <w:color w:val="000000" w:themeColor="text1"/>
                <w:sz w:val="20"/>
                <w:szCs w:val="20"/>
              </w:rPr>
            </w:pPr>
          </w:p>
        </w:tc>
        <w:tc>
          <w:tcPr>
            <w:tcW w:w="4536" w:type="dxa"/>
          </w:tcPr>
          <w:p w14:paraId="307C18DA" w14:textId="77777777" w:rsidR="007550ED" w:rsidRPr="004313B1" w:rsidRDefault="007550ED" w:rsidP="008C459F">
            <w:pPr>
              <w:rPr>
                <w:color w:val="000000" w:themeColor="text1"/>
                <w:sz w:val="20"/>
                <w:szCs w:val="20"/>
              </w:rPr>
            </w:pPr>
            <w:r w:rsidRPr="004313B1">
              <w:rPr>
                <w:color w:val="000000" w:themeColor="text1"/>
                <w:sz w:val="20"/>
                <w:szCs w:val="20"/>
              </w:rPr>
              <w:lastRenderedPageBreak/>
              <w:t xml:space="preserve">Q1 </w:t>
            </w:r>
          </w:p>
          <w:p w14:paraId="23D221D6" w14:textId="77777777" w:rsidR="007550ED" w:rsidRPr="004313B1" w:rsidRDefault="007550ED" w:rsidP="008C459F">
            <w:pPr>
              <w:rPr>
                <w:color w:val="000000" w:themeColor="text1"/>
                <w:sz w:val="20"/>
                <w:szCs w:val="20"/>
              </w:rPr>
            </w:pPr>
            <w:r w:rsidRPr="004313B1">
              <w:rPr>
                <w:color w:val="000000" w:themeColor="text1"/>
                <w:sz w:val="20"/>
                <w:szCs w:val="20"/>
              </w:rPr>
              <w:t>Tror du at kjemipraktiske aktiviteter knyttet til bærekraft er tilstrekkelig inkludert i den nye læreplanen (LK20)? (Vennligst skriv svaret ditt i detalj)</w:t>
            </w:r>
          </w:p>
          <w:p w14:paraId="4F68E2E3" w14:textId="77777777" w:rsidR="007550ED" w:rsidRPr="004313B1" w:rsidRDefault="007550ED" w:rsidP="008C459F">
            <w:pPr>
              <w:rPr>
                <w:color w:val="000000" w:themeColor="text1"/>
                <w:sz w:val="20"/>
                <w:szCs w:val="20"/>
              </w:rPr>
            </w:pPr>
          </w:p>
          <w:p w14:paraId="05D4F7A2" w14:textId="77777777" w:rsidR="007550ED" w:rsidRPr="004313B1" w:rsidRDefault="007550ED" w:rsidP="008C459F">
            <w:pPr>
              <w:rPr>
                <w:color w:val="000000" w:themeColor="text1"/>
                <w:sz w:val="20"/>
                <w:szCs w:val="20"/>
              </w:rPr>
            </w:pPr>
            <w:r w:rsidRPr="004313B1">
              <w:rPr>
                <w:color w:val="000000" w:themeColor="text1"/>
                <w:sz w:val="20"/>
                <w:szCs w:val="20"/>
              </w:rPr>
              <w:t>Kan du gi noen eksempler på kjemipraktiske aktiviteter knyttet til bærekraft som kunne inkluderes i læreplanen?</w:t>
            </w:r>
          </w:p>
        </w:tc>
      </w:tr>
      <w:tr w:rsidR="007550ED" w:rsidRPr="004313B1" w14:paraId="7BA9B27B" w14:textId="77777777" w:rsidTr="008C459F">
        <w:tblPrEx>
          <w:tblLook w:val="04A0" w:firstRow="1" w:lastRow="0" w:firstColumn="1" w:lastColumn="0" w:noHBand="0" w:noVBand="1"/>
        </w:tblPrEx>
        <w:trPr>
          <w:trHeight w:val="300"/>
        </w:trPr>
        <w:tc>
          <w:tcPr>
            <w:tcW w:w="1271" w:type="dxa"/>
            <w:vMerge/>
          </w:tcPr>
          <w:p w14:paraId="0D155F1A" w14:textId="77777777" w:rsidR="007550ED" w:rsidRPr="004313B1" w:rsidRDefault="007550ED" w:rsidP="008C459F">
            <w:pPr>
              <w:rPr>
                <w:color w:val="000000" w:themeColor="text1"/>
                <w:sz w:val="20"/>
                <w:szCs w:val="20"/>
              </w:rPr>
            </w:pPr>
          </w:p>
        </w:tc>
        <w:tc>
          <w:tcPr>
            <w:tcW w:w="4536" w:type="dxa"/>
          </w:tcPr>
          <w:p w14:paraId="07EE334D" w14:textId="77777777" w:rsidR="007550ED" w:rsidRPr="004313B1" w:rsidRDefault="007550ED" w:rsidP="008C459F">
            <w:pPr>
              <w:rPr>
                <w:color w:val="000000" w:themeColor="text1"/>
                <w:sz w:val="20"/>
                <w:szCs w:val="20"/>
              </w:rPr>
            </w:pPr>
            <w:r w:rsidRPr="004313B1">
              <w:rPr>
                <w:color w:val="000000" w:themeColor="text1"/>
                <w:sz w:val="20"/>
                <w:szCs w:val="20"/>
              </w:rPr>
              <w:t>Q2 (</w:t>
            </w:r>
            <w:r>
              <w:rPr>
                <w:color w:val="000000" w:themeColor="text1"/>
                <w:sz w:val="20"/>
                <w:szCs w:val="20"/>
              </w:rPr>
              <w:t>from USA)</w:t>
            </w:r>
          </w:p>
          <w:p w14:paraId="5832D60E"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laboratory activities in your classes, what are the most common 3 or 4 learning objectives that you look for your students to learn?</w:t>
            </w:r>
          </w:p>
          <w:p w14:paraId="314AC30F" w14:textId="77777777" w:rsidR="007550ED" w:rsidRPr="004313B1" w:rsidRDefault="007550ED" w:rsidP="008C459F">
            <w:pPr>
              <w:rPr>
                <w:color w:val="000000" w:themeColor="text1"/>
                <w:sz w:val="20"/>
                <w:szCs w:val="20"/>
              </w:rPr>
            </w:pPr>
          </w:p>
          <w:p w14:paraId="1C29E67A" w14:textId="77777777" w:rsidR="007550ED" w:rsidRPr="004313B1" w:rsidRDefault="007550ED" w:rsidP="008C459F">
            <w:pPr>
              <w:rPr>
                <w:color w:val="000000" w:themeColor="text1"/>
                <w:sz w:val="20"/>
                <w:szCs w:val="20"/>
              </w:rPr>
            </w:pPr>
          </w:p>
        </w:tc>
        <w:tc>
          <w:tcPr>
            <w:tcW w:w="4536" w:type="dxa"/>
          </w:tcPr>
          <w:p w14:paraId="0E7B8980"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3456A94D" w14:textId="77777777" w:rsidR="007550ED" w:rsidRPr="004313B1" w:rsidRDefault="007550ED" w:rsidP="008C459F">
            <w:pPr>
              <w:rPr>
                <w:color w:val="000000" w:themeColor="text1"/>
                <w:sz w:val="20"/>
                <w:szCs w:val="20"/>
              </w:rPr>
            </w:pPr>
            <w:r w:rsidRPr="004313B1">
              <w:rPr>
                <w:color w:val="000000" w:themeColor="text1"/>
                <w:sz w:val="20"/>
                <w:szCs w:val="20"/>
              </w:rPr>
              <w:t>N</w:t>
            </w:r>
            <w:r w:rsidRPr="004313B1">
              <w:rPr>
                <w:color w:val="000000" w:themeColor="text1"/>
                <w:sz w:val="20"/>
                <w:szCs w:val="20"/>
                <w:lang w:val="nb-NO"/>
              </w:rPr>
              <w:t>år dine elever er engasjert i grønn kjemi eller bærekraftig kjemi øvelser i kjemi i dine klasser, hva er de vanligste 3 eller 4 læringsmålene du ser etter at elevene skal lære?</w:t>
            </w:r>
          </w:p>
        </w:tc>
      </w:tr>
      <w:tr w:rsidR="007550ED" w:rsidRPr="004313B1" w14:paraId="196E0F7D" w14:textId="77777777" w:rsidTr="008C459F">
        <w:tblPrEx>
          <w:tblLook w:val="04A0" w:firstRow="1" w:lastRow="0" w:firstColumn="1" w:lastColumn="0" w:noHBand="0" w:noVBand="1"/>
        </w:tblPrEx>
        <w:trPr>
          <w:trHeight w:val="300"/>
        </w:trPr>
        <w:tc>
          <w:tcPr>
            <w:tcW w:w="1271" w:type="dxa"/>
            <w:vMerge/>
          </w:tcPr>
          <w:p w14:paraId="38310BC6" w14:textId="77777777" w:rsidR="007550ED" w:rsidRPr="004313B1" w:rsidRDefault="007550ED" w:rsidP="008C459F">
            <w:pPr>
              <w:rPr>
                <w:color w:val="000000" w:themeColor="text1"/>
                <w:sz w:val="20"/>
                <w:szCs w:val="20"/>
              </w:rPr>
            </w:pPr>
          </w:p>
        </w:tc>
        <w:tc>
          <w:tcPr>
            <w:tcW w:w="4536" w:type="dxa"/>
          </w:tcPr>
          <w:p w14:paraId="4C9D84C5" w14:textId="77777777" w:rsidR="007550ED" w:rsidRPr="004313B1" w:rsidRDefault="007550ED" w:rsidP="008C459F">
            <w:pPr>
              <w:rPr>
                <w:color w:val="000000" w:themeColor="text1"/>
                <w:sz w:val="20"/>
                <w:szCs w:val="20"/>
              </w:rPr>
            </w:pPr>
            <w:r w:rsidRPr="004313B1">
              <w:rPr>
                <w:color w:val="000000" w:themeColor="text1"/>
                <w:sz w:val="20"/>
                <w:szCs w:val="20"/>
              </w:rPr>
              <w:t xml:space="preserve">Q3 </w:t>
            </w:r>
          </w:p>
          <w:p w14:paraId="51FB4B3D" w14:textId="77777777" w:rsidR="007550ED" w:rsidRPr="004313B1" w:rsidRDefault="007550ED" w:rsidP="008C459F">
            <w:pPr>
              <w:rPr>
                <w:color w:val="000000" w:themeColor="text1"/>
                <w:sz w:val="20"/>
                <w:szCs w:val="20"/>
              </w:rPr>
            </w:pPr>
            <w:r w:rsidRPr="004313B1">
              <w:rPr>
                <w:color w:val="000000" w:themeColor="text1"/>
                <w:sz w:val="20"/>
                <w:szCs w:val="20"/>
              </w:rPr>
              <w:t>What steps could be taken to improve science and chemistry teachers' knowledge and skills about sustainability and practical activities?</w:t>
            </w:r>
          </w:p>
          <w:p w14:paraId="30823C8D" w14:textId="77777777" w:rsidR="007550ED" w:rsidRPr="004313B1" w:rsidRDefault="007550ED" w:rsidP="008C459F">
            <w:pPr>
              <w:rPr>
                <w:color w:val="000000" w:themeColor="text1"/>
                <w:sz w:val="20"/>
                <w:szCs w:val="20"/>
              </w:rPr>
            </w:pPr>
          </w:p>
        </w:tc>
        <w:tc>
          <w:tcPr>
            <w:tcW w:w="4536" w:type="dxa"/>
          </w:tcPr>
          <w:p w14:paraId="0F59BB73" w14:textId="77777777" w:rsidR="007550ED" w:rsidRPr="004313B1" w:rsidRDefault="007550ED" w:rsidP="008C459F">
            <w:pPr>
              <w:rPr>
                <w:color w:val="000000" w:themeColor="text1"/>
                <w:sz w:val="20"/>
                <w:szCs w:val="20"/>
                <w:lang w:val="nb-NO"/>
              </w:rPr>
            </w:pPr>
            <w:r w:rsidRPr="004313B1">
              <w:rPr>
                <w:color w:val="000000" w:themeColor="text1"/>
                <w:sz w:val="20"/>
                <w:szCs w:val="20"/>
                <w:lang w:val="nb-NO"/>
              </w:rPr>
              <w:t xml:space="preserve">Q3 </w:t>
            </w:r>
          </w:p>
          <w:p w14:paraId="0078F689" w14:textId="77777777" w:rsidR="007550ED" w:rsidRPr="004313B1" w:rsidRDefault="007550ED" w:rsidP="008C459F">
            <w:pPr>
              <w:rPr>
                <w:color w:val="000000" w:themeColor="text1"/>
                <w:sz w:val="20"/>
                <w:szCs w:val="20"/>
                <w:lang w:val="nb-NO"/>
              </w:rPr>
            </w:pPr>
            <w:r w:rsidRPr="004313B1">
              <w:rPr>
                <w:color w:val="000000" w:themeColor="text1"/>
                <w:sz w:val="20"/>
                <w:szCs w:val="20"/>
                <w:lang w:val="nb-NO"/>
              </w:rPr>
              <w:t>Hvilke skritt kan tas for å forbedre naturfags- og kjemilærernes kunnskap og ferdigheter innen bærekraft og praktiske aktiviteter?</w:t>
            </w:r>
          </w:p>
          <w:p w14:paraId="3B968B62" w14:textId="77777777" w:rsidR="007550ED" w:rsidRPr="004313B1" w:rsidRDefault="007550ED" w:rsidP="008C459F">
            <w:pPr>
              <w:rPr>
                <w:color w:val="000000" w:themeColor="text1"/>
                <w:sz w:val="20"/>
                <w:szCs w:val="20"/>
              </w:rPr>
            </w:pPr>
          </w:p>
        </w:tc>
      </w:tr>
      <w:tr w:rsidR="007550ED" w:rsidRPr="004313B1" w14:paraId="553CF3F3" w14:textId="77777777" w:rsidTr="008C459F">
        <w:tblPrEx>
          <w:tblLook w:val="04A0" w:firstRow="1" w:lastRow="0" w:firstColumn="1" w:lastColumn="0" w:noHBand="0" w:noVBand="1"/>
        </w:tblPrEx>
        <w:trPr>
          <w:trHeight w:val="300"/>
        </w:trPr>
        <w:tc>
          <w:tcPr>
            <w:tcW w:w="1271" w:type="dxa"/>
            <w:vMerge/>
          </w:tcPr>
          <w:p w14:paraId="2E54E808" w14:textId="77777777" w:rsidR="007550ED" w:rsidRPr="004313B1" w:rsidRDefault="007550ED" w:rsidP="008C459F">
            <w:pPr>
              <w:rPr>
                <w:color w:val="000000" w:themeColor="text1"/>
                <w:sz w:val="20"/>
                <w:szCs w:val="20"/>
              </w:rPr>
            </w:pPr>
          </w:p>
        </w:tc>
        <w:tc>
          <w:tcPr>
            <w:tcW w:w="4536" w:type="dxa"/>
          </w:tcPr>
          <w:p w14:paraId="0A564889" w14:textId="77777777" w:rsidR="007550ED" w:rsidRPr="004313B1" w:rsidRDefault="007550ED" w:rsidP="008C459F">
            <w:pPr>
              <w:rPr>
                <w:color w:val="000000" w:themeColor="text1"/>
                <w:sz w:val="20"/>
                <w:szCs w:val="20"/>
              </w:rPr>
            </w:pPr>
            <w:r w:rsidRPr="004313B1">
              <w:rPr>
                <w:color w:val="000000" w:themeColor="text1"/>
                <w:sz w:val="20"/>
                <w:szCs w:val="20"/>
              </w:rPr>
              <w:t xml:space="preserve">Q4 </w:t>
            </w:r>
          </w:p>
          <w:p w14:paraId="2B296A24" w14:textId="77777777" w:rsidR="007550ED" w:rsidRPr="004313B1" w:rsidRDefault="007550ED" w:rsidP="008C459F">
            <w:pPr>
              <w:rPr>
                <w:color w:val="000000" w:themeColor="text1"/>
                <w:sz w:val="20"/>
                <w:szCs w:val="20"/>
              </w:rPr>
            </w:pPr>
            <w:r w:rsidRPr="004313B1">
              <w:rPr>
                <w:color w:val="000000" w:themeColor="text1"/>
                <w:sz w:val="20"/>
                <w:szCs w:val="20"/>
              </w:rPr>
              <w:t>What is your opinion on whether Norwegian science and chemistry teachers have sufficient knowledge and skills regarding chemistry practical activities and sustainability? If you do not think so, what could be the reasons for this?</w:t>
            </w:r>
          </w:p>
        </w:tc>
        <w:tc>
          <w:tcPr>
            <w:tcW w:w="4536" w:type="dxa"/>
          </w:tcPr>
          <w:p w14:paraId="6ED9ADA8" w14:textId="77777777" w:rsidR="007550ED" w:rsidRPr="004313B1" w:rsidRDefault="007550ED" w:rsidP="008C459F">
            <w:pPr>
              <w:rPr>
                <w:color w:val="000000" w:themeColor="text1"/>
                <w:sz w:val="20"/>
                <w:szCs w:val="20"/>
                <w:lang w:val="nb-NO"/>
              </w:rPr>
            </w:pPr>
            <w:r w:rsidRPr="004313B1">
              <w:rPr>
                <w:color w:val="000000" w:themeColor="text1"/>
                <w:sz w:val="20"/>
                <w:szCs w:val="20"/>
                <w:lang w:val="nb-NO"/>
              </w:rPr>
              <w:t xml:space="preserve">Q4 </w:t>
            </w:r>
          </w:p>
          <w:p w14:paraId="2FE80A48" w14:textId="77777777" w:rsidR="007550ED" w:rsidRPr="004313B1" w:rsidRDefault="007550ED" w:rsidP="008C459F">
            <w:pPr>
              <w:rPr>
                <w:color w:val="000000" w:themeColor="text1"/>
                <w:sz w:val="20"/>
                <w:szCs w:val="20"/>
                <w:lang w:val="nb-NO"/>
              </w:rPr>
            </w:pPr>
            <w:r w:rsidRPr="004313B1">
              <w:rPr>
                <w:color w:val="000000" w:themeColor="text1"/>
                <w:sz w:val="20"/>
                <w:szCs w:val="20"/>
                <w:lang w:val="nb-NO"/>
              </w:rPr>
              <w:t>Hva er din mening om hvorvidt norske naturfags- og kjemilærere besitter tilstrekkelig kunnskap og ferdigheter når det gjelder kjemipraktiske aktiviteter og bærekraft? Hvis tror du ikke sånn, hva kan være årsakene til dette?</w:t>
            </w:r>
          </w:p>
          <w:p w14:paraId="73DF368F" w14:textId="77777777" w:rsidR="007550ED" w:rsidRPr="004313B1" w:rsidRDefault="007550ED" w:rsidP="008C459F">
            <w:pPr>
              <w:rPr>
                <w:color w:val="000000" w:themeColor="text1"/>
                <w:sz w:val="20"/>
                <w:szCs w:val="20"/>
                <w:lang w:val="nb-NO"/>
              </w:rPr>
            </w:pPr>
          </w:p>
        </w:tc>
      </w:tr>
      <w:tr w:rsidR="007550ED" w:rsidRPr="004313B1" w14:paraId="1A36F365" w14:textId="77777777" w:rsidTr="008C459F">
        <w:tblPrEx>
          <w:tblLook w:val="04A0" w:firstRow="1" w:lastRow="0" w:firstColumn="1" w:lastColumn="0" w:noHBand="0" w:noVBand="1"/>
        </w:tblPrEx>
        <w:trPr>
          <w:trHeight w:val="300"/>
        </w:trPr>
        <w:tc>
          <w:tcPr>
            <w:tcW w:w="1271" w:type="dxa"/>
          </w:tcPr>
          <w:p w14:paraId="1E678F9D" w14:textId="77777777" w:rsidR="007550ED" w:rsidRPr="004313B1" w:rsidRDefault="007550ED" w:rsidP="008C459F">
            <w:pPr>
              <w:rPr>
                <w:b/>
                <w:bCs/>
                <w:i/>
                <w:iCs/>
                <w:color w:val="000000" w:themeColor="text1"/>
                <w:sz w:val="20"/>
                <w:szCs w:val="20"/>
              </w:rPr>
            </w:pPr>
            <w:r w:rsidRPr="004313B1">
              <w:rPr>
                <w:b/>
                <w:bCs/>
                <w:i/>
                <w:iCs/>
                <w:color w:val="000000" w:themeColor="text1"/>
                <w:sz w:val="20"/>
                <w:szCs w:val="20"/>
              </w:rPr>
              <w:t>Poland</w:t>
            </w:r>
          </w:p>
          <w:p w14:paraId="05FD47D1" w14:textId="77777777" w:rsidR="007550ED" w:rsidRPr="004313B1" w:rsidRDefault="007550ED" w:rsidP="008C459F">
            <w:pPr>
              <w:rPr>
                <w:color w:val="000000" w:themeColor="text1"/>
                <w:sz w:val="20"/>
                <w:szCs w:val="20"/>
              </w:rPr>
            </w:pPr>
          </w:p>
          <w:p w14:paraId="60B8BEDE" w14:textId="77777777" w:rsidR="007550ED" w:rsidRPr="004313B1" w:rsidRDefault="007550ED" w:rsidP="008C459F">
            <w:pPr>
              <w:rPr>
                <w:color w:val="000000" w:themeColor="text1"/>
                <w:sz w:val="20"/>
                <w:szCs w:val="20"/>
              </w:rPr>
            </w:pPr>
            <w:r w:rsidRPr="004313B1">
              <w:rPr>
                <w:color w:val="000000" w:themeColor="text1"/>
                <w:sz w:val="20"/>
                <w:szCs w:val="20"/>
              </w:rPr>
              <w:t>Polish</w:t>
            </w:r>
          </w:p>
        </w:tc>
        <w:tc>
          <w:tcPr>
            <w:tcW w:w="4536" w:type="dxa"/>
          </w:tcPr>
          <w:p w14:paraId="2A7F2F5B"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6C486E54" w14:textId="77777777" w:rsidR="007550ED" w:rsidRPr="004313B1" w:rsidRDefault="007550ED" w:rsidP="008C459F">
            <w:pPr>
              <w:rPr>
                <w:color w:val="000000" w:themeColor="text1"/>
                <w:sz w:val="20"/>
                <w:szCs w:val="20"/>
              </w:rPr>
            </w:pPr>
            <w:r w:rsidRPr="004313B1">
              <w:rPr>
                <w:color w:val="000000" w:themeColor="text1"/>
                <w:sz w:val="20"/>
                <w:szCs w:val="20"/>
              </w:rPr>
              <w:t>Please indicate to what extent you agree with the following statements:</w:t>
            </w:r>
          </w:p>
          <w:p w14:paraId="31BD762A" w14:textId="77777777" w:rsidR="007550ED" w:rsidRPr="004313B1" w:rsidRDefault="007550ED" w:rsidP="008C459F">
            <w:pPr>
              <w:rPr>
                <w:color w:val="000000" w:themeColor="text1"/>
                <w:sz w:val="20"/>
                <w:szCs w:val="20"/>
              </w:rPr>
            </w:pPr>
            <w:r w:rsidRPr="004313B1">
              <w:rPr>
                <w:color w:val="000000" w:themeColor="text1"/>
                <w:sz w:val="20"/>
                <w:szCs w:val="20"/>
              </w:rPr>
              <w:t>(I strongly disagree; I disagree; I neither disagree nor agree; I agree; I strongly agree)</w:t>
            </w:r>
          </w:p>
          <w:p w14:paraId="4C6B0798"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 am well prepared to discuss topics related to green chemistry and/or sustainability in my chemistry classes</w:t>
            </w:r>
          </w:p>
          <w:p w14:paraId="410F1FFF"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Issues related to aspects of green chemistry and/or sustainable development should be discussed during chemistry classes</w:t>
            </w:r>
          </w:p>
          <w:p w14:paraId="7C4B41F0"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Issues related to the topic of sustainable development should be (also) discussed during lessons of other science subjects</w:t>
            </w:r>
          </w:p>
          <w:p w14:paraId="6E2D9F40"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More time should be allocated in the chemistry curriculum and syllabuses to discuss topics related to green chemistry and/or sustainable development</w:t>
            </w:r>
          </w:p>
          <w:p w14:paraId="67435F3F"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Knowledge of green chemistry and/or sustainable development issues is an important outcome of children and youth education in the 21st century</w:t>
            </w:r>
          </w:p>
          <w:p w14:paraId="1EA9DD9D"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Society has sufficient knowledge of green chemistry and/or sustainable development issues </w:t>
            </w:r>
          </w:p>
          <w:p w14:paraId="75A78ED2" w14:textId="77777777" w:rsidR="007550ED" w:rsidRPr="004313B1" w:rsidRDefault="007550ED" w:rsidP="00637640">
            <w:pPr>
              <w:pStyle w:val="ListParagraph"/>
              <w:numPr>
                <w:ilvl w:val="0"/>
                <w:numId w:val="6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 would like to participate in a professional development course on teaching green chemistry and sustainable development issues in chemistry classes</w:t>
            </w:r>
          </w:p>
        </w:tc>
        <w:tc>
          <w:tcPr>
            <w:tcW w:w="4536" w:type="dxa"/>
          </w:tcPr>
          <w:p w14:paraId="381F16BC" w14:textId="77777777" w:rsidR="007550ED" w:rsidRPr="004313B1" w:rsidRDefault="007550ED" w:rsidP="008C459F">
            <w:pPr>
              <w:rPr>
                <w:color w:val="000000" w:themeColor="text1"/>
                <w:sz w:val="20"/>
                <w:szCs w:val="20"/>
                <w:lang w:val="pl-PL"/>
              </w:rPr>
            </w:pPr>
            <w:r w:rsidRPr="004313B1">
              <w:rPr>
                <w:color w:val="000000" w:themeColor="text1"/>
                <w:sz w:val="20"/>
                <w:szCs w:val="20"/>
                <w:lang w:val="pl-PL"/>
              </w:rPr>
              <w:t>Q1</w:t>
            </w:r>
          </w:p>
          <w:p w14:paraId="1BB7FB4C" w14:textId="77777777" w:rsidR="007550ED" w:rsidRPr="004313B1" w:rsidRDefault="007550ED" w:rsidP="008C459F">
            <w:pPr>
              <w:rPr>
                <w:color w:val="000000" w:themeColor="text1"/>
                <w:sz w:val="20"/>
                <w:szCs w:val="20"/>
                <w:lang w:val="pl-PL"/>
              </w:rPr>
            </w:pPr>
            <w:r w:rsidRPr="004313B1">
              <w:rPr>
                <w:color w:val="000000" w:themeColor="text1"/>
                <w:sz w:val="20"/>
                <w:szCs w:val="20"/>
                <w:lang w:val="pl-PL"/>
              </w:rPr>
              <w:t xml:space="preserve">Podaj w jakim stopniu zgadzasz się z poniższymi stwierdzeniami: </w:t>
            </w:r>
          </w:p>
          <w:p w14:paraId="7C3053A5" w14:textId="77777777" w:rsidR="007550ED" w:rsidRPr="004313B1" w:rsidRDefault="007550ED" w:rsidP="008C459F">
            <w:pPr>
              <w:rPr>
                <w:color w:val="000000" w:themeColor="text1"/>
                <w:sz w:val="20"/>
                <w:szCs w:val="20"/>
                <w:lang w:val="pl-PL"/>
              </w:rPr>
            </w:pPr>
            <w:r w:rsidRPr="004313B1">
              <w:rPr>
                <w:color w:val="000000" w:themeColor="text1"/>
                <w:sz w:val="20"/>
                <w:szCs w:val="20"/>
                <w:lang w:val="pl-PL"/>
              </w:rPr>
              <w:t xml:space="preserve">(zdecydowanie nie zgadzam się; nie zgadzam się; nie mam zdania; zgadzam się; zdecydowanie zgadzam się) </w:t>
            </w:r>
          </w:p>
          <w:p w14:paraId="6505D441"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Jestem dobrze przygotowany do omawiania tematów związanych z zieloną chemia i zrównoważonym rozwojem podczas lekcji chemii</w:t>
            </w:r>
          </w:p>
          <w:p w14:paraId="2BACB06F"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Podczas lekcji chemii powinny być omawiane zagadnienie zawiązane z aspektami zielonej chemii i chemii zrównoważonego rozwoju</w:t>
            </w:r>
          </w:p>
          <w:p w14:paraId="1AF95E9B"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Zagadnienia związane z tematem zrównoważonego rozwoju powinny być (również) omawiane podczas lekcji innych przedmiotów przyrodniczych</w:t>
            </w:r>
          </w:p>
          <w:p w14:paraId="6BAF1056"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 xml:space="preserve">W podstawie programowej i programach nauczania chemii należy przewidzieć więcej czasu na omawianie tematów związanych z zieloną chemia i zrównoważonym rozwojem </w:t>
            </w:r>
          </w:p>
          <w:p w14:paraId="36129DA4"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Znajomość tematyki zielonej chemii i zrównoważonego rozwoju jest ważnym efektem kształcenia dzieci i młodzieży w XXI wieku</w:t>
            </w:r>
          </w:p>
          <w:p w14:paraId="033673B9"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 xml:space="preserve">W społeczeństwie jest wystarczająca znajomość tematyki elementów zielonej chemii i zrównoważonego rozwoju </w:t>
            </w:r>
          </w:p>
          <w:p w14:paraId="5B023D33" w14:textId="77777777" w:rsidR="007550ED" w:rsidRPr="004313B1" w:rsidRDefault="007550ED" w:rsidP="00637640">
            <w:pPr>
              <w:pStyle w:val="ListParagraph"/>
              <w:numPr>
                <w:ilvl w:val="0"/>
                <w:numId w:val="68"/>
              </w:numPr>
              <w:spacing w:line="240" w:lineRule="auto"/>
              <w:ind w:left="781" w:hanging="426"/>
              <w:rPr>
                <w:rFonts w:cs="Times New Roman"/>
                <w:color w:val="000000" w:themeColor="text1"/>
                <w:sz w:val="20"/>
                <w:szCs w:val="20"/>
                <w:lang w:val="pl-PL"/>
              </w:rPr>
            </w:pPr>
            <w:r w:rsidRPr="004313B1">
              <w:rPr>
                <w:rFonts w:cs="Times New Roman"/>
                <w:color w:val="000000" w:themeColor="text1"/>
                <w:sz w:val="20"/>
                <w:szCs w:val="20"/>
                <w:lang w:val="pl-PL"/>
              </w:rPr>
              <w:t>Chętnie zapisałbym się na kurs dokształcający poświęcony tematyce nauczania elementów zielonej chemii i zrównoważonego rozwoju podczas lekcji chemii</w:t>
            </w:r>
          </w:p>
          <w:p w14:paraId="7FF2A1D2" w14:textId="77777777" w:rsidR="007550ED" w:rsidRPr="004313B1" w:rsidRDefault="007550ED" w:rsidP="008C459F">
            <w:pPr>
              <w:rPr>
                <w:color w:val="000000" w:themeColor="text1"/>
                <w:sz w:val="20"/>
                <w:szCs w:val="20"/>
                <w:lang w:val="pl-PL"/>
              </w:rPr>
            </w:pPr>
          </w:p>
        </w:tc>
      </w:tr>
      <w:tr w:rsidR="007550ED" w:rsidRPr="004313B1" w14:paraId="76F0C4D8" w14:textId="77777777" w:rsidTr="008C459F">
        <w:tblPrEx>
          <w:tblLook w:val="04A0" w:firstRow="1" w:lastRow="0" w:firstColumn="1" w:lastColumn="0" w:noHBand="0" w:noVBand="1"/>
        </w:tblPrEx>
        <w:trPr>
          <w:trHeight w:val="300"/>
        </w:trPr>
        <w:tc>
          <w:tcPr>
            <w:tcW w:w="1271" w:type="dxa"/>
            <w:vMerge w:val="restart"/>
          </w:tcPr>
          <w:p w14:paraId="49243824" w14:textId="77777777" w:rsidR="007550ED" w:rsidRPr="004313B1" w:rsidRDefault="007550ED" w:rsidP="008C459F">
            <w:pPr>
              <w:rPr>
                <w:color w:val="000000" w:themeColor="text1"/>
                <w:sz w:val="20"/>
                <w:szCs w:val="20"/>
              </w:rPr>
            </w:pPr>
            <w:r w:rsidRPr="004313B1">
              <w:rPr>
                <w:b/>
                <w:bCs/>
                <w:i/>
                <w:iCs/>
                <w:color w:val="000000" w:themeColor="text1"/>
                <w:sz w:val="20"/>
                <w:szCs w:val="20"/>
              </w:rPr>
              <w:t>Portugal</w:t>
            </w:r>
          </w:p>
          <w:p w14:paraId="0D8A9DBD" w14:textId="77777777" w:rsidR="007550ED" w:rsidRPr="004313B1" w:rsidRDefault="007550ED" w:rsidP="008C459F">
            <w:pPr>
              <w:rPr>
                <w:color w:val="000000" w:themeColor="text1"/>
                <w:sz w:val="20"/>
                <w:szCs w:val="20"/>
              </w:rPr>
            </w:pPr>
          </w:p>
          <w:p w14:paraId="19D21B47" w14:textId="77777777" w:rsidR="007550ED" w:rsidRPr="004313B1" w:rsidRDefault="007550ED" w:rsidP="008C459F">
            <w:pPr>
              <w:rPr>
                <w:color w:val="000000" w:themeColor="text1"/>
                <w:sz w:val="20"/>
                <w:szCs w:val="20"/>
              </w:rPr>
            </w:pPr>
            <w:r w:rsidRPr="004313B1">
              <w:rPr>
                <w:color w:val="000000" w:themeColor="text1"/>
                <w:sz w:val="20"/>
                <w:szCs w:val="20"/>
              </w:rPr>
              <w:t>Portuguese</w:t>
            </w:r>
          </w:p>
        </w:tc>
        <w:tc>
          <w:tcPr>
            <w:tcW w:w="4536" w:type="dxa"/>
          </w:tcPr>
          <w:p w14:paraId="2C6D2E70"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739B48A4"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273EA022"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28920933" w14:textId="77777777" w:rsidR="007550ED" w:rsidRPr="004313B1" w:rsidRDefault="007550ED" w:rsidP="00637640">
            <w:pPr>
              <w:pStyle w:val="ListParagraph"/>
              <w:numPr>
                <w:ilvl w:val="0"/>
                <w:numId w:val="17"/>
              </w:numPr>
              <w:spacing w:line="240" w:lineRule="auto"/>
              <w:ind w:left="459"/>
              <w:rPr>
                <w:rFonts w:cs="Times New Roman"/>
                <w:color w:val="000000" w:themeColor="text1"/>
                <w:sz w:val="20"/>
                <w:szCs w:val="20"/>
              </w:rPr>
            </w:pPr>
            <w:r w:rsidRPr="004313B1">
              <w:rPr>
                <w:rFonts w:cs="Times New Roman"/>
                <w:color w:val="000000" w:themeColor="text1"/>
                <w:sz w:val="20"/>
                <w:szCs w:val="20"/>
              </w:rPr>
              <w:t>Conduct training on Sustainability.</w:t>
            </w:r>
          </w:p>
          <w:p w14:paraId="0577C2FF" w14:textId="77777777" w:rsidR="007550ED" w:rsidRPr="004313B1" w:rsidRDefault="007550ED" w:rsidP="00637640">
            <w:pPr>
              <w:pStyle w:val="ListParagraph"/>
              <w:numPr>
                <w:ilvl w:val="0"/>
                <w:numId w:val="17"/>
              </w:numPr>
              <w:spacing w:line="240" w:lineRule="auto"/>
              <w:ind w:left="459"/>
              <w:rPr>
                <w:rFonts w:cs="Times New Roman"/>
                <w:color w:val="000000" w:themeColor="text1"/>
                <w:sz w:val="20"/>
                <w:szCs w:val="20"/>
              </w:rPr>
            </w:pPr>
            <w:r w:rsidRPr="004313B1">
              <w:rPr>
                <w:rFonts w:cs="Times New Roman"/>
                <w:color w:val="000000" w:themeColor="text1"/>
                <w:sz w:val="20"/>
                <w:szCs w:val="20"/>
              </w:rPr>
              <w:lastRenderedPageBreak/>
              <w:t>Conduct training on Sustainable Chemistry and Green Chemistry.</w:t>
            </w:r>
          </w:p>
          <w:p w14:paraId="5E805F77" w14:textId="77777777" w:rsidR="007550ED" w:rsidRPr="004313B1" w:rsidRDefault="007550ED" w:rsidP="00637640">
            <w:pPr>
              <w:pStyle w:val="ListParagraph"/>
              <w:numPr>
                <w:ilvl w:val="0"/>
                <w:numId w:val="17"/>
              </w:numPr>
              <w:spacing w:line="240" w:lineRule="auto"/>
              <w:ind w:left="459"/>
              <w:rPr>
                <w:rFonts w:cs="Times New Roman"/>
                <w:color w:val="000000" w:themeColor="text1"/>
                <w:sz w:val="20"/>
                <w:szCs w:val="20"/>
              </w:rPr>
            </w:pPr>
            <w:r w:rsidRPr="004313B1">
              <w:rPr>
                <w:rFonts w:cs="Times New Roman"/>
                <w:color w:val="000000" w:themeColor="text1"/>
                <w:sz w:val="20"/>
                <w:szCs w:val="20"/>
              </w:rPr>
              <w:t xml:space="preserve">Introduction of the themes "Sustainable Chemistry" and "Green Chemistry" in the curricula of Physics and Chemistry teacher training </w:t>
            </w:r>
          </w:p>
          <w:p w14:paraId="7DDB4639" w14:textId="77777777" w:rsidR="007550ED" w:rsidRPr="004313B1" w:rsidRDefault="007550ED" w:rsidP="00637640">
            <w:pPr>
              <w:pStyle w:val="ListParagraph"/>
              <w:numPr>
                <w:ilvl w:val="0"/>
                <w:numId w:val="17"/>
              </w:numPr>
              <w:spacing w:line="240" w:lineRule="auto"/>
              <w:ind w:left="459"/>
              <w:rPr>
                <w:rFonts w:cs="Times New Roman"/>
                <w:color w:val="000000" w:themeColor="text1"/>
                <w:sz w:val="20"/>
                <w:szCs w:val="20"/>
              </w:rPr>
            </w:pPr>
            <w:r w:rsidRPr="004313B1">
              <w:rPr>
                <w:rFonts w:cs="Times New Roman"/>
                <w:color w:val="000000" w:themeColor="text1"/>
                <w:sz w:val="20"/>
                <w:szCs w:val="20"/>
              </w:rPr>
              <w:t>Introduction of the themes "Sustainable Chemistry" and "Green Chemistry" in the curricula of basic education.</w:t>
            </w:r>
          </w:p>
          <w:p w14:paraId="6021EB6C" w14:textId="77777777" w:rsidR="007550ED" w:rsidRPr="004313B1" w:rsidRDefault="007550ED" w:rsidP="00637640">
            <w:pPr>
              <w:pStyle w:val="ListParagraph"/>
              <w:numPr>
                <w:ilvl w:val="0"/>
                <w:numId w:val="16"/>
              </w:numPr>
              <w:spacing w:line="240" w:lineRule="auto"/>
              <w:ind w:left="459"/>
              <w:rPr>
                <w:rFonts w:cs="Times New Roman"/>
                <w:color w:val="000000" w:themeColor="text1"/>
                <w:sz w:val="20"/>
                <w:szCs w:val="20"/>
              </w:rPr>
            </w:pPr>
            <w:r w:rsidRPr="004313B1">
              <w:rPr>
                <w:rFonts w:cs="Times New Roman"/>
                <w:color w:val="000000" w:themeColor="text1"/>
                <w:sz w:val="20"/>
                <w:szCs w:val="20"/>
              </w:rPr>
              <w:t>Development of the themes "Sustainable Chemistry" and "Green Chemistry" in secondary school curricula.</w:t>
            </w:r>
          </w:p>
          <w:p w14:paraId="10516BAC" w14:textId="77777777" w:rsidR="007550ED" w:rsidRPr="004313B1" w:rsidRDefault="007550ED" w:rsidP="008C459F">
            <w:pPr>
              <w:pStyle w:val="ListParagraph"/>
              <w:spacing w:line="240" w:lineRule="auto"/>
              <w:ind w:left="459"/>
              <w:rPr>
                <w:rFonts w:cs="Times New Roman"/>
                <w:color w:val="000000" w:themeColor="text1"/>
                <w:sz w:val="20"/>
                <w:szCs w:val="20"/>
              </w:rPr>
            </w:pPr>
          </w:p>
        </w:tc>
        <w:tc>
          <w:tcPr>
            <w:tcW w:w="4536" w:type="dxa"/>
          </w:tcPr>
          <w:p w14:paraId="1E9C6C5E"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lastRenderedPageBreak/>
              <w:t>Q1</w:t>
            </w:r>
          </w:p>
          <w:p w14:paraId="71F6258A"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Indique a importância de cada uma das seguintes ações.</w:t>
            </w:r>
          </w:p>
          <w:p w14:paraId="0B0B25B5"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(Nada importante; Ligeiramente importante; Moderadamente importante; Muito importante; Extremamente importante)</w:t>
            </w:r>
          </w:p>
          <w:p w14:paraId="45B24CEC" w14:textId="77777777" w:rsidR="007550ED" w:rsidRPr="004313B1" w:rsidRDefault="007550ED" w:rsidP="00637640">
            <w:pPr>
              <w:numPr>
                <w:ilvl w:val="0"/>
                <w:numId w:val="18"/>
              </w:numPr>
              <w:ind w:left="456"/>
              <w:rPr>
                <w:color w:val="000000" w:themeColor="text1"/>
                <w:sz w:val="20"/>
                <w:szCs w:val="20"/>
                <w:lang w:val="pt-PT"/>
              </w:rPr>
            </w:pPr>
            <w:r w:rsidRPr="004313B1">
              <w:rPr>
                <w:color w:val="000000" w:themeColor="text1"/>
                <w:sz w:val="20"/>
                <w:szCs w:val="20"/>
                <w:lang w:val="pt-PT"/>
              </w:rPr>
              <w:lastRenderedPageBreak/>
              <w:t>Realizar formação sobre Sustentabilidade.</w:t>
            </w:r>
          </w:p>
          <w:p w14:paraId="643DCE1A" w14:textId="77777777" w:rsidR="007550ED" w:rsidRPr="004313B1" w:rsidRDefault="007550ED" w:rsidP="00637640">
            <w:pPr>
              <w:numPr>
                <w:ilvl w:val="0"/>
                <w:numId w:val="18"/>
              </w:numPr>
              <w:ind w:left="456"/>
              <w:rPr>
                <w:color w:val="000000" w:themeColor="text1"/>
                <w:sz w:val="20"/>
                <w:szCs w:val="20"/>
                <w:lang w:val="pt-PT"/>
              </w:rPr>
            </w:pPr>
            <w:r w:rsidRPr="004313B1">
              <w:rPr>
                <w:color w:val="000000" w:themeColor="text1"/>
                <w:sz w:val="20"/>
                <w:szCs w:val="20"/>
                <w:lang w:val="pt-PT"/>
              </w:rPr>
              <w:t>Realizar formação sobre Química Sustentável e Química verde.</w:t>
            </w:r>
          </w:p>
          <w:p w14:paraId="3218A984" w14:textId="77777777" w:rsidR="007550ED" w:rsidRPr="004313B1" w:rsidRDefault="007550ED" w:rsidP="00637640">
            <w:pPr>
              <w:numPr>
                <w:ilvl w:val="0"/>
                <w:numId w:val="18"/>
              </w:numPr>
              <w:ind w:left="456"/>
              <w:rPr>
                <w:color w:val="000000" w:themeColor="text1"/>
                <w:sz w:val="20"/>
                <w:szCs w:val="20"/>
                <w:lang w:val="pt-PT"/>
              </w:rPr>
            </w:pPr>
            <w:r w:rsidRPr="004313B1">
              <w:rPr>
                <w:color w:val="000000" w:themeColor="text1"/>
                <w:sz w:val="20"/>
                <w:szCs w:val="20"/>
                <w:lang w:val="pt-PT"/>
              </w:rPr>
              <w:t>Introdução dos temas “Química Sustentável” e “Química Verde” nos currículos de formação de professores de Física e Química.</w:t>
            </w:r>
          </w:p>
          <w:p w14:paraId="772C0045" w14:textId="77777777" w:rsidR="007550ED" w:rsidRPr="004313B1" w:rsidRDefault="007550ED" w:rsidP="00637640">
            <w:pPr>
              <w:numPr>
                <w:ilvl w:val="0"/>
                <w:numId w:val="18"/>
              </w:numPr>
              <w:ind w:left="456"/>
              <w:rPr>
                <w:color w:val="000000" w:themeColor="text1"/>
                <w:sz w:val="20"/>
                <w:szCs w:val="20"/>
                <w:lang w:val="pt-PT"/>
              </w:rPr>
            </w:pPr>
            <w:r w:rsidRPr="004313B1">
              <w:rPr>
                <w:color w:val="000000" w:themeColor="text1"/>
                <w:sz w:val="20"/>
                <w:szCs w:val="20"/>
                <w:lang w:val="pt-PT"/>
              </w:rPr>
              <w:t>Introdução dos temas “Química Sustentável” e “Química Verde” nos currículos do ensino básico.</w:t>
            </w:r>
          </w:p>
          <w:p w14:paraId="6E1356AB" w14:textId="77777777" w:rsidR="007550ED" w:rsidRPr="004313B1" w:rsidRDefault="007550ED" w:rsidP="00637640">
            <w:pPr>
              <w:numPr>
                <w:ilvl w:val="0"/>
                <w:numId w:val="18"/>
              </w:numPr>
              <w:ind w:left="456"/>
              <w:rPr>
                <w:color w:val="000000" w:themeColor="text1"/>
                <w:sz w:val="20"/>
                <w:szCs w:val="20"/>
                <w:lang w:val="pt-PT"/>
              </w:rPr>
            </w:pPr>
            <w:r w:rsidRPr="004313B1">
              <w:rPr>
                <w:color w:val="000000" w:themeColor="text1"/>
                <w:sz w:val="20"/>
                <w:szCs w:val="20"/>
                <w:lang w:val="pt-PT"/>
              </w:rPr>
              <w:t>Desenvolvimento dos temas “Química Sustentável” e “Química Verde” nos currículos do ensino secundário.</w:t>
            </w:r>
          </w:p>
        </w:tc>
      </w:tr>
      <w:tr w:rsidR="007550ED" w:rsidRPr="004313B1" w14:paraId="7777607E" w14:textId="77777777" w:rsidTr="008C459F">
        <w:tblPrEx>
          <w:tblLook w:val="04A0" w:firstRow="1" w:lastRow="0" w:firstColumn="1" w:lastColumn="0" w:noHBand="0" w:noVBand="1"/>
        </w:tblPrEx>
        <w:trPr>
          <w:trHeight w:val="300"/>
        </w:trPr>
        <w:tc>
          <w:tcPr>
            <w:tcW w:w="1271" w:type="dxa"/>
            <w:vMerge/>
          </w:tcPr>
          <w:p w14:paraId="0DBC93E0" w14:textId="77777777" w:rsidR="007550ED" w:rsidRPr="004313B1" w:rsidRDefault="007550ED" w:rsidP="008C459F">
            <w:pPr>
              <w:rPr>
                <w:color w:val="000000" w:themeColor="text1"/>
                <w:sz w:val="20"/>
                <w:szCs w:val="20"/>
              </w:rPr>
            </w:pPr>
          </w:p>
        </w:tc>
        <w:tc>
          <w:tcPr>
            <w:tcW w:w="4536" w:type="dxa"/>
          </w:tcPr>
          <w:p w14:paraId="1681A02A"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05EA300C" w14:textId="77777777" w:rsidR="007550ED" w:rsidRPr="004313B1" w:rsidRDefault="007550ED" w:rsidP="008C459F">
            <w:pPr>
              <w:rPr>
                <w:color w:val="000000" w:themeColor="text1"/>
                <w:sz w:val="20"/>
                <w:szCs w:val="20"/>
              </w:rPr>
            </w:pPr>
            <w:r w:rsidRPr="004313B1">
              <w:rPr>
                <w:color w:val="000000" w:themeColor="text1"/>
                <w:sz w:val="20"/>
                <w:szCs w:val="20"/>
              </w:rPr>
              <w:t>Do you consider relevant the implementation of tasks, for example in DAC (Domains of curricular autonomy) projects, on Sustainability, Sustainable Chemistry and Green Chemistry, to develop the scientific literacy of students?</w:t>
            </w:r>
          </w:p>
          <w:p w14:paraId="0441E619" w14:textId="77777777" w:rsidR="007550ED" w:rsidRPr="004313B1" w:rsidRDefault="007550ED" w:rsidP="008C459F">
            <w:pPr>
              <w:rPr>
                <w:color w:val="000000" w:themeColor="text1"/>
                <w:sz w:val="20"/>
                <w:szCs w:val="20"/>
              </w:rPr>
            </w:pPr>
          </w:p>
        </w:tc>
        <w:tc>
          <w:tcPr>
            <w:tcW w:w="4536" w:type="dxa"/>
          </w:tcPr>
          <w:p w14:paraId="6F250739"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7A93141C" w14:textId="77777777" w:rsidR="007550ED" w:rsidRPr="004313B1" w:rsidRDefault="007550ED" w:rsidP="008C459F">
            <w:pPr>
              <w:rPr>
                <w:color w:val="000000" w:themeColor="text1"/>
                <w:sz w:val="20"/>
                <w:szCs w:val="20"/>
                <w:lang w:val="pt-PT"/>
              </w:rPr>
            </w:pPr>
            <w:r w:rsidRPr="004313B1">
              <w:rPr>
                <w:color w:val="000000" w:themeColor="text1"/>
                <w:sz w:val="20"/>
                <w:szCs w:val="20"/>
                <w:lang w:val="pt-PT"/>
              </w:rPr>
              <w:t>Considera relevante a implementação de tarefas, por exemplo nos projetos das DAC (Domínios de autonomia curricular), sobre a Sustentabilidade, Química Sustentável e Química Verde, para desenvolver a literacia científica dos alunos?</w:t>
            </w:r>
          </w:p>
        </w:tc>
      </w:tr>
      <w:tr w:rsidR="007550ED" w:rsidRPr="004313B1" w14:paraId="72ACF5F0" w14:textId="77777777" w:rsidTr="008C459F">
        <w:tblPrEx>
          <w:tblLook w:val="04A0" w:firstRow="1" w:lastRow="0" w:firstColumn="1" w:lastColumn="0" w:noHBand="0" w:noVBand="1"/>
        </w:tblPrEx>
        <w:trPr>
          <w:trHeight w:val="300"/>
        </w:trPr>
        <w:tc>
          <w:tcPr>
            <w:tcW w:w="1271" w:type="dxa"/>
            <w:vMerge w:val="restart"/>
          </w:tcPr>
          <w:p w14:paraId="39BDB863" w14:textId="77777777" w:rsidR="007550ED" w:rsidRPr="004313B1" w:rsidRDefault="007550ED" w:rsidP="008C459F">
            <w:pPr>
              <w:rPr>
                <w:color w:val="000000" w:themeColor="text1"/>
                <w:sz w:val="20"/>
                <w:szCs w:val="20"/>
              </w:rPr>
            </w:pPr>
            <w:r w:rsidRPr="004313B1">
              <w:rPr>
                <w:b/>
                <w:bCs/>
                <w:i/>
                <w:iCs/>
                <w:color w:val="000000" w:themeColor="text1"/>
                <w:sz w:val="20"/>
                <w:szCs w:val="20"/>
              </w:rPr>
              <w:t>Romania</w:t>
            </w:r>
          </w:p>
          <w:p w14:paraId="3E57761F" w14:textId="77777777" w:rsidR="007550ED" w:rsidRPr="004313B1" w:rsidRDefault="007550ED" w:rsidP="008C459F">
            <w:pPr>
              <w:rPr>
                <w:color w:val="000000" w:themeColor="text1"/>
                <w:sz w:val="20"/>
                <w:szCs w:val="20"/>
              </w:rPr>
            </w:pPr>
          </w:p>
          <w:p w14:paraId="3C5B5A07" w14:textId="77777777" w:rsidR="007550ED" w:rsidRPr="004313B1" w:rsidRDefault="007550ED" w:rsidP="008C459F">
            <w:pPr>
              <w:rPr>
                <w:color w:val="000000" w:themeColor="text1"/>
                <w:sz w:val="20"/>
                <w:szCs w:val="20"/>
              </w:rPr>
            </w:pPr>
            <w:r w:rsidRPr="004313B1">
              <w:rPr>
                <w:color w:val="000000" w:themeColor="text1"/>
                <w:sz w:val="20"/>
                <w:szCs w:val="20"/>
              </w:rPr>
              <w:t>Romanian, Hungarian</w:t>
            </w:r>
          </w:p>
        </w:tc>
        <w:tc>
          <w:tcPr>
            <w:tcW w:w="4536" w:type="dxa"/>
          </w:tcPr>
          <w:p w14:paraId="1799A56C" w14:textId="77777777" w:rsidR="007550ED" w:rsidRPr="004313B1" w:rsidRDefault="007550ED" w:rsidP="008C459F">
            <w:pPr>
              <w:rPr>
                <w:color w:val="000000" w:themeColor="text1"/>
                <w:sz w:val="20"/>
                <w:szCs w:val="20"/>
              </w:rPr>
            </w:pPr>
            <w:r w:rsidRPr="004313B1">
              <w:rPr>
                <w:color w:val="000000" w:themeColor="text1"/>
                <w:sz w:val="20"/>
                <w:szCs w:val="20"/>
              </w:rPr>
              <w:t>Q1 (from Hungary, modified)</w:t>
            </w:r>
          </w:p>
          <w:p w14:paraId="7C6BE2C4" w14:textId="77777777" w:rsidR="007550ED" w:rsidRPr="004313B1" w:rsidRDefault="007550ED" w:rsidP="008C459F">
            <w:pPr>
              <w:rPr>
                <w:color w:val="000000" w:themeColor="text1"/>
                <w:sz w:val="20"/>
                <w:szCs w:val="20"/>
              </w:rPr>
            </w:pPr>
            <w:r w:rsidRPr="004313B1">
              <w:rPr>
                <w:color w:val="000000" w:themeColor="text1"/>
                <w:sz w:val="20"/>
                <w:szCs w:val="20"/>
              </w:rPr>
              <w:t>Please, describe with a metaphor the following concepts and explain briefly why you have chosen it. (open response)</w:t>
            </w:r>
          </w:p>
          <w:p w14:paraId="51E784CB" w14:textId="77777777" w:rsidR="007550ED" w:rsidRPr="004313B1" w:rsidRDefault="007550ED" w:rsidP="008C459F">
            <w:pPr>
              <w:rPr>
                <w:color w:val="000000" w:themeColor="text1"/>
                <w:sz w:val="20"/>
                <w:szCs w:val="20"/>
              </w:rPr>
            </w:pPr>
          </w:p>
          <w:p w14:paraId="39DE48DF" w14:textId="77777777" w:rsidR="007550ED" w:rsidRPr="004313B1" w:rsidRDefault="007550ED" w:rsidP="008C459F">
            <w:pPr>
              <w:ind w:left="354"/>
              <w:rPr>
                <w:color w:val="000000" w:themeColor="text1"/>
                <w:sz w:val="20"/>
                <w:szCs w:val="20"/>
              </w:rPr>
            </w:pPr>
            <w:r w:rsidRPr="004313B1">
              <w:rPr>
                <w:color w:val="000000" w:themeColor="text1"/>
                <w:sz w:val="20"/>
                <w:szCs w:val="20"/>
              </w:rPr>
              <w:t>The education for sustainability is like ... , …because...</w:t>
            </w:r>
          </w:p>
          <w:p w14:paraId="1F9E66C9" w14:textId="77777777" w:rsidR="007550ED" w:rsidRPr="004313B1" w:rsidRDefault="007550ED" w:rsidP="008C459F">
            <w:pPr>
              <w:ind w:left="354"/>
              <w:rPr>
                <w:color w:val="000000" w:themeColor="text1"/>
                <w:sz w:val="20"/>
                <w:szCs w:val="20"/>
              </w:rPr>
            </w:pPr>
          </w:p>
          <w:p w14:paraId="1AD9E358" w14:textId="77777777" w:rsidR="007550ED" w:rsidRPr="004313B1" w:rsidRDefault="007550ED" w:rsidP="008C459F">
            <w:pPr>
              <w:ind w:left="354"/>
              <w:rPr>
                <w:color w:val="000000" w:themeColor="text1"/>
                <w:sz w:val="20"/>
                <w:szCs w:val="20"/>
              </w:rPr>
            </w:pPr>
            <w:r w:rsidRPr="004313B1">
              <w:rPr>
                <w:color w:val="000000" w:themeColor="text1"/>
                <w:sz w:val="20"/>
                <w:szCs w:val="20"/>
              </w:rPr>
              <w:t>The practical activities in the class are like ... , …because...</w:t>
            </w:r>
          </w:p>
          <w:p w14:paraId="33F374E5" w14:textId="77777777" w:rsidR="007550ED" w:rsidRPr="004313B1" w:rsidRDefault="007550ED" w:rsidP="008C459F">
            <w:pPr>
              <w:rPr>
                <w:color w:val="000000" w:themeColor="text1"/>
                <w:sz w:val="20"/>
                <w:szCs w:val="20"/>
              </w:rPr>
            </w:pPr>
          </w:p>
        </w:tc>
        <w:tc>
          <w:tcPr>
            <w:tcW w:w="4536" w:type="dxa"/>
          </w:tcPr>
          <w:p w14:paraId="1DD84B70" w14:textId="77777777" w:rsidR="007550ED" w:rsidRPr="004313B1" w:rsidRDefault="007550ED" w:rsidP="008C459F">
            <w:pPr>
              <w:rPr>
                <w:color w:val="000000" w:themeColor="text1"/>
                <w:sz w:val="20"/>
                <w:szCs w:val="20"/>
                <w:lang w:val="ro-RO" w:bidi="th-TH"/>
              </w:rPr>
            </w:pPr>
            <w:r w:rsidRPr="004313B1">
              <w:rPr>
                <w:color w:val="000000" w:themeColor="text1"/>
                <w:sz w:val="20"/>
                <w:szCs w:val="20"/>
                <w:lang w:val="ro-RO" w:bidi="th-TH"/>
              </w:rPr>
              <w:t>Q1</w:t>
            </w:r>
          </w:p>
          <w:p w14:paraId="0DD2BDCA" w14:textId="77777777" w:rsidR="007550ED" w:rsidRPr="004313B1" w:rsidRDefault="007550ED" w:rsidP="008C459F">
            <w:pPr>
              <w:rPr>
                <w:color w:val="000000" w:themeColor="text1"/>
                <w:sz w:val="20"/>
                <w:szCs w:val="20"/>
                <w:lang w:val="ro-RO" w:bidi="th-TH"/>
              </w:rPr>
            </w:pPr>
            <w:r w:rsidRPr="004313B1">
              <w:rPr>
                <w:color w:val="000000" w:themeColor="text1"/>
                <w:sz w:val="20"/>
                <w:szCs w:val="20"/>
                <w:lang w:val="ro-RO" w:bidi="th-TH"/>
              </w:rPr>
              <w:t>Vă rugăm să descrieți cu o metaforă următoarele concepte și să explicați pe scurt. (răspuns deschis)</w:t>
            </w:r>
          </w:p>
          <w:p w14:paraId="68C7A767" w14:textId="77777777" w:rsidR="007550ED" w:rsidRPr="004313B1" w:rsidRDefault="007550ED" w:rsidP="008C459F">
            <w:pPr>
              <w:rPr>
                <w:color w:val="000000" w:themeColor="text1"/>
                <w:sz w:val="20"/>
                <w:szCs w:val="20"/>
                <w:lang w:val="ro-RO" w:bidi="th-TH"/>
              </w:rPr>
            </w:pPr>
          </w:p>
          <w:p w14:paraId="4E6DFD06" w14:textId="77777777" w:rsidR="007550ED" w:rsidRPr="004313B1" w:rsidRDefault="007550ED" w:rsidP="008C459F">
            <w:pPr>
              <w:ind w:left="355"/>
              <w:rPr>
                <w:color w:val="000000" w:themeColor="text1"/>
                <w:sz w:val="20"/>
                <w:szCs w:val="20"/>
                <w:lang w:val="ro-RO" w:bidi="th-TH"/>
              </w:rPr>
            </w:pPr>
            <w:r w:rsidRPr="004313B1">
              <w:rPr>
                <w:color w:val="000000" w:themeColor="text1"/>
                <w:sz w:val="20"/>
                <w:szCs w:val="20"/>
                <w:lang w:val="ro-RO" w:bidi="th-TH"/>
              </w:rPr>
              <w:t xml:space="preserve">Educația pentru sustenabilitate este ca..., </w:t>
            </w:r>
          </w:p>
          <w:p w14:paraId="6C90AA84" w14:textId="77777777" w:rsidR="007550ED" w:rsidRPr="004313B1" w:rsidRDefault="007550ED" w:rsidP="008C459F">
            <w:pPr>
              <w:ind w:left="355"/>
              <w:rPr>
                <w:color w:val="000000" w:themeColor="text1"/>
                <w:sz w:val="20"/>
                <w:szCs w:val="20"/>
                <w:lang w:val="ro-RO" w:bidi="th-TH"/>
              </w:rPr>
            </w:pPr>
            <w:r w:rsidRPr="004313B1">
              <w:rPr>
                <w:color w:val="000000" w:themeColor="text1"/>
                <w:sz w:val="20"/>
                <w:szCs w:val="20"/>
                <w:lang w:val="ro-RO" w:bidi="th-TH"/>
              </w:rPr>
              <w:t>…pentru că...</w:t>
            </w:r>
          </w:p>
          <w:p w14:paraId="04EA73E8" w14:textId="77777777" w:rsidR="007550ED" w:rsidRPr="004313B1" w:rsidRDefault="007550ED" w:rsidP="008C459F">
            <w:pPr>
              <w:ind w:left="355"/>
              <w:rPr>
                <w:color w:val="000000" w:themeColor="text1"/>
                <w:sz w:val="20"/>
                <w:szCs w:val="20"/>
                <w:lang w:val="ro-RO" w:bidi="th-TH"/>
              </w:rPr>
            </w:pPr>
          </w:p>
          <w:p w14:paraId="316D38C4" w14:textId="77777777" w:rsidR="007550ED" w:rsidRPr="004313B1" w:rsidRDefault="007550ED" w:rsidP="008C459F">
            <w:pPr>
              <w:ind w:left="355"/>
              <w:rPr>
                <w:color w:val="000000" w:themeColor="text1"/>
                <w:sz w:val="20"/>
                <w:szCs w:val="20"/>
                <w:lang w:val="ro-RO" w:bidi="th-TH"/>
              </w:rPr>
            </w:pPr>
            <w:r w:rsidRPr="004313B1">
              <w:rPr>
                <w:color w:val="000000" w:themeColor="text1"/>
                <w:sz w:val="20"/>
                <w:szCs w:val="20"/>
                <w:lang w:val="ro-RO" w:bidi="th-TH"/>
              </w:rPr>
              <w:t xml:space="preserve">Activitățile practice din clasă sunt ca ... , </w:t>
            </w:r>
          </w:p>
          <w:p w14:paraId="4627747F" w14:textId="77777777" w:rsidR="007550ED" w:rsidRPr="004313B1" w:rsidRDefault="007550ED" w:rsidP="008C459F">
            <w:pPr>
              <w:ind w:left="355"/>
              <w:rPr>
                <w:color w:val="000000" w:themeColor="text1"/>
                <w:sz w:val="20"/>
                <w:szCs w:val="20"/>
                <w:cs/>
                <w:lang w:val="ro-RO" w:bidi="th-TH"/>
              </w:rPr>
            </w:pPr>
            <w:r w:rsidRPr="004313B1">
              <w:rPr>
                <w:color w:val="000000" w:themeColor="text1"/>
                <w:sz w:val="20"/>
                <w:szCs w:val="20"/>
                <w:lang w:val="ro-RO" w:bidi="th-TH"/>
              </w:rPr>
              <w:t>…pentru că...</w:t>
            </w:r>
          </w:p>
        </w:tc>
      </w:tr>
      <w:tr w:rsidR="007550ED" w:rsidRPr="004313B1" w14:paraId="7582FA9B" w14:textId="77777777" w:rsidTr="008C459F">
        <w:tblPrEx>
          <w:tblLook w:val="04A0" w:firstRow="1" w:lastRow="0" w:firstColumn="1" w:lastColumn="0" w:noHBand="0" w:noVBand="1"/>
        </w:tblPrEx>
        <w:trPr>
          <w:trHeight w:val="300"/>
        </w:trPr>
        <w:tc>
          <w:tcPr>
            <w:tcW w:w="1271" w:type="dxa"/>
            <w:vMerge/>
          </w:tcPr>
          <w:p w14:paraId="7063F52A" w14:textId="77777777" w:rsidR="007550ED" w:rsidRPr="004313B1" w:rsidRDefault="007550ED" w:rsidP="008C459F">
            <w:pPr>
              <w:rPr>
                <w:b/>
                <w:bCs/>
                <w:i/>
                <w:iCs/>
                <w:color w:val="000000" w:themeColor="text1"/>
                <w:sz w:val="20"/>
                <w:szCs w:val="20"/>
              </w:rPr>
            </w:pPr>
          </w:p>
        </w:tc>
        <w:tc>
          <w:tcPr>
            <w:tcW w:w="4536" w:type="dxa"/>
          </w:tcPr>
          <w:p w14:paraId="45C14B90" w14:textId="77777777" w:rsidR="007550ED" w:rsidRPr="004313B1" w:rsidRDefault="007550ED" w:rsidP="008C459F">
            <w:pPr>
              <w:rPr>
                <w:color w:val="000000" w:themeColor="text1"/>
                <w:sz w:val="20"/>
                <w:szCs w:val="20"/>
              </w:rPr>
            </w:pPr>
            <w:r w:rsidRPr="004313B1">
              <w:rPr>
                <w:color w:val="000000" w:themeColor="text1"/>
                <w:sz w:val="20"/>
                <w:szCs w:val="20"/>
              </w:rPr>
              <w:t>Q2 (from Hungary)</w:t>
            </w:r>
          </w:p>
          <w:p w14:paraId="237C9E2B" w14:textId="77777777" w:rsidR="007550ED" w:rsidRPr="004313B1" w:rsidRDefault="007550ED" w:rsidP="008C459F">
            <w:pPr>
              <w:rPr>
                <w:color w:val="000000" w:themeColor="text1"/>
                <w:sz w:val="20"/>
                <w:szCs w:val="20"/>
              </w:rPr>
            </w:pPr>
            <w:r w:rsidRPr="004313B1">
              <w:rPr>
                <w:color w:val="000000" w:themeColor="text1"/>
                <w:sz w:val="20"/>
                <w:szCs w:val="20"/>
              </w:rPr>
              <w:t>Please name up to three practical activities that you used in collaboration with other teachers or subjects for education for sustainability.</w:t>
            </w:r>
          </w:p>
        </w:tc>
        <w:tc>
          <w:tcPr>
            <w:tcW w:w="4536" w:type="dxa"/>
          </w:tcPr>
          <w:p w14:paraId="7ECC9CB4" w14:textId="77777777" w:rsidR="007550ED" w:rsidRPr="004313B1" w:rsidRDefault="007550ED" w:rsidP="008C459F">
            <w:pPr>
              <w:rPr>
                <w:color w:val="000000" w:themeColor="text1"/>
                <w:sz w:val="20"/>
                <w:szCs w:val="20"/>
                <w:lang w:val="ro-RO" w:bidi="th-TH"/>
              </w:rPr>
            </w:pPr>
            <w:r w:rsidRPr="004313B1">
              <w:rPr>
                <w:color w:val="000000" w:themeColor="text1"/>
                <w:sz w:val="20"/>
                <w:szCs w:val="20"/>
                <w:lang w:val="ro-RO" w:bidi="th-TH"/>
              </w:rPr>
              <w:t>Q2</w:t>
            </w:r>
          </w:p>
          <w:p w14:paraId="0AA4915E" w14:textId="77777777" w:rsidR="007550ED" w:rsidRPr="004313B1" w:rsidRDefault="007550ED" w:rsidP="008C459F">
            <w:pPr>
              <w:rPr>
                <w:color w:val="000000" w:themeColor="text1"/>
                <w:sz w:val="20"/>
                <w:szCs w:val="20"/>
                <w:lang w:val="ro-RO" w:bidi="th-TH"/>
              </w:rPr>
            </w:pPr>
            <w:r w:rsidRPr="004313B1">
              <w:rPr>
                <w:color w:val="000000" w:themeColor="text1"/>
                <w:sz w:val="20"/>
                <w:szCs w:val="20"/>
                <w:lang w:val="ro-RO" w:bidi="th-TH"/>
              </w:rPr>
              <w:t>Vă rugăm să enumărați cel puțin trei activități practice pe care le-ați folosit în colaborare cu alți profesori sau discipline cu scopul educației pentru sustenabilitate. (răspuns scurt, răspuns deschis)</w:t>
            </w:r>
          </w:p>
          <w:p w14:paraId="66696CE2" w14:textId="77777777" w:rsidR="007550ED" w:rsidRPr="004313B1" w:rsidRDefault="007550ED" w:rsidP="008C459F">
            <w:pPr>
              <w:rPr>
                <w:color w:val="000000" w:themeColor="text1"/>
                <w:sz w:val="20"/>
                <w:szCs w:val="20"/>
                <w:cs/>
                <w:lang w:val="ro-RO" w:bidi="th-TH"/>
              </w:rPr>
            </w:pPr>
          </w:p>
        </w:tc>
      </w:tr>
      <w:tr w:rsidR="007550ED" w:rsidRPr="004313B1" w14:paraId="47AF89BE" w14:textId="77777777" w:rsidTr="008C459F">
        <w:tblPrEx>
          <w:tblLook w:val="04A0" w:firstRow="1" w:lastRow="0" w:firstColumn="1" w:lastColumn="0" w:noHBand="0" w:noVBand="1"/>
        </w:tblPrEx>
        <w:trPr>
          <w:trHeight w:val="300"/>
        </w:trPr>
        <w:tc>
          <w:tcPr>
            <w:tcW w:w="1271" w:type="dxa"/>
            <w:vMerge/>
          </w:tcPr>
          <w:p w14:paraId="3CD50AB7" w14:textId="77777777" w:rsidR="007550ED" w:rsidRPr="004313B1" w:rsidRDefault="007550ED" w:rsidP="008C459F">
            <w:pPr>
              <w:rPr>
                <w:b/>
                <w:bCs/>
                <w:i/>
                <w:iCs/>
                <w:color w:val="000000" w:themeColor="text1"/>
                <w:sz w:val="20"/>
                <w:szCs w:val="20"/>
              </w:rPr>
            </w:pPr>
          </w:p>
        </w:tc>
        <w:tc>
          <w:tcPr>
            <w:tcW w:w="4536" w:type="dxa"/>
          </w:tcPr>
          <w:p w14:paraId="5408D271" w14:textId="77777777" w:rsidR="007550ED" w:rsidRPr="004313B1" w:rsidRDefault="007550ED" w:rsidP="008C459F">
            <w:pPr>
              <w:rPr>
                <w:color w:val="000000" w:themeColor="text1"/>
                <w:sz w:val="20"/>
                <w:szCs w:val="20"/>
              </w:rPr>
            </w:pPr>
            <w:r w:rsidRPr="004313B1">
              <w:rPr>
                <w:color w:val="000000" w:themeColor="text1"/>
                <w:sz w:val="20"/>
                <w:szCs w:val="20"/>
              </w:rPr>
              <w:t>Q3 (from Hungary)</w:t>
            </w:r>
          </w:p>
          <w:p w14:paraId="717E0939" w14:textId="77777777" w:rsidR="007550ED" w:rsidRPr="004313B1" w:rsidRDefault="007550ED" w:rsidP="008C459F">
            <w:pPr>
              <w:rPr>
                <w:color w:val="000000" w:themeColor="text1"/>
                <w:sz w:val="20"/>
                <w:szCs w:val="20"/>
              </w:rPr>
            </w:pPr>
            <w:r w:rsidRPr="004313B1">
              <w:rPr>
                <w:color w:val="000000" w:themeColor="text1"/>
                <w:sz w:val="20"/>
                <w:szCs w:val="20"/>
              </w:rPr>
              <w:t>Please name up to three extracurricular practical activities that you used in the field of education for sustainability.</w:t>
            </w:r>
          </w:p>
          <w:p w14:paraId="0B34B730" w14:textId="77777777" w:rsidR="007550ED" w:rsidRPr="004313B1" w:rsidRDefault="007550ED" w:rsidP="008C459F">
            <w:pPr>
              <w:rPr>
                <w:color w:val="000000" w:themeColor="text1"/>
                <w:sz w:val="20"/>
                <w:szCs w:val="20"/>
              </w:rPr>
            </w:pPr>
          </w:p>
        </w:tc>
        <w:tc>
          <w:tcPr>
            <w:tcW w:w="4536" w:type="dxa"/>
          </w:tcPr>
          <w:p w14:paraId="00645A13" w14:textId="77777777" w:rsidR="007550ED" w:rsidRPr="004313B1" w:rsidRDefault="007550ED" w:rsidP="008C459F">
            <w:pPr>
              <w:rPr>
                <w:color w:val="000000" w:themeColor="text1"/>
                <w:sz w:val="20"/>
                <w:szCs w:val="20"/>
                <w:lang w:val="ro-RO" w:bidi="th-TH"/>
              </w:rPr>
            </w:pPr>
            <w:r w:rsidRPr="004313B1">
              <w:rPr>
                <w:color w:val="000000" w:themeColor="text1"/>
                <w:sz w:val="20"/>
                <w:szCs w:val="20"/>
                <w:lang w:val="ro-RO" w:bidi="th-TH"/>
              </w:rPr>
              <w:t>Q3</w:t>
            </w:r>
          </w:p>
          <w:p w14:paraId="24E02FC5" w14:textId="77777777" w:rsidR="007550ED" w:rsidRPr="004313B1" w:rsidRDefault="007550ED" w:rsidP="008C459F">
            <w:pPr>
              <w:rPr>
                <w:color w:val="000000" w:themeColor="text1"/>
                <w:sz w:val="20"/>
                <w:szCs w:val="20"/>
                <w:lang w:val="ro-RO" w:bidi="th-TH"/>
              </w:rPr>
            </w:pPr>
            <w:r w:rsidRPr="004313B1">
              <w:rPr>
                <w:color w:val="000000" w:themeColor="text1"/>
                <w:sz w:val="20"/>
                <w:szCs w:val="20"/>
                <w:lang w:val="ro-RO" w:bidi="th-TH"/>
              </w:rPr>
              <w:t>Vă rugăm să să enumărați cel puțin trei activități practice extracurriculare pe care le-ați folosit în domeniul educației pentru sustenabilitate. (răspuns scurt, răspuns deschis)</w:t>
            </w:r>
          </w:p>
          <w:p w14:paraId="47955A21" w14:textId="77777777" w:rsidR="007550ED" w:rsidRPr="004313B1" w:rsidRDefault="007550ED" w:rsidP="008C459F">
            <w:pPr>
              <w:rPr>
                <w:color w:val="000000" w:themeColor="text1"/>
                <w:sz w:val="20"/>
                <w:szCs w:val="20"/>
                <w:cs/>
                <w:lang w:val="ro-RO" w:bidi="th-TH"/>
              </w:rPr>
            </w:pPr>
          </w:p>
        </w:tc>
      </w:tr>
      <w:tr w:rsidR="007550ED" w:rsidRPr="004313B1" w14:paraId="48056130" w14:textId="77777777" w:rsidTr="008C459F">
        <w:tblPrEx>
          <w:tblLook w:val="04A0" w:firstRow="1" w:lastRow="0" w:firstColumn="1" w:lastColumn="0" w:noHBand="0" w:noVBand="1"/>
        </w:tblPrEx>
        <w:trPr>
          <w:trHeight w:val="300"/>
        </w:trPr>
        <w:tc>
          <w:tcPr>
            <w:tcW w:w="1271" w:type="dxa"/>
            <w:vMerge w:val="restart"/>
          </w:tcPr>
          <w:p w14:paraId="34440B20" w14:textId="77777777" w:rsidR="007550ED" w:rsidRPr="004313B1" w:rsidRDefault="007550ED" w:rsidP="008C459F">
            <w:pPr>
              <w:rPr>
                <w:color w:val="000000" w:themeColor="text1"/>
                <w:sz w:val="20"/>
                <w:szCs w:val="20"/>
              </w:rPr>
            </w:pPr>
            <w:r w:rsidRPr="004313B1">
              <w:rPr>
                <w:b/>
                <w:bCs/>
                <w:i/>
                <w:iCs/>
                <w:color w:val="000000" w:themeColor="text1"/>
                <w:sz w:val="20"/>
                <w:szCs w:val="20"/>
              </w:rPr>
              <w:t>Serbia</w:t>
            </w:r>
          </w:p>
          <w:p w14:paraId="316BA0F2" w14:textId="77777777" w:rsidR="007550ED" w:rsidRPr="004313B1" w:rsidRDefault="007550ED" w:rsidP="008C459F">
            <w:pPr>
              <w:rPr>
                <w:color w:val="000000" w:themeColor="text1"/>
                <w:sz w:val="20"/>
                <w:szCs w:val="20"/>
              </w:rPr>
            </w:pPr>
          </w:p>
          <w:p w14:paraId="090A20FC" w14:textId="77777777" w:rsidR="007550ED" w:rsidRPr="004313B1" w:rsidRDefault="007550ED" w:rsidP="008C459F">
            <w:pPr>
              <w:rPr>
                <w:color w:val="000000" w:themeColor="text1"/>
                <w:sz w:val="20"/>
                <w:szCs w:val="20"/>
              </w:rPr>
            </w:pPr>
            <w:r w:rsidRPr="004313B1">
              <w:rPr>
                <w:color w:val="000000" w:themeColor="text1"/>
                <w:sz w:val="20"/>
                <w:szCs w:val="20"/>
              </w:rPr>
              <w:t>Serbian</w:t>
            </w:r>
          </w:p>
        </w:tc>
        <w:tc>
          <w:tcPr>
            <w:tcW w:w="4536" w:type="dxa"/>
          </w:tcPr>
          <w:p w14:paraId="64A01872"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6CD6B064" w14:textId="77777777" w:rsidR="007550ED" w:rsidRPr="004313B1" w:rsidRDefault="007550ED" w:rsidP="008C459F">
            <w:pPr>
              <w:rPr>
                <w:color w:val="000000" w:themeColor="text1"/>
                <w:sz w:val="20"/>
                <w:szCs w:val="20"/>
              </w:rPr>
            </w:pPr>
            <w:r w:rsidRPr="004313B1">
              <w:rPr>
                <w:color w:val="000000" w:themeColor="text1"/>
                <w:sz w:val="20"/>
                <w:szCs w:val="20"/>
              </w:rPr>
              <w:t>Within which subject do you perform chemistry practical activities related to green chemistry and/or sustainability?</w:t>
            </w:r>
          </w:p>
          <w:p w14:paraId="0339EA83" w14:textId="77777777" w:rsidR="007550ED" w:rsidRPr="004313B1" w:rsidRDefault="007550ED" w:rsidP="00637640">
            <w:pPr>
              <w:numPr>
                <w:ilvl w:val="0"/>
                <w:numId w:val="17"/>
              </w:numPr>
              <w:rPr>
                <w:color w:val="000000" w:themeColor="text1"/>
                <w:sz w:val="20"/>
                <w:szCs w:val="20"/>
              </w:rPr>
            </w:pPr>
            <w:r w:rsidRPr="004313B1">
              <w:rPr>
                <w:color w:val="000000" w:themeColor="text1"/>
                <w:sz w:val="20"/>
                <w:szCs w:val="20"/>
              </w:rPr>
              <w:t>Chemistry as a general subject</w:t>
            </w:r>
          </w:p>
          <w:p w14:paraId="5FE65291" w14:textId="77777777" w:rsidR="007550ED" w:rsidRPr="004313B1" w:rsidRDefault="007550ED" w:rsidP="00637640">
            <w:pPr>
              <w:numPr>
                <w:ilvl w:val="0"/>
                <w:numId w:val="17"/>
              </w:numPr>
              <w:rPr>
                <w:color w:val="000000" w:themeColor="text1"/>
                <w:sz w:val="20"/>
                <w:szCs w:val="20"/>
              </w:rPr>
            </w:pPr>
            <w:r w:rsidRPr="004313B1">
              <w:rPr>
                <w:color w:val="000000" w:themeColor="text1"/>
                <w:sz w:val="20"/>
                <w:szCs w:val="20"/>
              </w:rPr>
              <w:t xml:space="preserve">Vocational subjects from chemistry branches </w:t>
            </w:r>
          </w:p>
          <w:p w14:paraId="21FA809D" w14:textId="77777777" w:rsidR="007550ED" w:rsidRPr="004313B1" w:rsidRDefault="007550ED" w:rsidP="00637640">
            <w:pPr>
              <w:numPr>
                <w:ilvl w:val="0"/>
                <w:numId w:val="17"/>
              </w:numPr>
              <w:rPr>
                <w:color w:val="000000" w:themeColor="text1"/>
                <w:sz w:val="20"/>
                <w:szCs w:val="20"/>
              </w:rPr>
            </w:pPr>
            <w:r w:rsidRPr="004313B1">
              <w:rPr>
                <w:color w:val="000000" w:themeColor="text1"/>
                <w:sz w:val="20"/>
                <w:szCs w:val="20"/>
              </w:rPr>
              <w:t>Elective subjects that include chemistry contents</w:t>
            </w:r>
          </w:p>
          <w:p w14:paraId="2224BBC9"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Other (please specify)</w:t>
            </w:r>
          </w:p>
          <w:p w14:paraId="7644E30F" w14:textId="77777777" w:rsidR="007550ED" w:rsidRPr="004313B1" w:rsidRDefault="007550ED" w:rsidP="008C459F">
            <w:pPr>
              <w:rPr>
                <w:color w:val="000000" w:themeColor="text1"/>
                <w:sz w:val="20"/>
                <w:szCs w:val="20"/>
              </w:rPr>
            </w:pPr>
          </w:p>
        </w:tc>
        <w:tc>
          <w:tcPr>
            <w:tcW w:w="4536" w:type="dxa"/>
          </w:tcPr>
          <w:p w14:paraId="4BC7BCDF" w14:textId="77777777" w:rsidR="007550ED" w:rsidRPr="004313B1" w:rsidRDefault="007550ED" w:rsidP="008C459F">
            <w:pPr>
              <w:rPr>
                <w:color w:val="000000" w:themeColor="text1"/>
                <w:sz w:val="20"/>
                <w:szCs w:val="20"/>
                <w:lang w:val="sr-Latn-RS"/>
              </w:rPr>
            </w:pPr>
            <w:r w:rsidRPr="004313B1">
              <w:rPr>
                <w:color w:val="000000" w:themeColor="text1"/>
                <w:sz w:val="20"/>
                <w:szCs w:val="20"/>
                <w:lang w:val="sr-Latn-RS"/>
              </w:rPr>
              <w:t>Q1</w:t>
            </w:r>
          </w:p>
          <w:p w14:paraId="48A58BC1" w14:textId="77777777" w:rsidR="007550ED" w:rsidRPr="004313B1" w:rsidRDefault="007550ED" w:rsidP="008C459F">
            <w:pPr>
              <w:rPr>
                <w:color w:val="000000" w:themeColor="text1"/>
                <w:sz w:val="20"/>
                <w:szCs w:val="20"/>
                <w:lang w:val="sr-Latn-RS"/>
              </w:rPr>
            </w:pPr>
            <w:r w:rsidRPr="004313B1">
              <w:rPr>
                <w:color w:val="000000" w:themeColor="text1"/>
                <w:sz w:val="20"/>
                <w:szCs w:val="20"/>
                <w:lang w:val="sr-Latn-RS"/>
              </w:rPr>
              <w:t>U okviru kog predmeta izvodite praktične aktivnosti koje se odnose na zelenu hemiju i/ili održivi razvoj?</w:t>
            </w:r>
          </w:p>
          <w:p w14:paraId="11EF55AA"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Hemija kao opšteobrazovni predmet</w:t>
            </w:r>
          </w:p>
          <w:p w14:paraId="25B6197A"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Stručni predmet iz oblasti hemije</w:t>
            </w:r>
          </w:p>
          <w:p w14:paraId="55FC1212"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 xml:space="preserve">Izborni predmet koji obuhvata hemijske sadržaje </w:t>
            </w:r>
          </w:p>
          <w:p w14:paraId="424E1195"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Drugo (navedite tačno).</w:t>
            </w:r>
          </w:p>
        </w:tc>
      </w:tr>
      <w:tr w:rsidR="007550ED" w:rsidRPr="004313B1" w14:paraId="19D658E1" w14:textId="77777777" w:rsidTr="008C459F">
        <w:tblPrEx>
          <w:tblLook w:val="04A0" w:firstRow="1" w:lastRow="0" w:firstColumn="1" w:lastColumn="0" w:noHBand="0" w:noVBand="1"/>
        </w:tblPrEx>
        <w:trPr>
          <w:trHeight w:val="300"/>
        </w:trPr>
        <w:tc>
          <w:tcPr>
            <w:tcW w:w="1271" w:type="dxa"/>
            <w:vMerge/>
          </w:tcPr>
          <w:p w14:paraId="116E4309" w14:textId="77777777" w:rsidR="007550ED" w:rsidRPr="004313B1" w:rsidRDefault="007550ED" w:rsidP="008C459F">
            <w:pPr>
              <w:rPr>
                <w:color w:val="000000" w:themeColor="text1"/>
                <w:sz w:val="20"/>
                <w:szCs w:val="20"/>
              </w:rPr>
            </w:pPr>
          </w:p>
        </w:tc>
        <w:tc>
          <w:tcPr>
            <w:tcW w:w="4536" w:type="dxa"/>
          </w:tcPr>
          <w:p w14:paraId="4E0E6684"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197FC347" w14:textId="77777777" w:rsidR="007550ED" w:rsidRPr="004313B1" w:rsidRDefault="007550ED" w:rsidP="008C459F">
            <w:pPr>
              <w:rPr>
                <w:color w:val="000000" w:themeColor="text1"/>
                <w:sz w:val="20"/>
                <w:szCs w:val="20"/>
              </w:rPr>
            </w:pPr>
            <w:r w:rsidRPr="004313B1">
              <w:rPr>
                <w:color w:val="000000" w:themeColor="text1"/>
                <w:sz w:val="20"/>
                <w:szCs w:val="20"/>
              </w:rPr>
              <w:t>In which type of classes do you or/and your students perform chemistry practical activities related to green chemistry and/or sustainability?</w:t>
            </w:r>
          </w:p>
          <w:p w14:paraId="55732ECB"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 xml:space="preserve">Regular classes </w:t>
            </w:r>
          </w:p>
          <w:p w14:paraId="3ED6FDD5"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Additional classes</w:t>
            </w:r>
          </w:p>
          <w:p w14:paraId="58D4B748"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After school activities</w:t>
            </w:r>
          </w:p>
          <w:p w14:paraId="73883C5D"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School chemistry club</w:t>
            </w:r>
          </w:p>
          <w:p w14:paraId="4C80BB9D"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Out of school activities</w:t>
            </w:r>
          </w:p>
          <w:p w14:paraId="01AA4B62" w14:textId="77777777" w:rsidR="007550ED" w:rsidRPr="004313B1" w:rsidRDefault="007550ED" w:rsidP="00637640">
            <w:pPr>
              <w:numPr>
                <w:ilvl w:val="0"/>
                <w:numId w:val="15"/>
              </w:numPr>
              <w:rPr>
                <w:color w:val="000000" w:themeColor="text1"/>
                <w:sz w:val="20"/>
                <w:szCs w:val="20"/>
              </w:rPr>
            </w:pPr>
            <w:r w:rsidRPr="004313B1">
              <w:rPr>
                <w:color w:val="000000" w:themeColor="text1"/>
                <w:sz w:val="20"/>
                <w:szCs w:val="20"/>
              </w:rPr>
              <w:t>Other (please specify)</w:t>
            </w:r>
          </w:p>
          <w:p w14:paraId="7D1A9DCE" w14:textId="77777777" w:rsidR="007550ED" w:rsidRDefault="007550ED" w:rsidP="008C459F">
            <w:pPr>
              <w:rPr>
                <w:color w:val="000000" w:themeColor="text1"/>
                <w:sz w:val="20"/>
                <w:szCs w:val="20"/>
              </w:rPr>
            </w:pPr>
          </w:p>
          <w:p w14:paraId="0124D250" w14:textId="77777777" w:rsidR="007550ED" w:rsidRPr="004313B1" w:rsidRDefault="007550ED" w:rsidP="008C459F">
            <w:pPr>
              <w:rPr>
                <w:color w:val="000000" w:themeColor="text1"/>
                <w:sz w:val="20"/>
                <w:szCs w:val="20"/>
              </w:rPr>
            </w:pPr>
          </w:p>
        </w:tc>
        <w:tc>
          <w:tcPr>
            <w:tcW w:w="4536" w:type="dxa"/>
          </w:tcPr>
          <w:p w14:paraId="7CA50A6B" w14:textId="77777777" w:rsidR="007550ED" w:rsidRPr="004313B1" w:rsidRDefault="007550ED" w:rsidP="008C459F">
            <w:pPr>
              <w:rPr>
                <w:color w:val="000000" w:themeColor="text1"/>
                <w:sz w:val="20"/>
                <w:szCs w:val="20"/>
                <w:lang w:val="sr-Latn-RS"/>
              </w:rPr>
            </w:pPr>
            <w:r w:rsidRPr="004313B1">
              <w:rPr>
                <w:color w:val="000000" w:themeColor="text1"/>
                <w:sz w:val="20"/>
                <w:szCs w:val="20"/>
                <w:lang w:val="sr-Latn-RS"/>
              </w:rPr>
              <w:t>Q2</w:t>
            </w:r>
          </w:p>
          <w:p w14:paraId="628DB663" w14:textId="77777777" w:rsidR="007550ED" w:rsidRPr="004313B1" w:rsidRDefault="007550ED" w:rsidP="008C459F">
            <w:pPr>
              <w:rPr>
                <w:color w:val="000000" w:themeColor="text1"/>
                <w:sz w:val="20"/>
                <w:szCs w:val="20"/>
                <w:lang w:val="sr-Latn-RS"/>
              </w:rPr>
            </w:pPr>
            <w:r w:rsidRPr="004313B1">
              <w:rPr>
                <w:color w:val="000000" w:themeColor="text1"/>
                <w:sz w:val="20"/>
                <w:szCs w:val="20"/>
                <w:lang w:val="sr-Latn-RS"/>
              </w:rPr>
              <w:t>U okviru kakve nastave vi ili vaši učenici izvodite hemijske praktične aktivnosti vezane za zelenu hemiji i/ili održivi razvoj?</w:t>
            </w:r>
          </w:p>
          <w:p w14:paraId="719AE195"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Regularna nastava</w:t>
            </w:r>
          </w:p>
          <w:p w14:paraId="5DCD075D"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Dodatna nastava</w:t>
            </w:r>
          </w:p>
          <w:p w14:paraId="1DA06CE7"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Vannastavne aktivnosti</w:t>
            </w:r>
          </w:p>
          <w:p w14:paraId="2E7EA5E6"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Školski hemijski klub</w:t>
            </w:r>
          </w:p>
          <w:p w14:paraId="4BAF2313" w14:textId="77777777" w:rsidR="007550ED" w:rsidRPr="004313B1" w:rsidRDefault="007550ED" w:rsidP="00637640">
            <w:pPr>
              <w:numPr>
                <w:ilvl w:val="0"/>
                <w:numId w:val="15"/>
              </w:numPr>
              <w:rPr>
                <w:color w:val="000000" w:themeColor="text1"/>
                <w:sz w:val="20"/>
                <w:szCs w:val="20"/>
                <w:lang w:val="sr-Latn-RS"/>
              </w:rPr>
            </w:pPr>
            <w:r w:rsidRPr="004313B1">
              <w:rPr>
                <w:color w:val="000000" w:themeColor="text1"/>
                <w:sz w:val="20"/>
                <w:szCs w:val="20"/>
                <w:lang w:val="sr-Latn-RS"/>
              </w:rPr>
              <w:t>Izvanškolske aktivnosti</w:t>
            </w:r>
          </w:p>
          <w:p w14:paraId="18E1646D" w14:textId="77777777" w:rsidR="007550ED" w:rsidRPr="004313B1" w:rsidRDefault="007550ED" w:rsidP="00637640">
            <w:pPr>
              <w:numPr>
                <w:ilvl w:val="0"/>
                <w:numId w:val="27"/>
              </w:numPr>
              <w:rPr>
                <w:color w:val="000000" w:themeColor="text1"/>
                <w:sz w:val="20"/>
                <w:szCs w:val="20"/>
                <w:lang w:val="sr-Latn-RS"/>
              </w:rPr>
            </w:pPr>
            <w:r w:rsidRPr="004313B1">
              <w:rPr>
                <w:color w:val="000000" w:themeColor="text1"/>
                <w:sz w:val="20"/>
                <w:szCs w:val="20"/>
                <w:lang w:val="sr-Latn-RS"/>
              </w:rPr>
              <w:t>Drugo (navedite tačno).</w:t>
            </w:r>
          </w:p>
        </w:tc>
      </w:tr>
      <w:tr w:rsidR="007550ED" w:rsidRPr="004313B1" w14:paraId="38EB3E7F" w14:textId="77777777" w:rsidTr="008C459F">
        <w:tblPrEx>
          <w:tblLook w:val="04A0" w:firstRow="1" w:lastRow="0" w:firstColumn="1" w:lastColumn="0" w:noHBand="0" w:noVBand="1"/>
        </w:tblPrEx>
        <w:trPr>
          <w:trHeight w:val="300"/>
        </w:trPr>
        <w:tc>
          <w:tcPr>
            <w:tcW w:w="1271" w:type="dxa"/>
            <w:vMerge w:val="restart"/>
          </w:tcPr>
          <w:p w14:paraId="4F1C7AD1"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Slovakia</w:t>
            </w:r>
          </w:p>
          <w:p w14:paraId="12A07DEB" w14:textId="77777777" w:rsidR="007550ED" w:rsidRPr="004313B1" w:rsidRDefault="007550ED" w:rsidP="008C459F">
            <w:pPr>
              <w:rPr>
                <w:color w:val="000000" w:themeColor="text1"/>
                <w:sz w:val="20"/>
                <w:szCs w:val="20"/>
              </w:rPr>
            </w:pPr>
          </w:p>
          <w:p w14:paraId="320B599E" w14:textId="77777777" w:rsidR="007550ED" w:rsidRPr="004313B1" w:rsidRDefault="007550ED" w:rsidP="008C459F">
            <w:pPr>
              <w:rPr>
                <w:color w:val="000000" w:themeColor="text1"/>
                <w:sz w:val="20"/>
                <w:szCs w:val="20"/>
              </w:rPr>
            </w:pPr>
            <w:r w:rsidRPr="004313B1">
              <w:rPr>
                <w:color w:val="000000" w:themeColor="text1"/>
                <w:sz w:val="20"/>
                <w:szCs w:val="20"/>
              </w:rPr>
              <w:t>Slovakian</w:t>
            </w:r>
          </w:p>
        </w:tc>
        <w:tc>
          <w:tcPr>
            <w:tcW w:w="4536" w:type="dxa"/>
          </w:tcPr>
          <w:p w14:paraId="7879D38B" w14:textId="77777777" w:rsidR="007550ED" w:rsidRPr="004313B1" w:rsidRDefault="007550ED" w:rsidP="008C459F">
            <w:pPr>
              <w:rPr>
                <w:color w:val="000000" w:themeColor="text1"/>
                <w:sz w:val="20"/>
                <w:szCs w:val="20"/>
              </w:rPr>
            </w:pPr>
            <w:r w:rsidRPr="004313B1">
              <w:rPr>
                <w:color w:val="000000" w:themeColor="text1"/>
                <w:sz w:val="20"/>
                <w:szCs w:val="20"/>
              </w:rPr>
              <w:t>Q1 (from Australia)</w:t>
            </w:r>
          </w:p>
          <w:p w14:paraId="74B570D5" w14:textId="77777777" w:rsidR="007550ED" w:rsidRPr="004313B1" w:rsidRDefault="007550ED" w:rsidP="008C459F">
            <w:pPr>
              <w:rPr>
                <w:color w:val="000000" w:themeColor="text1"/>
                <w:sz w:val="20"/>
                <w:szCs w:val="20"/>
              </w:rPr>
            </w:pPr>
            <w:r w:rsidRPr="004313B1">
              <w:rPr>
                <w:color w:val="000000" w:themeColor="text1"/>
                <w:sz w:val="20"/>
                <w:szCs w:val="20"/>
              </w:rPr>
              <w:t>Did your pre-service courses include any instruction on teaching green chemistry or sustainability topics? If yes, please provide examples.</w:t>
            </w:r>
          </w:p>
          <w:p w14:paraId="6FB68699" w14:textId="77777777" w:rsidR="007550ED" w:rsidRPr="004313B1" w:rsidRDefault="007550ED" w:rsidP="008C459F">
            <w:pPr>
              <w:rPr>
                <w:color w:val="000000" w:themeColor="text1"/>
                <w:sz w:val="20"/>
                <w:szCs w:val="20"/>
              </w:rPr>
            </w:pPr>
          </w:p>
        </w:tc>
        <w:tc>
          <w:tcPr>
            <w:tcW w:w="4536" w:type="dxa"/>
          </w:tcPr>
          <w:p w14:paraId="48569916"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3D3BC46C" w14:textId="77777777" w:rsidR="007550ED" w:rsidRPr="004313B1" w:rsidRDefault="007550ED" w:rsidP="008C459F">
            <w:pPr>
              <w:rPr>
                <w:color w:val="000000" w:themeColor="text1"/>
                <w:sz w:val="20"/>
                <w:szCs w:val="20"/>
              </w:rPr>
            </w:pPr>
            <w:r w:rsidRPr="004313B1">
              <w:rPr>
                <w:color w:val="000000" w:themeColor="text1"/>
                <w:sz w:val="20"/>
                <w:szCs w:val="20"/>
                <w:lang w:val="sk-SK"/>
              </w:rPr>
              <w:t>Zahŕňala Vaša príprava na učiteľstvo chémie aj informácie týkajúce sa výučby tém z oblasti zelenej chémie a/alebo udržateľného rozvoja?</w:t>
            </w:r>
          </w:p>
        </w:tc>
      </w:tr>
      <w:tr w:rsidR="007550ED" w:rsidRPr="004313B1" w14:paraId="0D044389" w14:textId="77777777" w:rsidTr="008C459F">
        <w:tblPrEx>
          <w:tblLook w:val="04A0" w:firstRow="1" w:lastRow="0" w:firstColumn="1" w:lastColumn="0" w:noHBand="0" w:noVBand="1"/>
        </w:tblPrEx>
        <w:trPr>
          <w:trHeight w:val="300"/>
        </w:trPr>
        <w:tc>
          <w:tcPr>
            <w:tcW w:w="1271" w:type="dxa"/>
            <w:vMerge/>
          </w:tcPr>
          <w:p w14:paraId="33C9711E" w14:textId="77777777" w:rsidR="007550ED" w:rsidRPr="004313B1" w:rsidRDefault="007550ED" w:rsidP="008C459F">
            <w:pPr>
              <w:rPr>
                <w:color w:val="000000" w:themeColor="text1"/>
                <w:sz w:val="20"/>
                <w:szCs w:val="20"/>
              </w:rPr>
            </w:pPr>
          </w:p>
        </w:tc>
        <w:tc>
          <w:tcPr>
            <w:tcW w:w="4536" w:type="dxa"/>
          </w:tcPr>
          <w:p w14:paraId="520563B7"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33CF38D3"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Do you incorporate discussions on green chemistry and sustainability into classes beyond chemistry at your school? If so, how and when do you do so? Give some examples.</w:t>
            </w:r>
          </w:p>
          <w:p w14:paraId="2FC3CC39" w14:textId="77777777" w:rsidR="007550ED" w:rsidRPr="004313B1" w:rsidRDefault="007550ED" w:rsidP="008C459F">
            <w:pPr>
              <w:rPr>
                <w:color w:val="000000" w:themeColor="text1"/>
                <w:sz w:val="20"/>
                <w:szCs w:val="20"/>
              </w:rPr>
            </w:pPr>
          </w:p>
        </w:tc>
        <w:tc>
          <w:tcPr>
            <w:tcW w:w="4536" w:type="dxa"/>
          </w:tcPr>
          <w:p w14:paraId="057E6AD2"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5DD4B209" w14:textId="77777777" w:rsidR="007550ED" w:rsidRPr="004313B1" w:rsidRDefault="007550ED" w:rsidP="008C459F">
            <w:pPr>
              <w:rPr>
                <w:color w:val="000000" w:themeColor="text1"/>
                <w:sz w:val="20"/>
                <w:szCs w:val="20"/>
                <w:lang w:val="sk-SK"/>
              </w:rPr>
            </w:pPr>
            <w:r w:rsidRPr="004313B1">
              <w:rPr>
                <w:color w:val="000000" w:themeColor="text1"/>
                <w:sz w:val="20"/>
                <w:szCs w:val="20"/>
                <w:lang w:val="sk-SK"/>
              </w:rPr>
              <w:t>Začleňujete témy a diskusie o zelenej chémii a udržateľnom rozvoji do iných vyučovacích hodín okrem chémie? Ak áno, ako a kedy to robíte? Uveďte príklady takých tém.</w:t>
            </w:r>
          </w:p>
          <w:p w14:paraId="43BEE281" w14:textId="77777777" w:rsidR="007550ED" w:rsidRPr="004313B1" w:rsidRDefault="007550ED" w:rsidP="008C459F">
            <w:pPr>
              <w:rPr>
                <w:color w:val="000000" w:themeColor="text1"/>
                <w:sz w:val="20"/>
                <w:szCs w:val="20"/>
              </w:rPr>
            </w:pPr>
          </w:p>
        </w:tc>
      </w:tr>
      <w:tr w:rsidR="007550ED" w:rsidRPr="004313B1" w14:paraId="441B65C9" w14:textId="77777777" w:rsidTr="008C459F">
        <w:tblPrEx>
          <w:tblLook w:val="04A0" w:firstRow="1" w:lastRow="0" w:firstColumn="1" w:lastColumn="0" w:noHBand="0" w:noVBand="1"/>
        </w:tblPrEx>
        <w:trPr>
          <w:trHeight w:val="300"/>
        </w:trPr>
        <w:tc>
          <w:tcPr>
            <w:tcW w:w="1271" w:type="dxa"/>
            <w:vMerge w:val="restart"/>
          </w:tcPr>
          <w:p w14:paraId="779F9BFC" w14:textId="77777777" w:rsidR="007550ED" w:rsidRPr="004313B1" w:rsidRDefault="007550ED" w:rsidP="008C459F">
            <w:pPr>
              <w:rPr>
                <w:color w:val="000000" w:themeColor="text1"/>
                <w:sz w:val="20"/>
                <w:szCs w:val="20"/>
              </w:rPr>
            </w:pPr>
            <w:r w:rsidRPr="004313B1">
              <w:rPr>
                <w:b/>
                <w:bCs/>
                <w:i/>
                <w:iCs/>
                <w:color w:val="000000" w:themeColor="text1"/>
                <w:sz w:val="20"/>
                <w:szCs w:val="20"/>
              </w:rPr>
              <w:t>Slovenia</w:t>
            </w:r>
          </w:p>
          <w:p w14:paraId="412FFBBF" w14:textId="77777777" w:rsidR="007550ED" w:rsidRPr="004313B1" w:rsidRDefault="007550ED" w:rsidP="008C459F">
            <w:pPr>
              <w:rPr>
                <w:color w:val="000000" w:themeColor="text1"/>
                <w:sz w:val="20"/>
                <w:szCs w:val="20"/>
              </w:rPr>
            </w:pPr>
          </w:p>
          <w:p w14:paraId="68D9A91F" w14:textId="77777777" w:rsidR="007550ED" w:rsidRPr="004313B1" w:rsidRDefault="007550ED" w:rsidP="008C459F">
            <w:pPr>
              <w:rPr>
                <w:color w:val="000000" w:themeColor="text1"/>
                <w:sz w:val="20"/>
                <w:szCs w:val="20"/>
              </w:rPr>
            </w:pPr>
            <w:r w:rsidRPr="004313B1">
              <w:rPr>
                <w:color w:val="000000" w:themeColor="text1"/>
                <w:sz w:val="20"/>
                <w:szCs w:val="20"/>
              </w:rPr>
              <w:t>Slovenian</w:t>
            </w:r>
          </w:p>
        </w:tc>
        <w:tc>
          <w:tcPr>
            <w:tcW w:w="4536" w:type="dxa"/>
          </w:tcPr>
          <w:p w14:paraId="013A0932" w14:textId="77777777" w:rsidR="007550ED" w:rsidRPr="004313B1" w:rsidRDefault="007550ED" w:rsidP="008C459F">
            <w:pPr>
              <w:rPr>
                <w:color w:val="000000" w:themeColor="text1"/>
                <w:sz w:val="20"/>
                <w:szCs w:val="20"/>
              </w:rPr>
            </w:pPr>
            <w:r w:rsidRPr="004313B1">
              <w:rPr>
                <w:color w:val="000000" w:themeColor="text1"/>
                <w:sz w:val="20"/>
                <w:szCs w:val="20"/>
              </w:rPr>
              <w:t>Q1 (from Australia)</w:t>
            </w:r>
          </w:p>
          <w:p w14:paraId="2A7F6B1A" w14:textId="77777777" w:rsidR="007550ED" w:rsidRPr="004313B1" w:rsidRDefault="007550ED" w:rsidP="008C459F">
            <w:pPr>
              <w:rPr>
                <w:color w:val="000000" w:themeColor="text1"/>
                <w:sz w:val="20"/>
                <w:szCs w:val="20"/>
              </w:rPr>
            </w:pPr>
            <w:r w:rsidRPr="004313B1">
              <w:rPr>
                <w:color w:val="000000" w:themeColor="text1"/>
                <w:sz w:val="20"/>
                <w:szCs w:val="20"/>
              </w:rPr>
              <w:t>Have you studied or been exposed to the field of sustainability chemistry and green chemistry? If so, where were you exposed?</w:t>
            </w:r>
          </w:p>
          <w:p w14:paraId="753C972A" w14:textId="77777777" w:rsidR="007550ED" w:rsidRPr="004313B1" w:rsidRDefault="007550ED" w:rsidP="008C459F">
            <w:pPr>
              <w:rPr>
                <w:color w:val="000000" w:themeColor="text1"/>
                <w:sz w:val="20"/>
                <w:szCs w:val="20"/>
              </w:rPr>
            </w:pPr>
          </w:p>
        </w:tc>
        <w:tc>
          <w:tcPr>
            <w:tcW w:w="4536" w:type="dxa"/>
          </w:tcPr>
          <w:p w14:paraId="30801FFB" w14:textId="77777777" w:rsidR="007550ED" w:rsidRPr="004313B1" w:rsidRDefault="007550ED" w:rsidP="008C459F">
            <w:pPr>
              <w:rPr>
                <w:color w:val="000000" w:themeColor="text1"/>
                <w:sz w:val="20"/>
                <w:szCs w:val="20"/>
                <w:lang w:val="sl-SI"/>
              </w:rPr>
            </w:pPr>
            <w:r w:rsidRPr="004313B1">
              <w:rPr>
                <w:color w:val="000000" w:themeColor="text1"/>
                <w:sz w:val="20"/>
                <w:szCs w:val="20"/>
                <w:lang w:val="sl-SI"/>
              </w:rPr>
              <w:t>Q1</w:t>
            </w:r>
          </w:p>
          <w:p w14:paraId="3E57A9D7" w14:textId="77777777" w:rsidR="007550ED" w:rsidRPr="004313B1" w:rsidRDefault="007550ED" w:rsidP="008C459F">
            <w:pPr>
              <w:rPr>
                <w:color w:val="000000" w:themeColor="text1"/>
                <w:sz w:val="20"/>
                <w:szCs w:val="20"/>
                <w:lang w:val="sl-SI" w:bidi="th-TH"/>
              </w:rPr>
            </w:pPr>
            <w:r w:rsidRPr="004313B1">
              <w:rPr>
                <w:color w:val="000000" w:themeColor="text1"/>
                <w:sz w:val="20"/>
                <w:szCs w:val="20"/>
                <w:lang w:val="sl-SI"/>
              </w:rPr>
              <w:t>Ali ste se že seznanili oz. ste spoznavali področje zelene in trajnostne kemije? Če da, kje?</w:t>
            </w:r>
          </w:p>
        </w:tc>
      </w:tr>
      <w:tr w:rsidR="007550ED" w:rsidRPr="004313B1" w14:paraId="4CB532EB" w14:textId="77777777" w:rsidTr="008C459F">
        <w:tblPrEx>
          <w:tblLook w:val="04A0" w:firstRow="1" w:lastRow="0" w:firstColumn="1" w:lastColumn="0" w:noHBand="0" w:noVBand="1"/>
        </w:tblPrEx>
        <w:trPr>
          <w:trHeight w:val="300"/>
        </w:trPr>
        <w:tc>
          <w:tcPr>
            <w:tcW w:w="1271" w:type="dxa"/>
            <w:vMerge/>
          </w:tcPr>
          <w:p w14:paraId="6A1CB133" w14:textId="77777777" w:rsidR="007550ED" w:rsidRPr="004313B1" w:rsidRDefault="007550ED" w:rsidP="008C459F">
            <w:pPr>
              <w:rPr>
                <w:b/>
                <w:bCs/>
                <w:i/>
                <w:iCs/>
                <w:color w:val="000000" w:themeColor="text1"/>
                <w:sz w:val="20"/>
                <w:szCs w:val="20"/>
              </w:rPr>
            </w:pPr>
          </w:p>
        </w:tc>
        <w:tc>
          <w:tcPr>
            <w:tcW w:w="4536" w:type="dxa"/>
          </w:tcPr>
          <w:p w14:paraId="69C6E1EB" w14:textId="77777777" w:rsidR="007550ED" w:rsidRPr="004313B1" w:rsidRDefault="007550ED" w:rsidP="008C459F">
            <w:pPr>
              <w:rPr>
                <w:color w:val="000000" w:themeColor="text1"/>
                <w:sz w:val="20"/>
                <w:szCs w:val="20"/>
              </w:rPr>
            </w:pPr>
            <w:r w:rsidRPr="004313B1">
              <w:rPr>
                <w:color w:val="000000" w:themeColor="text1"/>
                <w:sz w:val="20"/>
                <w:szCs w:val="20"/>
              </w:rPr>
              <w:t>Q2 (from Slovakia, modified)</w:t>
            </w:r>
          </w:p>
          <w:p w14:paraId="0DD5DFE6" w14:textId="77777777" w:rsidR="007550ED" w:rsidRPr="004313B1" w:rsidRDefault="007550ED" w:rsidP="008C459F">
            <w:pPr>
              <w:rPr>
                <w:color w:val="000000" w:themeColor="text1"/>
                <w:sz w:val="20"/>
                <w:szCs w:val="20"/>
              </w:rPr>
            </w:pPr>
            <w:r w:rsidRPr="004313B1">
              <w:rPr>
                <w:color w:val="000000" w:themeColor="text1"/>
                <w:sz w:val="20"/>
                <w:szCs w:val="20"/>
              </w:rPr>
              <w:t>Did your pre-service/initial teacher education include any instruction on teaching green chemistry or sustainability topics? If yes, please provide examples. If you don't remember, leave this response blank. </w:t>
            </w:r>
          </w:p>
          <w:p w14:paraId="60FB20C4" w14:textId="77777777" w:rsidR="007550ED" w:rsidRPr="004313B1" w:rsidRDefault="007550ED" w:rsidP="008C459F">
            <w:pPr>
              <w:rPr>
                <w:color w:val="000000" w:themeColor="text1"/>
                <w:sz w:val="20"/>
                <w:szCs w:val="20"/>
              </w:rPr>
            </w:pPr>
          </w:p>
        </w:tc>
        <w:tc>
          <w:tcPr>
            <w:tcW w:w="4536" w:type="dxa"/>
          </w:tcPr>
          <w:p w14:paraId="1D24F179" w14:textId="77777777" w:rsidR="007550ED" w:rsidRPr="004313B1" w:rsidRDefault="007550ED" w:rsidP="008C459F">
            <w:pPr>
              <w:rPr>
                <w:color w:val="000000" w:themeColor="text1"/>
                <w:sz w:val="20"/>
                <w:szCs w:val="20"/>
                <w:lang w:val="sl-SI"/>
              </w:rPr>
            </w:pPr>
            <w:r w:rsidRPr="004313B1">
              <w:rPr>
                <w:color w:val="000000" w:themeColor="text1"/>
                <w:sz w:val="20"/>
                <w:szCs w:val="20"/>
                <w:lang w:val="sl-SI"/>
              </w:rPr>
              <w:t>Q2</w:t>
            </w:r>
          </w:p>
          <w:p w14:paraId="2D506282" w14:textId="77777777" w:rsidR="007550ED" w:rsidRPr="004313B1" w:rsidRDefault="007550ED" w:rsidP="008C459F">
            <w:pPr>
              <w:rPr>
                <w:color w:val="000000" w:themeColor="text1"/>
                <w:sz w:val="20"/>
                <w:szCs w:val="20"/>
                <w:lang w:val="sl-SI"/>
              </w:rPr>
            </w:pPr>
            <w:r w:rsidRPr="004313B1">
              <w:rPr>
                <w:color w:val="000000" w:themeColor="text1"/>
                <w:sz w:val="20"/>
                <w:szCs w:val="20"/>
                <w:lang w:val="sl-SI"/>
              </w:rPr>
              <w:t>Ali so študij na univerzi oz. stalno strokovno spopolnjevanje ali seminarji študijskih skupin in druga strokovna srečanja, zajemali tudi smernice/navodila, kako poučevati vsebine zelene in trajnostne kemije? Če da, natančneje pojasnite, kje ste te vsebine spoznali in kaj so obsegale.</w:t>
            </w:r>
          </w:p>
          <w:p w14:paraId="7FDFEDDD" w14:textId="77777777" w:rsidR="007550ED" w:rsidRPr="004313B1" w:rsidRDefault="007550ED" w:rsidP="008C459F">
            <w:pPr>
              <w:rPr>
                <w:color w:val="000000" w:themeColor="text1"/>
                <w:sz w:val="20"/>
                <w:szCs w:val="20"/>
                <w:lang w:val="sl-SI" w:bidi="th-TH"/>
              </w:rPr>
            </w:pPr>
          </w:p>
        </w:tc>
      </w:tr>
      <w:tr w:rsidR="007550ED" w:rsidRPr="004313B1" w14:paraId="67DAB0A9" w14:textId="77777777" w:rsidTr="008C459F">
        <w:tblPrEx>
          <w:tblLook w:val="04A0" w:firstRow="1" w:lastRow="0" w:firstColumn="1" w:lastColumn="0" w:noHBand="0" w:noVBand="1"/>
        </w:tblPrEx>
        <w:trPr>
          <w:trHeight w:val="300"/>
        </w:trPr>
        <w:tc>
          <w:tcPr>
            <w:tcW w:w="1271" w:type="dxa"/>
            <w:vMerge/>
          </w:tcPr>
          <w:p w14:paraId="5E6F301F" w14:textId="77777777" w:rsidR="007550ED" w:rsidRPr="004313B1" w:rsidRDefault="007550ED" w:rsidP="008C459F">
            <w:pPr>
              <w:rPr>
                <w:b/>
                <w:bCs/>
                <w:i/>
                <w:iCs/>
                <w:color w:val="000000" w:themeColor="text1"/>
                <w:sz w:val="20"/>
                <w:szCs w:val="20"/>
              </w:rPr>
            </w:pPr>
          </w:p>
        </w:tc>
        <w:tc>
          <w:tcPr>
            <w:tcW w:w="4536" w:type="dxa"/>
          </w:tcPr>
          <w:p w14:paraId="6A95EB6D" w14:textId="77777777" w:rsidR="007550ED" w:rsidRPr="004313B1" w:rsidRDefault="007550ED" w:rsidP="008C459F">
            <w:pPr>
              <w:rPr>
                <w:color w:val="000000" w:themeColor="text1"/>
                <w:sz w:val="20"/>
                <w:szCs w:val="20"/>
              </w:rPr>
            </w:pPr>
            <w:r w:rsidRPr="004313B1">
              <w:rPr>
                <w:color w:val="000000" w:themeColor="text1"/>
                <w:sz w:val="20"/>
                <w:szCs w:val="20"/>
              </w:rPr>
              <w:t>Q3 (</w:t>
            </w:r>
            <w:r>
              <w:rPr>
                <w:color w:val="000000" w:themeColor="text1"/>
                <w:sz w:val="20"/>
                <w:szCs w:val="20"/>
              </w:rPr>
              <w:t>from USA</w:t>
            </w:r>
            <w:r w:rsidRPr="004313B1">
              <w:rPr>
                <w:color w:val="000000" w:themeColor="text1"/>
                <w:sz w:val="20"/>
                <w:szCs w:val="20"/>
              </w:rPr>
              <w:t>)</w:t>
            </w:r>
          </w:p>
          <w:p w14:paraId="1475B075"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practical activities in your classes, what are the most common 3 or 4 learning objectives that you look for your students to learn?</w:t>
            </w:r>
          </w:p>
          <w:p w14:paraId="01FF35A6" w14:textId="77777777" w:rsidR="007550ED" w:rsidRPr="004313B1" w:rsidRDefault="007550ED" w:rsidP="008C459F">
            <w:pPr>
              <w:rPr>
                <w:color w:val="000000" w:themeColor="text1"/>
                <w:sz w:val="20"/>
                <w:szCs w:val="20"/>
              </w:rPr>
            </w:pPr>
          </w:p>
        </w:tc>
        <w:tc>
          <w:tcPr>
            <w:tcW w:w="4536" w:type="dxa"/>
          </w:tcPr>
          <w:p w14:paraId="36B9DD2C" w14:textId="77777777" w:rsidR="007550ED" w:rsidRPr="004313B1" w:rsidRDefault="007550ED" w:rsidP="008C459F">
            <w:pPr>
              <w:rPr>
                <w:color w:val="000000" w:themeColor="text1"/>
                <w:sz w:val="20"/>
                <w:szCs w:val="20"/>
                <w:lang w:val="sl-SI"/>
              </w:rPr>
            </w:pPr>
            <w:r w:rsidRPr="004313B1">
              <w:rPr>
                <w:color w:val="000000" w:themeColor="text1"/>
                <w:sz w:val="20"/>
                <w:szCs w:val="20"/>
                <w:lang w:val="sl-SI"/>
              </w:rPr>
              <w:t>Q3</w:t>
            </w:r>
          </w:p>
          <w:p w14:paraId="1366BFD9" w14:textId="77777777" w:rsidR="007550ED" w:rsidRPr="004313B1" w:rsidRDefault="007550ED" w:rsidP="008C459F">
            <w:pPr>
              <w:rPr>
                <w:color w:val="000000" w:themeColor="text1"/>
                <w:sz w:val="20"/>
                <w:szCs w:val="20"/>
                <w:lang w:val="sl-SI" w:bidi="th-TH"/>
              </w:rPr>
            </w:pPr>
            <w:r w:rsidRPr="004313B1">
              <w:rPr>
                <w:color w:val="000000" w:themeColor="text1"/>
                <w:sz w:val="20"/>
                <w:szCs w:val="20"/>
                <w:lang w:val="sl-SI"/>
              </w:rPr>
              <w:t>Navedite, prosim, tri ali štiri najobičajnejše učne cilje, ki jih želite doseči pri učencih, ko pri pouku izvajate praktične aktivnosti (npr. eksperimentalno delo), s področja zelene in trajnostne kemije. Če teh aktivnosti ne izvajate, to vprašanje preskočite.</w:t>
            </w:r>
          </w:p>
        </w:tc>
      </w:tr>
      <w:tr w:rsidR="007550ED" w:rsidRPr="004313B1" w14:paraId="370C1F2D" w14:textId="77777777" w:rsidTr="008C459F">
        <w:tblPrEx>
          <w:tblLook w:val="04A0" w:firstRow="1" w:lastRow="0" w:firstColumn="1" w:lastColumn="0" w:noHBand="0" w:noVBand="1"/>
        </w:tblPrEx>
        <w:trPr>
          <w:trHeight w:val="300"/>
        </w:trPr>
        <w:tc>
          <w:tcPr>
            <w:tcW w:w="1271" w:type="dxa"/>
            <w:vMerge/>
          </w:tcPr>
          <w:p w14:paraId="4BB83283" w14:textId="77777777" w:rsidR="007550ED" w:rsidRPr="004313B1" w:rsidRDefault="007550ED" w:rsidP="008C459F">
            <w:pPr>
              <w:rPr>
                <w:b/>
                <w:bCs/>
                <w:i/>
                <w:iCs/>
                <w:color w:val="000000" w:themeColor="text1"/>
                <w:sz w:val="20"/>
                <w:szCs w:val="20"/>
              </w:rPr>
            </w:pPr>
          </w:p>
        </w:tc>
        <w:tc>
          <w:tcPr>
            <w:tcW w:w="4536" w:type="dxa"/>
          </w:tcPr>
          <w:p w14:paraId="7476B3BD" w14:textId="77777777" w:rsidR="007550ED" w:rsidRPr="004313B1" w:rsidRDefault="007550ED" w:rsidP="008C459F">
            <w:pPr>
              <w:rPr>
                <w:color w:val="000000" w:themeColor="text1"/>
                <w:sz w:val="20"/>
                <w:szCs w:val="20"/>
              </w:rPr>
            </w:pPr>
            <w:r w:rsidRPr="004313B1">
              <w:rPr>
                <w:color w:val="000000" w:themeColor="text1"/>
                <w:sz w:val="20"/>
                <w:szCs w:val="20"/>
              </w:rPr>
              <w:t>Q4 (from Indonesia, modified)</w:t>
            </w:r>
          </w:p>
          <w:p w14:paraId="08DA45EF" w14:textId="77777777" w:rsidR="007550ED" w:rsidRPr="004313B1" w:rsidRDefault="007550ED" w:rsidP="008C459F">
            <w:pPr>
              <w:rPr>
                <w:color w:val="000000" w:themeColor="text1"/>
                <w:sz w:val="20"/>
                <w:szCs w:val="20"/>
              </w:rPr>
            </w:pPr>
            <w:r w:rsidRPr="004313B1">
              <w:rPr>
                <w:color w:val="000000" w:themeColor="text1"/>
                <w:sz w:val="20"/>
                <w:szCs w:val="20"/>
              </w:rPr>
              <w:t>Consider the most recent implementation of a new chemistry curriculum in your state. Did it encourage you to incorporate new practical activities that apply the green chemistry and sustainability principles? If yes, please explain why. If not, please explain why it didn't.</w:t>
            </w:r>
          </w:p>
          <w:p w14:paraId="38B9A76F" w14:textId="77777777" w:rsidR="007550ED" w:rsidRPr="004313B1" w:rsidRDefault="007550ED" w:rsidP="008C459F">
            <w:pPr>
              <w:rPr>
                <w:color w:val="000000" w:themeColor="text1"/>
                <w:sz w:val="20"/>
                <w:szCs w:val="20"/>
              </w:rPr>
            </w:pPr>
          </w:p>
        </w:tc>
        <w:tc>
          <w:tcPr>
            <w:tcW w:w="4536" w:type="dxa"/>
          </w:tcPr>
          <w:p w14:paraId="45591D59" w14:textId="77777777" w:rsidR="007550ED" w:rsidRPr="004313B1" w:rsidRDefault="007550ED" w:rsidP="008C459F">
            <w:pPr>
              <w:rPr>
                <w:color w:val="000000" w:themeColor="text1"/>
                <w:sz w:val="20"/>
                <w:szCs w:val="20"/>
                <w:lang w:val="sl-SI"/>
              </w:rPr>
            </w:pPr>
            <w:r w:rsidRPr="004313B1">
              <w:rPr>
                <w:color w:val="000000" w:themeColor="text1"/>
                <w:sz w:val="20"/>
                <w:szCs w:val="20"/>
                <w:lang w:val="sl-SI"/>
              </w:rPr>
              <w:t>Q4</w:t>
            </w:r>
          </w:p>
          <w:p w14:paraId="06C7B8E0" w14:textId="77777777" w:rsidR="007550ED" w:rsidRPr="004313B1" w:rsidRDefault="007550ED" w:rsidP="008C459F">
            <w:pPr>
              <w:rPr>
                <w:color w:val="000000" w:themeColor="text1"/>
                <w:sz w:val="20"/>
                <w:szCs w:val="20"/>
                <w:lang w:val="sl-SI" w:bidi="th-TH"/>
              </w:rPr>
            </w:pPr>
            <w:r w:rsidRPr="004313B1">
              <w:rPr>
                <w:color w:val="000000" w:themeColor="text1"/>
                <w:sz w:val="20"/>
                <w:szCs w:val="20"/>
                <w:lang w:val="sl-SI"/>
              </w:rPr>
              <w:t>Ali vas trenutni učni načrt za kemijo spodbuja, da bi v pouk vključevali praktične aktivnosti (npr. eksperimentalno delo) s področja zelene in trajnostne kemije? Če ne, zakaj ne, če da, katere so te aktivnosti in zakaj jih vključujete v pouk.</w:t>
            </w:r>
          </w:p>
        </w:tc>
      </w:tr>
      <w:tr w:rsidR="007550ED" w:rsidRPr="004313B1" w14:paraId="260AAD43" w14:textId="77777777" w:rsidTr="008C459F">
        <w:tblPrEx>
          <w:tblLook w:val="04A0" w:firstRow="1" w:lastRow="0" w:firstColumn="1" w:lastColumn="0" w:noHBand="0" w:noVBand="1"/>
        </w:tblPrEx>
        <w:trPr>
          <w:trHeight w:val="300"/>
        </w:trPr>
        <w:tc>
          <w:tcPr>
            <w:tcW w:w="1271" w:type="dxa"/>
            <w:vMerge w:val="restart"/>
          </w:tcPr>
          <w:p w14:paraId="6714C4DB" w14:textId="77777777" w:rsidR="007550ED" w:rsidRPr="004313B1" w:rsidRDefault="007550ED" w:rsidP="008C459F">
            <w:pPr>
              <w:rPr>
                <w:color w:val="000000" w:themeColor="text1"/>
                <w:sz w:val="20"/>
                <w:szCs w:val="20"/>
              </w:rPr>
            </w:pPr>
            <w:r w:rsidRPr="004313B1">
              <w:rPr>
                <w:b/>
                <w:bCs/>
                <w:i/>
                <w:iCs/>
                <w:color w:val="000000" w:themeColor="text1"/>
                <w:sz w:val="20"/>
                <w:szCs w:val="20"/>
              </w:rPr>
              <w:t>South Africa</w:t>
            </w:r>
          </w:p>
          <w:p w14:paraId="22D0F8A7" w14:textId="77777777" w:rsidR="007550ED" w:rsidRPr="004313B1" w:rsidRDefault="007550ED" w:rsidP="008C459F">
            <w:pPr>
              <w:rPr>
                <w:color w:val="000000" w:themeColor="text1"/>
                <w:sz w:val="20"/>
                <w:szCs w:val="20"/>
              </w:rPr>
            </w:pPr>
          </w:p>
          <w:p w14:paraId="45DFD225"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368DA71D" w14:textId="77777777" w:rsidR="007550ED" w:rsidRPr="004313B1" w:rsidRDefault="007550ED" w:rsidP="008C459F">
            <w:pPr>
              <w:rPr>
                <w:color w:val="000000" w:themeColor="text1"/>
                <w:sz w:val="20"/>
                <w:szCs w:val="20"/>
              </w:rPr>
            </w:pPr>
            <w:r w:rsidRPr="004313B1">
              <w:rPr>
                <w:color w:val="000000" w:themeColor="text1"/>
                <w:sz w:val="20"/>
                <w:szCs w:val="20"/>
              </w:rPr>
              <w:t>Q1 (from Australia)</w:t>
            </w:r>
          </w:p>
          <w:p w14:paraId="7350DCEC" w14:textId="77777777" w:rsidR="007550ED" w:rsidRPr="004313B1" w:rsidRDefault="007550ED" w:rsidP="008C459F">
            <w:pPr>
              <w:rPr>
                <w:color w:val="000000" w:themeColor="text1"/>
                <w:sz w:val="20"/>
                <w:szCs w:val="20"/>
              </w:rPr>
            </w:pPr>
            <w:r w:rsidRPr="004313B1">
              <w:rPr>
                <w:color w:val="000000" w:themeColor="text1"/>
                <w:sz w:val="20"/>
                <w:szCs w:val="20"/>
              </w:rPr>
              <w:t>Have you studied or been exposed to the field of sustainability chemistry and green chemistry? If so, where were you exposed?</w:t>
            </w:r>
          </w:p>
          <w:p w14:paraId="00383E54" w14:textId="77777777" w:rsidR="007550ED" w:rsidRPr="004313B1" w:rsidRDefault="007550ED" w:rsidP="008C459F">
            <w:pPr>
              <w:rPr>
                <w:color w:val="000000" w:themeColor="text1"/>
                <w:sz w:val="20"/>
                <w:szCs w:val="20"/>
              </w:rPr>
            </w:pPr>
          </w:p>
        </w:tc>
        <w:tc>
          <w:tcPr>
            <w:tcW w:w="4536" w:type="dxa"/>
          </w:tcPr>
          <w:p w14:paraId="08BBC1E9" w14:textId="77777777" w:rsidR="007550ED" w:rsidRPr="004313B1" w:rsidRDefault="007550ED" w:rsidP="008C459F">
            <w:pPr>
              <w:rPr>
                <w:color w:val="000000" w:themeColor="text1"/>
                <w:sz w:val="20"/>
                <w:szCs w:val="20"/>
                <w:lang w:val="cs-CZ" w:bidi="th-TH"/>
              </w:rPr>
            </w:pPr>
          </w:p>
        </w:tc>
      </w:tr>
      <w:tr w:rsidR="007550ED" w:rsidRPr="004313B1" w14:paraId="56EDAECA" w14:textId="77777777" w:rsidTr="008C459F">
        <w:tblPrEx>
          <w:tblLook w:val="04A0" w:firstRow="1" w:lastRow="0" w:firstColumn="1" w:lastColumn="0" w:noHBand="0" w:noVBand="1"/>
        </w:tblPrEx>
        <w:trPr>
          <w:trHeight w:val="300"/>
        </w:trPr>
        <w:tc>
          <w:tcPr>
            <w:tcW w:w="1271" w:type="dxa"/>
            <w:vMerge/>
          </w:tcPr>
          <w:p w14:paraId="02A5AC3D" w14:textId="77777777" w:rsidR="007550ED" w:rsidRPr="004313B1" w:rsidRDefault="007550ED" w:rsidP="008C459F">
            <w:pPr>
              <w:rPr>
                <w:b/>
                <w:bCs/>
                <w:i/>
                <w:iCs/>
                <w:color w:val="000000" w:themeColor="text1"/>
                <w:sz w:val="20"/>
                <w:szCs w:val="20"/>
              </w:rPr>
            </w:pPr>
          </w:p>
        </w:tc>
        <w:tc>
          <w:tcPr>
            <w:tcW w:w="4536" w:type="dxa"/>
          </w:tcPr>
          <w:p w14:paraId="28CD60A3" w14:textId="77777777" w:rsidR="007550ED" w:rsidRPr="004313B1" w:rsidRDefault="007550ED" w:rsidP="008C459F">
            <w:pPr>
              <w:rPr>
                <w:color w:val="000000" w:themeColor="text1"/>
                <w:sz w:val="20"/>
                <w:szCs w:val="20"/>
              </w:rPr>
            </w:pPr>
            <w:r w:rsidRPr="004313B1">
              <w:rPr>
                <w:color w:val="000000" w:themeColor="text1"/>
                <w:sz w:val="20"/>
                <w:szCs w:val="20"/>
              </w:rPr>
              <w:t>Q2 (from Slovakia, modified)</w:t>
            </w:r>
          </w:p>
          <w:p w14:paraId="6A011F73" w14:textId="77777777" w:rsidR="007550ED" w:rsidRPr="004313B1" w:rsidRDefault="007550ED" w:rsidP="008C459F">
            <w:pPr>
              <w:rPr>
                <w:color w:val="000000" w:themeColor="text1"/>
                <w:sz w:val="20"/>
                <w:szCs w:val="20"/>
              </w:rPr>
            </w:pPr>
            <w:r w:rsidRPr="004313B1">
              <w:rPr>
                <w:color w:val="000000" w:themeColor="text1"/>
                <w:sz w:val="20"/>
                <w:szCs w:val="20"/>
              </w:rPr>
              <w:t>Did your pre-service/initial teacher education include any instruction on teaching green chemistry or sustainability topics? If yes, please provide examples. If you don't remember, leave this response blank. </w:t>
            </w:r>
          </w:p>
          <w:p w14:paraId="482069E3" w14:textId="77777777" w:rsidR="007550ED" w:rsidRPr="004313B1" w:rsidRDefault="007550ED" w:rsidP="008C459F">
            <w:pPr>
              <w:rPr>
                <w:color w:val="000000" w:themeColor="text1"/>
                <w:sz w:val="20"/>
                <w:szCs w:val="20"/>
              </w:rPr>
            </w:pPr>
          </w:p>
        </w:tc>
        <w:tc>
          <w:tcPr>
            <w:tcW w:w="4536" w:type="dxa"/>
          </w:tcPr>
          <w:p w14:paraId="1E8B093A" w14:textId="77777777" w:rsidR="007550ED" w:rsidRPr="004313B1" w:rsidRDefault="007550ED" w:rsidP="008C459F">
            <w:pPr>
              <w:rPr>
                <w:color w:val="000000" w:themeColor="text1"/>
                <w:sz w:val="20"/>
                <w:szCs w:val="20"/>
                <w:lang w:val="cs-CZ" w:bidi="th-TH"/>
              </w:rPr>
            </w:pPr>
          </w:p>
        </w:tc>
      </w:tr>
      <w:tr w:rsidR="007550ED" w:rsidRPr="004313B1" w14:paraId="01C59BD4" w14:textId="77777777" w:rsidTr="008C459F">
        <w:tblPrEx>
          <w:tblLook w:val="04A0" w:firstRow="1" w:lastRow="0" w:firstColumn="1" w:lastColumn="0" w:noHBand="0" w:noVBand="1"/>
        </w:tblPrEx>
        <w:trPr>
          <w:trHeight w:val="300"/>
        </w:trPr>
        <w:tc>
          <w:tcPr>
            <w:tcW w:w="1271" w:type="dxa"/>
            <w:vMerge/>
          </w:tcPr>
          <w:p w14:paraId="7757687A" w14:textId="77777777" w:rsidR="007550ED" w:rsidRPr="004313B1" w:rsidRDefault="007550ED" w:rsidP="008C459F">
            <w:pPr>
              <w:rPr>
                <w:b/>
                <w:bCs/>
                <w:i/>
                <w:iCs/>
                <w:color w:val="000000" w:themeColor="text1"/>
                <w:sz w:val="20"/>
                <w:szCs w:val="20"/>
              </w:rPr>
            </w:pPr>
          </w:p>
        </w:tc>
        <w:tc>
          <w:tcPr>
            <w:tcW w:w="4536" w:type="dxa"/>
          </w:tcPr>
          <w:p w14:paraId="6F4FFC24" w14:textId="77777777" w:rsidR="007550ED" w:rsidRPr="004313B1" w:rsidRDefault="007550ED" w:rsidP="008C459F">
            <w:pPr>
              <w:rPr>
                <w:color w:val="000000" w:themeColor="text1"/>
                <w:sz w:val="20"/>
                <w:szCs w:val="20"/>
              </w:rPr>
            </w:pPr>
            <w:r w:rsidRPr="004313B1">
              <w:rPr>
                <w:color w:val="000000" w:themeColor="text1"/>
                <w:sz w:val="20"/>
                <w:szCs w:val="20"/>
              </w:rPr>
              <w:t>Q3 (from USA)</w:t>
            </w:r>
          </w:p>
          <w:p w14:paraId="6A88D99A"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practical activities in your classes, what are the most common 3 or 4 learning objectives that you look for your students to learn?</w:t>
            </w:r>
          </w:p>
          <w:p w14:paraId="1F10D1C6" w14:textId="77777777" w:rsidR="007550ED" w:rsidRPr="004313B1" w:rsidRDefault="007550ED" w:rsidP="008C459F">
            <w:pPr>
              <w:rPr>
                <w:color w:val="000000" w:themeColor="text1"/>
                <w:sz w:val="20"/>
                <w:szCs w:val="20"/>
              </w:rPr>
            </w:pPr>
          </w:p>
        </w:tc>
        <w:tc>
          <w:tcPr>
            <w:tcW w:w="4536" w:type="dxa"/>
          </w:tcPr>
          <w:p w14:paraId="634C50D3" w14:textId="77777777" w:rsidR="007550ED" w:rsidRPr="004313B1" w:rsidRDefault="007550ED" w:rsidP="008C459F">
            <w:pPr>
              <w:rPr>
                <w:color w:val="000000" w:themeColor="text1"/>
                <w:sz w:val="20"/>
                <w:szCs w:val="20"/>
                <w:lang w:val="cs-CZ" w:bidi="th-TH"/>
              </w:rPr>
            </w:pPr>
          </w:p>
        </w:tc>
      </w:tr>
      <w:tr w:rsidR="007550ED" w:rsidRPr="004313B1" w14:paraId="566CE75B" w14:textId="77777777" w:rsidTr="008C459F">
        <w:tblPrEx>
          <w:tblLook w:val="04A0" w:firstRow="1" w:lastRow="0" w:firstColumn="1" w:lastColumn="0" w:noHBand="0" w:noVBand="1"/>
        </w:tblPrEx>
        <w:trPr>
          <w:trHeight w:val="300"/>
        </w:trPr>
        <w:tc>
          <w:tcPr>
            <w:tcW w:w="1271" w:type="dxa"/>
            <w:vMerge w:val="restart"/>
          </w:tcPr>
          <w:p w14:paraId="14F7BA15" w14:textId="77777777" w:rsidR="007550ED" w:rsidRPr="004313B1" w:rsidRDefault="007550ED" w:rsidP="008C459F">
            <w:pPr>
              <w:rPr>
                <w:color w:val="000000" w:themeColor="text1"/>
                <w:sz w:val="20"/>
                <w:szCs w:val="20"/>
              </w:rPr>
            </w:pPr>
            <w:r w:rsidRPr="004313B1">
              <w:rPr>
                <w:b/>
                <w:bCs/>
                <w:i/>
                <w:iCs/>
                <w:color w:val="000000" w:themeColor="text1"/>
                <w:sz w:val="20"/>
                <w:szCs w:val="20"/>
              </w:rPr>
              <w:t>South Korea</w:t>
            </w:r>
          </w:p>
          <w:p w14:paraId="7EAA7598" w14:textId="77777777" w:rsidR="007550ED" w:rsidRPr="004313B1" w:rsidRDefault="007550ED" w:rsidP="008C459F">
            <w:pPr>
              <w:rPr>
                <w:color w:val="000000" w:themeColor="text1"/>
                <w:sz w:val="20"/>
                <w:szCs w:val="20"/>
              </w:rPr>
            </w:pPr>
          </w:p>
          <w:p w14:paraId="6C6E4160" w14:textId="77777777" w:rsidR="007550ED" w:rsidRPr="004313B1" w:rsidRDefault="007550ED" w:rsidP="008C459F">
            <w:pPr>
              <w:rPr>
                <w:color w:val="000000" w:themeColor="text1"/>
                <w:sz w:val="20"/>
                <w:szCs w:val="20"/>
              </w:rPr>
            </w:pPr>
            <w:r w:rsidRPr="004313B1">
              <w:rPr>
                <w:color w:val="000000" w:themeColor="text1"/>
                <w:sz w:val="20"/>
                <w:szCs w:val="20"/>
              </w:rPr>
              <w:t>Korean</w:t>
            </w:r>
          </w:p>
        </w:tc>
        <w:tc>
          <w:tcPr>
            <w:tcW w:w="4536" w:type="dxa"/>
          </w:tcPr>
          <w:p w14:paraId="5CCEF523"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0A9F23E6" w14:textId="77777777" w:rsidR="007550ED" w:rsidRPr="004313B1" w:rsidRDefault="007550ED" w:rsidP="008C459F">
            <w:pPr>
              <w:rPr>
                <w:color w:val="000000" w:themeColor="text1"/>
                <w:sz w:val="20"/>
                <w:szCs w:val="20"/>
              </w:rPr>
            </w:pPr>
            <w:r w:rsidRPr="004313B1">
              <w:rPr>
                <w:color w:val="000000" w:themeColor="text1"/>
                <w:sz w:val="20"/>
                <w:szCs w:val="20"/>
              </w:rPr>
              <w:t>To what extent and in what ways do you believe the national curriculum highlights the importance of green and sustainable chemistry?</w:t>
            </w:r>
          </w:p>
        </w:tc>
        <w:tc>
          <w:tcPr>
            <w:tcW w:w="4536" w:type="dxa"/>
          </w:tcPr>
          <w:p w14:paraId="1630DC6A" w14:textId="77777777" w:rsidR="007550ED" w:rsidRPr="004313B1" w:rsidRDefault="007550ED" w:rsidP="008C459F">
            <w:pPr>
              <w:rPr>
                <w:rFonts w:eastAsia="Malgun Gothic"/>
                <w:color w:val="000000" w:themeColor="text1"/>
                <w:sz w:val="20"/>
                <w:szCs w:val="20"/>
              </w:rPr>
            </w:pPr>
            <w:r w:rsidRPr="004313B1">
              <w:rPr>
                <w:rFonts w:eastAsia="Malgun Gothic"/>
                <w:color w:val="000000" w:themeColor="text1"/>
                <w:sz w:val="20"/>
                <w:szCs w:val="20"/>
              </w:rPr>
              <w:t>Q1</w:t>
            </w:r>
          </w:p>
          <w:p w14:paraId="6B848846" w14:textId="77777777" w:rsidR="007550ED" w:rsidRPr="004313B1" w:rsidRDefault="007550ED" w:rsidP="008C459F">
            <w:pPr>
              <w:rPr>
                <w:color w:val="000000" w:themeColor="text1"/>
                <w:sz w:val="16"/>
                <w:szCs w:val="16"/>
                <w:lang w:val="cs-CZ" w:bidi="th-TH"/>
              </w:rPr>
            </w:pPr>
            <w:r w:rsidRPr="004313B1">
              <w:rPr>
                <w:rFonts w:eastAsia="Malgun Gothic"/>
                <w:color w:val="000000" w:themeColor="text1"/>
                <w:sz w:val="16"/>
                <w:szCs w:val="16"/>
              </w:rPr>
              <w:t>선생님께서는</w:t>
            </w:r>
            <w:r w:rsidRPr="004313B1">
              <w:rPr>
                <w:color w:val="000000" w:themeColor="text1"/>
                <w:sz w:val="16"/>
                <w:szCs w:val="16"/>
              </w:rPr>
              <w:t xml:space="preserve"> </w:t>
            </w:r>
            <w:r w:rsidRPr="004313B1">
              <w:rPr>
                <w:rFonts w:eastAsia="Malgun Gothic"/>
                <w:color w:val="000000" w:themeColor="text1"/>
                <w:sz w:val="16"/>
                <w:szCs w:val="16"/>
              </w:rPr>
              <w:t>국가</w:t>
            </w:r>
            <w:r w:rsidRPr="004313B1">
              <w:rPr>
                <w:color w:val="000000" w:themeColor="text1"/>
                <w:sz w:val="16"/>
                <w:szCs w:val="16"/>
              </w:rPr>
              <w:t xml:space="preserve"> </w:t>
            </w:r>
            <w:r w:rsidRPr="004313B1">
              <w:rPr>
                <w:rFonts w:eastAsia="Malgun Gothic"/>
                <w:color w:val="000000" w:themeColor="text1"/>
                <w:sz w:val="16"/>
                <w:szCs w:val="16"/>
              </w:rPr>
              <w:t>교육과정에서</w:t>
            </w:r>
            <w:r w:rsidRPr="004313B1">
              <w:rPr>
                <w:color w:val="000000" w:themeColor="text1"/>
                <w:sz w:val="16"/>
                <w:szCs w:val="16"/>
              </w:rPr>
              <w:t xml:space="preserve"> </w:t>
            </w:r>
            <w:r w:rsidRPr="004313B1">
              <w:rPr>
                <w:rFonts w:eastAsia="Malgun Gothic"/>
                <w:color w:val="000000" w:themeColor="text1"/>
                <w:sz w:val="16"/>
                <w:szCs w:val="16"/>
              </w:rPr>
              <w:t>녹색</w:t>
            </w:r>
            <w:r w:rsidRPr="004313B1">
              <w:rPr>
                <w:color w:val="000000" w:themeColor="text1"/>
                <w:sz w:val="16"/>
                <w:szCs w:val="16"/>
              </w:rPr>
              <w:t xml:space="preserve"> </w:t>
            </w:r>
            <w:r w:rsidRPr="004313B1">
              <w:rPr>
                <w:rFonts w:eastAsia="Malgun Gothic"/>
                <w:color w:val="000000" w:themeColor="text1"/>
                <w:sz w:val="16"/>
                <w:szCs w:val="16"/>
              </w:rPr>
              <w:t>화학과</w:t>
            </w:r>
            <w:r w:rsidRPr="004313B1">
              <w:rPr>
                <w:color w:val="000000" w:themeColor="text1"/>
                <w:sz w:val="16"/>
                <w:szCs w:val="16"/>
              </w:rPr>
              <w:t xml:space="preserve"> </w:t>
            </w:r>
            <w:r w:rsidRPr="004313B1">
              <w:rPr>
                <w:rFonts w:eastAsia="Malgun Gothic"/>
                <w:color w:val="000000" w:themeColor="text1"/>
                <w:sz w:val="16"/>
                <w:szCs w:val="16"/>
              </w:rPr>
              <w:t>지속</w:t>
            </w:r>
            <w:r w:rsidRPr="004313B1">
              <w:rPr>
                <w:color w:val="000000" w:themeColor="text1"/>
                <w:sz w:val="16"/>
                <w:szCs w:val="16"/>
              </w:rPr>
              <w:t xml:space="preserve"> </w:t>
            </w:r>
            <w:r w:rsidRPr="004313B1">
              <w:rPr>
                <w:rFonts w:eastAsia="Malgun Gothic"/>
                <w:color w:val="000000" w:themeColor="text1"/>
                <w:sz w:val="16"/>
                <w:szCs w:val="16"/>
              </w:rPr>
              <w:t>가능한</w:t>
            </w:r>
            <w:r w:rsidRPr="004313B1">
              <w:rPr>
                <w:color w:val="000000" w:themeColor="text1"/>
                <w:sz w:val="16"/>
                <w:szCs w:val="16"/>
              </w:rPr>
              <w:t xml:space="preserve"> </w:t>
            </w:r>
            <w:r w:rsidRPr="004313B1">
              <w:rPr>
                <w:rFonts w:eastAsia="Malgun Gothic"/>
                <w:color w:val="000000" w:themeColor="text1"/>
                <w:sz w:val="16"/>
                <w:szCs w:val="16"/>
              </w:rPr>
              <w:t>화학의</w:t>
            </w:r>
            <w:r w:rsidRPr="004313B1">
              <w:rPr>
                <w:color w:val="000000" w:themeColor="text1"/>
                <w:sz w:val="16"/>
                <w:szCs w:val="16"/>
              </w:rPr>
              <w:t xml:space="preserve"> </w:t>
            </w:r>
            <w:r w:rsidRPr="004313B1">
              <w:rPr>
                <w:rFonts w:eastAsia="Malgun Gothic"/>
                <w:color w:val="000000" w:themeColor="text1"/>
                <w:sz w:val="16"/>
                <w:szCs w:val="16"/>
              </w:rPr>
              <w:t>중요성을</w:t>
            </w:r>
            <w:r w:rsidRPr="004313B1">
              <w:rPr>
                <w:color w:val="000000" w:themeColor="text1"/>
                <w:sz w:val="16"/>
                <w:szCs w:val="16"/>
              </w:rPr>
              <w:t xml:space="preserve"> </w:t>
            </w:r>
            <w:r w:rsidRPr="004313B1">
              <w:rPr>
                <w:rFonts w:eastAsia="Malgun Gothic"/>
                <w:color w:val="000000" w:themeColor="text1"/>
                <w:sz w:val="16"/>
                <w:szCs w:val="16"/>
              </w:rPr>
              <w:t>얼마나</w:t>
            </w:r>
            <w:r w:rsidRPr="004313B1">
              <w:rPr>
                <w:color w:val="000000" w:themeColor="text1"/>
                <w:sz w:val="16"/>
                <w:szCs w:val="16"/>
              </w:rPr>
              <w:t xml:space="preserve">, </w:t>
            </w:r>
            <w:r w:rsidRPr="004313B1">
              <w:rPr>
                <w:rFonts w:eastAsia="Malgun Gothic"/>
                <w:color w:val="000000" w:themeColor="text1"/>
                <w:sz w:val="16"/>
                <w:szCs w:val="16"/>
              </w:rPr>
              <w:t>그리고</w:t>
            </w:r>
            <w:r w:rsidRPr="004313B1">
              <w:rPr>
                <w:color w:val="000000" w:themeColor="text1"/>
                <w:sz w:val="16"/>
                <w:szCs w:val="16"/>
              </w:rPr>
              <w:t xml:space="preserve"> </w:t>
            </w:r>
            <w:r w:rsidRPr="004313B1">
              <w:rPr>
                <w:rFonts w:eastAsia="Malgun Gothic"/>
                <w:color w:val="000000" w:themeColor="text1"/>
                <w:sz w:val="16"/>
                <w:szCs w:val="16"/>
              </w:rPr>
              <w:t>어떻게</w:t>
            </w:r>
            <w:r w:rsidRPr="004313B1">
              <w:rPr>
                <w:color w:val="000000" w:themeColor="text1"/>
                <w:sz w:val="16"/>
                <w:szCs w:val="16"/>
              </w:rPr>
              <w:t xml:space="preserve"> </w:t>
            </w:r>
            <w:r w:rsidRPr="004313B1">
              <w:rPr>
                <w:rFonts w:eastAsia="Malgun Gothic"/>
                <w:color w:val="000000" w:themeColor="text1"/>
                <w:sz w:val="16"/>
                <w:szCs w:val="16"/>
              </w:rPr>
              <w:t>강조하고</w:t>
            </w:r>
            <w:r w:rsidRPr="004313B1">
              <w:rPr>
                <w:color w:val="000000" w:themeColor="text1"/>
                <w:sz w:val="16"/>
                <w:szCs w:val="16"/>
              </w:rPr>
              <w:t xml:space="preserve"> </w:t>
            </w:r>
            <w:r w:rsidRPr="004313B1">
              <w:rPr>
                <w:rFonts w:eastAsia="Malgun Gothic"/>
                <w:color w:val="000000" w:themeColor="text1"/>
                <w:sz w:val="16"/>
                <w:szCs w:val="16"/>
              </w:rPr>
              <w:t>있다고</w:t>
            </w:r>
            <w:r w:rsidRPr="004313B1">
              <w:rPr>
                <w:color w:val="000000" w:themeColor="text1"/>
                <w:sz w:val="16"/>
                <w:szCs w:val="16"/>
              </w:rPr>
              <w:t xml:space="preserve"> </w:t>
            </w:r>
            <w:r w:rsidRPr="004313B1">
              <w:rPr>
                <w:rFonts w:eastAsia="Malgun Gothic"/>
                <w:color w:val="000000" w:themeColor="text1"/>
                <w:sz w:val="16"/>
                <w:szCs w:val="16"/>
              </w:rPr>
              <w:t>생각하십니까</w:t>
            </w:r>
            <w:r w:rsidRPr="004313B1">
              <w:rPr>
                <w:color w:val="000000" w:themeColor="text1"/>
                <w:sz w:val="16"/>
                <w:szCs w:val="16"/>
              </w:rPr>
              <w:t>?</w:t>
            </w:r>
          </w:p>
        </w:tc>
      </w:tr>
      <w:tr w:rsidR="007550ED" w:rsidRPr="004313B1" w14:paraId="45D50D9F" w14:textId="77777777" w:rsidTr="008C459F">
        <w:tblPrEx>
          <w:tblLook w:val="04A0" w:firstRow="1" w:lastRow="0" w:firstColumn="1" w:lastColumn="0" w:noHBand="0" w:noVBand="1"/>
        </w:tblPrEx>
        <w:trPr>
          <w:trHeight w:val="300"/>
        </w:trPr>
        <w:tc>
          <w:tcPr>
            <w:tcW w:w="1271" w:type="dxa"/>
            <w:vMerge/>
          </w:tcPr>
          <w:p w14:paraId="2AF466B3" w14:textId="77777777" w:rsidR="007550ED" w:rsidRPr="004313B1" w:rsidRDefault="007550ED" w:rsidP="008C459F">
            <w:pPr>
              <w:rPr>
                <w:b/>
                <w:bCs/>
                <w:i/>
                <w:iCs/>
                <w:color w:val="000000" w:themeColor="text1"/>
                <w:sz w:val="20"/>
                <w:szCs w:val="20"/>
              </w:rPr>
            </w:pPr>
          </w:p>
        </w:tc>
        <w:tc>
          <w:tcPr>
            <w:tcW w:w="4536" w:type="dxa"/>
          </w:tcPr>
          <w:p w14:paraId="7D14B64B" w14:textId="77777777" w:rsidR="007550ED" w:rsidRPr="004313B1" w:rsidRDefault="007550ED" w:rsidP="008C459F">
            <w:pPr>
              <w:rPr>
                <w:color w:val="000000" w:themeColor="text1"/>
                <w:sz w:val="20"/>
                <w:szCs w:val="20"/>
              </w:rPr>
            </w:pPr>
            <w:r w:rsidRPr="004313B1">
              <w:rPr>
                <w:color w:val="000000" w:themeColor="text1"/>
                <w:sz w:val="20"/>
                <w:szCs w:val="20"/>
              </w:rPr>
              <w:t>Q2a</w:t>
            </w:r>
          </w:p>
          <w:p w14:paraId="1EA25036" w14:textId="77777777" w:rsidR="007550ED" w:rsidRPr="004313B1" w:rsidRDefault="007550ED" w:rsidP="008C459F">
            <w:pPr>
              <w:rPr>
                <w:color w:val="000000" w:themeColor="text1"/>
                <w:sz w:val="20"/>
                <w:szCs w:val="20"/>
              </w:rPr>
            </w:pPr>
            <w:r w:rsidRPr="004313B1">
              <w:rPr>
                <w:color w:val="000000" w:themeColor="text1"/>
                <w:sz w:val="20"/>
                <w:szCs w:val="20"/>
              </w:rPr>
              <w:t xml:space="preserve">To what extent do you see a need to provide additional educational materials related to green or sustainable chemistry for chemistry classes? </w:t>
            </w:r>
          </w:p>
          <w:p w14:paraId="53EBEFEC" w14:textId="77777777" w:rsidR="007550ED" w:rsidRPr="004313B1" w:rsidRDefault="007550ED" w:rsidP="00637640">
            <w:pPr>
              <w:pStyle w:val="ListParagraph"/>
              <w:numPr>
                <w:ilvl w:val="0"/>
                <w:numId w:val="69"/>
              </w:numPr>
              <w:spacing w:line="240" w:lineRule="auto"/>
              <w:rPr>
                <w:rFonts w:cs="Times New Roman"/>
                <w:color w:val="000000" w:themeColor="text1"/>
                <w:sz w:val="20"/>
                <w:szCs w:val="20"/>
              </w:rPr>
            </w:pPr>
            <w:r w:rsidRPr="004313B1">
              <w:rPr>
                <w:rFonts w:cs="Times New Roman"/>
                <w:color w:val="000000" w:themeColor="text1"/>
                <w:sz w:val="20"/>
                <w:szCs w:val="20"/>
              </w:rPr>
              <w:lastRenderedPageBreak/>
              <w:t xml:space="preserve">Not at all necessary </w:t>
            </w:r>
          </w:p>
          <w:p w14:paraId="1D601571" w14:textId="77777777" w:rsidR="007550ED" w:rsidRPr="004313B1" w:rsidRDefault="007550ED" w:rsidP="00637640">
            <w:pPr>
              <w:pStyle w:val="ListParagraph"/>
              <w:numPr>
                <w:ilvl w:val="0"/>
                <w:numId w:val="69"/>
              </w:numPr>
              <w:spacing w:line="240" w:lineRule="auto"/>
              <w:rPr>
                <w:rFonts w:cs="Times New Roman"/>
                <w:color w:val="000000" w:themeColor="text1"/>
                <w:sz w:val="20"/>
                <w:szCs w:val="20"/>
              </w:rPr>
            </w:pPr>
            <w:r w:rsidRPr="004313B1">
              <w:rPr>
                <w:rFonts w:cs="Times New Roman"/>
                <w:color w:val="000000" w:themeColor="text1"/>
                <w:sz w:val="20"/>
                <w:szCs w:val="20"/>
              </w:rPr>
              <w:t xml:space="preserve">Slightly necessary </w:t>
            </w:r>
          </w:p>
          <w:p w14:paraId="0A234853" w14:textId="77777777" w:rsidR="007550ED" w:rsidRPr="004313B1" w:rsidRDefault="007550ED" w:rsidP="00637640">
            <w:pPr>
              <w:pStyle w:val="ListParagraph"/>
              <w:numPr>
                <w:ilvl w:val="0"/>
                <w:numId w:val="69"/>
              </w:numPr>
              <w:spacing w:line="240" w:lineRule="auto"/>
              <w:rPr>
                <w:rFonts w:cs="Times New Roman"/>
                <w:color w:val="000000" w:themeColor="text1"/>
                <w:sz w:val="20"/>
                <w:szCs w:val="20"/>
              </w:rPr>
            </w:pPr>
            <w:r w:rsidRPr="004313B1">
              <w:rPr>
                <w:rFonts w:cs="Times New Roman"/>
                <w:color w:val="000000" w:themeColor="text1"/>
                <w:sz w:val="20"/>
                <w:szCs w:val="20"/>
              </w:rPr>
              <w:t xml:space="preserve">Neutral / No opinion </w:t>
            </w:r>
          </w:p>
          <w:p w14:paraId="069A5B71" w14:textId="77777777" w:rsidR="007550ED" w:rsidRPr="004313B1" w:rsidRDefault="007550ED" w:rsidP="00637640">
            <w:pPr>
              <w:pStyle w:val="ListParagraph"/>
              <w:numPr>
                <w:ilvl w:val="0"/>
                <w:numId w:val="69"/>
              </w:numPr>
              <w:spacing w:line="240" w:lineRule="auto"/>
              <w:rPr>
                <w:rFonts w:cs="Times New Roman"/>
                <w:color w:val="000000" w:themeColor="text1"/>
                <w:sz w:val="20"/>
                <w:szCs w:val="20"/>
              </w:rPr>
            </w:pPr>
            <w:r w:rsidRPr="004313B1">
              <w:rPr>
                <w:rFonts w:cs="Times New Roman"/>
                <w:color w:val="000000" w:themeColor="text1"/>
                <w:sz w:val="20"/>
                <w:szCs w:val="20"/>
              </w:rPr>
              <w:t xml:space="preserve">Somewhat necessary </w:t>
            </w:r>
          </w:p>
          <w:p w14:paraId="6AB2B5DF" w14:textId="77777777" w:rsidR="007550ED" w:rsidRPr="004313B1" w:rsidRDefault="007550ED" w:rsidP="00637640">
            <w:pPr>
              <w:pStyle w:val="ListParagraph"/>
              <w:numPr>
                <w:ilvl w:val="0"/>
                <w:numId w:val="69"/>
              </w:numPr>
              <w:spacing w:line="240" w:lineRule="auto"/>
              <w:rPr>
                <w:rFonts w:cs="Times New Roman"/>
                <w:color w:val="000000" w:themeColor="text1"/>
                <w:sz w:val="20"/>
                <w:szCs w:val="20"/>
              </w:rPr>
            </w:pPr>
            <w:r w:rsidRPr="004313B1">
              <w:rPr>
                <w:rFonts w:cs="Times New Roman"/>
                <w:color w:val="000000" w:themeColor="text1"/>
                <w:sz w:val="20"/>
                <w:szCs w:val="20"/>
              </w:rPr>
              <w:t>Very necessary</w:t>
            </w:r>
          </w:p>
          <w:p w14:paraId="64F81236" w14:textId="77777777" w:rsidR="007550ED" w:rsidRPr="004313B1" w:rsidRDefault="007550ED" w:rsidP="008C459F">
            <w:pPr>
              <w:rPr>
                <w:color w:val="000000" w:themeColor="text1"/>
                <w:sz w:val="20"/>
                <w:szCs w:val="20"/>
              </w:rPr>
            </w:pPr>
          </w:p>
        </w:tc>
        <w:tc>
          <w:tcPr>
            <w:tcW w:w="4536" w:type="dxa"/>
          </w:tcPr>
          <w:p w14:paraId="1BDF9888" w14:textId="77777777" w:rsidR="007550ED" w:rsidRPr="004313B1" w:rsidRDefault="007550ED" w:rsidP="008C459F">
            <w:pPr>
              <w:rPr>
                <w:rFonts w:eastAsia="Malgun Gothic"/>
                <w:color w:val="000000" w:themeColor="text1"/>
                <w:sz w:val="20"/>
                <w:szCs w:val="20"/>
              </w:rPr>
            </w:pPr>
            <w:r w:rsidRPr="004313B1">
              <w:rPr>
                <w:rFonts w:eastAsia="Malgun Gothic"/>
                <w:color w:val="000000" w:themeColor="text1"/>
                <w:sz w:val="20"/>
                <w:szCs w:val="20"/>
              </w:rPr>
              <w:lastRenderedPageBreak/>
              <w:t>Q2a</w:t>
            </w:r>
          </w:p>
          <w:p w14:paraId="6BEB56FF" w14:textId="77777777" w:rsidR="007550ED" w:rsidRPr="004313B1" w:rsidRDefault="007550ED" w:rsidP="008C459F">
            <w:pPr>
              <w:rPr>
                <w:color w:val="000000" w:themeColor="text1"/>
                <w:sz w:val="16"/>
                <w:szCs w:val="16"/>
              </w:rPr>
            </w:pPr>
            <w:r w:rsidRPr="004313B1">
              <w:rPr>
                <w:rFonts w:eastAsia="Malgun Gothic"/>
                <w:color w:val="000000" w:themeColor="text1"/>
                <w:sz w:val="16"/>
                <w:szCs w:val="16"/>
              </w:rPr>
              <w:t>선생님께서는</w:t>
            </w:r>
            <w:r w:rsidRPr="004313B1">
              <w:rPr>
                <w:color w:val="000000" w:themeColor="text1"/>
                <w:sz w:val="16"/>
                <w:szCs w:val="16"/>
              </w:rPr>
              <w:t xml:space="preserve"> </w:t>
            </w:r>
            <w:r w:rsidRPr="004313B1">
              <w:rPr>
                <w:rFonts w:eastAsia="Malgun Gothic"/>
                <w:color w:val="000000" w:themeColor="text1"/>
                <w:sz w:val="16"/>
                <w:szCs w:val="16"/>
              </w:rPr>
              <w:t>녹색화학</w:t>
            </w:r>
            <w:r w:rsidRPr="004313B1">
              <w:rPr>
                <w:color w:val="000000" w:themeColor="text1"/>
                <w:sz w:val="16"/>
                <w:szCs w:val="16"/>
              </w:rPr>
              <w:t xml:space="preserve"> </w:t>
            </w:r>
            <w:r w:rsidRPr="004313B1">
              <w:rPr>
                <w:rFonts w:eastAsia="Malgun Gothic"/>
                <w:color w:val="000000" w:themeColor="text1"/>
                <w:sz w:val="16"/>
                <w:szCs w:val="16"/>
              </w:rPr>
              <w:t>또는</w:t>
            </w:r>
            <w:r w:rsidRPr="004313B1">
              <w:rPr>
                <w:color w:val="000000" w:themeColor="text1"/>
                <w:sz w:val="16"/>
                <w:szCs w:val="16"/>
              </w:rPr>
              <w:t xml:space="preserve"> </w:t>
            </w:r>
            <w:r w:rsidRPr="004313B1">
              <w:rPr>
                <w:rFonts w:eastAsia="Malgun Gothic"/>
                <w:color w:val="000000" w:themeColor="text1"/>
                <w:sz w:val="16"/>
                <w:szCs w:val="16"/>
              </w:rPr>
              <w:t>지속가능한</w:t>
            </w:r>
            <w:r w:rsidRPr="004313B1">
              <w:rPr>
                <w:color w:val="000000" w:themeColor="text1"/>
                <w:sz w:val="16"/>
                <w:szCs w:val="16"/>
              </w:rPr>
              <w:t xml:space="preserve"> </w:t>
            </w:r>
            <w:r w:rsidRPr="004313B1">
              <w:rPr>
                <w:rFonts w:eastAsia="Malgun Gothic"/>
                <w:color w:val="000000" w:themeColor="text1"/>
                <w:sz w:val="16"/>
                <w:szCs w:val="16"/>
              </w:rPr>
              <w:t>화학과</w:t>
            </w:r>
            <w:r w:rsidRPr="004313B1">
              <w:rPr>
                <w:color w:val="000000" w:themeColor="text1"/>
                <w:sz w:val="16"/>
                <w:szCs w:val="16"/>
              </w:rPr>
              <w:t xml:space="preserve"> </w:t>
            </w:r>
            <w:r w:rsidRPr="004313B1">
              <w:rPr>
                <w:rFonts w:eastAsia="Malgun Gothic"/>
                <w:color w:val="000000" w:themeColor="text1"/>
                <w:sz w:val="16"/>
                <w:szCs w:val="16"/>
              </w:rPr>
              <w:t>관련된</w:t>
            </w:r>
            <w:r w:rsidRPr="004313B1">
              <w:rPr>
                <w:color w:val="000000" w:themeColor="text1"/>
                <w:sz w:val="16"/>
                <w:szCs w:val="16"/>
              </w:rPr>
              <w:t xml:space="preserve"> </w:t>
            </w:r>
            <w:r w:rsidRPr="004313B1">
              <w:rPr>
                <w:rFonts w:eastAsia="Malgun Gothic"/>
                <w:color w:val="000000" w:themeColor="text1"/>
                <w:sz w:val="16"/>
                <w:szCs w:val="16"/>
              </w:rPr>
              <w:t>추가</w:t>
            </w:r>
            <w:r w:rsidRPr="004313B1">
              <w:rPr>
                <w:color w:val="000000" w:themeColor="text1"/>
                <w:sz w:val="16"/>
                <w:szCs w:val="16"/>
              </w:rPr>
              <w:t xml:space="preserve"> </w:t>
            </w:r>
            <w:r w:rsidRPr="004313B1">
              <w:rPr>
                <w:rFonts w:eastAsia="Malgun Gothic"/>
                <w:color w:val="000000" w:themeColor="text1"/>
                <w:sz w:val="16"/>
                <w:szCs w:val="16"/>
              </w:rPr>
              <w:t>교육</w:t>
            </w:r>
            <w:r w:rsidRPr="004313B1">
              <w:rPr>
                <w:color w:val="000000" w:themeColor="text1"/>
                <w:sz w:val="16"/>
                <w:szCs w:val="16"/>
              </w:rPr>
              <w:t xml:space="preserve"> </w:t>
            </w:r>
            <w:r w:rsidRPr="004313B1">
              <w:rPr>
                <w:rFonts w:eastAsia="Malgun Gothic"/>
                <w:color w:val="000000" w:themeColor="text1"/>
                <w:sz w:val="16"/>
                <w:szCs w:val="16"/>
              </w:rPr>
              <w:t>자료</w:t>
            </w:r>
            <w:r w:rsidRPr="004313B1">
              <w:rPr>
                <w:color w:val="000000" w:themeColor="text1"/>
                <w:sz w:val="16"/>
                <w:szCs w:val="16"/>
              </w:rPr>
              <w:t xml:space="preserve"> </w:t>
            </w:r>
            <w:r w:rsidRPr="004313B1">
              <w:rPr>
                <w:rFonts w:eastAsia="Malgun Gothic"/>
                <w:color w:val="000000" w:themeColor="text1"/>
                <w:sz w:val="16"/>
                <w:szCs w:val="16"/>
              </w:rPr>
              <w:t>제공의</w:t>
            </w:r>
            <w:r w:rsidRPr="004313B1">
              <w:rPr>
                <w:color w:val="000000" w:themeColor="text1"/>
                <w:sz w:val="16"/>
                <w:szCs w:val="16"/>
              </w:rPr>
              <w:t xml:space="preserve">  </w:t>
            </w:r>
            <w:r w:rsidRPr="004313B1">
              <w:rPr>
                <w:rFonts w:eastAsia="Malgun Gothic"/>
                <w:color w:val="000000" w:themeColor="text1"/>
                <w:sz w:val="16"/>
                <w:szCs w:val="16"/>
              </w:rPr>
              <w:t>필요성을</w:t>
            </w:r>
            <w:r w:rsidRPr="004313B1">
              <w:rPr>
                <w:color w:val="000000" w:themeColor="text1"/>
                <w:sz w:val="16"/>
                <w:szCs w:val="16"/>
              </w:rPr>
              <w:t xml:space="preserve"> </w:t>
            </w:r>
            <w:r w:rsidRPr="004313B1">
              <w:rPr>
                <w:rFonts w:eastAsia="Malgun Gothic"/>
                <w:color w:val="000000" w:themeColor="text1"/>
                <w:sz w:val="16"/>
                <w:szCs w:val="16"/>
              </w:rPr>
              <w:t>어느</w:t>
            </w:r>
            <w:r w:rsidRPr="004313B1">
              <w:rPr>
                <w:color w:val="000000" w:themeColor="text1"/>
                <w:sz w:val="16"/>
                <w:szCs w:val="16"/>
              </w:rPr>
              <w:t xml:space="preserve"> </w:t>
            </w:r>
            <w:r w:rsidRPr="004313B1">
              <w:rPr>
                <w:rFonts w:eastAsia="Malgun Gothic"/>
                <w:color w:val="000000" w:themeColor="text1"/>
                <w:sz w:val="16"/>
                <w:szCs w:val="16"/>
              </w:rPr>
              <w:t>정도</w:t>
            </w:r>
            <w:r w:rsidRPr="004313B1">
              <w:rPr>
                <w:color w:val="000000" w:themeColor="text1"/>
                <w:sz w:val="16"/>
                <w:szCs w:val="16"/>
              </w:rPr>
              <w:t xml:space="preserve"> </w:t>
            </w:r>
            <w:r w:rsidRPr="004313B1">
              <w:rPr>
                <w:rFonts w:eastAsia="Malgun Gothic"/>
                <w:color w:val="000000" w:themeColor="text1"/>
                <w:sz w:val="16"/>
                <w:szCs w:val="16"/>
              </w:rPr>
              <w:t>느끼십니까</w:t>
            </w:r>
            <w:r w:rsidRPr="004313B1">
              <w:rPr>
                <w:color w:val="000000" w:themeColor="text1"/>
                <w:sz w:val="16"/>
                <w:szCs w:val="16"/>
              </w:rPr>
              <w:t>?</w:t>
            </w:r>
          </w:p>
          <w:p w14:paraId="3E755A51" w14:textId="77777777" w:rsidR="007550ED" w:rsidRPr="004313B1" w:rsidRDefault="007550ED" w:rsidP="00637640">
            <w:pPr>
              <w:pStyle w:val="ListParagraph"/>
              <w:numPr>
                <w:ilvl w:val="0"/>
                <w:numId w:val="72"/>
              </w:numPr>
              <w:spacing w:line="240" w:lineRule="auto"/>
              <w:rPr>
                <w:rFonts w:cs="Times New Roman"/>
                <w:color w:val="000000" w:themeColor="text1"/>
                <w:sz w:val="16"/>
                <w:szCs w:val="16"/>
              </w:rPr>
            </w:pPr>
            <w:r w:rsidRPr="004313B1">
              <w:rPr>
                <w:rFonts w:eastAsia="Malgun Gothic" w:cs="Times New Roman"/>
                <w:color w:val="000000" w:themeColor="text1"/>
                <w:sz w:val="16"/>
                <w:szCs w:val="16"/>
              </w:rPr>
              <w:t>전혀</w:t>
            </w:r>
            <w:r w:rsidRPr="004313B1">
              <w:rPr>
                <w:rFonts w:cs="Times New Roman"/>
                <w:color w:val="000000" w:themeColor="text1"/>
                <w:sz w:val="16"/>
                <w:szCs w:val="16"/>
              </w:rPr>
              <w:t xml:space="preserve"> </w:t>
            </w:r>
            <w:r w:rsidRPr="004313B1">
              <w:rPr>
                <w:rFonts w:eastAsia="Malgun Gothic" w:cs="Times New Roman"/>
                <w:color w:val="000000" w:themeColor="text1"/>
                <w:sz w:val="16"/>
                <w:szCs w:val="16"/>
              </w:rPr>
              <w:t>필요하지</w:t>
            </w:r>
            <w:r w:rsidRPr="004313B1">
              <w:rPr>
                <w:rFonts w:cs="Times New Roman"/>
                <w:color w:val="000000" w:themeColor="text1"/>
                <w:sz w:val="16"/>
                <w:szCs w:val="16"/>
              </w:rPr>
              <w:t xml:space="preserve"> </w:t>
            </w:r>
            <w:r w:rsidRPr="004313B1">
              <w:rPr>
                <w:rFonts w:eastAsia="Malgun Gothic" w:cs="Times New Roman"/>
                <w:color w:val="000000" w:themeColor="text1"/>
                <w:sz w:val="16"/>
                <w:szCs w:val="16"/>
              </w:rPr>
              <w:t>않음</w:t>
            </w:r>
            <w:r w:rsidRPr="004313B1">
              <w:rPr>
                <w:rFonts w:cs="Times New Roman"/>
                <w:color w:val="000000" w:themeColor="text1"/>
                <w:sz w:val="16"/>
                <w:szCs w:val="16"/>
              </w:rPr>
              <w:t xml:space="preserve"> </w:t>
            </w:r>
          </w:p>
          <w:p w14:paraId="37169BA2" w14:textId="77777777" w:rsidR="007550ED" w:rsidRPr="004313B1" w:rsidRDefault="007550ED" w:rsidP="00637640">
            <w:pPr>
              <w:pStyle w:val="ListParagraph"/>
              <w:numPr>
                <w:ilvl w:val="0"/>
                <w:numId w:val="72"/>
              </w:numPr>
              <w:spacing w:line="240" w:lineRule="auto"/>
              <w:rPr>
                <w:rFonts w:cs="Times New Roman"/>
                <w:color w:val="000000" w:themeColor="text1"/>
                <w:sz w:val="16"/>
                <w:szCs w:val="16"/>
              </w:rPr>
            </w:pPr>
            <w:r w:rsidRPr="004313B1">
              <w:rPr>
                <w:rFonts w:eastAsia="Malgun Gothic" w:cs="Times New Roman"/>
                <w:color w:val="000000" w:themeColor="text1"/>
                <w:sz w:val="16"/>
                <w:szCs w:val="16"/>
              </w:rPr>
              <w:lastRenderedPageBreak/>
              <w:t>필요하지</w:t>
            </w:r>
            <w:r w:rsidRPr="004313B1">
              <w:rPr>
                <w:rFonts w:cs="Times New Roman"/>
                <w:color w:val="000000" w:themeColor="text1"/>
                <w:sz w:val="16"/>
                <w:szCs w:val="16"/>
              </w:rPr>
              <w:t xml:space="preserve"> </w:t>
            </w:r>
            <w:r w:rsidRPr="004313B1">
              <w:rPr>
                <w:rFonts w:eastAsia="Malgun Gothic" w:cs="Times New Roman"/>
                <w:color w:val="000000" w:themeColor="text1"/>
                <w:sz w:val="16"/>
                <w:szCs w:val="16"/>
              </w:rPr>
              <w:t>않음</w:t>
            </w:r>
            <w:r w:rsidRPr="004313B1">
              <w:rPr>
                <w:rFonts w:cs="Times New Roman"/>
                <w:color w:val="000000" w:themeColor="text1"/>
                <w:sz w:val="16"/>
                <w:szCs w:val="16"/>
              </w:rPr>
              <w:t xml:space="preserve"> </w:t>
            </w:r>
          </w:p>
          <w:p w14:paraId="795D7741" w14:textId="77777777" w:rsidR="007550ED" w:rsidRPr="004313B1" w:rsidRDefault="007550ED" w:rsidP="00637640">
            <w:pPr>
              <w:pStyle w:val="ListParagraph"/>
              <w:numPr>
                <w:ilvl w:val="0"/>
                <w:numId w:val="72"/>
              </w:numPr>
              <w:spacing w:line="240" w:lineRule="auto"/>
              <w:rPr>
                <w:rFonts w:cs="Times New Roman"/>
                <w:color w:val="000000" w:themeColor="text1"/>
                <w:sz w:val="16"/>
                <w:szCs w:val="16"/>
              </w:rPr>
            </w:pPr>
            <w:r w:rsidRPr="004313B1">
              <w:rPr>
                <w:rFonts w:eastAsia="Malgun Gothic" w:cs="Times New Roman"/>
                <w:color w:val="000000" w:themeColor="text1"/>
                <w:sz w:val="16"/>
                <w:szCs w:val="16"/>
              </w:rPr>
              <w:t>보통</w:t>
            </w:r>
            <w:r w:rsidRPr="004313B1">
              <w:rPr>
                <w:rFonts w:cs="Times New Roman"/>
                <w:color w:val="000000" w:themeColor="text1"/>
                <w:sz w:val="16"/>
                <w:szCs w:val="16"/>
              </w:rPr>
              <w:t xml:space="preserve"> </w:t>
            </w:r>
          </w:p>
          <w:p w14:paraId="11B4FDEA" w14:textId="77777777" w:rsidR="007550ED" w:rsidRPr="004313B1" w:rsidRDefault="007550ED" w:rsidP="00637640">
            <w:pPr>
              <w:pStyle w:val="ListParagraph"/>
              <w:numPr>
                <w:ilvl w:val="0"/>
                <w:numId w:val="72"/>
              </w:numPr>
              <w:spacing w:line="240" w:lineRule="auto"/>
              <w:rPr>
                <w:rFonts w:cs="Times New Roman"/>
                <w:color w:val="000000" w:themeColor="text1"/>
                <w:sz w:val="16"/>
                <w:szCs w:val="16"/>
              </w:rPr>
            </w:pPr>
            <w:r w:rsidRPr="004313B1">
              <w:rPr>
                <w:rFonts w:eastAsia="Malgun Gothic" w:cs="Times New Roman"/>
                <w:color w:val="000000" w:themeColor="text1"/>
                <w:sz w:val="16"/>
                <w:szCs w:val="16"/>
              </w:rPr>
              <w:t>조금</w:t>
            </w:r>
            <w:r w:rsidRPr="004313B1">
              <w:rPr>
                <w:rFonts w:cs="Times New Roman"/>
                <w:color w:val="000000" w:themeColor="text1"/>
                <w:sz w:val="16"/>
                <w:szCs w:val="16"/>
              </w:rPr>
              <w:t xml:space="preserve"> </w:t>
            </w:r>
            <w:r w:rsidRPr="004313B1">
              <w:rPr>
                <w:rFonts w:eastAsia="Malgun Gothic" w:cs="Times New Roman"/>
                <w:color w:val="000000" w:themeColor="text1"/>
                <w:sz w:val="16"/>
                <w:szCs w:val="16"/>
              </w:rPr>
              <w:t>필요함</w:t>
            </w:r>
            <w:r w:rsidRPr="004313B1">
              <w:rPr>
                <w:rFonts w:cs="Times New Roman"/>
                <w:color w:val="000000" w:themeColor="text1"/>
                <w:sz w:val="16"/>
                <w:szCs w:val="16"/>
              </w:rPr>
              <w:t xml:space="preserve"> </w:t>
            </w:r>
          </w:p>
          <w:p w14:paraId="677DB2E0" w14:textId="77777777" w:rsidR="007550ED" w:rsidRPr="004313B1" w:rsidRDefault="007550ED" w:rsidP="00637640">
            <w:pPr>
              <w:pStyle w:val="ListParagraph"/>
              <w:numPr>
                <w:ilvl w:val="0"/>
                <w:numId w:val="72"/>
              </w:numPr>
              <w:spacing w:line="240" w:lineRule="auto"/>
              <w:rPr>
                <w:rFonts w:cs="Times New Roman"/>
                <w:color w:val="000000" w:themeColor="text1"/>
                <w:sz w:val="16"/>
                <w:szCs w:val="16"/>
              </w:rPr>
            </w:pPr>
            <w:r w:rsidRPr="004313B1">
              <w:rPr>
                <w:rFonts w:eastAsia="Malgun Gothic" w:cs="Times New Roman"/>
                <w:color w:val="000000" w:themeColor="text1"/>
                <w:sz w:val="16"/>
                <w:szCs w:val="16"/>
              </w:rPr>
              <w:t>매우</w:t>
            </w:r>
            <w:r w:rsidRPr="004313B1">
              <w:rPr>
                <w:rFonts w:cs="Times New Roman"/>
                <w:color w:val="000000" w:themeColor="text1"/>
                <w:sz w:val="16"/>
                <w:szCs w:val="16"/>
              </w:rPr>
              <w:t xml:space="preserve"> </w:t>
            </w:r>
            <w:r w:rsidRPr="004313B1">
              <w:rPr>
                <w:rFonts w:eastAsia="Malgun Gothic" w:cs="Times New Roman"/>
                <w:color w:val="000000" w:themeColor="text1"/>
                <w:sz w:val="16"/>
                <w:szCs w:val="16"/>
              </w:rPr>
              <w:t>필요함</w:t>
            </w:r>
          </w:p>
          <w:p w14:paraId="5C443668" w14:textId="77777777" w:rsidR="007550ED" w:rsidRPr="004313B1" w:rsidRDefault="007550ED" w:rsidP="008C459F">
            <w:pPr>
              <w:rPr>
                <w:color w:val="000000" w:themeColor="text1"/>
                <w:sz w:val="16"/>
                <w:szCs w:val="16"/>
                <w:lang w:val="cs-CZ" w:bidi="th-TH"/>
              </w:rPr>
            </w:pPr>
          </w:p>
          <w:p w14:paraId="3FE8175C" w14:textId="77777777" w:rsidR="007550ED" w:rsidRPr="004313B1" w:rsidRDefault="007550ED" w:rsidP="008C459F">
            <w:pPr>
              <w:rPr>
                <w:color w:val="000000" w:themeColor="text1"/>
                <w:sz w:val="20"/>
                <w:szCs w:val="20"/>
                <w:lang w:val="cs-CZ" w:bidi="th-TH"/>
              </w:rPr>
            </w:pPr>
          </w:p>
        </w:tc>
      </w:tr>
      <w:tr w:rsidR="007550ED" w:rsidRPr="004313B1" w14:paraId="7DA2F583" w14:textId="77777777" w:rsidTr="008C459F">
        <w:tblPrEx>
          <w:tblLook w:val="04A0" w:firstRow="1" w:lastRow="0" w:firstColumn="1" w:lastColumn="0" w:noHBand="0" w:noVBand="1"/>
        </w:tblPrEx>
        <w:trPr>
          <w:trHeight w:val="300"/>
        </w:trPr>
        <w:tc>
          <w:tcPr>
            <w:tcW w:w="1271" w:type="dxa"/>
            <w:vMerge/>
          </w:tcPr>
          <w:p w14:paraId="19786781" w14:textId="77777777" w:rsidR="007550ED" w:rsidRPr="004313B1" w:rsidRDefault="007550ED" w:rsidP="008C459F">
            <w:pPr>
              <w:rPr>
                <w:b/>
                <w:bCs/>
                <w:i/>
                <w:iCs/>
                <w:color w:val="000000" w:themeColor="text1"/>
                <w:sz w:val="20"/>
                <w:szCs w:val="20"/>
              </w:rPr>
            </w:pPr>
          </w:p>
        </w:tc>
        <w:tc>
          <w:tcPr>
            <w:tcW w:w="4536" w:type="dxa"/>
          </w:tcPr>
          <w:p w14:paraId="3B277211" w14:textId="77777777" w:rsidR="007550ED" w:rsidRPr="004313B1" w:rsidRDefault="007550ED" w:rsidP="008C459F">
            <w:pPr>
              <w:rPr>
                <w:color w:val="000000" w:themeColor="text1"/>
                <w:sz w:val="20"/>
                <w:szCs w:val="20"/>
              </w:rPr>
            </w:pPr>
            <w:r w:rsidRPr="004313B1">
              <w:rPr>
                <w:color w:val="000000" w:themeColor="text1"/>
                <w:sz w:val="20"/>
                <w:szCs w:val="20"/>
              </w:rPr>
              <w:t>Q2b</w:t>
            </w:r>
          </w:p>
          <w:p w14:paraId="734FC479" w14:textId="77777777" w:rsidR="007550ED" w:rsidRPr="004313B1" w:rsidRDefault="007550ED" w:rsidP="008C459F">
            <w:pPr>
              <w:rPr>
                <w:color w:val="000000" w:themeColor="text1"/>
                <w:sz w:val="20"/>
                <w:szCs w:val="20"/>
              </w:rPr>
            </w:pPr>
            <w:r w:rsidRPr="004313B1">
              <w:rPr>
                <w:color w:val="000000" w:themeColor="text1"/>
                <w:sz w:val="20"/>
                <w:szCs w:val="20"/>
              </w:rPr>
              <w:t>If educational materials related to green chemistry or sustainable chemistry are provided, would you be willing to use them?</w:t>
            </w:r>
          </w:p>
          <w:p w14:paraId="56314F0A" w14:textId="77777777" w:rsidR="007550ED" w:rsidRPr="004313B1" w:rsidRDefault="007550ED" w:rsidP="00637640">
            <w:pPr>
              <w:pStyle w:val="ListParagraph"/>
              <w:numPr>
                <w:ilvl w:val="0"/>
                <w:numId w:val="70"/>
              </w:numPr>
              <w:spacing w:line="240" w:lineRule="auto"/>
              <w:rPr>
                <w:rFonts w:cs="Times New Roman"/>
                <w:color w:val="000000" w:themeColor="text1"/>
                <w:sz w:val="20"/>
                <w:szCs w:val="20"/>
              </w:rPr>
            </w:pPr>
            <w:r w:rsidRPr="004313B1">
              <w:rPr>
                <w:rFonts w:cs="Times New Roman"/>
                <w:color w:val="000000" w:themeColor="text1"/>
                <w:sz w:val="20"/>
                <w:szCs w:val="20"/>
              </w:rPr>
              <w:t>Not at all</w:t>
            </w:r>
          </w:p>
          <w:p w14:paraId="3CB220DA" w14:textId="77777777" w:rsidR="007550ED" w:rsidRPr="004313B1" w:rsidRDefault="007550ED" w:rsidP="00637640">
            <w:pPr>
              <w:pStyle w:val="ListParagraph"/>
              <w:numPr>
                <w:ilvl w:val="0"/>
                <w:numId w:val="70"/>
              </w:numPr>
              <w:spacing w:line="240" w:lineRule="auto"/>
              <w:rPr>
                <w:rFonts w:cs="Times New Roman"/>
                <w:color w:val="000000" w:themeColor="text1"/>
                <w:sz w:val="20"/>
                <w:szCs w:val="20"/>
              </w:rPr>
            </w:pPr>
            <w:r w:rsidRPr="004313B1">
              <w:rPr>
                <w:rFonts w:cs="Times New Roman"/>
                <w:color w:val="000000" w:themeColor="text1"/>
                <w:sz w:val="20"/>
                <w:szCs w:val="20"/>
              </w:rPr>
              <w:t>Not likely</w:t>
            </w:r>
          </w:p>
          <w:p w14:paraId="18A32C74" w14:textId="77777777" w:rsidR="007550ED" w:rsidRPr="004313B1" w:rsidRDefault="007550ED" w:rsidP="00637640">
            <w:pPr>
              <w:pStyle w:val="ListParagraph"/>
              <w:numPr>
                <w:ilvl w:val="0"/>
                <w:numId w:val="70"/>
              </w:numPr>
              <w:spacing w:line="240" w:lineRule="auto"/>
              <w:rPr>
                <w:rFonts w:cs="Times New Roman"/>
                <w:color w:val="000000" w:themeColor="text1"/>
                <w:sz w:val="20"/>
                <w:szCs w:val="20"/>
              </w:rPr>
            </w:pPr>
            <w:r w:rsidRPr="004313B1">
              <w:rPr>
                <w:rFonts w:cs="Times New Roman"/>
                <w:color w:val="000000" w:themeColor="text1"/>
                <w:sz w:val="20"/>
                <w:szCs w:val="20"/>
              </w:rPr>
              <w:t>Moderately likely</w:t>
            </w:r>
          </w:p>
          <w:p w14:paraId="46ED2F23" w14:textId="77777777" w:rsidR="007550ED" w:rsidRPr="004313B1" w:rsidRDefault="007550ED" w:rsidP="00637640">
            <w:pPr>
              <w:pStyle w:val="ListParagraph"/>
              <w:numPr>
                <w:ilvl w:val="0"/>
                <w:numId w:val="70"/>
              </w:numPr>
              <w:spacing w:line="240" w:lineRule="auto"/>
              <w:rPr>
                <w:rFonts w:cs="Times New Roman"/>
                <w:color w:val="000000" w:themeColor="text1"/>
                <w:sz w:val="20"/>
                <w:szCs w:val="20"/>
              </w:rPr>
            </w:pPr>
            <w:r w:rsidRPr="004313B1">
              <w:rPr>
                <w:rFonts w:cs="Times New Roman"/>
                <w:color w:val="000000" w:themeColor="text1"/>
                <w:sz w:val="20"/>
                <w:szCs w:val="20"/>
              </w:rPr>
              <w:t>Likely</w:t>
            </w:r>
          </w:p>
          <w:p w14:paraId="1436391E" w14:textId="77777777" w:rsidR="007550ED" w:rsidRPr="004313B1" w:rsidRDefault="007550ED" w:rsidP="00637640">
            <w:pPr>
              <w:pStyle w:val="ListParagraph"/>
              <w:numPr>
                <w:ilvl w:val="0"/>
                <w:numId w:val="70"/>
              </w:numPr>
              <w:spacing w:line="240" w:lineRule="auto"/>
              <w:rPr>
                <w:rFonts w:cs="Times New Roman"/>
                <w:color w:val="000000" w:themeColor="text1"/>
                <w:sz w:val="20"/>
                <w:szCs w:val="20"/>
              </w:rPr>
            </w:pPr>
            <w:r w:rsidRPr="004313B1">
              <w:rPr>
                <w:rFonts w:cs="Times New Roman"/>
                <w:color w:val="000000" w:themeColor="text1"/>
                <w:sz w:val="20"/>
                <w:szCs w:val="20"/>
              </w:rPr>
              <w:t>Very likely</w:t>
            </w:r>
          </w:p>
        </w:tc>
        <w:tc>
          <w:tcPr>
            <w:tcW w:w="4536" w:type="dxa"/>
          </w:tcPr>
          <w:p w14:paraId="7F3A00D9" w14:textId="77777777" w:rsidR="007550ED" w:rsidRPr="004313B1" w:rsidRDefault="007550ED" w:rsidP="008C459F">
            <w:pPr>
              <w:rPr>
                <w:rFonts w:eastAsia="Malgun Gothic"/>
                <w:color w:val="000000" w:themeColor="text1"/>
                <w:sz w:val="20"/>
                <w:szCs w:val="20"/>
              </w:rPr>
            </w:pPr>
            <w:r w:rsidRPr="004313B1">
              <w:rPr>
                <w:rFonts w:eastAsia="Malgun Gothic"/>
                <w:color w:val="000000" w:themeColor="text1"/>
                <w:sz w:val="20"/>
                <w:szCs w:val="20"/>
              </w:rPr>
              <w:t>Q2a</w:t>
            </w:r>
          </w:p>
          <w:p w14:paraId="6F3F7393" w14:textId="77777777" w:rsidR="007550ED" w:rsidRPr="004313B1" w:rsidRDefault="007550ED" w:rsidP="008C459F">
            <w:pPr>
              <w:rPr>
                <w:rFonts w:eastAsia="Malgun Gothic"/>
                <w:color w:val="000000" w:themeColor="text1"/>
                <w:sz w:val="16"/>
                <w:szCs w:val="16"/>
              </w:rPr>
            </w:pPr>
            <w:r w:rsidRPr="004313B1">
              <w:rPr>
                <w:rFonts w:eastAsia="Malgun Gothic"/>
                <w:color w:val="000000" w:themeColor="text1"/>
                <w:sz w:val="16"/>
                <w:szCs w:val="16"/>
              </w:rPr>
              <w:t>만약</w:t>
            </w:r>
            <w:r w:rsidRPr="004313B1">
              <w:rPr>
                <w:color w:val="000000" w:themeColor="text1"/>
                <w:sz w:val="16"/>
                <w:szCs w:val="16"/>
              </w:rPr>
              <w:t xml:space="preserve"> </w:t>
            </w:r>
            <w:r w:rsidRPr="004313B1">
              <w:rPr>
                <w:rFonts w:eastAsia="Malgun Gothic"/>
                <w:color w:val="000000" w:themeColor="text1"/>
                <w:sz w:val="16"/>
                <w:szCs w:val="16"/>
              </w:rPr>
              <w:t>녹색화학이나</w:t>
            </w:r>
            <w:r w:rsidRPr="004313B1">
              <w:rPr>
                <w:color w:val="000000" w:themeColor="text1"/>
                <w:sz w:val="16"/>
                <w:szCs w:val="16"/>
              </w:rPr>
              <w:t xml:space="preserve"> </w:t>
            </w:r>
            <w:r w:rsidRPr="004313B1">
              <w:rPr>
                <w:rFonts w:eastAsia="Malgun Gothic"/>
                <w:color w:val="000000" w:themeColor="text1"/>
                <w:sz w:val="16"/>
                <w:szCs w:val="16"/>
              </w:rPr>
              <w:t>지속가능한</w:t>
            </w:r>
            <w:r w:rsidRPr="004313B1">
              <w:rPr>
                <w:color w:val="000000" w:themeColor="text1"/>
                <w:sz w:val="16"/>
                <w:szCs w:val="16"/>
              </w:rPr>
              <w:t xml:space="preserve"> </w:t>
            </w:r>
            <w:r w:rsidRPr="004313B1">
              <w:rPr>
                <w:rFonts w:eastAsia="Malgun Gothic"/>
                <w:color w:val="000000" w:themeColor="text1"/>
                <w:sz w:val="16"/>
                <w:szCs w:val="16"/>
              </w:rPr>
              <w:t>화학</w:t>
            </w:r>
            <w:r w:rsidRPr="004313B1">
              <w:rPr>
                <w:color w:val="000000" w:themeColor="text1"/>
                <w:sz w:val="16"/>
                <w:szCs w:val="16"/>
              </w:rPr>
              <w:t xml:space="preserve"> </w:t>
            </w:r>
            <w:r w:rsidRPr="004313B1">
              <w:rPr>
                <w:rFonts w:eastAsia="Malgun Gothic"/>
                <w:color w:val="000000" w:themeColor="text1"/>
                <w:sz w:val="16"/>
                <w:szCs w:val="16"/>
              </w:rPr>
              <w:t>관련</w:t>
            </w:r>
            <w:r w:rsidRPr="004313B1">
              <w:rPr>
                <w:color w:val="000000" w:themeColor="text1"/>
                <w:sz w:val="16"/>
                <w:szCs w:val="16"/>
              </w:rPr>
              <w:t xml:space="preserve"> </w:t>
            </w:r>
            <w:r w:rsidRPr="004313B1">
              <w:rPr>
                <w:rFonts w:eastAsia="Malgun Gothic"/>
                <w:color w:val="000000" w:themeColor="text1"/>
                <w:sz w:val="16"/>
                <w:szCs w:val="16"/>
              </w:rPr>
              <w:t>교수학습자료가</w:t>
            </w:r>
            <w:r w:rsidRPr="004313B1">
              <w:rPr>
                <w:color w:val="000000" w:themeColor="text1"/>
                <w:sz w:val="16"/>
                <w:szCs w:val="16"/>
              </w:rPr>
              <w:t xml:space="preserve"> </w:t>
            </w:r>
            <w:r w:rsidRPr="004313B1">
              <w:rPr>
                <w:rFonts w:eastAsia="Malgun Gothic"/>
                <w:color w:val="000000" w:themeColor="text1"/>
                <w:sz w:val="16"/>
                <w:szCs w:val="16"/>
              </w:rPr>
              <w:t>제공된다면</w:t>
            </w:r>
            <w:r w:rsidRPr="004313B1">
              <w:rPr>
                <w:color w:val="000000" w:themeColor="text1"/>
                <w:sz w:val="16"/>
                <w:szCs w:val="16"/>
              </w:rPr>
              <w:t xml:space="preserve">, </w:t>
            </w:r>
            <w:r w:rsidRPr="004313B1">
              <w:rPr>
                <w:rFonts w:eastAsia="Malgun Gothic"/>
                <w:color w:val="000000" w:themeColor="text1"/>
                <w:sz w:val="16"/>
                <w:szCs w:val="16"/>
              </w:rPr>
              <w:t>선생님께서</w:t>
            </w:r>
            <w:r w:rsidRPr="004313B1">
              <w:rPr>
                <w:color w:val="000000" w:themeColor="text1"/>
                <w:sz w:val="16"/>
                <w:szCs w:val="16"/>
              </w:rPr>
              <w:t xml:space="preserve"> </w:t>
            </w:r>
            <w:r w:rsidRPr="004313B1">
              <w:rPr>
                <w:rFonts w:eastAsia="Malgun Gothic"/>
                <w:color w:val="000000" w:themeColor="text1"/>
                <w:sz w:val="16"/>
                <w:szCs w:val="16"/>
              </w:rPr>
              <w:t>활용할</w:t>
            </w:r>
            <w:r w:rsidRPr="004313B1">
              <w:rPr>
                <w:color w:val="000000" w:themeColor="text1"/>
                <w:sz w:val="16"/>
                <w:szCs w:val="16"/>
              </w:rPr>
              <w:t xml:space="preserve"> </w:t>
            </w:r>
            <w:r w:rsidRPr="004313B1">
              <w:rPr>
                <w:rFonts w:eastAsia="Malgun Gothic"/>
                <w:color w:val="000000" w:themeColor="text1"/>
                <w:sz w:val="16"/>
                <w:szCs w:val="16"/>
              </w:rPr>
              <w:t>의향이</w:t>
            </w:r>
            <w:r w:rsidRPr="004313B1">
              <w:rPr>
                <w:color w:val="000000" w:themeColor="text1"/>
                <w:sz w:val="16"/>
                <w:szCs w:val="16"/>
              </w:rPr>
              <w:t xml:space="preserve"> </w:t>
            </w:r>
            <w:r w:rsidRPr="004313B1">
              <w:rPr>
                <w:rFonts w:eastAsia="Malgun Gothic"/>
                <w:color w:val="000000" w:themeColor="text1"/>
                <w:sz w:val="16"/>
                <w:szCs w:val="16"/>
              </w:rPr>
              <w:t>있으십니까</w:t>
            </w:r>
          </w:p>
          <w:p w14:paraId="7041BA39" w14:textId="77777777" w:rsidR="007550ED" w:rsidRPr="004313B1" w:rsidRDefault="007550ED" w:rsidP="00637640">
            <w:pPr>
              <w:pStyle w:val="ListParagraph"/>
              <w:numPr>
                <w:ilvl w:val="0"/>
                <w:numId w:val="73"/>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val="cs-CZ" w:bidi="th-TH"/>
              </w:rPr>
              <w:t>전혀</w:t>
            </w:r>
            <w:r w:rsidRPr="004313B1">
              <w:rPr>
                <w:rFonts w:cs="Times New Roman"/>
                <w:color w:val="000000" w:themeColor="text1"/>
                <w:sz w:val="16"/>
                <w:szCs w:val="16"/>
                <w:lang w:val="cs-CZ" w:bidi="th-TH"/>
              </w:rPr>
              <w:t xml:space="preserve"> </w:t>
            </w:r>
            <w:r w:rsidRPr="004313B1">
              <w:rPr>
                <w:rFonts w:eastAsia="Malgun Gothic" w:cs="Times New Roman"/>
                <w:color w:val="000000" w:themeColor="text1"/>
                <w:sz w:val="16"/>
                <w:szCs w:val="16"/>
                <w:lang w:val="cs-CZ" w:bidi="th-TH"/>
              </w:rPr>
              <w:t>아님</w:t>
            </w:r>
          </w:p>
          <w:p w14:paraId="2492053C" w14:textId="77777777" w:rsidR="007550ED" w:rsidRPr="004313B1" w:rsidRDefault="007550ED" w:rsidP="00637640">
            <w:pPr>
              <w:pStyle w:val="ListParagraph"/>
              <w:numPr>
                <w:ilvl w:val="0"/>
                <w:numId w:val="73"/>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val="cs-CZ" w:bidi="th-TH"/>
              </w:rPr>
              <w:t>아님</w:t>
            </w:r>
          </w:p>
          <w:p w14:paraId="10DF9143" w14:textId="77777777" w:rsidR="007550ED" w:rsidRPr="004313B1" w:rsidRDefault="007550ED" w:rsidP="00637640">
            <w:pPr>
              <w:pStyle w:val="ListParagraph"/>
              <w:numPr>
                <w:ilvl w:val="0"/>
                <w:numId w:val="73"/>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val="cs-CZ" w:bidi="th-TH"/>
              </w:rPr>
              <w:t>보통</w:t>
            </w:r>
          </w:p>
          <w:p w14:paraId="6BD46F3C" w14:textId="77777777" w:rsidR="007550ED" w:rsidRPr="004313B1" w:rsidRDefault="007550ED" w:rsidP="00637640">
            <w:pPr>
              <w:pStyle w:val="ListParagraph"/>
              <w:numPr>
                <w:ilvl w:val="0"/>
                <w:numId w:val="73"/>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val="cs-CZ" w:bidi="th-TH"/>
              </w:rPr>
              <w:t>있음</w:t>
            </w:r>
          </w:p>
          <w:p w14:paraId="4FBC3DF7" w14:textId="77777777" w:rsidR="007550ED" w:rsidRPr="004313B1" w:rsidRDefault="007550ED" w:rsidP="00637640">
            <w:pPr>
              <w:pStyle w:val="ListParagraph"/>
              <w:numPr>
                <w:ilvl w:val="0"/>
                <w:numId w:val="73"/>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val="cs-CZ" w:bidi="th-TH"/>
              </w:rPr>
              <w:t>매우</w:t>
            </w:r>
            <w:r w:rsidRPr="004313B1">
              <w:rPr>
                <w:rFonts w:cs="Times New Roman"/>
                <w:color w:val="000000" w:themeColor="text1"/>
                <w:sz w:val="16"/>
                <w:szCs w:val="16"/>
                <w:lang w:val="cs-CZ" w:bidi="th-TH"/>
              </w:rPr>
              <w:t xml:space="preserve"> </w:t>
            </w:r>
            <w:r w:rsidRPr="004313B1">
              <w:rPr>
                <w:rFonts w:eastAsia="Malgun Gothic" w:cs="Times New Roman"/>
                <w:color w:val="000000" w:themeColor="text1"/>
                <w:sz w:val="16"/>
                <w:szCs w:val="16"/>
                <w:lang w:val="cs-CZ" w:bidi="th-TH"/>
              </w:rPr>
              <w:t>있음</w:t>
            </w:r>
          </w:p>
          <w:p w14:paraId="03A21F99" w14:textId="77777777" w:rsidR="007550ED" w:rsidRPr="004313B1" w:rsidRDefault="007550ED" w:rsidP="008C459F">
            <w:pPr>
              <w:pStyle w:val="ListParagraph"/>
              <w:spacing w:line="240" w:lineRule="auto"/>
              <w:rPr>
                <w:rFonts w:cs="Times New Roman"/>
                <w:color w:val="000000" w:themeColor="text1"/>
                <w:sz w:val="16"/>
                <w:szCs w:val="16"/>
                <w:lang w:val="cs-CZ" w:bidi="th-TH"/>
              </w:rPr>
            </w:pPr>
          </w:p>
        </w:tc>
      </w:tr>
      <w:tr w:rsidR="007550ED" w:rsidRPr="004313B1" w14:paraId="51E44C6B" w14:textId="77777777" w:rsidTr="008C459F">
        <w:tblPrEx>
          <w:tblLook w:val="04A0" w:firstRow="1" w:lastRow="0" w:firstColumn="1" w:lastColumn="0" w:noHBand="0" w:noVBand="1"/>
        </w:tblPrEx>
        <w:trPr>
          <w:trHeight w:val="300"/>
        </w:trPr>
        <w:tc>
          <w:tcPr>
            <w:tcW w:w="1271" w:type="dxa"/>
            <w:vMerge/>
          </w:tcPr>
          <w:p w14:paraId="6FB1A6FC" w14:textId="77777777" w:rsidR="007550ED" w:rsidRPr="004313B1" w:rsidRDefault="007550ED" w:rsidP="008C459F">
            <w:pPr>
              <w:rPr>
                <w:b/>
                <w:bCs/>
                <w:i/>
                <w:iCs/>
                <w:color w:val="000000" w:themeColor="text1"/>
                <w:sz w:val="20"/>
                <w:szCs w:val="20"/>
              </w:rPr>
            </w:pPr>
          </w:p>
        </w:tc>
        <w:tc>
          <w:tcPr>
            <w:tcW w:w="4536" w:type="dxa"/>
          </w:tcPr>
          <w:p w14:paraId="0D601041" w14:textId="77777777" w:rsidR="007550ED" w:rsidRPr="004313B1" w:rsidRDefault="007550ED" w:rsidP="008C459F">
            <w:pPr>
              <w:rPr>
                <w:color w:val="000000" w:themeColor="text1"/>
                <w:sz w:val="20"/>
                <w:szCs w:val="20"/>
              </w:rPr>
            </w:pPr>
            <w:r w:rsidRPr="004313B1">
              <w:rPr>
                <w:color w:val="000000" w:themeColor="text1"/>
                <w:sz w:val="20"/>
                <w:szCs w:val="20"/>
              </w:rPr>
              <w:t xml:space="preserve">Q3a </w:t>
            </w:r>
          </w:p>
          <w:p w14:paraId="395C4716" w14:textId="77777777" w:rsidR="007550ED" w:rsidRPr="004313B1" w:rsidRDefault="007550ED" w:rsidP="008C459F">
            <w:pPr>
              <w:rPr>
                <w:color w:val="000000" w:themeColor="text1"/>
                <w:sz w:val="20"/>
                <w:szCs w:val="20"/>
              </w:rPr>
            </w:pPr>
            <w:r w:rsidRPr="004313B1">
              <w:rPr>
                <w:color w:val="000000" w:themeColor="text1"/>
                <w:sz w:val="20"/>
                <w:szCs w:val="20"/>
              </w:rPr>
              <w:t>Do you think students should learn about green chemistry or sustainable chemistry during chemistry classes?</w:t>
            </w:r>
          </w:p>
          <w:p w14:paraId="241FD6AF" w14:textId="77777777" w:rsidR="007550ED" w:rsidRPr="004313B1" w:rsidRDefault="007550ED" w:rsidP="00637640">
            <w:pPr>
              <w:pStyle w:val="ListParagraph"/>
              <w:numPr>
                <w:ilvl w:val="0"/>
                <w:numId w:val="71"/>
              </w:numPr>
              <w:spacing w:line="240" w:lineRule="auto"/>
              <w:rPr>
                <w:rFonts w:cs="Times New Roman"/>
                <w:color w:val="000000" w:themeColor="text1"/>
                <w:sz w:val="20"/>
                <w:szCs w:val="20"/>
              </w:rPr>
            </w:pPr>
            <w:r w:rsidRPr="004313B1">
              <w:rPr>
                <w:rFonts w:cs="Times New Roman"/>
                <w:color w:val="000000" w:themeColor="text1"/>
                <w:sz w:val="20"/>
                <w:szCs w:val="20"/>
              </w:rPr>
              <w:t>Strongly disagree</w:t>
            </w:r>
          </w:p>
          <w:p w14:paraId="747BBA2F" w14:textId="77777777" w:rsidR="007550ED" w:rsidRPr="004313B1" w:rsidRDefault="007550ED" w:rsidP="00637640">
            <w:pPr>
              <w:pStyle w:val="ListParagraph"/>
              <w:numPr>
                <w:ilvl w:val="0"/>
                <w:numId w:val="71"/>
              </w:numPr>
              <w:spacing w:line="240" w:lineRule="auto"/>
              <w:rPr>
                <w:rFonts w:cs="Times New Roman"/>
                <w:color w:val="000000" w:themeColor="text1"/>
                <w:sz w:val="20"/>
                <w:szCs w:val="20"/>
              </w:rPr>
            </w:pPr>
            <w:r w:rsidRPr="004313B1">
              <w:rPr>
                <w:rFonts w:cs="Times New Roman"/>
                <w:color w:val="000000" w:themeColor="text1"/>
                <w:sz w:val="20"/>
                <w:szCs w:val="20"/>
              </w:rPr>
              <w:t>Disagree</w:t>
            </w:r>
          </w:p>
          <w:p w14:paraId="49A28945" w14:textId="77777777" w:rsidR="007550ED" w:rsidRPr="004313B1" w:rsidRDefault="007550ED" w:rsidP="00637640">
            <w:pPr>
              <w:pStyle w:val="ListParagraph"/>
              <w:numPr>
                <w:ilvl w:val="0"/>
                <w:numId w:val="71"/>
              </w:numPr>
              <w:spacing w:line="240" w:lineRule="auto"/>
              <w:rPr>
                <w:rFonts w:cs="Times New Roman"/>
                <w:color w:val="000000" w:themeColor="text1"/>
                <w:sz w:val="20"/>
                <w:szCs w:val="20"/>
              </w:rPr>
            </w:pPr>
            <w:r w:rsidRPr="004313B1">
              <w:rPr>
                <w:rFonts w:cs="Times New Roman"/>
                <w:color w:val="000000" w:themeColor="text1"/>
                <w:sz w:val="20"/>
                <w:szCs w:val="20"/>
              </w:rPr>
              <w:t>Neutral</w:t>
            </w:r>
          </w:p>
          <w:p w14:paraId="7B7900FE" w14:textId="77777777" w:rsidR="007550ED" w:rsidRPr="004313B1" w:rsidRDefault="007550ED" w:rsidP="00637640">
            <w:pPr>
              <w:pStyle w:val="ListParagraph"/>
              <w:numPr>
                <w:ilvl w:val="0"/>
                <w:numId w:val="71"/>
              </w:numPr>
              <w:spacing w:line="240" w:lineRule="auto"/>
              <w:rPr>
                <w:rFonts w:cs="Times New Roman"/>
                <w:color w:val="000000" w:themeColor="text1"/>
                <w:sz w:val="20"/>
                <w:szCs w:val="20"/>
              </w:rPr>
            </w:pPr>
            <w:r w:rsidRPr="004313B1">
              <w:rPr>
                <w:rFonts w:cs="Times New Roman"/>
                <w:color w:val="000000" w:themeColor="text1"/>
                <w:sz w:val="20"/>
                <w:szCs w:val="20"/>
              </w:rPr>
              <w:t>Agree</w:t>
            </w:r>
          </w:p>
          <w:p w14:paraId="6C2803CF" w14:textId="77777777" w:rsidR="007550ED" w:rsidRPr="004313B1" w:rsidRDefault="007550ED" w:rsidP="00637640">
            <w:pPr>
              <w:pStyle w:val="ListParagraph"/>
              <w:numPr>
                <w:ilvl w:val="0"/>
                <w:numId w:val="71"/>
              </w:numPr>
              <w:spacing w:line="240" w:lineRule="auto"/>
              <w:rPr>
                <w:rFonts w:cs="Times New Roman"/>
                <w:color w:val="000000" w:themeColor="text1"/>
                <w:sz w:val="20"/>
                <w:szCs w:val="20"/>
              </w:rPr>
            </w:pPr>
            <w:r w:rsidRPr="004313B1">
              <w:rPr>
                <w:rFonts w:cs="Times New Roman"/>
                <w:color w:val="000000" w:themeColor="text1"/>
                <w:sz w:val="20"/>
                <w:szCs w:val="20"/>
              </w:rPr>
              <w:t>Strongly agree</w:t>
            </w:r>
            <w:r w:rsidRPr="004313B1">
              <w:rPr>
                <w:rFonts w:cs="Times New Roman"/>
                <w:color w:val="000000" w:themeColor="text1"/>
                <w:sz w:val="20"/>
                <w:szCs w:val="20"/>
              </w:rPr>
              <w:br/>
            </w:r>
          </w:p>
        </w:tc>
        <w:tc>
          <w:tcPr>
            <w:tcW w:w="4536" w:type="dxa"/>
          </w:tcPr>
          <w:p w14:paraId="56271FFF" w14:textId="77777777" w:rsidR="007550ED" w:rsidRPr="004313B1" w:rsidRDefault="007550ED" w:rsidP="008C459F">
            <w:pPr>
              <w:rPr>
                <w:rFonts w:eastAsia="Malgun Gothic"/>
                <w:color w:val="000000" w:themeColor="text1"/>
                <w:sz w:val="20"/>
                <w:szCs w:val="20"/>
                <w:lang w:eastAsia="ko-KR"/>
              </w:rPr>
            </w:pPr>
            <w:r w:rsidRPr="004313B1">
              <w:rPr>
                <w:rFonts w:eastAsia="Malgun Gothic"/>
                <w:color w:val="000000" w:themeColor="text1"/>
                <w:sz w:val="20"/>
                <w:szCs w:val="20"/>
                <w:lang w:eastAsia="ko-KR"/>
              </w:rPr>
              <w:t>Q3a</w:t>
            </w:r>
          </w:p>
          <w:p w14:paraId="360366F5" w14:textId="77777777" w:rsidR="007550ED" w:rsidRPr="004313B1" w:rsidRDefault="007550ED" w:rsidP="008C459F">
            <w:pPr>
              <w:rPr>
                <w:color w:val="000000" w:themeColor="text1"/>
                <w:sz w:val="16"/>
                <w:szCs w:val="16"/>
                <w:lang w:eastAsia="ko-KR"/>
              </w:rPr>
            </w:pPr>
            <w:r w:rsidRPr="004313B1">
              <w:rPr>
                <w:rFonts w:eastAsia="Malgun Gothic"/>
                <w:color w:val="000000" w:themeColor="text1"/>
                <w:sz w:val="16"/>
                <w:szCs w:val="16"/>
                <w:lang w:eastAsia="ko-KR"/>
              </w:rPr>
              <w:t>선생님께서는</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학생들이</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녹색화학</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또는</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지속가능한</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화학에</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대해</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배워야</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한다고</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생각하십니까</w:t>
            </w:r>
            <w:r w:rsidRPr="004313B1">
              <w:rPr>
                <w:color w:val="000000" w:themeColor="text1"/>
                <w:sz w:val="16"/>
                <w:szCs w:val="16"/>
                <w:lang w:eastAsia="ko-KR"/>
              </w:rPr>
              <w:t>?</w:t>
            </w:r>
          </w:p>
          <w:p w14:paraId="3B919F5E" w14:textId="77777777" w:rsidR="007550ED" w:rsidRPr="004313B1" w:rsidRDefault="007550ED" w:rsidP="00637640">
            <w:pPr>
              <w:pStyle w:val="ListParagraph"/>
              <w:numPr>
                <w:ilvl w:val="0"/>
                <w:numId w:val="74"/>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eastAsia="ko-KR"/>
              </w:rPr>
              <w:t>전혀</w:t>
            </w:r>
            <w:r w:rsidRPr="004313B1">
              <w:rPr>
                <w:rFonts w:cs="Times New Roman"/>
                <w:color w:val="000000" w:themeColor="text1"/>
                <w:sz w:val="16"/>
                <w:szCs w:val="16"/>
                <w:lang w:eastAsia="ko-KR"/>
              </w:rPr>
              <w:t xml:space="preserve"> </w:t>
            </w:r>
            <w:r w:rsidRPr="004313B1">
              <w:rPr>
                <w:rFonts w:eastAsia="Malgun Gothic" w:cs="Times New Roman"/>
                <w:color w:val="000000" w:themeColor="text1"/>
                <w:sz w:val="16"/>
                <w:szCs w:val="16"/>
                <w:lang w:eastAsia="ko-KR"/>
              </w:rPr>
              <w:t>동의하지</w:t>
            </w:r>
            <w:r w:rsidRPr="004313B1">
              <w:rPr>
                <w:rFonts w:cs="Times New Roman"/>
                <w:color w:val="000000" w:themeColor="text1"/>
                <w:sz w:val="16"/>
                <w:szCs w:val="16"/>
                <w:lang w:eastAsia="ko-KR"/>
              </w:rPr>
              <w:t xml:space="preserve"> </w:t>
            </w:r>
            <w:r w:rsidRPr="004313B1">
              <w:rPr>
                <w:rFonts w:eastAsia="Malgun Gothic" w:cs="Times New Roman"/>
                <w:color w:val="000000" w:themeColor="text1"/>
                <w:sz w:val="16"/>
                <w:szCs w:val="16"/>
                <w:lang w:eastAsia="ko-KR"/>
              </w:rPr>
              <w:t>않음</w:t>
            </w:r>
          </w:p>
          <w:p w14:paraId="5C9BB53C" w14:textId="77777777" w:rsidR="007550ED" w:rsidRPr="004313B1" w:rsidRDefault="007550ED" w:rsidP="00637640">
            <w:pPr>
              <w:pStyle w:val="ListParagraph"/>
              <w:numPr>
                <w:ilvl w:val="0"/>
                <w:numId w:val="74"/>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eastAsia="ko-KR"/>
              </w:rPr>
              <w:t>동의하지</w:t>
            </w:r>
            <w:r w:rsidRPr="004313B1">
              <w:rPr>
                <w:rFonts w:cs="Times New Roman"/>
                <w:color w:val="000000" w:themeColor="text1"/>
                <w:sz w:val="16"/>
                <w:szCs w:val="16"/>
                <w:lang w:eastAsia="ko-KR"/>
              </w:rPr>
              <w:t xml:space="preserve"> </w:t>
            </w:r>
            <w:r w:rsidRPr="004313B1">
              <w:rPr>
                <w:rFonts w:eastAsia="Malgun Gothic" w:cs="Times New Roman"/>
                <w:color w:val="000000" w:themeColor="text1"/>
                <w:sz w:val="16"/>
                <w:szCs w:val="16"/>
                <w:lang w:eastAsia="ko-KR"/>
              </w:rPr>
              <w:t>않음</w:t>
            </w:r>
          </w:p>
          <w:p w14:paraId="5C84A1B3" w14:textId="77777777" w:rsidR="007550ED" w:rsidRPr="004313B1" w:rsidRDefault="007550ED" w:rsidP="00637640">
            <w:pPr>
              <w:pStyle w:val="ListParagraph"/>
              <w:numPr>
                <w:ilvl w:val="0"/>
                <w:numId w:val="74"/>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eastAsia="ko-KR"/>
              </w:rPr>
              <w:t>보통</w:t>
            </w:r>
          </w:p>
          <w:p w14:paraId="673C473C" w14:textId="77777777" w:rsidR="007550ED" w:rsidRPr="004313B1" w:rsidRDefault="007550ED" w:rsidP="00637640">
            <w:pPr>
              <w:pStyle w:val="ListParagraph"/>
              <w:numPr>
                <w:ilvl w:val="0"/>
                <w:numId w:val="74"/>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eastAsia="ko-KR"/>
              </w:rPr>
              <w:t>동의함</w:t>
            </w:r>
          </w:p>
          <w:p w14:paraId="0E85C8A1" w14:textId="77777777" w:rsidR="007550ED" w:rsidRPr="004313B1" w:rsidRDefault="007550ED" w:rsidP="00637640">
            <w:pPr>
              <w:pStyle w:val="ListParagraph"/>
              <w:numPr>
                <w:ilvl w:val="0"/>
                <w:numId w:val="74"/>
              </w:numPr>
              <w:spacing w:line="240" w:lineRule="auto"/>
              <w:rPr>
                <w:rFonts w:cs="Times New Roman"/>
                <w:color w:val="000000" w:themeColor="text1"/>
                <w:sz w:val="16"/>
                <w:szCs w:val="16"/>
                <w:lang w:val="cs-CZ" w:bidi="th-TH"/>
              </w:rPr>
            </w:pPr>
            <w:r w:rsidRPr="004313B1">
              <w:rPr>
                <w:rFonts w:eastAsia="Malgun Gothic" w:cs="Times New Roman"/>
                <w:color w:val="000000" w:themeColor="text1"/>
                <w:sz w:val="16"/>
                <w:szCs w:val="16"/>
                <w:lang w:eastAsia="ko-KR"/>
              </w:rPr>
              <w:t>매우</w:t>
            </w:r>
            <w:r w:rsidRPr="004313B1">
              <w:rPr>
                <w:rFonts w:cs="Times New Roman"/>
                <w:color w:val="000000" w:themeColor="text1"/>
                <w:sz w:val="16"/>
                <w:szCs w:val="16"/>
                <w:lang w:eastAsia="ko-KR"/>
              </w:rPr>
              <w:t xml:space="preserve"> </w:t>
            </w:r>
            <w:r w:rsidRPr="004313B1">
              <w:rPr>
                <w:rFonts w:eastAsia="Malgun Gothic" w:cs="Times New Roman"/>
                <w:color w:val="000000" w:themeColor="text1"/>
                <w:sz w:val="16"/>
                <w:szCs w:val="16"/>
                <w:lang w:eastAsia="ko-KR"/>
              </w:rPr>
              <w:t>동의함</w:t>
            </w:r>
          </w:p>
          <w:p w14:paraId="3D6E7752" w14:textId="77777777" w:rsidR="007550ED" w:rsidRPr="004313B1" w:rsidRDefault="007550ED" w:rsidP="008C459F">
            <w:pPr>
              <w:pStyle w:val="ListParagraph"/>
              <w:spacing w:line="240" w:lineRule="auto"/>
              <w:ind w:left="1080"/>
              <w:rPr>
                <w:rFonts w:cs="Times New Roman"/>
                <w:color w:val="000000" w:themeColor="text1"/>
                <w:sz w:val="16"/>
                <w:szCs w:val="16"/>
                <w:lang w:val="cs-CZ" w:bidi="th-TH"/>
              </w:rPr>
            </w:pPr>
          </w:p>
        </w:tc>
      </w:tr>
      <w:tr w:rsidR="007550ED" w:rsidRPr="004313B1" w14:paraId="647E7B4C" w14:textId="77777777" w:rsidTr="008C459F">
        <w:tblPrEx>
          <w:tblLook w:val="04A0" w:firstRow="1" w:lastRow="0" w:firstColumn="1" w:lastColumn="0" w:noHBand="0" w:noVBand="1"/>
        </w:tblPrEx>
        <w:trPr>
          <w:trHeight w:val="300"/>
        </w:trPr>
        <w:tc>
          <w:tcPr>
            <w:tcW w:w="1271" w:type="dxa"/>
            <w:vMerge/>
          </w:tcPr>
          <w:p w14:paraId="3E549796" w14:textId="77777777" w:rsidR="007550ED" w:rsidRPr="004313B1" w:rsidRDefault="007550ED" w:rsidP="008C459F">
            <w:pPr>
              <w:rPr>
                <w:b/>
                <w:bCs/>
                <w:i/>
                <w:iCs/>
                <w:color w:val="000000" w:themeColor="text1"/>
                <w:sz w:val="20"/>
                <w:szCs w:val="20"/>
              </w:rPr>
            </w:pPr>
          </w:p>
        </w:tc>
        <w:tc>
          <w:tcPr>
            <w:tcW w:w="4536" w:type="dxa"/>
          </w:tcPr>
          <w:p w14:paraId="4E4832DA" w14:textId="77777777" w:rsidR="007550ED" w:rsidRPr="004313B1" w:rsidRDefault="007550ED" w:rsidP="008C459F">
            <w:pPr>
              <w:rPr>
                <w:color w:val="000000" w:themeColor="text1"/>
                <w:sz w:val="20"/>
                <w:szCs w:val="20"/>
              </w:rPr>
            </w:pPr>
            <w:r w:rsidRPr="004313B1">
              <w:rPr>
                <w:color w:val="000000" w:themeColor="text1"/>
                <w:sz w:val="20"/>
                <w:szCs w:val="20"/>
              </w:rPr>
              <w:t xml:space="preserve">Q3b  </w:t>
            </w:r>
          </w:p>
          <w:p w14:paraId="42D3BB79" w14:textId="77777777" w:rsidR="007550ED" w:rsidRPr="004313B1" w:rsidRDefault="007550ED" w:rsidP="008C459F">
            <w:pPr>
              <w:rPr>
                <w:color w:val="000000" w:themeColor="text1"/>
                <w:sz w:val="20"/>
                <w:szCs w:val="20"/>
              </w:rPr>
            </w:pPr>
            <w:r w:rsidRPr="004313B1">
              <w:rPr>
                <w:color w:val="000000" w:themeColor="text1"/>
                <w:sz w:val="20"/>
                <w:szCs w:val="20"/>
              </w:rPr>
              <w:t>What is the reason for your opinion?</w:t>
            </w:r>
          </w:p>
          <w:p w14:paraId="4FCBE879" w14:textId="77777777" w:rsidR="007550ED" w:rsidRPr="004313B1" w:rsidRDefault="007550ED" w:rsidP="008C459F">
            <w:pPr>
              <w:rPr>
                <w:color w:val="000000" w:themeColor="text1"/>
                <w:sz w:val="20"/>
                <w:szCs w:val="20"/>
              </w:rPr>
            </w:pPr>
          </w:p>
        </w:tc>
        <w:tc>
          <w:tcPr>
            <w:tcW w:w="4536" w:type="dxa"/>
          </w:tcPr>
          <w:p w14:paraId="5CA249CA" w14:textId="77777777" w:rsidR="007550ED" w:rsidRPr="004313B1" w:rsidRDefault="007550ED" w:rsidP="008C459F">
            <w:pPr>
              <w:rPr>
                <w:rFonts w:eastAsia="Malgun Gothic"/>
                <w:color w:val="000000" w:themeColor="text1"/>
                <w:sz w:val="20"/>
                <w:szCs w:val="20"/>
                <w:lang w:eastAsia="ko-KR"/>
              </w:rPr>
            </w:pPr>
            <w:r w:rsidRPr="004313B1">
              <w:rPr>
                <w:rFonts w:eastAsia="Malgun Gothic"/>
                <w:color w:val="000000" w:themeColor="text1"/>
                <w:sz w:val="20"/>
                <w:szCs w:val="20"/>
                <w:lang w:eastAsia="ko-KR"/>
              </w:rPr>
              <w:t>Q3b</w:t>
            </w:r>
          </w:p>
          <w:p w14:paraId="58F5B06F" w14:textId="77777777" w:rsidR="007550ED" w:rsidRPr="004313B1" w:rsidRDefault="007550ED" w:rsidP="008C459F">
            <w:pPr>
              <w:rPr>
                <w:color w:val="000000" w:themeColor="text1"/>
                <w:sz w:val="16"/>
                <w:szCs w:val="16"/>
                <w:lang w:val="cs-CZ" w:bidi="th-TH"/>
              </w:rPr>
            </w:pPr>
            <w:r w:rsidRPr="004313B1">
              <w:rPr>
                <w:rFonts w:eastAsia="Malgun Gothic"/>
                <w:color w:val="000000" w:themeColor="text1"/>
                <w:sz w:val="16"/>
                <w:szCs w:val="16"/>
                <w:lang w:eastAsia="ko-KR"/>
              </w:rPr>
              <w:t>그</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이유는</w:t>
            </w:r>
            <w:r w:rsidRPr="004313B1">
              <w:rPr>
                <w:color w:val="000000" w:themeColor="text1"/>
                <w:sz w:val="16"/>
                <w:szCs w:val="16"/>
                <w:lang w:eastAsia="ko-KR"/>
              </w:rPr>
              <w:t xml:space="preserve"> </w:t>
            </w:r>
            <w:r w:rsidRPr="004313B1">
              <w:rPr>
                <w:rFonts w:eastAsia="Malgun Gothic"/>
                <w:color w:val="000000" w:themeColor="text1"/>
                <w:sz w:val="16"/>
                <w:szCs w:val="16"/>
                <w:lang w:eastAsia="ko-KR"/>
              </w:rPr>
              <w:t>무엇입니까</w:t>
            </w:r>
            <w:r w:rsidRPr="004313B1">
              <w:rPr>
                <w:color w:val="000000" w:themeColor="text1"/>
                <w:sz w:val="16"/>
                <w:szCs w:val="16"/>
                <w:lang w:eastAsia="ko-KR"/>
              </w:rPr>
              <w:t>?</w:t>
            </w:r>
          </w:p>
        </w:tc>
      </w:tr>
      <w:tr w:rsidR="007550ED" w:rsidRPr="004313B1" w14:paraId="25EFB8AF" w14:textId="77777777" w:rsidTr="008C459F">
        <w:tblPrEx>
          <w:tblLook w:val="04A0" w:firstRow="1" w:lastRow="0" w:firstColumn="1" w:lastColumn="0" w:noHBand="0" w:noVBand="1"/>
        </w:tblPrEx>
        <w:trPr>
          <w:trHeight w:val="300"/>
        </w:trPr>
        <w:tc>
          <w:tcPr>
            <w:tcW w:w="1271" w:type="dxa"/>
            <w:vMerge w:val="restart"/>
          </w:tcPr>
          <w:p w14:paraId="634CFECE" w14:textId="77777777" w:rsidR="007550ED" w:rsidRPr="004313B1" w:rsidRDefault="007550ED" w:rsidP="008C459F">
            <w:pPr>
              <w:rPr>
                <w:color w:val="000000" w:themeColor="text1"/>
                <w:sz w:val="20"/>
                <w:szCs w:val="20"/>
              </w:rPr>
            </w:pPr>
            <w:r w:rsidRPr="004313B1">
              <w:rPr>
                <w:b/>
                <w:bCs/>
                <w:i/>
                <w:iCs/>
                <w:color w:val="000000" w:themeColor="text1"/>
                <w:sz w:val="20"/>
                <w:szCs w:val="20"/>
              </w:rPr>
              <w:t>Spain</w:t>
            </w:r>
          </w:p>
          <w:p w14:paraId="1BD809C4" w14:textId="77777777" w:rsidR="007550ED" w:rsidRPr="004313B1" w:rsidRDefault="007550ED" w:rsidP="008C459F">
            <w:pPr>
              <w:rPr>
                <w:color w:val="000000" w:themeColor="text1"/>
                <w:sz w:val="20"/>
                <w:szCs w:val="20"/>
              </w:rPr>
            </w:pPr>
          </w:p>
          <w:p w14:paraId="49FB7161" w14:textId="77777777" w:rsidR="007550ED" w:rsidRPr="004313B1" w:rsidRDefault="007550ED" w:rsidP="008C459F">
            <w:pPr>
              <w:rPr>
                <w:color w:val="000000" w:themeColor="text1"/>
                <w:sz w:val="20"/>
                <w:szCs w:val="20"/>
              </w:rPr>
            </w:pPr>
            <w:r w:rsidRPr="004313B1">
              <w:rPr>
                <w:color w:val="000000" w:themeColor="text1"/>
                <w:sz w:val="20"/>
                <w:szCs w:val="20"/>
              </w:rPr>
              <w:t>Spanish</w:t>
            </w:r>
          </w:p>
        </w:tc>
        <w:tc>
          <w:tcPr>
            <w:tcW w:w="4536" w:type="dxa"/>
          </w:tcPr>
          <w:p w14:paraId="4E397386"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0D11BAFE" w14:textId="77777777" w:rsidR="007550ED" w:rsidRPr="004313B1" w:rsidRDefault="007550ED" w:rsidP="008C459F">
            <w:pPr>
              <w:rPr>
                <w:color w:val="000000" w:themeColor="text1"/>
                <w:sz w:val="20"/>
                <w:szCs w:val="20"/>
              </w:rPr>
            </w:pPr>
            <w:r w:rsidRPr="004313B1">
              <w:rPr>
                <w:color w:val="000000" w:themeColor="text1"/>
                <w:sz w:val="20"/>
                <w:szCs w:val="20"/>
              </w:rPr>
              <w:t xml:space="preserve">In your opinion, does the Masters Degree in Secondary Education Teacher Training prepares you for designing and using practical activities in chemistry teaching? </w:t>
            </w:r>
          </w:p>
          <w:p w14:paraId="7C3F578B" w14:textId="77777777" w:rsidR="007550ED" w:rsidRPr="004313B1" w:rsidRDefault="007550ED" w:rsidP="00637640">
            <w:pPr>
              <w:pStyle w:val="ListParagraph"/>
              <w:numPr>
                <w:ilvl w:val="0"/>
                <w:numId w:val="7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Yes</w:t>
            </w:r>
          </w:p>
          <w:p w14:paraId="250E7552" w14:textId="77777777" w:rsidR="007550ED" w:rsidRPr="004313B1" w:rsidRDefault="007550ED" w:rsidP="00637640">
            <w:pPr>
              <w:pStyle w:val="ListParagraph"/>
              <w:numPr>
                <w:ilvl w:val="0"/>
                <w:numId w:val="7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No</w:t>
            </w:r>
          </w:p>
          <w:p w14:paraId="36B78E27" w14:textId="77777777" w:rsidR="007550ED" w:rsidRPr="004313B1" w:rsidRDefault="007550ED" w:rsidP="00637640">
            <w:pPr>
              <w:pStyle w:val="ListParagraph"/>
              <w:numPr>
                <w:ilvl w:val="0"/>
                <w:numId w:val="77"/>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I did not complete this Masters Degree</w:t>
            </w:r>
          </w:p>
          <w:p w14:paraId="3AD52CF5" w14:textId="77777777" w:rsidR="007550ED" w:rsidRPr="004313B1" w:rsidRDefault="007550ED" w:rsidP="008C459F">
            <w:pPr>
              <w:pStyle w:val="ListParagraph"/>
              <w:spacing w:line="240" w:lineRule="auto"/>
              <w:ind w:left="459"/>
              <w:rPr>
                <w:rFonts w:cs="Times New Roman"/>
                <w:color w:val="000000" w:themeColor="text1"/>
                <w:sz w:val="20"/>
                <w:szCs w:val="20"/>
              </w:rPr>
            </w:pPr>
          </w:p>
        </w:tc>
        <w:tc>
          <w:tcPr>
            <w:tcW w:w="4536" w:type="dxa"/>
          </w:tcPr>
          <w:p w14:paraId="1F2A9516" w14:textId="77777777" w:rsidR="007550ED" w:rsidRPr="004313B1" w:rsidRDefault="007550ED" w:rsidP="008C459F">
            <w:pPr>
              <w:rPr>
                <w:color w:val="000000" w:themeColor="text1"/>
                <w:sz w:val="20"/>
                <w:szCs w:val="20"/>
                <w:lang w:val="es-ES"/>
              </w:rPr>
            </w:pPr>
            <w:r w:rsidRPr="004313B1">
              <w:rPr>
                <w:color w:val="000000" w:themeColor="text1"/>
                <w:sz w:val="20"/>
                <w:szCs w:val="20"/>
                <w:lang w:val="es-ES"/>
              </w:rPr>
              <w:t xml:space="preserve">Q1 </w:t>
            </w:r>
          </w:p>
          <w:p w14:paraId="3FA63DEA" w14:textId="77777777" w:rsidR="007550ED" w:rsidRPr="004313B1" w:rsidRDefault="007550ED" w:rsidP="008C459F">
            <w:pPr>
              <w:rPr>
                <w:color w:val="000000" w:themeColor="text1"/>
                <w:sz w:val="20"/>
                <w:szCs w:val="20"/>
                <w:lang w:val="es-ES"/>
              </w:rPr>
            </w:pPr>
            <w:r w:rsidRPr="004313B1">
              <w:rPr>
                <w:color w:val="000000" w:themeColor="text1"/>
                <w:sz w:val="20"/>
                <w:szCs w:val="20"/>
                <w:lang w:val="es-ES"/>
              </w:rPr>
              <w:t>¿Considera que ha recibido formación suficiente en el Máster en Formación del Profesorado para diseñar y realizar con su alumnado actividades prácticas para la enseñanza de la química?</w:t>
            </w:r>
          </w:p>
          <w:p w14:paraId="67A21A70" w14:textId="77777777" w:rsidR="007550ED" w:rsidRPr="004313B1" w:rsidRDefault="007550ED" w:rsidP="00637640">
            <w:pPr>
              <w:pStyle w:val="ListParagraph"/>
              <w:numPr>
                <w:ilvl w:val="0"/>
                <w:numId w:val="75"/>
              </w:numPr>
              <w:tabs>
                <w:tab w:val="left" w:pos="355"/>
              </w:tabs>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Sí</w:t>
            </w:r>
          </w:p>
          <w:p w14:paraId="50DD321F" w14:textId="77777777" w:rsidR="007550ED" w:rsidRPr="004313B1" w:rsidRDefault="007550ED" w:rsidP="00637640">
            <w:pPr>
              <w:pStyle w:val="ListParagraph"/>
              <w:numPr>
                <w:ilvl w:val="0"/>
                <w:numId w:val="75"/>
              </w:numPr>
              <w:tabs>
                <w:tab w:val="left" w:pos="355"/>
              </w:tabs>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No</w:t>
            </w:r>
          </w:p>
          <w:p w14:paraId="50D8BDA1" w14:textId="77777777" w:rsidR="007550ED" w:rsidRPr="004313B1" w:rsidRDefault="007550ED" w:rsidP="00637640">
            <w:pPr>
              <w:pStyle w:val="ListParagraph"/>
              <w:numPr>
                <w:ilvl w:val="0"/>
                <w:numId w:val="75"/>
              </w:numPr>
              <w:tabs>
                <w:tab w:val="left" w:pos="355"/>
              </w:tabs>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No cursé el Máster en Formación del Profesorado</w:t>
            </w:r>
          </w:p>
        </w:tc>
      </w:tr>
      <w:tr w:rsidR="007550ED" w:rsidRPr="004313B1" w14:paraId="1B16DD74" w14:textId="77777777" w:rsidTr="008C459F">
        <w:tblPrEx>
          <w:tblLook w:val="04A0" w:firstRow="1" w:lastRow="0" w:firstColumn="1" w:lastColumn="0" w:noHBand="0" w:noVBand="1"/>
        </w:tblPrEx>
        <w:trPr>
          <w:trHeight w:val="300"/>
        </w:trPr>
        <w:tc>
          <w:tcPr>
            <w:tcW w:w="1271" w:type="dxa"/>
            <w:vMerge/>
          </w:tcPr>
          <w:p w14:paraId="788CDA54" w14:textId="77777777" w:rsidR="007550ED" w:rsidRPr="004313B1" w:rsidRDefault="007550ED" w:rsidP="008C459F">
            <w:pPr>
              <w:rPr>
                <w:color w:val="000000" w:themeColor="text1"/>
                <w:sz w:val="20"/>
                <w:szCs w:val="20"/>
              </w:rPr>
            </w:pPr>
          </w:p>
        </w:tc>
        <w:tc>
          <w:tcPr>
            <w:tcW w:w="4536" w:type="dxa"/>
          </w:tcPr>
          <w:p w14:paraId="4EA0B0AA" w14:textId="77777777" w:rsidR="007550ED" w:rsidRPr="004313B1" w:rsidRDefault="007550ED" w:rsidP="008C459F">
            <w:pPr>
              <w:rPr>
                <w:color w:val="000000" w:themeColor="text1"/>
                <w:sz w:val="20"/>
                <w:szCs w:val="20"/>
              </w:rPr>
            </w:pPr>
            <w:r w:rsidRPr="004313B1">
              <w:rPr>
                <w:color w:val="000000" w:themeColor="text1"/>
                <w:sz w:val="20"/>
                <w:szCs w:val="20"/>
              </w:rPr>
              <w:t xml:space="preserve">Q2 </w:t>
            </w:r>
          </w:p>
          <w:p w14:paraId="05A6562F" w14:textId="77777777" w:rsidR="007550ED" w:rsidRPr="004313B1" w:rsidRDefault="007550ED" w:rsidP="008C459F">
            <w:pPr>
              <w:rPr>
                <w:color w:val="000000" w:themeColor="text1"/>
                <w:sz w:val="20"/>
                <w:szCs w:val="20"/>
              </w:rPr>
            </w:pPr>
            <w:r w:rsidRPr="004313B1">
              <w:rPr>
                <w:color w:val="000000" w:themeColor="text1"/>
                <w:sz w:val="20"/>
                <w:szCs w:val="20"/>
              </w:rPr>
              <w:t>How often your Secondary Education students work in the school laboratory every session?</w:t>
            </w:r>
          </w:p>
          <w:p w14:paraId="5944F62E"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Everyday</w:t>
            </w:r>
          </w:p>
          <w:p w14:paraId="45A529E3"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Once a week</w:t>
            </w:r>
          </w:p>
          <w:p w14:paraId="6C44C7DF"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Every 15 days</w:t>
            </w:r>
          </w:p>
          <w:p w14:paraId="25B4B11F"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Once a month</w:t>
            </w:r>
          </w:p>
          <w:p w14:paraId="1FFBB686"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Never</w:t>
            </w:r>
          </w:p>
          <w:p w14:paraId="1695F85E"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Currently I do not teach Secondary Education courses</w:t>
            </w:r>
          </w:p>
          <w:p w14:paraId="1265DEC8" w14:textId="77777777" w:rsidR="007550ED" w:rsidRPr="004313B1" w:rsidRDefault="007550ED" w:rsidP="00637640">
            <w:pPr>
              <w:pStyle w:val="ListParagraph"/>
              <w:numPr>
                <w:ilvl w:val="0"/>
                <w:numId w:val="78"/>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Other answer:</w:t>
            </w:r>
          </w:p>
          <w:p w14:paraId="69204DB6" w14:textId="77777777" w:rsidR="007550ED" w:rsidRPr="004313B1" w:rsidRDefault="007550ED" w:rsidP="008C459F">
            <w:pPr>
              <w:ind w:left="720"/>
              <w:rPr>
                <w:color w:val="000000" w:themeColor="text1"/>
                <w:sz w:val="20"/>
                <w:szCs w:val="20"/>
              </w:rPr>
            </w:pPr>
          </w:p>
        </w:tc>
        <w:tc>
          <w:tcPr>
            <w:tcW w:w="4536" w:type="dxa"/>
          </w:tcPr>
          <w:p w14:paraId="17521BA8" w14:textId="77777777" w:rsidR="007550ED" w:rsidRPr="004313B1" w:rsidRDefault="007550ED" w:rsidP="008C459F">
            <w:pPr>
              <w:rPr>
                <w:color w:val="000000" w:themeColor="text1"/>
                <w:sz w:val="20"/>
                <w:szCs w:val="20"/>
                <w:lang w:val="es-ES"/>
              </w:rPr>
            </w:pPr>
            <w:r w:rsidRPr="004313B1">
              <w:rPr>
                <w:color w:val="000000" w:themeColor="text1"/>
                <w:sz w:val="20"/>
                <w:szCs w:val="20"/>
                <w:lang w:val="es-ES"/>
              </w:rPr>
              <w:t xml:space="preserve">Q2 </w:t>
            </w:r>
          </w:p>
          <w:p w14:paraId="43FBBC05" w14:textId="77777777" w:rsidR="007550ED" w:rsidRPr="004313B1" w:rsidRDefault="007550ED" w:rsidP="008C459F">
            <w:pPr>
              <w:rPr>
                <w:color w:val="000000" w:themeColor="text1"/>
                <w:sz w:val="20"/>
                <w:szCs w:val="20"/>
                <w:lang w:val="es-ES"/>
              </w:rPr>
            </w:pPr>
            <w:r w:rsidRPr="004313B1">
              <w:rPr>
                <w:color w:val="000000" w:themeColor="text1"/>
                <w:sz w:val="20"/>
                <w:szCs w:val="20"/>
                <w:lang w:val="es-ES"/>
              </w:rPr>
              <w:t xml:space="preserve">¿Con qué frecuencia su alumnado de ESO trabaja en el laboratorio cada trimestre? </w:t>
            </w:r>
          </w:p>
          <w:p w14:paraId="2B68EA4D"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Cada día</w:t>
            </w:r>
          </w:p>
          <w:p w14:paraId="72F167AF"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Cada semana</w:t>
            </w:r>
          </w:p>
          <w:p w14:paraId="32238B01"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Cada 15 días</w:t>
            </w:r>
          </w:p>
          <w:p w14:paraId="18986488"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Una vez al mes</w:t>
            </w:r>
          </w:p>
          <w:p w14:paraId="29556D9B"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Nunca</w:t>
            </w:r>
          </w:p>
          <w:p w14:paraId="4D5A8FA0"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 xml:space="preserve">Actualmente no imparto docencia en ESO </w:t>
            </w:r>
          </w:p>
          <w:p w14:paraId="2644CF6F" w14:textId="77777777" w:rsidR="007550ED" w:rsidRPr="004313B1" w:rsidRDefault="007550ED" w:rsidP="00637640">
            <w:pPr>
              <w:pStyle w:val="ListParagraph"/>
              <w:numPr>
                <w:ilvl w:val="0"/>
                <w:numId w:val="76"/>
              </w:numPr>
              <w:spacing w:line="240" w:lineRule="auto"/>
              <w:ind w:left="781"/>
              <w:rPr>
                <w:rFonts w:cs="Times New Roman"/>
                <w:color w:val="000000" w:themeColor="text1"/>
                <w:sz w:val="20"/>
                <w:szCs w:val="20"/>
                <w:lang w:val="es-ES"/>
              </w:rPr>
            </w:pPr>
            <w:r w:rsidRPr="004313B1">
              <w:rPr>
                <w:rFonts w:cs="Times New Roman"/>
                <w:color w:val="000000" w:themeColor="text1"/>
                <w:sz w:val="20"/>
                <w:szCs w:val="20"/>
                <w:lang w:val="es-ES"/>
              </w:rPr>
              <w:t xml:space="preserve">Otra respuesta: </w:t>
            </w:r>
          </w:p>
          <w:p w14:paraId="38D694CA" w14:textId="77777777" w:rsidR="007550ED" w:rsidRPr="004313B1" w:rsidRDefault="007550ED" w:rsidP="008C459F">
            <w:pPr>
              <w:rPr>
                <w:color w:val="000000" w:themeColor="text1"/>
                <w:sz w:val="20"/>
                <w:szCs w:val="20"/>
              </w:rPr>
            </w:pPr>
          </w:p>
        </w:tc>
      </w:tr>
      <w:tr w:rsidR="007550ED" w:rsidRPr="004313B1" w14:paraId="73817447" w14:textId="77777777" w:rsidTr="008C459F">
        <w:tblPrEx>
          <w:tblLook w:val="04A0" w:firstRow="1" w:lastRow="0" w:firstColumn="1" w:lastColumn="0" w:noHBand="0" w:noVBand="1"/>
        </w:tblPrEx>
        <w:trPr>
          <w:trHeight w:val="300"/>
        </w:trPr>
        <w:tc>
          <w:tcPr>
            <w:tcW w:w="1271" w:type="dxa"/>
            <w:vMerge/>
          </w:tcPr>
          <w:p w14:paraId="573A7D56" w14:textId="77777777" w:rsidR="007550ED" w:rsidRPr="004313B1" w:rsidRDefault="007550ED" w:rsidP="008C459F">
            <w:pPr>
              <w:rPr>
                <w:color w:val="000000" w:themeColor="text1"/>
                <w:sz w:val="20"/>
                <w:szCs w:val="20"/>
              </w:rPr>
            </w:pPr>
          </w:p>
        </w:tc>
        <w:tc>
          <w:tcPr>
            <w:tcW w:w="4536" w:type="dxa"/>
          </w:tcPr>
          <w:p w14:paraId="79E7300B" w14:textId="77777777" w:rsidR="007550ED" w:rsidRPr="004313B1" w:rsidRDefault="007550ED" w:rsidP="008C459F">
            <w:pPr>
              <w:rPr>
                <w:color w:val="000000" w:themeColor="text1"/>
                <w:sz w:val="20"/>
                <w:szCs w:val="20"/>
              </w:rPr>
            </w:pPr>
            <w:r w:rsidRPr="004313B1">
              <w:rPr>
                <w:color w:val="000000" w:themeColor="text1"/>
                <w:sz w:val="20"/>
                <w:szCs w:val="20"/>
              </w:rPr>
              <w:t xml:space="preserve">Q3 </w:t>
            </w:r>
          </w:p>
          <w:p w14:paraId="352B141A" w14:textId="77777777" w:rsidR="007550ED" w:rsidRPr="004313B1" w:rsidRDefault="007550ED" w:rsidP="008C459F">
            <w:pPr>
              <w:rPr>
                <w:color w:val="000000" w:themeColor="text1"/>
                <w:sz w:val="20"/>
                <w:szCs w:val="20"/>
              </w:rPr>
            </w:pPr>
            <w:r w:rsidRPr="004313B1">
              <w:rPr>
                <w:color w:val="000000" w:themeColor="text1"/>
                <w:sz w:val="20"/>
                <w:szCs w:val="20"/>
              </w:rPr>
              <w:t>How often your Higher Secondary Education students work in the school laboratory every session?</w:t>
            </w:r>
          </w:p>
          <w:p w14:paraId="50AEF7E5"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Everyday</w:t>
            </w:r>
          </w:p>
          <w:p w14:paraId="6368ECD9"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Once a week</w:t>
            </w:r>
          </w:p>
          <w:p w14:paraId="4B5326CF"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Every 15 days</w:t>
            </w:r>
          </w:p>
          <w:p w14:paraId="5004B534"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Once a month</w:t>
            </w:r>
          </w:p>
          <w:p w14:paraId="5FA87C35"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Never</w:t>
            </w:r>
          </w:p>
          <w:p w14:paraId="5DB1E1CE"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Currently I do not teacher Higher Secondary Education courses </w:t>
            </w:r>
          </w:p>
          <w:p w14:paraId="0C3092E7" w14:textId="77777777" w:rsidR="007550ED" w:rsidRPr="004313B1" w:rsidRDefault="007550ED" w:rsidP="00637640">
            <w:pPr>
              <w:pStyle w:val="ListParagraph"/>
              <w:numPr>
                <w:ilvl w:val="0"/>
                <w:numId w:val="79"/>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Other answer: </w:t>
            </w:r>
          </w:p>
          <w:p w14:paraId="3E804D15" w14:textId="77777777" w:rsidR="007550ED" w:rsidRDefault="007550ED" w:rsidP="008C459F">
            <w:pPr>
              <w:rPr>
                <w:color w:val="000000" w:themeColor="text1"/>
                <w:sz w:val="20"/>
                <w:szCs w:val="20"/>
              </w:rPr>
            </w:pPr>
          </w:p>
          <w:p w14:paraId="5B19FC10" w14:textId="77777777" w:rsidR="007550ED" w:rsidRDefault="007550ED" w:rsidP="008C459F">
            <w:pPr>
              <w:rPr>
                <w:color w:val="000000" w:themeColor="text1"/>
                <w:sz w:val="20"/>
                <w:szCs w:val="20"/>
              </w:rPr>
            </w:pPr>
          </w:p>
          <w:p w14:paraId="0EE7DF10" w14:textId="77777777" w:rsidR="007550ED" w:rsidRPr="004313B1" w:rsidRDefault="007550ED" w:rsidP="008C459F">
            <w:pPr>
              <w:rPr>
                <w:color w:val="000000" w:themeColor="text1"/>
                <w:sz w:val="20"/>
                <w:szCs w:val="20"/>
              </w:rPr>
            </w:pPr>
          </w:p>
        </w:tc>
        <w:tc>
          <w:tcPr>
            <w:tcW w:w="4536" w:type="dxa"/>
          </w:tcPr>
          <w:p w14:paraId="706515D7" w14:textId="77777777" w:rsidR="007550ED" w:rsidRPr="004313B1" w:rsidRDefault="007550ED" w:rsidP="008C459F">
            <w:pPr>
              <w:rPr>
                <w:color w:val="000000" w:themeColor="text1"/>
                <w:sz w:val="20"/>
                <w:szCs w:val="20"/>
                <w:lang w:val="es-ES"/>
              </w:rPr>
            </w:pPr>
            <w:r w:rsidRPr="004313B1">
              <w:rPr>
                <w:color w:val="000000" w:themeColor="text1"/>
                <w:sz w:val="20"/>
                <w:szCs w:val="20"/>
                <w:lang w:val="es-ES"/>
              </w:rPr>
              <w:t xml:space="preserve">Q3 </w:t>
            </w:r>
          </w:p>
          <w:p w14:paraId="7103DFAD" w14:textId="77777777" w:rsidR="007550ED" w:rsidRPr="004313B1" w:rsidRDefault="007550ED" w:rsidP="008C459F">
            <w:pPr>
              <w:rPr>
                <w:color w:val="000000" w:themeColor="text1"/>
                <w:sz w:val="20"/>
                <w:szCs w:val="20"/>
                <w:lang w:val="es-ES"/>
              </w:rPr>
            </w:pPr>
            <w:r w:rsidRPr="004313B1">
              <w:rPr>
                <w:color w:val="000000" w:themeColor="text1"/>
                <w:sz w:val="20"/>
                <w:szCs w:val="20"/>
                <w:lang w:val="es-ES"/>
              </w:rPr>
              <w:t xml:space="preserve">¿Con qué frecuencia su alumnado de Bachillerato trabaja en el laboratorio cada trimestre? </w:t>
            </w:r>
          </w:p>
          <w:p w14:paraId="3CA8D261"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Cada día</w:t>
            </w:r>
          </w:p>
          <w:p w14:paraId="339BA7AF"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Cada semana</w:t>
            </w:r>
          </w:p>
          <w:p w14:paraId="757CB33F"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Cada 15 días</w:t>
            </w:r>
          </w:p>
          <w:p w14:paraId="4BF56D73"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Una vez al mes</w:t>
            </w:r>
          </w:p>
          <w:p w14:paraId="2174AE78"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Nunca</w:t>
            </w:r>
          </w:p>
          <w:p w14:paraId="1455F555"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Actualmente no imparto docencia en Bachillerato</w:t>
            </w:r>
          </w:p>
          <w:p w14:paraId="40B17926" w14:textId="77777777" w:rsidR="007550ED" w:rsidRPr="004313B1" w:rsidRDefault="007550ED" w:rsidP="00637640">
            <w:pPr>
              <w:numPr>
                <w:ilvl w:val="0"/>
                <w:numId w:val="11"/>
              </w:numPr>
              <w:rPr>
                <w:color w:val="000000" w:themeColor="text1"/>
                <w:sz w:val="20"/>
                <w:szCs w:val="20"/>
                <w:lang w:val="es-ES"/>
              </w:rPr>
            </w:pPr>
            <w:r w:rsidRPr="004313B1">
              <w:rPr>
                <w:color w:val="000000" w:themeColor="text1"/>
                <w:sz w:val="20"/>
                <w:szCs w:val="20"/>
                <w:lang w:val="es-ES"/>
              </w:rPr>
              <w:t>Otra respuesta:</w:t>
            </w:r>
          </w:p>
        </w:tc>
      </w:tr>
      <w:tr w:rsidR="007550ED" w:rsidRPr="004313B1" w14:paraId="7558032D" w14:textId="77777777" w:rsidTr="008C459F">
        <w:tblPrEx>
          <w:tblLook w:val="04A0" w:firstRow="1" w:lastRow="0" w:firstColumn="1" w:lastColumn="0" w:noHBand="0" w:noVBand="1"/>
        </w:tblPrEx>
        <w:trPr>
          <w:trHeight w:val="300"/>
        </w:trPr>
        <w:tc>
          <w:tcPr>
            <w:tcW w:w="1271" w:type="dxa"/>
          </w:tcPr>
          <w:p w14:paraId="4856C0F4"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Sweden</w:t>
            </w:r>
          </w:p>
          <w:p w14:paraId="43351F8A" w14:textId="77777777" w:rsidR="007550ED" w:rsidRPr="004313B1" w:rsidRDefault="007550ED" w:rsidP="008C459F">
            <w:pPr>
              <w:rPr>
                <w:color w:val="000000" w:themeColor="text1"/>
                <w:sz w:val="20"/>
                <w:szCs w:val="20"/>
              </w:rPr>
            </w:pPr>
          </w:p>
          <w:p w14:paraId="6807D53C" w14:textId="77777777" w:rsidR="007550ED" w:rsidRPr="004313B1" w:rsidRDefault="007550ED" w:rsidP="008C459F">
            <w:pPr>
              <w:rPr>
                <w:color w:val="000000" w:themeColor="text1"/>
                <w:sz w:val="20"/>
                <w:szCs w:val="20"/>
              </w:rPr>
            </w:pPr>
            <w:r w:rsidRPr="004313B1">
              <w:rPr>
                <w:color w:val="000000" w:themeColor="text1"/>
                <w:sz w:val="20"/>
                <w:szCs w:val="20"/>
              </w:rPr>
              <w:t>Swedish</w:t>
            </w:r>
          </w:p>
        </w:tc>
        <w:tc>
          <w:tcPr>
            <w:tcW w:w="4536" w:type="dxa"/>
          </w:tcPr>
          <w:p w14:paraId="0F8C526A" w14:textId="77777777" w:rsidR="007550ED" w:rsidRPr="004313B1" w:rsidRDefault="007550ED" w:rsidP="008C459F">
            <w:pPr>
              <w:rPr>
                <w:color w:val="000000" w:themeColor="text1"/>
                <w:sz w:val="20"/>
                <w:szCs w:val="20"/>
              </w:rPr>
            </w:pPr>
            <w:r w:rsidRPr="004313B1">
              <w:rPr>
                <w:color w:val="000000" w:themeColor="text1"/>
                <w:sz w:val="20"/>
                <w:szCs w:val="20"/>
              </w:rPr>
              <w:t>Q1 (from USA)</w:t>
            </w:r>
          </w:p>
          <w:p w14:paraId="15426A67" w14:textId="77777777" w:rsidR="007550ED" w:rsidRPr="004313B1" w:rsidRDefault="007550ED" w:rsidP="008C459F">
            <w:pPr>
              <w:rPr>
                <w:color w:val="000000" w:themeColor="text1"/>
                <w:sz w:val="20"/>
                <w:szCs w:val="20"/>
              </w:rPr>
            </w:pPr>
            <w:r w:rsidRPr="004313B1">
              <w:rPr>
                <w:color w:val="000000" w:themeColor="text1"/>
                <w:sz w:val="20"/>
                <w:szCs w:val="20"/>
              </w:rPr>
              <w:t>To what extent do you /or your science department in your school adhere to the following laboratory management practices?</w:t>
            </w:r>
          </w:p>
          <w:p w14:paraId="2FF8A63E" w14:textId="77777777" w:rsidR="007550ED" w:rsidRPr="004313B1" w:rsidRDefault="007550ED" w:rsidP="008C459F">
            <w:pPr>
              <w:rPr>
                <w:color w:val="000000" w:themeColor="text1"/>
                <w:sz w:val="20"/>
                <w:szCs w:val="20"/>
              </w:rPr>
            </w:pPr>
            <w:r w:rsidRPr="004313B1">
              <w:rPr>
                <w:color w:val="000000" w:themeColor="text1"/>
                <w:sz w:val="20"/>
                <w:szCs w:val="20"/>
              </w:rPr>
              <w:t>(nearly always, most of the time, sometimes, rarely, almost never)</w:t>
            </w:r>
          </w:p>
          <w:p w14:paraId="710E7488" w14:textId="77777777" w:rsidR="007550ED" w:rsidRPr="004313B1" w:rsidRDefault="007550ED" w:rsidP="00637640">
            <w:pPr>
              <w:numPr>
                <w:ilvl w:val="0"/>
                <w:numId w:val="82"/>
              </w:numPr>
              <w:ind w:left="780" w:hanging="426"/>
              <w:rPr>
                <w:color w:val="000000" w:themeColor="text1"/>
                <w:sz w:val="20"/>
                <w:szCs w:val="20"/>
              </w:rPr>
            </w:pPr>
            <w:r w:rsidRPr="004313B1">
              <w:rPr>
                <w:color w:val="000000" w:themeColor="text1"/>
                <w:sz w:val="20"/>
                <w:szCs w:val="20"/>
              </w:rPr>
              <w:t>minimization of waste (e.g., microscale)</w:t>
            </w:r>
          </w:p>
          <w:p w14:paraId="529987B5" w14:textId="77777777" w:rsidR="007550ED" w:rsidRPr="004313B1" w:rsidRDefault="007550ED" w:rsidP="00637640">
            <w:pPr>
              <w:numPr>
                <w:ilvl w:val="0"/>
                <w:numId w:val="82"/>
              </w:numPr>
              <w:ind w:left="780" w:hanging="426"/>
              <w:rPr>
                <w:color w:val="000000" w:themeColor="text1"/>
                <w:sz w:val="20"/>
                <w:szCs w:val="20"/>
              </w:rPr>
            </w:pPr>
            <w:r w:rsidRPr="004313B1">
              <w:rPr>
                <w:color w:val="000000" w:themeColor="text1"/>
                <w:sz w:val="20"/>
                <w:szCs w:val="20"/>
              </w:rPr>
              <w:t>use of virtual labs</w:t>
            </w:r>
          </w:p>
          <w:p w14:paraId="66F7FFCC" w14:textId="77777777" w:rsidR="007550ED" w:rsidRPr="004313B1" w:rsidRDefault="007550ED" w:rsidP="00637640">
            <w:pPr>
              <w:numPr>
                <w:ilvl w:val="0"/>
                <w:numId w:val="82"/>
              </w:numPr>
              <w:ind w:left="780" w:hanging="426"/>
              <w:rPr>
                <w:color w:val="000000" w:themeColor="text1"/>
                <w:sz w:val="20"/>
                <w:szCs w:val="20"/>
              </w:rPr>
            </w:pPr>
            <w:r w:rsidRPr="004313B1">
              <w:rPr>
                <w:color w:val="000000" w:themeColor="text1"/>
                <w:sz w:val="20"/>
                <w:szCs w:val="20"/>
              </w:rPr>
              <w:t>use of non-toxic reagents and/or solvents</w:t>
            </w:r>
          </w:p>
          <w:p w14:paraId="531D152B" w14:textId="77777777" w:rsidR="007550ED" w:rsidRPr="004313B1" w:rsidRDefault="007550ED" w:rsidP="00637640">
            <w:pPr>
              <w:numPr>
                <w:ilvl w:val="0"/>
                <w:numId w:val="82"/>
              </w:numPr>
              <w:ind w:left="780" w:hanging="426"/>
              <w:rPr>
                <w:color w:val="000000" w:themeColor="text1"/>
                <w:sz w:val="20"/>
                <w:szCs w:val="20"/>
              </w:rPr>
            </w:pPr>
            <w:r w:rsidRPr="004313B1">
              <w:rPr>
                <w:color w:val="000000" w:themeColor="text1"/>
                <w:sz w:val="20"/>
                <w:szCs w:val="20"/>
              </w:rPr>
              <w:t>use of energy efficient processes (e.g., microwave oven for heating)</w:t>
            </w:r>
          </w:p>
          <w:p w14:paraId="1DC1E738" w14:textId="77777777" w:rsidR="007550ED" w:rsidRPr="004313B1" w:rsidRDefault="007550ED" w:rsidP="00637640">
            <w:pPr>
              <w:numPr>
                <w:ilvl w:val="0"/>
                <w:numId w:val="82"/>
              </w:numPr>
              <w:ind w:left="780" w:hanging="426"/>
              <w:rPr>
                <w:color w:val="000000" w:themeColor="text1"/>
                <w:sz w:val="20"/>
                <w:szCs w:val="20"/>
              </w:rPr>
            </w:pPr>
            <w:r w:rsidRPr="004313B1">
              <w:rPr>
                <w:color w:val="000000" w:themeColor="text1"/>
                <w:sz w:val="20"/>
                <w:szCs w:val="20"/>
              </w:rPr>
              <w:t>incorporation of questions in the lab writeup for students that ask about relevance of green chemistry</w:t>
            </w:r>
          </w:p>
          <w:p w14:paraId="32D00598" w14:textId="77777777" w:rsidR="007550ED" w:rsidRPr="004313B1" w:rsidRDefault="007550ED" w:rsidP="008C459F">
            <w:pPr>
              <w:rPr>
                <w:color w:val="000000" w:themeColor="text1"/>
                <w:sz w:val="20"/>
                <w:szCs w:val="20"/>
              </w:rPr>
            </w:pPr>
          </w:p>
        </w:tc>
        <w:tc>
          <w:tcPr>
            <w:tcW w:w="4536" w:type="dxa"/>
          </w:tcPr>
          <w:p w14:paraId="71735F2C" w14:textId="77777777" w:rsidR="007550ED" w:rsidRPr="004313B1" w:rsidRDefault="007550ED" w:rsidP="008C459F">
            <w:pPr>
              <w:rPr>
                <w:color w:val="000000" w:themeColor="text1"/>
                <w:sz w:val="20"/>
                <w:szCs w:val="20"/>
                <w:lang w:val="sv-SE"/>
              </w:rPr>
            </w:pPr>
            <w:r w:rsidRPr="004313B1">
              <w:rPr>
                <w:color w:val="000000" w:themeColor="text1"/>
                <w:sz w:val="20"/>
                <w:szCs w:val="20"/>
                <w:lang w:val="sv-SE"/>
              </w:rPr>
              <w:t>Q1</w:t>
            </w:r>
          </w:p>
          <w:p w14:paraId="72171BB5" w14:textId="77777777" w:rsidR="007550ED" w:rsidRPr="004313B1" w:rsidRDefault="007550ED" w:rsidP="008C459F">
            <w:pPr>
              <w:rPr>
                <w:color w:val="000000" w:themeColor="text1"/>
                <w:sz w:val="20"/>
                <w:szCs w:val="20"/>
                <w:lang w:val="sv-SE"/>
              </w:rPr>
            </w:pPr>
            <w:r w:rsidRPr="004313B1">
              <w:rPr>
                <w:color w:val="000000" w:themeColor="text1"/>
                <w:sz w:val="20"/>
                <w:szCs w:val="20"/>
                <w:lang w:val="sv-SE"/>
              </w:rPr>
              <w:t>I vilken utsträckning följer du och kollegorna i kemi/NO på din skola följande riktlinjer för laborativt arbete?</w:t>
            </w:r>
          </w:p>
          <w:p w14:paraId="7B8EF15A" w14:textId="77777777" w:rsidR="007550ED" w:rsidRPr="004313B1" w:rsidRDefault="007550ED" w:rsidP="008C459F">
            <w:pPr>
              <w:rPr>
                <w:color w:val="000000" w:themeColor="text1"/>
                <w:sz w:val="20"/>
                <w:szCs w:val="20"/>
                <w:lang w:val="sv-SE"/>
              </w:rPr>
            </w:pPr>
            <w:r w:rsidRPr="004313B1">
              <w:rPr>
                <w:color w:val="000000" w:themeColor="text1"/>
                <w:sz w:val="20"/>
                <w:szCs w:val="20"/>
                <w:lang w:val="sv-SE"/>
              </w:rPr>
              <w:t>(nästan alltid, oftast, ibland, sällan, nästan aldrig)</w:t>
            </w:r>
          </w:p>
          <w:p w14:paraId="35CDFA9D" w14:textId="77777777" w:rsidR="007550ED" w:rsidRPr="004313B1" w:rsidRDefault="007550ED" w:rsidP="00637640">
            <w:pPr>
              <w:pStyle w:val="ListParagraph"/>
              <w:numPr>
                <w:ilvl w:val="0"/>
                <w:numId w:val="83"/>
              </w:numPr>
              <w:spacing w:line="240" w:lineRule="auto"/>
              <w:ind w:left="781" w:hanging="426"/>
              <w:rPr>
                <w:rFonts w:cs="Times New Roman"/>
                <w:color w:val="000000" w:themeColor="text1"/>
                <w:sz w:val="20"/>
                <w:szCs w:val="20"/>
                <w:lang w:val="sv-SE"/>
              </w:rPr>
            </w:pPr>
            <w:r w:rsidRPr="004313B1">
              <w:rPr>
                <w:rFonts w:cs="Times New Roman"/>
                <w:color w:val="000000" w:themeColor="text1"/>
                <w:sz w:val="20"/>
                <w:szCs w:val="20"/>
                <w:lang w:val="sv-SE"/>
              </w:rPr>
              <w:t>Minimering av avfall (exempelvis mikroskala)</w:t>
            </w:r>
          </w:p>
          <w:p w14:paraId="3A1428AF" w14:textId="77777777" w:rsidR="007550ED" w:rsidRPr="004313B1" w:rsidRDefault="007550ED" w:rsidP="00637640">
            <w:pPr>
              <w:pStyle w:val="ListParagraph"/>
              <w:numPr>
                <w:ilvl w:val="0"/>
                <w:numId w:val="83"/>
              </w:numPr>
              <w:spacing w:line="240" w:lineRule="auto"/>
              <w:ind w:left="781" w:hanging="426"/>
              <w:rPr>
                <w:rFonts w:cs="Times New Roman"/>
                <w:color w:val="000000" w:themeColor="text1"/>
                <w:sz w:val="20"/>
                <w:szCs w:val="20"/>
                <w:lang w:val="sv-SE"/>
              </w:rPr>
            </w:pPr>
            <w:r w:rsidRPr="004313B1">
              <w:rPr>
                <w:rFonts w:cs="Times New Roman"/>
                <w:color w:val="000000" w:themeColor="text1"/>
                <w:sz w:val="20"/>
                <w:szCs w:val="20"/>
                <w:lang w:val="sv-SE"/>
              </w:rPr>
              <w:t>Användning av virtuella laborationer</w:t>
            </w:r>
          </w:p>
          <w:p w14:paraId="32699EA3" w14:textId="77777777" w:rsidR="007550ED" w:rsidRPr="004313B1" w:rsidRDefault="007550ED" w:rsidP="00637640">
            <w:pPr>
              <w:pStyle w:val="ListParagraph"/>
              <w:numPr>
                <w:ilvl w:val="0"/>
                <w:numId w:val="83"/>
              </w:numPr>
              <w:spacing w:line="240" w:lineRule="auto"/>
              <w:ind w:left="781" w:hanging="426"/>
              <w:rPr>
                <w:rFonts w:cs="Times New Roman"/>
                <w:color w:val="000000" w:themeColor="text1"/>
                <w:sz w:val="20"/>
                <w:szCs w:val="20"/>
                <w:lang w:val="sv-SE"/>
              </w:rPr>
            </w:pPr>
            <w:r w:rsidRPr="004313B1">
              <w:rPr>
                <w:rFonts w:cs="Times New Roman"/>
                <w:color w:val="000000" w:themeColor="text1"/>
                <w:sz w:val="20"/>
                <w:szCs w:val="20"/>
                <w:lang w:val="sv-SE"/>
              </w:rPr>
              <w:t>Användning av ofarliga kemikalier</w:t>
            </w:r>
          </w:p>
          <w:p w14:paraId="18F79D9F" w14:textId="77777777" w:rsidR="007550ED" w:rsidRPr="004313B1" w:rsidRDefault="007550ED" w:rsidP="00637640">
            <w:pPr>
              <w:pStyle w:val="ListParagraph"/>
              <w:numPr>
                <w:ilvl w:val="0"/>
                <w:numId w:val="83"/>
              </w:numPr>
              <w:spacing w:line="240" w:lineRule="auto"/>
              <w:ind w:left="781" w:hanging="426"/>
              <w:rPr>
                <w:rFonts w:cs="Times New Roman"/>
                <w:color w:val="000000" w:themeColor="text1"/>
                <w:sz w:val="20"/>
                <w:szCs w:val="20"/>
                <w:lang w:val="sv-SE"/>
              </w:rPr>
            </w:pPr>
            <w:r w:rsidRPr="004313B1">
              <w:rPr>
                <w:rFonts w:cs="Times New Roman"/>
                <w:color w:val="000000" w:themeColor="text1"/>
                <w:sz w:val="20"/>
                <w:szCs w:val="20"/>
                <w:lang w:val="sv-SE"/>
              </w:rPr>
              <w:t>Användning av energisnåla metoder (exempelvis mikrovågsugn för uppvärmning)</w:t>
            </w:r>
          </w:p>
          <w:p w14:paraId="6E669E65" w14:textId="77777777" w:rsidR="007550ED" w:rsidRPr="004313B1" w:rsidRDefault="007550ED" w:rsidP="00637640">
            <w:pPr>
              <w:pStyle w:val="ListParagraph"/>
              <w:numPr>
                <w:ilvl w:val="0"/>
                <w:numId w:val="83"/>
              </w:numPr>
              <w:spacing w:line="240" w:lineRule="auto"/>
              <w:ind w:left="781" w:hanging="426"/>
              <w:rPr>
                <w:rFonts w:cs="Times New Roman"/>
                <w:color w:val="000000" w:themeColor="text1"/>
                <w:sz w:val="20"/>
                <w:szCs w:val="20"/>
                <w:lang w:val="es-ES"/>
              </w:rPr>
            </w:pPr>
            <w:r w:rsidRPr="004313B1">
              <w:rPr>
                <w:rFonts w:cs="Times New Roman"/>
                <w:color w:val="000000" w:themeColor="text1"/>
                <w:sz w:val="20"/>
                <w:szCs w:val="20"/>
                <w:lang w:val="sv-SE"/>
              </w:rPr>
              <w:t>e) Frågor relaterade till grön eller hållbar kemi vid diskussion av resultat från laborationer</w:t>
            </w:r>
          </w:p>
          <w:p w14:paraId="71D78D63" w14:textId="77777777" w:rsidR="007550ED" w:rsidRPr="004313B1" w:rsidRDefault="007550ED" w:rsidP="008C459F">
            <w:pPr>
              <w:ind w:left="355"/>
              <w:rPr>
                <w:color w:val="000000" w:themeColor="text1"/>
                <w:sz w:val="20"/>
                <w:szCs w:val="20"/>
                <w:lang w:val="es-ES"/>
              </w:rPr>
            </w:pPr>
          </w:p>
        </w:tc>
      </w:tr>
      <w:tr w:rsidR="007550ED" w:rsidRPr="004313B1" w14:paraId="57450B67" w14:textId="77777777" w:rsidTr="008C459F">
        <w:tblPrEx>
          <w:tblLook w:val="04A0" w:firstRow="1" w:lastRow="0" w:firstColumn="1" w:lastColumn="0" w:noHBand="0" w:noVBand="1"/>
        </w:tblPrEx>
        <w:trPr>
          <w:trHeight w:val="300"/>
        </w:trPr>
        <w:tc>
          <w:tcPr>
            <w:tcW w:w="1271" w:type="dxa"/>
            <w:vMerge w:val="restart"/>
          </w:tcPr>
          <w:p w14:paraId="4C7ECB0F" w14:textId="77777777" w:rsidR="007550ED" w:rsidRPr="004313B1" w:rsidRDefault="007550ED" w:rsidP="008C459F">
            <w:pPr>
              <w:rPr>
                <w:i/>
                <w:iCs/>
                <w:color w:val="000000" w:themeColor="text1"/>
                <w:sz w:val="20"/>
                <w:szCs w:val="20"/>
              </w:rPr>
            </w:pPr>
            <w:r w:rsidRPr="004313B1">
              <w:rPr>
                <w:b/>
                <w:bCs/>
                <w:i/>
                <w:iCs/>
                <w:color w:val="000000" w:themeColor="text1"/>
                <w:sz w:val="20"/>
                <w:szCs w:val="20"/>
              </w:rPr>
              <w:t>Switzerland</w:t>
            </w:r>
            <w:r w:rsidRPr="004313B1">
              <w:rPr>
                <w:i/>
                <w:iCs/>
                <w:color w:val="000000" w:themeColor="text1"/>
                <w:sz w:val="20"/>
                <w:szCs w:val="20"/>
              </w:rPr>
              <w:t xml:space="preserve"> </w:t>
            </w:r>
          </w:p>
          <w:p w14:paraId="3740E613" w14:textId="77777777" w:rsidR="007550ED" w:rsidRPr="004313B1" w:rsidRDefault="007550ED" w:rsidP="008C459F">
            <w:pPr>
              <w:rPr>
                <w:i/>
                <w:iCs/>
                <w:color w:val="000000" w:themeColor="text1"/>
                <w:sz w:val="20"/>
                <w:szCs w:val="20"/>
              </w:rPr>
            </w:pPr>
          </w:p>
          <w:p w14:paraId="4FC748C2" w14:textId="77777777" w:rsidR="007550ED" w:rsidRPr="004313B1" w:rsidRDefault="007550ED" w:rsidP="008C459F">
            <w:pPr>
              <w:rPr>
                <w:color w:val="000000" w:themeColor="text1"/>
                <w:sz w:val="20"/>
                <w:szCs w:val="20"/>
              </w:rPr>
            </w:pPr>
            <w:r w:rsidRPr="004313B1">
              <w:rPr>
                <w:color w:val="000000" w:themeColor="text1"/>
                <w:sz w:val="20"/>
                <w:szCs w:val="20"/>
              </w:rPr>
              <w:t>French, German, Italian</w:t>
            </w:r>
          </w:p>
        </w:tc>
        <w:tc>
          <w:tcPr>
            <w:tcW w:w="4536" w:type="dxa"/>
          </w:tcPr>
          <w:p w14:paraId="2B3F1CDC" w14:textId="77777777" w:rsidR="007550ED" w:rsidRPr="004313B1" w:rsidRDefault="007550ED" w:rsidP="008C459F">
            <w:pPr>
              <w:rPr>
                <w:color w:val="000000" w:themeColor="text1"/>
                <w:sz w:val="20"/>
                <w:szCs w:val="20"/>
              </w:rPr>
            </w:pPr>
            <w:r w:rsidRPr="004313B1">
              <w:rPr>
                <w:color w:val="000000" w:themeColor="text1"/>
                <w:sz w:val="20"/>
                <w:szCs w:val="20"/>
              </w:rPr>
              <w:t>Q1 (from Slovakia)</w:t>
            </w:r>
          </w:p>
          <w:p w14:paraId="2F42EA5B" w14:textId="77777777" w:rsidR="007550ED" w:rsidRPr="004313B1" w:rsidRDefault="007550ED" w:rsidP="008C459F">
            <w:pPr>
              <w:rPr>
                <w:color w:val="000000" w:themeColor="text1"/>
                <w:sz w:val="20"/>
                <w:szCs w:val="20"/>
              </w:rPr>
            </w:pPr>
            <w:r w:rsidRPr="004313B1">
              <w:rPr>
                <w:color w:val="000000" w:themeColor="text1"/>
                <w:sz w:val="20"/>
                <w:szCs w:val="20"/>
              </w:rPr>
              <w:t>Did your pre-service courses include any instruction on teaching green chemistry or sustainability topics? If yes, please provide examples.</w:t>
            </w:r>
          </w:p>
          <w:p w14:paraId="35257502" w14:textId="77777777" w:rsidR="007550ED" w:rsidRPr="004313B1" w:rsidRDefault="007550ED" w:rsidP="008C459F">
            <w:pPr>
              <w:rPr>
                <w:color w:val="000000" w:themeColor="text1"/>
                <w:sz w:val="20"/>
                <w:szCs w:val="20"/>
              </w:rPr>
            </w:pPr>
          </w:p>
        </w:tc>
        <w:tc>
          <w:tcPr>
            <w:tcW w:w="4536" w:type="dxa"/>
          </w:tcPr>
          <w:p w14:paraId="7906A04B"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0E4063E5" w14:textId="77777777" w:rsidR="007550ED" w:rsidRPr="004313B1" w:rsidRDefault="007550ED" w:rsidP="008C459F">
            <w:pPr>
              <w:rPr>
                <w:color w:val="000000" w:themeColor="text1"/>
                <w:sz w:val="20"/>
                <w:szCs w:val="20"/>
                <w:lang w:val="pl-PL"/>
              </w:rPr>
            </w:pPr>
            <w:r w:rsidRPr="004313B1">
              <w:rPr>
                <w:color w:val="000000" w:themeColor="text1"/>
                <w:sz w:val="20"/>
                <w:szCs w:val="20"/>
              </w:rPr>
              <w:t>Est-ce que l'enseignement de la chimie verte et/ou de la chimie durable faisait partie de votre formation d'enseignant-e ? Si oui, veuillez donner des exemples.</w:t>
            </w:r>
          </w:p>
        </w:tc>
      </w:tr>
      <w:tr w:rsidR="007550ED" w:rsidRPr="004313B1" w14:paraId="346CD483" w14:textId="77777777" w:rsidTr="008C459F">
        <w:tblPrEx>
          <w:tblLook w:val="04A0" w:firstRow="1" w:lastRow="0" w:firstColumn="1" w:lastColumn="0" w:noHBand="0" w:noVBand="1"/>
        </w:tblPrEx>
        <w:trPr>
          <w:trHeight w:val="300"/>
        </w:trPr>
        <w:tc>
          <w:tcPr>
            <w:tcW w:w="1271" w:type="dxa"/>
            <w:vMerge/>
          </w:tcPr>
          <w:p w14:paraId="0ED345A3" w14:textId="77777777" w:rsidR="007550ED" w:rsidRPr="004313B1" w:rsidRDefault="007550ED" w:rsidP="008C459F">
            <w:pPr>
              <w:rPr>
                <w:b/>
                <w:bCs/>
                <w:i/>
                <w:iCs/>
                <w:color w:val="000000" w:themeColor="text1"/>
                <w:sz w:val="20"/>
                <w:szCs w:val="20"/>
              </w:rPr>
            </w:pPr>
          </w:p>
        </w:tc>
        <w:tc>
          <w:tcPr>
            <w:tcW w:w="4536" w:type="dxa"/>
          </w:tcPr>
          <w:p w14:paraId="5A23422C" w14:textId="77777777" w:rsidR="007550ED" w:rsidRPr="004313B1" w:rsidRDefault="007550ED" w:rsidP="008C459F">
            <w:pPr>
              <w:rPr>
                <w:color w:val="000000" w:themeColor="text1"/>
                <w:sz w:val="20"/>
                <w:szCs w:val="20"/>
              </w:rPr>
            </w:pPr>
            <w:r w:rsidRPr="004313B1">
              <w:rPr>
                <w:color w:val="000000" w:themeColor="text1"/>
                <w:sz w:val="20"/>
                <w:szCs w:val="20"/>
              </w:rPr>
              <w:t>Q2a (from Norway, modified)</w:t>
            </w:r>
          </w:p>
          <w:p w14:paraId="15AE8886" w14:textId="77777777" w:rsidR="007550ED" w:rsidRPr="004313B1" w:rsidRDefault="007550ED" w:rsidP="008C459F">
            <w:pPr>
              <w:rPr>
                <w:color w:val="000000" w:themeColor="text1"/>
                <w:sz w:val="20"/>
                <w:szCs w:val="20"/>
              </w:rPr>
            </w:pPr>
            <w:r w:rsidRPr="004313B1">
              <w:rPr>
                <w:color w:val="000000" w:themeColor="text1"/>
                <w:sz w:val="20"/>
                <w:szCs w:val="20"/>
              </w:rPr>
              <w:t>Do you think Swiss chemistry/natural sciences teachers have enough knowledge and skills about green chemistry and/or sustainable chemistry? If not, what are the possible reasons for these?</w:t>
            </w:r>
          </w:p>
          <w:p w14:paraId="63B83DCA" w14:textId="77777777" w:rsidR="007550ED" w:rsidRPr="004313B1" w:rsidRDefault="007550ED" w:rsidP="008C459F">
            <w:pPr>
              <w:rPr>
                <w:color w:val="000000" w:themeColor="text1"/>
                <w:sz w:val="20"/>
                <w:szCs w:val="20"/>
              </w:rPr>
            </w:pPr>
          </w:p>
        </w:tc>
        <w:tc>
          <w:tcPr>
            <w:tcW w:w="4536" w:type="dxa"/>
          </w:tcPr>
          <w:p w14:paraId="2E2768AB"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38E72C62" w14:textId="77777777" w:rsidR="007550ED" w:rsidRPr="004313B1" w:rsidRDefault="007550ED" w:rsidP="008C459F">
            <w:pPr>
              <w:rPr>
                <w:color w:val="000000" w:themeColor="text1"/>
                <w:sz w:val="20"/>
                <w:szCs w:val="20"/>
              </w:rPr>
            </w:pPr>
            <w:r w:rsidRPr="004313B1">
              <w:rPr>
                <w:color w:val="000000" w:themeColor="text1"/>
                <w:sz w:val="20"/>
                <w:szCs w:val="20"/>
              </w:rPr>
              <w:t>Pensez-vous que les enseignant-e-s de chimie/sciences naturelles suisses disposent de connaissances et de compétences suffisantes en matière de chimie verte et/ou de chimie durable ? Si ce n'est pas le cas, quelles en sont les raisons possibles ?</w:t>
            </w:r>
          </w:p>
          <w:p w14:paraId="179E714A" w14:textId="77777777" w:rsidR="007550ED" w:rsidRPr="004313B1" w:rsidRDefault="007550ED" w:rsidP="008C459F">
            <w:pPr>
              <w:rPr>
                <w:color w:val="000000" w:themeColor="text1"/>
                <w:sz w:val="20"/>
                <w:szCs w:val="20"/>
                <w:lang w:val="pl-PL"/>
              </w:rPr>
            </w:pPr>
          </w:p>
        </w:tc>
      </w:tr>
      <w:tr w:rsidR="007550ED" w:rsidRPr="004313B1" w14:paraId="099DF106" w14:textId="77777777" w:rsidTr="008C459F">
        <w:tblPrEx>
          <w:tblLook w:val="04A0" w:firstRow="1" w:lastRow="0" w:firstColumn="1" w:lastColumn="0" w:noHBand="0" w:noVBand="1"/>
        </w:tblPrEx>
        <w:trPr>
          <w:trHeight w:val="300"/>
        </w:trPr>
        <w:tc>
          <w:tcPr>
            <w:tcW w:w="1271" w:type="dxa"/>
            <w:vMerge/>
          </w:tcPr>
          <w:p w14:paraId="4E217B02" w14:textId="77777777" w:rsidR="007550ED" w:rsidRPr="004313B1" w:rsidRDefault="007550ED" w:rsidP="008C459F">
            <w:pPr>
              <w:rPr>
                <w:b/>
                <w:bCs/>
                <w:i/>
                <w:iCs/>
                <w:color w:val="000000" w:themeColor="text1"/>
                <w:sz w:val="20"/>
                <w:szCs w:val="20"/>
              </w:rPr>
            </w:pPr>
          </w:p>
        </w:tc>
        <w:tc>
          <w:tcPr>
            <w:tcW w:w="4536" w:type="dxa"/>
          </w:tcPr>
          <w:p w14:paraId="7578D843" w14:textId="77777777" w:rsidR="007550ED" w:rsidRPr="004313B1" w:rsidRDefault="007550ED" w:rsidP="008C459F">
            <w:pPr>
              <w:rPr>
                <w:color w:val="000000" w:themeColor="text1"/>
                <w:sz w:val="20"/>
                <w:szCs w:val="20"/>
              </w:rPr>
            </w:pPr>
            <w:r w:rsidRPr="004313B1">
              <w:rPr>
                <w:color w:val="000000" w:themeColor="text1"/>
                <w:sz w:val="20"/>
                <w:szCs w:val="20"/>
              </w:rPr>
              <w:t>Q2b. (From Norway, modified)</w:t>
            </w:r>
          </w:p>
          <w:p w14:paraId="380D68B1" w14:textId="77777777" w:rsidR="007550ED" w:rsidRPr="004313B1" w:rsidRDefault="007550ED" w:rsidP="008C459F">
            <w:pPr>
              <w:rPr>
                <w:color w:val="000000" w:themeColor="text1"/>
                <w:sz w:val="20"/>
                <w:szCs w:val="20"/>
              </w:rPr>
            </w:pPr>
            <w:r w:rsidRPr="004313B1">
              <w:rPr>
                <w:color w:val="000000" w:themeColor="text1"/>
                <w:sz w:val="20"/>
                <w:szCs w:val="20"/>
              </w:rPr>
              <w:t>What measures could be taken to improve the knowledge and skills of chemistry/natural sciences teachers in green chemistry and/or sustainable chemistry?</w:t>
            </w:r>
          </w:p>
          <w:p w14:paraId="75762CEF" w14:textId="77777777" w:rsidR="007550ED" w:rsidRPr="004313B1" w:rsidRDefault="007550ED" w:rsidP="008C459F">
            <w:pPr>
              <w:rPr>
                <w:color w:val="000000" w:themeColor="text1"/>
                <w:sz w:val="20"/>
                <w:szCs w:val="20"/>
              </w:rPr>
            </w:pPr>
          </w:p>
        </w:tc>
        <w:tc>
          <w:tcPr>
            <w:tcW w:w="4536" w:type="dxa"/>
          </w:tcPr>
          <w:p w14:paraId="51A6B679" w14:textId="77777777" w:rsidR="007550ED" w:rsidRPr="004313B1" w:rsidRDefault="007550ED" w:rsidP="008C459F">
            <w:pPr>
              <w:rPr>
                <w:color w:val="000000" w:themeColor="text1"/>
                <w:sz w:val="20"/>
                <w:szCs w:val="20"/>
              </w:rPr>
            </w:pPr>
            <w:r w:rsidRPr="004313B1">
              <w:rPr>
                <w:color w:val="000000" w:themeColor="text1"/>
                <w:sz w:val="20"/>
                <w:szCs w:val="20"/>
              </w:rPr>
              <w:t>Q3</w:t>
            </w:r>
          </w:p>
          <w:p w14:paraId="03B31E4C" w14:textId="77777777" w:rsidR="007550ED" w:rsidRPr="004313B1" w:rsidRDefault="007550ED" w:rsidP="008C459F">
            <w:pPr>
              <w:rPr>
                <w:color w:val="000000" w:themeColor="text1"/>
                <w:sz w:val="20"/>
                <w:szCs w:val="20"/>
                <w:lang w:val="fr-CH"/>
              </w:rPr>
            </w:pPr>
            <w:r w:rsidRPr="004313B1">
              <w:rPr>
                <w:color w:val="000000" w:themeColor="text1"/>
                <w:sz w:val="20"/>
                <w:szCs w:val="20"/>
              </w:rPr>
              <w:t>Quelles mesures pourraient être prises pour améliorer les connaissances et les compétences des enseignant-e-s de chimie/sciences naturelles en matière de chimie verte et/ou de chimie durable ?</w:t>
            </w:r>
          </w:p>
        </w:tc>
      </w:tr>
      <w:tr w:rsidR="007550ED" w:rsidRPr="004313B1" w14:paraId="7183E0D7" w14:textId="77777777" w:rsidTr="008C459F">
        <w:tblPrEx>
          <w:tblLook w:val="04A0" w:firstRow="1" w:lastRow="0" w:firstColumn="1" w:lastColumn="0" w:noHBand="0" w:noVBand="1"/>
        </w:tblPrEx>
        <w:trPr>
          <w:trHeight w:val="300"/>
        </w:trPr>
        <w:tc>
          <w:tcPr>
            <w:tcW w:w="1271" w:type="dxa"/>
            <w:vMerge/>
          </w:tcPr>
          <w:p w14:paraId="0B343B7D" w14:textId="77777777" w:rsidR="007550ED" w:rsidRPr="004313B1" w:rsidRDefault="007550ED" w:rsidP="008C459F">
            <w:pPr>
              <w:rPr>
                <w:b/>
                <w:bCs/>
                <w:i/>
                <w:iCs/>
                <w:color w:val="000000" w:themeColor="text1"/>
                <w:sz w:val="20"/>
                <w:szCs w:val="20"/>
              </w:rPr>
            </w:pPr>
          </w:p>
        </w:tc>
        <w:tc>
          <w:tcPr>
            <w:tcW w:w="4536" w:type="dxa"/>
          </w:tcPr>
          <w:p w14:paraId="6DDAE8BF" w14:textId="77777777" w:rsidR="007550ED" w:rsidRPr="004313B1" w:rsidRDefault="007550ED" w:rsidP="008C459F">
            <w:pPr>
              <w:rPr>
                <w:color w:val="000000" w:themeColor="text1"/>
                <w:sz w:val="20"/>
                <w:szCs w:val="20"/>
              </w:rPr>
            </w:pPr>
            <w:r w:rsidRPr="004313B1">
              <w:rPr>
                <w:color w:val="000000" w:themeColor="text1"/>
                <w:sz w:val="20"/>
                <w:szCs w:val="20"/>
              </w:rPr>
              <w:t>Q3 (</w:t>
            </w:r>
            <w:r>
              <w:rPr>
                <w:color w:val="000000" w:themeColor="text1"/>
                <w:sz w:val="20"/>
                <w:szCs w:val="20"/>
              </w:rPr>
              <w:t>from USA</w:t>
            </w:r>
            <w:r w:rsidRPr="004313B1">
              <w:rPr>
                <w:color w:val="000000" w:themeColor="text1"/>
                <w:sz w:val="20"/>
                <w:szCs w:val="20"/>
              </w:rPr>
              <w:t>)</w:t>
            </w:r>
          </w:p>
          <w:p w14:paraId="021FEC63" w14:textId="77777777" w:rsidR="007550ED" w:rsidRPr="004313B1" w:rsidRDefault="007550ED" w:rsidP="008C459F">
            <w:pPr>
              <w:rPr>
                <w:color w:val="000000" w:themeColor="text1"/>
                <w:sz w:val="20"/>
                <w:szCs w:val="20"/>
              </w:rPr>
            </w:pPr>
            <w:r w:rsidRPr="004313B1">
              <w:rPr>
                <w:color w:val="000000" w:themeColor="text1"/>
                <w:sz w:val="20"/>
                <w:szCs w:val="20"/>
              </w:rPr>
              <w:t xml:space="preserve">Indicate the importance of each of the following actions. </w:t>
            </w:r>
          </w:p>
          <w:p w14:paraId="1DBC5554" w14:textId="77777777" w:rsidR="007550ED" w:rsidRPr="004313B1" w:rsidRDefault="007550ED" w:rsidP="008C459F">
            <w:pPr>
              <w:rPr>
                <w:color w:val="000000" w:themeColor="text1"/>
                <w:sz w:val="20"/>
                <w:szCs w:val="20"/>
              </w:rPr>
            </w:pPr>
            <w:r w:rsidRPr="004313B1">
              <w:rPr>
                <w:color w:val="000000" w:themeColor="text1"/>
                <w:sz w:val="20"/>
                <w:szCs w:val="20"/>
              </w:rPr>
              <w:t>(Nothing important; Slightly important; Moderately important; Very important; Extremely important)</w:t>
            </w:r>
          </w:p>
          <w:p w14:paraId="5D22364E" w14:textId="77777777" w:rsidR="007550ED" w:rsidRPr="004313B1" w:rsidRDefault="007550ED" w:rsidP="00637640">
            <w:pPr>
              <w:pStyle w:val="ListParagraph"/>
              <w:numPr>
                <w:ilvl w:val="0"/>
                <w:numId w:val="80"/>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Conduct training on Sustainability.</w:t>
            </w:r>
          </w:p>
          <w:p w14:paraId="048A476D" w14:textId="77777777" w:rsidR="007550ED" w:rsidRPr="004313B1" w:rsidRDefault="007550ED" w:rsidP="00637640">
            <w:pPr>
              <w:pStyle w:val="ListParagraph"/>
              <w:numPr>
                <w:ilvl w:val="0"/>
                <w:numId w:val="80"/>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Conduct training on Sustainable Chemistry and Green Chemistry.</w:t>
            </w:r>
          </w:p>
          <w:p w14:paraId="47E2C217" w14:textId="77777777" w:rsidR="007550ED" w:rsidRPr="004313B1" w:rsidRDefault="007550ED" w:rsidP="00637640">
            <w:pPr>
              <w:pStyle w:val="ListParagraph"/>
              <w:numPr>
                <w:ilvl w:val="0"/>
                <w:numId w:val="80"/>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 xml:space="preserve">Introduction of the themes "Sustainable Chemistry" and "Green Chemistry" in the curricula of Physics and Chemistry teacher training </w:t>
            </w:r>
          </w:p>
          <w:p w14:paraId="613CCD9C" w14:textId="77777777" w:rsidR="007550ED" w:rsidRPr="004313B1" w:rsidRDefault="007550ED" w:rsidP="00637640">
            <w:pPr>
              <w:pStyle w:val="ListParagraph"/>
              <w:numPr>
                <w:ilvl w:val="0"/>
                <w:numId w:val="80"/>
              </w:numPr>
              <w:spacing w:line="240" w:lineRule="auto"/>
              <w:ind w:left="780" w:hanging="426"/>
              <w:rPr>
                <w:rFonts w:cs="Times New Roman"/>
                <w:color w:val="000000" w:themeColor="text1"/>
                <w:sz w:val="20"/>
                <w:szCs w:val="20"/>
              </w:rPr>
            </w:pPr>
            <w:r w:rsidRPr="004313B1">
              <w:rPr>
                <w:rFonts w:cs="Times New Roman"/>
                <w:color w:val="000000" w:themeColor="text1"/>
                <w:sz w:val="20"/>
                <w:szCs w:val="20"/>
              </w:rPr>
              <w:t>Development of the themes "Sustainable Chemistry" and "Green Chemistry" in secondary school curricula.</w:t>
            </w:r>
          </w:p>
          <w:p w14:paraId="74A8D108" w14:textId="77777777" w:rsidR="007550ED" w:rsidRPr="004313B1" w:rsidRDefault="007550ED" w:rsidP="008C459F">
            <w:pPr>
              <w:rPr>
                <w:color w:val="000000" w:themeColor="text1"/>
                <w:sz w:val="20"/>
                <w:szCs w:val="20"/>
              </w:rPr>
            </w:pPr>
          </w:p>
        </w:tc>
        <w:tc>
          <w:tcPr>
            <w:tcW w:w="4536" w:type="dxa"/>
          </w:tcPr>
          <w:p w14:paraId="0B680750" w14:textId="77777777" w:rsidR="007550ED" w:rsidRPr="004313B1" w:rsidRDefault="007550ED" w:rsidP="008C459F">
            <w:pPr>
              <w:rPr>
                <w:color w:val="000000" w:themeColor="text1"/>
                <w:sz w:val="20"/>
                <w:szCs w:val="20"/>
                <w:lang w:val="fr-CH"/>
              </w:rPr>
            </w:pPr>
            <w:r w:rsidRPr="004313B1">
              <w:rPr>
                <w:color w:val="000000" w:themeColor="text1"/>
                <w:sz w:val="20"/>
                <w:szCs w:val="20"/>
                <w:lang w:val="fr-CH"/>
              </w:rPr>
              <w:t>Q3</w:t>
            </w:r>
          </w:p>
          <w:p w14:paraId="30ED2EA7" w14:textId="77777777" w:rsidR="007550ED" w:rsidRPr="004313B1" w:rsidRDefault="007550ED" w:rsidP="008C459F">
            <w:pPr>
              <w:rPr>
                <w:color w:val="000000" w:themeColor="text1"/>
                <w:sz w:val="20"/>
                <w:szCs w:val="20"/>
                <w:lang w:val="fr-CH"/>
              </w:rPr>
            </w:pPr>
            <w:r w:rsidRPr="004313B1">
              <w:rPr>
                <w:color w:val="000000" w:themeColor="text1"/>
                <w:sz w:val="20"/>
                <w:szCs w:val="20"/>
                <w:lang w:val="fr-CH"/>
              </w:rPr>
              <w:t>Evaluez l'importance des mesures suivantes pour l'intégration de la chimie verte et/ou de la chimie durable dans les cours de chimie.</w:t>
            </w:r>
          </w:p>
          <w:p w14:paraId="1623850D" w14:textId="77777777" w:rsidR="007550ED" w:rsidRPr="004313B1" w:rsidRDefault="007550ED" w:rsidP="008C459F">
            <w:pPr>
              <w:rPr>
                <w:color w:val="000000" w:themeColor="text1"/>
                <w:sz w:val="20"/>
                <w:szCs w:val="20"/>
                <w:lang w:val="fr-CH"/>
              </w:rPr>
            </w:pPr>
            <w:r w:rsidRPr="004313B1">
              <w:rPr>
                <w:color w:val="000000" w:themeColor="text1"/>
                <w:sz w:val="20"/>
                <w:szCs w:val="20"/>
                <w:lang w:val="fr-CH"/>
              </w:rPr>
              <w:t>(Pas du tout important ; Peu important ; Modérément important ; Très important ; Extrêmement important)</w:t>
            </w:r>
          </w:p>
          <w:p w14:paraId="6BB40907" w14:textId="77777777" w:rsidR="007550ED" w:rsidRPr="004313B1" w:rsidRDefault="007550ED" w:rsidP="00637640">
            <w:pPr>
              <w:pStyle w:val="ListParagraph"/>
              <w:numPr>
                <w:ilvl w:val="0"/>
                <w:numId w:val="81"/>
              </w:numPr>
              <w:spacing w:line="240" w:lineRule="auto"/>
              <w:ind w:left="781" w:hanging="426"/>
              <w:rPr>
                <w:rFonts w:cs="Times New Roman"/>
                <w:color w:val="000000" w:themeColor="text1"/>
                <w:sz w:val="20"/>
                <w:szCs w:val="20"/>
                <w:lang w:val="fr-CH"/>
              </w:rPr>
            </w:pPr>
            <w:r w:rsidRPr="004313B1">
              <w:rPr>
                <w:rFonts w:cs="Times New Roman"/>
                <w:color w:val="000000" w:themeColor="text1"/>
                <w:sz w:val="20"/>
                <w:szCs w:val="20"/>
                <w:lang w:val="fr-CH"/>
              </w:rPr>
              <w:t xml:space="preserve">Formations continues sur la durabilité </w:t>
            </w:r>
          </w:p>
          <w:p w14:paraId="74CB526B" w14:textId="77777777" w:rsidR="007550ED" w:rsidRPr="004313B1" w:rsidRDefault="007550ED" w:rsidP="00637640">
            <w:pPr>
              <w:pStyle w:val="ListParagraph"/>
              <w:numPr>
                <w:ilvl w:val="0"/>
                <w:numId w:val="81"/>
              </w:numPr>
              <w:spacing w:line="240" w:lineRule="auto"/>
              <w:ind w:left="781" w:hanging="426"/>
              <w:rPr>
                <w:rFonts w:cs="Times New Roman"/>
                <w:color w:val="000000" w:themeColor="text1"/>
                <w:sz w:val="20"/>
                <w:szCs w:val="20"/>
                <w:lang w:val="fr-CH"/>
              </w:rPr>
            </w:pPr>
            <w:r w:rsidRPr="004313B1">
              <w:rPr>
                <w:rFonts w:cs="Times New Roman"/>
                <w:color w:val="000000" w:themeColor="text1"/>
                <w:sz w:val="20"/>
                <w:szCs w:val="20"/>
                <w:lang w:val="fr-CH"/>
              </w:rPr>
              <w:t>Formations continues sur la chimie verte et/ou la chimie durable.</w:t>
            </w:r>
          </w:p>
          <w:p w14:paraId="3725BCE5" w14:textId="77777777" w:rsidR="007550ED" w:rsidRPr="004313B1" w:rsidRDefault="007550ED" w:rsidP="00637640">
            <w:pPr>
              <w:pStyle w:val="ListParagraph"/>
              <w:numPr>
                <w:ilvl w:val="0"/>
                <w:numId w:val="81"/>
              </w:numPr>
              <w:spacing w:line="240" w:lineRule="auto"/>
              <w:ind w:left="781" w:hanging="426"/>
              <w:rPr>
                <w:rFonts w:cs="Times New Roman"/>
                <w:color w:val="000000" w:themeColor="text1"/>
                <w:sz w:val="20"/>
                <w:szCs w:val="20"/>
                <w:lang w:val="fr-CH"/>
              </w:rPr>
            </w:pPr>
            <w:r w:rsidRPr="004313B1">
              <w:rPr>
                <w:rFonts w:cs="Times New Roman"/>
                <w:color w:val="000000" w:themeColor="text1"/>
                <w:sz w:val="20"/>
                <w:szCs w:val="20"/>
                <w:lang w:val="fr-CH"/>
              </w:rPr>
              <w:t>Intégration de la durabilité, de la chimie verte et/ou de la chimie durable dans les cours de formation des enseignant-e-s.</w:t>
            </w:r>
          </w:p>
          <w:p w14:paraId="3DCC77EE" w14:textId="77777777" w:rsidR="007550ED" w:rsidRPr="004313B1" w:rsidRDefault="007550ED" w:rsidP="00637640">
            <w:pPr>
              <w:pStyle w:val="ListParagraph"/>
              <w:numPr>
                <w:ilvl w:val="0"/>
                <w:numId w:val="81"/>
              </w:numPr>
              <w:spacing w:line="240" w:lineRule="auto"/>
              <w:ind w:left="781" w:hanging="426"/>
              <w:rPr>
                <w:rFonts w:cs="Times New Roman"/>
                <w:color w:val="000000" w:themeColor="text1"/>
                <w:sz w:val="20"/>
                <w:szCs w:val="20"/>
                <w:lang w:val="fr-CH"/>
              </w:rPr>
            </w:pPr>
            <w:r w:rsidRPr="004313B1">
              <w:rPr>
                <w:rFonts w:cs="Times New Roman"/>
                <w:color w:val="000000" w:themeColor="text1"/>
                <w:sz w:val="20"/>
                <w:szCs w:val="20"/>
                <w:lang w:val="fr-CH"/>
              </w:rPr>
              <w:t>Introduction de la chimie verte et/ou de la chimie durable dans les programmes de l'enseignement secondaire inférieur et supérieur.</w:t>
            </w:r>
          </w:p>
          <w:p w14:paraId="6821BE06" w14:textId="77777777" w:rsidR="007550ED" w:rsidRPr="004313B1" w:rsidRDefault="007550ED" w:rsidP="008C459F">
            <w:pPr>
              <w:ind w:left="360"/>
              <w:rPr>
                <w:color w:val="000000" w:themeColor="text1"/>
                <w:sz w:val="20"/>
                <w:szCs w:val="20"/>
                <w:lang w:val="fr-CH"/>
              </w:rPr>
            </w:pPr>
          </w:p>
        </w:tc>
      </w:tr>
      <w:tr w:rsidR="007550ED" w:rsidRPr="004313B1" w14:paraId="21E7A0A8" w14:textId="77777777" w:rsidTr="008C459F">
        <w:tblPrEx>
          <w:tblLook w:val="04A0" w:firstRow="1" w:lastRow="0" w:firstColumn="1" w:lastColumn="0" w:noHBand="0" w:noVBand="1"/>
        </w:tblPrEx>
        <w:trPr>
          <w:trHeight w:val="300"/>
        </w:trPr>
        <w:tc>
          <w:tcPr>
            <w:tcW w:w="1271" w:type="dxa"/>
            <w:vMerge/>
          </w:tcPr>
          <w:p w14:paraId="6B559130" w14:textId="77777777" w:rsidR="007550ED" w:rsidRPr="004313B1" w:rsidRDefault="007550ED" w:rsidP="008C459F">
            <w:pPr>
              <w:rPr>
                <w:b/>
                <w:bCs/>
                <w:i/>
                <w:iCs/>
                <w:color w:val="000000" w:themeColor="text1"/>
                <w:sz w:val="20"/>
                <w:szCs w:val="20"/>
              </w:rPr>
            </w:pPr>
          </w:p>
        </w:tc>
        <w:tc>
          <w:tcPr>
            <w:tcW w:w="4536" w:type="dxa"/>
          </w:tcPr>
          <w:p w14:paraId="4CAFCCA8" w14:textId="77777777" w:rsidR="007550ED" w:rsidRPr="004313B1" w:rsidRDefault="007550ED" w:rsidP="008C459F">
            <w:pPr>
              <w:rPr>
                <w:color w:val="000000" w:themeColor="text1"/>
                <w:sz w:val="20"/>
                <w:szCs w:val="20"/>
              </w:rPr>
            </w:pPr>
            <w:r w:rsidRPr="004313B1">
              <w:rPr>
                <w:color w:val="000000" w:themeColor="text1"/>
                <w:sz w:val="20"/>
                <w:szCs w:val="20"/>
              </w:rPr>
              <w:t>Q4 (from USA, modified)</w:t>
            </w:r>
          </w:p>
          <w:p w14:paraId="0F4B2A5E" w14:textId="77777777" w:rsidR="007550ED" w:rsidRPr="004313B1" w:rsidRDefault="007550ED" w:rsidP="008C459F">
            <w:pPr>
              <w:rPr>
                <w:color w:val="000000" w:themeColor="text1"/>
                <w:sz w:val="20"/>
                <w:szCs w:val="20"/>
              </w:rPr>
            </w:pPr>
            <w:r w:rsidRPr="004313B1">
              <w:rPr>
                <w:color w:val="000000" w:themeColor="text1"/>
                <w:sz w:val="20"/>
                <w:szCs w:val="20"/>
              </w:rPr>
              <w:t>When your students are engaged in green chemistry or sustainable chemistry-related laboratory activities in your classes, what are the most common 3 or 4 learning objectives that you look for your students to learn?</w:t>
            </w:r>
          </w:p>
          <w:p w14:paraId="51A509C0" w14:textId="77777777" w:rsidR="007550ED" w:rsidRPr="004313B1" w:rsidRDefault="007550ED" w:rsidP="008C459F">
            <w:pPr>
              <w:rPr>
                <w:color w:val="000000" w:themeColor="text1"/>
                <w:sz w:val="20"/>
                <w:szCs w:val="20"/>
              </w:rPr>
            </w:pPr>
          </w:p>
        </w:tc>
        <w:tc>
          <w:tcPr>
            <w:tcW w:w="4536" w:type="dxa"/>
          </w:tcPr>
          <w:p w14:paraId="4373EE08" w14:textId="77777777" w:rsidR="007550ED" w:rsidRPr="004313B1" w:rsidRDefault="007550ED" w:rsidP="008C459F">
            <w:pPr>
              <w:rPr>
                <w:color w:val="000000" w:themeColor="text1"/>
                <w:sz w:val="20"/>
                <w:szCs w:val="20"/>
              </w:rPr>
            </w:pPr>
            <w:r w:rsidRPr="004313B1">
              <w:rPr>
                <w:color w:val="000000" w:themeColor="text1"/>
                <w:sz w:val="20"/>
                <w:szCs w:val="20"/>
              </w:rPr>
              <w:t>Q4</w:t>
            </w:r>
          </w:p>
          <w:p w14:paraId="517F763B" w14:textId="77777777" w:rsidR="007550ED" w:rsidRPr="004313B1" w:rsidRDefault="007550ED" w:rsidP="008C459F">
            <w:pPr>
              <w:rPr>
                <w:color w:val="000000" w:themeColor="text1"/>
                <w:sz w:val="20"/>
                <w:szCs w:val="20"/>
                <w:lang w:val="pl-PL"/>
              </w:rPr>
            </w:pPr>
            <w:r w:rsidRPr="004313B1">
              <w:rPr>
                <w:color w:val="000000" w:themeColor="text1"/>
                <w:sz w:val="20"/>
                <w:szCs w:val="20"/>
              </w:rPr>
              <w:t>Quels sont les 3 ou 4 objectifs d'apprentissage les plus courants que vous souhaitez transmettre à vos élèves lorsqu'il-elle-s étudient la chimie verte et/ou la chimie durable dans le cadre de vos cours ?</w:t>
            </w:r>
          </w:p>
        </w:tc>
      </w:tr>
      <w:tr w:rsidR="007550ED" w:rsidRPr="004313B1" w14:paraId="7ABED9D7" w14:textId="77777777" w:rsidTr="008C459F">
        <w:tblPrEx>
          <w:tblLook w:val="04A0" w:firstRow="1" w:lastRow="0" w:firstColumn="1" w:lastColumn="0" w:noHBand="0" w:noVBand="1"/>
        </w:tblPrEx>
        <w:trPr>
          <w:trHeight w:val="300"/>
        </w:trPr>
        <w:tc>
          <w:tcPr>
            <w:tcW w:w="1271" w:type="dxa"/>
            <w:vMerge w:val="restart"/>
          </w:tcPr>
          <w:p w14:paraId="4E0B2419" w14:textId="77777777" w:rsidR="007550ED" w:rsidRPr="004313B1" w:rsidRDefault="007550ED" w:rsidP="008C459F">
            <w:pPr>
              <w:rPr>
                <w:color w:val="000000" w:themeColor="text1"/>
                <w:sz w:val="20"/>
                <w:szCs w:val="20"/>
              </w:rPr>
            </w:pPr>
            <w:r w:rsidRPr="004313B1">
              <w:rPr>
                <w:b/>
                <w:bCs/>
                <w:i/>
                <w:iCs/>
                <w:color w:val="000000" w:themeColor="text1"/>
                <w:sz w:val="20"/>
                <w:szCs w:val="20"/>
              </w:rPr>
              <w:t>Thailand</w:t>
            </w:r>
          </w:p>
          <w:p w14:paraId="1C74AF79" w14:textId="77777777" w:rsidR="007550ED" w:rsidRPr="004313B1" w:rsidRDefault="007550ED" w:rsidP="008C459F">
            <w:pPr>
              <w:rPr>
                <w:color w:val="000000" w:themeColor="text1"/>
                <w:sz w:val="20"/>
                <w:szCs w:val="20"/>
              </w:rPr>
            </w:pPr>
          </w:p>
          <w:p w14:paraId="437C6702" w14:textId="77777777" w:rsidR="007550ED" w:rsidRPr="004313B1" w:rsidRDefault="007550ED" w:rsidP="008C459F">
            <w:pPr>
              <w:rPr>
                <w:color w:val="000000" w:themeColor="text1"/>
                <w:sz w:val="20"/>
                <w:szCs w:val="20"/>
              </w:rPr>
            </w:pPr>
            <w:r w:rsidRPr="004313B1">
              <w:rPr>
                <w:color w:val="000000" w:themeColor="text1"/>
                <w:sz w:val="20"/>
                <w:szCs w:val="20"/>
              </w:rPr>
              <w:t>Thai</w:t>
            </w:r>
          </w:p>
        </w:tc>
        <w:tc>
          <w:tcPr>
            <w:tcW w:w="4536" w:type="dxa"/>
          </w:tcPr>
          <w:p w14:paraId="16889E75" w14:textId="77777777" w:rsidR="007550ED" w:rsidRPr="004313B1" w:rsidRDefault="007550ED" w:rsidP="008C459F">
            <w:pPr>
              <w:rPr>
                <w:color w:val="000000" w:themeColor="text1"/>
                <w:sz w:val="20"/>
                <w:szCs w:val="20"/>
              </w:rPr>
            </w:pPr>
            <w:r w:rsidRPr="004313B1">
              <w:rPr>
                <w:color w:val="000000" w:themeColor="text1"/>
                <w:sz w:val="20"/>
                <w:szCs w:val="20"/>
              </w:rPr>
              <w:t xml:space="preserve">Q1 </w:t>
            </w:r>
          </w:p>
          <w:p w14:paraId="1233A31B" w14:textId="77777777" w:rsidR="007550ED" w:rsidRPr="004313B1" w:rsidRDefault="007550ED" w:rsidP="008C459F">
            <w:pPr>
              <w:rPr>
                <w:color w:val="000000" w:themeColor="text1"/>
                <w:sz w:val="20"/>
                <w:szCs w:val="20"/>
              </w:rPr>
            </w:pPr>
            <w:r w:rsidRPr="004313B1">
              <w:rPr>
                <w:color w:val="000000" w:themeColor="text1"/>
                <w:sz w:val="20"/>
                <w:szCs w:val="20"/>
              </w:rPr>
              <w:t>Have you ever attend a Dow Chemistry Classroom project/training in small scale chemistry ?</w:t>
            </w:r>
          </w:p>
          <w:p w14:paraId="620509EA" w14:textId="77777777" w:rsidR="007550ED" w:rsidRPr="004313B1" w:rsidRDefault="007550ED" w:rsidP="00637640">
            <w:pPr>
              <w:pStyle w:val="ListParagraph"/>
              <w:numPr>
                <w:ilvl w:val="0"/>
                <w:numId w:val="84"/>
              </w:numPr>
              <w:spacing w:line="240" w:lineRule="auto"/>
              <w:rPr>
                <w:rFonts w:cs="Times New Roman"/>
                <w:color w:val="000000" w:themeColor="text1"/>
                <w:sz w:val="20"/>
                <w:szCs w:val="20"/>
                <w:cs/>
              </w:rPr>
            </w:pPr>
            <w:r w:rsidRPr="004313B1">
              <w:rPr>
                <w:rFonts w:cs="Times New Roman"/>
                <w:color w:val="000000" w:themeColor="text1"/>
                <w:sz w:val="20"/>
                <w:szCs w:val="20"/>
                <w:lang w:bidi="th-TH"/>
              </w:rPr>
              <w:t>Yes (</w:t>
            </w:r>
            <w:r w:rsidRPr="004313B1">
              <w:rPr>
                <w:rFonts w:cs="Times New Roman"/>
                <w:color w:val="000000" w:themeColor="text1"/>
                <w:sz w:val="20"/>
                <w:szCs w:val="20"/>
              </w:rPr>
              <w:t>Please specify - batch of ..../ Year…….)</w:t>
            </w:r>
          </w:p>
          <w:p w14:paraId="765A3E4E" w14:textId="77777777" w:rsidR="007550ED" w:rsidRPr="004313B1" w:rsidRDefault="007550ED" w:rsidP="00637640">
            <w:pPr>
              <w:pStyle w:val="ListParagraph"/>
              <w:numPr>
                <w:ilvl w:val="0"/>
                <w:numId w:val="84"/>
              </w:numPr>
              <w:spacing w:line="240" w:lineRule="auto"/>
              <w:rPr>
                <w:rFonts w:cs="Times New Roman"/>
                <w:color w:val="000000" w:themeColor="text1"/>
                <w:sz w:val="20"/>
                <w:szCs w:val="20"/>
              </w:rPr>
            </w:pPr>
            <w:r w:rsidRPr="004313B1">
              <w:rPr>
                <w:rFonts w:cs="Times New Roman"/>
                <w:color w:val="000000" w:themeColor="text1"/>
                <w:sz w:val="20"/>
                <w:szCs w:val="20"/>
                <w:lang w:bidi="th-TH"/>
              </w:rPr>
              <w:t>No</w:t>
            </w:r>
          </w:p>
          <w:p w14:paraId="7F15308A" w14:textId="77777777" w:rsidR="007550ED" w:rsidRPr="004313B1" w:rsidRDefault="007550ED" w:rsidP="008C459F">
            <w:pPr>
              <w:pStyle w:val="NormalWeb"/>
              <w:spacing w:before="0" w:beforeAutospacing="0" w:after="0" w:afterAutospacing="0"/>
              <w:rPr>
                <w:color w:val="000000" w:themeColor="text1"/>
                <w:sz w:val="20"/>
                <w:szCs w:val="20"/>
              </w:rPr>
            </w:pPr>
          </w:p>
        </w:tc>
        <w:tc>
          <w:tcPr>
            <w:tcW w:w="4536" w:type="dxa"/>
          </w:tcPr>
          <w:p w14:paraId="6AF42839"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33B809EB" w14:textId="77777777" w:rsidR="007550ED" w:rsidRPr="004313B1" w:rsidRDefault="007550ED" w:rsidP="008C459F">
            <w:pPr>
              <w:rPr>
                <w:color w:val="000000" w:themeColor="text1"/>
                <w:sz w:val="20"/>
                <w:szCs w:val="20"/>
              </w:rPr>
            </w:pPr>
            <w:r w:rsidRPr="004313B1">
              <w:rPr>
                <w:rFonts w:ascii="Angsana New" w:hAnsi="Angsana New" w:cs="Angsana New"/>
                <w:color w:val="000000" w:themeColor="text1"/>
                <w:sz w:val="20"/>
                <w:szCs w:val="20"/>
              </w:rPr>
              <w:t>คำถามเพิ่มเติมสำหรับประเทศไทย</w:t>
            </w:r>
            <w:r w:rsidRPr="004313B1">
              <w:rPr>
                <w:color w:val="000000" w:themeColor="text1"/>
                <w:sz w:val="20"/>
                <w:szCs w:val="20"/>
              </w:rPr>
              <w:br/>
            </w:r>
            <w:r w:rsidRPr="004313B1">
              <w:rPr>
                <w:rFonts w:ascii="Angsana New" w:hAnsi="Angsana New" w:cs="Angsana New"/>
                <w:color w:val="000000" w:themeColor="text1"/>
                <w:sz w:val="20"/>
                <w:szCs w:val="20"/>
              </w:rPr>
              <w:t>ท่านเคยได้รับการอบรมในโครงการห้องเรียนเคมีดาว</w:t>
            </w:r>
            <w:r w:rsidRPr="004313B1">
              <w:rPr>
                <w:color w:val="000000" w:themeColor="text1"/>
                <w:sz w:val="20"/>
                <w:szCs w:val="20"/>
              </w:rPr>
              <w:t xml:space="preserve"> /</w:t>
            </w:r>
            <w:r w:rsidRPr="004313B1">
              <w:rPr>
                <w:rFonts w:ascii="Angsana New" w:hAnsi="Angsana New" w:cs="Angsana New"/>
                <w:color w:val="000000" w:themeColor="text1"/>
                <w:sz w:val="20"/>
                <w:szCs w:val="20"/>
              </w:rPr>
              <w:t>ฝึกฝนเพิ่มเติมด้านปฏิบัติการเคมีแบบย่อส่วน</w:t>
            </w:r>
          </w:p>
          <w:p w14:paraId="366155E9" w14:textId="77777777" w:rsidR="007550ED" w:rsidRPr="004313B1" w:rsidRDefault="007550ED" w:rsidP="00637640">
            <w:pPr>
              <w:pStyle w:val="ListParagraph"/>
              <w:numPr>
                <w:ilvl w:val="0"/>
                <w:numId w:val="85"/>
              </w:numPr>
              <w:spacing w:line="240" w:lineRule="auto"/>
              <w:rPr>
                <w:rFonts w:cs="Times New Roman"/>
                <w:color w:val="000000" w:themeColor="text1"/>
                <w:sz w:val="20"/>
                <w:szCs w:val="20"/>
                <w:lang w:val="en-AU"/>
              </w:rPr>
            </w:pPr>
            <w:r w:rsidRPr="004313B1">
              <w:rPr>
                <w:rFonts w:ascii="Angsana New" w:hAnsi="Angsana New" w:cs="Angsana New" w:hint="cs"/>
                <w:color w:val="000000" w:themeColor="text1"/>
                <w:sz w:val="20"/>
                <w:szCs w:val="20"/>
                <w:cs/>
                <w:lang w:val="sq-AL" w:bidi="th-TH"/>
              </w:rPr>
              <w:t>เคย</w:t>
            </w:r>
            <w:r w:rsidRPr="004313B1">
              <w:rPr>
                <w:rFonts w:cs="Times New Roman"/>
                <w:color w:val="000000" w:themeColor="text1"/>
                <w:sz w:val="20"/>
                <w:szCs w:val="20"/>
                <w:lang w:val="en-AU"/>
              </w:rPr>
              <w:t xml:space="preserve"> - </w:t>
            </w:r>
            <w:r w:rsidRPr="004313B1">
              <w:rPr>
                <w:rFonts w:ascii="Angsana New" w:hAnsi="Angsana New" w:cs="Angsana New" w:hint="cs"/>
                <w:color w:val="000000" w:themeColor="text1"/>
                <w:sz w:val="20"/>
                <w:szCs w:val="20"/>
                <w:cs/>
                <w:lang w:val="sq-AL" w:bidi="th-TH"/>
              </w:rPr>
              <w:t>โปรดระบุ</w:t>
            </w:r>
            <w:r w:rsidRPr="004313B1">
              <w:rPr>
                <w:rFonts w:cs="Times New Roman"/>
                <w:color w:val="000000" w:themeColor="text1"/>
                <w:sz w:val="20"/>
                <w:szCs w:val="20"/>
                <w:cs/>
                <w:lang w:val="sq-AL" w:bidi="th-TH"/>
              </w:rPr>
              <w:t xml:space="preserve"> </w:t>
            </w:r>
            <w:r w:rsidRPr="004313B1">
              <w:rPr>
                <w:rFonts w:ascii="Angsana New" w:hAnsi="Angsana New" w:cs="Angsana New" w:hint="cs"/>
                <w:color w:val="000000" w:themeColor="text1"/>
                <w:sz w:val="20"/>
                <w:szCs w:val="20"/>
                <w:cs/>
                <w:lang w:val="sq-AL" w:bidi="th-TH"/>
              </w:rPr>
              <w:t>รุ่น</w:t>
            </w:r>
            <w:r w:rsidRPr="004313B1">
              <w:rPr>
                <w:rFonts w:cs="Times New Roman"/>
                <w:color w:val="000000" w:themeColor="text1"/>
                <w:sz w:val="20"/>
                <w:szCs w:val="20"/>
              </w:rPr>
              <w:t>……../</w:t>
            </w:r>
            <w:r w:rsidRPr="004313B1">
              <w:rPr>
                <w:rFonts w:ascii="Angsana New" w:hAnsi="Angsana New" w:cs="Angsana New" w:hint="cs"/>
                <w:color w:val="000000" w:themeColor="text1"/>
                <w:sz w:val="20"/>
                <w:szCs w:val="20"/>
                <w:cs/>
                <w:lang w:val="sq-AL" w:bidi="th-TH"/>
              </w:rPr>
              <w:t>ปี</w:t>
            </w:r>
            <w:r w:rsidRPr="004313B1">
              <w:rPr>
                <w:rFonts w:cs="Times New Roman"/>
                <w:color w:val="000000" w:themeColor="text1"/>
                <w:sz w:val="20"/>
                <w:szCs w:val="20"/>
                <w:cs/>
                <w:lang w:val="sq-AL" w:bidi="th-TH"/>
              </w:rPr>
              <w:t xml:space="preserve"> </w:t>
            </w:r>
            <w:r w:rsidRPr="004313B1">
              <w:rPr>
                <w:rFonts w:ascii="Angsana New" w:hAnsi="Angsana New" w:cs="Angsana New" w:hint="cs"/>
                <w:color w:val="000000" w:themeColor="text1"/>
                <w:sz w:val="20"/>
                <w:szCs w:val="20"/>
                <w:cs/>
                <w:lang w:val="sq-AL" w:bidi="th-TH"/>
              </w:rPr>
              <w:t>พ</w:t>
            </w:r>
            <w:r w:rsidRPr="004313B1">
              <w:rPr>
                <w:rFonts w:cs="Times New Roman"/>
                <w:color w:val="000000" w:themeColor="text1"/>
                <w:sz w:val="20"/>
                <w:szCs w:val="20"/>
              </w:rPr>
              <w:t>.</w:t>
            </w:r>
            <w:r w:rsidRPr="004313B1">
              <w:rPr>
                <w:rFonts w:ascii="Angsana New" w:hAnsi="Angsana New" w:cs="Angsana New" w:hint="cs"/>
                <w:color w:val="000000" w:themeColor="text1"/>
                <w:sz w:val="20"/>
                <w:szCs w:val="20"/>
                <w:cs/>
                <w:lang w:val="sq-AL" w:bidi="th-TH"/>
              </w:rPr>
              <w:t>ศ</w:t>
            </w:r>
            <w:r w:rsidRPr="004313B1">
              <w:rPr>
                <w:rFonts w:cs="Times New Roman"/>
                <w:color w:val="000000" w:themeColor="text1"/>
                <w:sz w:val="20"/>
                <w:szCs w:val="20"/>
              </w:rPr>
              <w:t>…………..</w:t>
            </w:r>
          </w:p>
          <w:p w14:paraId="4F29A7CE" w14:textId="77777777" w:rsidR="007550ED" w:rsidRPr="004313B1" w:rsidRDefault="007550ED" w:rsidP="00637640">
            <w:pPr>
              <w:pStyle w:val="ListParagraph"/>
              <w:numPr>
                <w:ilvl w:val="0"/>
                <w:numId w:val="85"/>
              </w:numPr>
              <w:spacing w:line="240" w:lineRule="auto"/>
              <w:rPr>
                <w:rFonts w:cs="Times New Roman"/>
                <w:color w:val="000000" w:themeColor="text1"/>
                <w:sz w:val="20"/>
                <w:szCs w:val="20"/>
                <w:lang w:val="en-AU"/>
              </w:rPr>
            </w:pPr>
            <w:r w:rsidRPr="004313B1">
              <w:rPr>
                <w:rFonts w:ascii="Angsana New" w:hAnsi="Angsana New" w:cs="Angsana New" w:hint="cs"/>
                <w:color w:val="000000" w:themeColor="text1"/>
                <w:sz w:val="20"/>
                <w:szCs w:val="20"/>
                <w:cs/>
                <w:lang w:val="sq-AL" w:bidi="th-TH"/>
              </w:rPr>
              <w:t>ไม่เคย</w:t>
            </w:r>
          </w:p>
          <w:p w14:paraId="0C1773B7" w14:textId="77777777" w:rsidR="007550ED" w:rsidRPr="004313B1" w:rsidRDefault="007550ED" w:rsidP="008C459F">
            <w:pPr>
              <w:rPr>
                <w:color w:val="000000" w:themeColor="text1"/>
                <w:sz w:val="20"/>
                <w:szCs w:val="20"/>
                <w:lang w:val="sq-AL"/>
              </w:rPr>
            </w:pPr>
          </w:p>
        </w:tc>
      </w:tr>
      <w:tr w:rsidR="007550ED" w:rsidRPr="004313B1" w14:paraId="1BD7EB30" w14:textId="77777777" w:rsidTr="008C459F">
        <w:tblPrEx>
          <w:tblLook w:val="04A0" w:firstRow="1" w:lastRow="0" w:firstColumn="1" w:lastColumn="0" w:noHBand="0" w:noVBand="1"/>
        </w:tblPrEx>
        <w:trPr>
          <w:trHeight w:val="300"/>
        </w:trPr>
        <w:tc>
          <w:tcPr>
            <w:tcW w:w="1271" w:type="dxa"/>
            <w:vMerge/>
          </w:tcPr>
          <w:p w14:paraId="06B80D50" w14:textId="77777777" w:rsidR="007550ED" w:rsidRPr="004313B1" w:rsidRDefault="007550ED" w:rsidP="008C459F">
            <w:pPr>
              <w:rPr>
                <w:color w:val="000000" w:themeColor="text1"/>
                <w:sz w:val="20"/>
                <w:szCs w:val="20"/>
              </w:rPr>
            </w:pPr>
          </w:p>
        </w:tc>
        <w:tc>
          <w:tcPr>
            <w:tcW w:w="4536" w:type="dxa"/>
          </w:tcPr>
          <w:p w14:paraId="5DE36172"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 xml:space="preserve">Q2 </w:t>
            </w:r>
          </w:p>
          <w:p w14:paraId="771E32C5" w14:textId="77777777" w:rsidR="007550ED" w:rsidRPr="004313B1" w:rsidRDefault="007550ED" w:rsidP="008C459F">
            <w:pPr>
              <w:pStyle w:val="NormalWeb"/>
              <w:spacing w:before="0" w:beforeAutospacing="0" w:after="0" w:afterAutospacing="0"/>
              <w:rPr>
                <w:color w:val="000000" w:themeColor="text1"/>
                <w:sz w:val="20"/>
                <w:szCs w:val="20"/>
                <w:lang w:val="en-AU"/>
              </w:rPr>
            </w:pPr>
            <w:r w:rsidRPr="004313B1">
              <w:rPr>
                <w:color w:val="000000" w:themeColor="text1"/>
                <w:sz w:val="20"/>
                <w:szCs w:val="20"/>
                <w:lang w:val="en-AU"/>
              </w:rPr>
              <w:t xml:space="preserve">What small scale chemistry experiment have you used in teaching? (Select all that apply) /How often do you use of the following experiment in your chemistry class? </w:t>
            </w:r>
          </w:p>
          <w:p w14:paraId="5C8EA008"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rPr>
              <w:t xml:space="preserve">Copper Isolation by electrochemistry……….. Times/year                   </w:t>
            </w:r>
          </w:p>
          <w:p w14:paraId="669E4578"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Electrolysis of water</w:t>
            </w:r>
            <w:r w:rsidRPr="004313B1">
              <w:rPr>
                <w:color w:val="000000" w:themeColor="text1"/>
                <w:sz w:val="20"/>
                <w:szCs w:val="20"/>
              </w:rPr>
              <w:t xml:space="preserve">……….. Times/year                   </w:t>
            </w:r>
          </w:p>
          <w:p w14:paraId="60DC0261"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Hydrogen explosion</w:t>
            </w:r>
            <w:r w:rsidRPr="004313B1">
              <w:rPr>
                <w:color w:val="000000" w:themeColor="text1"/>
                <w:sz w:val="20"/>
                <w:szCs w:val="20"/>
              </w:rPr>
              <w:t xml:space="preserve">……….. Times/year                   </w:t>
            </w:r>
          </w:p>
          <w:p w14:paraId="735431C1"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Interdiffusion of gases</w:t>
            </w:r>
            <w:r w:rsidRPr="004313B1">
              <w:rPr>
                <w:color w:val="000000" w:themeColor="text1"/>
                <w:sz w:val="20"/>
                <w:szCs w:val="20"/>
              </w:rPr>
              <w:t xml:space="preserve">……….. Times/year                   </w:t>
            </w:r>
          </w:p>
          <w:p w14:paraId="0005B63F"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Property of carbon dioxide</w:t>
            </w:r>
            <w:r w:rsidRPr="004313B1">
              <w:rPr>
                <w:color w:val="000000" w:themeColor="text1"/>
                <w:sz w:val="20"/>
                <w:szCs w:val="20"/>
              </w:rPr>
              <w:t xml:space="preserve">…….. Times/year                   </w:t>
            </w:r>
          </w:p>
          <w:p w14:paraId="762D4F8C"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Property of oxygen</w:t>
            </w:r>
            <w:r w:rsidRPr="004313B1">
              <w:rPr>
                <w:color w:val="000000" w:themeColor="text1"/>
                <w:sz w:val="20"/>
                <w:szCs w:val="20"/>
              </w:rPr>
              <w:t xml:space="preserve">……….. Times/year                   </w:t>
            </w:r>
          </w:p>
          <w:p w14:paraId="4351A4B2"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Solubility of ammonia</w:t>
            </w:r>
            <w:r w:rsidRPr="004313B1">
              <w:rPr>
                <w:color w:val="000000" w:themeColor="text1"/>
                <w:sz w:val="20"/>
                <w:szCs w:val="20"/>
              </w:rPr>
              <w:t xml:space="preserve">……….. Times/year                   </w:t>
            </w:r>
          </w:p>
          <w:p w14:paraId="2E282B97"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Titration of strong acid and base</w:t>
            </w:r>
          </w:p>
          <w:p w14:paraId="561CFB0C"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pH indicators</w:t>
            </w:r>
            <w:r w:rsidRPr="004313B1">
              <w:rPr>
                <w:color w:val="000000" w:themeColor="text1"/>
                <w:sz w:val="20"/>
                <w:szCs w:val="20"/>
              </w:rPr>
              <w:t xml:space="preserve">……….. Times/year                   </w:t>
            </w:r>
          </w:p>
          <w:p w14:paraId="30D7E83B"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Reaction of acid and carbonate</w:t>
            </w:r>
            <w:r w:rsidRPr="004313B1">
              <w:rPr>
                <w:color w:val="000000" w:themeColor="text1"/>
                <w:sz w:val="20"/>
                <w:szCs w:val="20"/>
              </w:rPr>
              <w:t xml:space="preserve">....Times/year                   </w:t>
            </w:r>
          </w:p>
          <w:p w14:paraId="65F4F659"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Acid rain</w:t>
            </w:r>
            <w:r w:rsidRPr="004313B1">
              <w:rPr>
                <w:color w:val="000000" w:themeColor="text1"/>
                <w:sz w:val="20"/>
                <w:szCs w:val="20"/>
              </w:rPr>
              <w:t xml:space="preserve">……….. Times/year                   </w:t>
            </w:r>
          </w:p>
          <w:p w14:paraId="019BA926"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Paper chromatography</w:t>
            </w:r>
            <w:r w:rsidRPr="004313B1">
              <w:rPr>
                <w:color w:val="000000" w:themeColor="text1"/>
                <w:sz w:val="20"/>
                <w:szCs w:val="20"/>
              </w:rPr>
              <w:t xml:space="preserve">……….. Times/year                   </w:t>
            </w:r>
          </w:p>
          <w:p w14:paraId="4BB4D119" w14:textId="77777777" w:rsidR="007550ED" w:rsidRPr="004313B1" w:rsidRDefault="007550ED" w:rsidP="00637640">
            <w:pPr>
              <w:pStyle w:val="NormalWeb"/>
              <w:numPr>
                <w:ilvl w:val="0"/>
                <w:numId w:val="86"/>
              </w:numPr>
              <w:spacing w:before="0" w:beforeAutospacing="0" w:after="0" w:afterAutospacing="0"/>
              <w:ind w:left="780" w:hanging="426"/>
              <w:rPr>
                <w:color w:val="000000" w:themeColor="text1"/>
                <w:sz w:val="20"/>
                <w:szCs w:val="20"/>
                <w:lang w:val="en-AU"/>
              </w:rPr>
            </w:pPr>
            <w:r w:rsidRPr="004313B1">
              <w:rPr>
                <w:color w:val="000000" w:themeColor="text1"/>
                <w:sz w:val="20"/>
                <w:szCs w:val="20"/>
                <w:lang w:val="en-AU"/>
              </w:rPr>
              <w:t>Convection current</w:t>
            </w:r>
            <w:r w:rsidRPr="004313B1">
              <w:rPr>
                <w:color w:val="000000" w:themeColor="text1"/>
                <w:sz w:val="20"/>
                <w:szCs w:val="20"/>
              </w:rPr>
              <w:t xml:space="preserve">……….. Times/year                   </w:t>
            </w:r>
          </w:p>
          <w:p w14:paraId="72C6920F" w14:textId="77777777" w:rsidR="007550ED" w:rsidRPr="004313B1" w:rsidRDefault="007550ED" w:rsidP="008C459F">
            <w:pPr>
              <w:pStyle w:val="NormalWeb"/>
              <w:spacing w:before="0" w:beforeAutospacing="0" w:after="0" w:afterAutospacing="0"/>
              <w:rPr>
                <w:color w:val="000000" w:themeColor="text1"/>
                <w:sz w:val="20"/>
                <w:szCs w:val="20"/>
              </w:rPr>
            </w:pPr>
          </w:p>
        </w:tc>
        <w:tc>
          <w:tcPr>
            <w:tcW w:w="4536" w:type="dxa"/>
          </w:tcPr>
          <w:p w14:paraId="46DE36EB"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55EDBDBF" w14:textId="77777777" w:rsidR="007550ED" w:rsidRPr="004313B1" w:rsidRDefault="007550ED" w:rsidP="008C459F">
            <w:pPr>
              <w:rPr>
                <w:color w:val="000000" w:themeColor="text1"/>
                <w:sz w:val="20"/>
                <w:szCs w:val="20"/>
                <w:lang w:bidi="th-TH"/>
              </w:rPr>
            </w:pPr>
            <w:r w:rsidRPr="004313B1">
              <w:rPr>
                <w:rFonts w:ascii="Angsana New" w:hAnsi="Angsana New" w:cs="Angsana New"/>
                <w:color w:val="000000" w:themeColor="text1"/>
                <w:sz w:val="20"/>
                <w:szCs w:val="20"/>
                <w:lang w:bidi="th-TH"/>
              </w:rPr>
              <w:t>หลังจากอบรมแล้ว</w:t>
            </w:r>
            <w:r w:rsidRPr="004313B1">
              <w:rPr>
                <w:color w:val="000000" w:themeColor="text1"/>
                <w:sz w:val="20"/>
                <w:szCs w:val="20"/>
                <w:lang w:bidi="th-TH"/>
              </w:rPr>
              <w:t xml:space="preserve"> </w:t>
            </w:r>
            <w:r w:rsidRPr="004313B1">
              <w:rPr>
                <w:rFonts w:ascii="Angsana New" w:hAnsi="Angsana New" w:cs="Angsana New"/>
                <w:color w:val="000000" w:themeColor="text1"/>
                <w:sz w:val="20"/>
                <w:szCs w:val="20"/>
                <w:lang w:bidi="th-TH"/>
              </w:rPr>
              <w:t>ท่านได้นำปฏิบัติการเคมีแบบย่อส่วนเรื่องใดบ้างไปใช้ในการสอนหรืองานอื่นๆ</w:t>
            </w:r>
            <w:r w:rsidRPr="004313B1">
              <w:rPr>
                <w:color w:val="000000" w:themeColor="text1"/>
                <w:sz w:val="20"/>
                <w:szCs w:val="20"/>
                <w:lang w:bidi="th-TH"/>
              </w:rPr>
              <w:t xml:space="preserve"> (</w:t>
            </w:r>
            <w:r w:rsidRPr="004313B1">
              <w:rPr>
                <w:rFonts w:ascii="Angsana New" w:hAnsi="Angsana New" w:cs="Angsana New"/>
                <w:color w:val="000000" w:themeColor="text1"/>
                <w:sz w:val="20"/>
                <w:szCs w:val="20"/>
                <w:lang w:bidi="th-TH"/>
              </w:rPr>
              <w:t>ตอบได้มากกว่า</w:t>
            </w:r>
            <w:r w:rsidRPr="004313B1">
              <w:rPr>
                <w:color w:val="000000" w:themeColor="text1"/>
                <w:sz w:val="20"/>
                <w:szCs w:val="20"/>
                <w:lang w:bidi="th-TH"/>
              </w:rPr>
              <w:t xml:space="preserve"> 1 </w:t>
            </w:r>
            <w:r w:rsidRPr="004313B1">
              <w:rPr>
                <w:rFonts w:ascii="Angsana New" w:hAnsi="Angsana New" w:cs="Angsana New"/>
                <w:color w:val="000000" w:themeColor="text1"/>
                <w:sz w:val="20"/>
                <w:szCs w:val="20"/>
                <w:lang w:bidi="th-TH"/>
              </w:rPr>
              <w:t>ข้อ</w:t>
            </w:r>
            <w:r w:rsidRPr="004313B1">
              <w:rPr>
                <w:color w:val="000000" w:themeColor="text1"/>
                <w:sz w:val="20"/>
                <w:szCs w:val="20"/>
                <w:lang w:bidi="th-TH"/>
              </w:rPr>
              <w:t>) /</w:t>
            </w:r>
            <w:r w:rsidRPr="004313B1">
              <w:rPr>
                <w:rFonts w:ascii="Angsana New" w:hAnsi="Angsana New" w:cs="Angsana New"/>
                <w:color w:val="000000" w:themeColor="text1"/>
                <w:sz w:val="20"/>
                <w:szCs w:val="20"/>
                <w:lang w:bidi="th-TH"/>
              </w:rPr>
              <w:t>จำนวนครั้งที่ใช้ต่อปี</w:t>
            </w:r>
          </w:p>
          <w:p w14:paraId="1C952334"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การแยกทองแดงด้วยเคมีไฟฟ้า</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20743B10"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การแยกน้ำด้วยไฟฟ้า</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260A9EFE"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การระเบิดของไฮโดรเจน</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00824960"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การแพร่ของแก๊ส</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214585D9"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สมบัติของแก๊สคาร์บอนไดออกไซด์</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032CA27D"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สมบัติของแก๊สออกซิเจน</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62624D6B"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การละลายของแอมโมเนีย</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7040E650"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การไทเทรตกรดแก่</w:t>
            </w:r>
            <w:r w:rsidRPr="004313B1">
              <w:rPr>
                <w:color w:val="000000" w:themeColor="text1"/>
                <w:sz w:val="20"/>
                <w:szCs w:val="20"/>
                <w:cs/>
                <w:lang w:val="sq-AL" w:bidi="th-TH"/>
              </w:rPr>
              <w:t>-</w:t>
            </w:r>
            <w:r w:rsidRPr="004313B1">
              <w:rPr>
                <w:rFonts w:ascii="Angsana New" w:hAnsi="Angsana New" w:cs="Angsana New" w:hint="cs"/>
                <w:color w:val="000000" w:themeColor="text1"/>
                <w:sz w:val="20"/>
                <w:szCs w:val="20"/>
                <w:cs/>
                <w:lang w:val="sq-AL" w:bidi="th-TH"/>
              </w:rPr>
              <w:t>เบสแก่</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04D07B75"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พีเอชอินดิเคเตอร์</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4D1CFCAA"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ปฏิกิริยาของกรดกับคาร์บอเนต</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6C15D255"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ฝนกรด</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1C32F926"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โครมาโทรกราฟีแบบกระดาษ</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p>
          <w:p w14:paraId="6A8CDA6E" w14:textId="77777777" w:rsidR="007550ED" w:rsidRPr="004313B1" w:rsidRDefault="007550ED" w:rsidP="00637640">
            <w:pPr>
              <w:numPr>
                <w:ilvl w:val="0"/>
                <w:numId w:val="32"/>
              </w:numPr>
              <w:rPr>
                <w:color w:val="000000" w:themeColor="text1"/>
                <w:sz w:val="20"/>
                <w:szCs w:val="20"/>
              </w:rPr>
            </w:pPr>
            <w:r w:rsidRPr="004313B1">
              <w:rPr>
                <w:rFonts w:ascii="Angsana New" w:hAnsi="Angsana New" w:cs="Angsana New" w:hint="cs"/>
                <w:color w:val="000000" w:themeColor="text1"/>
                <w:sz w:val="20"/>
                <w:szCs w:val="20"/>
                <w:cs/>
                <w:lang w:val="sq-AL" w:bidi="th-TH"/>
              </w:rPr>
              <w:t>การพาความร้อนของของเหลว</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ครั้ง</w:t>
            </w:r>
            <w:r w:rsidRPr="004313B1">
              <w:rPr>
                <w:color w:val="000000" w:themeColor="text1"/>
                <w:sz w:val="20"/>
                <w:szCs w:val="20"/>
              </w:rPr>
              <w:t>/</w:t>
            </w:r>
            <w:r w:rsidRPr="004313B1">
              <w:rPr>
                <w:rFonts w:ascii="Angsana New" w:hAnsi="Angsana New" w:cs="Angsana New" w:hint="cs"/>
                <w:color w:val="000000" w:themeColor="text1"/>
                <w:sz w:val="20"/>
                <w:szCs w:val="20"/>
                <w:cs/>
                <w:lang w:val="sq-AL" w:bidi="th-TH"/>
              </w:rPr>
              <w:t>ปี</w:t>
            </w:r>
            <w:r w:rsidRPr="004313B1">
              <w:rPr>
                <w:color w:val="000000" w:themeColor="text1"/>
                <w:sz w:val="20"/>
                <w:szCs w:val="20"/>
                <w:cs/>
                <w:lang w:val="sq-AL" w:bidi="th-TH"/>
              </w:rPr>
              <w:t xml:space="preserve">    </w:t>
            </w:r>
          </w:p>
          <w:p w14:paraId="38A48D92" w14:textId="77777777" w:rsidR="007550ED" w:rsidRPr="004313B1" w:rsidRDefault="007550ED" w:rsidP="008C459F">
            <w:pPr>
              <w:rPr>
                <w:color w:val="000000" w:themeColor="text1"/>
                <w:sz w:val="20"/>
                <w:szCs w:val="20"/>
                <w:lang w:val="sq-AL"/>
              </w:rPr>
            </w:pPr>
          </w:p>
        </w:tc>
      </w:tr>
      <w:tr w:rsidR="007550ED" w:rsidRPr="004313B1" w14:paraId="18115165" w14:textId="77777777" w:rsidTr="008C459F">
        <w:tblPrEx>
          <w:tblLook w:val="04A0" w:firstRow="1" w:lastRow="0" w:firstColumn="1" w:lastColumn="0" w:noHBand="0" w:noVBand="1"/>
        </w:tblPrEx>
        <w:trPr>
          <w:trHeight w:val="300"/>
        </w:trPr>
        <w:tc>
          <w:tcPr>
            <w:tcW w:w="1271" w:type="dxa"/>
            <w:vMerge/>
          </w:tcPr>
          <w:p w14:paraId="45665F69" w14:textId="77777777" w:rsidR="007550ED" w:rsidRPr="004313B1" w:rsidRDefault="007550ED" w:rsidP="008C459F">
            <w:pPr>
              <w:rPr>
                <w:color w:val="000000" w:themeColor="text1"/>
                <w:sz w:val="20"/>
                <w:szCs w:val="20"/>
              </w:rPr>
            </w:pPr>
          </w:p>
        </w:tc>
        <w:tc>
          <w:tcPr>
            <w:tcW w:w="4536" w:type="dxa"/>
          </w:tcPr>
          <w:p w14:paraId="03672A39" w14:textId="77777777" w:rsidR="007550ED" w:rsidRPr="004313B1" w:rsidRDefault="007550ED" w:rsidP="008C459F">
            <w:pPr>
              <w:rPr>
                <w:color w:val="000000" w:themeColor="text1"/>
                <w:sz w:val="20"/>
                <w:szCs w:val="20"/>
              </w:rPr>
            </w:pPr>
            <w:r w:rsidRPr="004313B1">
              <w:rPr>
                <w:color w:val="000000" w:themeColor="text1"/>
                <w:sz w:val="20"/>
                <w:szCs w:val="20"/>
              </w:rPr>
              <w:t xml:space="preserve">Q3 </w:t>
            </w:r>
          </w:p>
          <w:p w14:paraId="27CB6F7A" w14:textId="77777777" w:rsidR="007550ED" w:rsidRPr="004313B1" w:rsidRDefault="007550ED" w:rsidP="008C459F">
            <w:pPr>
              <w:rPr>
                <w:color w:val="000000" w:themeColor="text1"/>
                <w:sz w:val="20"/>
                <w:szCs w:val="20"/>
                <w:lang w:bidi="th-TH"/>
              </w:rPr>
            </w:pPr>
            <w:r w:rsidRPr="004313B1">
              <w:rPr>
                <w:color w:val="000000" w:themeColor="text1"/>
                <w:sz w:val="20"/>
                <w:szCs w:val="20"/>
              </w:rPr>
              <w:t>Which experiment is most commonly used in teaching?</w:t>
            </w:r>
          </w:p>
          <w:p w14:paraId="42805996" w14:textId="77777777" w:rsidR="007550ED" w:rsidRPr="004313B1" w:rsidRDefault="007550ED" w:rsidP="008C459F">
            <w:pPr>
              <w:rPr>
                <w:color w:val="000000" w:themeColor="text1"/>
                <w:sz w:val="20"/>
                <w:szCs w:val="20"/>
              </w:rPr>
            </w:pPr>
            <w:r w:rsidRPr="004313B1">
              <w:rPr>
                <w:color w:val="000000" w:themeColor="text1"/>
                <w:sz w:val="20"/>
                <w:szCs w:val="20"/>
                <w:lang w:bidi="th-TH"/>
              </w:rPr>
              <w:t>Why?</w:t>
            </w:r>
            <w:r w:rsidRPr="004313B1">
              <w:rPr>
                <w:color w:val="000000" w:themeColor="text1"/>
                <w:sz w:val="20"/>
                <w:szCs w:val="20"/>
              </w:rPr>
              <w:t xml:space="preserve"> (You can list down more than one reason)</w:t>
            </w:r>
          </w:p>
          <w:p w14:paraId="50F9A728" w14:textId="77777777" w:rsidR="007550ED" w:rsidRPr="004313B1" w:rsidRDefault="007550ED" w:rsidP="008C459F">
            <w:pPr>
              <w:ind w:left="496"/>
              <w:rPr>
                <w:color w:val="000000" w:themeColor="text1"/>
                <w:sz w:val="20"/>
                <w:szCs w:val="20"/>
                <w:lang w:bidi="th-TH"/>
              </w:rPr>
            </w:pPr>
            <w:r w:rsidRPr="004313B1">
              <w:rPr>
                <w:color w:val="000000" w:themeColor="text1"/>
                <w:sz w:val="20"/>
                <w:szCs w:val="20"/>
                <w:lang w:bidi="th-TH"/>
              </w:rPr>
              <w:t>1.………………………………………</w:t>
            </w:r>
          </w:p>
          <w:p w14:paraId="148E974E" w14:textId="77777777" w:rsidR="007550ED" w:rsidRPr="004313B1" w:rsidRDefault="007550ED" w:rsidP="008C459F">
            <w:pPr>
              <w:ind w:left="496"/>
              <w:rPr>
                <w:color w:val="000000" w:themeColor="text1"/>
                <w:sz w:val="20"/>
                <w:szCs w:val="20"/>
                <w:lang w:bidi="th-TH"/>
              </w:rPr>
            </w:pPr>
            <w:r w:rsidRPr="004313B1">
              <w:rPr>
                <w:color w:val="000000" w:themeColor="text1"/>
                <w:sz w:val="20"/>
                <w:szCs w:val="20"/>
                <w:lang w:bidi="th-TH"/>
              </w:rPr>
              <w:t>2…………………………………………</w:t>
            </w:r>
          </w:p>
          <w:p w14:paraId="3D4F42C9" w14:textId="77777777" w:rsidR="007550ED" w:rsidRPr="004313B1" w:rsidRDefault="007550ED" w:rsidP="008C459F">
            <w:pPr>
              <w:pStyle w:val="NormalWeb"/>
              <w:spacing w:before="0" w:beforeAutospacing="0" w:after="0" w:afterAutospacing="0"/>
              <w:ind w:left="496"/>
              <w:rPr>
                <w:color w:val="000000" w:themeColor="text1"/>
                <w:sz w:val="20"/>
                <w:szCs w:val="20"/>
                <w:lang w:bidi="th-TH"/>
              </w:rPr>
            </w:pPr>
            <w:r w:rsidRPr="004313B1">
              <w:rPr>
                <w:color w:val="000000" w:themeColor="text1"/>
                <w:sz w:val="20"/>
                <w:szCs w:val="20"/>
                <w:lang w:bidi="th-TH"/>
              </w:rPr>
              <w:t>3…………………………………………</w:t>
            </w:r>
          </w:p>
          <w:p w14:paraId="24C1DC62" w14:textId="77777777" w:rsidR="007550ED" w:rsidRPr="004313B1" w:rsidRDefault="007550ED" w:rsidP="008C459F">
            <w:pPr>
              <w:pStyle w:val="NormalWeb"/>
              <w:spacing w:before="0" w:beforeAutospacing="0" w:after="0" w:afterAutospacing="0"/>
              <w:ind w:left="496"/>
              <w:rPr>
                <w:color w:val="000000" w:themeColor="text1"/>
                <w:sz w:val="20"/>
                <w:szCs w:val="20"/>
              </w:rPr>
            </w:pPr>
          </w:p>
        </w:tc>
        <w:tc>
          <w:tcPr>
            <w:tcW w:w="4536" w:type="dxa"/>
          </w:tcPr>
          <w:p w14:paraId="3C305A64" w14:textId="77777777" w:rsidR="007550ED" w:rsidRPr="004313B1" w:rsidRDefault="007550ED" w:rsidP="008C459F">
            <w:pPr>
              <w:rPr>
                <w:color w:val="000000" w:themeColor="text1"/>
                <w:sz w:val="20"/>
                <w:szCs w:val="20"/>
              </w:rPr>
            </w:pPr>
            <w:r w:rsidRPr="004313B1">
              <w:rPr>
                <w:color w:val="000000" w:themeColor="text1"/>
                <w:sz w:val="20"/>
                <w:szCs w:val="20"/>
              </w:rPr>
              <w:t>Q3</w:t>
            </w:r>
          </w:p>
          <w:p w14:paraId="26089069" w14:textId="77777777" w:rsidR="007550ED" w:rsidRPr="004313B1" w:rsidRDefault="007550ED" w:rsidP="008C459F">
            <w:pPr>
              <w:rPr>
                <w:color w:val="000000" w:themeColor="text1"/>
                <w:sz w:val="20"/>
                <w:szCs w:val="20"/>
                <w:cs/>
                <w:lang w:val="sq-AL" w:bidi="th-TH"/>
              </w:rPr>
            </w:pPr>
            <w:r w:rsidRPr="004313B1">
              <w:rPr>
                <w:rFonts w:ascii="Angsana New" w:hAnsi="Angsana New" w:cs="Angsana New"/>
                <w:color w:val="000000" w:themeColor="text1"/>
                <w:sz w:val="20"/>
                <w:szCs w:val="20"/>
                <w:lang w:bidi="th-TH"/>
              </w:rPr>
              <w:t>การทดลองเรื่องใดที่นิยมนำไปใช้สอนมากที่สุด</w:t>
            </w:r>
            <w:r w:rsidRPr="004313B1">
              <w:rPr>
                <w:color w:val="000000" w:themeColor="text1"/>
                <w:sz w:val="20"/>
                <w:szCs w:val="20"/>
                <w:lang w:bidi="th-TH"/>
              </w:rPr>
              <w:t> </w:t>
            </w:r>
            <w:r w:rsidRPr="004313B1">
              <w:rPr>
                <w:color w:val="000000" w:themeColor="text1"/>
                <w:sz w:val="20"/>
                <w:szCs w:val="20"/>
                <w:lang w:bidi="th-TH"/>
              </w:rPr>
              <w:br/>
            </w:r>
            <w:r w:rsidRPr="004313B1">
              <w:rPr>
                <w:rFonts w:ascii="Angsana New" w:hAnsi="Angsana New" w:cs="Angsana New"/>
                <w:color w:val="000000" w:themeColor="text1"/>
                <w:sz w:val="20"/>
                <w:szCs w:val="20"/>
                <w:lang w:bidi="th-TH"/>
              </w:rPr>
              <w:t>เหตุผลคือ</w:t>
            </w:r>
            <w:r w:rsidRPr="004313B1">
              <w:rPr>
                <w:color w:val="000000" w:themeColor="text1"/>
                <w:sz w:val="20"/>
                <w:szCs w:val="20"/>
                <w:lang w:bidi="th-TH"/>
              </w:rPr>
              <w:t>.... (</w:t>
            </w:r>
            <w:r w:rsidRPr="004313B1">
              <w:rPr>
                <w:rFonts w:ascii="Angsana New" w:hAnsi="Angsana New" w:cs="Angsana New"/>
                <w:color w:val="000000" w:themeColor="text1"/>
                <w:sz w:val="20"/>
                <w:szCs w:val="20"/>
                <w:lang w:bidi="th-TH"/>
              </w:rPr>
              <w:t>ตอบได้มากกว่าหนึ่งเหตุผล</w:t>
            </w:r>
            <w:r w:rsidRPr="004313B1">
              <w:rPr>
                <w:color w:val="000000" w:themeColor="text1"/>
                <w:sz w:val="20"/>
                <w:szCs w:val="20"/>
                <w:lang w:bidi="th-TH"/>
              </w:rPr>
              <w:t>)</w:t>
            </w:r>
            <w:r w:rsidRPr="004313B1">
              <w:rPr>
                <w:color w:val="000000" w:themeColor="text1"/>
                <w:sz w:val="20"/>
                <w:szCs w:val="20"/>
                <w:cs/>
                <w:lang w:val="sq-AL" w:bidi="th-TH"/>
              </w:rPr>
              <w:t xml:space="preserve">        </w:t>
            </w:r>
          </w:p>
          <w:p w14:paraId="3198DD11" w14:textId="77777777" w:rsidR="007550ED" w:rsidRPr="004313B1" w:rsidRDefault="007550ED" w:rsidP="008C459F">
            <w:pPr>
              <w:ind w:left="497"/>
              <w:rPr>
                <w:color w:val="000000" w:themeColor="text1"/>
                <w:sz w:val="20"/>
                <w:szCs w:val="20"/>
              </w:rPr>
            </w:pPr>
            <w:r w:rsidRPr="004313B1">
              <w:rPr>
                <w:color w:val="000000" w:themeColor="text1"/>
                <w:sz w:val="20"/>
                <w:szCs w:val="20"/>
              </w:rPr>
              <w:t>1.………………………………………</w:t>
            </w:r>
          </w:p>
          <w:p w14:paraId="5065B59C" w14:textId="77777777" w:rsidR="007550ED" w:rsidRPr="004313B1" w:rsidRDefault="007550ED" w:rsidP="008C459F">
            <w:pPr>
              <w:ind w:left="497"/>
              <w:rPr>
                <w:color w:val="000000" w:themeColor="text1"/>
                <w:sz w:val="20"/>
                <w:szCs w:val="20"/>
              </w:rPr>
            </w:pPr>
            <w:r w:rsidRPr="004313B1">
              <w:rPr>
                <w:color w:val="000000" w:themeColor="text1"/>
                <w:sz w:val="20"/>
                <w:szCs w:val="20"/>
              </w:rPr>
              <w:t>2…………………………………………</w:t>
            </w:r>
          </w:p>
          <w:p w14:paraId="68F4F2BE" w14:textId="77777777" w:rsidR="007550ED" w:rsidRPr="004313B1" w:rsidRDefault="007550ED" w:rsidP="008C459F">
            <w:pPr>
              <w:ind w:left="497"/>
              <w:rPr>
                <w:color w:val="000000" w:themeColor="text1"/>
                <w:sz w:val="20"/>
                <w:szCs w:val="20"/>
              </w:rPr>
            </w:pPr>
            <w:r w:rsidRPr="004313B1">
              <w:rPr>
                <w:color w:val="000000" w:themeColor="text1"/>
                <w:sz w:val="20"/>
                <w:szCs w:val="20"/>
              </w:rPr>
              <w:t>3…………………………………………</w:t>
            </w:r>
          </w:p>
        </w:tc>
      </w:tr>
      <w:tr w:rsidR="007550ED" w:rsidRPr="004313B1" w14:paraId="786FC54C" w14:textId="77777777" w:rsidTr="008C459F">
        <w:tblPrEx>
          <w:tblLook w:val="04A0" w:firstRow="1" w:lastRow="0" w:firstColumn="1" w:lastColumn="0" w:noHBand="0" w:noVBand="1"/>
        </w:tblPrEx>
        <w:trPr>
          <w:trHeight w:val="300"/>
        </w:trPr>
        <w:tc>
          <w:tcPr>
            <w:tcW w:w="1271" w:type="dxa"/>
            <w:vMerge w:val="restart"/>
          </w:tcPr>
          <w:p w14:paraId="6B6C5885" w14:textId="77777777" w:rsidR="007550ED" w:rsidRPr="004313B1" w:rsidRDefault="007550ED" w:rsidP="008C459F">
            <w:pPr>
              <w:rPr>
                <w:color w:val="000000" w:themeColor="text1"/>
                <w:sz w:val="20"/>
                <w:szCs w:val="20"/>
              </w:rPr>
            </w:pPr>
            <w:r w:rsidRPr="004313B1">
              <w:rPr>
                <w:b/>
                <w:bCs/>
                <w:i/>
                <w:iCs/>
                <w:color w:val="000000" w:themeColor="text1"/>
                <w:sz w:val="20"/>
                <w:szCs w:val="20"/>
              </w:rPr>
              <w:t>Türkiye</w:t>
            </w:r>
          </w:p>
          <w:p w14:paraId="368CD570" w14:textId="77777777" w:rsidR="007550ED" w:rsidRPr="004313B1" w:rsidRDefault="007550ED" w:rsidP="008C459F">
            <w:pPr>
              <w:rPr>
                <w:color w:val="000000" w:themeColor="text1"/>
                <w:sz w:val="20"/>
                <w:szCs w:val="20"/>
              </w:rPr>
            </w:pPr>
          </w:p>
          <w:p w14:paraId="53E4EB8C" w14:textId="77777777" w:rsidR="007550ED" w:rsidRPr="004313B1" w:rsidRDefault="007550ED" w:rsidP="008C459F">
            <w:pPr>
              <w:rPr>
                <w:color w:val="000000" w:themeColor="text1"/>
                <w:sz w:val="20"/>
                <w:szCs w:val="20"/>
              </w:rPr>
            </w:pPr>
            <w:r w:rsidRPr="004313B1">
              <w:rPr>
                <w:color w:val="000000" w:themeColor="text1"/>
                <w:sz w:val="20"/>
                <w:szCs w:val="20"/>
              </w:rPr>
              <w:t>Turkish</w:t>
            </w:r>
          </w:p>
        </w:tc>
        <w:tc>
          <w:tcPr>
            <w:tcW w:w="4536" w:type="dxa"/>
          </w:tcPr>
          <w:p w14:paraId="102D4D1A" w14:textId="77777777" w:rsidR="007550ED" w:rsidRPr="004313B1" w:rsidRDefault="007550ED" w:rsidP="008C459F">
            <w:pPr>
              <w:rPr>
                <w:color w:val="000000" w:themeColor="text1"/>
                <w:sz w:val="20"/>
                <w:szCs w:val="20"/>
              </w:rPr>
            </w:pPr>
            <w:r w:rsidRPr="004313B1">
              <w:rPr>
                <w:color w:val="000000" w:themeColor="text1"/>
                <w:sz w:val="20"/>
                <w:szCs w:val="20"/>
              </w:rPr>
              <w:t>Q1 (from Czechia, modified)</w:t>
            </w:r>
          </w:p>
          <w:p w14:paraId="34F39FDC" w14:textId="77777777" w:rsidR="007550ED" w:rsidRPr="004313B1" w:rsidRDefault="007550ED" w:rsidP="008C459F">
            <w:pPr>
              <w:rPr>
                <w:color w:val="000000" w:themeColor="text1"/>
                <w:sz w:val="20"/>
                <w:szCs w:val="20"/>
              </w:rPr>
            </w:pPr>
            <w:r w:rsidRPr="004313B1">
              <w:rPr>
                <w:color w:val="000000" w:themeColor="text1"/>
                <w:sz w:val="20"/>
                <w:szCs w:val="20"/>
              </w:rPr>
              <w:t>Do you think you could use virtual labs, animations, simulations instead of chemistry practical? Why/Why not? Please explain your answer.</w:t>
            </w:r>
          </w:p>
          <w:p w14:paraId="0148845B" w14:textId="77777777" w:rsidR="007550ED" w:rsidRPr="004313B1" w:rsidRDefault="007550ED" w:rsidP="008C459F">
            <w:pPr>
              <w:rPr>
                <w:color w:val="000000" w:themeColor="text1"/>
                <w:sz w:val="20"/>
                <w:szCs w:val="20"/>
              </w:rPr>
            </w:pPr>
          </w:p>
        </w:tc>
        <w:tc>
          <w:tcPr>
            <w:tcW w:w="4536" w:type="dxa"/>
          </w:tcPr>
          <w:p w14:paraId="560A4AD5" w14:textId="77777777" w:rsidR="007550ED" w:rsidRPr="004313B1" w:rsidRDefault="007550ED" w:rsidP="008C459F">
            <w:pPr>
              <w:rPr>
                <w:color w:val="000000" w:themeColor="text1"/>
                <w:sz w:val="20"/>
                <w:szCs w:val="20"/>
              </w:rPr>
            </w:pPr>
            <w:r w:rsidRPr="004313B1">
              <w:rPr>
                <w:color w:val="000000" w:themeColor="text1"/>
                <w:sz w:val="20"/>
                <w:szCs w:val="20"/>
              </w:rPr>
              <w:t>Q1</w:t>
            </w:r>
          </w:p>
          <w:p w14:paraId="63E5BAEC" w14:textId="77777777" w:rsidR="007550ED" w:rsidRPr="004313B1" w:rsidRDefault="007550ED" w:rsidP="008C459F">
            <w:pPr>
              <w:rPr>
                <w:color w:val="000000" w:themeColor="text1"/>
                <w:sz w:val="20"/>
                <w:szCs w:val="20"/>
                <w:lang w:val="es-ES"/>
              </w:rPr>
            </w:pPr>
            <w:r w:rsidRPr="004313B1">
              <w:rPr>
                <w:color w:val="000000" w:themeColor="text1"/>
                <w:sz w:val="20"/>
                <w:szCs w:val="20"/>
              </w:rPr>
              <w:t>Kimya laboratuvar uygulamaları yerine sanal laboratuvarlar, animasyonlar veya simülasyonları kullanabileceğinizi düşünüyor musunuz? Neden? Lütfen cevabınızı açıklayın.</w:t>
            </w:r>
          </w:p>
          <w:p w14:paraId="7F40EA77" w14:textId="77777777" w:rsidR="007550ED" w:rsidRPr="004313B1" w:rsidRDefault="007550ED" w:rsidP="008C459F">
            <w:pPr>
              <w:ind w:left="456"/>
              <w:rPr>
                <w:color w:val="000000" w:themeColor="text1"/>
                <w:sz w:val="20"/>
                <w:szCs w:val="20"/>
                <w:lang w:val="es-ES"/>
              </w:rPr>
            </w:pPr>
          </w:p>
        </w:tc>
      </w:tr>
      <w:tr w:rsidR="007550ED" w:rsidRPr="004313B1" w14:paraId="12627D8E" w14:textId="77777777" w:rsidTr="008C459F">
        <w:tblPrEx>
          <w:tblLook w:val="04A0" w:firstRow="1" w:lastRow="0" w:firstColumn="1" w:lastColumn="0" w:noHBand="0" w:noVBand="1"/>
        </w:tblPrEx>
        <w:trPr>
          <w:trHeight w:val="300"/>
        </w:trPr>
        <w:tc>
          <w:tcPr>
            <w:tcW w:w="1271" w:type="dxa"/>
            <w:vMerge/>
          </w:tcPr>
          <w:p w14:paraId="72F0EE5D" w14:textId="77777777" w:rsidR="007550ED" w:rsidRPr="004313B1" w:rsidRDefault="007550ED" w:rsidP="008C459F">
            <w:pPr>
              <w:rPr>
                <w:color w:val="000000" w:themeColor="text1"/>
                <w:sz w:val="20"/>
                <w:szCs w:val="20"/>
              </w:rPr>
            </w:pPr>
          </w:p>
        </w:tc>
        <w:tc>
          <w:tcPr>
            <w:tcW w:w="4536" w:type="dxa"/>
          </w:tcPr>
          <w:p w14:paraId="1FF56C6F" w14:textId="77777777" w:rsidR="007550ED" w:rsidRPr="004313B1" w:rsidRDefault="007550ED" w:rsidP="008C459F">
            <w:pPr>
              <w:rPr>
                <w:color w:val="000000" w:themeColor="text1"/>
                <w:sz w:val="20"/>
                <w:szCs w:val="20"/>
              </w:rPr>
            </w:pPr>
            <w:r w:rsidRPr="004313B1">
              <w:rPr>
                <w:color w:val="000000" w:themeColor="text1"/>
                <w:sz w:val="20"/>
                <w:szCs w:val="20"/>
              </w:rPr>
              <w:t>Q2 (from Czechia, modified)</w:t>
            </w:r>
          </w:p>
          <w:p w14:paraId="254DA189" w14:textId="77777777" w:rsidR="007550ED" w:rsidRPr="004313B1" w:rsidRDefault="007550ED" w:rsidP="008C459F">
            <w:pPr>
              <w:rPr>
                <w:color w:val="000000" w:themeColor="text1"/>
                <w:sz w:val="20"/>
                <w:szCs w:val="20"/>
              </w:rPr>
            </w:pPr>
            <w:r w:rsidRPr="004313B1">
              <w:rPr>
                <w:color w:val="000000" w:themeColor="text1"/>
                <w:sz w:val="20"/>
                <w:szCs w:val="20"/>
              </w:rPr>
              <w:t>Especially in which topics and grade level would you use virtual labs, animations, simulations? Why? Please explain your answer.</w:t>
            </w:r>
          </w:p>
        </w:tc>
        <w:tc>
          <w:tcPr>
            <w:tcW w:w="4536" w:type="dxa"/>
          </w:tcPr>
          <w:p w14:paraId="2E3ADBFD" w14:textId="77777777" w:rsidR="007550ED" w:rsidRPr="004313B1" w:rsidRDefault="007550ED" w:rsidP="008C459F">
            <w:pPr>
              <w:rPr>
                <w:color w:val="000000" w:themeColor="text1"/>
                <w:sz w:val="20"/>
                <w:szCs w:val="20"/>
              </w:rPr>
            </w:pPr>
            <w:r w:rsidRPr="004313B1">
              <w:rPr>
                <w:color w:val="000000" w:themeColor="text1"/>
                <w:sz w:val="20"/>
                <w:szCs w:val="20"/>
              </w:rPr>
              <w:t>Q2</w:t>
            </w:r>
          </w:p>
          <w:p w14:paraId="23163CDF" w14:textId="77777777" w:rsidR="007550ED" w:rsidRPr="004313B1" w:rsidRDefault="007550ED" w:rsidP="008C459F">
            <w:pPr>
              <w:rPr>
                <w:color w:val="000000" w:themeColor="text1"/>
                <w:sz w:val="20"/>
                <w:szCs w:val="20"/>
              </w:rPr>
            </w:pPr>
            <w:r w:rsidRPr="004313B1">
              <w:rPr>
                <w:color w:val="000000" w:themeColor="text1"/>
                <w:sz w:val="20"/>
                <w:szCs w:val="20"/>
              </w:rPr>
              <w:t>Özellikle hangi konularda ve sınıf düzeyinde sanal laboratuvarlardan, animasyonlardan veya simülasyonlardan yararlanırsınız? Neden? Lütfen cevabınızı açıklayınız.</w:t>
            </w:r>
          </w:p>
          <w:p w14:paraId="272A0730" w14:textId="77777777" w:rsidR="007550ED" w:rsidRPr="004313B1" w:rsidRDefault="007550ED" w:rsidP="008C459F">
            <w:pPr>
              <w:rPr>
                <w:color w:val="000000" w:themeColor="text1"/>
                <w:sz w:val="20"/>
                <w:szCs w:val="20"/>
              </w:rPr>
            </w:pPr>
          </w:p>
        </w:tc>
      </w:tr>
      <w:tr w:rsidR="007550ED" w:rsidRPr="004313B1" w14:paraId="1CC5F5CC" w14:textId="77777777" w:rsidTr="008C459F">
        <w:tblPrEx>
          <w:tblLook w:val="04A0" w:firstRow="1" w:lastRow="0" w:firstColumn="1" w:lastColumn="0" w:noHBand="0" w:noVBand="1"/>
        </w:tblPrEx>
        <w:trPr>
          <w:trHeight w:val="300"/>
        </w:trPr>
        <w:tc>
          <w:tcPr>
            <w:tcW w:w="1271" w:type="dxa"/>
            <w:vMerge w:val="restart"/>
          </w:tcPr>
          <w:p w14:paraId="67775E24" w14:textId="77777777" w:rsidR="007550ED" w:rsidRPr="004313B1" w:rsidRDefault="007550ED" w:rsidP="008C459F">
            <w:pPr>
              <w:rPr>
                <w:color w:val="000000" w:themeColor="text1"/>
                <w:sz w:val="20"/>
                <w:szCs w:val="20"/>
              </w:rPr>
            </w:pPr>
            <w:r w:rsidRPr="004313B1">
              <w:rPr>
                <w:b/>
                <w:bCs/>
                <w:i/>
                <w:iCs/>
                <w:color w:val="000000" w:themeColor="text1"/>
                <w:sz w:val="20"/>
                <w:szCs w:val="20"/>
              </w:rPr>
              <w:t>United Kingdom</w:t>
            </w:r>
          </w:p>
          <w:p w14:paraId="696375B3" w14:textId="77777777" w:rsidR="007550ED" w:rsidRPr="004313B1" w:rsidRDefault="007550ED" w:rsidP="008C459F">
            <w:pPr>
              <w:rPr>
                <w:color w:val="000000" w:themeColor="text1"/>
                <w:sz w:val="20"/>
                <w:szCs w:val="20"/>
              </w:rPr>
            </w:pPr>
          </w:p>
          <w:p w14:paraId="27A74013"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5651EFE5" w14:textId="77777777" w:rsidR="007550ED" w:rsidRPr="004313B1" w:rsidRDefault="007550ED" w:rsidP="008C459F">
            <w:pPr>
              <w:rPr>
                <w:color w:val="000000" w:themeColor="text1"/>
                <w:sz w:val="20"/>
                <w:szCs w:val="20"/>
              </w:rPr>
            </w:pPr>
            <w:r w:rsidRPr="004313B1">
              <w:rPr>
                <w:color w:val="000000" w:themeColor="text1"/>
                <w:sz w:val="20"/>
                <w:szCs w:val="20"/>
              </w:rPr>
              <w:t>Q1 (from Czechia, modified)</w:t>
            </w:r>
          </w:p>
          <w:p w14:paraId="206CF99D" w14:textId="77777777" w:rsidR="007550ED" w:rsidRPr="004313B1" w:rsidRDefault="007550ED" w:rsidP="008C459F">
            <w:pPr>
              <w:rPr>
                <w:color w:val="000000" w:themeColor="text1"/>
                <w:sz w:val="20"/>
                <w:szCs w:val="20"/>
              </w:rPr>
            </w:pPr>
            <w:r w:rsidRPr="004313B1">
              <w:rPr>
                <w:color w:val="000000" w:themeColor="text1"/>
                <w:sz w:val="20"/>
                <w:szCs w:val="20"/>
              </w:rPr>
              <w:t>Do you think you could use virtual labs, animations, simulations instead of chemistry practical? Why/Why not? Please explain your answer.</w:t>
            </w:r>
          </w:p>
          <w:p w14:paraId="0FB0B236" w14:textId="77777777" w:rsidR="007550ED" w:rsidRPr="004313B1" w:rsidRDefault="007550ED" w:rsidP="008C459F">
            <w:pPr>
              <w:rPr>
                <w:color w:val="000000" w:themeColor="text1"/>
                <w:sz w:val="20"/>
                <w:szCs w:val="20"/>
              </w:rPr>
            </w:pPr>
          </w:p>
        </w:tc>
        <w:tc>
          <w:tcPr>
            <w:tcW w:w="4536" w:type="dxa"/>
          </w:tcPr>
          <w:p w14:paraId="08B1819C" w14:textId="77777777" w:rsidR="007550ED" w:rsidRPr="004313B1" w:rsidRDefault="007550ED" w:rsidP="008C459F">
            <w:pPr>
              <w:rPr>
                <w:color w:val="000000" w:themeColor="text1"/>
                <w:sz w:val="20"/>
                <w:szCs w:val="20"/>
              </w:rPr>
            </w:pPr>
          </w:p>
        </w:tc>
      </w:tr>
      <w:tr w:rsidR="007550ED" w:rsidRPr="004313B1" w14:paraId="651FAC3C" w14:textId="77777777" w:rsidTr="008C459F">
        <w:tblPrEx>
          <w:tblLook w:val="04A0" w:firstRow="1" w:lastRow="0" w:firstColumn="1" w:lastColumn="0" w:noHBand="0" w:noVBand="1"/>
        </w:tblPrEx>
        <w:trPr>
          <w:trHeight w:val="300"/>
        </w:trPr>
        <w:tc>
          <w:tcPr>
            <w:tcW w:w="1271" w:type="dxa"/>
            <w:vMerge/>
          </w:tcPr>
          <w:p w14:paraId="71734875" w14:textId="77777777" w:rsidR="007550ED" w:rsidRPr="004313B1" w:rsidRDefault="007550ED" w:rsidP="008C459F">
            <w:pPr>
              <w:rPr>
                <w:b/>
                <w:bCs/>
                <w:i/>
                <w:iCs/>
                <w:color w:val="000000" w:themeColor="text1"/>
                <w:sz w:val="20"/>
                <w:szCs w:val="20"/>
              </w:rPr>
            </w:pPr>
          </w:p>
        </w:tc>
        <w:tc>
          <w:tcPr>
            <w:tcW w:w="4536" w:type="dxa"/>
          </w:tcPr>
          <w:p w14:paraId="6EAF96EE"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Q2 (from USA)</w:t>
            </w:r>
          </w:p>
          <w:p w14:paraId="613E0DFD"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To what extent do you and/or your science department in your school adhere to the following laboratory management practices?</w:t>
            </w:r>
          </w:p>
          <w:p w14:paraId="24AB818C"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(nearly always; most of the time; sometimes, rarely; almost never)</w:t>
            </w:r>
          </w:p>
          <w:p w14:paraId="62959B25" w14:textId="77777777" w:rsidR="007550ED" w:rsidRPr="004313B1" w:rsidRDefault="007550ED" w:rsidP="00637640">
            <w:pPr>
              <w:pStyle w:val="ListParagraph"/>
              <w:numPr>
                <w:ilvl w:val="0"/>
                <w:numId w:val="87"/>
              </w:numPr>
              <w:spacing w:line="240" w:lineRule="auto"/>
              <w:ind w:left="780"/>
              <w:rPr>
                <w:rFonts w:cs="Times New Roman"/>
                <w:color w:val="000000" w:themeColor="text1"/>
                <w:sz w:val="20"/>
                <w:szCs w:val="20"/>
                <w:lang w:val="en-GB"/>
              </w:rPr>
            </w:pPr>
            <w:r w:rsidRPr="004313B1">
              <w:rPr>
                <w:rFonts w:cs="Times New Roman"/>
                <w:color w:val="000000" w:themeColor="text1"/>
                <w:sz w:val="20"/>
                <w:szCs w:val="20"/>
                <w:lang w:val="en-GB"/>
              </w:rPr>
              <w:t>minimization of waste (e.g., microscale)</w:t>
            </w:r>
          </w:p>
          <w:p w14:paraId="206DB8A1" w14:textId="77777777" w:rsidR="007550ED" w:rsidRPr="004313B1" w:rsidRDefault="007550ED" w:rsidP="00637640">
            <w:pPr>
              <w:pStyle w:val="ListParagraph"/>
              <w:numPr>
                <w:ilvl w:val="0"/>
                <w:numId w:val="87"/>
              </w:numPr>
              <w:spacing w:line="240" w:lineRule="auto"/>
              <w:ind w:left="780"/>
              <w:rPr>
                <w:rFonts w:cs="Times New Roman"/>
                <w:color w:val="000000" w:themeColor="text1"/>
                <w:sz w:val="20"/>
                <w:szCs w:val="20"/>
                <w:lang w:val="en-GB"/>
              </w:rPr>
            </w:pPr>
            <w:r w:rsidRPr="004313B1">
              <w:rPr>
                <w:rFonts w:cs="Times New Roman"/>
                <w:color w:val="000000" w:themeColor="text1"/>
                <w:sz w:val="20"/>
                <w:szCs w:val="20"/>
                <w:lang w:val="en-GB"/>
              </w:rPr>
              <w:t>use of virtual labs</w:t>
            </w:r>
          </w:p>
          <w:p w14:paraId="2C50B854" w14:textId="77777777" w:rsidR="007550ED" w:rsidRPr="004313B1" w:rsidRDefault="007550ED" w:rsidP="00637640">
            <w:pPr>
              <w:pStyle w:val="ListParagraph"/>
              <w:numPr>
                <w:ilvl w:val="0"/>
                <w:numId w:val="87"/>
              </w:numPr>
              <w:spacing w:line="240" w:lineRule="auto"/>
              <w:ind w:left="780"/>
              <w:rPr>
                <w:rFonts w:cs="Times New Roman"/>
                <w:color w:val="000000" w:themeColor="text1"/>
                <w:sz w:val="20"/>
                <w:szCs w:val="20"/>
                <w:lang w:val="en-GB"/>
              </w:rPr>
            </w:pPr>
            <w:r w:rsidRPr="004313B1">
              <w:rPr>
                <w:rFonts w:cs="Times New Roman"/>
                <w:color w:val="000000" w:themeColor="text1"/>
                <w:sz w:val="20"/>
                <w:szCs w:val="20"/>
                <w:lang w:val="en-GB"/>
              </w:rPr>
              <w:t>use of non-toxic reagents and/or solvents</w:t>
            </w:r>
          </w:p>
          <w:p w14:paraId="2FBC3F11" w14:textId="77777777" w:rsidR="007550ED" w:rsidRPr="004313B1" w:rsidRDefault="007550ED" w:rsidP="00637640">
            <w:pPr>
              <w:pStyle w:val="ListParagraph"/>
              <w:numPr>
                <w:ilvl w:val="0"/>
                <w:numId w:val="87"/>
              </w:numPr>
              <w:spacing w:line="240" w:lineRule="auto"/>
              <w:ind w:left="780"/>
              <w:rPr>
                <w:rFonts w:cs="Times New Roman"/>
                <w:color w:val="000000" w:themeColor="text1"/>
                <w:sz w:val="20"/>
                <w:szCs w:val="20"/>
                <w:lang w:val="en-GB"/>
              </w:rPr>
            </w:pPr>
            <w:r w:rsidRPr="004313B1">
              <w:rPr>
                <w:rFonts w:cs="Times New Roman"/>
                <w:color w:val="000000" w:themeColor="text1"/>
                <w:sz w:val="20"/>
                <w:szCs w:val="20"/>
                <w:lang w:val="en-GB"/>
              </w:rPr>
              <w:t>use of energy efficient processes (e.g., microwave oven for heating)</w:t>
            </w:r>
          </w:p>
          <w:p w14:paraId="63CC2CC4" w14:textId="77777777" w:rsidR="007550ED" w:rsidRPr="004313B1" w:rsidRDefault="007550ED" w:rsidP="00637640">
            <w:pPr>
              <w:pStyle w:val="ListParagraph"/>
              <w:numPr>
                <w:ilvl w:val="0"/>
                <w:numId w:val="87"/>
              </w:numPr>
              <w:spacing w:line="240" w:lineRule="auto"/>
              <w:ind w:left="780"/>
              <w:rPr>
                <w:rFonts w:cs="Times New Roman"/>
                <w:color w:val="000000" w:themeColor="text1"/>
                <w:sz w:val="20"/>
                <w:szCs w:val="20"/>
                <w:lang w:val="en-GB"/>
              </w:rPr>
            </w:pPr>
            <w:r w:rsidRPr="004313B1">
              <w:rPr>
                <w:rFonts w:cs="Times New Roman"/>
                <w:color w:val="000000" w:themeColor="text1"/>
                <w:sz w:val="20"/>
                <w:szCs w:val="20"/>
                <w:lang w:val="en-GB"/>
              </w:rPr>
              <w:t>incorporation of questions in the lab writeup for students that ask about relevance of green chemistry</w:t>
            </w:r>
          </w:p>
          <w:p w14:paraId="2ADE40E2" w14:textId="77777777" w:rsidR="007550ED" w:rsidRPr="004313B1" w:rsidRDefault="007550ED" w:rsidP="008C459F">
            <w:pPr>
              <w:rPr>
                <w:color w:val="000000" w:themeColor="text1"/>
                <w:sz w:val="20"/>
                <w:szCs w:val="20"/>
                <w:lang w:val="en-GB"/>
              </w:rPr>
            </w:pPr>
          </w:p>
        </w:tc>
        <w:tc>
          <w:tcPr>
            <w:tcW w:w="4536" w:type="dxa"/>
          </w:tcPr>
          <w:p w14:paraId="2B6BE43C" w14:textId="77777777" w:rsidR="007550ED" w:rsidRPr="004313B1" w:rsidRDefault="007550ED" w:rsidP="008C459F">
            <w:pPr>
              <w:rPr>
                <w:color w:val="000000" w:themeColor="text1"/>
                <w:sz w:val="20"/>
                <w:szCs w:val="20"/>
              </w:rPr>
            </w:pPr>
          </w:p>
        </w:tc>
      </w:tr>
      <w:tr w:rsidR="007550ED" w:rsidRPr="004313B1" w14:paraId="0CB5A629" w14:textId="77777777" w:rsidTr="008C459F">
        <w:tblPrEx>
          <w:tblLook w:val="04A0" w:firstRow="1" w:lastRow="0" w:firstColumn="1" w:lastColumn="0" w:noHBand="0" w:noVBand="1"/>
        </w:tblPrEx>
        <w:trPr>
          <w:trHeight w:val="300"/>
        </w:trPr>
        <w:tc>
          <w:tcPr>
            <w:tcW w:w="1271" w:type="dxa"/>
            <w:vMerge/>
          </w:tcPr>
          <w:p w14:paraId="0B1F5CDB" w14:textId="77777777" w:rsidR="007550ED" w:rsidRPr="004313B1" w:rsidRDefault="007550ED" w:rsidP="008C459F">
            <w:pPr>
              <w:rPr>
                <w:b/>
                <w:bCs/>
                <w:i/>
                <w:iCs/>
                <w:color w:val="000000" w:themeColor="text1"/>
                <w:sz w:val="20"/>
                <w:szCs w:val="20"/>
              </w:rPr>
            </w:pPr>
          </w:p>
        </w:tc>
        <w:tc>
          <w:tcPr>
            <w:tcW w:w="4536" w:type="dxa"/>
          </w:tcPr>
          <w:p w14:paraId="4D39F5FB"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 xml:space="preserve">Q3 </w:t>
            </w:r>
          </w:p>
          <w:p w14:paraId="439E6F68" w14:textId="77777777" w:rsidR="007550ED" w:rsidRPr="00AC1EC1" w:rsidRDefault="007550ED" w:rsidP="008C459F">
            <w:pPr>
              <w:rPr>
                <w:color w:val="000000" w:themeColor="text1"/>
                <w:sz w:val="20"/>
                <w:szCs w:val="20"/>
                <w:lang w:val="en-US"/>
              </w:rPr>
            </w:pPr>
            <w:r w:rsidRPr="004313B1">
              <w:rPr>
                <w:color w:val="000000" w:themeColor="text1"/>
                <w:sz w:val="20"/>
                <w:szCs w:val="20"/>
              </w:rPr>
              <w:t>Do you use ChatGPT or other Generative Artificial Intelligence to support your chemistry or science laboratory teaching? Why or Why not? Please explain your answer.</w:t>
            </w:r>
          </w:p>
        </w:tc>
        <w:tc>
          <w:tcPr>
            <w:tcW w:w="4536" w:type="dxa"/>
          </w:tcPr>
          <w:p w14:paraId="3024BEBA" w14:textId="77777777" w:rsidR="007550ED" w:rsidRPr="004313B1" w:rsidRDefault="007550ED" w:rsidP="008C459F">
            <w:pPr>
              <w:rPr>
                <w:color w:val="000000" w:themeColor="text1"/>
                <w:sz w:val="20"/>
                <w:szCs w:val="20"/>
              </w:rPr>
            </w:pPr>
          </w:p>
        </w:tc>
      </w:tr>
      <w:tr w:rsidR="007550ED" w:rsidRPr="004313B1" w14:paraId="7CA7DBFE" w14:textId="77777777" w:rsidTr="008C459F">
        <w:tblPrEx>
          <w:tblLook w:val="04A0" w:firstRow="1" w:lastRow="0" w:firstColumn="1" w:lastColumn="0" w:noHBand="0" w:noVBand="1"/>
        </w:tblPrEx>
        <w:trPr>
          <w:trHeight w:val="300"/>
        </w:trPr>
        <w:tc>
          <w:tcPr>
            <w:tcW w:w="1271" w:type="dxa"/>
            <w:vMerge w:val="restart"/>
          </w:tcPr>
          <w:p w14:paraId="2FB43C67" w14:textId="77777777" w:rsidR="007550ED" w:rsidRPr="004313B1" w:rsidRDefault="007550ED" w:rsidP="008C459F">
            <w:pPr>
              <w:rPr>
                <w:color w:val="000000" w:themeColor="text1"/>
                <w:sz w:val="20"/>
                <w:szCs w:val="20"/>
              </w:rPr>
            </w:pPr>
            <w:r w:rsidRPr="004313B1">
              <w:rPr>
                <w:b/>
                <w:bCs/>
                <w:i/>
                <w:iCs/>
                <w:color w:val="000000" w:themeColor="text1"/>
                <w:sz w:val="20"/>
                <w:szCs w:val="20"/>
              </w:rPr>
              <w:lastRenderedPageBreak/>
              <w:t>United States of America</w:t>
            </w:r>
          </w:p>
          <w:p w14:paraId="307DF62A" w14:textId="77777777" w:rsidR="007550ED" w:rsidRPr="004313B1" w:rsidRDefault="007550ED" w:rsidP="008C459F">
            <w:pPr>
              <w:rPr>
                <w:color w:val="000000" w:themeColor="text1"/>
                <w:sz w:val="20"/>
                <w:szCs w:val="20"/>
              </w:rPr>
            </w:pPr>
          </w:p>
          <w:p w14:paraId="6B596C51" w14:textId="77777777" w:rsidR="007550ED" w:rsidRPr="004313B1" w:rsidRDefault="007550ED" w:rsidP="008C459F">
            <w:pPr>
              <w:rPr>
                <w:color w:val="000000" w:themeColor="text1"/>
                <w:sz w:val="20"/>
                <w:szCs w:val="20"/>
              </w:rPr>
            </w:pPr>
            <w:r w:rsidRPr="004313B1">
              <w:rPr>
                <w:color w:val="000000" w:themeColor="text1"/>
                <w:sz w:val="20"/>
                <w:szCs w:val="20"/>
              </w:rPr>
              <w:t>English</w:t>
            </w:r>
          </w:p>
        </w:tc>
        <w:tc>
          <w:tcPr>
            <w:tcW w:w="4536" w:type="dxa"/>
          </w:tcPr>
          <w:p w14:paraId="609D4F11"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Q1</w:t>
            </w:r>
          </w:p>
          <w:p w14:paraId="0DEF31E5"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When your students are engaged in green chemistry or sustainable chemistry-related laboratory activities in your classes, what are the most common 3 or 4 learning objectives that you look for your students to learn?</w:t>
            </w:r>
          </w:p>
          <w:p w14:paraId="2C59D531" w14:textId="77777777" w:rsidR="007550ED" w:rsidRPr="004313B1" w:rsidRDefault="007550ED" w:rsidP="008C459F">
            <w:pPr>
              <w:rPr>
                <w:color w:val="000000" w:themeColor="text1"/>
                <w:sz w:val="20"/>
                <w:szCs w:val="20"/>
                <w:lang w:val="en-GB"/>
              </w:rPr>
            </w:pPr>
          </w:p>
        </w:tc>
        <w:tc>
          <w:tcPr>
            <w:tcW w:w="4536" w:type="dxa"/>
          </w:tcPr>
          <w:p w14:paraId="0D5478B8" w14:textId="77777777" w:rsidR="007550ED" w:rsidRPr="004313B1" w:rsidRDefault="007550ED" w:rsidP="008C459F">
            <w:pPr>
              <w:rPr>
                <w:color w:val="000000" w:themeColor="text1"/>
                <w:sz w:val="20"/>
                <w:szCs w:val="20"/>
              </w:rPr>
            </w:pPr>
          </w:p>
        </w:tc>
      </w:tr>
      <w:tr w:rsidR="007550ED" w:rsidRPr="004313B1" w14:paraId="388E7CE7" w14:textId="77777777" w:rsidTr="008C459F">
        <w:tblPrEx>
          <w:tblLook w:val="04A0" w:firstRow="1" w:lastRow="0" w:firstColumn="1" w:lastColumn="0" w:noHBand="0" w:noVBand="1"/>
        </w:tblPrEx>
        <w:trPr>
          <w:trHeight w:val="300"/>
        </w:trPr>
        <w:tc>
          <w:tcPr>
            <w:tcW w:w="1271" w:type="dxa"/>
            <w:vMerge/>
          </w:tcPr>
          <w:p w14:paraId="4EAFA578" w14:textId="77777777" w:rsidR="007550ED" w:rsidRPr="004313B1" w:rsidRDefault="007550ED" w:rsidP="008C459F">
            <w:pPr>
              <w:rPr>
                <w:b/>
                <w:bCs/>
                <w:i/>
                <w:iCs/>
                <w:color w:val="000000" w:themeColor="text1"/>
                <w:sz w:val="20"/>
                <w:szCs w:val="20"/>
              </w:rPr>
            </w:pPr>
          </w:p>
        </w:tc>
        <w:tc>
          <w:tcPr>
            <w:tcW w:w="4536" w:type="dxa"/>
          </w:tcPr>
          <w:p w14:paraId="436BD2B9"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Q2</w:t>
            </w:r>
          </w:p>
          <w:p w14:paraId="1A7FCCCA"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 xml:space="preserve">Choose one of the learning objectives that you specified. Please provide a few indicators that you look for at each of three levels to determine the quality of student learning: </w:t>
            </w:r>
          </w:p>
          <w:p w14:paraId="33E02319" w14:textId="77777777" w:rsidR="007550ED" w:rsidRPr="004313B1" w:rsidRDefault="007550ED" w:rsidP="00637640">
            <w:pPr>
              <w:pStyle w:val="ListParagraph"/>
              <w:numPr>
                <w:ilvl w:val="0"/>
                <w:numId w:val="33"/>
              </w:numPr>
              <w:spacing w:line="240" w:lineRule="auto"/>
              <w:ind w:left="459"/>
              <w:rPr>
                <w:rFonts w:cs="Times New Roman"/>
                <w:color w:val="000000" w:themeColor="text1"/>
                <w:sz w:val="20"/>
                <w:szCs w:val="20"/>
                <w:lang w:val="en-GB"/>
              </w:rPr>
            </w:pPr>
            <w:r w:rsidRPr="004313B1">
              <w:rPr>
                <w:rFonts w:cs="Times New Roman"/>
                <w:color w:val="000000" w:themeColor="text1"/>
                <w:sz w:val="20"/>
                <w:szCs w:val="20"/>
                <w:lang w:val="en-GB"/>
              </w:rPr>
              <w:t>advanced level of skill/understanding…</w:t>
            </w:r>
          </w:p>
          <w:p w14:paraId="38AF3506" w14:textId="77777777" w:rsidR="007550ED" w:rsidRPr="004313B1" w:rsidRDefault="007550ED" w:rsidP="00637640">
            <w:pPr>
              <w:pStyle w:val="ListParagraph"/>
              <w:numPr>
                <w:ilvl w:val="0"/>
                <w:numId w:val="33"/>
              </w:numPr>
              <w:spacing w:line="240" w:lineRule="auto"/>
              <w:ind w:left="459"/>
              <w:rPr>
                <w:rFonts w:cs="Times New Roman"/>
                <w:color w:val="000000" w:themeColor="text1"/>
                <w:sz w:val="20"/>
                <w:szCs w:val="20"/>
                <w:lang w:val="en-GB"/>
              </w:rPr>
            </w:pPr>
            <w:r w:rsidRPr="004313B1">
              <w:rPr>
                <w:rFonts w:cs="Times New Roman"/>
                <w:color w:val="000000" w:themeColor="text1"/>
                <w:sz w:val="20"/>
                <w:szCs w:val="20"/>
                <w:lang w:val="en-GB"/>
              </w:rPr>
              <w:t>proficient level of skill/understanding…</w:t>
            </w:r>
          </w:p>
          <w:p w14:paraId="3491F0D6" w14:textId="77777777" w:rsidR="007550ED" w:rsidRPr="004313B1" w:rsidRDefault="007550ED" w:rsidP="00637640">
            <w:pPr>
              <w:pStyle w:val="ListParagraph"/>
              <w:numPr>
                <w:ilvl w:val="0"/>
                <w:numId w:val="33"/>
              </w:numPr>
              <w:spacing w:line="240" w:lineRule="auto"/>
              <w:ind w:left="459"/>
              <w:rPr>
                <w:rFonts w:cs="Times New Roman"/>
                <w:color w:val="000000" w:themeColor="text1"/>
                <w:sz w:val="20"/>
                <w:szCs w:val="20"/>
                <w:lang w:val="en-GB"/>
              </w:rPr>
            </w:pPr>
            <w:r w:rsidRPr="004313B1">
              <w:rPr>
                <w:rFonts w:cs="Times New Roman"/>
                <w:color w:val="000000" w:themeColor="text1"/>
                <w:sz w:val="20"/>
                <w:szCs w:val="20"/>
                <w:lang w:val="en-GB"/>
              </w:rPr>
              <w:t>emerging or less than proficient level of skill/understanding….</w:t>
            </w:r>
          </w:p>
          <w:p w14:paraId="5DD10A6C" w14:textId="77777777" w:rsidR="007550ED" w:rsidRPr="004313B1" w:rsidRDefault="007550ED" w:rsidP="008C459F">
            <w:pPr>
              <w:rPr>
                <w:color w:val="000000" w:themeColor="text1"/>
                <w:sz w:val="20"/>
                <w:szCs w:val="20"/>
                <w:lang w:val="en-GB"/>
              </w:rPr>
            </w:pPr>
          </w:p>
        </w:tc>
        <w:tc>
          <w:tcPr>
            <w:tcW w:w="4536" w:type="dxa"/>
          </w:tcPr>
          <w:p w14:paraId="3789B26B" w14:textId="77777777" w:rsidR="007550ED" w:rsidRPr="004313B1" w:rsidRDefault="007550ED" w:rsidP="008C459F">
            <w:pPr>
              <w:rPr>
                <w:color w:val="000000" w:themeColor="text1"/>
                <w:sz w:val="20"/>
                <w:szCs w:val="20"/>
              </w:rPr>
            </w:pPr>
          </w:p>
        </w:tc>
      </w:tr>
      <w:tr w:rsidR="007550ED" w:rsidRPr="004313B1" w14:paraId="07243892" w14:textId="77777777" w:rsidTr="008C459F">
        <w:tblPrEx>
          <w:tblLook w:val="04A0" w:firstRow="1" w:lastRow="0" w:firstColumn="1" w:lastColumn="0" w:noHBand="0" w:noVBand="1"/>
        </w:tblPrEx>
        <w:trPr>
          <w:trHeight w:val="300"/>
        </w:trPr>
        <w:tc>
          <w:tcPr>
            <w:tcW w:w="1271" w:type="dxa"/>
            <w:vMerge/>
          </w:tcPr>
          <w:p w14:paraId="4D5A6F14" w14:textId="77777777" w:rsidR="007550ED" w:rsidRPr="004313B1" w:rsidRDefault="007550ED" w:rsidP="008C459F">
            <w:pPr>
              <w:rPr>
                <w:b/>
                <w:bCs/>
                <w:i/>
                <w:iCs/>
                <w:color w:val="000000" w:themeColor="text1"/>
                <w:sz w:val="20"/>
                <w:szCs w:val="20"/>
              </w:rPr>
            </w:pPr>
          </w:p>
        </w:tc>
        <w:tc>
          <w:tcPr>
            <w:tcW w:w="4536" w:type="dxa"/>
          </w:tcPr>
          <w:p w14:paraId="21641ED8"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Q3</w:t>
            </w:r>
          </w:p>
          <w:p w14:paraId="19001060"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To what extent do you and/or your science department in your school adhere to the following laboratory management practices?</w:t>
            </w:r>
          </w:p>
          <w:p w14:paraId="3280E66D" w14:textId="77777777" w:rsidR="007550ED" w:rsidRPr="004313B1" w:rsidRDefault="007550ED" w:rsidP="008C459F">
            <w:pPr>
              <w:rPr>
                <w:color w:val="000000" w:themeColor="text1"/>
                <w:sz w:val="20"/>
                <w:szCs w:val="20"/>
                <w:lang w:val="en-GB"/>
              </w:rPr>
            </w:pPr>
            <w:r w:rsidRPr="004313B1">
              <w:rPr>
                <w:color w:val="000000" w:themeColor="text1"/>
                <w:sz w:val="20"/>
                <w:szCs w:val="20"/>
                <w:lang w:val="en-GB"/>
              </w:rPr>
              <w:t>(nearly always; most of the time; sometimes; rarely; almost never)</w:t>
            </w:r>
          </w:p>
          <w:p w14:paraId="1614BC3E" w14:textId="77777777" w:rsidR="007550ED" w:rsidRPr="004313B1" w:rsidRDefault="007550ED" w:rsidP="00637640">
            <w:pPr>
              <w:pStyle w:val="ListParagraph"/>
              <w:numPr>
                <w:ilvl w:val="0"/>
                <w:numId w:val="88"/>
              </w:numPr>
              <w:spacing w:line="240" w:lineRule="auto"/>
              <w:ind w:left="780" w:hanging="426"/>
              <w:rPr>
                <w:rFonts w:cs="Times New Roman"/>
                <w:color w:val="000000" w:themeColor="text1"/>
                <w:sz w:val="20"/>
                <w:szCs w:val="20"/>
                <w:lang w:val="en-GB"/>
              </w:rPr>
            </w:pPr>
            <w:r w:rsidRPr="004313B1">
              <w:rPr>
                <w:rFonts w:cs="Times New Roman"/>
                <w:color w:val="000000" w:themeColor="text1"/>
                <w:sz w:val="20"/>
                <w:szCs w:val="20"/>
                <w:lang w:val="en-GB"/>
              </w:rPr>
              <w:t>minimization of waste (e.g., microscale)</w:t>
            </w:r>
          </w:p>
          <w:p w14:paraId="3486456E" w14:textId="77777777" w:rsidR="007550ED" w:rsidRPr="004313B1" w:rsidRDefault="007550ED" w:rsidP="00637640">
            <w:pPr>
              <w:pStyle w:val="ListParagraph"/>
              <w:numPr>
                <w:ilvl w:val="0"/>
                <w:numId w:val="88"/>
              </w:numPr>
              <w:spacing w:line="240" w:lineRule="auto"/>
              <w:ind w:left="780" w:hanging="426"/>
              <w:rPr>
                <w:rFonts w:cs="Times New Roman"/>
                <w:color w:val="000000" w:themeColor="text1"/>
                <w:sz w:val="20"/>
                <w:szCs w:val="20"/>
                <w:lang w:val="en-GB"/>
              </w:rPr>
            </w:pPr>
            <w:r w:rsidRPr="004313B1">
              <w:rPr>
                <w:rFonts w:cs="Times New Roman"/>
                <w:color w:val="000000" w:themeColor="text1"/>
                <w:sz w:val="20"/>
                <w:szCs w:val="20"/>
                <w:lang w:val="en-GB"/>
              </w:rPr>
              <w:t>use of virtual labs</w:t>
            </w:r>
          </w:p>
          <w:p w14:paraId="1E225B90" w14:textId="77777777" w:rsidR="007550ED" w:rsidRPr="004313B1" w:rsidRDefault="007550ED" w:rsidP="00637640">
            <w:pPr>
              <w:pStyle w:val="ListParagraph"/>
              <w:numPr>
                <w:ilvl w:val="0"/>
                <w:numId w:val="88"/>
              </w:numPr>
              <w:spacing w:line="240" w:lineRule="auto"/>
              <w:ind w:left="780" w:hanging="426"/>
              <w:rPr>
                <w:rFonts w:cs="Times New Roman"/>
                <w:color w:val="000000" w:themeColor="text1"/>
                <w:sz w:val="20"/>
                <w:szCs w:val="20"/>
                <w:lang w:val="en-GB"/>
              </w:rPr>
            </w:pPr>
            <w:r w:rsidRPr="004313B1">
              <w:rPr>
                <w:rFonts w:cs="Times New Roman"/>
                <w:color w:val="000000" w:themeColor="text1"/>
                <w:sz w:val="20"/>
                <w:szCs w:val="20"/>
                <w:lang w:val="en-GB"/>
              </w:rPr>
              <w:t>use of non-toxic reagents and/or solvents</w:t>
            </w:r>
          </w:p>
          <w:p w14:paraId="271F6B8C" w14:textId="77777777" w:rsidR="007550ED" w:rsidRPr="004313B1" w:rsidRDefault="007550ED" w:rsidP="00637640">
            <w:pPr>
              <w:pStyle w:val="ListParagraph"/>
              <w:numPr>
                <w:ilvl w:val="0"/>
                <w:numId w:val="88"/>
              </w:numPr>
              <w:spacing w:line="240" w:lineRule="auto"/>
              <w:ind w:left="780" w:hanging="426"/>
              <w:rPr>
                <w:rFonts w:cs="Times New Roman"/>
                <w:color w:val="000000" w:themeColor="text1"/>
                <w:sz w:val="20"/>
                <w:szCs w:val="20"/>
                <w:lang w:val="en-GB"/>
              </w:rPr>
            </w:pPr>
            <w:r w:rsidRPr="004313B1">
              <w:rPr>
                <w:rFonts w:cs="Times New Roman"/>
                <w:color w:val="000000" w:themeColor="text1"/>
                <w:sz w:val="20"/>
                <w:szCs w:val="20"/>
                <w:lang w:val="en-GB"/>
              </w:rPr>
              <w:t>use of energy efficient processes (e.g., microwave oven for heating)</w:t>
            </w:r>
          </w:p>
          <w:p w14:paraId="7B6D913A" w14:textId="77777777" w:rsidR="007550ED" w:rsidRPr="004313B1" w:rsidRDefault="007550ED" w:rsidP="00637640">
            <w:pPr>
              <w:pStyle w:val="ListParagraph"/>
              <w:numPr>
                <w:ilvl w:val="0"/>
                <w:numId w:val="88"/>
              </w:numPr>
              <w:spacing w:line="240" w:lineRule="auto"/>
              <w:ind w:left="780" w:hanging="426"/>
              <w:rPr>
                <w:rFonts w:cs="Times New Roman"/>
                <w:color w:val="000000" w:themeColor="text1"/>
                <w:sz w:val="20"/>
                <w:szCs w:val="20"/>
                <w:lang w:val="en-GB"/>
              </w:rPr>
            </w:pPr>
            <w:r w:rsidRPr="004313B1">
              <w:rPr>
                <w:rFonts w:cs="Times New Roman"/>
                <w:color w:val="000000" w:themeColor="text1"/>
                <w:sz w:val="20"/>
                <w:szCs w:val="20"/>
                <w:lang w:val="en-GB"/>
              </w:rPr>
              <w:t>incorporation of questions in the lab writeup for students that ask about relevance of green chemistry</w:t>
            </w:r>
          </w:p>
          <w:p w14:paraId="35696731" w14:textId="77777777" w:rsidR="007550ED" w:rsidRPr="004313B1" w:rsidRDefault="007550ED" w:rsidP="008C459F">
            <w:pPr>
              <w:rPr>
                <w:color w:val="000000" w:themeColor="text1"/>
                <w:sz w:val="20"/>
                <w:szCs w:val="20"/>
                <w:lang w:val="en-GB"/>
              </w:rPr>
            </w:pPr>
          </w:p>
        </w:tc>
        <w:tc>
          <w:tcPr>
            <w:tcW w:w="4536" w:type="dxa"/>
          </w:tcPr>
          <w:p w14:paraId="27A885DD" w14:textId="77777777" w:rsidR="007550ED" w:rsidRPr="004313B1" w:rsidRDefault="007550ED" w:rsidP="008C459F">
            <w:pPr>
              <w:rPr>
                <w:color w:val="000000" w:themeColor="text1"/>
                <w:sz w:val="20"/>
                <w:szCs w:val="20"/>
              </w:rPr>
            </w:pPr>
          </w:p>
        </w:tc>
      </w:tr>
    </w:tbl>
    <w:p w14:paraId="6FC5B71F" w14:textId="77777777" w:rsidR="007550ED" w:rsidRPr="003C02AB" w:rsidRDefault="007550ED"/>
    <w:sectPr w:rsidR="007550ED" w:rsidRPr="003C02AB" w:rsidSect="00F15BB3">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ohinoor Devanagari">
    <w:panose1 w:val="02000000000000000000"/>
    <w:charset w:val="4D"/>
    <w:family w:val="auto"/>
    <w:pitch w:val="variable"/>
    <w:sig w:usb0="00008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C670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D0991"/>
    <w:multiLevelType w:val="hybridMultilevel"/>
    <w:tmpl w:val="7BA29C12"/>
    <w:lvl w:ilvl="0" w:tplc="AE7073AC">
      <w:numFmt w:val="bullet"/>
      <w:lvlText w:val="•"/>
      <w:lvlJc w:val="left"/>
      <w:pPr>
        <w:ind w:left="1141" w:hanging="360"/>
      </w:pPr>
      <w:rPr>
        <w:rFonts w:ascii="Calibri" w:eastAsiaTheme="minorHAnsi" w:hAnsi="Calibri" w:cs="Calibri"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2" w15:restartNumberingAfterBreak="0">
    <w:nsid w:val="018620DD"/>
    <w:multiLevelType w:val="hybridMultilevel"/>
    <w:tmpl w:val="F912ED6C"/>
    <w:lvl w:ilvl="0" w:tplc="AE7073AC">
      <w:numFmt w:val="bullet"/>
      <w:lvlText w:val="•"/>
      <w:lvlJc w:val="left"/>
      <w:pPr>
        <w:ind w:left="819" w:hanging="360"/>
      </w:pPr>
      <w:rPr>
        <w:rFonts w:ascii="Calibri" w:eastAsiaTheme="minorHAnsi" w:hAnsi="Calibri" w:cs="Calibri"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 w15:restartNumberingAfterBreak="0">
    <w:nsid w:val="05026054"/>
    <w:multiLevelType w:val="hybridMultilevel"/>
    <w:tmpl w:val="B520F9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423EF"/>
    <w:multiLevelType w:val="hybridMultilevel"/>
    <w:tmpl w:val="8A2C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3675E"/>
    <w:multiLevelType w:val="hybridMultilevel"/>
    <w:tmpl w:val="5BAAFE3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6F12B7"/>
    <w:multiLevelType w:val="hybridMultilevel"/>
    <w:tmpl w:val="74D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5540C"/>
    <w:multiLevelType w:val="hybridMultilevel"/>
    <w:tmpl w:val="2E90CFC0"/>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52D1D"/>
    <w:multiLevelType w:val="hybridMultilevel"/>
    <w:tmpl w:val="DCC864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5847E3"/>
    <w:multiLevelType w:val="hybridMultilevel"/>
    <w:tmpl w:val="3AE0F2FE"/>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866E1"/>
    <w:multiLevelType w:val="hybridMultilevel"/>
    <w:tmpl w:val="0330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A0AC0"/>
    <w:multiLevelType w:val="hybridMultilevel"/>
    <w:tmpl w:val="2F761BE0"/>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4727E74"/>
    <w:multiLevelType w:val="hybridMultilevel"/>
    <w:tmpl w:val="0EDC8ACE"/>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78492F"/>
    <w:multiLevelType w:val="hybridMultilevel"/>
    <w:tmpl w:val="CD82AD96"/>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B53AD"/>
    <w:multiLevelType w:val="hybridMultilevel"/>
    <w:tmpl w:val="98C09E24"/>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861B5"/>
    <w:multiLevelType w:val="hybridMultilevel"/>
    <w:tmpl w:val="F192210C"/>
    <w:lvl w:ilvl="0" w:tplc="AE7073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004551"/>
    <w:multiLevelType w:val="hybridMultilevel"/>
    <w:tmpl w:val="8C007BA4"/>
    <w:lvl w:ilvl="0" w:tplc="158260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B3732D"/>
    <w:multiLevelType w:val="hybridMultilevel"/>
    <w:tmpl w:val="C80E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0412AA"/>
    <w:multiLevelType w:val="hybridMultilevel"/>
    <w:tmpl w:val="9D9ABD5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8959B8"/>
    <w:multiLevelType w:val="hybridMultilevel"/>
    <w:tmpl w:val="53904174"/>
    <w:lvl w:ilvl="0" w:tplc="AE7073AC">
      <w:numFmt w:val="bullet"/>
      <w:lvlText w:val="•"/>
      <w:lvlJc w:val="left"/>
      <w:pPr>
        <w:ind w:left="1074" w:hanging="360"/>
      </w:pPr>
      <w:rPr>
        <w:rFonts w:ascii="Calibri" w:eastAsiaTheme="minorHAnsi" w:hAnsi="Calibri" w:cs="Calibr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1DF86BFB"/>
    <w:multiLevelType w:val="hybridMultilevel"/>
    <w:tmpl w:val="B266887E"/>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00D498F"/>
    <w:multiLevelType w:val="hybridMultilevel"/>
    <w:tmpl w:val="7750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4B4CB0"/>
    <w:multiLevelType w:val="hybridMultilevel"/>
    <w:tmpl w:val="5830A812"/>
    <w:lvl w:ilvl="0" w:tplc="AE7073AC">
      <w:numFmt w:val="bullet"/>
      <w:lvlText w:val="•"/>
      <w:lvlJc w:val="left"/>
      <w:pPr>
        <w:ind w:left="114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AA6E72"/>
    <w:multiLevelType w:val="hybridMultilevel"/>
    <w:tmpl w:val="3162FFF4"/>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235A03"/>
    <w:multiLevelType w:val="hybridMultilevel"/>
    <w:tmpl w:val="C044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82030B"/>
    <w:multiLevelType w:val="hybridMultilevel"/>
    <w:tmpl w:val="B520F9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B074A0"/>
    <w:multiLevelType w:val="hybridMultilevel"/>
    <w:tmpl w:val="BC967746"/>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B93C2F"/>
    <w:multiLevelType w:val="hybridMultilevel"/>
    <w:tmpl w:val="3164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F64311"/>
    <w:multiLevelType w:val="hybridMultilevel"/>
    <w:tmpl w:val="6CDC9F58"/>
    <w:lvl w:ilvl="0" w:tplc="AE7073AC">
      <w:numFmt w:val="bullet"/>
      <w:lvlText w:val="•"/>
      <w:lvlJc w:val="left"/>
      <w:pPr>
        <w:ind w:left="816" w:hanging="360"/>
      </w:pPr>
      <w:rPr>
        <w:rFonts w:ascii="Calibri" w:eastAsiaTheme="minorHAnsi" w:hAnsi="Calibri" w:cs="Calibri"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9" w15:restartNumberingAfterBreak="0">
    <w:nsid w:val="295E3BA1"/>
    <w:multiLevelType w:val="hybridMultilevel"/>
    <w:tmpl w:val="BE3484C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B2223D"/>
    <w:multiLevelType w:val="hybridMultilevel"/>
    <w:tmpl w:val="808E61EC"/>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823910"/>
    <w:multiLevelType w:val="hybridMultilevel"/>
    <w:tmpl w:val="95E4BBFC"/>
    <w:lvl w:ilvl="0" w:tplc="AE7073AC">
      <w:numFmt w:val="bullet"/>
      <w:lvlText w:val="•"/>
      <w:lvlJc w:val="left"/>
      <w:pPr>
        <w:ind w:left="819" w:hanging="360"/>
      </w:pPr>
      <w:rPr>
        <w:rFonts w:ascii="Calibri" w:eastAsiaTheme="minorHAnsi" w:hAnsi="Calibri" w:cs="Calibri"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2" w15:restartNumberingAfterBreak="0">
    <w:nsid w:val="2E0833D6"/>
    <w:multiLevelType w:val="hybridMultilevel"/>
    <w:tmpl w:val="9DE272E0"/>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E464E5"/>
    <w:multiLevelType w:val="hybridMultilevel"/>
    <w:tmpl w:val="C348397E"/>
    <w:lvl w:ilvl="0" w:tplc="A9E65C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DF67A3"/>
    <w:multiLevelType w:val="hybridMultilevel"/>
    <w:tmpl w:val="45CE44CC"/>
    <w:lvl w:ilvl="0" w:tplc="AE7073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AA5D56"/>
    <w:multiLevelType w:val="hybridMultilevel"/>
    <w:tmpl w:val="D16EFB8E"/>
    <w:lvl w:ilvl="0" w:tplc="AE7073AC">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15:restartNumberingAfterBreak="0">
    <w:nsid w:val="34FC756A"/>
    <w:multiLevelType w:val="hybridMultilevel"/>
    <w:tmpl w:val="88FCD434"/>
    <w:lvl w:ilvl="0" w:tplc="AE7073AC">
      <w:numFmt w:val="bullet"/>
      <w:lvlText w:val="•"/>
      <w:lvlJc w:val="left"/>
      <w:pPr>
        <w:ind w:left="819" w:hanging="360"/>
      </w:pPr>
      <w:rPr>
        <w:rFonts w:ascii="Calibri" w:eastAsiaTheme="minorHAnsi" w:hAnsi="Calibri" w:cs="Calibri"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7" w15:restartNumberingAfterBreak="0">
    <w:nsid w:val="35040FB4"/>
    <w:multiLevelType w:val="hybridMultilevel"/>
    <w:tmpl w:val="1BD65F66"/>
    <w:lvl w:ilvl="0" w:tplc="AE7073AC">
      <w:numFmt w:val="bullet"/>
      <w:lvlText w:val="•"/>
      <w:lvlJc w:val="left"/>
      <w:pPr>
        <w:ind w:left="819" w:hanging="360"/>
      </w:pPr>
      <w:rPr>
        <w:rFonts w:ascii="Calibri" w:eastAsiaTheme="minorHAnsi" w:hAnsi="Calibri" w:cs="Calibri"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8" w15:restartNumberingAfterBreak="0">
    <w:nsid w:val="38F01E4E"/>
    <w:multiLevelType w:val="hybridMultilevel"/>
    <w:tmpl w:val="0CB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A80835"/>
    <w:multiLevelType w:val="hybridMultilevel"/>
    <w:tmpl w:val="426CB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3FBE2B57"/>
    <w:multiLevelType w:val="hybridMultilevel"/>
    <w:tmpl w:val="B6B6EEEC"/>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D7A8A"/>
    <w:multiLevelType w:val="hybridMultilevel"/>
    <w:tmpl w:val="B0BEF1DE"/>
    <w:lvl w:ilvl="0" w:tplc="0809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41EB17EF"/>
    <w:multiLevelType w:val="hybridMultilevel"/>
    <w:tmpl w:val="AE9C0292"/>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0F6EE9"/>
    <w:multiLevelType w:val="hybridMultilevel"/>
    <w:tmpl w:val="7ED0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7F5EC5"/>
    <w:multiLevelType w:val="hybridMultilevel"/>
    <w:tmpl w:val="DBFC0690"/>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6D51DBE"/>
    <w:multiLevelType w:val="hybridMultilevel"/>
    <w:tmpl w:val="95F43800"/>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CA0FB3"/>
    <w:multiLevelType w:val="hybridMultilevel"/>
    <w:tmpl w:val="EE7E1B80"/>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ED2A74"/>
    <w:multiLevelType w:val="hybridMultilevel"/>
    <w:tmpl w:val="470E3F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D208FB"/>
    <w:multiLevelType w:val="hybridMultilevel"/>
    <w:tmpl w:val="926C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8E50C4"/>
    <w:multiLevelType w:val="hybridMultilevel"/>
    <w:tmpl w:val="839A18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C1682D"/>
    <w:multiLevelType w:val="hybridMultilevel"/>
    <w:tmpl w:val="B10EFCBE"/>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D664C0"/>
    <w:multiLevelType w:val="hybridMultilevel"/>
    <w:tmpl w:val="E93A152A"/>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C75ED1"/>
    <w:multiLevelType w:val="hybridMultilevel"/>
    <w:tmpl w:val="A2DEC6DC"/>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7716162"/>
    <w:multiLevelType w:val="hybridMultilevel"/>
    <w:tmpl w:val="C4B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5E3F19"/>
    <w:multiLevelType w:val="hybridMultilevel"/>
    <w:tmpl w:val="C1883400"/>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99332CC"/>
    <w:multiLevelType w:val="hybridMultilevel"/>
    <w:tmpl w:val="EBD29634"/>
    <w:lvl w:ilvl="0" w:tplc="AE7073AC">
      <w:numFmt w:val="bullet"/>
      <w:lvlText w:val="•"/>
      <w:lvlJc w:val="left"/>
      <w:pPr>
        <w:ind w:left="791" w:hanging="360"/>
      </w:pPr>
      <w:rPr>
        <w:rFonts w:ascii="Calibri" w:eastAsiaTheme="minorHAnsi" w:hAnsi="Calibri" w:cs="Calibri"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6" w15:restartNumberingAfterBreak="0">
    <w:nsid w:val="5FEC30AD"/>
    <w:multiLevelType w:val="hybridMultilevel"/>
    <w:tmpl w:val="256CE422"/>
    <w:lvl w:ilvl="0" w:tplc="AE7073AC">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7" w15:restartNumberingAfterBreak="0">
    <w:nsid w:val="601561C2"/>
    <w:multiLevelType w:val="hybridMultilevel"/>
    <w:tmpl w:val="F4AE7BB6"/>
    <w:lvl w:ilvl="0" w:tplc="82708078">
      <w:start w:val="1"/>
      <w:numFmt w:val="decimal"/>
      <w:lvlText w:val="%1."/>
      <w:lvlJc w:val="left"/>
      <w:pPr>
        <w:ind w:left="720" w:hanging="360"/>
      </w:pPr>
      <w:rPr>
        <w:rFonts w:ascii="Times New Roman" w:eastAsiaTheme="minorEastAsia" w:hAnsi="Times New Roman"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2A0168"/>
    <w:multiLevelType w:val="hybridMultilevel"/>
    <w:tmpl w:val="4C5849C4"/>
    <w:lvl w:ilvl="0" w:tplc="AE7073AC">
      <w:numFmt w:val="bullet"/>
      <w:lvlText w:val="•"/>
      <w:lvlJc w:val="left"/>
      <w:pPr>
        <w:ind w:left="758" w:hanging="360"/>
      </w:pPr>
      <w:rPr>
        <w:rFonts w:ascii="Calibri" w:eastAsiaTheme="minorHAnsi" w:hAnsi="Calibri" w:cs="Calibri"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9" w15:restartNumberingAfterBreak="0">
    <w:nsid w:val="61DA39CB"/>
    <w:multiLevelType w:val="hybridMultilevel"/>
    <w:tmpl w:val="76261D88"/>
    <w:lvl w:ilvl="0" w:tplc="A9E65C0E">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63614144"/>
    <w:multiLevelType w:val="hybridMultilevel"/>
    <w:tmpl w:val="EBE08F1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3D06872"/>
    <w:multiLevelType w:val="hybridMultilevel"/>
    <w:tmpl w:val="4066DEB8"/>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F96E65"/>
    <w:multiLevelType w:val="hybridMultilevel"/>
    <w:tmpl w:val="AD16ABAA"/>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6F155C"/>
    <w:multiLevelType w:val="hybridMultilevel"/>
    <w:tmpl w:val="3B7A0756"/>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A00AED"/>
    <w:multiLevelType w:val="hybridMultilevel"/>
    <w:tmpl w:val="744CF3C4"/>
    <w:lvl w:ilvl="0" w:tplc="AE7073AC">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6505EA1"/>
    <w:multiLevelType w:val="hybridMultilevel"/>
    <w:tmpl w:val="95A0AE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6" w15:restartNumberingAfterBreak="0">
    <w:nsid w:val="674625E3"/>
    <w:multiLevelType w:val="hybridMultilevel"/>
    <w:tmpl w:val="9F946294"/>
    <w:lvl w:ilvl="0" w:tplc="158260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D35475"/>
    <w:multiLevelType w:val="hybridMultilevel"/>
    <w:tmpl w:val="12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7F211E"/>
    <w:multiLevelType w:val="hybridMultilevel"/>
    <w:tmpl w:val="82CEADCA"/>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89050E"/>
    <w:multiLevelType w:val="hybridMultilevel"/>
    <w:tmpl w:val="09A0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B3467F"/>
    <w:multiLevelType w:val="hybridMultilevel"/>
    <w:tmpl w:val="5FA46FD6"/>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B697B5C"/>
    <w:multiLevelType w:val="hybridMultilevel"/>
    <w:tmpl w:val="85D602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2" w15:restartNumberingAfterBreak="0">
    <w:nsid w:val="6FFA20CF"/>
    <w:multiLevelType w:val="hybridMultilevel"/>
    <w:tmpl w:val="E0221164"/>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555609"/>
    <w:multiLevelType w:val="hybridMultilevel"/>
    <w:tmpl w:val="5D0865EA"/>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F23DCB"/>
    <w:multiLevelType w:val="hybridMultilevel"/>
    <w:tmpl w:val="9FBC633C"/>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AE6B1C"/>
    <w:multiLevelType w:val="hybridMultilevel"/>
    <w:tmpl w:val="A84A9F3E"/>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BE39E9"/>
    <w:multiLevelType w:val="hybridMultilevel"/>
    <w:tmpl w:val="D7D2171C"/>
    <w:lvl w:ilvl="0" w:tplc="AE7073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5D24552"/>
    <w:multiLevelType w:val="hybridMultilevel"/>
    <w:tmpl w:val="9CF0518E"/>
    <w:lvl w:ilvl="0" w:tplc="15826002">
      <w:numFmt w:val="bullet"/>
      <w:lvlText w:val="•"/>
      <w:lvlJc w:val="left"/>
      <w:pPr>
        <w:ind w:left="720" w:hanging="360"/>
      </w:pPr>
      <w:rPr>
        <w:rFonts w:ascii="Calibri" w:eastAsiaTheme="minorHAnsi" w:hAnsi="Calibri" w:cs="Calibri" w:hint="default"/>
      </w:rPr>
    </w:lvl>
    <w:lvl w:ilvl="1" w:tplc="3E28CED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20525A"/>
    <w:multiLevelType w:val="hybridMultilevel"/>
    <w:tmpl w:val="2E0A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A416FB"/>
    <w:multiLevelType w:val="hybridMultilevel"/>
    <w:tmpl w:val="977AC9D4"/>
    <w:lvl w:ilvl="0" w:tplc="AE7073AC">
      <w:numFmt w:val="bullet"/>
      <w:lvlText w:val="•"/>
      <w:lvlJc w:val="left"/>
      <w:pPr>
        <w:ind w:left="816" w:hanging="360"/>
      </w:pPr>
      <w:rPr>
        <w:rFonts w:ascii="Calibri" w:eastAsiaTheme="minorHAnsi" w:hAnsi="Calibri" w:cs="Calibri"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80" w15:restartNumberingAfterBreak="0">
    <w:nsid w:val="78344733"/>
    <w:multiLevelType w:val="hybridMultilevel"/>
    <w:tmpl w:val="43349B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78FD49AB"/>
    <w:multiLevelType w:val="hybridMultilevel"/>
    <w:tmpl w:val="E5CAFE26"/>
    <w:lvl w:ilvl="0" w:tplc="AE7073AC">
      <w:numFmt w:val="bullet"/>
      <w:lvlText w:val="•"/>
      <w:lvlJc w:val="left"/>
      <w:pPr>
        <w:ind w:left="1075" w:hanging="360"/>
      </w:pPr>
      <w:rPr>
        <w:rFonts w:ascii="Calibri" w:eastAsiaTheme="minorHAnsi" w:hAnsi="Calibri" w:cs="Calibri"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82" w15:restartNumberingAfterBreak="0">
    <w:nsid w:val="79981C96"/>
    <w:multiLevelType w:val="hybridMultilevel"/>
    <w:tmpl w:val="BBB46F3E"/>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230CE1"/>
    <w:multiLevelType w:val="hybridMultilevel"/>
    <w:tmpl w:val="169CAB7E"/>
    <w:lvl w:ilvl="0" w:tplc="AE7073AC">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4F3954"/>
    <w:multiLevelType w:val="hybridMultilevel"/>
    <w:tmpl w:val="0574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1A30BC"/>
    <w:multiLevelType w:val="hybridMultilevel"/>
    <w:tmpl w:val="BE52ED18"/>
    <w:lvl w:ilvl="0" w:tplc="AE7073AC">
      <w:numFmt w:val="bullet"/>
      <w:lvlText w:val="•"/>
      <w:lvlJc w:val="left"/>
      <w:pPr>
        <w:ind w:left="681" w:hanging="360"/>
      </w:pPr>
      <w:rPr>
        <w:rFonts w:ascii="Calibri" w:eastAsiaTheme="minorHAnsi" w:hAnsi="Calibri" w:cs="Calibri" w:hint="default"/>
      </w:rPr>
    </w:lvl>
    <w:lvl w:ilvl="1" w:tplc="08090003" w:tentative="1">
      <w:start w:val="1"/>
      <w:numFmt w:val="bullet"/>
      <w:lvlText w:val="o"/>
      <w:lvlJc w:val="left"/>
      <w:pPr>
        <w:ind w:left="1401" w:hanging="360"/>
      </w:pPr>
      <w:rPr>
        <w:rFonts w:ascii="Courier New" w:hAnsi="Courier New" w:cs="Courier New" w:hint="default"/>
      </w:rPr>
    </w:lvl>
    <w:lvl w:ilvl="2" w:tplc="08090005" w:tentative="1">
      <w:start w:val="1"/>
      <w:numFmt w:val="bullet"/>
      <w:lvlText w:val=""/>
      <w:lvlJc w:val="left"/>
      <w:pPr>
        <w:ind w:left="2121" w:hanging="360"/>
      </w:pPr>
      <w:rPr>
        <w:rFonts w:ascii="Wingdings" w:hAnsi="Wingdings" w:hint="default"/>
      </w:rPr>
    </w:lvl>
    <w:lvl w:ilvl="3" w:tplc="08090001" w:tentative="1">
      <w:start w:val="1"/>
      <w:numFmt w:val="bullet"/>
      <w:lvlText w:val=""/>
      <w:lvlJc w:val="left"/>
      <w:pPr>
        <w:ind w:left="2841" w:hanging="360"/>
      </w:pPr>
      <w:rPr>
        <w:rFonts w:ascii="Symbol" w:hAnsi="Symbol" w:hint="default"/>
      </w:rPr>
    </w:lvl>
    <w:lvl w:ilvl="4" w:tplc="08090003" w:tentative="1">
      <w:start w:val="1"/>
      <w:numFmt w:val="bullet"/>
      <w:lvlText w:val="o"/>
      <w:lvlJc w:val="left"/>
      <w:pPr>
        <w:ind w:left="3561" w:hanging="360"/>
      </w:pPr>
      <w:rPr>
        <w:rFonts w:ascii="Courier New" w:hAnsi="Courier New" w:cs="Courier New" w:hint="default"/>
      </w:rPr>
    </w:lvl>
    <w:lvl w:ilvl="5" w:tplc="08090005" w:tentative="1">
      <w:start w:val="1"/>
      <w:numFmt w:val="bullet"/>
      <w:lvlText w:val=""/>
      <w:lvlJc w:val="left"/>
      <w:pPr>
        <w:ind w:left="4281" w:hanging="360"/>
      </w:pPr>
      <w:rPr>
        <w:rFonts w:ascii="Wingdings" w:hAnsi="Wingdings" w:hint="default"/>
      </w:rPr>
    </w:lvl>
    <w:lvl w:ilvl="6" w:tplc="08090001" w:tentative="1">
      <w:start w:val="1"/>
      <w:numFmt w:val="bullet"/>
      <w:lvlText w:val=""/>
      <w:lvlJc w:val="left"/>
      <w:pPr>
        <w:ind w:left="5001" w:hanging="360"/>
      </w:pPr>
      <w:rPr>
        <w:rFonts w:ascii="Symbol" w:hAnsi="Symbol" w:hint="default"/>
      </w:rPr>
    </w:lvl>
    <w:lvl w:ilvl="7" w:tplc="08090003" w:tentative="1">
      <w:start w:val="1"/>
      <w:numFmt w:val="bullet"/>
      <w:lvlText w:val="o"/>
      <w:lvlJc w:val="left"/>
      <w:pPr>
        <w:ind w:left="5721" w:hanging="360"/>
      </w:pPr>
      <w:rPr>
        <w:rFonts w:ascii="Courier New" w:hAnsi="Courier New" w:cs="Courier New" w:hint="default"/>
      </w:rPr>
    </w:lvl>
    <w:lvl w:ilvl="8" w:tplc="08090005" w:tentative="1">
      <w:start w:val="1"/>
      <w:numFmt w:val="bullet"/>
      <w:lvlText w:val=""/>
      <w:lvlJc w:val="left"/>
      <w:pPr>
        <w:ind w:left="6441" w:hanging="360"/>
      </w:pPr>
      <w:rPr>
        <w:rFonts w:ascii="Wingdings" w:hAnsi="Wingdings" w:hint="default"/>
      </w:rPr>
    </w:lvl>
  </w:abstractNum>
  <w:abstractNum w:abstractNumId="86" w15:restartNumberingAfterBreak="0">
    <w:nsid w:val="7D5746BF"/>
    <w:multiLevelType w:val="hybridMultilevel"/>
    <w:tmpl w:val="AB28ACAA"/>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B364A1"/>
    <w:multiLevelType w:val="hybridMultilevel"/>
    <w:tmpl w:val="8A242B34"/>
    <w:lvl w:ilvl="0" w:tplc="AE707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107458">
    <w:abstractNumId w:val="5"/>
  </w:num>
  <w:num w:numId="2" w16cid:durableId="128323197">
    <w:abstractNumId w:val="48"/>
  </w:num>
  <w:num w:numId="3" w16cid:durableId="263683967">
    <w:abstractNumId w:val="69"/>
  </w:num>
  <w:num w:numId="4" w16cid:durableId="1841462992">
    <w:abstractNumId w:val="29"/>
  </w:num>
  <w:num w:numId="5" w16cid:durableId="1014914956">
    <w:abstractNumId w:val="60"/>
  </w:num>
  <w:num w:numId="6" w16cid:durableId="1425801498">
    <w:abstractNumId w:val="18"/>
  </w:num>
  <w:num w:numId="7" w16cid:durableId="220794725">
    <w:abstractNumId w:val="57"/>
  </w:num>
  <w:num w:numId="8" w16cid:durableId="2073502643">
    <w:abstractNumId w:val="43"/>
  </w:num>
  <w:num w:numId="9" w16cid:durableId="499004525">
    <w:abstractNumId w:val="65"/>
  </w:num>
  <w:num w:numId="10" w16cid:durableId="26569197">
    <w:abstractNumId w:val="80"/>
  </w:num>
  <w:num w:numId="11" w16cid:durableId="967050853">
    <w:abstractNumId w:val="39"/>
  </w:num>
  <w:num w:numId="12" w16cid:durableId="474296918">
    <w:abstractNumId w:val="41"/>
  </w:num>
  <w:num w:numId="13" w16cid:durableId="1851287731">
    <w:abstractNumId w:val="71"/>
  </w:num>
  <w:num w:numId="14" w16cid:durableId="1524322479">
    <w:abstractNumId w:val="38"/>
  </w:num>
  <w:num w:numId="15" w16cid:durableId="1900088026">
    <w:abstractNumId w:val="77"/>
  </w:num>
  <w:num w:numId="16" w16cid:durableId="201330671">
    <w:abstractNumId w:val="67"/>
  </w:num>
  <w:num w:numId="17" w16cid:durableId="321935899">
    <w:abstractNumId w:val="66"/>
  </w:num>
  <w:num w:numId="18" w16cid:durableId="1839271508">
    <w:abstractNumId w:val="24"/>
  </w:num>
  <w:num w:numId="19" w16cid:durableId="1715470521">
    <w:abstractNumId w:val="3"/>
  </w:num>
  <w:num w:numId="20" w16cid:durableId="1771317309">
    <w:abstractNumId w:val="0"/>
  </w:num>
  <w:num w:numId="21" w16cid:durableId="1862548472">
    <w:abstractNumId w:val="53"/>
  </w:num>
  <w:num w:numId="22" w16cid:durableId="720325423">
    <w:abstractNumId w:val="10"/>
  </w:num>
  <w:num w:numId="23" w16cid:durableId="1611162670">
    <w:abstractNumId w:val="4"/>
  </w:num>
  <w:num w:numId="24" w16cid:durableId="1036388376">
    <w:abstractNumId w:val="27"/>
  </w:num>
  <w:num w:numId="25" w16cid:durableId="567229821">
    <w:abstractNumId w:val="17"/>
  </w:num>
  <w:num w:numId="26" w16cid:durableId="333994136">
    <w:abstractNumId w:val="84"/>
  </w:num>
  <w:num w:numId="27" w16cid:durableId="121266279">
    <w:abstractNumId w:val="16"/>
  </w:num>
  <w:num w:numId="28" w16cid:durableId="2092773379">
    <w:abstractNumId w:val="6"/>
  </w:num>
  <w:num w:numId="29" w16cid:durableId="2125537614">
    <w:abstractNumId w:val="78"/>
  </w:num>
  <w:num w:numId="30" w16cid:durableId="1673795879">
    <w:abstractNumId w:val="21"/>
  </w:num>
  <w:num w:numId="31" w16cid:durableId="307175046">
    <w:abstractNumId w:val="34"/>
  </w:num>
  <w:num w:numId="32" w16cid:durableId="1634092169">
    <w:abstractNumId w:val="33"/>
  </w:num>
  <w:num w:numId="33" w16cid:durableId="239488234">
    <w:abstractNumId w:val="8"/>
  </w:num>
  <w:num w:numId="34" w16cid:durableId="2133132114">
    <w:abstractNumId w:val="15"/>
  </w:num>
  <w:num w:numId="35" w16cid:durableId="1219633121">
    <w:abstractNumId w:val="64"/>
  </w:num>
  <w:num w:numId="36" w16cid:durableId="1261521215">
    <w:abstractNumId w:val="45"/>
  </w:num>
  <w:num w:numId="37" w16cid:durableId="73551050">
    <w:abstractNumId w:val="35"/>
  </w:num>
  <w:num w:numId="38" w16cid:durableId="1135877225">
    <w:abstractNumId w:val="22"/>
  </w:num>
  <w:num w:numId="39" w16cid:durableId="626739982">
    <w:abstractNumId w:val="31"/>
  </w:num>
  <w:num w:numId="40" w16cid:durableId="1930650187">
    <w:abstractNumId w:val="28"/>
  </w:num>
  <w:num w:numId="41" w16cid:durableId="1646668193">
    <w:abstractNumId w:val="50"/>
  </w:num>
  <w:num w:numId="42" w16cid:durableId="948587450">
    <w:abstractNumId w:val="62"/>
  </w:num>
  <w:num w:numId="43" w16cid:durableId="1779717060">
    <w:abstractNumId w:val="40"/>
  </w:num>
  <w:num w:numId="44" w16cid:durableId="949046819">
    <w:abstractNumId w:val="51"/>
  </w:num>
  <w:num w:numId="45" w16cid:durableId="1645157031">
    <w:abstractNumId w:val="47"/>
  </w:num>
  <w:num w:numId="46" w16cid:durableId="1657295306">
    <w:abstractNumId w:val="25"/>
  </w:num>
  <w:num w:numId="47" w16cid:durableId="1271165227">
    <w:abstractNumId w:val="49"/>
  </w:num>
  <w:num w:numId="48" w16cid:durableId="1895238757">
    <w:abstractNumId w:val="42"/>
  </w:num>
  <w:num w:numId="49" w16cid:durableId="1464351777">
    <w:abstractNumId w:val="72"/>
  </w:num>
  <w:num w:numId="50" w16cid:durableId="332341943">
    <w:abstractNumId w:val="82"/>
  </w:num>
  <w:num w:numId="51" w16cid:durableId="1081829463">
    <w:abstractNumId w:val="7"/>
  </w:num>
  <w:num w:numId="52" w16cid:durableId="1715501554">
    <w:abstractNumId w:val="86"/>
  </w:num>
  <w:num w:numId="53" w16cid:durableId="685861445">
    <w:abstractNumId w:val="36"/>
  </w:num>
  <w:num w:numId="54" w16cid:durableId="162749458">
    <w:abstractNumId w:val="81"/>
  </w:num>
  <w:num w:numId="55" w16cid:durableId="1968201515">
    <w:abstractNumId w:val="37"/>
  </w:num>
  <w:num w:numId="56" w16cid:durableId="901527569">
    <w:abstractNumId w:val="32"/>
  </w:num>
  <w:num w:numId="57" w16cid:durableId="1325360553">
    <w:abstractNumId w:val="44"/>
  </w:num>
  <w:num w:numId="58" w16cid:durableId="1899978083">
    <w:abstractNumId w:val="61"/>
  </w:num>
  <w:num w:numId="59" w16cid:durableId="1985351206">
    <w:abstractNumId w:val="2"/>
  </w:num>
  <w:num w:numId="60" w16cid:durableId="1477528687">
    <w:abstractNumId w:val="79"/>
  </w:num>
  <w:num w:numId="61" w16cid:durableId="933322019">
    <w:abstractNumId w:val="58"/>
  </w:num>
  <w:num w:numId="62" w16cid:durableId="907963020">
    <w:abstractNumId w:val="52"/>
  </w:num>
  <w:num w:numId="63" w16cid:durableId="1369725503">
    <w:abstractNumId w:val="56"/>
  </w:num>
  <w:num w:numId="64" w16cid:durableId="1808162758">
    <w:abstractNumId w:val="87"/>
  </w:num>
  <w:num w:numId="65" w16cid:durableId="1784109933">
    <w:abstractNumId w:val="20"/>
  </w:num>
  <w:num w:numId="66" w16cid:durableId="1902906493">
    <w:abstractNumId w:val="55"/>
  </w:num>
  <w:num w:numId="67" w16cid:durableId="2140150487">
    <w:abstractNumId w:val="68"/>
  </w:num>
  <w:num w:numId="68" w16cid:durableId="1630555094">
    <w:abstractNumId w:val="13"/>
  </w:num>
  <w:num w:numId="69" w16cid:durableId="41098304">
    <w:abstractNumId w:val="74"/>
  </w:num>
  <w:num w:numId="70" w16cid:durableId="229194282">
    <w:abstractNumId w:val="14"/>
  </w:num>
  <w:num w:numId="71" w16cid:durableId="3021603">
    <w:abstractNumId w:val="46"/>
  </w:num>
  <w:num w:numId="72" w16cid:durableId="32006644">
    <w:abstractNumId w:val="26"/>
  </w:num>
  <w:num w:numId="73" w16cid:durableId="1623413004">
    <w:abstractNumId w:val="9"/>
  </w:num>
  <w:num w:numId="74" w16cid:durableId="289020141">
    <w:abstractNumId w:val="75"/>
  </w:num>
  <w:num w:numId="75" w16cid:durableId="613825783">
    <w:abstractNumId w:val="1"/>
  </w:num>
  <w:num w:numId="76" w16cid:durableId="580138613">
    <w:abstractNumId w:val="76"/>
  </w:num>
  <w:num w:numId="77" w16cid:durableId="1352686661">
    <w:abstractNumId w:val="19"/>
  </w:num>
  <w:num w:numId="78" w16cid:durableId="363023588">
    <w:abstractNumId w:val="12"/>
  </w:num>
  <w:num w:numId="79" w16cid:durableId="128282156">
    <w:abstractNumId w:val="70"/>
  </w:num>
  <w:num w:numId="80" w16cid:durableId="1555922241">
    <w:abstractNumId w:val="85"/>
  </w:num>
  <w:num w:numId="81" w16cid:durableId="1219394049">
    <w:abstractNumId w:val="54"/>
  </w:num>
  <w:num w:numId="82" w16cid:durableId="1282691894">
    <w:abstractNumId w:val="83"/>
  </w:num>
  <w:num w:numId="83" w16cid:durableId="1069380457">
    <w:abstractNumId w:val="63"/>
  </w:num>
  <w:num w:numId="84" w16cid:durableId="1684895352">
    <w:abstractNumId w:val="23"/>
  </w:num>
  <w:num w:numId="85" w16cid:durableId="1271399740">
    <w:abstractNumId w:val="73"/>
  </w:num>
  <w:num w:numId="86" w16cid:durableId="1328943960">
    <w:abstractNumId w:val="59"/>
  </w:num>
  <w:num w:numId="87" w16cid:durableId="1050886719">
    <w:abstractNumId w:val="30"/>
  </w:num>
  <w:num w:numId="88" w16cid:durableId="507793073">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CB"/>
    <w:rsid w:val="000053ED"/>
    <w:rsid w:val="0004411D"/>
    <w:rsid w:val="000A0CD2"/>
    <w:rsid w:val="000B7505"/>
    <w:rsid w:val="000C1DC8"/>
    <w:rsid w:val="000D6D47"/>
    <w:rsid w:val="000F78FC"/>
    <w:rsid w:val="0011025B"/>
    <w:rsid w:val="00126A46"/>
    <w:rsid w:val="0016689F"/>
    <w:rsid w:val="00202CBA"/>
    <w:rsid w:val="002A3AF7"/>
    <w:rsid w:val="003106A0"/>
    <w:rsid w:val="00316C8F"/>
    <w:rsid w:val="00336621"/>
    <w:rsid w:val="00345EB7"/>
    <w:rsid w:val="00346FB4"/>
    <w:rsid w:val="003755F2"/>
    <w:rsid w:val="003B3BD6"/>
    <w:rsid w:val="003C02AB"/>
    <w:rsid w:val="003C598C"/>
    <w:rsid w:val="003F7D4C"/>
    <w:rsid w:val="004036C0"/>
    <w:rsid w:val="00435640"/>
    <w:rsid w:val="00452C60"/>
    <w:rsid w:val="00456CC6"/>
    <w:rsid w:val="00463AAA"/>
    <w:rsid w:val="004A6FE7"/>
    <w:rsid w:val="004B1BB2"/>
    <w:rsid w:val="004C1FE0"/>
    <w:rsid w:val="004C60A8"/>
    <w:rsid w:val="004C7F52"/>
    <w:rsid w:val="004D66E9"/>
    <w:rsid w:val="004E46DD"/>
    <w:rsid w:val="00506B17"/>
    <w:rsid w:val="005076FA"/>
    <w:rsid w:val="0053461C"/>
    <w:rsid w:val="00542B18"/>
    <w:rsid w:val="00547236"/>
    <w:rsid w:val="00571EF3"/>
    <w:rsid w:val="00577500"/>
    <w:rsid w:val="005B5C2E"/>
    <w:rsid w:val="005C75CF"/>
    <w:rsid w:val="005E6ED7"/>
    <w:rsid w:val="005F532E"/>
    <w:rsid w:val="00637640"/>
    <w:rsid w:val="00640237"/>
    <w:rsid w:val="00640DA9"/>
    <w:rsid w:val="00654866"/>
    <w:rsid w:val="006C46AD"/>
    <w:rsid w:val="006F4400"/>
    <w:rsid w:val="00730AB0"/>
    <w:rsid w:val="007326F9"/>
    <w:rsid w:val="00752E56"/>
    <w:rsid w:val="007550ED"/>
    <w:rsid w:val="00762E57"/>
    <w:rsid w:val="0078670B"/>
    <w:rsid w:val="007A1855"/>
    <w:rsid w:val="007B488B"/>
    <w:rsid w:val="007C3BD9"/>
    <w:rsid w:val="007D78DF"/>
    <w:rsid w:val="0084703C"/>
    <w:rsid w:val="00856F41"/>
    <w:rsid w:val="00890662"/>
    <w:rsid w:val="008D73CA"/>
    <w:rsid w:val="008F1145"/>
    <w:rsid w:val="00912FC1"/>
    <w:rsid w:val="00920140"/>
    <w:rsid w:val="00926EFF"/>
    <w:rsid w:val="00933BE2"/>
    <w:rsid w:val="00947F38"/>
    <w:rsid w:val="0096368A"/>
    <w:rsid w:val="00994879"/>
    <w:rsid w:val="009B4DC5"/>
    <w:rsid w:val="009D2894"/>
    <w:rsid w:val="00A2094D"/>
    <w:rsid w:val="00A2447D"/>
    <w:rsid w:val="00A52133"/>
    <w:rsid w:val="00A72E0D"/>
    <w:rsid w:val="00AA024C"/>
    <w:rsid w:val="00AA7BBC"/>
    <w:rsid w:val="00AE2542"/>
    <w:rsid w:val="00AF21E3"/>
    <w:rsid w:val="00B173F9"/>
    <w:rsid w:val="00B43AF8"/>
    <w:rsid w:val="00B664B6"/>
    <w:rsid w:val="00B717D4"/>
    <w:rsid w:val="00BA0D43"/>
    <w:rsid w:val="00BB3E14"/>
    <w:rsid w:val="00BD0F2F"/>
    <w:rsid w:val="00BF4A57"/>
    <w:rsid w:val="00C02798"/>
    <w:rsid w:val="00C174A2"/>
    <w:rsid w:val="00C42C63"/>
    <w:rsid w:val="00C832CB"/>
    <w:rsid w:val="00CB31EC"/>
    <w:rsid w:val="00CC1169"/>
    <w:rsid w:val="00CC54FC"/>
    <w:rsid w:val="00CD4E36"/>
    <w:rsid w:val="00D36BFB"/>
    <w:rsid w:val="00D43CB2"/>
    <w:rsid w:val="00D502F1"/>
    <w:rsid w:val="00D666F5"/>
    <w:rsid w:val="00D7128F"/>
    <w:rsid w:val="00D92930"/>
    <w:rsid w:val="00DA31FA"/>
    <w:rsid w:val="00DA5985"/>
    <w:rsid w:val="00DE1AD1"/>
    <w:rsid w:val="00E27C55"/>
    <w:rsid w:val="00E46EC0"/>
    <w:rsid w:val="00E544A6"/>
    <w:rsid w:val="00E63277"/>
    <w:rsid w:val="00E95B11"/>
    <w:rsid w:val="00EA3526"/>
    <w:rsid w:val="00EE1ADE"/>
    <w:rsid w:val="00F0239E"/>
    <w:rsid w:val="00F15BB3"/>
    <w:rsid w:val="00F228A8"/>
    <w:rsid w:val="00F80D25"/>
    <w:rsid w:val="00F86339"/>
    <w:rsid w:val="00FC5EBA"/>
    <w:rsid w:val="00FE5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0BAD"/>
  <w15:chartTrackingRefBased/>
  <w15:docId w15:val="{A707FDCD-38CC-D04F-A899-DBD0C6F9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00"/>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2CB"/>
    <w:rPr>
      <w:color w:val="467886" w:themeColor="hyperlink"/>
      <w:u w:val="single"/>
    </w:rPr>
  </w:style>
  <w:style w:type="character" w:styleId="UnresolvedMention">
    <w:name w:val="Unresolved Mention"/>
    <w:basedOn w:val="DefaultParagraphFont"/>
    <w:uiPriority w:val="99"/>
    <w:semiHidden/>
    <w:unhideWhenUsed/>
    <w:rsid w:val="00C832CB"/>
    <w:rPr>
      <w:color w:val="605E5C"/>
      <w:shd w:val="clear" w:color="auto" w:fill="E1DFDD"/>
    </w:rPr>
  </w:style>
  <w:style w:type="paragraph" w:styleId="ListParagraph">
    <w:name w:val="List Paragraph"/>
    <w:basedOn w:val="Normal"/>
    <w:uiPriority w:val="34"/>
    <w:qFormat/>
    <w:rsid w:val="00C832CB"/>
    <w:pPr>
      <w:spacing w:line="360" w:lineRule="auto"/>
      <w:ind w:left="720"/>
      <w:contextualSpacing/>
    </w:pPr>
    <w:rPr>
      <w:rFonts w:eastAsiaTheme="minorEastAsia" w:cstheme="minorBidi"/>
      <w:lang w:val="nl-NL" w:eastAsia="nl-NL"/>
    </w:rPr>
  </w:style>
  <w:style w:type="character" w:styleId="FollowedHyperlink">
    <w:name w:val="FollowedHyperlink"/>
    <w:basedOn w:val="DefaultParagraphFont"/>
    <w:uiPriority w:val="99"/>
    <w:semiHidden/>
    <w:unhideWhenUsed/>
    <w:rsid w:val="00126A46"/>
    <w:rPr>
      <w:color w:val="96607D" w:themeColor="followedHyperlink"/>
      <w:u w:val="single"/>
    </w:rPr>
  </w:style>
  <w:style w:type="paragraph" w:styleId="ListBullet">
    <w:name w:val="List Bullet"/>
    <w:basedOn w:val="Normal"/>
    <w:uiPriority w:val="99"/>
    <w:unhideWhenUsed/>
    <w:rsid w:val="007550ED"/>
    <w:pPr>
      <w:numPr>
        <w:numId w:val="20"/>
      </w:numPr>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unhideWhenUsed/>
    <w:rsid w:val="007550E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1173">
      <w:bodyDiv w:val="1"/>
      <w:marLeft w:val="0"/>
      <w:marRight w:val="0"/>
      <w:marTop w:val="0"/>
      <w:marBottom w:val="0"/>
      <w:divBdr>
        <w:top w:val="none" w:sz="0" w:space="0" w:color="auto"/>
        <w:left w:val="none" w:sz="0" w:space="0" w:color="auto"/>
        <w:bottom w:val="none" w:sz="0" w:space="0" w:color="auto"/>
        <w:right w:val="none" w:sz="0" w:space="0" w:color="auto"/>
      </w:divBdr>
    </w:div>
    <w:div w:id="97892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uenechemieoesterreich.at/" TargetMode="External"/><Relationship Id="rId5" Type="http://schemas.openxmlformats.org/officeDocument/2006/relationships/hyperlink" Target="https://iupac.org/project/2023-002-2-050/"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amusdelaney/Library/Group%20Containers/UBF8T346G9.Office/User%20Content.localized/Templates.localized/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25</Pages>
  <Words>10075</Words>
  <Characters>57431</Characters>
  <Application>Microsoft Office Word</Application>
  <DocSecurity>0</DocSecurity>
  <Lines>478</Lines>
  <Paragraphs>134</Paragraphs>
  <ScaleCrop>false</ScaleCrop>
  <Company/>
  <LinksUpToDate>false</LinksUpToDate>
  <CharactersWithSpaces>67372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Delaney</dc:creator>
  <cp:keywords/>
  <dc:description/>
  <cp:lastModifiedBy>Seamus Delaney</cp:lastModifiedBy>
  <cp:revision>38</cp:revision>
  <dcterms:created xsi:type="dcterms:W3CDTF">2024-05-27T15:11:00Z</dcterms:created>
  <dcterms:modified xsi:type="dcterms:W3CDTF">2024-05-28T15:52:00Z</dcterms:modified>
</cp:coreProperties>
</file>