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k-SK"/>
        </w:rPr>
      </w:pPr>
      <w:bookmarkStart w:id="0" w:name="OLE_LINK7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k-SK"/>
        </w:rPr>
        <w:t>SUPPLEMENTARY</w:t>
      </w:r>
      <w:r w:rsidRPr="003B0A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sk-SK"/>
        </w:rPr>
        <w:t>DATA</w:t>
      </w:r>
    </w:p>
    <w:p w:rsidR="003B0A23" w:rsidRPr="003B0A23" w:rsidRDefault="005D20D9" w:rsidP="003B0A2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D20D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pict>
          <v:line id="Rovná spojnica 6" o:spid="_x0000_s1026" style="position:absolute;left:0;text-align:left;z-index:251663360;visibility:visible;mso-wrap-distance-top:-8e-5mm;mso-wrap-distance-bottom:-8e-5mm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zIQIAADQEAAAOAAAAZHJzL2Uyb0RvYy54bWysU8GO0zAQvSPxD5bvbZKSdtu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" strokeweight="1.5pt"/>
        </w:pict>
      </w:r>
      <w:bookmarkEnd w:id="0"/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Repetitive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inductions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of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bioluminescence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of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</w:rPr>
        <w:t>Pseudomonas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</w:rPr>
        <w:t>putida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</w:rPr>
        <w:t xml:space="preserve"> </w:t>
      </w:r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TVA8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immobilised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by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adsorption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on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optical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8"/>
          <w:szCs w:val="20"/>
        </w:rPr>
        <w:t>fibre</w:t>
      </w:r>
      <w:proofErr w:type="spellEnd"/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en-US"/>
        </w:rPr>
      </w:pPr>
      <w:proofErr w:type="spellStart"/>
      <w:proofErr w:type="gram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a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Jakub</w:t>
      </w:r>
      <w:proofErr w:type="spellEnd"/>
      <w:proofErr w:type="gram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Zajíc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b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Milan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Bittner,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b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Tomáš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Brányik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c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Andrey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Solovyev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c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Stanislav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Šabata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c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Gabriela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Kuncová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footnoteReference w:customMarkFollows="1" w:id="1"/>
        <w:t>*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val="en-US"/>
        </w:rPr>
        <w:t>a</w:t>
      </w:r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Marie</w:t>
      </w:r>
      <w:proofErr w:type="spellEnd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Pospíšilová</w:t>
      </w:r>
      <w:proofErr w:type="spellEnd"/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0"/>
          <w:lang w:val="en-US"/>
        </w:rPr>
      </w:pP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proofErr w:type="spellStart"/>
      <w:proofErr w:type="gramStart"/>
      <w:r w:rsidRPr="003B0A23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val="en-GB"/>
        </w:rPr>
        <w:t>a</w:t>
      </w:r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Faculty</w:t>
      </w:r>
      <w:proofErr w:type="spellEnd"/>
      <w:proofErr w:type="gramEnd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of Biomedical Engineering, Czech Technical University in Prague, </w:t>
      </w:r>
      <w:r w:rsidR="00392EAD" w:rsidRPr="00392EA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27201</w:t>
      </w:r>
      <w:r w:rsidR="006E2348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Kladno</w:t>
      </w:r>
      <w:proofErr w:type="spellEnd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2, Czech Republic</w:t>
      </w: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proofErr w:type="spellStart"/>
      <w:proofErr w:type="gramStart"/>
      <w:r w:rsidRPr="003B0A23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val="en-US"/>
        </w:rPr>
        <w:t>b</w:t>
      </w:r>
      <w:r w:rsidR="00392EAD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Faculty</w:t>
      </w:r>
      <w:proofErr w:type="spellEnd"/>
      <w:proofErr w:type="gramEnd"/>
      <w:r w:rsidR="00392EAD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of Food and Biochemical Technology </w:t>
      </w:r>
      <w:bookmarkStart w:id="1" w:name="_GoBack"/>
      <w:bookmarkEnd w:id="1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University of Chemistry and Technology Prague, </w:t>
      </w:r>
      <w:proofErr w:type="spellStart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Technická</w:t>
      </w:r>
      <w:proofErr w:type="spellEnd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5, </w:t>
      </w:r>
      <w:r w:rsidR="006E2348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16001 </w:t>
      </w:r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Prague 6, Czech Republic</w:t>
      </w: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proofErr w:type="gramStart"/>
      <w:r w:rsidRPr="003B0A23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val="en-GB"/>
        </w:rPr>
        <w:t>c</w:t>
      </w:r>
      <w:r w:rsidRPr="003B0A23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Institute</w:t>
      </w:r>
      <w:proofErr w:type="gramEnd"/>
      <w:r w:rsidRPr="003B0A23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 xml:space="preserve"> of Chemical Process Fundamentals of the ASCR, </w:t>
      </w:r>
      <w:proofErr w:type="spellStart"/>
      <w:r w:rsidRPr="003B0A23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v.v.i</w:t>
      </w:r>
      <w:proofErr w:type="spellEnd"/>
      <w:r w:rsidRPr="003B0A23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.</w:t>
      </w:r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, </w:t>
      </w:r>
      <w:proofErr w:type="spellStart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Rozvojová</w:t>
      </w:r>
      <w:proofErr w:type="spellEnd"/>
      <w:r w:rsidRPr="003B0A23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135, 165 02 Prague 6, Czech Republic</w:t>
      </w: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</w:p>
    <w:p w:rsidR="003B0A23" w:rsidRPr="003B0A23" w:rsidRDefault="003B0A23" w:rsidP="003B0A23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B0A23" w:rsidRPr="003B0A23" w:rsidRDefault="003B0A23" w:rsidP="003B0A23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3B0A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Received 12 October 2015; Revised 17 December 2015; Accepted 19 December 2015</w:t>
      </w:r>
    </w:p>
    <w:p w:rsidR="003B0A23" w:rsidRDefault="003B0A23" w:rsidP="00C50918">
      <w:pPr>
        <w:spacing w:after="0" w:line="240" w:lineRule="auto"/>
        <w:rPr>
          <w:lang w:val="en-US"/>
        </w:rPr>
        <w:sectPr w:rsidR="003B0A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0918" w:rsidRPr="008E4D90" w:rsidRDefault="00C50918" w:rsidP="00C50918">
      <w:pPr>
        <w:spacing w:after="0" w:line="240" w:lineRule="auto"/>
        <w:rPr>
          <w:lang w:val="en-US"/>
        </w:rPr>
      </w:pPr>
      <w:r w:rsidRPr="008E4D90">
        <w:rPr>
          <w:noProof/>
          <w:lang w:val="sk-SK" w:eastAsia="sk-SK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952750" cy="133223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8E4D90">
        <w:rPr>
          <w:lang w:val="en-US"/>
        </w:rPr>
        <w:t xml:space="preserve">AQUATEST </w:t>
      </w:r>
      <w:proofErr w:type="spellStart"/>
      <w:r w:rsidRPr="008E4D90">
        <w:rPr>
          <w:lang w:val="en-US"/>
        </w:rPr>
        <w:t>a.s</w:t>
      </w:r>
      <w:proofErr w:type="spellEnd"/>
      <w:r w:rsidRPr="008E4D90">
        <w:rPr>
          <w:lang w:val="en-US"/>
        </w:rPr>
        <w:t>.</w:t>
      </w:r>
      <w:proofErr w:type="gramEnd"/>
    </w:p>
    <w:p w:rsidR="00C50918" w:rsidRPr="008E4D90" w:rsidRDefault="00C50918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>AQUATEST- testing laboratories</w:t>
      </w:r>
    </w:p>
    <w:p w:rsidR="00C50918" w:rsidRPr="008E4D90" w:rsidRDefault="00C50918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>Workplace Geologická 4, 15200 Prague 5</w:t>
      </w:r>
    </w:p>
    <w:p w:rsidR="00C50918" w:rsidRPr="008E4D90" w:rsidRDefault="004A71B0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>Head of laboratories Tel. 234607180, Fax</w:t>
      </w:r>
      <w:r w:rsidR="00C50918" w:rsidRPr="008E4D90">
        <w:rPr>
          <w:lang w:val="en-US"/>
        </w:rPr>
        <w:t>. 234607710</w:t>
      </w:r>
    </w:p>
    <w:p w:rsidR="004A71B0" w:rsidRPr="008E4D90" w:rsidRDefault="008E4D90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>Reception</w:t>
      </w:r>
      <w:r w:rsidR="004A71B0" w:rsidRPr="008E4D90">
        <w:rPr>
          <w:lang w:val="en-US"/>
        </w:rPr>
        <w:t xml:space="preserve"> of samples –Tel. 234607422</w:t>
      </w:r>
    </w:p>
    <w:p w:rsidR="004A71B0" w:rsidRPr="008E4D90" w:rsidRDefault="004A71B0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>Results Tel</w:t>
      </w:r>
      <w:r w:rsidR="00951135" w:rsidRPr="008E4D90">
        <w:rPr>
          <w:lang w:val="en-US"/>
        </w:rPr>
        <w:t xml:space="preserve"> </w:t>
      </w:r>
      <w:r w:rsidRPr="008E4D90">
        <w:rPr>
          <w:lang w:val="en-US"/>
        </w:rPr>
        <w:t>- 23467321, Fax. 234607781</w:t>
      </w:r>
    </w:p>
    <w:p w:rsidR="004A71B0" w:rsidRPr="008E4D90" w:rsidRDefault="005D20D9" w:rsidP="00C50918">
      <w:pPr>
        <w:spacing w:after="0" w:line="240" w:lineRule="auto"/>
        <w:rPr>
          <w:lang w:val="en-US"/>
        </w:rPr>
      </w:pPr>
      <w:r w:rsidRPr="005D20D9">
        <w:rPr>
          <w:noProof/>
          <w:lang w:eastAsia="cs-CZ"/>
        </w:rPr>
        <w:pict>
          <v:line id="Přímá spojnice 2" o:spid="_x0000_s1028" style="position:absolute;flip:y;z-index:251659264;visibility:visible" from="-241.5pt,6.9pt" to="221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" strokecolor="black [3213]"/>
        </w:pict>
      </w:r>
    </w:p>
    <w:p w:rsidR="004A71B0" w:rsidRPr="008E4D90" w:rsidRDefault="004A71B0" w:rsidP="00C50918">
      <w:pPr>
        <w:spacing w:after="0" w:line="240" w:lineRule="auto"/>
        <w:rPr>
          <w:lang w:val="en-US"/>
        </w:rPr>
      </w:pPr>
    </w:p>
    <w:p w:rsidR="004A71B0" w:rsidRPr="008E4D90" w:rsidRDefault="004A71B0" w:rsidP="00C50918">
      <w:pPr>
        <w:spacing w:after="0" w:line="240" w:lineRule="auto"/>
        <w:rPr>
          <w:lang w:val="en-US"/>
        </w:rPr>
      </w:pPr>
      <w:r w:rsidRPr="008E4D90">
        <w:rPr>
          <w:lang w:val="en-US"/>
        </w:rPr>
        <w:t xml:space="preserve">Testing laboratory accredited </w:t>
      </w:r>
      <w:r w:rsidR="008E4D90" w:rsidRPr="008E4D90">
        <w:rPr>
          <w:lang w:val="en-US"/>
        </w:rPr>
        <w:t>by Czech</w:t>
      </w:r>
      <w:r w:rsidRPr="008E4D90">
        <w:rPr>
          <w:lang w:val="en-US"/>
        </w:rPr>
        <w:t xml:space="preserve"> Accreditation Institute</w:t>
      </w:r>
      <w:r w:rsidR="008E4D90" w:rsidRPr="008E4D90">
        <w:rPr>
          <w:lang w:val="en-US"/>
        </w:rPr>
        <w:t>, No</w:t>
      </w:r>
      <w:r w:rsidR="00951135" w:rsidRPr="008E4D90">
        <w:rPr>
          <w:lang w:val="en-US"/>
        </w:rPr>
        <w:t xml:space="preserve"> 1243 according ČSN EN ISO/IEC 17025:2005</w:t>
      </w:r>
    </w:p>
    <w:p w:rsidR="00C50918" w:rsidRPr="008E4D90" w:rsidRDefault="00C50918" w:rsidP="00951135">
      <w:pPr>
        <w:spacing w:line="240" w:lineRule="auto"/>
        <w:jc w:val="center"/>
        <w:rPr>
          <w:b/>
          <w:lang w:val="en-US"/>
        </w:rPr>
      </w:pPr>
    </w:p>
    <w:p w:rsidR="00616AFB" w:rsidRPr="008E4D90" w:rsidRDefault="00951135" w:rsidP="00951135">
      <w:pPr>
        <w:jc w:val="center"/>
        <w:rPr>
          <w:b/>
          <w:sz w:val="28"/>
          <w:lang w:val="en-US"/>
        </w:rPr>
      </w:pPr>
      <w:r w:rsidRPr="008E4D90">
        <w:rPr>
          <w:b/>
          <w:sz w:val="28"/>
          <w:lang w:val="en-US"/>
        </w:rPr>
        <w:t>Test Protocol No. 1097/14</w:t>
      </w:r>
    </w:p>
    <w:p w:rsidR="00951135" w:rsidRPr="008E4D90" w:rsidRDefault="006B6B8D" w:rsidP="009A00F8">
      <w:pPr>
        <w:spacing w:after="0"/>
        <w:rPr>
          <w:lang w:val="en-US"/>
        </w:rPr>
      </w:pPr>
      <w:r w:rsidRPr="008E4D90"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198120</wp:posOffset>
            </wp:positionV>
            <wp:extent cx="2543175" cy="1257300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39" t="6756" r="5161"/>
                    <a:stretch/>
                  </pic:blipFill>
                  <pic:spPr bwMode="auto">
                    <a:xfrm>
                      <a:off x="0" y="0"/>
                      <a:ext cx="254317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51135" w:rsidRPr="008E4D90">
        <w:rPr>
          <w:b/>
          <w:lang w:val="en-US"/>
        </w:rPr>
        <w:t xml:space="preserve">Order party: </w:t>
      </w:r>
      <w:r w:rsidR="00951135" w:rsidRPr="008E4D90">
        <w:rPr>
          <w:lang w:val="en-US"/>
        </w:rPr>
        <w:t>AQUATEST a.s. Liberec</w:t>
      </w:r>
      <w:r w:rsidRPr="008E4D90">
        <w:rPr>
          <w:lang w:val="en-US"/>
        </w:rPr>
        <w:tab/>
      </w:r>
      <w:r w:rsidRPr="008E4D90">
        <w:rPr>
          <w:lang w:val="en-US"/>
        </w:rPr>
        <w:tab/>
      </w:r>
      <w:r w:rsidRPr="008E4D90">
        <w:rPr>
          <w:lang w:val="en-US"/>
        </w:rPr>
        <w:tab/>
      </w:r>
      <w:r w:rsidRPr="008E4D90">
        <w:rPr>
          <w:lang w:val="en-US"/>
        </w:rPr>
        <w:tab/>
      </w:r>
      <w:r w:rsidRPr="008E4D90">
        <w:rPr>
          <w:lang w:val="en-US"/>
        </w:rPr>
        <w:tab/>
      </w:r>
      <w:r w:rsidRPr="008E4D90">
        <w:rPr>
          <w:lang w:val="en-US"/>
        </w:rPr>
        <w:tab/>
      </w:r>
      <w:r w:rsidRPr="008E4D90">
        <w:rPr>
          <w:lang w:val="en-US"/>
        </w:rPr>
        <w:tab/>
        <w:t>Page 1/3</w:t>
      </w:r>
    </w:p>
    <w:p w:rsidR="00951135" w:rsidRPr="008E4D90" w:rsidRDefault="009A00F8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>Responsible person</w:t>
      </w:r>
      <w:r w:rsidRPr="008E4D90">
        <w:rPr>
          <w:lang w:val="en-US"/>
        </w:rPr>
        <w:t>: L</w:t>
      </w:r>
      <w:r w:rsidR="00951135" w:rsidRPr="008E4D90">
        <w:rPr>
          <w:lang w:val="en-US"/>
        </w:rPr>
        <w:t>ederer</w:t>
      </w:r>
    </w:p>
    <w:p w:rsidR="00951135" w:rsidRPr="008E4D90" w:rsidRDefault="00951135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 xml:space="preserve">Name </w:t>
      </w:r>
      <w:r w:rsidR="008E4D90" w:rsidRPr="008E4D90">
        <w:rPr>
          <w:b/>
          <w:lang w:val="en-US"/>
        </w:rPr>
        <w:t>of the</w:t>
      </w:r>
      <w:r w:rsidR="009A00F8" w:rsidRPr="008E4D90">
        <w:rPr>
          <w:b/>
          <w:lang w:val="en-US"/>
        </w:rPr>
        <w:t xml:space="preserve"> </w:t>
      </w:r>
      <w:r w:rsidRPr="008E4D90">
        <w:rPr>
          <w:b/>
          <w:lang w:val="en-US"/>
        </w:rPr>
        <w:t>action</w:t>
      </w:r>
      <w:r w:rsidRPr="008E4D90">
        <w:rPr>
          <w:lang w:val="en-US"/>
        </w:rPr>
        <w:t xml:space="preserve">: </w:t>
      </w:r>
      <w:r w:rsidRPr="008E4D90">
        <w:rPr>
          <w:b/>
          <w:lang w:val="en-US"/>
        </w:rPr>
        <w:t>Nanorem</w:t>
      </w:r>
    </w:p>
    <w:p w:rsidR="00951135" w:rsidRPr="008E4D90" w:rsidRDefault="00951135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>Action No</w:t>
      </w:r>
      <w:r w:rsidRPr="008E4D90">
        <w:rPr>
          <w:lang w:val="en-US"/>
        </w:rPr>
        <w:t>.: 668138003018</w:t>
      </w:r>
    </w:p>
    <w:p w:rsidR="00951135" w:rsidRPr="008E4D90" w:rsidRDefault="00951135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>Locality</w:t>
      </w:r>
      <w:r w:rsidRPr="008E4D90">
        <w:rPr>
          <w:lang w:val="en-US"/>
        </w:rPr>
        <w:t>: Site 2</w:t>
      </w:r>
    </w:p>
    <w:p w:rsidR="00951135" w:rsidRPr="008E4D90" w:rsidRDefault="009A00F8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>Sampling</w:t>
      </w:r>
      <w:r w:rsidRPr="008E4D90">
        <w:rPr>
          <w:lang w:val="en-US"/>
        </w:rPr>
        <w:t xml:space="preserve">: Patka Mgr. </w:t>
      </w:r>
      <w:r w:rsidR="008E4D90" w:rsidRPr="008E4D90">
        <w:rPr>
          <w:lang w:val="en-US"/>
        </w:rPr>
        <w:t>(employ</w:t>
      </w:r>
      <w:r w:rsidRPr="008E4D90">
        <w:rPr>
          <w:lang w:val="en-US"/>
        </w:rPr>
        <w:t xml:space="preserve"> of Aquatest a.s.)</w:t>
      </w:r>
    </w:p>
    <w:p w:rsidR="00951135" w:rsidRPr="008E4D90" w:rsidRDefault="009A00F8" w:rsidP="009A00F8">
      <w:pPr>
        <w:spacing w:after="0"/>
        <w:rPr>
          <w:lang w:val="en-US"/>
        </w:rPr>
      </w:pPr>
      <w:r w:rsidRPr="008E4D90">
        <w:rPr>
          <w:b/>
          <w:lang w:val="en-US"/>
        </w:rPr>
        <w:t>Sample</w:t>
      </w:r>
      <w:r w:rsidRPr="008E4D90">
        <w:rPr>
          <w:lang w:val="en-US"/>
        </w:rPr>
        <w:t>:</w:t>
      </w:r>
      <w:r w:rsidRPr="008E4D90">
        <w:rPr>
          <w:lang w:val="en-US"/>
        </w:rPr>
        <w:tab/>
        <w:t xml:space="preserve"> </w:t>
      </w:r>
      <w:r w:rsidRPr="008E4D90">
        <w:rPr>
          <w:b/>
          <w:lang w:val="en-US"/>
        </w:rPr>
        <w:t>RWA-43</w:t>
      </w:r>
    </w:p>
    <w:p w:rsidR="009A00F8" w:rsidRPr="008E4D90" w:rsidRDefault="005D20D9" w:rsidP="009A00F8">
      <w:pPr>
        <w:spacing w:after="0"/>
        <w:rPr>
          <w:lang w:val="en-US"/>
        </w:rPr>
      </w:pPr>
      <w:r w:rsidRPr="005D20D9"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7" type="#_x0000_t202" style="position:absolute;margin-left:302.65pt;margin-top:7.25pt;width:189pt;height:5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" fillcolor="white [3201]" stroked="f" strokeweight=".5pt">
            <v:textbox>
              <w:txbxContent>
                <w:p w:rsidR="00974CCF" w:rsidRPr="006B6B8D" w:rsidRDefault="008E4D90" w:rsidP="006B6B8D">
                  <w:pPr>
                    <w:spacing w:after="0" w:line="240" w:lineRule="auto"/>
                  </w:pPr>
                  <w:proofErr w:type="spellStart"/>
                  <w:r>
                    <w:rPr>
                      <w:b/>
                    </w:rPr>
                    <w:t>Date</w:t>
                  </w:r>
                  <w:proofErr w:type="spellEnd"/>
                  <w:r w:rsidR="00974CCF" w:rsidRPr="006B6B8D">
                    <w:rPr>
                      <w:b/>
                    </w:rPr>
                    <w:t xml:space="preserve"> </w:t>
                  </w:r>
                  <w:proofErr w:type="spellStart"/>
                  <w:r w:rsidR="00974CCF" w:rsidRPr="006B6B8D">
                    <w:rPr>
                      <w:b/>
                    </w:rPr>
                    <w:t>of</w:t>
                  </w:r>
                  <w:proofErr w:type="spellEnd"/>
                  <w:r w:rsidR="00974CCF" w:rsidRPr="006B6B8D">
                    <w:rPr>
                      <w:b/>
                    </w:rPr>
                    <w:t xml:space="preserve"> </w:t>
                  </w:r>
                  <w:proofErr w:type="spellStart"/>
                  <w:r w:rsidR="00974CCF" w:rsidRPr="006B6B8D">
                    <w:rPr>
                      <w:b/>
                    </w:rPr>
                    <w:t>sampling</w:t>
                  </w:r>
                  <w:proofErr w:type="spellEnd"/>
                  <w:r w:rsidR="00974CCF" w:rsidRPr="006B6B8D">
                    <w:t xml:space="preserve">: </w:t>
                  </w:r>
                  <w:r w:rsidR="00974CCF">
                    <w:t xml:space="preserve"> </w:t>
                  </w:r>
                  <w:proofErr w:type="gramStart"/>
                  <w:r w:rsidR="00974CCF" w:rsidRPr="006B6B8D">
                    <w:t>26.02.14</w:t>
                  </w:r>
                  <w:proofErr w:type="gramEnd"/>
                </w:p>
                <w:p w:rsidR="00974CCF" w:rsidRPr="006B6B8D" w:rsidRDefault="00974CCF" w:rsidP="006B6B8D">
                  <w:pPr>
                    <w:spacing w:after="0" w:line="240" w:lineRule="auto"/>
                  </w:pPr>
                  <w:proofErr w:type="spellStart"/>
                  <w:r>
                    <w:rPr>
                      <w:b/>
                    </w:rPr>
                    <w:t>Date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of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rec</w:t>
                  </w:r>
                  <w:r w:rsidRPr="006B6B8D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i</w:t>
                  </w:r>
                  <w:r w:rsidRPr="006B6B8D">
                    <w:rPr>
                      <w:b/>
                    </w:rPr>
                    <w:t>pt</w:t>
                  </w:r>
                  <w:proofErr w:type="spellEnd"/>
                  <w:r w:rsidRPr="006B6B8D">
                    <w:t>:</w:t>
                  </w:r>
                  <w:r>
                    <w:t xml:space="preserve"> </w:t>
                  </w:r>
                  <w:r w:rsidRPr="006B6B8D">
                    <w:t xml:space="preserve"> </w:t>
                  </w:r>
                  <w:proofErr w:type="gramStart"/>
                  <w:r w:rsidRPr="006B6B8D">
                    <w:t>27.02.14</w:t>
                  </w:r>
                  <w:proofErr w:type="gramEnd"/>
                </w:p>
                <w:p w:rsidR="00974CCF" w:rsidRDefault="00974CCF" w:rsidP="006B6B8D">
                  <w:pPr>
                    <w:spacing w:line="240" w:lineRule="auto"/>
                  </w:pPr>
                  <w:proofErr w:type="spellStart"/>
                  <w:r w:rsidRPr="006B6B8D">
                    <w:rPr>
                      <w:b/>
                    </w:rPr>
                    <w:t>Date</w:t>
                  </w:r>
                  <w:proofErr w:type="spellEnd"/>
                  <w:r w:rsidRPr="006B6B8D">
                    <w:rPr>
                      <w:b/>
                    </w:rPr>
                    <w:t xml:space="preserve"> </w:t>
                  </w:r>
                  <w:proofErr w:type="spellStart"/>
                  <w:r w:rsidRPr="006B6B8D">
                    <w:rPr>
                      <w:b/>
                    </w:rPr>
                    <w:t>of</w:t>
                  </w:r>
                  <w:proofErr w:type="spellEnd"/>
                  <w:r w:rsidRPr="006B6B8D">
                    <w:rPr>
                      <w:b/>
                    </w:rPr>
                    <w:t xml:space="preserve"> </w:t>
                  </w:r>
                  <w:proofErr w:type="spellStart"/>
                  <w:r w:rsidRPr="006B6B8D">
                    <w:rPr>
                      <w:b/>
                    </w:rPr>
                    <w:t>analysis</w:t>
                  </w:r>
                  <w:proofErr w:type="spellEnd"/>
                  <w:r w:rsidRPr="006B6B8D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proofErr w:type="gramStart"/>
                  <w:r w:rsidRPr="006B6B8D">
                    <w:t>27.02.14</w:t>
                  </w:r>
                  <w:proofErr w:type="gramEnd"/>
                  <w:r>
                    <w:t xml:space="preserve"> - </w:t>
                  </w:r>
                  <w:r w:rsidRPr="006B6B8D">
                    <w:t>06.03.14</w:t>
                  </w:r>
                </w:p>
              </w:txbxContent>
            </v:textbox>
          </v:shape>
        </w:pict>
      </w:r>
      <w:r w:rsidR="009A00F8" w:rsidRPr="008E4D90">
        <w:rPr>
          <w:b/>
          <w:lang w:val="en-US"/>
        </w:rPr>
        <w:t>Laboratory No.:</w:t>
      </w:r>
      <w:r w:rsidR="009A00F8" w:rsidRPr="008E4D90">
        <w:rPr>
          <w:lang w:val="en-US"/>
        </w:rPr>
        <w:t xml:space="preserve"> 3528/14</w:t>
      </w:r>
    </w:p>
    <w:p w:rsidR="009A00F8" w:rsidRPr="008E4D90" w:rsidRDefault="009A00F8" w:rsidP="009A00F8">
      <w:pPr>
        <w:spacing w:after="0"/>
        <w:rPr>
          <w:b/>
          <w:lang w:val="en-US"/>
        </w:rPr>
      </w:pPr>
      <w:r w:rsidRPr="008E4D90">
        <w:rPr>
          <w:b/>
          <w:lang w:val="en-US"/>
        </w:rPr>
        <w:t>Depth (m):</w:t>
      </w:r>
      <w:r w:rsidRPr="008E4D90">
        <w:rPr>
          <w:b/>
          <w:lang w:val="en-US"/>
        </w:rPr>
        <w:tab/>
      </w:r>
      <w:r w:rsidRPr="008E4D90">
        <w:rPr>
          <w:lang w:val="en-US"/>
        </w:rPr>
        <w:t>not mentioned</w:t>
      </w:r>
      <w:r w:rsidR="006B6B8D" w:rsidRPr="008E4D90">
        <w:rPr>
          <w:lang w:val="en-US"/>
        </w:rPr>
        <w:tab/>
      </w:r>
      <w:r w:rsidR="006B6B8D" w:rsidRPr="008E4D90">
        <w:rPr>
          <w:lang w:val="en-US"/>
        </w:rPr>
        <w:tab/>
      </w:r>
      <w:r w:rsidR="006B6B8D" w:rsidRPr="008E4D90">
        <w:rPr>
          <w:lang w:val="en-US"/>
        </w:rPr>
        <w:tab/>
      </w:r>
      <w:r w:rsidR="006B6B8D" w:rsidRPr="008E4D90">
        <w:rPr>
          <w:lang w:val="en-US"/>
        </w:rPr>
        <w:tab/>
      </w:r>
      <w:r w:rsidR="006B6B8D" w:rsidRPr="008E4D90">
        <w:rPr>
          <w:lang w:val="en-US"/>
        </w:rPr>
        <w:tab/>
      </w:r>
    </w:p>
    <w:p w:rsidR="009A00F8" w:rsidRPr="008E4D90" w:rsidRDefault="009A00F8" w:rsidP="009A00F8">
      <w:pPr>
        <w:pBdr>
          <w:bottom w:val="single" w:sz="6" w:space="1" w:color="auto"/>
        </w:pBdr>
        <w:spacing w:after="0"/>
        <w:rPr>
          <w:lang w:val="en-US"/>
        </w:rPr>
      </w:pPr>
      <w:r w:rsidRPr="008E4D90">
        <w:rPr>
          <w:b/>
          <w:lang w:val="en-US"/>
        </w:rPr>
        <w:t>Material:</w:t>
      </w:r>
      <w:r w:rsidRPr="008E4D90">
        <w:rPr>
          <w:b/>
          <w:lang w:val="en-US"/>
        </w:rPr>
        <w:tab/>
      </w:r>
      <w:r w:rsidRPr="008E4D90">
        <w:rPr>
          <w:lang w:val="en-US"/>
        </w:rPr>
        <w:t>groundwater</w:t>
      </w:r>
    </w:p>
    <w:p w:rsidR="006B6B8D" w:rsidRPr="008E4D90" w:rsidRDefault="006B6B8D" w:rsidP="009A00F8">
      <w:pPr>
        <w:pBdr>
          <w:bottom w:val="single" w:sz="6" w:space="1" w:color="auto"/>
        </w:pBdr>
        <w:spacing w:after="0"/>
        <w:rPr>
          <w:lang w:val="en-US"/>
        </w:rPr>
      </w:pPr>
      <w:r w:rsidRPr="008E4D90">
        <w:rPr>
          <w:lang w:val="en-US"/>
        </w:rPr>
        <w:t>.</w:t>
      </w:r>
    </w:p>
    <w:p w:rsidR="00FB4895" w:rsidRPr="008E4D90" w:rsidRDefault="00FB4895" w:rsidP="009A00F8">
      <w:pPr>
        <w:spacing w:after="0"/>
        <w:rPr>
          <w:sz w:val="18"/>
          <w:lang w:val="en-US"/>
        </w:rPr>
      </w:pPr>
      <w:r w:rsidRPr="008E4D90">
        <w:rPr>
          <w:sz w:val="18"/>
          <w:lang w:val="en-US"/>
        </w:rPr>
        <w:t xml:space="preserve">Results are </w:t>
      </w:r>
      <w:r w:rsidR="008E4D90" w:rsidRPr="008E4D90">
        <w:rPr>
          <w:sz w:val="18"/>
          <w:lang w:val="en-US"/>
        </w:rPr>
        <w:t>only related</w:t>
      </w:r>
      <w:r w:rsidRPr="008E4D90">
        <w:rPr>
          <w:sz w:val="18"/>
          <w:lang w:val="en-US"/>
        </w:rPr>
        <w:t xml:space="preserve"> to tested items.</w:t>
      </w:r>
      <w:r w:rsidR="00595CDF" w:rsidRPr="008E4D90">
        <w:rPr>
          <w:sz w:val="18"/>
          <w:lang w:val="en-US"/>
        </w:rPr>
        <w:t xml:space="preserve"> </w:t>
      </w:r>
      <w:r w:rsidRPr="008E4D90">
        <w:rPr>
          <w:sz w:val="18"/>
          <w:lang w:val="en-US"/>
        </w:rPr>
        <w:t xml:space="preserve">The test protocol must be reproduced complete.  </w:t>
      </w:r>
      <w:r w:rsidR="00AB0547" w:rsidRPr="008E4D90">
        <w:rPr>
          <w:sz w:val="18"/>
          <w:lang w:val="en-US"/>
        </w:rPr>
        <w:t xml:space="preserve">The parts of the protocol might be reproduced only with </w:t>
      </w:r>
      <w:r w:rsidR="008E4D90" w:rsidRPr="008E4D90">
        <w:rPr>
          <w:sz w:val="18"/>
          <w:lang w:val="en-US"/>
        </w:rPr>
        <w:t>written</w:t>
      </w:r>
      <w:r w:rsidR="00AB0547" w:rsidRPr="008E4D90">
        <w:rPr>
          <w:sz w:val="18"/>
          <w:lang w:val="en-US"/>
        </w:rPr>
        <w:t xml:space="preserve"> permission of the laboratory. </w:t>
      </w:r>
    </w:p>
    <w:p w:rsidR="006B740E" w:rsidRPr="008E4D90" w:rsidRDefault="002C4256" w:rsidP="009A00F8">
      <w:pPr>
        <w:spacing w:after="0"/>
        <w:rPr>
          <w:sz w:val="20"/>
          <w:lang w:val="en-US"/>
        </w:rPr>
      </w:pPr>
      <w:r w:rsidRPr="008E4D90">
        <w:rPr>
          <w:sz w:val="18"/>
          <w:lang w:val="en-US"/>
        </w:rPr>
        <w:t>The l</w:t>
      </w:r>
      <w:r w:rsidR="00AB0547" w:rsidRPr="008E4D90">
        <w:rPr>
          <w:sz w:val="18"/>
          <w:lang w:val="en-US"/>
        </w:rPr>
        <w:t xml:space="preserve">aboratory is liable only for </w:t>
      </w:r>
      <w:r w:rsidR="008E4D90" w:rsidRPr="008E4D90">
        <w:rPr>
          <w:sz w:val="18"/>
          <w:lang w:val="en-US"/>
        </w:rPr>
        <w:t>results of</w:t>
      </w:r>
      <w:r w:rsidRPr="008E4D90">
        <w:rPr>
          <w:sz w:val="18"/>
          <w:lang w:val="en-US"/>
        </w:rPr>
        <w:t xml:space="preserve"> tests </w:t>
      </w:r>
      <w:r w:rsidR="006B6B8D" w:rsidRPr="008E4D90">
        <w:rPr>
          <w:sz w:val="18"/>
          <w:lang w:val="en-US"/>
        </w:rPr>
        <w:t xml:space="preserve">of </w:t>
      </w:r>
      <w:r w:rsidRPr="008E4D90">
        <w:rPr>
          <w:sz w:val="18"/>
          <w:lang w:val="en-US"/>
        </w:rPr>
        <w:t xml:space="preserve">the </w:t>
      </w:r>
      <w:r w:rsidR="008E4D90" w:rsidRPr="008E4D90">
        <w:rPr>
          <w:sz w:val="18"/>
          <w:lang w:val="en-US"/>
        </w:rPr>
        <w:t>sample</w:t>
      </w:r>
      <w:r w:rsidR="006B6B8D" w:rsidRPr="008E4D90">
        <w:rPr>
          <w:sz w:val="18"/>
          <w:lang w:val="en-US"/>
        </w:rPr>
        <w:t xml:space="preserve"> in the state in which was delivered by </w:t>
      </w:r>
      <w:r w:rsidRPr="008E4D90">
        <w:rPr>
          <w:sz w:val="18"/>
          <w:lang w:val="en-US"/>
        </w:rPr>
        <w:t xml:space="preserve">a </w:t>
      </w:r>
      <w:r w:rsidR="006B6B8D" w:rsidRPr="008E4D90">
        <w:rPr>
          <w:sz w:val="18"/>
          <w:lang w:val="en-US"/>
        </w:rPr>
        <w:t>costumer</w:t>
      </w:r>
      <w:r w:rsidR="006B6B8D" w:rsidRPr="008E4D90">
        <w:rPr>
          <w:sz w:val="20"/>
          <w:lang w:val="en-US"/>
        </w:rPr>
        <w:t>.</w:t>
      </w:r>
    </w:p>
    <w:p w:rsidR="00AB0547" w:rsidRPr="008E4D90" w:rsidRDefault="006B6B8D" w:rsidP="009A00F8">
      <w:pPr>
        <w:spacing w:after="0"/>
        <w:rPr>
          <w:sz w:val="20"/>
          <w:lang w:val="en-US"/>
        </w:rPr>
      </w:pPr>
      <w:r w:rsidRPr="008E4D90">
        <w:rPr>
          <w:sz w:val="20"/>
          <w:lang w:val="en-US"/>
        </w:rPr>
        <w:t xml:space="preserve"> </w:t>
      </w:r>
    </w:p>
    <w:tbl>
      <w:tblPr>
        <w:tblStyle w:val="Mriekatabuky"/>
        <w:tblW w:w="0" w:type="auto"/>
        <w:tblLayout w:type="fixed"/>
        <w:tblLook w:val="04A0"/>
      </w:tblPr>
      <w:tblGrid>
        <w:gridCol w:w="1951"/>
        <w:gridCol w:w="1134"/>
        <w:gridCol w:w="3119"/>
        <w:gridCol w:w="850"/>
        <w:gridCol w:w="709"/>
        <w:gridCol w:w="850"/>
        <w:gridCol w:w="634"/>
      </w:tblGrid>
      <w:tr w:rsidR="006B740E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Name of indicator</w:t>
            </w:r>
          </w:p>
        </w:tc>
        <w:tc>
          <w:tcPr>
            <w:tcW w:w="1134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SOP</w:t>
            </w:r>
          </w:p>
        </w:tc>
        <w:tc>
          <w:tcPr>
            <w:tcW w:w="3119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Method</w:t>
            </w:r>
          </w:p>
        </w:tc>
        <w:tc>
          <w:tcPr>
            <w:tcW w:w="850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709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Unit</w:t>
            </w:r>
          </w:p>
        </w:tc>
        <w:tc>
          <w:tcPr>
            <w:tcW w:w="850" w:type="dxa"/>
          </w:tcPr>
          <w:p w:rsidR="002C4256" w:rsidRPr="008E4D90" w:rsidRDefault="00192F27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Uncert.</w:t>
            </w:r>
          </w:p>
        </w:tc>
        <w:tc>
          <w:tcPr>
            <w:tcW w:w="634" w:type="dxa"/>
          </w:tcPr>
          <w:p w:rsidR="002C4256" w:rsidRPr="008E4D90" w:rsidRDefault="002C4256" w:rsidP="009A00F8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A/N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Amonium ions</w:t>
            </w:r>
          </w:p>
        </w:tc>
        <w:tc>
          <w:tcPr>
            <w:tcW w:w="1134" w:type="dxa"/>
          </w:tcPr>
          <w:p w:rsidR="002C4256" w:rsidRPr="008E4D90" w:rsidRDefault="00192F27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1.8.1.</w:t>
            </w:r>
          </w:p>
        </w:tc>
        <w:tc>
          <w:tcPr>
            <w:tcW w:w="3119" w:type="dxa"/>
          </w:tcPr>
          <w:p w:rsidR="002C4256" w:rsidRPr="008E4D90" w:rsidRDefault="00192F27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Spectroquant M</w:t>
            </w:r>
            <w:r w:rsidR="0098495C" w:rsidRPr="008E4D90">
              <w:rPr>
                <w:sz w:val="20"/>
                <w:szCs w:val="20"/>
                <w:lang w:val="en-US"/>
              </w:rPr>
              <w:t>E</w:t>
            </w:r>
            <w:r w:rsidRPr="008E4D90">
              <w:rPr>
                <w:sz w:val="20"/>
                <w:szCs w:val="20"/>
                <w:lang w:val="en-US"/>
              </w:rPr>
              <w:t>RCK</w:t>
            </w:r>
          </w:p>
        </w:tc>
        <w:tc>
          <w:tcPr>
            <w:tcW w:w="850" w:type="dxa"/>
          </w:tcPr>
          <w:p w:rsidR="002C4256" w:rsidRPr="008E4D90" w:rsidRDefault="003C4EEB" w:rsidP="003C4EEB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0,66 </w:t>
            </w:r>
          </w:p>
        </w:tc>
        <w:tc>
          <w:tcPr>
            <w:tcW w:w="709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±12%</w:t>
            </w: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Chlorides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1.1.3</w:t>
            </w:r>
            <w:r w:rsidR="00192F27" w:rsidRPr="008E4D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</w:tcPr>
          <w:p w:rsidR="002C4256" w:rsidRPr="008E4D90" w:rsidRDefault="00192F27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ČSN EN ISO 10304-1 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709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±8%</w:t>
            </w: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Nitrates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1.1.2</w:t>
            </w:r>
            <w:r w:rsidR="00192F27" w:rsidRPr="008E4D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10304-1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&lt;1.50</w:t>
            </w:r>
          </w:p>
        </w:tc>
        <w:tc>
          <w:tcPr>
            <w:tcW w:w="709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Nitrites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1.1.2</w:t>
            </w:r>
            <w:r w:rsidR="00192F27" w:rsidRPr="008E4D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10304-1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&lt;1.00</w:t>
            </w:r>
          </w:p>
        </w:tc>
        <w:tc>
          <w:tcPr>
            <w:tcW w:w="709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Fluorides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1.1.3</w:t>
            </w:r>
            <w:r w:rsidR="00192F27" w:rsidRPr="008E4D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10304-1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&lt;5.00</w:t>
            </w:r>
          </w:p>
        </w:tc>
        <w:tc>
          <w:tcPr>
            <w:tcW w:w="709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AA0F45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ANC</w:t>
            </w:r>
            <w:r w:rsidR="002C4256" w:rsidRPr="008E4D90">
              <w:rPr>
                <w:sz w:val="20"/>
                <w:szCs w:val="20"/>
                <w:lang w:val="en-US"/>
              </w:rPr>
              <w:t xml:space="preserve"> 4.5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1.13.1</w:t>
            </w:r>
          </w:p>
        </w:tc>
        <w:tc>
          <w:tcPr>
            <w:tcW w:w="3119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10304-1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18.3</w:t>
            </w:r>
          </w:p>
        </w:tc>
        <w:tc>
          <w:tcPr>
            <w:tcW w:w="709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±5%</w:t>
            </w: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192F27" w:rsidRPr="008E4D90" w:rsidTr="00595CDF">
        <w:tc>
          <w:tcPr>
            <w:tcW w:w="1951" w:type="dxa"/>
          </w:tcPr>
          <w:p w:rsidR="002C4256" w:rsidRPr="008E4D90" w:rsidRDefault="00AA0F45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BNC </w:t>
            </w:r>
            <w:r w:rsidR="002C4256" w:rsidRPr="008E4D90"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1134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SOP </w:t>
            </w:r>
            <w:r w:rsidR="006B740E" w:rsidRPr="008E4D90">
              <w:rPr>
                <w:sz w:val="20"/>
                <w:szCs w:val="20"/>
                <w:lang w:val="en-US"/>
              </w:rPr>
              <w:t>1.14</w:t>
            </w:r>
            <w:r w:rsidRPr="008E4D9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119" w:type="dxa"/>
          </w:tcPr>
          <w:p w:rsidR="002C4256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noProof/>
                <w:sz w:val="20"/>
                <w:szCs w:val="20"/>
                <w:lang w:val="sk-SK" w:eastAsia="sk-SK"/>
              </w:rPr>
              <w:drawing>
                <wp:inline distT="0" distB="0" distL="0" distR="0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D90">
              <w:rPr>
                <w:sz w:val="20"/>
                <w:szCs w:val="20"/>
                <w:lang w:val="en-US"/>
              </w:rPr>
              <w:t>ČSN 75 7372</w:t>
            </w:r>
          </w:p>
        </w:tc>
        <w:tc>
          <w:tcPr>
            <w:tcW w:w="850" w:type="dxa"/>
          </w:tcPr>
          <w:p w:rsidR="002C4256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1.64</w:t>
            </w:r>
          </w:p>
        </w:tc>
        <w:tc>
          <w:tcPr>
            <w:tcW w:w="709" w:type="dxa"/>
          </w:tcPr>
          <w:p w:rsidR="002C4256" w:rsidRPr="008E4D90" w:rsidRDefault="002C4256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2C4256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pH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SOP </w:t>
            </w:r>
            <w:r w:rsidR="006B740E" w:rsidRPr="008E4D90">
              <w:rPr>
                <w:sz w:val="20"/>
                <w:szCs w:val="20"/>
                <w:lang w:val="en-US"/>
              </w:rPr>
              <w:t>1.</w:t>
            </w:r>
            <w:r w:rsidRPr="008E4D90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3119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ISO 10523</w:t>
            </w:r>
          </w:p>
        </w:tc>
        <w:tc>
          <w:tcPr>
            <w:tcW w:w="850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7.53</w:t>
            </w:r>
          </w:p>
        </w:tc>
        <w:tc>
          <w:tcPr>
            <w:tcW w:w="709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±0.1%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Sulphates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</w:t>
            </w:r>
            <w:r w:rsidR="006B740E" w:rsidRPr="008E4D9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3119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ISO 10523</w:t>
            </w:r>
          </w:p>
        </w:tc>
        <w:tc>
          <w:tcPr>
            <w:tcW w:w="850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34.8</w:t>
            </w:r>
          </w:p>
        </w:tc>
        <w:tc>
          <w:tcPr>
            <w:tcW w:w="709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±8%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Conductivity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1.13.1</w:t>
            </w:r>
          </w:p>
        </w:tc>
        <w:tc>
          <w:tcPr>
            <w:tcW w:w="3119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27888</w:t>
            </w:r>
          </w:p>
        </w:tc>
        <w:tc>
          <w:tcPr>
            <w:tcW w:w="850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709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±3%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74559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P</w:t>
            </w:r>
            <w:r w:rsidR="00AA0F45" w:rsidRPr="008E4D90">
              <w:rPr>
                <w:sz w:val="20"/>
                <w:szCs w:val="20"/>
                <w:lang w:val="en-US"/>
              </w:rPr>
              <w:t>hosphates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SOP </w:t>
            </w:r>
            <w:r w:rsidR="006B740E" w:rsidRPr="008E4D90">
              <w:rPr>
                <w:sz w:val="20"/>
                <w:szCs w:val="20"/>
                <w:lang w:val="en-US"/>
              </w:rPr>
              <w:t>1.7</w:t>
            </w:r>
            <w:r w:rsidRPr="008E4D9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119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6878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7.9</w:t>
            </w:r>
          </w:p>
        </w:tc>
        <w:tc>
          <w:tcPr>
            <w:tcW w:w="709" w:type="dxa"/>
          </w:tcPr>
          <w:p w:rsidR="00AA0F45" w:rsidRPr="008E4D90" w:rsidRDefault="003C4EEB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±10%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9F5F4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CO2 </w:t>
            </w:r>
            <w:r w:rsidR="008E4D90" w:rsidRPr="008E4D90">
              <w:rPr>
                <w:sz w:val="20"/>
                <w:szCs w:val="20"/>
                <w:lang w:val="en-US"/>
              </w:rPr>
              <w:t>aggressive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SOP </w:t>
            </w:r>
            <w:r w:rsidR="006B740E" w:rsidRPr="008E4D90">
              <w:rPr>
                <w:sz w:val="20"/>
                <w:szCs w:val="20"/>
                <w:lang w:val="en-US"/>
              </w:rPr>
              <w:t>1.19</w:t>
            </w:r>
            <w:r w:rsidRPr="008E4D9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119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83 0520-35 (complete a sum)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709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9F5F4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CO2 free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SOP </w:t>
            </w:r>
            <w:r w:rsidR="006B740E" w:rsidRPr="008E4D90">
              <w:rPr>
                <w:sz w:val="20"/>
                <w:szCs w:val="20"/>
                <w:lang w:val="en-US"/>
              </w:rPr>
              <w:t>1.14</w:t>
            </w:r>
            <w:r w:rsidRPr="008E4D9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119" w:type="dxa"/>
          </w:tcPr>
          <w:p w:rsidR="0098495C" w:rsidRPr="008E4D90" w:rsidRDefault="0098495C" w:rsidP="0098495C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 xml:space="preserve">ČSN 75 7372 </w:t>
            </w:r>
          </w:p>
          <w:p w:rsidR="00AA0F45" w:rsidRPr="008E4D90" w:rsidRDefault="0098495C" w:rsidP="0098495C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75 7373</w:t>
            </w:r>
            <w:r w:rsidR="006B740E" w:rsidRPr="008E4D90">
              <w:rPr>
                <w:sz w:val="20"/>
                <w:szCs w:val="20"/>
                <w:lang w:val="en-US"/>
              </w:rPr>
              <w:t xml:space="preserve"> (complete a sum)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72.2</w:t>
            </w:r>
          </w:p>
        </w:tc>
        <w:tc>
          <w:tcPr>
            <w:tcW w:w="709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9F5F4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Bicarbonates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1.13.1</w:t>
            </w:r>
          </w:p>
        </w:tc>
        <w:tc>
          <w:tcPr>
            <w:tcW w:w="3119" w:type="dxa"/>
          </w:tcPr>
          <w:p w:rsidR="00AA0F45" w:rsidRPr="008E4D90" w:rsidRDefault="006B740E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9963-1</w:t>
            </w:r>
          </w:p>
          <w:p w:rsidR="006B740E" w:rsidRPr="008E4D90" w:rsidRDefault="006B740E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75 7373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1120</w:t>
            </w:r>
          </w:p>
        </w:tc>
        <w:tc>
          <w:tcPr>
            <w:tcW w:w="709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±5%</w:t>
            </w: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6B740E" w:rsidRPr="008E4D90" w:rsidTr="00595CDF">
        <w:tc>
          <w:tcPr>
            <w:tcW w:w="1951" w:type="dxa"/>
          </w:tcPr>
          <w:p w:rsidR="00AA0F45" w:rsidRPr="008E4D90" w:rsidRDefault="009F5F46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Carbonates</w:t>
            </w:r>
          </w:p>
        </w:tc>
        <w:tc>
          <w:tcPr>
            <w:tcW w:w="1134" w:type="dxa"/>
          </w:tcPr>
          <w:p w:rsidR="00AA0F45" w:rsidRPr="008E4D90" w:rsidRDefault="0098495C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SOP 1.13.1</w:t>
            </w:r>
          </w:p>
        </w:tc>
        <w:tc>
          <w:tcPr>
            <w:tcW w:w="3119" w:type="dxa"/>
          </w:tcPr>
          <w:p w:rsidR="00AA0F45" w:rsidRPr="008E4D90" w:rsidRDefault="006B740E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9963-1</w:t>
            </w:r>
          </w:p>
          <w:p w:rsidR="006B740E" w:rsidRPr="008E4D90" w:rsidRDefault="006B740E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75 7373</w:t>
            </w:r>
          </w:p>
        </w:tc>
        <w:tc>
          <w:tcPr>
            <w:tcW w:w="850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A0F45" w:rsidRPr="008E4D90" w:rsidRDefault="00AA0F45" w:rsidP="009A00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AA0F45" w:rsidRPr="008E4D90" w:rsidRDefault="0067619D" w:rsidP="009A00F8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</w:tbl>
    <w:p w:rsidR="009A00F8" w:rsidRPr="008E4D90" w:rsidRDefault="009A00F8" w:rsidP="00951135">
      <w:pPr>
        <w:rPr>
          <w:sz w:val="20"/>
          <w:szCs w:val="20"/>
          <w:lang w:val="en-US"/>
        </w:rPr>
      </w:pPr>
    </w:p>
    <w:p w:rsidR="009A4C95" w:rsidRPr="008E4D90" w:rsidRDefault="009A4C95" w:rsidP="00951135">
      <w:pPr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lastRenderedPageBreak/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  <w:t>Page 2/3</w:t>
      </w:r>
    </w:p>
    <w:tbl>
      <w:tblPr>
        <w:tblStyle w:val="Mriekatabuky"/>
        <w:tblW w:w="0" w:type="auto"/>
        <w:tblLayout w:type="fixed"/>
        <w:tblLook w:val="04A0"/>
      </w:tblPr>
      <w:tblGrid>
        <w:gridCol w:w="2235"/>
        <w:gridCol w:w="567"/>
        <w:gridCol w:w="2835"/>
        <w:gridCol w:w="992"/>
        <w:gridCol w:w="850"/>
        <w:gridCol w:w="1134"/>
        <w:gridCol w:w="634"/>
      </w:tblGrid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Name of indicator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SOP</w:t>
            </w:r>
          </w:p>
        </w:tc>
        <w:tc>
          <w:tcPr>
            <w:tcW w:w="2835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Method</w:t>
            </w:r>
          </w:p>
        </w:tc>
        <w:tc>
          <w:tcPr>
            <w:tcW w:w="992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850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Unit</w:t>
            </w:r>
          </w:p>
        </w:tc>
        <w:tc>
          <w:tcPr>
            <w:tcW w:w="1134" w:type="dxa"/>
          </w:tcPr>
          <w:p w:rsidR="009F5F46" w:rsidRPr="008E4D90" w:rsidRDefault="00B95811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Uncert.</w:t>
            </w:r>
            <w:r w:rsidR="009A4C95" w:rsidRPr="008E4D90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634" w:type="dxa"/>
          </w:tcPr>
          <w:p w:rsidR="009F5F46" w:rsidRPr="008E4D90" w:rsidRDefault="009F5F46" w:rsidP="00974CCF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A/N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8E4D9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67619D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visually</w:t>
            </w:r>
          </w:p>
        </w:tc>
        <w:tc>
          <w:tcPr>
            <w:tcW w:w="992" w:type="dxa"/>
          </w:tcPr>
          <w:p w:rsidR="009F5F46" w:rsidRPr="008E4D90" w:rsidRDefault="004C66E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850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9F5F46" w:rsidRPr="008E4D90" w:rsidRDefault="0067619D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N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Sediment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C66E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visually</w:t>
            </w:r>
          </w:p>
        </w:tc>
        <w:tc>
          <w:tcPr>
            <w:tcW w:w="992" w:type="dxa"/>
          </w:tcPr>
          <w:p w:rsidR="009F5F46" w:rsidRPr="008E4D90" w:rsidRDefault="004C66E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without</w:t>
            </w:r>
          </w:p>
        </w:tc>
        <w:tc>
          <w:tcPr>
            <w:tcW w:w="850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9F5F46" w:rsidRPr="008E4D90" w:rsidRDefault="0067619D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N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Smell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C66E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sensoric</w:t>
            </w:r>
          </w:p>
        </w:tc>
        <w:tc>
          <w:tcPr>
            <w:tcW w:w="992" w:type="dxa"/>
          </w:tcPr>
          <w:p w:rsidR="009F5F46" w:rsidRPr="008E4D90" w:rsidRDefault="004C66E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organic</w:t>
            </w:r>
          </w:p>
        </w:tc>
        <w:tc>
          <w:tcPr>
            <w:tcW w:w="850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</w:tcPr>
          <w:p w:rsidR="009F5F46" w:rsidRPr="008E4D90" w:rsidRDefault="0067619D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N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COD-Cr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ISO 15705, manual</w:t>
            </w:r>
            <w:r w:rsidR="004C66E9" w:rsidRPr="008E4D90">
              <w:rPr>
                <w:sz w:val="20"/>
                <w:szCs w:val="20"/>
                <w:lang w:val="en-US"/>
              </w:rPr>
              <w:t xml:space="preserve"> Hach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Potassium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6.89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Magnesium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Manganese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0.500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8E4D9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Silica</w:t>
            </w:r>
            <w:r w:rsidR="00B55F20" w:rsidRPr="008E4D90">
              <w:rPr>
                <w:sz w:val="20"/>
                <w:szCs w:val="20"/>
                <w:lang w:val="en-US"/>
              </w:rPr>
              <w:t xml:space="preserve"> oxide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27.1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E1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S</w:t>
            </w:r>
            <w:r w:rsidR="00595CDF" w:rsidRPr="008E4D90">
              <w:rPr>
                <w:sz w:val="20"/>
                <w:szCs w:val="20"/>
                <w:lang w:val="en-US"/>
              </w:rPr>
              <w:t>o</w:t>
            </w:r>
            <w:r w:rsidRPr="008E4D90">
              <w:rPr>
                <w:sz w:val="20"/>
                <w:szCs w:val="20"/>
                <w:lang w:val="en-US"/>
              </w:rPr>
              <w:t>dium</w:t>
            </w:r>
            <w:r w:rsidR="00B55F20" w:rsidRPr="008E4D90">
              <w:rPr>
                <w:sz w:val="20"/>
                <w:szCs w:val="20"/>
                <w:lang w:val="en-US"/>
              </w:rPr>
              <w:t xml:space="preserve">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532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B95811" w:rsidRPr="008E4D90" w:rsidTr="00974CCF">
        <w:tc>
          <w:tcPr>
            <w:tcW w:w="2235" w:type="dxa"/>
          </w:tcPr>
          <w:p w:rsidR="00B95811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Calcium dissolved</w:t>
            </w:r>
          </w:p>
        </w:tc>
        <w:tc>
          <w:tcPr>
            <w:tcW w:w="567" w:type="dxa"/>
          </w:tcPr>
          <w:p w:rsidR="00B95811" w:rsidRPr="008E4D90" w:rsidRDefault="00B95811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B95811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B95811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850" w:type="dxa"/>
          </w:tcPr>
          <w:p w:rsidR="00B95811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B95811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B95811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Calcium</w:t>
            </w:r>
            <w:r w:rsidR="00B55F20" w:rsidRPr="008E4D90">
              <w:rPr>
                <w:sz w:val="20"/>
                <w:szCs w:val="20"/>
                <w:lang w:val="en-US"/>
              </w:rPr>
              <w:t xml:space="preserve"> and magnesium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complete a sum</w:t>
            </w:r>
          </w:p>
        </w:tc>
        <w:tc>
          <w:tcPr>
            <w:tcW w:w="992" w:type="dxa"/>
          </w:tcPr>
          <w:p w:rsidR="009F5F46" w:rsidRPr="008E4D90" w:rsidRDefault="00B95811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mmol/l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±20%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55F2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Iron dissolved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11885</w:t>
            </w:r>
          </w:p>
        </w:tc>
        <w:tc>
          <w:tcPr>
            <w:tcW w:w="992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7.34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mg/l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±15%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55F2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Benzene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10301, EPA 8015 D</w:t>
            </w:r>
          </w:p>
        </w:tc>
        <w:tc>
          <w:tcPr>
            <w:tcW w:w="992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μg/l</w:t>
            </w:r>
          </w:p>
        </w:tc>
        <w:tc>
          <w:tcPr>
            <w:tcW w:w="1134" w:type="dxa"/>
          </w:tcPr>
          <w:p w:rsidR="009F5F46" w:rsidRPr="008E4D90" w:rsidRDefault="0052260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±3</w:t>
            </w:r>
            <w:r w:rsidR="004512F9" w:rsidRPr="008E4D90">
              <w:rPr>
                <w:sz w:val="20"/>
                <w:szCs w:val="20"/>
                <w:lang w:val="en-US"/>
              </w:rPr>
              <w:t>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55F2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Toluene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10301, EPA 8015 D</w:t>
            </w:r>
          </w:p>
        </w:tc>
        <w:tc>
          <w:tcPr>
            <w:tcW w:w="992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172000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μg/l</w:t>
            </w:r>
          </w:p>
        </w:tc>
        <w:tc>
          <w:tcPr>
            <w:tcW w:w="1134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</w:t>
            </w:r>
            <w:r w:rsidR="00522600" w:rsidRPr="008E4D90">
              <w:rPr>
                <w:sz w:val="20"/>
                <w:szCs w:val="20"/>
                <w:lang w:val="en-US"/>
              </w:rPr>
              <w:t>3</w:t>
            </w:r>
            <w:r w:rsidRPr="008E4D90">
              <w:rPr>
                <w:sz w:val="20"/>
                <w:szCs w:val="20"/>
                <w:lang w:val="en-US"/>
              </w:rPr>
              <w:t>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55F2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Ethylbenzene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10301, EPA 8015 D</w:t>
            </w:r>
          </w:p>
        </w:tc>
        <w:tc>
          <w:tcPr>
            <w:tcW w:w="992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7820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μg/l</w:t>
            </w:r>
          </w:p>
        </w:tc>
        <w:tc>
          <w:tcPr>
            <w:tcW w:w="1134" w:type="dxa"/>
          </w:tcPr>
          <w:p w:rsidR="009F5F46" w:rsidRPr="008E4D90" w:rsidRDefault="0052260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±3</w:t>
            </w:r>
            <w:r w:rsidR="004512F9" w:rsidRPr="008E4D90">
              <w:rPr>
                <w:sz w:val="20"/>
                <w:szCs w:val="20"/>
                <w:lang w:val="en-US"/>
              </w:rPr>
              <w:t>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  <w:tr w:rsidR="004C66E9" w:rsidRPr="008E4D90" w:rsidTr="00B95811">
        <w:tc>
          <w:tcPr>
            <w:tcW w:w="2235" w:type="dxa"/>
          </w:tcPr>
          <w:p w:rsidR="009F5F46" w:rsidRPr="008E4D90" w:rsidRDefault="00B55F2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Xylenes</w:t>
            </w:r>
          </w:p>
        </w:tc>
        <w:tc>
          <w:tcPr>
            <w:tcW w:w="567" w:type="dxa"/>
          </w:tcPr>
          <w:p w:rsidR="009F5F46" w:rsidRPr="008E4D90" w:rsidRDefault="009F5F46" w:rsidP="00974C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ČSN EN ISO 10301, EPA 8015 D</w:t>
            </w:r>
          </w:p>
        </w:tc>
        <w:tc>
          <w:tcPr>
            <w:tcW w:w="992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0" w:type="dxa"/>
          </w:tcPr>
          <w:p w:rsidR="009F5F46" w:rsidRPr="008E4D90" w:rsidRDefault="004512F9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μg/l</w:t>
            </w:r>
          </w:p>
        </w:tc>
        <w:tc>
          <w:tcPr>
            <w:tcW w:w="1134" w:type="dxa"/>
          </w:tcPr>
          <w:p w:rsidR="009F5F46" w:rsidRPr="008E4D90" w:rsidRDefault="00522600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±3</w:t>
            </w:r>
            <w:r w:rsidR="004512F9" w:rsidRPr="008E4D90">
              <w:rPr>
                <w:sz w:val="20"/>
                <w:szCs w:val="20"/>
                <w:lang w:val="en-US"/>
              </w:rPr>
              <w:t>0%</w:t>
            </w:r>
          </w:p>
        </w:tc>
        <w:tc>
          <w:tcPr>
            <w:tcW w:w="634" w:type="dxa"/>
          </w:tcPr>
          <w:p w:rsidR="009F5F46" w:rsidRPr="008E4D90" w:rsidRDefault="00C01325" w:rsidP="00974CCF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A</w:t>
            </w:r>
          </w:p>
        </w:tc>
      </w:tr>
    </w:tbl>
    <w:p w:rsidR="009F5F46" w:rsidRPr="008E4D90" w:rsidRDefault="009F5F46" w:rsidP="00951135">
      <w:pPr>
        <w:rPr>
          <w:sz w:val="20"/>
          <w:szCs w:val="20"/>
          <w:lang w:val="en-US"/>
        </w:rPr>
      </w:pPr>
    </w:p>
    <w:p w:rsidR="00522600" w:rsidRPr="008E4D90" w:rsidRDefault="008E4D90" w:rsidP="00E15811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Uncertain</w:t>
      </w:r>
      <w:r w:rsidR="00522600" w:rsidRPr="008E4D90">
        <w:rPr>
          <w:sz w:val="20"/>
          <w:szCs w:val="20"/>
          <w:lang w:val="en-US"/>
        </w:rPr>
        <w:t xml:space="preserve">ty is expressed as a double of standard </w:t>
      </w:r>
      <w:r w:rsidRPr="008E4D90">
        <w:rPr>
          <w:sz w:val="20"/>
          <w:szCs w:val="20"/>
          <w:lang w:val="en-US"/>
        </w:rPr>
        <w:t>uncertainty. Uncertainty characterized</w:t>
      </w:r>
      <w:r w:rsidR="00522600" w:rsidRPr="008E4D90">
        <w:rPr>
          <w:sz w:val="20"/>
          <w:szCs w:val="20"/>
          <w:lang w:val="en-US"/>
        </w:rPr>
        <w:t xml:space="preserve"> interval of values in which one can expect true value with </w:t>
      </w:r>
      <w:r w:rsidRPr="008E4D90">
        <w:rPr>
          <w:sz w:val="20"/>
          <w:szCs w:val="20"/>
          <w:lang w:val="en-US"/>
        </w:rPr>
        <w:t>probability 95%. This uncertain</w:t>
      </w:r>
      <w:r w:rsidR="00522600" w:rsidRPr="008E4D90">
        <w:rPr>
          <w:sz w:val="20"/>
          <w:szCs w:val="20"/>
          <w:lang w:val="en-US"/>
        </w:rPr>
        <w:t xml:space="preserve">ty does not include </w:t>
      </w:r>
      <w:r w:rsidRPr="008E4D90">
        <w:rPr>
          <w:sz w:val="20"/>
          <w:szCs w:val="20"/>
          <w:lang w:val="en-US"/>
        </w:rPr>
        <w:t>uncertain</w:t>
      </w:r>
      <w:r w:rsidR="00522600" w:rsidRPr="008E4D90">
        <w:rPr>
          <w:sz w:val="20"/>
          <w:szCs w:val="20"/>
          <w:lang w:val="en-US"/>
        </w:rPr>
        <w:t xml:space="preserve">ty </w:t>
      </w:r>
      <w:r w:rsidRPr="008E4D90">
        <w:rPr>
          <w:sz w:val="20"/>
          <w:szCs w:val="20"/>
          <w:lang w:val="en-US"/>
        </w:rPr>
        <w:t>of sampling</w:t>
      </w:r>
      <w:r w:rsidR="000F2F0F" w:rsidRPr="008E4D90">
        <w:rPr>
          <w:sz w:val="20"/>
          <w:szCs w:val="20"/>
          <w:lang w:val="en-US"/>
        </w:rPr>
        <w:t xml:space="preserve"> and is not mentioned in case</w:t>
      </w:r>
      <w:r w:rsidR="00A840E8" w:rsidRPr="008E4D90">
        <w:rPr>
          <w:sz w:val="20"/>
          <w:szCs w:val="20"/>
          <w:lang w:val="en-US"/>
        </w:rPr>
        <w:t>s</w:t>
      </w:r>
      <w:r w:rsidR="000F2F0F" w:rsidRPr="008E4D90">
        <w:rPr>
          <w:sz w:val="20"/>
          <w:szCs w:val="20"/>
          <w:lang w:val="en-US"/>
        </w:rPr>
        <w:t xml:space="preserve"> of results below limits of determination.</w:t>
      </w:r>
    </w:p>
    <w:p w:rsidR="000F2F0F" w:rsidRPr="008E4D90" w:rsidRDefault="000F2F0F" w:rsidP="00E15811">
      <w:pPr>
        <w:spacing w:after="0" w:line="240" w:lineRule="auto"/>
        <w:rPr>
          <w:sz w:val="20"/>
          <w:szCs w:val="20"/>
          <w:lang w:val="en-US"/>
        </w:rPr>
      </w:pPr>
    </w:p>
    <w:p w:rsidR="000F2F0F" w:rsidRPr="008E4D90" w:rsidRDefault="000F2F0F" w:rsidP="00E15811">
      <w:pPr>
        <w:spacing w:after="0" w:line="240" w:lineRule="auto"/>
        <w:ind w:left="360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A - Accredited method</w:t>
      </w:r>
    </w:p>
    <w:p w:rsidR="00E15811" w:rsidRPr="008E4D90" w:rsidRDefault="000F2F0F" w:rsidP="00E15811">
      <w:pPr>
        <w:spacing w:after="0" w:line="240" w:lineRule="auto"/>
        <w:ind w:left="360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N - </w:t>
      </w:r>
      <w:r w:rsidR="008E4D90" w:rsidRPr="008E4D90">
        <w:rPr>
          <w:sz w:val="20"/>
          <w:szCs w:val="20"/>
          <w:lang w:val="en-US"/>
        </w:rPr>
        <w:t>No accredited</w:t>
      </w:r>
      <w:r w:rsidRPr="008E4D90">
        <w:rPr>
          <w:sz w:val="20"/>
          <w:szCs w:val="20"/>
          <w:lang w:val="en-US"/>
        </w:rPr>
        <w:t xml:space="preserve"> method</w:t>
      </w:r>
    </w:p>
    <w:p w:rsidR="00173514" w:rsidRPr="008E4D90" w:rsidRDefault="00173514" w:rsidP="00E15811">
      <w:pPr>
        <w:spacing w:line="240" w:lineRule="auto"/>
        <w:rPr>
          <w:sz w:val="20"/>
          <w:szCs w:val="20"/>
          <w:lang w:val="en-US"/>
        </w:rPr>
      </w:pPr>
    </w:p>
    <w:p w:rsidR="000F2F0F" w:rsidRPr="008E4D90" w:rsidRDefault="00E15811" w:rsidP="00E15811">
      <w:pPr>
        <w:spacing w:line="240" w:lineRule="auto"/>
        <w:rPr>
          <w:b/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 </w:t>
      </w:r>
      <w:r w:rsidR="008E4D90" w:rsidRPr="008E4D90">
        <w:rPr>
          <w:b/>
          <w:sz w:val="20"/>
          <w:szCs w:val="20"/>
          <w:lang w:val="en-US"/>
        </w:rPr>
        <w:t>Information related</w:t>
      </w:r>
      <w:r w:rsidR="000F2F0F" w:rsidRPr="008E4D90">
        <w:rPr>
          <w:b/>
          <w:sz w:val="20"/>
          <w:szCs w:val="20"/>
          <w:lang w:val="en-US"/>
        </w:rPr>
        <w:t xml:space="preserve"> to c</w:t>
      </w:r>
      <w:r w:rsidRPr="008E4D90">
        <w:rPr>
          <w:b/>
          <w:sz w:val="20"/>
          <w:szCs w:val="20"/>
          <w:lang w:val="en-US"/>
        </w:rPr>
        <w:t xml:space="preserve">ertain test or facts related </w:t>
      </w:r>
      <w:r w:rsidR="008E4D90" w:rsidRPr="008E4D90">
        <w:rPr>
          <w:b/>
          <w:sz w:val="20"/>
          <w:szCs w:val="20"/>
          <w:lang w:val="en-US"/>
        </w:rPr>
        <w:t>to deviations</w:t>
      </w:r>
      <w:r w:rsidRPr="008E4D90">
        <w:rPr>
          <w:b/>
          <w:sz w:val="20"/>
          <w:szCs w:val="20"/>
          <w:lang w:val="en-US"/>
        </w:rPr>
        <w:t xml:space="preserve"> from test specifications:</w:t>
      </w:r>
    </w:p>
    <w:p w:rsidR="00E15811" w:rsidRPr="008E4D90" w:rsidRDefault="00E15811" w:rsidP="00E15811">
      <w:pPr>
        <w:spacing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Elemental analysis (SOP5.13.1, 5.20.1, 5.9.1) – pretreatment: In the laboratory before </w:t>
      </w:r>
      <w:r w:rsidR="00173514" w:rsidRPr="008E4D90">
        <w:rPr>
          <w:sz w:val="20"/>
          <w:szCs w:val="20"/>
          <w:lang w:val="en-US"/>
        </w:rPr>
        <w:t xml:space="preserve">the </w:t>
      </w:r>
      <w:r w:rsidRPr="008E4D90">
        <w:rPr>
          <w:sz w:val="20"/>
          <w:szCs w:val="20"/>
          <w:lang w:val="en-US"/>
        </w:rPr>
        <w:t>determination of dissolved metals</w:t>
      </w:r>
      <w:r w:rsidR="00173514" w:rsidRPr="008E4D90">
        <w:rPr>
          <w:sz w:val="20"/>
          <w:szCs w:val="20"/>
          <w:lang w:val="en-US"/>
        </w:rPr>
        <w:t xml:space="preserve"> the sample was </w:t>
      </w:r>
      <w:r w:rsidR="008E4D90" w:rsidRPr="008E4D90">
        <w:rPr>
          <w:sz w:val="20"/>
          <w:szCs w:val="20"/>
          <w:lang w:val="en-US"/>
        </w:rPr>
        <w:t>filtrated (</w:t>
      </w:r>
      <w:r w:rsidR="00A840E8" w:rsidRPr="008E4D90">
        <w:rPr>
          <w:sz w:val="20"/>
          <w:szCs w:val="20"/>
          <w:lang w:val="en-US"/>
        </w:rPr>
        <w:t>0,45 μm)</w:t>
      </w:r>
      <w:r w:rsidR="00173514" w:rsidRPr="008E4D90">
        <w:rPr>
          <w:sz w:val="20"/>
          <w:szCs w:val="20"/>
          <w:lang w:val="en-US"/>
        </w:rPr>
        <w:t xml:space="preserve"> </w:t>
      </w:r>
      <w:r w:rsidR="008E4D90" w:rsidRPr="008E4D90">
        <w:rPr>
          <w:sz w:val="20"/>
          <w:szCs w:val="20"/>
          <w:lang w:val="en-US"/>
        </w:rPr>
        <w:t>and subsequently was</w:t>
      </w:r>
      <w:r w:rsidR="00173514" w:rsidRPr="008E4D90">
        <w:rPr>
          <w:sz w:val="20"/>
          <w:szCs w:val="20"/>
          <w:lang w:val="en-US"/>
        </w:rPr>
        <w:t xml:space="preserve"> </w:t>
      </w:r>
      <w:r w:rsidR="008E4D90" w:rsidRPr="008E4D90">
        <w:rPr>
          <w:sz w:val="20"/>
          <w:szCs w:val="20"/>
          <w:lang w:val="en-US"/>
        </w:rPr>
        <w:t>conserved by</w:t>
      </w:r>
      <w:r w:rsidR="00A840E8" w:rsidRPr="008E4D90">
        <w:rPr>
          <w:sz w:val="20"/>
          <w:szCs w:val="20"/>
          <w:lang w:val="en-US"/>
        </w:rPr>
        <w:t xml:space="preserve"> addition of acid </w:t>
      </w:r>
      <w:r w:rsidR="008E4D90" w:rsidRPr="008E4D90">
        <w:rPr>
          <w:sz w:val="20"/>
          <w:szCs w:val="20"/>
          <w:lang w:val="en-US"/>
        </w:rPr>
        <w:t>(HNO3</w:t>
      </w:r>
      <w:r w:rsidR="00A840E8" w:rsidRPr="008E4D90">
        <w:rPr>
          <w:sz w:val="20"/>
          <w:szCs w:val="20"/>
          <w:lang w:val="en-US"/>
        </w:rPr>
        <w:t>)</w:t>
      </w:r>
      <w:r w:rsidR="00173514" w:rsidRPr="008E4D90">
        <w:rPr>
          <w:sz w:val="20"/>
          <w:szCs w:val="20"/>
          <w:lang w:val="en-US"/>
        </w:rPr>
        <w:t>.</w:t>
      </w:r>
    </w:p>
    <w:p w:rsidR="00011DDE" w:rsidRPr="008E4D90" w:rsidRDefault="00011DDE" w:rsidP="00E15811">
      <w:pPr>
        <w:spacing w:line="240" w:lineRule="auto"/>
        <w:rPr>
          <w:sz w:val="20"/>
          <w:szCs w:val="20"/>
          <w:lang w:val="en-US"/>
        </w:rPr>
      </w:pPr>
    </w:p>
    <w:p w:rsidR="00E15811" w:rsidRPr="008E4D90" w:rsidRDefault="005C31D9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Responsibility of technical aspects of the protocol:</w:t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  <w:t>J.Hůková</w:t>
      </w:r>
    </w:p>
    <w:p w:rsidR="005C31D9" w:rsidRPr="008E4D90" w:rsidRDefault="005C31D9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="009A4C95" w:rsidRPr="008E4D90">
        <w:rPr>
          <w:sz w:val="20"/>
          <w:szCs w:val="20"/>
          <w:lang w:val="en-US"/>
        </w:rPr>
        <w:t>S</w:t>
      </w:r>
      <w:r w:rsidRPr="008E4D90">
        <w:rPr>
          <w:sz w:val="20"/>
          <w:szCs w:val="20"/>
          <w:lang w:val="en-US"/>
        </w:rPr>
        <w:t xml:space="preserve">taffer of </w:t>
      </w:r>
      <w:r w:rsidR="009A4C95" w:rsidRPr="008E4D90">
        <w:rPr>
          <w:sz w:val="20"/>
          <w:szCs w:val="20"/>
          <w:lang w:val="en-US"/>
        </w:rPr>
        <w:t>exit of results</w:t>
      </w:r>
    </w:p>
    <w:p w:rsidR="005C31D9" w:rsidRPr="008E4D90" w:rsidRDefault="005C31D9" w:rsidP="009A4C95">
      <w:pPr>
        <w:spacing w:after="0" w:line="240" w:lineRule="auto"/>
        <w:rPr>
          <w:sz w:val="20"/>
          <w:szCs w:val="20"/>
          <w:lang w:val="en-US"/>
        </w:rPr>
      </w:pPr>
    </w:p>
    <w:p w:rsidR="00011DDE" w:rsidRPr="008E4D90" w:rsidRDefault="00011DDE" w:rsidP="009A4C95">
      <w:pPr>
        <w:spacing w:after="0" w:line="240" w:lineRule="auto"/>
        <w:rPr>
          <w:sz w:val="20"/>
          <w:szCs w:val="20"/>
          <w:lang w:val="en-US"/>
        </w:rPr>
      </w:pPr>
    </w:p>
    <w:p w:rsidR="005C31D9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Authorization on behalf of the laboratories: </w:t>
      </w:r>
      <w:r w:rsidRPr="008E4D90">
        <w:rPr>
          <w:sz w:val="20"/>
          <w:szCs w:val="20"/>
          <w:lang w:val="en-US"/>
        </w:rPr>
        <w:tab/>
        <w:t>Ing. Radana Mračkova Dvořakova</w:t>
      </w: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  <w:t>Director of the laboratory section</w:t>
      </w: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In Prague: 06.03.2014</w:t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  <w:t>END OF THE PROTOCOL</w:t>
      </w:r>
    </w:p>
    <w:p w:rsidR="009A4C95" w:rsidRPr="008E4D90" w:rsidRDefault="009A4C95" w:rsidP="009A4C95">
      <w:pPr>
        <w:spacing w:after="0" w:line="240" w:lineRule="auto"/>
        <w:rPr>
          <w:sz w:val="20"/>
          <w:szCs w:val="20"/>
          <w:lang w:val="en-US"/>
        </w:rPr>
      </w:pPr>
    </w:p>
    <w:p w:rsidR="00011DDE" w:rsidRPr="008E4D90" w:rsidRDefault="00011DDE" w:rsidP="00951135">
      <w:pPr>
        <w:rPr>
          <w:sz w:val="20"/>
          <w:szCs w:val="20"/>
          <w:lang w:val="en-US"/>
        </w:rPr>
      </w:pPr>
    </w:p>
    <w:p w:rsidR="00011DDE" w:rsidRPr="008E4D90" w:rsidRDefault="00011DDE" w:rsidP="00951135">
      <w:pPr>
        <w:rPr>
          <w:sz w:val="20"/>
          <w:szCs w:val="20"/>
          <w:lang w:val="en-US"/>
        </w:rPr>
      </w:pPr>
    </w:p>
    <w:p w:rsidR="00011DDE" w:rsidRPr="008E4D90" w:rsidRDefault="00C54828" w:rsidP="00011DDE">
      <w:pPr>
        <w:jc w:val="center"/>
        <w:rPr>
          <w:b/>
          <w:sz w:val="28"/>
          <w:szCs w:val="20"/>
          <w:lang w:val="en-US"/>
        </w:rPr>
      </w:pPr>
      <w:r w:rsidRPr="008E4D90">
        <w:rPr>
          <w:b/>
          <w:sz w:val="28"/>
          <w:szCs w:val="20"/>
          <w:lang w:val="en-US"/>
        </w:rPr>
        <w:lastRenderedPageBreak/>
        <w:t>TEST PROT</w:t>
      </w:r>
      <w:r w:rsidR="00011DDE" w:rsidRPr="008E4D90">
        <w:rPr>
          <w:b/>
          <w:sz w:val="28"/>
          <w:szCs w:val="20"/>
          <w:lang w:val="en-US"/>
        </w:rPr>
        <w:t>OCOL No. 1097/14</w:t>
      </w:r>
    </w:p>
    <w:p w:rsidR="00011DDE" w:rsidRPr="008E4D90" w:rsidRDefault="00011DDE" w:rsidP="00951135">
      <w:pPr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  <w:t>Page 3/3</w:t>
      </w:r>
    </w:p>
    <w:p w:rsidR="00F75013" w:rsidRPr="008E4D90" w:rsidRDefault="008E4D90" w:rsidP="0095113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items</w:t>
      </w:r>
      <w:r w:rsidRPr="008E4D90">
        <w:rPr>
          <w:sz w:val="20"/>
          <w:szCs w:val="20"/>
          <w:lang w:val="en-US"/>
        </w:rPr>
        <w:t xml:space="preserve"> written below are out of the framework of the accreditation. </w:t>
      </w:r>
      <w:r w:rsidR="002A2F78" w:rsidRPr="008E4D90">
        <w:rPr>
          <w:sz w:val="20"/>
          <w:szCs w:val="20"/>
          <w:lang w:val="en-US"/>
        </w:rPr>
        <w:t>The</w:t>
      </w:r>
      <w:r w:rsidR="00011DDE" w:rsidRPr="008E4D90">
        <w:rPr>
          <w:sz w:val="20"/>
          <w:szCs w:val="20"/>
          <w:lang w:val="en-US"/>
        </w:rPr>
        <w:t xml:space="preserve"> values </w:t>
      </w:r>
      <w:r w:rsidR="002A2F78" w:rsidRPr="008E4D90">
        <w:rPr>
          <w:sz w:val="20"/>
          <w:szCs w:val="20"/>
          <w:lang w:val="en-US"/>
        </w:rPr>
        <w:t xml:space="preserve">of concern were calculated </w:t>
      </w:r>
      <w:r w:rsidR="00011DDE" w:rsidRPr="008E4D90">
        <w:rPr>
          <w:sz w:val="20"/>
          <w:szCs w:val="20"/>
          <w:lang w:val="en-US"/>
        </w:rPr>
        <w:t xml:space="preserve">and </w:t>
      </w:r>
      <w:r w:rsidR="002A2F78" w:rsidRPr="008E4D90">
        <w:rPr>
          <w:sz w:val="20"/>
          <w:szCs w:val="20"/>
          <w:lang w:val="en-US"/>
        </w:rPr>
        <w:t xml:space="preserve">evaluated on </w:t>
      </w:r>
      <w:r w:rsidRPr="008E4D90">
        <w:rPr>
          <w:sz w:val="20"/>
          <w:szCs w:val="20"/>
          <w:lang w:val="en-US"/>
        </w:rPr>
        <w:t>the base</w:t>
      </w:r>
      <w:r w:rsidR="00011DDE" w:rsidRPr="008E4D90">
        <w:rPr>
          <w:sz w:val="20"/>
          <w:szCs w:val="20"/>
          <w:lang w:val="en-US"/>
        </w:rPr>
        <w:t xml:space="preserve"> on</w:t>
      </w:r>
      <w:r w:rsidR="00595CDF" w:rsidRPr="008E4D90">
        <w:rPr>
          <w:sz w:val="20"/>
          <w:szCs w:val="20"/>
          <w:lang w:val="en-US"/>
        </w:rPr>
        <w:t xml:space="preserve"> a</w:t>
      </w:r>
      <w:r w:rsidR="00011DDE" w:rsidRPr="008E4D90">
        <w:rPr>
          <w:sz w:val="20"/>
          <w:szCs w:val="20"/>
          <w:lang w:val="en-US"/>
        </w:rPr>
        <w:t xml:space="preserve"> comparison with related regulations.</w:t>
      </w:r>
    </w:p>
    <w:p w:rsidR="00F75013" w:rsidRPr="008E4D90" w:rsidRDefault="00F75013" w:rsidP="00951135">
      <w:pPr>
        <w:rPr>
          <w:sz w:val="20"/>
          <w:szCs w:val="20"/>
          <w:lang w:val="en-US"/>
        </w:rPr>
      </w:pPr>
    </w:p>
    <w:tbl>
      <w:tblPr>
        <w:tblStyle w:val="Mriekatabuky"/>
        <w:tblW w:w="0" w:type="auto"/>
        <w:tblCellMar>
          <w:right w:w="198" w:type="dxa"/>
        </w:tblCellMar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011DDE" w:rsidRPr="008E4D90" w:rsidTr="003F59AB">
        <w:tc>
          <w:tcPr>
            <w:tcW w:w="1535" w:type="dxa"/>
            <w:tcBorders>
              <w:bottom w:val="single" w:sz="4" w:space="0" w:color="auto"/>
              <w:right w:val="nil"/>
            </w:tcBorders>
          </w:tcPr>
          <w:p w:rsidR="00011DDE" w:rsidRPr="008E4D90" w:rsidRDefault="00FC7761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</w:t>
            </w:r>
            <w:r w:rsidR="002A2F78" w:rsidRPr="008E4D90">
              <w:rPr>
                <w:b/>
                <w:sz w:val="20"/>
                <w:szCs w:val="20"/>
                <w:lang w:val="en-US"/>
              </w:rPr>
              <w:t>ATIONS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nil"/>
            </w:tcBorders>
          </w:tcPr>
          <w:p w:rsidR="00011DDE" w:rsidRPr="008E4D90" w:rsidRDefault="002A2F7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mg/l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</w:tcPr>
          <w:p w:rsidR="00011DDE" w:rsidRPr="008E4D90" w:rsidRDefault="002A2F7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mmol/l</w:t>
            </w:r>
          </w:p>
        </w:tc>
        <w:tc>
          <w:tcPr>
            <w:tcW w:w="1535" w:type="dxa"/>
            <w:tcBorders>
              <w:bottom w:val="single" w:sz="4" w:space="0" w:color="auto"/>
              <w:right w:val="nil"/>
            </w:tcBorders>
          </w:tcPr>
          <w:p w:rsidR="00011DDE" w:rsidRPr="008E4D90" w:rsidRDefault="002A2F7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ANIONS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mg/l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</w:tcBorders>
          </w:tcPr>
          <w:p w:rsidR="00011DDE" w:rsidRPr="008E4D90" w:rsidRDefault="00C5482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</w:t>
            </w:r>
            <w:r w:rsidR="00703660" w:rsidRPr="008E4D90">
              <w:rPr>
                <w:b/>
                <w:sz w:val="20"/>
                <w:szCs w:val="20"/>
                <w:lang w:val="en-US"/>
              </w:rPr>
              <w:t>mol/l</w:t>
            </w:r>
          </w:p>
        </w:tc>
      </w:tr>
      <w:tr w:rsidR="00011DDE" w:rsidRPr="008E4D90" w:rsidTr="003F59A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NH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4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0.66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0.0367</w:t>
            </w:r>
          </w:p>
        </w:tc>
        <w:tc>
          <w:tcPr>
            <w:tcW w:w="1535" w:type="dxa"/>
            <w:tcBorders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Cl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1536" w:type="dxa"/>
            <w:tcBorders>
              <w:left w:val="nil"/>
              <w:bottom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8.3773</w:t>
            </w:r>
          </w:p>
        </w:tc>
      </w:tr>
      <w:tr w:rsidR="00011DDE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Ca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2+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0.3792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&lt;1.50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&lt;0.0242</w:t>
            </w:r>
          </w:p>
        </w:tc>
      </w:tr>
      <w:tr w:rsidR="00011DDE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Mg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2+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0.11582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&lt;1.00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&lt;0.0217</w:t>
            </w:r>
          </w:p>
        </w:tc>
      </w:tr>
      <w:tr w:rsidR="00011DDE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K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6.89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0.1762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F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&lt;5.0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&lt;0.2632</w:t>
            </w:r>
          </w:p>
        </w:tc>
      </w:tr>
      <w:tr w:rsidR="00011DDE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0.500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0.0091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HPO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4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2-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7.9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011DDE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0.0823</w:t>
            </w:r>
          </w:p>
        </w:tc>
      </w:tr>
      <w:tr w:rsidR="00703660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660" w:rsidRPr="008E4D90" w:rsidRDefault="00703660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Na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703660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532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660" w:rsidRPr="008E4D90" w:rsidRDefault="00703660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23.1407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660" w:rsidRPr="008E4D90" w:rsidRDefault="00703660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SO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4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2-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03660" w:rsidRPr="008E4D90" w:rsidRDefault="00F75013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34.8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703660" w:rsidRPr="008E4D90" w:rsidRDefault="00F75013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0.3623</w:t>
            </w:r>
          </w:p>
        </w:tc>
      </w:tr>
      <w:tr w:rsidR="00703660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660" w:rsidRPr="008E4D90" w:rsidRDefault="008E4D90" w:rsidP="0095113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 sum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703660" w:rsidRPr="008E4D90" w:rsidRDefault="00F75013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7.34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660" w:rsidRPr="008E4D90" w:rsidRDefault="00F75013" w:rsidP="00951135">
            <w:pPr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0.1314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660" w:rsidRPr="008E4D90" w:rsidRDefault="00703660" w:rsidP="009511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03660" w:rsidRPr="008E4D90" w:rsidRDefault="00703660" w:rsidP="009511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703660" w:rsidRPr="008E4D90" w:rsidRDefault="00703660" w:rsidP="00951135">
            <w:pPr>
              <w:rPr>
                <w:sz w:val="20"/>
                <w:szCs w:val="20"/>
                <w:lang w:val="en-US"/>
              </w:rPr>
            </w:pPr>
          </w:p>
        </w:tc>
      </w:tr>
      <w:tr w:rsidR="003F59AB" w:rsidRPr="008E4D90" w:rsidTr="003F59AB"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9AB" w:rsidRPr="008E4D90" w:rsidRDefault="008E4D90" w:rsidP="0095113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SUM </w:t>
            </w:r>
            <w:r w:rsidR="003F59AB" w:rsidRPr="008E4D90">
              <w:rPr>
                <w:b/>
                <w:sz w:val="20"/>
                <w:szCs w:val="20"/>
                <w:lang w:val="en-US"/>
              </w:rPr>
              <w:t>(mval)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567" w:type="dxa"/>
            </w:tcMar>
          </w:tcPr>
          <w:p w:rsidR="003F59AB" w:rsidRPr="008E4D90" w:rsidRDefault="003F59AB" w:rsidP="00F75013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24.62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right w:val="nil"/>
            </w:tcBorders>
          </w:tcPr>
          <w:p w:rsidR="003F59AB" w:rsidRPr="008E4D90" w:rsidRDefault="008E4D90" w:rsidP="0095113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SUM </w:t>
            </w:r>
            <w:r w:rsidR="003F59AB" w:rsidRPr="008E4D90">
              <w:rPr>
                <w:b/>
                <w:sz w:val="20"/>
                <w:szCs w:val="20"/>
                <w:lang w:val="en-US"/>
              </w:rPr>
              <w:t xml:space="preserve"> (mval)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</w:tcBorders>
            <w:tcMar>
              <w:right w:w="567" w:type="dxa"/>
            </w:tcMar>
          </w:tcPr>
          <w:p w:rsidR="003F59AB" w:rsidRPr="008E4D90" w:rsidRDefault="003F59AB" w:rsidP="003F59AB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27.56</w:t>
            </w:r>
          </w:p>
        </w:tc>
      </w:tr>
    </w:tbl>
    <w:p w:rsidR="00011DDE" w:rsidRPr="008E4D90" w:rsidRDefault="00011DDE" w:rsidP="00951135">
      <w:pPr>
        <w:rPr>
          <w:sz w:val="20"/>
          <w:szCs w:val="20"/>
          <w:lang w:val="en-US"/>
        </w:rPr>
      </w:pPr>
    </w:p>
    <w:tbl>
      <w:tblPr>
        <w:tblStyle w:val="Mriekatabuky"/>
        <w:tblW w:w="0" w:type="auto"/>
        <w:tblLook w:val="04A0"/>
      </w:tblPr>
      <w:tblGrid>
        <w:gridCol w:w="2376"/>
        <w:gridCol w:w="2230"/>
        <w:gridCol w:w="2303"/>
        <w:gridCol w:w="2303"/>
      </w:tblGrid>
      <w:tr w:rsidR="003F59AB" w:rsidRPr="008E4D90" w:rsidTr="00974CCF">
        <w:tc>
          <w:tcPr>
            <w:tcW w:w="9212" w:type="dxa"/>
            <w:gridSpan w:val="4"/>
          </w:tcPr>
          <w:p w:rsidR="003F59AB" w:rsidRPr="008E4D90" w:rsidRDefault="003F59AB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 xml:space="preserve">CALCULATED VALUES:                     </w:t>
            </w:r>
            <w:r w:rsidR="00FC7761" w:rsidRPr="008E4D90">
              <w:rPr>
                <w:b/>
                <w:sz w:val="20"/>
                <w:szCs w:val="20"/>
                <w:lang w:val="en-US"/>
              </w:rPr>
              <w:t xml:space="preserve">    </w:t>
            </w:r>
            <w:r w:rsidRPr="008E4D90">
              <w:rPr>
                <w:b/>
                <w:sz w:val="20"/>
                <w:szCs w:val="20"/>
                <w:lang w:val="en-US"/>
              </w:rPr>
              <w:t xml:space="preserve">  mmo/l</w:t>
            </w:r>
            <w:r w:rsidR="00C54828" w:rsidRPr="008E4D90"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  <w:r w:rsidR="00FC7761" w:rsidRPr="008E4D90">
              <w:rPr>
                <w:b/>
                <w:sz w:val="20"/>
                <w:szCs w:val="20"/>
                <w:lang w:val="en-US"/>
              </w:rPr>
              <w:t xml:space="preserve">        </w:t>
            </w:r>
            <w:r w:rsidR="00C54828" w:rsidRPr="008E4D90">
              <w:rPr>
                <w:b/>
                <w:sz w:val="20"/>
                <w:szCs w:val="20"/>
                <w:lang w:val="en-US"/>
              </w:rPr>
              <w:t xml:space="preserve">     mg/l</w:t>
            </w:r>
          </w:p>
        </w:tc>
      </w:tr>
      <w:tr w:rsidR="003F59AB" w:rsidRPr="008E4D90" w:rsidTr="00C54828">
        <w:tc>
          <w:tcPr>
            <w:tcW w:w="2376" w:type="dxa"/>
            <w:tcBorders>
              <w:bottom w:val="nil"/>
              <w:right w:val="nil"/>
            </w:tcBorders>
          </w:tcPr>
          <w:p w:rsidR="003F59AB" w:rsidRPr="008E4D90" w:rsidRDefault="003F59AB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Water hardness complete</w:t>
            </w:r>
          </w:p>
        </w:tc>
        <w:tc>
          <w:tcPr>
            <w:tcW w:w="2230" w:type="dxa"/>
            <w:tcBorders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2303" w:type="dxa"/>
            <w:tcBorders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Complete mineralization</w:t>
            </w:r>
          </w:p>
        </w:tc>
        <w:tc>
          <w:tcPr>
            <w:tcW w:w="2303" w:type="dxa"/>
            <w:tcBorders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2048</w:t>
            </w:r>
          </w:p>
        </w:tc>
      </w:tr>
      <w:tr w:rsidR="003F59AB" w:rsidRPr="008E4D90" w:rsidTr="00C548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F59AB" w:rsidRPr="008E4D90" w:rsidRDefault="003F59AB" w:rsidP="003F59AB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 xml:space="preserve">Calcium hardness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0.3792</w:t>
            </w: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2-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</w:t>
            </w:r>
          </w:p>
        </w:tc>
      </w:tr>
      <w:tr w:rsidR="003F59AB" w:rsidRPr="008E4D90" w:rsidTr="00C548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F59AB" w:rsidRPr="008E4D90" w:rsidRDefault="003F59AB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Magnesium hardness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0.1152</w:t>
            </w: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HCO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1116</w:t>
            </w:r>
          </w:p>
        </w:tc>
      </w:tr>
      <w:tr w:rsidR="003F59AB" w:rsidRPr="008E4D90" w:rsidTr="00C548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H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8E4D90">
              <w:rPr>
                <w:b/>
                <w:sz w:val="20"/>
                <w:szCs w:val="20"/>
                <w:lang w:val="en-US"/>
              </w:rPr>
              <w:t xml:space="preserve"> </w:t>
            </w:r>
            <w:r w:rsidR="008E4D90" w:rsidRPr="008E4D90">
              <w:rPr>
                <w:b/>
                <w:sz w:val="20"/>
                <w:szCs w:val="20"/>
                <w:lang w:val="en-US"/>
              </w:rPr>
              <w:t>aggress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</w:t>
            </w:r>
          </w:p>
        </w:tc>
      </w:tr>
      <w:tr w:rsidR="003F59AB" w:rsidRPr="008E4D90" w:rsidTr="00C548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OH</w:t>
            </w:r>
            <w:r w:rsidRPr="008E4D90">
              <w:rPr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vertAlign w:val="subscript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CO</w:t>
            </w:r>
            <w:r w:rsidRPr="008E4D90">
              <w:rPr>
                <w:b/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8E4D90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72.16</w:t>
            </w:r>
          </w:p>
        </w:tc>
      </w:tr>
      <w:tr w:rsidR="003F59AB" w:rsidRPr="008E4D90" w:rsidTr="00C54828">
        <w:tc>
          <w:tcPr>
            <w:tcW w:w="2376" w:type="dxa"/>
            <w:tcBorders>
              <w:top w:val="nil"/>
              <w:right w:val="nil"/>
            </w:tcBorders>
          </w:tcPr>
          <w:p w:rsidR="003F59AB" w:rsidRPr="008E4D90" w:rsidRDefault="003F59AB" w:rsidP="009511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</w:tcBorders>
          </w:tcPr>
          <w:p w:rsidR="003F59AB" w:rsidRPr="008E4D90" w:rsidRDefault="003F59AB" w:rsidP="00C548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3F59AB" w:rsidRPr="008E4D90" w:rsidRDefault="00C54828" w:rsidP="00951135">
            <w:pPr>
              <w:rPr>
                <w:b/>
                <w:sz w:val="20"/>
                <w:szCs w:val="20"/>
                <w:lang w:val="en-US"/>
              </w:rPr>
            </w:pPr>
            <w:r w:rsidRPr="008E4D90">
              <w:rPr>
                <w:b/>
                <w:sz w:val="20"/>
                <w:szCs w:val="20"/>
                <w:lang w:val="en-US"/>
              </w:rPr>
              <w:t>Langel. index</w:t>
            </w: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3F59AB" w:rsidRPr="008E4D90" w:rsidRDefault="00C54828" w:rsidP="00C54828">
            <w:pPr>
              <w:jc w:val="center"/>
              <w:rPr>
                <w:sz w:val="20"/>
                <w:szCs w:val="20"/>
                <w:lang w:val="en-US"/>
              </w:rPr>
            </w:pPr>
            <w:r w:rsidRPr="008E4D90">
              <w:rPr>
                <w:sz w:val="20"/>
                <w:szCs w:val="20"/>
                <w:lang w:val="en-US"/>
              </w:rPr>
              <w:t>-0.389</w:t>
            </w:r>
          </w:p>
        </w:tc>
      </w:tr>
    </w:tbl>
    <w:p w:rsidR="003F59AB" w:rsidRPr="008E4D90" w:rsidRDefault="003F59AB" w:rsidP="00951135">
      <w:pPr>
        <w:rPr>
          <w:sz w:val="20"/>
          <w:szCs w:val="20"/>
          <w:lang w:val="en-US"/>
        </w:rPr>
      </w:pPr>
    </w:p>
    <w:p w:rsidR="00974CCF" w:rsidRPr="008E4D90" w:rsidRDefault="00974CCF" w:rsidP="00951135">
      <w:pPr>
        <w:rPr>
          <w:b/>
          <w:sz w:val="20"/>
          <w:szCs w:val="20"/>
          <w:lang w:val="en-US"/>
        </w:rPr>
      </w:pPr>
      <w:r w:rsidRPr="008E4D90">
        <w:rPr>
          <w:b/>
          <w:sz w:val="20"/>
          <w:szCs w:val="20"/>
          <w:lang w:val="en-US"/>
        </w:rPr>
        <w:t xml:space="preserve">ASSESMENT OF </w:t>
      </w:r>
      <w:r w:rsidR="008E4D90" w:rsidRPr="008E4D90">
        <w:rPr>
          <w:b/>
          <w:sz w:val="20"/>
          <w:szCs w:val="20"/>
          <w:lang w:val="en-US"/>
        </w:rPr>
        <w:t>WATER:</w:t>
      </w:r>
    </w:p>
    <w:p w:rsidR="00FC7761" w:rsidRPr="008E4D90" w:rsidRDefault="00FC7761" w:rsidP="00951135">
      <w:pPr>
        <w:rPr>
          <w:sz w:val="20"/>
          <w:szCs w:val="20"/>
          <w:lang w:val="en-US"/>
        </w:rPr>
      </w:pPr>
      <w:r w:rsidRPr="008E4D90">
        <w:rPr>
          <w:b/>
          <w:sz w:val="20"/>
          <w:szCs w:val="20"/>
          <w:lang w:val="en-US"/>
        </w:rPr>
        <w:t>Chemical type of water</w:t>
      </w:r>
      <w:r w:rsidRPr="008E4D90">
        <w:rPr>
          <w:sz w:val="20"/>
          <w:szCs w:val="20"/>
          <w:lang w:val="en-US"/>
        </w:rPr>
        <w:t>: Na, Cl-</w:t>
      </w:r>
      <w:r w:rsidR="008E4D90" w:rsidRPr="008E4D90">
        <w:rPr>
          <w:sz w:val="20"/>
          <w:szCs w:val="20"/>
          <w:lang w:val="en-US"/>
        </w:rPr>
        <w:t>, HCO3</w:t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b/>
          <w:sz w:val="20"/>
          <w:szCs w:val="20"/>
          <w:lang w:val="en-US"/>
        </w:rPr>
        <w:t>Reaction:</w:t>
      </w:r>
      <w:r w:rsidR="008E4D90">
        <w:rPr>
          <w:sz w:val="20"/>
          <w:szCs w:val="20"/>
          <w:lang w:val="en-US"/>
        </w:rPr>
        <w:t xml:space="preserve"> basic</w:t>
      </w:r>
    </w:p>
    <w:p w:rsidR="00FC7761" w:rsidRPr="008E4D90" w:rsidRDefault="00FC7761" w:rsidP="00951135">
      <w:pPr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sz w:val="20"/>
          <w:szCs w:val="20"/>
          <w:lang w:val="en-US"/>
        </w:rPr>
        <w:tab/>
      </w:r>
      <w:r w:rsidRPr="008E4D90">
        <w:rPr>
          <w:b/>
          <w:sz w:val="20"/>
          <w:szCs w:val="20"/>
          <w:lang w:val="en-US"/>
        </w:rPr>
        <w:t>Hardness</w:t>
      </w:r>
      <w:r w:rsidR="00C01325" w:rsidRPr="008E4D90">
        <w:rPr>
          <w:b/>
          <w:sz w:val="20"/>
          <w:szCs w:val="20"/>
          <w:lang w:val="en-US"/>
        </w:rPr>
        <w:t>:</w:t>
      </w:r>
      <w:r w:rsidRPr="008E4D90">
        <w:rPr>
          <w:sz w:val="20"/>
          <w:szCs w:val="20"/>
          <w:lang w:val="en-US"/>
        </w:rPr>
        <w:t xml:space="preserve"> very soft</w:t>
      </w:r>
    </w:p>
    <w:p w:rsidR="00FC7761" w:rsidRPr="008E4D90" w:rsidRDefault="00C01325" w:rsidP="00951135">
      <w:pPr>
        <w:rPr>
          <w:sz w:val="20"/>
          <w:szCs w:val="20"/>
          <w:lang w:val="en-US"/>
        </w:rPr>
      </w:pPr>
      <w:r w:rsidRPr="008E4D90">
        <w:rPr>
          <w:b/>
          <w:sz w:val="20"/>
          <w:szCs w:val="20"/>
          <w:lang w:val="en-US"/>
        </w:rPr>
        <w:t>ČSN-EN 206-1 Concrete - part 1: Specification, properties, production</w:t>
      </w:r>
      <w:r w:rsidRPr="008E4D90">
        <w:rPr>
          <w:sz w:val="20"/>
          <w:szCs w:val="20"/>
          <w:lang w:val="en-US"/>
        </w:rPr>
        <w:t xml:space="preserve">  </w:t>
      </w:r>
      <w:r w:rsidRPr="008E4D90">
        <w:rPr>
          <w:sz w:val="20"/>
          <w:szCs w:val="20"/>
          <w:lang w:val="en-US"/>
        </w:rPr>
        <w:tab/>
      </w:r>
      <w:r w:rsidR="008E4D90" w:rsidRPr="008E4D90">
        <w:rPr>
          <w:sz w:val="20"/>
          <w:szCs w:val="20"/>
          <w:lang w:val="en-US"/>
        </w:rPr>
        <w:t>nonaggressive</w:t>
      </w:r>
      <w:r w:rsidR="00FC7761" w:rsidRPr="008E4D90">
        <w:rPr>
          <w:sz w:val="20"/>
          <w:szCs w:val="20"/>
          <w:lang w:val="en-US"/>
        </w:rPr>
        <w:t xml:space="preserve"> </w:t>
      </w:r>
    </w:p>
    <w:p w:rsidR="00FC7761" w:rsidRPr="008E4D90" w:rsidRDefault="00FC7761" w:rsidP="00951135">
      <w:pPr>
        <w:rPr>
          <w:sz w:val="20"/>
          <w:szCs w:val="20"/>
          <w:lang w:val="en-US"/>
        </w:rPr>
      </w:pPr>
    </w:p>
    <w:p w:rsidR="00FC7761" w:rsidRPr="008E4D90" w:rsidRDefault="00FC7761" w:rsidP="00951135">
      <w:pPr>
        <w:rPr>
          <w:sz w:val="20"/>
          <w:szCs w:val="20"/>
          <w:lang w:val="en-US"/>
        </w:rPr>
      </w:pPr>
    </w:p>
    <w:p w:rsidR="00C01325" w:rsidRPr="008E4D90" w:rsidRDefault="00C01325" w:rsidP="00C0132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Remarks to English </w:t>
      </w:r>
      <w:r w:rsidR="008E4D90" w:rsidRPr="008E4D90">
        <w:rPr>
          <w:sz w:val="20"/>
          <w:szCs w:val="20"/>
          <w:lang w:val="en-US"/>
        </w:rPr>
        <w:t>translation</w:t>
      </w:r>
      <w:r w:rsidRPr="008E4D90">
        <w:rPr>
          <w:sz w:val="20"/>
          <w:szCs w:val="20"/>
          <w:lang w:val="en-US"/>
        </w:rPr>
        <w:t>:</w:t>
      </w:r>
    </w:p>
    <w:p w:rsidR="00FC7761" w:rsidRPr="008E4D90" w:rsidRDefault="00C01325" w:rsidP="00C0132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Translated: G. Kuncova</w:t>
      </w:r>
    </w:p>
    <w:p w:rsidR="00192F27" w:rsidRPr="008E4D90" w:rsidRDefault="00192F27" w:rsidP="00C01325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SOP = Standard operating procedure</w:t>
      </w:r>
    </w:p>
    <w:p w:rsidR="00192F27" w:rsidRPr="008E4D90" w:rsidRDefault="005D20D9" w:rsidP="00C01325">
      <w:pPr>
        <w:spacing w:after="0" w:line="240" w:lineRule="auto"/>
        <w:rPr>
          <w:sz w:val="20"/>
          <w:szCs w:val="20"/>
          <w:lang w:val="en-US"/>
        </w:rPr>
      </w:pPr>
      <w:hyperlink r:id="rId11" w:history="1">
        <w:r w:rsidR="00011DDE" w:rsidRPr="008E4D90">
          <w:rPr>
            <w:rStyle w:val="Hypertextovprepojenie"/>
            <w:sz w:val="20"/>
            <w:szCs w:val="20"/>
            <w:lang w:val="en-US"/>
          </w:rPr>
          <w:t>http://aquatest.cz.kappa.nen.cz/en/</w:t>
        </w:r>
      </w:hyperlink>
    </w:p>
    <w:p w:rsidR="00C01325" w:rsidRPr="008E4D90" w:rsidRDefault="002B3170" w:rsidP="002B3170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 xml:space="preserve">ANC, BNC, see - Stumm W., Morgan J. J.: </w:t>
      </w:r>
      <w:r w:rsidRPr="008E4D90">
        <w:rPr>
          <w:i/>
          <w:iCs/>
          <w:sz w:val="20"/>
          <w:szCs w:val="20"/>
          <w:lang w:val="en-US"/>
        </w:rPr>
        <w:t>Aquatic Chemistry.,</w:t>
      </w:r>
      <w:r w:rsidRPr="008E4D90">
        <w:rPr>
          <w:sz w:val="20"/>
          <w:szCs w:val="20"/>
          <w:lang w:val="en-US"/>
        </w:rPr>
        <w:t xml:space="preserve"> Wiley, New York 1970 a 1996.</w:t>
      </w:r>
    </w:p>
    <w:p w:rsidR="002B3170" w:rsidRPr="008E4D90" w:rsidRDefault="002B3170" w:rsidP="002B3170">
      <w:pPr>
        <w:spacing w:after="0" w:line="240" w:lineRule="auto"/>
        <w:rPr>
          <w:sz w:val="20"/>
          <w:szCs w:val="20"/>
          <w:lang w:val="en-US"/>
        </w:rPr>
      </w:pPr>
      <w:r w:rsidRPr="008E4D90">
        <w:rPr>
          <w:sz w:val="20"/>
          <w:szCs w:val="20"/>
          <w:lang w:val="en-US"/>
        </w:rPr>
        <w:t>ČSN = Czech technical standards</w:t>
      </w:r>
    </w:p>
    <w:p w:rsidR="00011DDE" w:rsidRDefault="00011DDE" w:rsidP="00951135">
      <w:pPr>
        <w:rPr>
          <w:sz w:val="20"/>
          <w:szCs w:val="20"/>
        </w:rPr>
      </w:pPr>
    </w:p>
    <w:p w:rsidR="00011DDE" w:rsidRPr="002C4256" w:rsidRDefault="00011DDE" w:rsidP="00951135">
      <w:pPr>
        <w:rPr>
          <w:sz w:val="20"/>
          <w:szCs w:val="20"/>
        </w:rPr>
      </w:pPr>
    </w:p>
    <w:sectPr w:rsidR="00011DDE" w:rsidRPr="002C4256" w:rsidSect="005D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18" w:rsidRDefault="00891B18" w:rsidP="003B0A23">
      <w:pPr>
        <w:spacing w:after="0" w:line="240" w:lineRule="auto"/>
      </w:pPr>
      <w:r>
        <w:separator/>
      </w:r>
    </w:p>
  </w:endnote>
  <w:endnote w:type="continuationSeparator" w:id="0">
    <w:p w:rsidR="00891B18" w:rsidRDefault="00891B18" w:rsidP="003B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18" w:rsidRDefault="00891B18" w:rsidP="003B0A23">
      <w:pPr>
        <w:spacing w:after="0" w:line="240" w:lineRule="auto"/>
      </w:pPr>
      <w:r>
        <w:separator/>
      </w:r>
    </w:p>
  </w:footnote>
  <w:footnote w:type="continuationSeparator" w:id="0">
    <w:p w:rsidR="00891B18" w:rsidRDefault="00891B18" w:rsidP="003B0A23">
      <w:pPr>
        <w:spacing w:after="0" w:line="240" w:lineRule="auto"/>
      </w:pPr>
      <w:r>
        <w:continuationSeparator/>
      </w:r>
    </w:p>
  </w:footnote>
  <w:footnote w:id="1">
    <w:p w:rsidR="003B0A23" w:rsidRPr="00FC6947" w:rsidRDefault="003B0A23" w:rsidP="003B0A23">
      <w:pPr>
        <w:pStyle w:val="Textpoznmkypodiarou"/>
        <w:rPr>
          <w:sz w:val="24"/>
          <w:szCs w:val="24"/>
          <w:lang w:val="sk-SK"/>
        </w:rPr>
      </w:pPr>
      <w:r w:rsidRPr="00FC6947">
        <w:rPr>
          <w:rStyle w:val="Odkaznapoznmkupodiarou"/>
          <w:sz w:val="24"/>
          <w:szCs w:val="24"/>
        </w:rPr>
        <w:t>*</w:t>
      </w:r>
      <w:r w:rsidRPr="002E1561">
        <w:rPr>
          <w:sz w:val="24"/>
          <w:szCs w:val="24"/>
        </w:rPr>
        <w:t>Corresponding author, e-mail:</w:t>
      </w:r>
      <w:r>
        <w:rPr>
          <w:sz w:val="24"/>
          <w:szCs w:val="24"/>
        </w:rPr>
        <w:t xml:space="preserve"> </w:t>
      </w:r>
      <w:r w:rsidRPr="002A04B9">
        <w:rPr>
          <w:sz w:val="24"/>
          <w:szCs w:val="24"/>
          <w:lang w:val="en-US"/>
        </w:rPr>
        <w:t>kuncova@icpf.cas.cz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D5046"/>
    <w:multiLevelType w:val="hybridMultilevel"/>
    <w:tmpl w:val="256C2458"/>
    <w:lvl w:ilvl="0" w:tplc="F3280C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002"/>
    <w:rsid w:val="00011DDE"/>
    <w:rsid w:val="000F2F0F"/>
    <w:rsid w:val="0011143F"/>
    <w:rsid w:val="00173514"/>
    <w:rsid w:val="00192F27"/>
    <w:rsid w:val="001C074D"/>
    <w:rsid w:val="002A2F78"/>
    <w:rsid w:val="002B3170"/>
    <w:rsid w:val="002C4256"/>
    <w:rsid w:val="00327445"/>
    <w:rsid w:val="00392EAD"/>
    <w:rsid w:val="003B0A23"/>
    <w:rsid w:val="003C4EEB"/>
    <w:rsid w:val="003D138E"/>
    <w:rsid w:val="003F59AB"/>
    <w:rsid w:val="004512F9"/>
    <w:rsid w:val="004A71B0"/>
    <w:rsid w:val="004C66E9"/>
    <w:rsid w:val="00522600"/>
    <w:rsid w:val="00595CDF"/>
    <w:rsid w:val="005C31D9"/>
    <w:rsid w:val="005D20D9"/>
    <w:rsid w:val="00616AFB"/>
    <w:rsid w:val="0067619D"/>
    <w:rsid w:val="00696002"/>
    <w:rsid w:val="006B6B8D"/>
    <w:rsid w:val="006B740E"/>
    <w:rsid w:val="006E2348"/>
    <w:rsid w:val="00703660"/>
    <w:rsid w:val="00745596"/>
    <w:rsid w:val="008774F3"/>
    <w:rsid w:val="00891B18"/>
    <w:rsid w:val="008E4D90"/>
    <w:rsid w:val="00951135"/>
    <w:rsid w:val="00974CCF"/>
    <w:rsid w:val="0098495C"/>
    <w:rsid w:val="009A00F8"/>
    <w:rsid w:val="009A4C95"/>
    <w:rsid w:val="009F5F46"/>
    <w:rsid w:val="00A840E8"/>
    <w:rsid w:val="00AA0F45"/>
    <w:rsid w:val="00AB0547"/>
    <w:rsid w:val="00B55F20"/>
    <w:rsid w:val="00B95811"/>
    <w:rsid w:val="00BF1CD6"/>
    <w:rsid w:val="00C00013"/>
    <w:rsid w:val="00C01325"/>
    <w:rsid w:val="00C50918"/>
    <w:rsid w:val="00C54828"/>
    <w:rsid w:val="00E15811"/>
    <w:rsid w:val="00F75013"/>
    <w:rsid w:val="00FB4895"/>
    <w:rsid w:val="00FC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0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91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C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F2F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11DDE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B0A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0A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uiPriority w:val="99"/>
    <w:semiHidden/>
    <w:rsid w:val="003B0A23"/>
    <w:rPr>
      <w:vertAlign w:val="superscript"/>
    </w:rPr>
  </w:style>
  <w:style w:type="character" w:styleId="Odkaznakomentr">
    <w:name w:val="annotation reference"/>
    <w:uiPriority w:val="99"/>
    <w:semiHidden/>
    <w:rsid w:val="003B0A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0A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0A2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2F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11DD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3B0A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0A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Znakapoznpodarou">
    <w:name w:val="footnote reference"/>
    <w:uiPriority w:val="99"/>
    <w:semiHidden/>
    <w:rsid w:val="003B0A23"/>
    <w:rPr>
      <w:vertAlign w:val="superscript"/>
    </w:rPr>
  </w:style>
  <w:style w:type="character" w:styleId="Odkaznakoment">
    <w:name w:val="annotation reference"/>
    <w:uiPriority w:val="99"/>
    <w:semiHidden/>
    <w:rsid w:val="003B0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0A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0A2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quatest.cz.kappa.nen.cz/en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B0DB0D6-B571-45EB-910A-18B8CED3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Kuncova Gabriela UCHP</dc:creator>
  <cp:lastModifiedBy>Marek Barath</cp:lastModifiedBy>
  <cp:revision>2</cp:revision>
  <dcterms:created xsi:type="dcterms:W3CDTF">2016-02-27T12:58:00Z</dcterms:created>
  <dcterms:modified xsi:type="dcterms:W3CDTF">2016-02-27T12:58:00Z</dcterms:modified>
</cp:coreProperties>
</file>