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502E" w14:textId="1FD13EE9" w:rsidR="00342124" w:rsidRPr="000C07FC" w:rsidRDefault="005452EB">
      <w:pPr>
        <w:rPr>
          <w:b/>
          <w:bCs/>
        </w:rPr>
      </w:pPr>
      <w:bookmarkStart w:id="0" w:name="_Hlk202947106"/>
      <w:proofErr w:type="spellStart"/>
      <w:r>
        <w:rPr>
          <w:b/>
          <w:bCs/>
        </w:rPr>
        <w:t>Supplemental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Table</w:t>
      </w:r>
      <w:proofErr w:type="spellEnd"/>
      <w:r>
        <w:rPr>
          <w:b/>
          <w:bCs/>
        </w:rPr>
        <w:t xml:space="preserve"> </w:t>
      </w:r>
      <w:r w:rsidR="009E68B2">
        <w:rPr>
          <w:b/>
          <w:bCs/>
        </w:rPr>
        <w:t>1</w:t>
      </w:r>
      <w:r>
        <w:rPr>
          <w:b/>
          <w:bCs/>
        </w:rPr>
        <w:t>.</w:t>
      </w:r>
      <w:r w:rsidRPr="005452EB">
        <w:rPr>
          <w:rFonts w:ascii="Aptos" w:hAnsi="Aptos" w:cs="Arial"/>
          <w:sz w:val="20"/>
          <w:szCs w:val="20"/>
          <w:lang w:val="en-GB"/>
        </w:rPr>
        <w:t xml:space="preserve"> </w:t>
      </w:r>
      <w:r>
        <w:rPr>
          <w:rFonts w:ascii="Aptos" w:hAnsi="Aptos" w:cs="Arial"/>
          <w:sz w:val="20"/>
          <w:szCs w:val="20"/>
          <w:lang w:val="en-GB"/>
        </w:rPr>
        <w:t xml:space="preserve">Calcitonin: </w:t>
      </w:r>
      <w:r w:rsidR="00FD770E">
        <w:rPr>
          <w:rFonts w:ascii="Aptos" w:hAnsi="Aptos" w:cs="Arial"/>
          <w:sz w:val="20"/>
          <w:szCs w:val="20"/>
          <w:lang w:val="en-GB"/>
        </w:rPr>
        <w:t xml:space="preserve">diagnostic </w:t>
      </w:r>
      <w:r>
        <w:rPr>
          <w:rFonts w:ascii="Aptos" w:hAnsi="Aptos" w:cs="Arial"/>
          <w:sz w:val="20"/>
          <w:szCs w:val="20"/>
          <w:lang w:val="en-GB"/>
        </w:rPr>
        <w:t>c</w:t>
      </w:r>
      <w:r w:rsidRPr="009B4D41">
        <w:rPr>
          <w:rFonts w:ascii="Aptos" w:hAnsi="Aptos" w:cs="Arial"/>
          <w:sz w:val="20"/>
          <w:szCs w:val="20"/>
          <w:lang w:val="en-GB"/>
        </w:rPr>
        <w:t xml:space="preserve">haracteristics of the included studies (n = </w:t>
      </w:r>
      <w:r>
        <w:rPr>
          <w:rFonts w:ascii="Aptos" w:hAnsi="Aptos" w:cs="Arial"/>
          <w:sz w:val="20"/>
          <w:szCs w:val="20"/>
          <w:lang w:val="en-GB"/>
        </w:rPr>
        <w:t>4</w:t>
      </w:r>
      <w:r w:rsidRPr="009B4D41">
        <w:rPr>
          <w:rFonts w:ascii="Aptos" w:hAnsi="Aptos" w:cs="Arial"/>
          <w:sz w:val="20"/>
          <w:szCs w:val="20"/>
          <w:lang w:val="en-GB"/>
        </w:rPr>
        <w:t xml:space="preserve">, </w:t>
      </w:r>
      <w:r>
        <w:rPr>
          <w:rFonts w:ascii="Aptos" w:hAnsi="Aptos"/>
          <w:sz w:val="20"/>
          <w:szCs w:val="20"/>
        </w:rPr>
        <w:t>1064</w:t>
      </w:r>
      <w:r w:rsidRPr="009B4D41">
        <w:rPr>
          <w:rFonts w:ascii="Aptos" w:hAnsi="Aptos"/>
          <w:sz w:val="20"/>
          <w:szCs w:val="20"/>
        </w:rPr>
        <w:t xml:space="preserve"> </w:t>
      </w:r>
      <w:proofErr w:type="spellStart"/>
      <w:r w:rsidRPr="009B4D41">
        <w:rPr>
          <w:rFonts w:ascii="Aptos" w:hAnsi="Aptos"/>
          <w:sz w:val="20"/>
          <w:szCs w:val="20"/>
        </w:rPr>
        <w:t>patients</w:t>
      </w:r>
      <w:proofErr w:type="spellEnd"/>
      <w:r w:rsidRPr="009B4D41">
        <w:rPr>
          <w:rFonts w:ascii="Aptos" w:hAnsi="Aptos" w:cs="Arial"/>
          <w:sz w:val="20"/>
          <w:szCs w:val="20"/>
          <w:lang w:val="en-GB"/>
        </w:rPr>
        <w:t>)</w:t>
      </w:r>
    </w:p>
    <w:tbl>
      <w:tblPr>
        <w:tblStyle w:val="Grigliatabella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567"/>
        <w:gridCol w:w="567"/>
        <w:gridCol w:w="709"/>
        <w:gridCol w:w="709"/>
        <w:gridCol w:w="850"/>
        <w:gridCol w:w="993"/>
        <w:gridCol w:w="992"/>
        <w:gridCol w:w="850"/>
      </w:tblGrid>
      <w:tr w:rsidR="00CA0B2C" w:rsidRPr="00CA0B2C" w14:paraId="43048BD6" w14:textId="77777777" w:rsidTr="00FE5AF9">
        <w:trPr>
          <w:trHeight w:val="462"/>
        </w:trPr>
        <w:tc>
          <w:tcPr>
            <w:tcW w:w="1985" w:type="dxa"/>
            <w:vAlign w:val="center"/>
          </w:tcPr>
          <w:p w14:paraId="730B1B3F" w14:textId="77777777" w:rsidR="00342124" w:rsidRPr="00CA0B2C" w:rsidRDefault="00342124" w:rsidP="005452EB">
            <w:pPr>
              <w:spacing w:line="360" w:lineRule="auto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Study</w:t>
            </w:r>
          </w:p>
        </w:tc>
        <w:tc>
          <w:tcPr>
            <w:tcW w:w="850" w:type="dxa"/>
            <w:vAlign w:val="center"/>
          </w:tcPr>
          <w:p w14:paraId="0C212A5D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Patients </w:t>
            </w:r>
          </w:p>
        </w:tc>
        <w:tc>
          <w:tcPr>
            <w:tcW w:w="567" w:type="dxa"/>
            <w:vAlign w:val="center"/>
          </w:tcPr>
          <w:p w14:paraId="6F62E99B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TP</w:t>
            </w:r>
          </w:p>
        </w:tc>
        <w:tc>
          <w:tcPr>
            <w:tcW w:w="567" w:type="dxa"/>
            <w:vAlign w:val="center"/>
          </w:tcPr>
          <w:p w14:paraId="40A8C583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FN</w:t>
            </w:r>
          </w:p>
        </w:tc>
        <w:tc>
          <w:tcPr>
            <w:tcW w:w="709" w:type="dxa"/>
            <w:vAlign w:val="center"/>
          </w:tcPr>
          <w:p w14:paraId="25AE0324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FP</w:t>
            </w:r>
          </w:p>
        </w:tc>
        <w:tc>
          <w:tcPr>
            <w:tcW w:w="709" w:type="dxa"/>
            <w:vAlign w:val="center"/>
          </w:tcPr>
          <w:p w14:paraId="1FBB39AC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TN</w:t>
            </w:r>
          </w:p>
        </w:tc>
        <w:tc>
          <w:tcPr>
            <w:tcW w:w="850" w:type="dxa"/>
            <w:vAlign w:val="center"/>
          </w:tcPr>
          <w:p w14:paraId="6CA03ACC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Sens.</w:t>
            </w:r>
          </w:p>
        </w:tc>
        <w:tc>
          <w:tcPr>
            <w:tcW w:w="993" w:type="dxa"/>
            <w:vAlign w:val="center"/>
          </w:tcPr>
          <w:p w14:paraId="59FC909B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Spec. </w:t>
            </w:r>
          </w:p>
        </w:tc>
        <w:tc>
          <w:tcPr>
            <w:tcW w:w="992" w:type="dxa"/>
            <w:vAlign w:val="center"/>
          </w:tcPr>
          <w:p w14:paraId="494464BF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Threshold </w:t>
            </w:r>
          </w:p>
        </w:tc>
        <w:tc>
          <w:tcPr>
            <w:tcW w:w="850" w:type="dxa"/>
            <w:vAlign w:val="center"/>
          </w:tcPr>
          <w:p w14:paraId="5FD9D671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Assay</w:t>
            </w:r>
          </w:p>
        </w:tc>
      </w:tr>
      <w:tr w:rsidR="00CA0B2C" w:rsidRPr="00CA0B2C" w14:paraId="56FF4C9D" w14:textId="77777777" w:rsidTr="00FE5AF9">
        <w:trPr>
          <w:trHeight w:val="400"/>
        </w:trPr>
        <w:tc>
          <w:tcPr>
            <w:tcW w:w="1985" w:type="dxa"/>
            <w:vAlign w:val="center"/>
          </w:tcPr>
          <w:p w14:paraId="207561F7" w14:textId="77777777" w:rsidR="00342124" w:rsidRPr="00CA0B2C" w:rsidRDefault="00342124" w:rsidP="005452EB">
            <w:pPr>
              <w:spacing w:line="360" w:lineRule="auto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Han XD 2021</w:t>
            </w:r>
          </w:p>
        </w:tc>
        <w:tc>
          <w:tcPr>
            <w:tcW w:w="850" w:type="dxa"/>
            <w:vAlign w:val="center"/>
          </w:tcPr>
          <w:p w14:paraId="523C16AC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567" w:type="dxa"/>
            <w:vAlign w:val="center"/>
          </w:tcPr>
          <w:p w14:paraId="663EAB6F" w14:textId="45DA196F" w:rsidR="00342124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567" w:type="dxa"/>
            <w:vAlign w:val="center"/>
          </w:tcPr>
          <w:p w14:paraId="0D43B132" w14:textId="055EB69F" w:rsidR="00342124" w:rsidRPr="00CA0B2C" w:rsidRDefault="002D118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8F185E8" w14:textId="378E4FCF" w:rsidR="00342124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64AAFEB4" w14:textId="26F0296C" w:rsidR="00342124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850" w:type="dxa"/>
            <w:vAlign w:val="center"/>
          </w:tcPr>
          <w:p w14:paraId="0EFA2F1D" w14:textId="2B2A2E8B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9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9</w:t>
            </w: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.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14:paraId="2EEE1858" w14:textId="6B794A91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9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4</w:t>
            </w: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.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F28B345" w14:textId="6A55D5F8" w:rsidR="00342124" w:rsidRPr="00CA0B2C" w:rsidRDefault="00F219EA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57724CF6" w14:textId="77777777" w:rsidR="00342124" w:rsidRPr="00CA0B2C" w:rsidRDefault="00342124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ECLIA</w:t>
            </w:r>
          </w:p>
        </w:tc>
      </w:tr>
      <w:tr w:rsidR="00CA0B2C" w:rsidRPr="00CA0B2C" w14:paraId="3BD7AF19" w14:textId="77777777" w:rsidTr="00FE5AF9">
        <w:trPr>
          <w:trHeight w:val="402"/>
        </w:trPr>
        <w:tc>
          <w:tcPr>
            <w:tcW w:w="1985" w:type="dxa"/>
            <w:vAlign w:val="center"/>
          </w:tcPr>
          <w:p w14:paraId="41E6AAC5" w14:textId="77777777" w:rsidR="00C8451E" w:rsidRPr="00CA0B2C" w:rsidRDefault="00C8451E" w:rsidP="005452EB">
            <w:pPr>
              <w:spacing w:line="360" w:lineRule="auto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Miao 2023</w:t>
            </w:r>
          </w:p>
        </w:tc>
        <w:tc>
          <w:tcPr>
            <w:tcW w:w="850" w:type="dxa"/>
            <w:vAlign w:val="center"/>
          </w:tcPr>
          <w:p w14:paraId="49323230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567" w:type="dxa"/>
            <w:vAlign w:val="center"/>
          </w:tcPr>
          <w:p w14:paraId="25BC477C" w14:textId="6396CDBB" w:rsidR="00C8451E" w:rsidRPr="00CA0B2C" w:rsidRDefault="00316093" w:rsidP="00316093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567" w:type="dxa"/>
            <w:vAlign w:val="center"/>
          </w:tcPr>
          <w:p w14:paraId="430F370A" w14:textId="08893FCE" w:rsidR="00C8451E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39BF500D" w14:textId="4E9C8ECA" w:rsidR="00C8451E" w:rsidRPr="00CA0B2C" w:rsidRDefault="002E5C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7B6EDF41" w14:textId="590FD034" w:rsidR="00C8451E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850" w:type="dxa"/>
            <w:vAlign w:val="center"/>
          </w:tcPr>
          <w:p w14:paraId="6777CD54" w14:textId="55E6F98C" w:rsidR="00C8451E" w:rsidRPr="00CA0B2C" w:rsidRDefault="00316093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92</w:t>
            </w:r>
            <w:r w:rsidR="00C8451E"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14:paraId="7A0CEE26" w14:textId="64C7DE4C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9</w:t>
            </w:r>
            <w:r w:rsidR="00500790">
              <w:rPr>
                <w:rFonts w:ascii="Aptos" w:hAnsi="Aptos"/>
                <w:color w:val="000000" w:themeColor="text1"/>
                <w:sz w:val="16"/>
                <w:szCs w:val="16"/>
              </w:rPr>
              <w:t>2</w:t>
            </w:r>
            <w:r w:rsidR="00316093">
              <w:rPr>
                <w:rFonts w:ascii="Aptos" w:hAnsi="Aptos"/>
                <w:color w:val="000000" w:themeColor="text1"/>
                <w:sz w:val="16"/>
                <w:szCs w:val="16"/>
              </w:rPr>
              <w:t>.</w:t>
            </w:r>
            <w:r w:rsidR="00500790">
              <w:rPr>
                <w:rFonts w:ascii="Aptos" w:hAnsi="Apto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5D191174" w14:textId="62073E78" w:rsidR="00C8451E" w:rsidRPr="00CA0B2C" w:rsidRDefault="00F219EA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7.97</w:t>
            </w:r>
          </w:p>
        </w:tc>
        <w:tc>
          <w:tcPr>
            <w:tcW w:w="850" w:type="dxa"/>
            <w:vAlign w:val="center"/>
          </w:tcPr>
          <w:p w14:paraId="25BF6D7A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ECLIA</w:t>
            </w:r>
          </w:p>
        </w:tc>
      </w:tr>
      <w:tr w:rsidR="00CA0B2C" w:rsidRPr="00CA0B2C" w14:paraId="4F811C4A" w14:textId="77777777" w:rsidTr="005452EB">
        <w:trPr>
          <w:trHeight w:val="300"/>
        </w:trPr>
        <w:tc>
          <w:tcPr>
            <w:tcW w:w="1985" w:type="dxa"/>
            <w:vAlign w:val="center"/>
          </w:tcPr>
          <w:p w14:paraId="3446BC52" w14:textId="77777777" w:rsidR="00C8451E" w:rsidRPr="00CA0B2C" w:rsidRDefault="00C8451E" w:rsidP="005452EB">
            <w:pPr>
              <w:spacing w:line="360" w:lineRule="auto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Martin Fernandes 2025</w:t>
            </w:r>
          </w:p>
        </w:tc>
        <w:tc>
          <w:tcPr>
            <w:tcW w:w="850" w:type="dxa"/>
            <w:vAlign w:val="center"/>
          </w:tcPr>
          <w:p w14:paraId="18B365D1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67" w:type="dxa"/>
            <w:vAlign w:val="center"/>
          </w:tcPr>
          <w:p w14:paraId="3555B61A" w14:textId="2DE5A78C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437DF9C" w14:textId="5E597103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5E8A272E" w14:textId="37CC2A5B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750E02CC" w14:textId="5504E4D9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850" w:type="dxa"/>
            <w:vAlign w:val="center"/>
          </w:tcPr>
          <w:p w14:paraId="358E4C50" w14:textId="3AE63E02" w:rsidR="00C8451E" w:rsidRPr="00CA0B2C" w:rsidRDefault="00183AA2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92.</w:t>
            </w:r>
            <w:r w:rsidR="00D00071"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14:paraId="2F126AD0" w14:textId="288BD9C6" w:rsidR="00C8451E" w:rsidRPr="00CA0B2C" w:rsidRDefault="00183AA2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82.7</w:t>
            </w:r>
          </w:p>
        </w:tc>
        <w:tc>
          <w:tcPr>
            <w:tcW w:w="992" w:type="dxa"/>
            <w:vAlign w:val="center"/>
          </w:tcPr>
          <w:p w14:paraId="7098678E" w14:textId="4411AB0B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</w:t>
            </w:r>
            <w:r w:rsidR="00183AA2"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38.4</w:t>
            </w:r>
          </w:p>
        </w:tc>
        <w:tc>
          <w:tcPr>
            <w:tcW w:w="850" w:type="dxa"/>
            <w:vAlign w:val="center"/>
          </w:tcPr>
          <w:p w14:paraId="21C9A30E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N.R.</w:t>
            </w:r>
          </w:p>
        </w:tc>
      </w:tr>
      <w:tr w:rsidR="00CA0B2C" w:rsidRPr="00CA0B2C" w14:paraId="0FE859DD" w14:textId="77777777" w:rsidTr="005452EB">
        <w:trPr>
          <w:trHeight w:val="300"/>
        </w:trPr>
        <w:tc>
          <w:tcPr>
            <w:tcW w:w="1985" w:type="dxa"/>
            <w:vAlign w:val="center"/>
          </w:tcPr>
          <w:p w14:paraId="2727124F" w14:textId="77777777" w:rsidR="00C8451E" w:rsidRPr="00CA0B2C" w:rsidRDefault="00C8451E" w:rsidP="005452EB">
            <w:pPr>
              <w:spacing w:line="360" w:lineRule="auto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Schonebaum 2025</w:t>
            </w:r>
          </w:p>
        </w:tc>
        <w:tc>
          <w:tcPr>
            <w:tcW w:w="850" w:type="dxa"/>
            <w:vAlign w:val="center"/>
          </w:tcPr>
          <w:p w14:paraId="20F628DB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567" w:type="dxa"/>
            <w:vAlign w:val="center"/>
          </w:tcPr>
          <w:p w14:paraId="1E8A3054" w14:textId="384D4B89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14:paraId="366CC708" w14:textId="08579440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061C4072" w14:textId="0C8D15DE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709" w:type="dxa"/>
            <w:vAlign w:val="center"/>
          </w:tcPr>
          <w:p w14:paraId="04E11448" w14:textId="05C18D32" w:rsidR="00C8451E" w:rsidRPr="00CA0B2C" w:rsidRDefault="00D00071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850" w:type="dxa"/>
            <w:vAlign w:val="center"/>
          </w:tcPr>
          <w:p w14:paraId="49D3D0D8" w14:textId="7DA6A7F7" w:rsidR="00C8451E" w:rsidRPr="00CA0B2C" w:rsidRDefault="00FA264A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14:paraId="5DFFBB45" w14:textId="6759E5DC" w:rsidR="00C8451E" w:rsidRPr="00CA0B2C" w:rsidRDefault="00FA264A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92.8</w:t>
            </w:r>
          </w:p>
        </w:tc>
        <w:tc>
          <w:tcPr>
            <w:tcW w:w="992" w:type="dxa"/>
            <w:vAlign w:val="center"/>
          </w:tcPr>
          <w:p w14:paraId="36C026E0" w14:textId="027E77AF" w:rsidR="00C8451E" w:rsidRPr="00CA0B2C" w:rsidRDefault="00FA264A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04A02CEE" w14:textId="77777777" w:rsidR="00C8451E" w:rsidRPr="00CA0B2C" w:rsidRDefault="00C8451E" w:rsidP="005452EB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A0B2C">
              <w:rPr>
                <w:rFonts w:ascii="Aptos" w:hAnsi="Aptos"/>
                <w:color w:val="000000" w:themeColor="text1"/>
                <w:sz w:val="16"/>
                <w:szCs w:val="16"/>
              </w:rPr>
              <w:t>CLEIA</w:t>
            </w:r>
          </w:p>
        </w:tc>
      </w:tr>
      <w:bookmarkEnd w:id="0"/>
    </w:tbl>
    <w:p w14:paraId="7A8819C3" w14:textId="77777777" w:rsidR="00342124" w:rsidRDefault="00342124" w:rsidP="005452EB">
      <w:pPr>
        <w:rPr>
          <w:color w:val="000000" w:themeColor="text1"/>
        </w:rPr>
      </w:pPr>
    </w:p>
    <w:p w14:paraId="2F753FD4" w14:textId="77777777" w:rsidR="00316093" w:rsidRDefault="00316093" w:rsidP="005452EB">
      <w:pPr>
        <w:rPr>
          <w:color w:val="000000" w:themeColor="text1"/>
        </w:rPr>
      </w:pPr>
    </w:p>
    <w:p w14:paraId="6D20A376" w14:textId="77777777" w:rsidR="00316093" w:rsidRDefault="00316093" w:rsidP="005452EB">
      <w:pPr>
        <w:rPr>
          <w:color w:val="000000" w:themeColor="text1"/>
        </w:rPr>
      </w:pPr>
    </w:p>
    <w:sectPr w:rsidR="00316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48"/>
    <w:rsid w:val="000B4E8F"/>
    <w:rsid w:val="000C07FC"/>
    <w:rsid w:val="000E243F"/>
    <w:rsid w:val="001826D9"/>
    <w:rsid w:val="00183AA2"/>
    <w:rsid w:val="001A0778"/>
    <w:rsid w:val="001C5F98"/>
    <w:rsid w:val="0021337B"/>
    <w:rsid w:val="002D1181"/>
    <w:rsid w:val="002E5C93"/>
    <w:rsid w:val="002F7326"/>
    <w:rsid w:val="00316093"/>
    <w:rsid w:val="00342124"/>
    <w:rsid w:val="00373C80"/>
    <w:rsid w:val="00450BCF"/>
    <w:rsid w:val="00485DBA"/>
    <w:rsid w:val="00500790"/>
    <w:rsid w:val="00544842"/>
    <w:rsid w:val="005452EB"/>
    <w:rsid w:val="005A52BC"/>
    <w:rsid w:val="005D26D3"/>
    <w:rsid w:val="005F1CE9"/>
    <w:rsid w:val="005F37DF"/>
    <w:rsid w:val="007039C4"/>
    <w:rsid w:val="00785A46"/>
    <w:rsid w:val="007B478E"/>
    <w:rsid w:val="00824EF9"/>
    <w:rsid w:val="00833A48"/>
    <w:rsid w:val="00873DD1"/>
    <w:rsid w:val="00875EB2"/>
    <w:rsid w:val="008B4261"/>
    <w:rsid w:val="008E410E"/>
    <w:rsid w:val="009C0CDF"/>
    <w:rsid w:val="009D3CCC"/>
    <w:rsid w:val="009E68B2"/>
    <w:rsid w:val="00B344C9"/>
    <w:rsid w:val="00B741AB"/>
    <w:rsid w:val="00B85B3B"/>
    <w:rsid w:val="00BB3BE1"/>
    <w:rsid w:val="00C8451E"/>
    <w:rsid w:val="00CA0B2C"/>
    <w:rsid w:val="00CA5727"/>
    <w:rsid w:val="00CE3737"/>
    <w:rsid w:val="00D00071"/>
    <w:rsid w:val="00D02547"/>
    <w:rsid w:val="00D032DA"/>
    <w:rsid w:val="00D23ECD"/>
    <w:rsid w:val="00DE1142"/>
    <w:rsid w:val="00E624DC"/>
    <w:rsid w:val="00EC63C7"/>
    <w:rsid w:val="00F15F6E"/>
    <w:rsid w:val="00F219EA"/>
    <w:rsid w:val="00F21F53"/>
    <w:rsid w:val="00F84C7A"/>
    <w:rsid w:val="00FA264A"/>
    <w:rsid w:val="00FD766D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7B14"/>
  <w15:chartTrackingRefBased/>
  <w15:docId w15:val="{ABA80EEF-57A2-49B7-8D62-BF701A52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A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3A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3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3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3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3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3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3A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3A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3A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3A4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85B3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Giovanella Luca</dc:creator>
  <cp:keywords/>
  <dc:description/>
  <cp:lastModifiedBy>Giovanella Luca</cp:lastModifiedBy>
  <cp:revision>14</cp:revision>
  <dcterms:created xsi:type="dcterms:W3CDTF">2025-07-08T16:03:00Z</dcterms:created>
  <dcterms:modified xsi:type="dcterms:W3CDTF">2025-09-24T20:01:00Z</dcterms:modified>
</cp:coreProperties>
</file>