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A0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934585"/>
            <wp:effectExtent l="0" t="0" r="7620" b="8890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2199E">
      <w:pPr>
        <w:rPr>
          <w:rFonts w:hint="eastAsia"/>
          <w:sz w:val="24"/>
        </w:rPr>
      </w:pPr>
      <w:r>
        <w:rPr>
          <w:b/>
          <w:sz w:val="24"/>
        </w:rPr>
        <w:t>Supplementary Figure 1</w:t>
      </w:r>
      <w:r>
        <w:rPr>
          <w:sz w:val="24"/>
        </w:rPr>
        <w:t xml:space="preserve"> Convenient application for laboratory utility.</w:t>
      </w:r>
      <w:r>
        <w:rPr>
          <w:rFonts w:hint="eastAsia"/>
          <w:sz w:val="24"/>
        </w:rPr>
        <w:t xml:space="preserve"> </w:t>
      </w:r>
      <w:r>
        <w:rPr>
          <w:sz w:val="24"/>
        </w:rPr>
        <w:t>The application of the final SVM model (with 5 selected features) provides cytological results prediction. When entering actual values, the system calculates and automatically displays a prediction probability of 9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8</w:t>
      </w:r>
      <w:r>
        <w:rPr>
          <w:sz w:val="24"/>
        </w:rPr>
        <w:t>%.</w:t>
      </w:r>
      <w:r>
        <w:rPr>
          <w:rFonts w:ascii="Cambria" w:hAnsi="Cambria" w:cs="Arial"/>
          <w:color w:val="231F20"/>
          <w:sz w:val="24"/>
          <w:szCs w:val="24"/>
        </w:rPr>
        <w:t xml:space="preserve"> The application is available at: </w:t>
      </w:r>
      <w:r>
        <w:rPr>
          <w:rFonts w:hint="eastAsia" w:ascii="Cambria" w:hAnsi="Cambria" w:cs="Arial"/>
          <w:color w:val="231F20"/>
          <w:sz w:val="24"/>
          <w:szCs w:val="24"/>
        </w:rPr>
        <w:t>https://www.xsmartanalysis.com/model/list/predict/model/html?mid=24969&amp;symbol=4174sa4892Po32zwoE02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35"/>
    <w:rsid w:val="000D7D28"/>
    <w:rsid w:val="0014141B"/>
    <w:rsid w:val="001A7135"/>
    <w:rsid w:val="001E5A91"/>
    <w:rsid w:val="0022130A"/>
    <w:rsid w:val="002675AF"/>
    <w:rsid w:val="002D730D"/>
    <w:rsid w:val="00335875"/>
    <w:rsid w:val="00347961"/>
    <w:rsid w:val="004E5532"/>
    <w:rsid w:val="006D0E25"/>
    <w:rsid w:val="00913B71"/>
    <w:rsid w:val="00D71B20"/>
    <w:rsid w:val="00D84581"/>
    <w:rsid w:val="00EA4F11"/>
    <w:rsid w:val="00FB7BBA"/>
    <w:rsid w:val="5075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C292-F8B2-4ED3-AD43-8AB555EAB3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377</Characters>
  <Lines>3</Lines>
  <Paragraphs>1</Paragraphs>
  <TotalTime>14</TotalTime>
  <ScaleCrop>false</ScaleCrop>
  <LinksUpToDate>false</LinksUpToDate>
  <CharactersWithSpaces>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2025-02-26T06:08:00Z</dcterms:created>
  <dc:creator>yexf</dc:creator>
  <cp:lastModifiedBy>yexf</cp:lastModifiedBy>
  <dcterms:modified xsi:type="dcterms:W3CDTF">2025-04-28T13:40:33Z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eyJoZGlkIjoiNDFmNDAxYWRkYTI0ZmVlZmQwMTM5ZmJlNWYwZGMxMWUifQ==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91280B06F8374A8E83C8DF94246A9707_12</vt:lpwstr>
  </property>
</Properties>
</file>