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446DC" w14:textId="634242E1" w:rsidR="00767962" w:rsidRPr="0011678F" w:rsidRDefault="008E4FEA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32"/>
          <w:szCs w:val="32"/>
          <w:lang w:val="en-GB"/>
        </w:rPr>
      </w:pPr>
      <w:r w:rsidRPr="0011678F">
        <w:rPr>
          <w:rFonts w:ascii="Times New Roman" w:hAnsi="Times New Roman" w:cs="Times New Roman"/>
          <w:sz w:val="32"/>
          <w:szCs w:val="32"/>
          <w:lang w:val="en-GB"/>
        </w:rPr>
        <w:t>Supplement</w:t>
      </w:r>
      <w:r w:rsidR="001B12C5" w:rsidRPr="0011678F">
        <w:rPr>
          <w:rFonts w:ascii="Times New Roman" w:hAnsi="Times New Roman" w:cs="Times New Roman"/>
          <w:sz w:val="32"/>
          <w:szCs w:val="32"/>
          <w:lang w:val="en-GB"/>
        </w:rPr>
        <w:t xml:space="preserve">ary </w:t>
      </w:r>
      <w:r w:rsidR="002E61F8" w:rsidRPr="0011678F">
        <w:rPr>
          <w:rFonts w:ascii="Times New Roman" w:hAnsi="Times New Roman" w:cs="Times New Roman"/>
          <w:sz w:val="32"/>
          <w:szCs w:val="32"/>
          <w:lang w:val="en-GB"/>
        </w:rPr>
        <w:t>material</w:t>
      </w:r>
    </w:p>
    <w:p w14:paraId="000CB039" w14:textId="2F0C9A26" w:rsidR="00BE5EC8" w:rsidRPr="0011678F" w:rsidRDefault="00BE5EC8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14:paraId="1182769B" w14:textId="3606F1C7" w:rsidR="00BE5EC8" w:rsidRPr="0011678F" w:rsidRDefault="00BE5EC8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32"/>
          <w:szCs w:val="32"/>
          <w:lang w:val="en-GB"/>
        </w:rPr>
      </w:pPr>
      <w:r w:rsidRPr="0011678F">
        <w:rPr>
          <w:rFonts w:ascii="Times New Roman" w:hAnsi="Times New Roman" w:cs="Times New Roman"/>
          <w:sz w:val="32"/>
          <w:szCs w:val="32"/>
          <w:lang w:val="en-GB"/>
        </w:rPr>
        <w:t>Analytical details</w:t>
      </w:r>
    </w:p>
    <w:p w14:paraId="7E82125F" w14:textId="77777777" w:rsidR="00BE5EC8" w:rsidRPr="0011678F" w:rsidRDefault="00BE5EC8" w:rsidP="00BE5EC8">
      <w:pPr>
        <w:spacing w:line="480" w:lineRule="auto"/>
        <w:rPr>
          <w:rFonts w:ascii="Times New Roman" w:hAnsi="Times New Roman" w:cs="Times New Roman"/>
        </w:rPr>
      </w:pPr>
      <w:r w:rsidRPr="0011678F">
        <w:rPr>
          <w:rFonts w:ascii="Times New Roman" w:hAnsi="Times New Roman" w:cs="Times New Roman"/>
        </w:rPr>
        <w:t>The Roche Diagnostics hs-cTnT assay has a limit of blank (LoB) of 3 ng/L, a limit of detection (LoD) of 5 ng/L and a CV</w:t>
      </w:r>
      <w:r w:rsidRPr="0011678F">
        <w:rPr>
          <w:rFonts w:ascii="Times New Roman" w:hAnsi="Times New Roman" w:cs="Times New Roman"/>
          <w:vertAlign w:val="subscript"/>
        </w:rPr>
        <w:t>A</w:t>
      </w:r>
      <w:r w:rsidRPr="0011678F">
        <w:rPr>
          <w:rFonts w:ascii="Times New Roman" w:hAnsi="Times New Roman" w:cs="Times New Roman"/>
        </w:rPr>
        <w:t xml:space="preserve"> of 10% or lower for concentrations &gt;4.5 ng/L. The 99th percentile URL is 9.0 ng/L in women and 16.8 ng/L in men. The hs-TnI assay by Abbott had a LoD of 1.9 ng/L and a 10% coefficient of variation at a concentration &gt;5.2 ng/L. The 99</w:t>
      </w:r>
      <w:r w:rsidRPr="0011678F">
        <w:rPr>
          <w:rFonts w:ascii="Times New Roman" w:hAnsi="Times New Roman" w:cs="Times New Roman"/>
          <w:vertAlign w:val="superscript"/>
        </w:rPr>
        <w:t>th</w:t>
      </w:r>
      <w:r w:rsidRPr="0011678F">
        <w:rPr>
          <w:rFonts w:ascii="Times New Roman" w:hAnsi="Times New Roman" w:cs="Times New Roman"/>
        </w:rPr>
        <w:t xml:space="preserve"> percentile URL is 15.6 ng/L in women and 34.2 ng/L in men. The cTnT assay (Roche) and the cTnI assay by Abbott target capture and detection epitopes that are midmolecular and adjacent; cTnT capture epitope at aa 125-131 and a single-detection epitope at aa 136-147; cTnI Abbott </w:t>
      </w:r>
      <w:r w:rsidRPr="0011678F">
        <w:rPr>
          <w:rFonts w:ascii="Times New Roman" w:hAnsi="Times New Roman" w:cs="Times New Roman"/>
          <w:shd w:val="clear" w:color="auto" w:fill="FFFFFF"/>
        </w:rPr>
        <w:t xml:space="preserve">capture epitope at aa 24 to 40 and a single-detection epitope at aa 41 to 49 </w:t>
      </w:r>
      <w:r w:rsidRPr="0011678F">
        <w:rPr>
          <w:rFonts w:ascii="Times New Roman" w:hAnsi="Times New Roman" w:cs="Times New Roman"/>
          <w:shd w:val="clear" w:color="auto" w:fill="FFFFFF"/>
        </w:rPr>
        <w:fldChar w:fldCharType="begin"/>
      </w:r>
      <w:r w:rsidRPr="0011678F">
        <w:rPr>
          <w:rFonts w:ascii="Times New Roman" w:hAnsi="Times New Roman" w:cs="Times New Roman"/>
          <w:shd w:val="clear" w:color="auto" w:fill="FFFFFF"/>
        </w:rPr>
        <w:instrText xml:space="preserve"> ADDIN EN.CITE &lt;EndNote&gt;&lt;Cite&gt;&lt;Year&gt;2019&lt;/Year&gt;&lt;RecNum&gt;13&lt;/RecNum&gt;&lt;DisplayText&gt;(27, 28)&lt;/DisplayText&gt;&lt;record&gt;&lt;rec-number&gt;13&lt;/rec-number&gt;&lt;foreign-keys&gt;&lt;key app="EN" db-id="0t2zww5d02expqet09nxdzpo55fa95sxrzr5" timestamp="1670840724"&gt;13&lt;/key&gt;&lt;/foreign-keys&gt;&lt;ref-type name="Online Database"&gt;45&lt;/ref-type&gt;&lt;contributors&gt;&lt;/contributors&gt;&lt;titles&gt;&lt;title&gt;High-sensitivity cardiac troponin I and T assay analytical characteristics designated by manufacturer IFCC comittee on clinical applications of cardiac bio-markers (C-CB)&lt;/title&gt;&lt;/titles&gt;&lt;pages&gt;1-4&lt;/pages&gt;&lt;dates&gt;&lt;year&gt;2019&lt;/year&gt;&lt;/dates&gt;&lt;pub-location&gt;www.ifcc.org&lt;/pub-location&gt;&lt;urls&gt;&lt;/urls&gt;&lt;/record&gt;&lt;/Cite&gt;&lt;Cite&gt;&lt;Author&gt;Jarolim&lt;/Author&gt;&lt;Year&gt;2015&lt;/Year&gt;&lt;RecNum&gt;64&lt;/RecNum&gt;&lt;record&gt;&lt;rec-number&gt;64&lt;/rec-number&gt;&lt;foreign-keys&gt;&lt;key app="EN" db-id="0t2zww5d02expqet09nxdzpo55fa95sxrzr5" timestamp="1684064132"&gt;64&lt;/key&gt;&lt;/foreign-keys&gt;&lt;ref-type name="Journal Article"&gt;17&lt;/ref-type&gt;&lt;contributors&gt;&lt;authors&gt;&lt;author&gt;Petr Jarolim&lt;/author&gt;&lt;/authors&gt;&lt;/contributors&gt;&lt;titles&gt;&lt;title&gt;High sensitivity cardiac troponin assays in the clinical laboratories&lt;/title&gt;&lt;secondary-title&gt;Clinical Chemistry and Laboratory Medicine (CCLM)&lt;/secondary-title&gt;&lt;/titles&gt;&lt;periodical&gt;&lt;full-title&gt;Clinical Chemistry and Laboratory Medicine (CCLM)&lt;/full-title&gt;&lt;/periodical&gt;&lt;pages&gt;635-652&lt;/pages&gt;&lt;volume&gt;53&lt;/volume&gt;&lt;number&gt;5&lt;/number&gt;&lt;dates&gt;&lt;year&gt;2015&lt;/year&gt;&lt;/dates&gt;&lt;urls&gt;&lt;related-urls&gt;&lt;url&gt;https://doi.org/10.1515/cclm-2014-0565&lt;/url&gt;&lt;/related-urls&gt;&lt;/urls&gt;&lt;electronic-resource-num&gt;doi:10.1515/cclm-2014-0565&lt;/electronic-resource-num&gt;&lt;access-date&gt;2023-05-14&lt;/access-date&gt;&lt;/record&gt;&lt;/Cite&gt;&lt;/EndNote&gt;</w:instrText>
      </w:r>
      <w:r w:rsidRPr="0011678F">
        <w:rPr>
          <w:rFonts w:ascii="Times New Roman" w:hAnsi="Times New Roman" w:cs="Times New Roman"/>
          <w:shd w:val="clear" w:color="auto" w:fill="FFFFFF"/>
        </w:rPr>
        <w:fldChar w:fldCharType="separate"/>
      </w:r>
      <w:r w:rsidRPr="0011678F">
        <w:rPr>
          <w:rFonts w:ascii="Times New Roman" w:hAnsi="Times New Roman" w:cs="Times New Roman"/>
          <w:noProof/>
          <w:shd w:val="clear" w:color="auto" w:fill="FFFFFF"/>
        </w:rPr>
        <w:t>(27, 28)</w:t>
      </w:r>
      <w:r w:rsidRPr="0011678F">
        <w:rPr>
          <w:rFonts w:ascii="Times New Roman" w:hAnsi="Times New Roman" w:cs="Times New Roman"/>
          <w:shd w:val="clear" w:color="auto" w:fill="FFFFFF"/>
        </w:rPr>
        <w:fldChar w:fldCharType="end"/>
      </w:r>
      <w:r w:rsidRPr="0011678F">
        <w:rPr>
          <w:rFonts w:ascii="Times New Roman" w:hAnsi="Times New Roman" w:cs="Times New Roman"/>
          <w:shd w:val="clear" w:color="auto" w:fill="FFFFFF"/>
        </w:rPr>
        <w:t>.</w:t>
      </w:r>
      <w:r w:rsidRPr="0011678F">
        <w:rPr>
          <w:rFonts w:ascii="Times New Roman" w:hAnsi="Times New Roman" w:cs="Times New Roman"/>
        </w:rPr>
        <w:t xml:space="preserve"> The hs-cTnI assay by Siemens has a LoD of 1.6 ng/L and a 10% coefficient of variation &gt;6 ng/L. The 99</w:t>
      </w:r>
      <w:r w:rsidRPr="0011678F">
        <w:rPr>
          <w:rFonts w:ascii="Times New Roman" w:hAnsi="Times New Roman" w:cs="Times New Roman"/>
          <w:vertAlign w:val="superscript"/>
        </w:rPr>
        <w:t>th</w:t>
      </w:r>
      <w:r w:rsidRPr="0011678F">
        <w:rPr>
          <w:rFonts w:ascii="Times New Roman" w:hAnsi="Times New Roman" w:cs="Times New Roman"/>
        </w:rPr>
        <w:t xml:space="preserve"> percentile URL is 38.6 ng/L in women and 53.5 ng/L in men. </w:t>
      </w:r>
      <w:r w:rsidRPr="0011678F">
        <w:rPr>
          <w:rFonts w:ascii="Times New Roman" w:hAnsi="Times New Roman" w:cs="Times New Roman"/>
          <w:shd w:val="clear" w:color="auto" w:fill="FFFFFF"/>
        </w:rPr>
        <w:t>The cTnI Siemens assay feature a capture antibody targeting a central epitope at amino acids (aa) 41-50 and two detection antibodies targeting a central epitope at aa 29-34 as well as a distal epitope at aa 171-190.</w:t>
      </w:r>
      <w:r w:rsidRPr="0011678F">
        <w:rPr>
          <w:rFonts w:ascii="Times New Roman" w:hAnsi="Times New Roman" w:cs="Times New Roman"/>
        </w:rPr>
        <w:t xml:space="preserve"> </w:t>
      </w:r>
    </w:p>
    <w:p w14:paraId="4EA6AC9D" w14:textId="74203610" w:rsidR="00BE5EC8" w:rsidRPr="0011678F" w:rsidRDefault="00BE5EC8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14:paraId="12C6FF4C" w14:textId="773CC745" w:rsidR="007C24A8" w:rsidRPr="0011678F" w:rsidRDefault="007C24A8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14:paraId="71B598E6" w14:textId="5EB7B30D" w:rsidR="007C24A8" w:rsidRPr="0011678F" w:rsidRDefault="007C24A8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14:paraId="485CF188" w14:textId="30AAD941" w:rsidR="007C24A8" w:rsidRPr="0011678F" w:rsidRDefault="007C24A8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14:paraId="255D6D34" w14:textId="0C332E86" w:rsidR="007C24A8" w:rsidRPr="0011678F" w:rsidRDefault="007C24A8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14:paraId="228C7ADC" w14:textId="77777777" w:rsidR="007C24A8" w:rsidRPr="0011678F" w:rsidRDefault="007C24A8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14:paraId="0C9BD296" w14:textId="77777777" w:rsidR="00F84D7A" w:rsidRPr="0011678F" w:rsidRDefault="00F84D7A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992"/>
        <w:gridCol w:w="1199"/>
        <w:gridCol w:w="1203"/>
        <w:gridCol w:w="1203"/>
        <w:gridCol w:w="1203"/>
      </w:tblGrid>
      <w:tr w:rsidR="0011678F" w:rsidRPr="0011678F" w14:paraId="3C117EB5" w14:textId="77777777" w:rsidTr="0060365B">
        <w:tc>
          <w:tcPr>
            <w:tcW w:w="9056" w:type="dxa"/>
            <w:gridSpan w:val="7"/>
          </w:tcPr>
          <w:p w14:paraId="13549193" w14:textId="738B8693" w:rsidR="008E4FEA" w:rsidRPr="0011678F" w:rsidRDefault="008E4FEA" w:rsidP="002F53CE">
            <w:pPr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  <w:b/>
                <w:bCs/>
              </w:rPr>
              <w:lastRenderedPageBreak/>
              <w:t>Table S</w:t>
            </w:r>
            <w:r w:rsidR="00B229D5" w:rsidRPr="0011678F">
              <w:rPr>
                <w:rFonts w:ascii="Times New Roman" w:hAnsi="Times New Roman" w:cs="Times New Roman"/>
                <w:b/>
                <w:bCs/>
              </w:rPr>
              <w:t>1</w:t>
            </w:r>
            <w:r w:rsidRPr="0011678F">
              <w:rPr>
                <w:rFonts w:ascii="Times New Roman" w:hAnsi="Times New Roman" w:cs="Times New Roman"/>
                <w:b/>
                <w:bCs/>
              </w:rPr>
              <w:t>.</w:t>
            </w:r>
            <w:r w:rsidRPr="0011678F">
              <w:rPr>
                <w:rFonts w:ascii="Times New Roman" w:hAnsi="Times New Roman" w:cs="Times New Roman"/>
              </w:rPr>
              <w:t xml:space="preserve"> Number of presumably healthy adults used to determine normal range and the identified percentiles within normal range in women/men, ng/L. Percentiles were estimated using the non-parametric method.</w:t>
            </w:r>
          </w:p>
          <w:p w14:paraId="4D11B9CB" w14:textId="5E9EF61D" w:rsidR="009078EE" w:rsidRPr="0011678F" w:rsidRDefault="009078EE" w:rsidP="002F53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678F" w:rsidRPr="0011678F" w14:paraId="49BE16C3" w14:textId="77777777" w:rsidTr="0060365B">
        <w:tc>
          <w:tcPr>
            <w:tcW w:w="2122" w:type="dxa"/>
          </w:tcPr>
          <w:p w14:paraId="0636B70E" w14:textId="2CA61D08" w:rsidR="008E4FEA" w:rsidRPr="0011678F" w:rsidRDefault="005712A9" w:rsidP="002F53CE">
            <w:pPr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E30ACB" wp14:editId="6B001AC5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401320</wp:posOffset>
                      </wp:positionV>
                      <wp:extent cx="4411345" cy="0"/>
                      <wp:effectExtent l="0" t="0" r="8255" b="1270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1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B6860AE" id="Rett linje 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65pt,31.6pt" to="44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E4FEA" w:rsidRPr="0011678F">
              <w:rPr>
                <w:rFonts w:ascii="Times New Roman" w:hAnsi="Times New Roman" w:cs="Times New Roman"/>
              </w:rPr>
              <w:t>Assay</w:t>
            </w:r>
          </w:p>
        </w:tc>
        <w:tc>
          <w:tcPr>
            <w:tcW w:w="1134" w:type="dxa"/>
          </w:tcPr>
          <w:p w14:paraId="7C194AA1" w14:textId="77777777" w:rsidR="008E4FEA" w:rsidRPr="0011678F" w:rsidRDefault="008E4FEA" w:rsidP="002F53CE">
            <w:pPr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n</w:t>
            </w:r>
          </w:p>
          <w:p w14:paraId="71510BAE" w14:textId="3AD230C7" w:rsidR="008E4FEA" w:rsidRPr="0011678F" w:rsidRDefault="008E4FEA" w:rsidP="002F53CE">
            <w:pPr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992" w:type="dxa"/>
          </w:tcPr>
          <w:p w14:paraId="4D3A0287" w14:textId="77777777" w:rsidR="008E4FEA" w:rsidRPr="0011678F" w:rsidRDefault="008E4FEA" w:rsidP="002F53CE">
            <w:pPr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n</w:t>
            </w:r>
          </w:p>
          <w:p w14:paraId="457FD9AC" w14:textId="77777777" w:rsidR="008E4FEA" w:rsidRPr="0011678F" w:rsidRDefault="008E4FEA" w:rsidP="002F53CE">
            <w:pPr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1199" w:type="dxa"/>
          </w:tcPr>
          <w:p w14:paraId="54CE7326" w14:textId="77777777" w:rsidR="008E4FEA" w:rsidRPr="0011678F" w:rsidRDefault="008E4FEA" w:rsidP="002F53CE">
            <w:pPr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99</w:t>
            </w:r>
            <w:r w:rsidRPr="0011678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</w:rPr>
              <w:t xml:space="preserve"> percentile</w:t>
            </w:r>
          </w:p>
        </w:tc>
        <w:tc>
          <w:tcPr>
            <w:tcW w:w="1203" w:type="dxa"/>
          </w:tcPr>
          <w:p w14:paraId="0F246694" w14:textId="77777777" w:rsidR="008E4FEA" w:rsidRPr="0011678F" w:rsidRDefault="008E4FEA" w:rsidP="002F53CE">
            <w:pPr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97.5</w:t>
            </w:r>
            <w:r w:rsidRPr="0011678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</w:rPr>
              <w:t xml:space="preserve"> percentile</w:t>
            </w:r>
          </w:p>
        </w:tc>
        <w:tc>
          <w:tcPr>
            <w:tcW w:w="1203" w:type="dxa"/>
          </w:tcPr>
          <w:p w14:paraId="027FF337" w14:textId="77777777" w:rsidR="008E4FEA" w:rsidRPr="0011678F" w:rsidRDefault="008E4FEA" w:rsidP="002F53CE">
            <w:pPr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95</w:t>
            </w:r>
            <w:r w:rsidRPr="0011678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</w:rPr>
              <w:t xml:space="preserve"> percentile</w:t>
            </w:r>
          </w:p>
        </w:tc>
        <w:tc>
          <w:tcPr>
            <w:tcW w:w="1203" w:type="dxa"/>
          </w:tcPr>
          <w:p w14:paraId="62A603B7" w14:textId="77777777" w:rsidR="008E4FEA" w:rsidRPr="0011678F" w:rsidRDefault="008E4FEA" w:rsidP="002F53CE">
            <w:pPr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90</w:t>
            </w:r>
            <w:r w:rsidRPr="0011678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</w:rPr>
              <w:t xml:space="preserve"> percentile</w:t>
            </w:r>
          </w:p>
          <w:p w14:paraId="01A24858" w14:textId="03A817CF" w:rsidR="005712A9" w:rsidRPr="0011678F" w:rsidRDefault="005712A9" w:rsidP="002F53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78F" w:rsidRPr="0011678F" w14:paraId="10465B85" w14:textId="77777777" w:rsidTr="0060365B">
        <w:tc>
          <w:tcPr>
            <w:tcW w:w="2122" w:type="dxa"/>
          </w:tcPr>
          <w:p w14:paraId="1C7C098F" w14:textId="77777777" w:rsidR="008E4FEA" w:rsidRPr="0011678F" w:rsidRDefault="008E4FEA" w:rsidP="002F53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Roche cobas</w:t>
            </w:r>
          </w:p>
        </w:tc>
        <w:tc>
          <w:tcPr>
            <w:tcW w:w="1134" w:type="dxa"/>
          </w:tcPr>
          <w:p w14:paraId="5D8767B2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2" w:type="dxa"/>
          </w:tcPr>
          <w:p w14:paraId="2EA21313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199" w:type="dxa"/>
          </w:tcPr>
          <w:p w14:paraId="1AC2799A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9.0/16.8</w:t>
            </w:r>
          </w:p>
        </w:tc>
        <w:tc>
          <w:tcPr>
            <w:tcW w:w="1203" w:type="dxa"/>
          </w:tcPr>
          <w:p w14:paraId="31BFB72D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8.4/13.3</w:t>
            </w:r>
          </w:p>
        </w:tc>
        <w:tc>
          <w:tcPr>
            <w:tcW w:w="1203" w:type="dxa"/>
          </w:tcPr>
          <w:p w14:paraId="22E315F6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6.9/11.3</w:t>
            </w:r>
          </w:p>
        </w:tc>
        <w:tc>
          <w:tcPr>
            <w:tcW w:w="1203" w:type="dxa"/>
          </w:tcPr>
          <w:p w14:paraId="7CCE4552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6.1/9.2</w:t>
            </w:r>
          </w:p>
        </w:tc>
      </w:tr>
      <w:tr w:rsidR="0011678F" w:rsidRPr="0011678F" w14:paraId="46C19E0F" w14:textId="77777777" w:rsidTr="0060365B">
        <w:tc>
          <w:tcPr>
            <w:tcW w:w="2122" w:type="dxa"/>
          </w:tcPr>
          <w:p w14:paraId="7631B330" w14:textId="77777777" w:rsidR="008E4FEA" w:rsidRPr="0011678F" w:rsidRDefault="008E4FEA" w:rsidP="002F53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Abbott Architect</w:t>
            </w:r>
          </w:p>
        </w:tc>
        <w:tc>
          <w:tcPr>
            <w:tcW w:w="1134" w:type="dxa"/>
          </w:tcPr>
          <w:p w14:paraId="6BB42947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992" w:type="dxa"/>
          </w:tcPr>
          <w:p w14:paraId="79A077E9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199" w:type="dxa"/>
          </w:tcPr>
          <w:p w14:paraId="1C250DDF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15.6/34.2</w:t>
            </w:r>
          </w:p>
        </w:tc>
        <w:tc>
          <w:tcPr>
            <w:tcW w:w="1203" w:type="dxa"/>
          </w:tcPr>
          <w:p w14:paraId="5491F0F6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14.1/27.0</w:t>
            </w:r>
          </w:p>
        </w:tc>
        <w:tc>
          <w:tcPr>
            <w:tcW w:w="1203" w:type="dxa"/>
          </w:tcPr>
          <w:p w14:paraId="7DD5FC1C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8.0/13.0</w:t>
            </w:r>
          </w:p>
        </w:tc>
        <w:tc>
          <w:tcPr>
            <w:tcW w:w="1203" w:type="dxa"/>
          </w:tcPr>
          <w:p w14:paraId="1535A9D9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4.8/7.6</w:t>
            </w:r>
          </w:p>
        </w:tc>
      </w:tr>
      <w:tr w:rsidR="00FE1C88" w:rsidRPr="0011678F" w14:paraId="02EDA54B" w14:textId="77777777" w:rsidTr="0060365B">
        <w:tc>
          <w:tcPr>
            <w:tcW w:w="2122" w:type="dxa"/>
          </w:tcPr>
          <w:p w14:paraId="0CD97015" w14:textId="77777777" w:rsidR="008E4FEA" w:rsidRPr="0011678F" w:rsidRDefault="008E4FEA" w:rsidP="002F53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Siemens Atellica</w:t>
            </w:r>
          </w:p>
        </w:tc>
        <w:tc>
          <w:tcPr>
            <w:tcW w:w="1134" w:type="dxa"/>
          </w:tcPr>
          <w:p w14:paraId="0CAD85D0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992" w:type="dxa"/>
          </w:tcPr>
          <w:p w14:paraId="77F3282B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199" w:type="dxa"/>
          </w:tcPr>
          <w:p w14:paraId="4658EEE2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38.6/53.5</w:t>
            </w:r>
          </w:p>
        </w:tc>
        <w:tc>
          <w:tcPr>
            <w:tcW w:w="1203" w:type="dxa"/>
          </w:tcPr>
          <w:p w14:paraId="5CD13847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17.8/26.3</w:t>
            </w:r>
          </w:p>
        </w:tc>
        <w:tc>
          <w:tcPr>
            <w:tcW w:w="1203" w:type="dxa"/>
          </w:tcPr>
          <w:p w14:paraId="6168F660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10.1/15.9</w:t>
            </w:r>
          </w:p>
        </w:tc>
        <w:tc>
          <w:tcPr>
            <w:tcW w:w="1203" w:type="dxa"/>
          </w:tcPr>
          <w:p w14:paraId="12C0A103" w14:textId="77777777" w:rsidR="008E4FEA" w:rsidRPr="0011678F" w:rsidRDefault="008E4FEA" w:rsidP="002F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</w:rPr>
              <w:t>6.3/9.2</w:t>
            </w:r>
          </w:p>
        </w:tc>
      </w:tr>
    </w:tbl>
    <w:p w14:paraId="7600E0B7" w14:textId="77777777" w:rsidR="0053418A" w:rsidRPr="0011678F" w:rsidRDefault="0053418A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p w14:paraId="4FCF70B5" w14:textId="02574D9A" w:rsidR="00F84D7A" w:rsidRPr="0011678F" w:rsidRDefault="00F84D7A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p w14:paraId="3C292A77" w14:textId="02521BE6" w:rsidR="00A605C1" w:rsidRPr="0011678F" w:rsidRDefault="00A605C1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p w14:paraId="2304EF18" w14:textId="3923A408" w:rsidR="007C24A8" w:rsidRPr="0011678F" w:rsidRDefault="007C24A8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"/>
        <w:gridCol w:w="1276"/>
        <w:gridCol w:w="708"/>
        <w:gridCol w:w="1560"/>
        <w:gridCol w:w="850"/>
        <w:gridCol w:w="1843"/>
        <w:gridCol w:w="992"/>
        <w:gridCol w:w="1548"/>
      </w:tblGrid>
      <w:tr w:rsidR="0011678F" w:rsidRPr="0011678F" w14:paraId="776F3513" w14:textId="77777777" w:rsidTr="00445813">
        <w:tc>
          <w:tcPr>
            <w:tcW w:w="9056" w:type="dxa"/>
            <w:gridSpan w:val="8"/>
          </w:tcPr>
          <w:p w14:paraId="6F5598CD" w14:textId="4E8776D0" w:rsidR="00020D46" w:rsidRPr="0011678F" w:rsidRDefault="00020D46" w:rsidP="00445813">
            <w:pPr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  <w:b/>
                <w:bCs/>
              </w:rPr>
              <w:t>Table S2a.</w:t>
            </w:r>
            <w:r w:rsidRPr="0011678F">
              <w:rPr>
                <w:rFonts w:ascii="Times New Roman" w:hAnsi="Times New Roman" w:cs="Times New Roman"/>
              </w:rPr>
              <w:t xml:space="preserve"> Correlation (r) between cTn assays (0-hour samples) grouped by presence or absence of chronic myocardial injury.</w:t>
            </w:r>
          </w:p>
          <w:p w14:paraId="41D3DA6C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78F" w:rsidRPr="0011678F" w14:paraId="016D38A9" w14:textId="77777777" w:rsidTr="00445813">
        <w:tc>
          <w:tcPr>
            <w:tcW w:w="1555" w:type="dxa"/>
            <w:gridSpan w:val="2"/>
          </w:tcPr>
          <w:p w14:paraId="005423ED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F2DEB1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CMI</w:t>
            </w:r>
            <w:r w:rsidRPr="001167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693" w:type="dxa"/>
            <w:gridSpan w:val="2"/>
            <w:vAlign w:val="center"/>
          </w:tcPr>
          <w:p w14:paraId="1E55EA7F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35D51F" wp14:editId="163DFE73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120015</wp:posOffset>
                      </wp:positionV>
                      <wp:extent cx="0" cy="4188460"/>
                      <wp:effectExtent l="0" t="0" r="12700" b="15240"/>
                      <wp:wrapNone/>
                      <wp:docPr id="21" name="Rett linj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88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58A1D01" id="Rett linje 2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3pt,9.45pt" to="127.3pt,3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No CMI</w:t>
            </w:r>
          </w:p>
        </w:tc>
        <w:tc>
          <w:tcPr>
            <w:tcW w:w="2540" w:type="dxa"/>
            <w:gridSpan w:val="2"/>
            <w:vAlign w:val="center"/>
          </w:tcPr>
          <w:p w14:paraId="6111C2DB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11678F" w:rsidRPr="0011678F" w14:paraId="1B8F454C" w14:textId="77777777" w:rsidTr="00445813">
        <w:tc>
          <w:tcPr>
            <w:tcW w:w="279" w:type="dxa"/>
          </w:tcPr>
          <w:p w14:paraId="56234A7D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1276" w:type="dxa"/>
          </w:tcPr>
          <w:p w14:paraId="22ED85DD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708" w:type="dxa"/>
            <w:vAlign w:val="center"/>
          </w:tcPr>
          <w:p w14:paraId="0D35362C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n</w:t>
            </w:r>
          </w:p>
        </w:tc>
        <w:tc>
          <w:tcPr>
            <w:tcW w:w="1560" w:type="dxa"/>
            <w:vAlign w:val="center"/>
          </w:tcPr>
          <w:p w14:paraId="4D6BE304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35742BD" wp14:editId="25A83902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12700</wp:posOffset>
                      </wp:positionV>
                      <wp:extent cx="0" cy="4163695"/>
                      <wp:effectExtent l="0" t="0" r="12700" b="14605"/>
                      <wp:wrapNone/>
                      <wp:docPr id="26" name="Rett linj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63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3E539A" id="Rett linje 2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5pt,1pt" to="69.55pt,3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r</w:t>
            </w:r>
          </w:p>
        </w:tc>
        <w:tc>
          <w:tcPr>
            <w:tcW w:w="850" w:type="dxa"/>
            <w:vAlign w:val="center"/>
          </w:tcPr>
          <w:p w14:paraId="3EF0F0A9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n</w:t>
            </w:r>
          </w:p>
        </w:tc>
        <w:tc>
          <w:tcPr>
            <w:tcW w:w="1843" w:type="dxa"/>
            <w:vAlign w:val="center"/>
          </w:tcPr>
          <w:p w14:paraId="3C4D65ED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r</w:t>
            </w:r>
          </w:p>
        </w:tc>
        <w:tc>
          <w:tcPr>
            <w:tcW w:w="992" w:type="dxa"/>
            <w:vAlign w:val="center"/>
          </w:tcPr>
          <w:p w14:paraId="004C0979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n</w:t>
            </w:r>
          </w:p>
        </w:tc>
        <w:tc>
          <w:tcPr>
            <w:tcW w:w="1548" w:type="dxa"/>
            <w:vAlign w:val="center"/>
          </w:tcPr>
          <w:p w14:paraId="0014084E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r</w:t>
            </w:r>
          </w:p>
        </w:tc>
      </w:tr>
      <w:tr w:rsidR="0011678F" w:rsidRPr="0011678F" w14:paraId="603EB0A1" w14:textId="77777777" w:rsidTr="00445813">
        <w:tc>
          <w:tcPr>
            <w:tcW w:w="3823" w:type="dxa"/>
            <w:gridSpan w:val="4"/>
            <w:vAlign w:val="center"/>
          </w:tcPr>
          <w:p w14:paraId="626235DC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  <w:p w14:paraId="6CB91468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cTnI Abbott vs. cTnI Siemens</w:t>
            </w:r>
          </w:p>
          <w:p w14:paraId="1350D1AB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850" w:type="dxa"/>
            <w:vAlign w:val="center"/>
          </w:tcPr>
          <w:p w14:paraId="1E885894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1843" w:type="dxa"/>
            <w:vAlign w:val="center"/>
          </w:tcPr>
          <w:p w14:paraId="6FBAD5DE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992" w:type="dxa"/>
            <w:vAlign w:val="center"/>
          </w:tcPr>
          <w:p w14:paraId="6DAB9703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1548" w:type="dxa"/>
            <w:vAlign w:val="center"/>
          </w:tcPr>
          <w:p w14:paraId="6ACD478C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</w:tc>
      </w:tr>
      <w:tr w:rsidR="0011678F" w:rsidRPr="0011678F" w14:paraId="2F5337BA" w14:textId="77777777" w:rsidTr="00445813">
        <w:tc>
          <w:tcPr>
            <w:tcW w:w="279" w:type="dxa"/>
          </w:tcPr>
          <w:p w14:paraId="600B0A8B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1276" w:type="dxa"/>
            <w:vAlign w:val="center"/>
          </w:tcPr>
          <w:p w14:paraId="22A07294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Women</w:t>
            </w:r>
          </w:p>
        </w:tc>
        <w:tc>
          <w:tcPr>
            <w:tcW w:w="708" w:type="dxa"/>
            <w:vAlign w:val="center"/>
          </w:tcPr>
          <w:p w14:paraId="005869D1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60" w:type="dxa"/>
            <w:vAlign w:val="center"/>
          </w:tcPr>
          <w:p w14:paraId="5AE0266E" w14:textId="3771AA56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0.</w:t>
            </w:r>
            <w:r w:rsidR="00632E77"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808</w:t>
            </w:r>
          </w:p>
          <w:p w14:paraId="642F29F2" w14:textId="3C8EEEE2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(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32E77" w:rsidRPr="0011678F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632E77" w:rsidRPr="0011678F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)</w:t>
            </w:r>
          </w:p>
        </w:tc>
        <w:tc>
          <w:tcPr>
            <w:tcW w:w="850" w:type="dxa"/>
            <w:vAlign w:val="center"/>
          </w:tcPr>
          <w:p w14:paraId="006904EE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843" w:type="dxa"/>
            <w:vAlign w:val="center"/>
          </w:tcPr>
          <w:p w14:paraId="57EED409" w14:textId="7E40AA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E97313" w:rsidRPr="0011678F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  <w:p w14:paraId="0049323E" w14:textId="5A431B1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E97313" w:rsidRPr="0011678F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E97313" w:rsidRPr="0011678F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131935A4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1548" w:type="dxa"/>
            <w:vAlign w:val="center"/>
          </w:tcPr>
          <w:p w14:paraId="492B8223" w14:textId="4FAF1CE1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0.844</w:t>
            </w:r>
          </w:p>
          <w:p w14:paraId="252C4B58" w14:textId="3F716224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600553" w:rsidRPr="0011678F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600553" w:rsidRPr="0011678F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1041EAB0" w14:textId="77777777" w:rsidTr="00445813">
        <w:tc>
          <w:tcPr>
            <w:tcW w:w="279" w:type="dxa"/>
          </w:tcPr>
          <w:p w14:paraId="268D9C5C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1276" w:type="dxa"/>
            <w:vAlign w:val="center"/>
          </w:tcPr>
          <w:p w14:paraId="21B43B55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Men</w:t>
            </w:r>
          </w:p>
        </w:tc>
        <w:tc>
          <w:tcPr>
            <w:tcW w:w="708" w:type="dxa"/>
            <w:vAlign w:val="center"/>
          </w:tcPr>
          <w:p w14:paraId="1A54F16A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560" w:type="dxa"/>
            <w:vAlign w:val="center"/>
          </w:tcPr>
          <w:p w14:paraId="47BE3890" w14:textId="348CE8AC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0.</w:t>
            </w:r>
            <w:r w:rsidR="00632E77"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793</w:t>
            </w:r>
          </w:p>
          <w:p w14:paraId="678CC9F9" w14:textId="03B3BAD3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632E77" w:rsidRPr="0011678F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632E77" w:rsidRPr="0011678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1F2D313F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3" w:type="dxa"/>
            <w:vAlign w:val="center"/>
          </w:tcPr>
          <w:p w14:paraId="23C704EC" w14:textId="377530FB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0.</w:t>
            </w:r>
            <w:r w:rsidR="00E97313"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8</w:t>
            </w: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51</w:t>
            </w:r>
          </w:p>
          <w:p w14:paraId="25148CB4" w14:textId="39C7D2E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E97313" w:rsidRPr="0011678F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-0.8</w:t>
            </w:r>
            <w:r w:rsidR="00E97313" w:rsidRPr="0011678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2066AD5C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548" w:type="dxa"/>
            <w:vAlign w:val="center"/>
          </w:tcPr>
          <w:p w14:paraId="1E155F57" w14:textId="5B2C32F0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0.888</w:t>
            </w:r>
          </w:p>
          <w:p w14:paraId="34F759EF" w14:textId="38418F4C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600553" w:rsidRPr="0011678F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600553" w:rsidRPr="0011678F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4F07346C" w14:textId="77777777" w:rsidTr="00445813">
        <w:tc>
          <w:tcPr>
            <w:tcW w:w="279" w:type="dxa"/>
          </w:tcPr>
          <w:p w14:paraId="4BD512A4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1276" w:type="dxa"/>
            <w:vAlign w:val="center"/>
          </w:tcPr>
          <w:p w14:paraId="4838F9F7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All</w:t>
            </w:r>
          </w:p>
        </w:tc>
        <w:tc>
          <w:tcPr>
            <w:tcW w:w="708" w:type="dxa"/>
            <w:vAlign w:val="center"/>
          </w:tcPr>
          <w:p w14:paraId="4CDA5125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560" w:type="dxa"/>
            <w:vAlign w:val="center"/>
          </w:tcPr>
          <w:p w14:paraId="48D97A62" w14:textId="19D4674F" w:rsidR="00CB1F27" w:rsidRPr="0011678F" w:rsidRDefault="00020D46" w:rsidP="00CB1F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0.</w:t>
            </w:r>
            <w:r w:rsidR="00CB1F27"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821</w:t>
            </w:r>
          </w:p>
          <w:p w14:paraId="21E94F96" w14:textId="5DF1DD1B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(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B1F27" w:rsidRPr="0011678F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CB1F27" w:rsidRPr="0011678F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)</w:t>
            </w:r>
          </w:p>
        </w:tc>
        <w:tc>
          <w:tcPr>
            <w:tcW w:w="850" w:type="dxa"/>
            <w:vAlign w:val="center"/>
          </w:tcPr>
          <w:p w14:paraId="0E9EF4C1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1843" w:type="dxa"/>
            <w:vAlign w:val="center"/>
          </w:tcPr>
          <w:p w14:paraId="032039A1" w14:textId="487248BA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0.</w:t>
            </w:r>
            <w:r w:rsidR="00CB1F27"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824</w:t>
            </w:r>
          </w:p>
          <w:p w14:paraId="064F7ABB" w14:textId="4BB479D2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E97313" w:rsidRPr="0011678F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E97313" w:rsidRPr="0011678F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22415FA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1548" w:type="dxa"/>
            <w:vAlign w:val="center"/>
          </w:tcPr>
          <w:p w14:paraId="2D6BF194" w14:textId="332CD423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0.876</w:t>
            </w:r>
          </w:p>
          <w:p w14:paraId="211F7639" w14:textId="64504911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(0.8</w:t>
            </w:r>
            <w:r w:rsidR="0002052B" w:rsidRPr="0011678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02052B" w:rsidRPr="0011678F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311D00E0" w14:textId="77777777" w:rsidTr="00445813">
        <w:tc>
          <w:tcPr>
            <w:tcW w:w="3823" w:type="dxa"/>
            <w:gridSpan w:val="4"/>
            <w:vAlign w:val="center"/>
          </w:tcPr>
          <w:p w14:paraId="6272EEE8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4305E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cTnT Roche vs. cTnI Abbott</w:t>
            </w:r>
          </w:p>
          <w:p w14:paraId="49006A2D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F62D12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2BD486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84C902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1F2031A3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78F" w:rsidRPr="0011678F" w14:paraId="56FB0967" w14:textId="77777777" w:rsidTr="00445813">
        <w:tc>
          <w:tcPr>
            <w:tcW w:w="279" w:type="dxa"/>
          </w:tcPr>
          <w:p w14:paraId="40B74FDE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7FBDDB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Women</w:t>
            </w:r>
          </w:p>
        </w:tc>
        <w:tc>
          <w:tcPr>
            <w:tcW w:w="708" w:type="dxa"/>
            <w:vAlign w:val="center"/>
          </w:tcPr>
          <w:p w14:paraId="66A35BF7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60" w:type="dxa"/>
            <w:vAlign w:val="center"/>
          </w:tcPr>
          <w:p w14:paraId="240BF1AB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0.596</w:t>
            </w:r>
          </w:p>
          <w:p w14:paraId="7942E5EA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(0.444-0.749)</w:t>
            </w:r>
          </w:p>
        </w:tc>
        <w:tc>
          <w:tcPr>
            <w:tcW w:w="850" w:type="dxa"/>
            <w:vAlign w:val="center"/>
          </w:tcPr>
          <w:p w14:paraId="167B3613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843" w:type="dxa"/>
            <w:vAlign w:val="center"/>
          </w:tcPr>
          <w:p w14:paraId="0FD63851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0.643</w:t>
            </w:r>
          </w:p>
          <w:p w14:paraId="283B44DB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(0.568-0.718)</w:t>
            </w:r>
          </w:p>
        </w:tc>
        <w:tc>
          <w:tcPr>
            <w:tcW w:w="992" w:type="dxa"/>
            <w:vAlign w:val="center"/>
          </w:tcPr>
          <w:p w14:paraId="04CD5FB4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1548" w:type="dxa"/>
            <w:vAlign w:val="center"/>
          </w:tcPr>
          <w:p w14:paraId="55DD1D35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0.741</w:t>
            </w:r>
          </w:p>
          <w:p w14:paraId="1EB66986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(0.683-0.799)</w:t>
            </w:r>
          </w:p>
        </w:tc>
      </w:tr>
      <w:tr w:rsidR="0011678F" w:rsidRPr="0011678F" w14:paraId="30039122" w14:textId="77777777" w:rsidTr="00445813">
        <w:tc>
          <w:tcPr>
            <w:tcW w:w="279" w:type="dxa"/>
          </w:tcPr>
          <w:p w14:paraId="77A49872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793A10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Men</w:t>
            </w:r>
          </w:p>
        </w:tc>
        <w:tc>
          <w:tcPr>
            <w:tcW w:w="708" w:type="dxa"/>
            <w:vAlign w:val="center"/>
          </w:tcPr>
          <w:p w14:paraId="45B539F9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560" w:type="dxa"/>
            <w:vAlign w:val="center"/>
          </w:tcPr>
          <w:p w14:paraId="547DEE35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0.588</w:t>
            </w:r>
          </w:p>
          <w:p w14:paraId="7E284A02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(0.432-0.745)</w:t>
            </w:r>
          </w:p>
        </w:tc>
        <w:tc>
          <w:tcPr>
            <w:tcW w:w="850" w:type="dxa"/>
            <w:vAlign w:val="center"/>
          </w:tcPr>
          <w:p w14:paraId="6AAC1800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1843" w:type="dxa"/>
            <w:vAlign w:val="center"/>
          </w:tcPr>
          <w:p w14:paraId="672199C8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0.744</w:t>
            </w:r>
          </w:p>
          <w:p w14:paraId="0F156912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(0.693-0.795)</w:t>
            </w:r>
          </w:p>
        </w:tc>
        <w:tc>
          <w:tcPr>
            <w:tcW w:w="992" w:type="dxa"/>
            <w:vAlign w:val="center"/>
          </w:tcPr>
          <w:p w14:paraId="436CA218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1548" w:type="dxa"/>
            <w:vAlign w:val="center"/>
          </w:tcPr>
          <w:p w14:paraId="3993424B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0.802</w:t>
            </w:r>
          </w:p>
          <w:p w14:paraId="61630D56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(0.759-0.844)</w:t>
            </w:r>
          </w:p>
        </w:tc>
      </w:tr>
      <w:tr w:rsidR="0011678F" w:rsidRPr="0011678F" w14:paraId="32B4A243" w14:textId="77777777" w:rsidTr="00445813">
        <w:tc>
          <w:tcPr>
            <w:tcW w:w="279" w:type="dxa"/>
          </w:tcPr>
          <w:p w14:paraId="13E3869E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B016E5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All</w:t>
            </w:r>
          </w:p>
        </w:tc>
        <w:tc>
          <w:tcPr>
            <w:tcW w:w="708" w:type="dxa"/>
            <w:vAlign w:val="center"/>
          </w:tcPr>
          <w:p w14:paraId="706B0B35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560" w:type="dxa"/>
            <w:vAlign w:val="center"/>
          </w:tcPr>
          <w:p w14:paraId="5599DD0C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0.641</w:t>
            </w:r>
          </w:p>
          <w:p w14:paraId="0AC20BAD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(0.538-0.744)</w:t>
            </w:r>
          </w:p>
        </w:tc>
        <w:tc>
          <w:tcPr>
            <w:tcW w:w="850" w:type="dxa"/>
            <w:vAlign w:val="center"/>
          </w:tcPr>
          <w:p w14:paraId="5146980E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1843" w:type="dxa"/>
            <w:vAlign w:val="center"/>
          </w:tcPr>
          <w:p w14:paraId="1C44315F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0.724</w:t>
            </w:r>
          </w:p>
          <w:p w14:paraId="7F26CCA5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(0.683-0.766)</w:t>
            </w:r>
          </w:p>
        </w:tc>
        <w:tc>
          <w:tcPr>
            <w:tcW w:w="992" w:type="dxa"/>
            <w:vAlign w:val="center"/>
          </w:tcPr>
          <w:p w14:paraId="0E85CC8E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1283</w:t>
            </w:r>
          </w:p>
        </w:tc>
        <w:tc>
          <w:tcPr>
            <w:tcW w:w="1548" w:type="dxa"/>
            <w:vAlign w:val="center"/>
          </w:tcPr>
          <w:p w14:paraId="3E052BBE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0.785</w:t>
            </w:r>
          </w:p>
          <w:p w14:paraId="676BEECA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(0.751-0.819)</w:t>
            </w:r>
          </w:p>
        </w:tc>
      </w:tr>
      <w:tr w:rsidR="0011678F" w:rsidRPr="0011678F" w14:paraId="0679E63F" w14:textId="77777777" w:rsidTr="00445813">
        <w:tc>
          <w:tcPr>
            <w:tcW w:w="3823" w:type="dxa"/>
            <w:gridSpan w:val="4"/>
            <w:vAlign w:val="center"/>
          </w:tcPr>
          <w:p w14:paraId="56C1A6E0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BC49A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cTnT Roche vs. cTnI Siemens</w:t>
            </w:r>
          </w:p>
          <w:p w14:paraId="502230FE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BE7370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5F7080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6B85AF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EF48AB3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78F" w:rsidRPr="0011678F" w14:paraId="0DCE3B64" w14:textId="77777777" w:rsidTr="00445813">
        <w:tc>
          <w:tcPr>
            <w:tcW w:w="279" w:type="dxa"/>
          </w:tcPr>
          <w:p w14:paraId="0D82C40D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A7CCEF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Women</w:t>
            </w:r>
          </w:p>
        </w:tc>
        <w:tc>
          <w:tcPr>
            <w:tcW w:w="708" w:type="dxa"/>
            <w:vAlign w:val="center"/>
          </w:tcPr>
          <w:p w14:paraId="7C6DDF16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60" w:type="dxa"/>
            <w:vAlign w:val="center"/>
          </w:tcPr>
          <w:p w14:paraId="1E144F59" w14:textId="69A6A1A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44001" w:rsidRPr="0011678F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  <w:p w14:paraId="0C34C2A8" w14:textId="7C241106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944001" w:rsidRPr="0011678F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944001" w:rsidRPr="0011678F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5F1C58C8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843" w:type="dxa"/>
            <w:vAlign w:val="center"/>
          </w:tcPr>
          <w:p w14:paraId="5D86E1DF" w14:textId="5AD04CC3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290C6A" w:rsidRPr="001167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1A941376" w14:textId="6E867EC3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(0.3</w:t>
            </w:r>
            <w:r w:rsidR="00290C6A" w:rsidRPr="001167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-0.5</w:t>
            </w:r>
            <w:r w:rsidR="00290C6A" w:rsidRPr="001167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DBB5B7A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548" w:type="dxa"/>
            <w:vAlign w:val="center"/>
          </w:tcPr>
          <w:p w14:paraId="57B12758" w14:textId="12182920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814925" w:rsidRPr="0011678F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  <w:p w14:paraId="423F3482" w14:textId="0A520B1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814925" w:rsidRPr="0011678F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814925" w:rsidRPr="0011678F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673CF1D1" w14:textId="77777777" w:rsidTr="00445813">
        <w:tc>
          <w:tcPr>
            <w:tcW w:w="279" w:type="dxa"/>
          </w:tcPr>
          <w:p w14:paraId="3BC92ED7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16BAD5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Men</w:t>
            </w:r>
          </w:p>
        </w:tc>
        <w:tc>
          <w:tcPr>
            <w:tcW w:w="708" w:type="dxa"/>
            <w:vAlign w:val="center"/>
          </w:tcPr>
          <w:p w14:paraId="730A5737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560" w:type="dxa"/>
            <w:vAlign w:val="center"/>
          </w:tcPr>
          <w:p w14:paraId="6EC0D103" w14:textId="582BDBE2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44001" w:rsidRPr="0011678F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  <w:p w14:paraId="761F5FFD" w14:textId="3BADC9D6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44001" w:rsidRPr="0011678F">
              <w:rPr>
                <w:rFonts w:ascii="Times New Roman" w:hAnsi="Times New Roman" w:cs="Times New Roman"/>
                <w:sz w:val="20"/>
                <w:szCs w:val="20"/>
              </w:rPr>
              <w:t>0.253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944001" w:rsidRPr="0011678F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CB26F83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843" w:type="dxa"/>
            <w:vAlign w:val="center"/>
          </w:tcPr>
          <w:p w14:paraId="546CBF24" w14:textId="7B5A33B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  <w:r w:rsidR="00290C6A" w:rsidRPr="0011678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14:paraId="6AEDBE03" w14:textId="2DC35228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(0.5</w:t>
            </w:r>
            <w:r w:rsidR="00290C6A" w:rsidRPr="0011678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-0.7</w:t>
            </w:r>
            <w:r w:rsidR="00290C6A" w:rsidRPr="001167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D9F758C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48" w:type="dxa"/>
            <w:vAlign w:val="center"/>
          </w:tcPr>
          <w:p w14:paraId="296D4A76" w14:textId="5BFBA2C5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814925" w:rsidRPr="0011678F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  <w:p w14:paraId="60CE5919" w14:textId="045867BD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814925" w:rsidRPr="0011678F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814925" w:rsidRPr="0011678F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4A81D8CE" w14:textId="77777777" w:rsidTr="00445813">
        <w:tc>
          <w:tcPr>
            <w:tcW w:w="279" w:type="dxa"/>
          </w:tcPr>
          <w:p w14:paraId="2815C1AF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B4197C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All</w:t>
            </w:r>
          </w:p>
        </w:tc>
        <w:tc>
          <w:tcPr>
            <w:tcW w:w="708" w:type="dxa"/>
            <w:vAlign w:val="center"/>
          </w:tcPr>
          <w:p w14:paraId="49428BC1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560" w:type="dxa"/>
            <w:vAlign w:val="center"/>
          </w:tcPr>
          <w:p w14:paraId="18F83F8F" w14:textId="5AA7C9CF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814925" w:rsidRPr="001167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  <w:p w14:paraId="06AB1FA1" w14:textId="0D2D4383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814925" w:rsidRPr="0011678F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814925" w:rsidRPr="0011678F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6DE90C52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1843" w:type="dxa"/>
            <w:vAlign w:val="center"/>
          </w:tcPr>
          <w:p w14:paraId="208AA5C5" w14:textId="61AD06B3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290C6A" w:rsidRPr="0011678F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  <w:p w14:paraId="02063356" w14:textId="717ACEB3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(0.5</w:t>
            </w:r>
            <w:r w:rsidR="00290C6A" w:rsidRPr="0011678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-0.6</w:t>
            </w:r>
            <w:r w:rsidR="00290C6A" w:rsidRPr="0011678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2EC29A2" w14:textId="77777777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1548" w:type="dxa"/>
            <w:vAlign w:val="center"/>
          </w:tcPr>
          <w:p w14:paraId="7905F8F4" w14:textId="1D0E6FED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290C6A" w:rsidRPr="0011678F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</w:p>
          <w:p w14:paraId="752C95F5" w14:textId="78C980EA" w:rsidR="00020D46" w:rsidRPr="0011678F" w:rsidRDefault="00020D46" w:rsidP="004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 w:rsidR="00814925" w:rsidRPr="0011678F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814925" w:rsidRPr="0011678F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0D46" w:rsidRPr="0011678F" w14:paraId="17A363BC" w14:textId="77777777" w:rsidTr="00445813">
        <w:tc>
          <w:tcPr>
            <w:tcW w:w="9056" w:type="dxa"/>
            <w:gridSpan w:val="8"/>
          </w:tcPr>
          <w:p w14:paraId="726739F7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279E7B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19FCE3B" wp14:editId="2AB7725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50050</wp:posOffset>
                      </wp:positionV>
                      <wp:extent cx="5758180" cy="0"/>
                      <wp:effectExtent l="0" t="0" r="7620" b="12700"/>
                      <wp:wrapNone/>
                      <wp:docPr id="27" name="Rett linj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8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FB23721" id="Rett linje 27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3.95pt" to="451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3F7C84C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All correlation values are significant with a p-value &lt;0.001. cTn indicates cardiac troponin; CMI, chronic myocardial injury; n, number of patients; r, correlation measured by Pearson´s correlation test.</w:t>
            </w:r>
          </w:p>
          <w:p w14:paraId="03CBEFF1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Stable cTn concentrations with at least one value &gt;99th percentile measured by any of the three cTn assays.</w:t>
            </w:r>
          </w:p>
          <w:p w14:paraId="41C0AC6B" w14:textId="77777777" w:rsidR="00020D46" w:rsidRPr="0011678F" w:rsidRDefault="00020D46" w:rsidP="00445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6A83DE0" w14:textId="1F5A73C6" w:rsidR="00F33A54" w:rsidRPr="0011678F" w:rsidRDefault="00F33A54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p w14:paraId="6C182BA6" w14:textId="77777777" w:rsidR="00F33A54" w:rsidRPr="0011678F" w:rsidRDefault="00F33A54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284"/>
        <w:gridCol w:w="1135"/>
        <w:gridCol w:w="704"/>
        <w:gridCol w:w="1422"/>
        <w:gridCol w:w="709"/>
        <w:gridCol w:w="1275"/>
        <w:gridCol w:w="709"/>
        <w:gridCol w:w="1139"/>
        <w:gridCol w:w="848"/>
        <w:gridCol w:w="1262"/>
      </w:tblGrid>
      <w:tr w:rsidR="0011678F" w:rsidRPr="0011678F" w14:paraId="766BC7FC" w14:textId="77777777" w:rsidTr="00D21494">
        <w:tc>
          <w:tcPr>
            <w:tcW w:w="9487" w:type="dxa"/>
            <w:gridSpan w:val="10"/>
          </w:tcPr>
          <w:p w14:paraId="0AA3CB55" w14:textId="3A442371" w:rsidR="00E436F2" w:rsidRPr="0011678F" w:rsidRDefault="00E436F2" w:rsidP="002F53CE">
            <w:pPr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  <w:b/>
                <w:bCs/>
              </w:rPr>
              <w:t>Table S</w:t>
            </w:r>
            <w:r w:rsidR="00B40387" w:rsidRPr="0011678F">
              <w:rPr>
                <w:rFonts w:ascii="Times New Roman" w:hAnsi="Times New Roman" w:cs="Times New Roman"/>
                <w:b/>
                <w:bCs/>
              </w:rPr>
              <w:t>2</w:t>
            </w:r>
            <w:r w:rsidRPr="0011678F">
              <w:rPr>
                <w:rFonts w:ascii="Times New Roman" w:hAnsi="Times New Roman" w:cs="Times New Roman"/>
                <w:b/>
                <w:bCs/>
              </w:rPr>
              <w:t>b.</w:t>
            </w:r>
            <w:r w:rsidRPr="0011678F">
              <w:rPr>
                <w:rFonts w:ascii="Times New Roman" w:hAnsi="Times New Roman" w:cs="Times New Roman"/>
              </w:rPr>
              <w:t xml:space="preserve"> Correlation (r) between cTn assays grouped by adjudicated diagnoses.</w:t>
            </w:r>
          </w:p>
          <w:p w14:paraId="63106AD5" w14:textId="77777777" w:rsidR="00C0455F" w:rsidRPr="0011678F" w:rsidRDefault="00C0455F" w:rsidP="002F53CE">
            <w:pPr>
              <w:rPr>
                <w:rFonts w:ascii="Times New Roman" w:hAnsi="Times New Roman" w:cs="Times New Roman"/>
              </w:rPr>
            </w:pPr>
          </w:p>
          <w:p w14:paraId="48BC2F34" w14:textId="2EED0FFC" w:rsidR="00E436F2" w:rsidRPr="0011678F" w:rsidRDefault="00E436F2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78F" w:rsidRPr="0011678F" w14:paraId="14FEA265" w14:textId="77777777" w:rsidTr="00D21494">
        <w:tc>
          <w:tcPr>
            <w:tcW w:w="1419" w:type="dxa"/>
            <w:gridSpan w:val="2"/>
          </w:tcPr>
          <w:p w14:paraId="1FE4168B" w14:textId="77777777" w:rsidR="00E436F2" w:rsidRPr="0011678F" w:rsidRDefault="00E436F2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0C41A00D" w14:textId="62DA766F" w:rsidR="00E436F2" w:rsidRPr="0011678F" w:rsidRDefault="00E436F2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Coronary artery disease</w:t>
            </w:r>
            <w:r w:rsidR="00C0455F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984" w:type="dxa"/>
            <w:gridSpan w:val="2"/>
          </w:tcPr>
          <w:p w14:paraId="4CA5C61F" w14:textId="40AF6155" w:rsidR="00E436F2" w:rsidRPr="0011678F" w:rsidRDefault="00F126DB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3D9B03" wp14:editId="24330A5B">
                      <wp:simplePos x="0" y="0"/>
                      <wp:positionH relativeFrom="column">
                        <wp:posOffset>-54284</wp:posOffset>
                      </wp:positionH>
                      <wp:positionV relativeFrom="paragraph">
                        <wp:posOffset>130277</wp:posOffset>
                      </wp:positionV>
                      <wp:extent cx="0" cy="3372983"/>
                      <wp:effectExtent l="0" t="0" r="12700" b="5715"/>
                      <wp:wrapNone/>
                      <wp:docPr id="17" name="Rett linj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729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0EDF98D" id="Rett linje 17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5pt,10.25pt" to="-4.25pt,2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C5FC39A" wp14:editId="55210353">
                      <wp:simplePos x="0" y="0"/>
                      <wp:positionH relativeFrom="column">
                        <wp:posOffset>1193749</wp:posOffset>
                      </wp:positionH>
                      <wp:positionV relativeFrom="paragraph">
                        <wp:posOffset>130278</wp:posOffset>
                      </wp:positionV>
                      <wp:extent cx="0" cy="3372983"/>
                      <wp:effectExtent l="0" t="0" r="12700" b="5715"/>
                      <wp:wrapNone/>
                      <wp:docPr id="18" name="Rett linj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729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2C839B8" id="Rett linje 18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pt,10.25pt" to="94pt,2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436F2" w:rsidRPr="0011678F">
              <w:rPr>
                <w:rFonts w:ascii="Times New Roman" w:hAnsi="Times New Roman" w:cs="Times New Roman"/>
                <w:sz w:val="16"/>
                <w:szCs w:val="16"/>
              </w:rPr>
              <w:t>Other cardiac diseases</w:t>
            </w:r>
            <w:r w:rsidR="00C0455F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848" w:type="dxa"/>
            <w:gridSpan w:val="2"/>
          </w:tcPr>
          <w:p w14:paraId="0EAE8455" w14:textId="2EF1ED9B" w:rsidR="00E436F2" w:rsidRPr="0011678F" w:rsidRDefault="009078EE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Non-cardiac chest pain</w:t>
            </w:r>
            <w:r w:rsidR="00C0455F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110" w:type="dxa"/>
            <w:gridSpan w:val="2"/>
          </w:tcPr>
          <w:p w14:paraId="58176806" w14:textId="77777777" w:rsidR="00E436F2" w:rsidRPr="0011678F" w:rsidRDefault="00E436F2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All</w:t>
            </w:r>
          </w:p>
        </w:tc>
      </w:tr>
      <w:tr w:rsidR="0011678F" w:rsidRPr="0011678F" w14:paraId="4E54C9A5" w14:textId="77777777" w:rsidTr="00D21494">
        <w:tc>
          <w:tcPr>
            <w:tcW w:w="284" w:type="dxa"/>
          </w:tcPr>
          <w:p w14:paraId="07A8CBF8" w14:textId="77777777" w:rsidR="00E436F2" w:rsidRPr="0011678F" w:rsidRDefault="00E436F2" w:rsidP="002F53CE">
            <w:pPr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1135" w:type="dxa"/>
          </w:tcPr>
          <w:p w14:paraId="71A5A34F" w14:textId="77777777" w:rsidR="00E436F2" w:rsidRPr="0011678F" w:rsidRDefault="00E436F2" w:rsidP="002F53CE">
            <w:pPr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704" w:type="dxa"/>
          </w:tcPr>
          <w:p w14:paraId="7A771311" w14:textId="77777777" w:rsidR="00E436F2" w:rsidRPr="0011678F" w:rsidRDefault="00E436F2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n</w:t>
            </w:r>
          </w:p>
        </w:tc>
        <w:tc>
          <w:tcPr>
            <w:tcW w:w="1422" w:type="dxa"/>
          </w:tcPr>
          <w:p w14:paraId="45237FAB" w14:textId="77777777" w:rsidR="00E436F2" w:rsidRPr="0011678F" w:rsidRDefault="00E436F2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r</w:t>
            </w:r>
          </w:p>
        </w:tc>
        <w:tc>
          <w:tcPr>
            <w:tcW w:w="709" w:type="dxa"/>
          </w:tcPr>
          <w:p w14:paraId="7DE58CC6" w14:textId="77777777" w:rsidR="00E436F2" w:rsidRPr="0011678F" w:rsidRDefault="00E436F2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n</w:t>
            </w:r>
          </w:p>
        </w:tc>
        <w:tc>
          <w:tcPr>
            <w:tcW w:w="1275" w:type="dxa"/>
          </w:tcPr>
          <w:p w14:paraId="6A5676F9" w14:textId="77777777" w:rsidR="00E436F2" w:rsidRPr="0011678F" w:rsidRDefault="00E436F2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r</w:t>
            </w:r>
          </w:p>
        </w:tc>
        <w:tc>
          <w:tcPr>
            <w:tcW w:w="709" w:type="dxa"/>
          </w:tcPr>
          <w:p w14:paraId="121F0FCB" w14:textId="6FD8D019" w:rsidR="00E436F2" w:rsidRPr="0011678F" w:rsidRDefault="00E436F2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n</w:t>
            </w:r>
          </w:p>
        </w:tc>
        <w:tc>
          <w:tcPr>
            <w:tcW w:w="1139" w:type="dxa"/>
          </w:tcPr>
          <w:p w14:paraId="4CAD9059" w14:textId="77777777" w:rsidR="00E436F2" w:rsidRPr="0011678F" w:rsidRDefault="00E436F2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r</w:t>
            </w:r>
          </w:p>
        </w:tc>
        <w:tc>
          <w:tcPr>
            <w:tcW w:w="848" w:type="dxa"/>
          </w:tcPr>
          <w:p w14:paraId="3987899D" w14:textId="3562956F" w:rsidR="00E436F2" w:rsidRPr="0011678F" w:rsidRDefault="00F126DB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9CED063" wp14:editId="6C48A87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26327</wp:posOffset>
                      </wp:positionV>
                      <wp:extent cx="0" cy="3372485"/>
                      <wp:effectExtent l="0" t="0" r="12700" b="5715"/>
                      <wp:wrapNone/>
                      <wp:docPr id="19" name="Rett linj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724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24B113" id="Rett linje 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.05pt" to=".05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436F2"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n</w:t>
            </w:r>
          </w:p>
        </w:tc>
        <w:tc>
          <w:tcPr>
            <w:tcW w:w="1262" w:type="dxa"/>
          </w:tcPr>
          <w:p w14:paraId="1FB7195D" w14:textId="77777777" w:rsidR="00E436F2" w:rsidRPr="0011678F" w:rsidRDefault="00E436F2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r</w:t>
            </w:r>
          </w:p>
        </w:tc>
      </w:tr>
      <w:tr w:rsidR="0011678F" w:rsidRPr="0011678F" w14:paraId="3EE77105" w14:textId="77777777" w:rsidTr="00D21494">
        <w:tc>
          <w:tcPr>
            <w:tcW w:w="3545" w:type="dxa"/>
            <w:gridSpan w:val="4"/>
          </w:tcPr>
          <w:p w14:paraId="297B32D7" w14:textId="77777777" w:rsidR="00C0455F" w:rsidRPr="0011678F" w:rsidRDefault="00C0455F" w:rsidP="002F53CE">
            <w:pPr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  <w:p w14:paraId="765A3BF1" w14:textId="77777777" w:rsidR="00C0455F" w:rsidRPr="0011678F" w:rsidRDefault="00C0455F" w:rsidP="002F53CE">
            <w:pPr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cTnI Abbott vs. cTnI Siemens</w:t>
            </w:r>
          </w:p>
          <w:p w14:paraId="0E2ADBF4" w14:textId="77777777" w:rsidR="00C0455F" w:rsidRPr="0011678F" w:rsidRDefault="00C0455F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709" w:type="dxa"/>
          </w:tcPr>
          <w:p w14:paraId="1D44E002" w14:textId="77777777" w:rsidR="00C0455F" w:rsidRPr="0011678F" w:rsidRDefault="00C0455F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1275" w:type="dxa"/>
          </w:tcPr>
          <w:p w14:paraId="76526153" w14:textId="77777777" w:rsidR="00C0455F" w:rsidRPr="0011678F" w:rsidRDefault="00C0455F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709" w:type="dxa"/>
          </w:tcPr>
          <w:p w14:paraId="516C9A9F" w14:textId="03C655B3" w:rsidR="00C0455F" w:rsidRPr="0011678F" w:rsidRDefault="00C0455F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1139" w:type="dxa"/>
          </w:tcPr>
          <w:p w14:paraId="4E74AE23" w14:textId="77777777" w:rsidR="00C0455F" w:rsidRPr="0011678F" w:rsidRDefault="00C0455F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848" w:type="dxa"/>
          </w:tcPr>
          <w:p w14:paraId="6D494F87" w14:textId="06D1B03C" w:rsidR="00C0455F" w:rsidRPr="0011678F" w:rsidRDefault="00C0455F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1262" w:type="dxa"/>
          </w:tcPr>
          <w:p w14:paraId="307CCD94" w14:textId="77777777" w:rsidR="00C0455F" w:rsidRPr="0011678F" w:rsidRDefault="00C0455F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</w:tr>
      <w:tr w:rsidR="0011678F" w:rsidRPr="0011678F" w14:paraId="785D1929" w14:textId="77777777" w:rsidTr="00D21494">
        <w:tc>
          <w:tcPr>
            <w:tcW w:w="284" w:type="dxa"/>
            <w:vAlign w:val="center"/>
          </w:tcPr>
          <w:p w14:paraId="4FE7A6E1" w14:textId="7777777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1135" w:type="dxa"/>
            <w:vAlign w:val="center"/>
          </w:tcPr>
          <w:p w14:paraId="04F9EC52" w14:textId="7777777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Women</w:t>
            </w:r>
          </w:p>
        </w:tc>
        <w:tc>
          <w:tcPr>
            <w:tcW w:w="704" w:type="dxa"/>
            <w:vAlign w:val="center"/>
          </w:tcPr>
          <w:p w14:paraId="02EBAC75" w14:textId="527FA8B4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22" w:type="dxa"/>
            <w:vAlign w:val="center"/>
          </w:tcPr>
          <w:p w14:paraId="2643AD7E" w14:textId="40188A56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8211AC" w:rsidRPr="0011678F">
              <w:rPr>
                <w:rFonts w:ascii="Times New Roman" w:hAnsi="Times New Roman" w:cs="Times New Roman"/>
                <w:sz w:val="16"/>
                <w:szCs w:val="16"/>
              </w:rPr>
              <w:t>835</w:t>
            </w:r>
          </w:p>
          <w:p w14:paraId="0D637BF8" w14:textId="0A8D5054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8211AC" w:rsidRPr="0011678F">
              <w:rPr>
                <w:rFonts w:ascii="Times New Roman" w:hAnsi="Times New Roman" w:cs="Times New Roman"/>
                <w:sz w:val="16"/>
                <w:szCs w:val="16"/>
              </w:rPr>
              <w:t>691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-0.9</w:t>
            </w:r>
            <w:r w:rsidR="008211AC" w:rsidRPr="0011678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C977E42" w14:textId="04B4F5D0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5" w:type="dxa"/>
            <w:vAlign w:val="center"/>
          </w:tcPr>
          <w:p w14:paraId="1AD3876A" w14:textId="289ED0DE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35494B" w:rsidRPr="0011678F">
              <w:rPr>
                <w:rFonts w:ascii="Times New Roman" w:hAnsi="Times New Roman" w:cs="Times New Roman"/>
                <w:sz w:val="16"/>
                <w:szCs w:val="16"/>
              </w:rPr>
              <w:t>987</w:t>
            </w:r>
          </w:p>
          <w:p w14:paraId="3FFEB464" w14:textId="672E9611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35494B" w:rsidRPr="0011678F">
              <w:rPr>
                <w:rFonts w:ascii="Times New Roman" w:hAnsi="Times New Roman" w:cs="Times New Roman"/>
                <w:sz w:val="16"/>
                <w:szCs w:val="16"/>
              </w:rPr>
              <w:t>906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-1.</w:t>
            </w:r>
            <w:r w:rsidR="0035494B" w:rsidRPr="0011678F">
              <w:rPr>
                <w:rFonts w:ascii="Times New Roman" w:hAnsi="Times New Roman" w:cs="Times New Roman"/>
                <w:sz w:val="16"/>
                <w:szCs w:val="16"/>
              </w:rPr>
              <w:t>068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295B33BA" w14:textId="30CBC45F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139" w:type="dxa"/>
            <w:vAlign w:val="center"/>
          </w:tcPr>
          <w:p w14:paraId="2ADC206B" w14:textId="75DF2F8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35494B" w:rsidRPr="0011678F">
              <w:rPr>
                <w:rFonts w:ascii="Times New Roman" w:hAnsi="Times New Roman" w:cs="Times New Roman"/>
                <w:sz w:val="16"/>
                <w:szCs w:val="16"/>
              </w:rPr>
              <w:t>801</w:t>
            </w:r>
          </w:p>
          <w:p w14:paraId="59D4650A" w14:textId="3104AFC2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9012D5" w:rsidRPr="0011678F">
              <w:rPr>
                <w:rFonts w:ascii="Times New Roman" w:hAnsi="Times New Roman" w:cs="Times New Roman"/>
                <w:sz w:val="16"/>
                <w:szCs w:val="16"/>
              </w:rPr>
              <w:t>741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9012D5" w:rsidRPr="0011678F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14:paraId="44350501" w14:textId="1E6FD7B6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461</w:t>
            </w:r>
          </w:p>
        </w:tc>
        <w:tc>
          <w:tcPr>
            <w:tcW w:w="1262" w:type="dxa"/>
            <w:vAlign w:val="center"/>
          </w:tcPr>
          <w:p w14:paraId="4C658C22" w14:textId="7777777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0.844</w:t>
            </w:r>
          </w:p>
          <w:p w14:paraId="4767E8DC" w14:textId="6EBDE0FF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(0.795-0.893)</w:t>
            </w:r>
          </w:p>
        </w:tc>
      </w:tr>
      <w:tr w:rsidR="0011678F" w:rsidRPr="0011678F" w14:paraId="57DEF6D5" w14:textId="77777777" w:rsidTr="00D21494">
        <w:tc>
          <w:tcPr>
            <w:tcW w:w="284" w:type="dxa"/>
            <w:vAlign w:val="center"/>
          </w:tcPr>
          <w:p w14:paraId="269B208C" w14:textId="7777777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1135" w:type="dxa"/>
            <w:vAlign w:val="center"/>
          </w:tcPr>
          <w:p w14:paraId="283C6F01" w14:textId="7777777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Men</w:t>
            </w:r>
          </w:p>
        </w:tc>
        <w:tc>
          <w:tcPr>
            <w:tcW w:w="704" w:type="dxa"/>
            <w:vAlign w:val="center"/>
          </w:tcPr>
          <w:p w14:paraId="317B5287" w14:textId="470352A1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422" w:type="dxa"/>
            <w:vAlign w:val="center"/>
          </w:tcPr>
          <w:p w14:paraId="6319E4B9" w14:textId="4C34F9B3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0.</w:t>
            </w:r>
            <w:r w:rsidR="008211AC"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943</w:t>
            </w:r>
          </w:p>
          <w:p w14:paraId="73688BAF" w14:textId="0DF16B50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8211AC" w:rsidRPr="0011678F">
              <w:rPr>
                <w:rFonts w:ascii="Times New Roman" w:hAnsi="Times New Roman" w:cs="Times New Roman"/>
                <w:sz w:val="16"/>
                <w:szCs w:val="16"/>
              </w:rPr>
              <w:t>887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211AC" w:rsidRPr="0011678F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0CC3A9CB" w14:textId="449D8F28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75" w:type="dxa"/>
            <w:vAlign w:val="center"/>
          </w:tcPr>
          <w:p w14:paraId="495595E8" w14:textId="3FA7A93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0.</w:t>
            </w:r>
            <w:r w:rsidR="008211AC"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858</w:t>
            </w:r>
          </w:p>
          <w:p w14:paraId="7364B1DB" w14:textId="700462DC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8211AC" w:rsidRPr="0011678F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211AC" w:rsidRPr="001167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211AC" w:rsidRPr="0011678F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90810D2" w14:textId="1C245411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eastAsia="nb-NO"/>
              </w:rPr>
              <w:t>507</w:t>
            </w:r>
          </w:p>
        </w:tc>
        <w:tc>
          <w:tcPr>
            <w:tcW w:w="1139" w:type="dxa"/>
            <w:vAlign w:val="center"/>
          </w:tcPr>
          <w:p w14:paraId="457A48A4" w14:textId="7F8C11E9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w:t>0.8</w:t>
            </w:r>
            <w:r w:rsidR="009012D5"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w:t>59</w:t>
            </w:r>
          </w:p>
          <w:p w14:paraId="7F419B42" w14:textId="2AB172F1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9012D5" w:rsidRPr="0011678F">
              <w:rPr>
                <w:rFonts w:ascii="Times New Roman" w:hAnsi="Times New Roman" w:cs="Times New Roman"/>
                <w:sz w:val="16"/>
                <w:szCs w:val="16"/>
              </w:rPr>
              <w:t>815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9012D5" w:rsidRPr="0011678F">
              <w:rPr>
                <w:rFonts w:ascii="Times New Roman" w:hAnsi="Times New Roman" w:cs="Times New Roman"/>
                <w:sz w:val="16"/>
                <w:szCs w:val="16"/>
              </w:rPr>
              <w:t>904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14:paraId="12EE3175" w14:textId="54AE70FA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697</w:t>
            </w:r>
          </w:p>
        </w:tc>
        <w:tc>
          <w:tcPr>
            <w:tcW w:w="1262" w:type="dxa"/>
            <w:vAlign w:val="center"/>
          </w:tcPr>
          <w:p w14:paraId="4BD8EF36" w14:textId="7777777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0.888</w:t>
            </w:r>
          </w:p>
          <w:p w14:paraId="3BA22E82" w14:textId="5C5DBE16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(0.854-0.922)</w:t>
            </w:r>
          </w:p>
        </w:tc>
      </w:tr>
      <w:tr w:rsidR="0011678F" w:rsidRPr="0011678F" w14:paraId="030EA826" w14:textId="77777777" w:rsidTr="00D21494">
        <w:tc>
          <w:tcPr>
            <w:tcW w:w="284" w:type="dxa"/>
            <w:vAlign w:val="center"/>
          </w:tcPr>
          <w:p w14:paraId="1FB03FC5" w14:textId="7777777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</w:p>
        </w:tc>
        <w:tc>
          <w:tcPr>
            <w:tcW w:w="1135" w:type="dxa"/>
            <w:vAlign w:val="center"/>
          </w:tcPr>
          <w:p w14:paraId="478B1BBE" w14:textId="7777777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All</w:t>
            </w:r>
          </w:p>
        </w:tc>
        <w:tc>
          <w:tcPr>
            <w:tcW w:w="704" w:type="dxa"/>
            <w:vAlign w:val="center"/>
          </w:tcPr>
          <w:p w14:paraId="3EB42430" w14:textId="6D74672F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422" w:type="dxa"/>
            <w:vAlign w:val="center"/>
          </w:tcPr>
          <w:p w14:paraId="5FFE70E0" w14:textId="325D7EE4" w:rsidR="00F33A54" w:rsidRPr="0011678F" w:rsidRDefault="00944001" w:rsidP="00F33A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0.</w:t>
            </w:r>
            <w:r w:rsidR="00F33A54"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917</w:t>
            </w:r>
          </w:p>
          <w:p w14:paraId="7DAD1F00" w14:textId="30A43C0B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(0.8</w:t>
            </w:r>
            <w:r w:rsidR="008211AC" w:rsidRPr="0011678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8211AC" w:rsidRPr="0011678F">
              <w:rPr>
                <w:rFonts w:ascii="Times New Roman" w:hAnsi="Times New Roman" w:cs="Times New Roman"/>
                <w:sz w:val="16"/>
                <w:szCs w:val="16"/>
              </w:rPr>
              <w:t>973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58B4333" w14:textId="70219BE2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75" w:type="dxa"/>
            <w:vAlign w:val="center"/>
          </w:tcPr>
          <w:p w14:paraId="7A9DF3A2" w14:textId="587BC0AE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0.</w:t>
            </w:r>
            <w:r w:rsidR="0035494B"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896</w:t>
            </w:r>
          </w:p>
          <w:p w14:paraId="189894A6" w14:textId="12BD3452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35494B" w:rsidRPr="0011678F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5494B" w:rsidRPr="001167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5494B" w:rsidRPr="0011678F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08B7574" w14:textId="3145318F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1139" w:type="dxa"/>
            <w:vAlign w:val="center"/>
          </w:tcPr>
          <w:p w14:paraId="7125B21D" w14:textId="04F8A15E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35494B" w:rsidRPr="0011678F">
              <w:rPr>
                <w:rFonts w:ascii="Times New Roman" w:hAnsi="Times New Roman" w:cs="Times New Roman"/>
                <w:sz w:val="16"/>
                <w:szCs w:val="16"/>
              </w:rPr>
              <w:t>841</w:t>
            </w:r>
          </w:p>
          <w:p w14:paraId="4E2EED9B" w14:textId="468C999F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35494B" w:rsidRPr="0011678F">
              <w:rPr>
                <w:rFonts w:ascii="Times New Roman" w:hAnsi="Times New Roman" w:cs="Times New Roman"/>
                <w:sz w:val="16"/>
                <w:szCs w:val="16"/>
              </w:rPr>
              <w:t>806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-0.8</w:t>
            </w:r>
            <w:r w:rsidR="0035494B" w:rsidRPr="0011678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14:paraId="795E42E0" w14:textId="54680508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1158</w:t>
            </w:r>
          </w:p>
        </w:tc>
        <w:tc>
          <w:tcPr>
            <w:tcW w:w="1262" w:type="dxa"/>
            <w:vAlign w:val="center"/>
          </w:tcPr>
          <w:p w14:paraId="50A542DA" w14:textId="7777777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0.876</w:t>
            </w:r>
          </w:p>
          <w:p w14:paraId="01390202" w14:textId="6F028A45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(0.849-0.904)</w:t>
            </w:r>
          </w:p>
        </w:tc>
      </w:tr>
      <w:tr w:rsidR="0011678F" w:rsidRPr="0011678F" w14:paraId="69657CDE" w14:textId="77777777" w:rsidTr="00D21494">
        <w:tc>
          <w:tcPr>
            <w:tcW w:w="2123" w:type="dxa"/>
            <w:gridSpan w:val="3"/>
          </w:tcPr>
          <w:p w14:paraId="58D2186A" w14:textId="77777777" w:rsidR="00A605C1" w:rsidRPr="0011678F" w:rsidRDefault="00A605C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556DBB" w14:textId="7E06B593" w:rsidR="00E436F2" w:rsidRPr="0011678F" w:rsidRDefault="00E436F2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cTnT Roche vs</w:t>
            </w:r>
            <w:r w:rsidR="00767962" w:rsidRPr="001167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cTnI Abbott</w:t>
            </w:r>
          </w:p>
          <w:p w14:paraId="3C5F7F8D" w14:textId="77777777" w:rsidR="00E436F2" w:rsidRPr="0011678F" w:rsidRDefault="00E436F2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14:paraId="36AD22EF" w14:textId="77777777" w:rsidR="00E436F2" w:rsidRPr="0011678F" w:rsidRDefault="00E436F2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B21F514" w14:textId="77777777" w:rsidR="00E436F2" w:rsidRPr="0011678F" w:rsidRDefault="00E436F2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0C3DA54" w14:textId="77777777" w:rsidR="00E436F2" w:rsidRPr="0011678F" w:rsidRDefault="00E436F2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49BAF19" w14:textId="77777777" w:rsidR="00E436F2" w:rsidRPr="0011678F" w:rsidRDefault="00E436F2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14:paraId="6398F8BE" w14:textId="77777777" w:rsidR="00E436F2" w:rsidRPr="0011678F" w:rsidRDefault="00E436F2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7E8B86BB" w14:textId="77777777" w:rsidR="00E436F2" w:rsidRPr="0011678F" w:rsidRDefault="00E436F2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14:paraId="49BCC1D9" w14:textId="77777777" w:rsidR="00E436F2" w:rsidRPr="0011678F" w:rsidRDefault="00E436F2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78F" w:rsidRPr="0011678F" w14:paraId="6D31286A" w14:textId="77777777" w:rsidTr="00D21494">
        <w:tc>
          <w:tcPr>
            <w:tcW w:w="284" w:type="dxa"/>
          </w:tcPr>
          <w:p w14:paraId="75744516" w14:textId="77777777" w:rsidR="00912496" w:rsidRPr="0011678F" w:rsidRDefault="00912496" w:rsidP="009124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088B412D" w14:textId="77777777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Women</w:t>
            </w:r>
          </w:p>
        </w:tc>
        <w:tc>
          <w:tcPr>
            <w:tcW w:w="704" w:type="dxa"/>
            <w:vAlign w:val="center"/>
          </w:tcPr>
          <w:p w14:paraId="61500947" w14:textId="21679B5B" w:rsidR="00912496" w:rsidRPr="0011678F" w:rsidRDefault="005C7EDE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422" w:type="dxa"/>
            <w:vAlign w:val="center"/>
          </w:tcPr>
          <w:p w14:paraId="5680CFE5" w14:textId="4E39CFAC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5C7EDE" w:rsidRPr="0011678F">
              <w:rPr>
                <w:rFonts w:ascii="Times New Roman" w:hAnsi="Times New Roman" w:cs="Times New Roman"/>
                <w:sz w:val="16"/>
                <w:szCs w:val="16"/>
              </w:rPr>
              <w:t>625</w:t>
            </w:r>
          </w:p>
          <w:p w14:paraId="26B45BA2" w14:textId="0EE5937F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(0.4</w:t>
            </w:r>
            <w:r w:rsidR="005C7EDE" w:rsidRPr="0011678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5C7EDE" w:rsidRPr="0011678F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02C2EB7" w14:textId="7B2DE75B" w:rsidR="00912496" w:rsidRPr="0011678F" w:rsidRDefault="005C7EDE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5" w:type="dxa"/>
            <w:vAlign w:val="center"/>
          </w:tcPr>
          <w:p w14:paraId="6A090CA7" w14:textId="73D49F5D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3B6C87" w:rsidRPr="0011678F">
              <w:rPr>
                <w:rFonts w:ascii="Times New Roman" w:hAnsi="Times New Roman" w:cs="Times New Roman"/>
                <w:sz w:val="16"/>
                <w:szCs w:val="16"/>
              </w:rPr>
              <w:t>953</w:t>
            </w:r>
          </w:p>
          <w:p w14:paraId="78374B57" w14:textId="09A55AA6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3B6C87" w:rsidRPr="0011678F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B6C87" w:rsidRPr="0011678F">
              <w:rPr>
                <w:rFonts w:ascii="Times New Roman" w:hAnsi="Times New Roman" w:cs="Times New Roman"/>
                <w:sz w:val="16"/>
                <w:szCs w:val="16"/>
              </w:rPr>
              <w:t>1.103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C523F4A" w14:textId="7DFCC32D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1139" w:type="dxa"/>
            <w:vAlign w:val="center"/>
          </w:tcPr>
          <w:p w14:paraId="7A52EF4B" w14:textId="3B740613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0.689</w:t>
            </w:r>
          </w:p>
          <w:p w14:paraId="5AB3025C" w14:textId="0B127867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(0.620-0.757)</w:t>
            </w:r>
          </w:p>
        </w:tc>
        <w:tc>
          <w:tcPr>
            <w:tcW w:w="848" w:type="dxa"/>
            <w:vAlign w:val="center"/>
          </w:tcPr>
          <w:p w14:paraId="206E75D7" w14:textId="0543B5CC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518</w:t>
            </w:r>
          </w:p>
        </w:tc>
        <w:tc>
          <w:tcPr>
            <w:tcW w:w="1262" w:type="dxa"/>
            <w:vAlign w:val="center"/>
          </w:tcPr>
          <w:p w14:paraId="0D14DA80" w14:textId="77777777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0.741</w:t>
            </w:r>
          </w:p>
          <w:p w14:paraId="758AE99D" w14:textId="740F0DFB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(0.683-0.799)</w:t>
            </w:r>
          </w:p>
        </w:tc>
      </w:tr>
      <w:tr w:rsidR="0011678F" w:rsidRPr="0011678F" w14:paraId="3ABD8D7A" w14:textId="77777777" w:rsidTr="00D21494">
        <w:tc>
          <w:tcPr>
            <w:tcW w:w="284" w:type="dxa"/>
          </w:tcPr>
          <w:p w14:paraId="11E8586E" w14:textId="77777777" w:rsidR="00912496" w:rsidRPr="0011678F" w:rsidRDefault="00912496" w:rsidP="009124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1995396C" w14:textId="77777777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Men</w:t>
            </w:r>
          </w:p>
        </w:tc>
        <w:tc>
          <w:tcPr>
            <w:tcW w:w="704" w:type="dxa"/>
            <w:vAlign w:val="center"/>
          </w:tcPr>
          <w:p w14:paraId="0CC8A653" w14:textId="2E72C48E" w:rsidR="00912496" w:rsidRPr="0011678F" w:rsidRDefault="005C7EDE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422" w:type="dxa"/>
            <w:vAlign w:val="center"/>
          </w:tcPr>
          <w:p w14:paraId="08A17993" w14:textId="0E4A39B3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5C7EDE" w:rsidRPr="0011678F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  <w:p w14:paraId="35C1B174" w14:textId="72625D59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5C7EDE" w:rsidRPr="0011678F">
              <w:rPr>
                <w:rFonts w:ascii="Times New Roman" w:hAnsi="Times New Roman" w:cs="Times New Roman"/>
                <w:sz w:val="16"/>
                <w:szCs w:val="16"/>
              </w:rPr>
              <w:t>727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5C7EDE" w:rsidRPr="0011678F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62C179B1" w14:textId="6591DC62" w:rsidR="00912496" w:rsidRPr="0011678F" w:rsidRDefault="003B6C87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5" w:type="dxa"/>
            <w:vAlign w:val="center"/>
          </w:tcPr>
          <w:p w14:paraId="3366713D" w14:textId="4E2BF05F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3B6C87" w:rsidRPr="0011678F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  <w:p w14:paraId="7C130740" w14:textId="5E1F7F40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3B6C87" w:rsidRPr="0011678F">
              <w:rPr>
                <w:rFonts w:ascii="Times New Roman" w:hAnsi="Times New Roman" w:cs="Times New Roman"/>
                <w:sz w:val="16"/>
                <w:szCs w:val="16"/>
              </w:rPr>
              <w:t>728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3B6C87" w:rsidRPr="0011678F">
              <w:rPr>
                <w:rFonts w:ascii="Times New Roman" w:hAnsi="Times New Roman" w:cs="Times New Roman"/>
                <w:sz w:val="16"/>
                <w:szCs w:val="16"/>
              </w:rPr>
              <w:t>995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010A1724" w14:textId="548F6CBD" w:rsidR="00912496" w:rsidRPr="0011678F" w:rsidRDefault="005C7EDE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558</w:t>
            </w:r>
          </w:p>
        </w:tc>
        <w:tc>
          <w:tcPr>
            <w:tcW w:w="1139" w:type="dxa"/>
            <w:vAlign w:val="center"/>
          </w:tcPr>
          <w:p w14:paraId="7B268156" w14:textId="38730572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5C7EDE" w:rsidRPr="0011678F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  <w:p w14:paraId="0F3CC877" w14:textId="0C408EC7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</w:t>
            </w:r>
            <w:r w:rsidR="005C7EDE" w:rsidRPr="0011678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-0.7</w:t>
            </w:r>
            <w:r w:rsidR="005C7EDE" w:rsidRPr="0011678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14:paraId="29E344CA" w14:textId="6AEFB70F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1262" w:type="dxa"/>
            <w:vAlign w:val="center"/>
          </w:tcPr>
          <w:p w14:paraId="2836C59A" w14:textId="77777777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0.802</w:t>
            </w:r>
          </w:p>
          <w:p w14:paraId="45ED46AF" w14:textId="58476F6C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(0.759-0.844)</w:t>
            </w:r>
          </w:p>
        </w:tc>
      </w:tr>
      <w:tr w:rsidR="0011678F" w:rsidRPr="0011678F" w14:paraId="193CA74F" w14:textId="77777777" w:rsidTr="00D21494">
        <w:tc>
          <w:tcPr>
            <w:tcW w:w="284" w:type="dxa"/>
          </w:tcPr>
          <w:p w14:paraId="14E95C5C" w14:textId="77777777" w:rsidR="00912496" w:rsidRPr="0011678F" w:rsidRDefault="00912496" w:rsidP="009124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5789037F" w14:textId="77777777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All</w:t>
            </w:r>
          </w:p>
        </w:tc>
        <w:tc>
          <w:tcPr>
            <w:tcW w:w="704" w:type="dxa"/>
            <w:vAlign w:val="center"/>
          </w:tcPr>
          <w:p w14:paraId="3E580351" w14:textId="6795F0DE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422" w:type="dxa"/>
            <w:vAlign w:val="center"/>
          </w:tcPr>
          <w:p w14:paraId="51840EA5" w14:textId="78A1235C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0.770</w:t>
            </w:r>
          </w:p>
          <w:p w14:paraId="5232B013" w14:textId="7B8803B7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(0.683-0.856)</w:t>
            </w:r>
          </w:p>
        </w:tc>
        <w:tc>
          <w:tcPr>
            <w:tcW w:w="709" w:type="dxa"/>
            <w:vAlign w:val="center"/>
          </w:tcPr>
          <w:p w14:paraId="7D99A476" w14:textId="03D79291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75" w:type="dxa"/>
            <w:vAlign w:val="center"/>
          </w:tcPr>
          <w:p w14:paraId="0A4741B9" w14:textId="782205FC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0.888</w:t>
            </w:r>
          </w:p>
          <w:p w14:paraId="6AB11D9D" w14:textId="3D57C36F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(0.784-0.992)</w:t>
            </w:r>
          </w:p>
        </w:tc>
        <w:tc>
          <w:tcPr>
            <w:tcW w:w="709" w:type="dxa"/>
            <w:vAlign w:val="center"/>
          </w:tcPr>
          <w:p w14:paraId="27C9EDD9" w14:textId="2F29B7AF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139" w:type="dxa"/>
            <w:vAlign w:val="center"/>
          </w:tcPr>
          <w:p w14:paraId="08B66132" w14:textId="5EB22EC2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0.717</w:t>
            </w:r>
          </w:p>
          <w:p w14:paraId="57BB79F4" w14:textId="788F0AA7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(0.673-0.760)</w:t>
            </w:r>
          </w:p>
        </w:tc>
        <w:tc>
          <w:tcPr>
            <w:tcW w:w="848" w:type="dxa"/>
            <w:vAlign w:val="center"/>
          </w:tcPr>
          <w:p w14:paraId="4E4267B9" w14:textId="2525B21B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1283</w:t>
            </w:r>
          </w:p>
        </w:tc>
        <w:tc>
          <w:tcPr>
            <w:tcW w:w="1262" w:type="dxa"/>
            <w:vAlign w:val="center"/>
          </w:tcPr>
          <w:p w14:paraId="3D893927" w14:textId="77777777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0.785</w:t>
            </w:r>
          </w:p>
          <w:p w14:paraId="4E75D36C" w14:textId="54625D44" w:rsidR="00912496" w:rsidRPr="0011678F" w:rsidRDefault="00912496" w:rsidP="00912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(0.751-0.819)</w:t>
            </w:r>
          </w:p>
        </w:tc>
      </w:tr>
      <w:tr w:rsidR="0011678F" w:rsidRPr="0011678F" w14:paraId="0E1D9527" w14:textId="77777777" w:rsidTr="00D21494">
        <w:tc>
          <w:tcPr>
            <w:tcW w:w="3545" w:type="dxa"/>
            <w:gridSpan w:val="4"/>
          </w:tcPr>
          <w:p w14:paraId="58463657" w14:textId="77777777" w:rsidR="00C0455F" w:rsidRPr="0011678F" w:rsidRDefault="00C0455F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9F81D2" w14:textId="77777777" w:rsidR="00C0455F" w:rsidRPr="0011678F" w:rsidRDefault="00C0455F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cTnT Roche vs. cTnI Siemens</w:t>
            </w:r>
          </w:p>
          <w:p w14:paraId="3FB3DC3F" w14:textId="77777777" w:rsidR="00C0455F" w:rsidRPr="0011678F" w:rsidRDefault="00C0455F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2154509" w14:textId="77777777" w:rsidR="00C0455F" w:rsidRPr="0011678F" w:rsidRDefault="00C0455F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506568B" w14:textId="77777777" w:rsidR="00C0455F" w:rsidRPr="0011678F" w:rsidRDefault="00C0455F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F32D81B" w14:textId="77777777" w:rsidR="00C0455F" w:rsidRPr="0011678F" w:rsidRDefault="00C0455F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14:paraId="6C9953D4" w14:textId="77777777" w:rsidR="00C0455F" w:rsidRPr="0011678F" w:rsidRDefault="00C0455F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5131EBEB" w14:textId="77777777" w:rsidR="00C0455F" w:rsidRPr="0011678F" w:rsidRDefault="00C0455F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</w:tcPr>
          <w:p w14:paraId="0334729D" w14:textId="77777777" w:rsidR="00C0455F" w:rsidRPr="0011678F" w:rsidRDefault="00C0455F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78F" w:rsidRPr="0011678F" w14:paraId="35DE65CF" w14:textId="77777777" w:rsidTr="00D21494">
        <w:tc>
          <w:tcPr>
            <w:tcW w:w="284" w:type="dxa"/>
          </w:tcPr>
          <w:p w14:paraId="1FEFC1C7" w14:textId="77777777" w:rsidR="00944001" w:rsidRPr="0011678F" w:rsidRDefault="00944001" w:rsidP="009440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4BE9BA25" w14:textId="7777777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Women</w:t>
            </w:r>
          </w:p>
        </w:tc>
        <w:tc>
          <w:tcPr>
            <w:tcW w:w="704" w:type="dxa"/>
            <w:vAlign w:val="center"/>
          </w:tcPr>
          <w:p w14:paraId="609708E3" w14:textId="2D056490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22" w:type="dxa"/>
            <w:vAlign w:val="center"/>
          </w:tcPr>
          <w:p w14:paraId="1D3CD870" w14:textId="57A97926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  <w:r w:rsidR="003C2F3B"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424810B6" w14:textId="1710A38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(0.4</w:t>
            </w:r>
            <w:r w:rsidR="003C2F3B" w:rsidRPr="0011678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-0.8</w:t>
            </w:r>
            <w:r w:rsidR="003C2F3B" w:rsidRPr="0011678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61B5EFA8" w14:textId="0F615610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5" w:type="dxa"/>
            <w:vAlign w:val="center"/>
          </w:tcPr>
          <w:p w14:paraId="1BB7DC32" w14:textId="307CF743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7009DA" w:rsidRPr="0011678F">
              <w:rPr>
                <w:rFonts w:ascii="Times New Roman" w:hAnsi="Times New Roman" w:cs="Times New Roman"/>
                <w:sz w:val="16"/>
                <w:szCs w:val="16"/>
              </w:rPr>
              <w:t>941</w:t>
            </w:r>
          </w:p>
          <w:p w14:paraId="77872DAC" w14:textId="7BD9B8D5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7009DA" w:rsidRPr="0011678F">
              <w:rPr>
                <w:rFonts w:ascii="Times New Roman" w:hAnsi="Times New Roman" w:cs="Times New Roman"/>
                <w:sz w:val="16"/>
                <w:szCs w:val="16"/>
              </w:rPr>
              <w:t>767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-1.11</w:t>
            </w:r>
            <w:r w:rsidR="007009DA" w:rsidRPr="001167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17F01294" w14:textId="3251B2F6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382</w:t>
            </w:r>
          </w:p>
        </w:tc>
        <w:tc>
          <w:tcPr>
            <w:tcW w:w="1139" w:type="dxa"/>
            <w:vAlign w:val="center"/>
          </w:tcPr>
          <w:p w14:paraId="70056B3D" w14:textId="5AEDE8A0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9012D5" w:rsidRPr="0011678F">
              <w:rPr>
                <w:rFonts w:ascii="Times New Roman" w:hAnsi="Times New Roman" w:cs="Times New Roman"/>
                <w:sz w:val="16"/>
                <w:szCs w:val="16"/>
              </w:rPr>
              <w:t>582</w:t>
            </w:r>
          </w:p>
          <w:p w14:paraId="1AEFFB33" w14:textId="5798DDBE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</w:t>
            </w:r>
            <w:r w:rsidR="009012D5" w:rsidRPr="0011678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9012D5" w:rsidRPr="0011678F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14:paraId="038486B5" w14:textId="2ACDBA2D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1262" w:type="dxa"/>
            <w:vAlign w:val="center"/>
          </w:tcPr>
          <w:p w14:paraId="1B849D2B" w14:textId="7777777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0.671</w:t>
            </w:r>
          </w:p>
          <w:p w14:paraId="7633A218" w14:textId="498E2CE6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(0.603-0.738)</w:t>
            </w:r>
          </w:p>
        </w:tc>
      </w:tr>
      <w:tr w:rsidR="0011678F" w:rsidRPr="0011678F" w14:paraId="28ED6439" w14:textId="77777777" w:rsidTr="00D21494">
        <w:tc>
          <w:tcPr>
            <w:tcW w:w="284" w:type="dxa"/>
          </w:tcPr>
          <w:p w14:paraId="2FF4900A" w14:textId="77777777" w:rsidR="00944001" w:rsidRPr="0011678F" w:rsidRDefault="00944001" w:rsidP="009440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5446A14E" w14:textId="7777777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Men</w:t>
            </w:r>
          </w:p>
        </w:tc>
        <w:tc>
          <w:tcPr>
            <w:tcW w:w="704" w:type="dxa"/>
            <w:vAlign w:val="center"/>
          </w:tcPr>
          <w:p w14:paraId="34A706BA" w14:textId="2F313E0C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422" w:type="dxa"/>
            <w:vAlign w:val="center"/>
          </w:tcPr>
          <w:p w14:paraId="06B9DBCD" w14:textId="0538CD9A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3C2F3B" w:rsidRPr="0011678F">
              <w:rPr>
                <w:rFonts w:ascii="Times New Roman" w:hAnsi="Times New Roman" w:cs="Times New Roman"/>
                <w:sz w:val="16"/>
                <w:szCs w:val="16"/>
              </w:rPr>
              <w:t>766</w:t>
            </w:r>
          </w:p>
          <w:p w14:paraId="2331ECDD" w14:textId="2BD7EDCB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3C2F3B" w:rsidRPr="0011678F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3C2F3B" w:rsidRPr="0011678F">
              <w:rPr>
                <w:rFonts w:ascii="Times New Roman" w:hAnsi="Times New Roman" w:cs="Times New Roman"/>
                <w:sz w:val="16"/>
                <w:szCs w:val="16"/>
              </w:rPr>
              <w:t>875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D58A643" w14:textId="470D9D96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75" w:type="dxa"/>
            <w:vAlign w:val="center"/>
          </w:tcPr>
          <w:p w14:paraId="5CEF3938" w14:textId="1C1CBA6F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3C2F3B" w:rsidRPr="0011678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  <w:p w14:paraId="60731439" w14:textId="3B715BDD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3C2F3B" w:rsidRPr="0011678F">
              <w:rPr>
                <w:rFonts w:ascii="Times New Roman" w:hAnsi="Times New Roman" w:cs="Times New Roman"/>
                <w:sz w:val="16"/>
                <w:szCs w:val="16"/>
              </w:rPr>
              <w:t>667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3C2F3B" w:rsidRPr="0011678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9DBCAB7" w14:textId="5F8855F1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139" w:type="dxa"/>
            <w:vAlign w:val="center"/>
          </w:tcPr>
          <w:p w14:paraId="3FFC998F" w14:textId="354FD2BD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  <w:r w:rsidR="009012D5" w:rsidRPr="0011678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  <w:p w14:paraId="589BDCF0" w14:textId="2D3BF56C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</w:t>
            </w:r>
            <w:r w:rsidR="009012D5" w:rsidRPr="0011678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-0.72</w:t>
            </w:r>
            <w:r w:rsidR="009012D5"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14:paraId="6E77C2CB" w14:textId="0BBF9541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262" w:type="dxa"/>
            <w:vAlign w:val="center"/>
          </w:tcPr>
          <w:p w14:paraId="1F896A14" w14:textId="7777777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0.742</w:t>
            </w:r>
          </w:p>
          <w:p w14:paraId="4ECCFC06" w14:textId="75B73989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(0.692-0.792)</w:t>
            </w:r>
          </w:p>
        </w:tc>
      </w:tr>
      <w:tr w:rsidR="0011678F" w:rsidRPr="0011678F" w14:paraId="386B9182" w14:textId="77777777" w:rsidTr="00D21494">
        <w:tc>
          <w:tcPr>
            <w:tcW w:w="284" w:type="dxa"/>
          </w:tcPr>
          <w:p w14:paraId="362AA3B8" w14:textId="77777777" w:rsidR="00944001" w:rsidRPr="0011678F" w:rsidRDefault="00944001" w:rsidP="009440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1CD7887C" w14:textId="7777777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All</w:t>
            </w:r>
          </w:p>
        </w:tc>
        <w:tc>
          <w:tcPr>
            <w:tcW w:w="704" w:type="dxa"/>
            <w:vAlign w:val="center"/>
          </w:tcPr>
          <w:p w14:paraId="139BD132" w14:textId="50EBA136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422" w:type="dxa"/>
            <w:vAlign w:val="center"/>
          </w:tcPr>
          <w:p w14:paraId="5BB51DF7" w14:textId="639FAB45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3C2F3B" w:rsidRPr="0011678F">
              <w:rPr>
                <w:rFonts w:ascii="Times New Roman" w:hAnsi="Times New Roman" w:cs="Times New Roman"/>
                <w:sz w:val="16"/>
                <w:szCs w:val="16"/>
              </w:rPr>
              <w:t>741</w:t>
            </w:r>
          </w:p>
          <w:p w14:paraId="4E4B6C6A" w14:textId="422C5581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3C2F3B" w:rsidRPr="0011678F"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3C2F3B" w:rsidRPr="0011678F">
              <w:rPr>
                <w:rFonts w:ascii="Times New Roman" w:hAnsi="Times New Roman" w:cs="Times New Roman"/>
                <w:sz w:val="16"/>
                <w:szCs w:val="16"/>
              </w:rPr>
              <w:t>835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E8AF6A0" w14:textId="67C3D873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75" w:type="dxa"/>
            <w:vAlign w:val="center"/>
          </w:tcPr>
          <w:p w14:paraId="742422FA" w14:textId="3D3EA68E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7009DA" w:rsidRPr="0011678F">
              <w:rPr>
                <w:rFonts w:ascii="Times New Roman" w:hAnsi="Times New Roman" w:cs="Times New Roman"/>
                <w:sz w:val="16"/>
                <w:szCs w:val="16"/>
              </w:rPr>
              <w:t>858</w:t>
            </w:r>
          </w:p>
          <w:p w14:paraId="295EBC45" w14:textId="46D33CB6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7009DA" w:rsidRPr="0011678F">
              <w:rPr>
                <w:rFonts w:ascii="Times New Roman" w:hAnsi="Times New Roman" w:cs="Times New Roman"/>
                <w:sz w:val="16"/>
                <w:szCs w:val="16"/>
              </w:rPr>
              <w:t>735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7009DA" w:rsidRPr="0011678F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26968D3" w14:textId="424F4079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892</w:t>
            </w:r>
          </w:p>
        </w:tc>
        <w:tc>
          <w:tcPr>
            <w:tcW w:w="1139" w:type="dxa"/>
            <w:vAlign w:val="center"/>
          </w:tcPr>
          <w:p w14:paraId="10E7449E" w14:textId="0714AC2B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9012D5" w:rsidRPr="0011678F"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  <w:p w14:paraId="13400C56" w14:textId="3AC07F5B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3C2F3B" w:rsidRPr="0011678F">
              <w:rPr>
                <w:rFonts w:ascii="Times New Roman" w:hAnsi="Times New Roman" w:cs="Times New Roman"/>
                <w:sz w:val="16"/>
                <w:szCs w:val="16"/>
              </w:rPr>
              <w:t>584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-0.6</w:t>
            </w:r>
            <w:r w:rsidR="003C2F3B" w:rsidRPr="0011678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8" w:type="dxa"/>
            <w:vAlign w:val="center"/>
          </w:tcPr>
          <w:p w14:paraId="1B25F5CB" w14:textId="25F9B535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1162</w:t>
            </w:r>
          </w:p>
        </w:tc>
        <w:tc>
          <w:tcPr>
            <w:tcW w:w="1262" w:type="dxa"/>
            <w:vAlign w:val="center"/>
          </w:tcPr>
          <w:p w14:paraId="3CA17B36" w14:textId="77777777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0.724</w:t>
            </w:r>
          </w:p>
          <w:p w14:paraId="0360ECDD" w14:textId="1A00AB66" w:rsidR="00944001" w:rsidRPr="0011678F" w:rsidRDefault="00944001" w:rsidP="0094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(0.684-0.763)</w:t>
            </w:r>
          </w:p>
        </w:tc>
      </w:tr>
      <w:tr w:rsidR="0011678F" w:rsidRPr="0011678F" w14:paraId="513B55F4" w14:textId="77777777" w:rsidTr="00D21494">
        <w:tc>
          <w:tcPr>
            <w:tcW w:w="9487" w:type="dxa"/>
            <w:gridSpan w:val="10"/>
          </w:tcPr>
          <w:p w14:paraId="11B9FD0C" w14:textId="5924F72D" w:rsidR="00E436F2" w:rsidRPr="0011678F" w:rsidRDefault="00E436F2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6B41EC" w14:textId="7A2B6504" w:rsidR="00F126DB" w:rsidRPr="0011678F" w:rsidRDefault="00F126DB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F536A9" wp14:editId="70CD86B2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56807</wp:posOffset>
                      </wp:positionV>
                      <wp:extent cx="6079490" cy="0"/>
                      <wp:effectExtent l="0" t="0" r="16510" b="12700"/>
                      <wp:wrapNone/>
                      <wp:docPr id="14" name="Rett linj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9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A791512" id="Rett linje 1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4.45pt" to="475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72D8084" w14:textId="1483FC1B" w:rsidR="00E436F2" w:rsidRPr="0011678F" w:rsidRDefault="00E436F2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All correlation values are significant with a p-value &lt;0.001. cTn indicates cardiac troponin; n, number of patients; r, correlation measured by Pearson´s correlation test.</w:t>
            </w:r>
          </w:p>
          <w:p w14:paraId="23769059" w14:textId="4600ECFD" w:rsidR="00E436F2" w:rsidRPr="0011678F" w:rsidRDefault="00C0455F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="00E436F2" w:rsidRPr="0011678F">
              <w:rPr>
                <w:rFonts w:ascii="Times New Roman" w:hAnsi="Times New Roman" w:cs="Times New Roman"/>
                <w:sz w:val="16"/>
                <w:szCs w:val="16"/>
              </w:rPr>
              <w:t>Unstable or stable angina pectoris.</w:t>
            </w:r>
          </w:p>
          <w:p w14:paraId="168C77DB" w14:textId="00DB40F5" w:rsidR="00E436F2" w:rsidRPr="0011678F" w:rsidRDefault="00C0455F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  <w:r w:rsidR="00E436F2" w:rsidRPr="0011678F">
              <w:rPr>
                <w:rFonts w:ascii="Times New Roman" w:hAnsi="Times New Roman" w:cs="Times New Roman"/>
                <w:sz w:val="16"/>
                <w:szCs w:val="16"/>
              </w:rPr>
              <w:t>Non-coronary cardiac diseases like pericarditis, myocarditis, Takotsubo cardiomyopathy, heart failure, arrythmias or valve disorders, without dynamic change in cTn values.</w:t>
            </w:r>
          </w:p>
          <w:p w14:paraId="25DED803" w14:textId="5544B543" w:rsidR="00E436F2" w:rsidRPr="0011678F" w:rsidRDefault="00C0455F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  <w:r w:rsidR="00E436F2" w:rsidRPr="0011678F">
              <w:rPr>
                <w:rFonts w:ascii="Times New Roman" w:hAnsi="Times New Roman" w:cs="Times New Roman"/>
                <w:sz w:val="16"/>
                <w:szCs w:val="16"/>
              </w:rPr>
              <w:t>Myalgia, esophag</w:t>
            </w:r>
            <w:r w:rsidR="00767962" w:rsidRPr="001167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E436F2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al disease, abdominal diseases, respiratory infections/diseases, pleural effusion, pulmonary </w:t>
            </w:r>
            <w:r w:rsidR="009078EE" w:rsidRPr="0011678F">
              <w:rPr>
                <w:rFonts w:ascii="Times New Roman" w:hAnsi="Times New Roman" w:cs="Times New Roman"/>
                <w:sz w:val="16"/>
                <w:szCs w:val="16"/>
              </w:rPr>
              <w:t>embolism,</w:t>
            </w:r>
            <w:r w:rsidR="00E436F2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and other non-cardiac conditions, without dynamic change in cTn values.</w:t>
            </w:r>
          </w:p>
          <w:p w14:paraId="7111C18E" w14:textId="77777777" w:rsidR="00E436F2" w:rsidRPr="0011678F" w:rsidRDefault="00E436F2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6586AF" w14:textId="251E868E" w:rsidR="00F14040" w:rsidRPr="0011678F" w:rsidRDefault="00F14040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p w14:paraId="1F1CB74D" w14:textId="2BB0C3EA" w:rsidR="0060365B" w:rsidRPr="0011678F" w:rsidRDefault="0060365B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p w14:paraId="3758B1AA" w14:textId="60A48F70" w:rsidR="0060365B" w:rsidRPr="0011678F" w:rsidRDefault="0060365B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p w14:paraId="241F9CDF" w14:textId="6BD1E10A" w:rsidR="0060365B" w:rsidRPr="0011678F" w:rsidRDefault="0060365B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p w14:paraId="6DB32827" w14:textId="0D185330" w:rsidR="0060365B" w:rsidRPr="0011678F" w:rsidRDefault="0060365B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p w14:paraId="793C0504" w14:textId="07DF63D8" w:rsidR="0060365B" w:rsidRPr="0011678F" w:rsidRDefault="0060365B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p w14:paraId="20060F9E" w14:textId="77777777" w:rsidR="00C0455F" w:rsidRPr="0011678F" w:rsidRDefault="00C0455F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p w14:paraId="2F0D9BD0" w14:textId="381F3442" w:rsidR="0060365B" w:rsidRPr="0011678F" w:rsidRDefault="0060365B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p w14:paraId="20249C93" w14:textId="379769A7" w:rsidR="0060365B" w:rsidRPr="0011678F" w:rsidRDefault="0060365B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p w14:paraId="46BCF2A0" w14:textId="59B4BE7D" w:rsidR="0060365B" w:rsidRPr="0011678F" w:rsidRDefault="0060365B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p w14:paraId="05FC9D80" w14:textId="77777777" w:rsidR="0060365B" w:rsidRPr="0011678F" w:rsidRDefault="0060365B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tbl>
      <w:tblPr>
        <w:tblStyle w:val="Tabellrutenett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1985"/>
        <w:gridCol w:w="2268"/>
      </w:tblGrid>
      <w:tr w:rsidR="0011678F" w:rsidRPr="0011678F" w14:paraId="3D4F57FA" w14:textId="77777777" w:rsidTr="004C488E">
        <w:tc>
          <w:tcPr>
            <w:tcW w:w="9356" w:type="dxa"/>
            <w:gridSpan w:val="4"/>
          </w:tcPr>
          <w:p w14:paraId="08C91AD9" w14:textId="77777777" w:rsidR="007B0EE9" w:rsidRPr="0011678F" w:rsidRDefault="007B0EE9" w:rsidP="00775AC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78F">
              <w:rPr>
                <w:rFonts w:ascii="Times New Roman" w:hAnsi="Times New Roman" w:cs="Times New Roman"/>
                <w:b/>
                <w:bCs/>
              </w:rPr>
              <w:t>Table S3.</w:t>
            </w:r>
            <w:r w:rsidRPr="0011678F">
              <w:rPr>
                <w:rFonts w:ascii="Times New Roman" w:hAnsi="Times New Roman" w:cs="Times New Roman"/>
              </w:rPr>
              <w:t xml:space="preserve"> C</w:t>
            </w:r>
            <w:r w:rsidRPr="0011678F">
              <w:rPr>
                <w:rStyle w:val="il"/>
                <w:rFonts w:ascii="Times New Roman" w:hAnsi="Times New Roman" w:cs="Times New Roman"/>
                <w:shd w:val="clear" w:color="auto" w:fill="FFFFFF"/>
              </w:rPr>
              <w:t>linical</w:t>
            </w:r>
            <w:r w:rsidRPr="0011678F">
              <w:rPr>
                <w:rFonts w:ascii="Times New Roman" w:hAnsi="Times New Roman" w:cs="Times New Roman"/>
                <w:shd w:val="clear" w:color="auto" w:fill="FFFFFF"/>
              </w:rPr>
              <w:t> characteristics of patients with CMI diagnosed by any assay, the cTnT assay or a cTnI assay.</w:t>
            </w:r>
          </w:p>
          <w:p w14:paraId="29FF2C33" w14:textId="4732F40B" w:rsidR="0060365B" w:rsidRPr="0011678F" w:rsidRDefault="0060365B" w:rsidP="00775AC7">
            <w:pPr>
              <w:rPr>
                <w:rFonts w:ascii="Times New Roman" w:hAnsi="Times New Roman" w:cs="Times New Roman"/>
              </w:rPr>
            </w:pPr>
          </w:p>
        </w:tc>
      </w:tr>
      <w:tr w:rsidR="0011678F" w:rsidRPr="0011678F" w14:paraId="08A3D488" w14:textId="77777777" w:rsidTr="004C488E">
        <w:tc>
          <w:tcPr>
            <w:tcW w:w="2977" w:type="dxa"/>
          </w:tcPr>
          <w:p w14:paraId="27EED52F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752ADE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Any assay (n=218)</w:t>
            </w:r>
          </w:p>
          <w:p w14:paraId="79FA425D" w14:textId="0AC3E660" w:rsidR="007B0EE9" w:rsidRPr="0011678F" w:rsidRDefault="004C488E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noProof/>
                <w:sz w:val="20"/>
                <w:szCs w:val="20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869A241" wp14:editId="26D4C27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189774</wp:posOffset>
                      </wp:positionV>
                      <wp:extent cx="3941445" cy="0"/>
                      <wp:effectExtent l="0" t="0" r="8255" b="12700"/>
                      <wp:wrapNone/>
                      <wp:docPr id="20" name="Rett linj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414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E91CD2D" id="Rett linje 20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4.95pt" to="310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</w:tcPr>
          <w:p w14:paraId="10D0E113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cTnT Roche assay only (n=152)</w:t>
            </w:r>
          </w:p>
        </w:tc>
        <w:tc>
          <w:tcPr>
            <w:tcW w:w="2268" w:type="dxa"/>
          </w:tcPr>
          <w:p w14:paraId="74DF0B04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cTnI assay only (Abbott and/or Siemens, n=40)</w:t>
            </w:r>
          </w:p>
          <w:p w14:paraId="38574FF9" w14:textId="2617A9EF" w:rsidR="0060365B" w:rsidRPr="0011678F" w:rsidRDefault="0060365B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78F" w:rsidRPr="0011678F" w14:paraId="527F1076" w14:textId="77777777" w:rsidTr="004C488E">
        <w:tc>
          <w:tcPr>
            <w:tcW w:w="2977" w:type="dxa"/>
          </w:tcPr>
          <w:p w14:paraId="101D2D6A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Age, median</w:t>
            </w:r>
          </w:p>
        </w:tc>
        <w:tc>
          <w:tcPr>
            <w:tcW w:w="2126" w:type="dxa"/>
          </w:tcPr>
          <w:p w14:paraId="4A640456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76 (68-84)</w:t>
            </w:r>
          </w:p>
        </w:tc>
        <w:tc>
          <w:tcPr>
            <w:tcW w:w="1985" w:type="dxa"/>
          </w:tcPr>
          <w:p w14:paraId="7A07465C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76 (71-84)</w:t>
            </w:r>
          </w:p>
        </w:tc>
        <w:tc>
          <w:tcPr>
            <w:tcW w:w="2268" w:type="dxa"/>
          </w:tcPr>
          <w:p w14:paraId="04231F94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70 (63-84)</w:t>
            </w:r>
          </w:p>
        </w:tc>
      </w:tr>
      <w:tr w:rsidR="0011678F" w:rsidRPr="0011678F" w14:paraId="40A3807F" w14:textId="77777777" w:rsidTr="004C488E">
        <w:tc>
          <w:tcPr>
            <w:tcW w:w="2977" w:type="dxa"/>
          </w:tcPr>
          <w:p w14:paraId="65A41CEF" w14:textId="77777777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Female gender (%)</w:t>
            </w:r>
          </w:p>
          <w:p w14:paraId="6FA75256" w14:textId="2A9307EF" w:rsidR="00E8508C" w:rsidRPr="0011678F" w:rsidRDefault="00E8508C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0E946C" w14:textId="0963E0B0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111 (50.9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2760AB5C" w14:textId="57AF8578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84 (55.3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429A9DC6" w14:textId="03A03C04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11 (27.5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0455F" w:rsidRPr="001167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11678F" w:rsidRPr="0011678F" w14:paraId="3A6304D7" w14:textId="77777777" w:rsidTr="004C488E">
        <w:tc>
          <w:tcPr>
            <w:tcW w:w="5103" w:type="dxa"/>
            <w:gridSpan w:val="2"/>
          </w:tcPr>
          <w:p w14:paraId="5B8555E9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Cardiovascular risk factors</w:t>
            </w:r>
          </w:p>
        </w:tc>
        <w:tc>
          <w:tcPr>
            <w:tcW w:w="1985" w:type="dxa"/>
          </w:tcPr>
          <w:p w14:paraId="253DBA51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2173C4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78F" w:rsidRPr="0011678F" w14:paraId="0B15CD34" w14:textId="77777777" w:rsidTr="004C488E">
        <w:tc>
          <w:tcPr>
            <w:tcW w:w="2977" w:type="dxa"/>
          </w:tcPr>
          <w:p w14:paraId="03BD6F65" w14:textId="686D0B79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Obesity</w:t>
            </w:r>
            <w:r w:rsidR="00C0455F" w:rsidRPr="001167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</w:tcPr>
          <w:p w14:paraId="15672D84" w14:textId="51FACD89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27 (25.7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3249E0CB" w14:textId="1DABEE2B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19 (23.8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57419C4B" w14:textId="67DCA296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6 (40.0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78A700BD" w14:textId="77777777" w:rsidTr="004C488E">
        <w:tc>
          <w:tcPr>
            <w:tcW w:w="2977" w:type="dxa"/>
          </w:tcPr>
          <w:p w14:paraId="5E6E0334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Active smoker (%)</w:t>
            </w:r>
          </w:p>
        </w:tc>
        <w:tc>
          <w:tcPr>
            <w:tcW w:w="2126" w:type="dxa"/>
          </w:tcPr>
          <w:p w14:paraId="3D7DCE63" w14:textId="02121F5F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32 (14.7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1E638668" w14:textId="08B42593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23 (15.1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6B280079" w14:textId="165652D3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4 (10.0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55CF4843" w14:textId="77777777" w:rsidTr="004C488E">
        <w:tc>
          <w:tcPr>
            <w:tcW w:w="2977" w:type="dxa"/>
          </w:tcPr>
          <w:p w14:paraId="39D44A52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Former smoker (%)</w:t>
            </w:r>
          </w:p>
        </w:tc>
        <w:tc>
          <w:tcPr>
            <w:tcW w:w="2126" w:type="dxa"/>
          </w:tcPr>
          <w:p w14:paraId="203408C7" w14:textId="0C4A1E03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102 (46.8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07417DBB" w14:textId="126E09CC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75 (49.3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68134B0" w14:textId="227AA421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19 (47.5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13FD68CC" w14:textId="77777777" w:rsidTr="004C488E">
        <w:tc>
          <w:tcPr>
            <w:tcW w:w="2977" w:type="dxa"/>
          </w:tcPr>
          <w:p w14:paraId="0C1403CA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Hyperlipidemia (%)</w:t>
            </w:r>
          </w:p>
        </w:tc>
        <w:tc>
          <w:tcPr>
            <w:tcW w:w="2126" w:type="dxa"/>
          </w:tcPr>
          <w:p w14:paraId="76E220DD" w14:textId="55F7461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58 (26.6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5C13BF3C" w14:textId="0A48B61D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45 (29.6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C9C51DC" w14:textId="227F38EC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6 (15.0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0915B5D5" w14:textId="77777777" w:rsidTr="004C488E">
        <w:tc>
          <w:tcPr>
            <w:tcW w:w="2977" w:type="dxa"/>
          </w:tcPr>
          <w:p w14:paraId="7BAA27F5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Diabetes mellitus (%)</w:t>
            </w:r>
          </w:p>
        </w:tc>
        <w:tc>
          <w:tcPr>
            <w:tcW w:w="2126" w:type="dxa"/>
          </w:tcPr>
          <w:p w14:paraId="49CBD7A4" w14:textId="05B78D08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44 (20.2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2C1C8F50" w14:textId="6DAA1078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29 (19.1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5EB2B6A5" w14:textId="3046BE03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10 (25.0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1882881D" w14:textId="77777777" w:rsidTr="004C488E">
        <w:tc>
          <w:tcPr>
            <w:tcW w:w="2977" w:type="dxa"/>
          </w:tcPr>
          <w:p w14:paraId="20ED5059" w14:textId="5BEBAAAB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Insulin-dependent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</w:tcPr>
          <w:p w14:paraId="4B302100" w14:textId="24F43AA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19 (8.7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106EDF76" w14:textId="487AF009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11 (7.2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87F58E9" w14:textId="2F575B2B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5 (12.5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79DED432" w14:textId="77777777" w:rsidTr="004C488E">
        <w:tc>
          <w:tcPr>
            <w:tcW w:w="2977" w:type="dxa"/>
          </w:tcPr>
          <w:p w14:paraId="62AC6D1E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Hypertension (%)</w:t>
            </w:r>
          </w:p>
        </w:tc>
        <w:tc>
          <w:tcPr>
            <w:tcW w:w="2126" w:type="dxa"/>
          </w:tcPr>
          <w:p w14:paraId="0BE2F4AA" w14:textId="4551488D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122 (56.0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1CD0CC4A" w14:textId="5A593172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94 (61.8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13A0502" w14:textId="2ACAD5A8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15 (37.5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0455F" w:rsidRPr="001167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11678F" w:rsidRPr="0011678F" w14:paraId="7C7750B2" w14:textId="77777777" w:rsidTr="004C488E">
        <w:tc>
          <w:tcPr>
            <w:tcW w:w="2977" w:type="dxa"/>
          </w:tcPr>
          <w:p w14:paraId="1472B16F" w14:textId="2F7D9D94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Family history of CAD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  <w:p w14:paraId="747F8463" w14:textId="63F6F71B" w:rsidR="00E8508C" w:rsidRPr="0011678F" w:rsidRDefault="00E8508C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06BE7A" w14:textId="42734F72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22 (10.1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2CC6398B" w14:textId="5CBB91D8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14 (9.2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4B9A6090" w14:textId="22D6E59C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5 (12.5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584AD5EE" w14:textId="77777777" w:rsidTr="004C488E">
        <w:tc>
          <w:tcPr>
            <w:tcW w:w="2977" w:type="dxa"/>
          </w:tcPr>
          <w:p w14:paraId="085FBB72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Medical history</w:t>
            </w:r>
          </w:p>
        </w:tc>
        <w:tc>
          <w:tcPr>
            <w:tcW w:w="2126" w:type="dxa"/>
          </w:tcPr>
          <w:p w14:paraId="5BA6C4C7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D7E142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E96816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78F" w:rsidRPr="0011678F" w14:paraId="25BB300B" w14:textId="77777777" w:rsidTr="004C488E">
        <w:tc>
          <w:tcPr>
            <w:tcW w:w="2977" w:type="dxa"/>
          </w:tcPr>
          <w:p w14:paraId="49FDDF4E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Previous AMI (%)</w:t>
            </w:r>
          </w:p>
        </w:tc>
        <w:tc>
          <w:tcPr>
            <w:tcW w:w="2126" w:type="dxa"/>
          </w:tcPr>
          <w:p w14:paraId="2B6C96FE" w14:textId="2565DC3C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64 (29.4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7FE95813" w14:textId="4FBEB7B9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44 (28.9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5E4CDE2" w14:textId="629B0A73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13 (32.5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539C1D3D" w14:textId="77777777" w:rsidTr="004C488E">
        <w:tc>
          <w:tcPr>
            <w:tcW w:w="2977" w:type="dxa"/>
          </w:tcPr>
          <w:p w14:paraId="192EE0C7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Previous PCI (%)</w:t>
            </w:r>
          </w:p>
        </w:tc>
        <w:tc>
          <w:tcPr>
            <w:tcW w:w="2126" w:type="dxa"/>
          </w:tcPr>
          <w:p w14:paraId="3671F069" w14:textId="6BC2D82D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55 (25.2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4C20B5E0" w14:textId="44B1958B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37 (24.3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DEE2207" w14:textId="70ECBA3C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14 (35.0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058EF49D" w14:textId="77777777" w:rsidTr="004C488E">
        <w:tc>
          <w:tcPr>
            <w:tcW w:w="2977" w:type="dxa"/>
          </w:tcPr>
          <w:p w14:paraId="271A9DEE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Previous CABG (%)</w:t>
            </w:r>
          </w:p>
        </w:tc>
        <w:tc>
          <w:tcPr>
            <w:tcW w:w="2126" w:type="dxa"/>
          </w:tcPr>
          <w:p w14:paraId="43297519" w14:textId="2CEC18A8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31 (14.2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287E1E6B" w14:textId="787AA47E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21 (13.8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961BCA6" w14:textId="14057036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7 (17.5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6FF4A939" w14:textId="77777777" w:rsidTr="004C488E">
        <w:tc>
          <w:tcPr>
            <w:tcW w:w="2977" w:type="dxa"/>
          </w:tcPr>
          <w:p w14:paraId="584AE960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Atrial fibrillation (%)</w:t>
            </w:r>
          </w:p>
        </w:tc>
        <w:tc>
          <w:tcPr>
            <w:tcW w:w="2126" w:type="dxa"/>
          </w:tcPr>
          <w:p w14:paraId="4CE7E682" w14:textId="521A8DA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53 (24.3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7782F2DF" w14:textId="5295A653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38 (25.0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5AC598F" w14:textId="2FAE739A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8 (20.0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7D7DFE0D" w14:textId="77777777" w:rsidTr="004C488E">
        <w:tc>
          <w:tcPr>
            <w:tcW w:w="2977" w:type="dxa"/>
          </w:tcPr>
          <w:p w14:paraId="180CEDAA" w14:textId="53991A2B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Previous stroke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</w:tcPr>
          <w:p w14:paraId="43065345" w14:textId="5FB90ECA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12 (5.5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64B566F7" w14:textId="59795464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12 (7.9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E3BF6F6" w14:textId="1EA76795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0 (0.0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218C1130" w14:textId="77777777" w:rsidTr="004C488E">
        <w:tc>
          <w:tcPr>
            <w:tcW w:w="2977" w:type="dxa"/>
          </w:tcPr>
          <w:p w14:paraId="65882BE3" w14:textId="55768E75" w:rsidR="007B0EE9" w:rsidRPr="0011678F" w:rsidRDefault="00A525A6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Chronic kidney disease</w:t>
            </w:r>
            <w:r w:rsidR="007B0EE9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</w:tcPr>
          <w:p w14:paraId="34088459" w14:textId="51B0AABC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79 (36.2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45CA1EDA" w14:textId="2D1D2211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54 (35.5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60E66D6" w14:textId="173D7E25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13 (32.5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52977236" w14:textId="77777777" w:rsidTr="004C488E">
        <w:tc>
          <w:tcPr>
            <w:tcW w:w="2977" w:type="dxa"/>
          </w:tcPr>
          <w:p w14:paraId="157C1237" w14:textId="5E3B1A76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Peripheral arterial disease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</w:tcPr>
          <w:p w14:paraId="53D38F29" w14:textId="0192CFDC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10 (4.6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76280729" w14:textId="783CCB10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8 (5.3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8A7A5FA" w14:textId="4F472218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2 (5.0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3AF40D34" w14:textId="77777777" w:rsidTr="004C488E">
        <w:tc>
          <w:tcPr>
            <w:tcW w:w="2977" w:type="dxa"/>
          </w:tcPr>
          <w:p w14:paraId="1BE5E4B9" w14:textId="627314EE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Known heart failure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  <w:p w14:paraId="17056E57" w14:textId="0F0DB503" w:rsidR="00E8508C" w:rsidRPr="0011678F" w:rsidRDefault="00E8508C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666C896" w14:textId="7F838FEE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21 (9.6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7029F92E" w14:textId="02011B5E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10 (6.6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5495FFC" w14:textId="76F3CCB4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6 (15.0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5FB3360F" w14:textId="77777777" w:rsidTr="004C488E">
        <w:tc>
          <w:tcPr>
            <w:tcW w:w="5103" w:type="dxa"/>
            <w:gridSpan w:val="2"/>
          </w:tcPr>
          <w:p w14:paraId="3FAB68BF" w14:textId="77777777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6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Clinical and laboratory parameters</w:t>
            </w:r>
          </w:p>
        </w:tc>
        <w:tc>
          <w:tcPr>
            <w:tcW w:w="1985" w:type="dxa"/>
          </w:tcPr>
          <w:p w14:paraId="2DDE2D99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8801A0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78F" w:rsidRPr="0011678F" w14:paraId="3687DD34" w14:textId="77777777" w:rsidTr="004C488E">
        <w:tc>
          <w:tcPr>
            <w:tcW w:w="2977" w:type="dxa"/>
          </w:tcPr>
          <w:p w14:paraId="792DBC9B" w14:textId="170E4A1A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Systolic blood pressure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mmHg</w:t>
            </w:r>
          </w:p>
        </w:tc>
        <w:tc>
          <w:tcPr>
            <w:tcW w:w="2126" w:type="dxa"/>
          </w:tcPr>
          <w:p w14:paraId="6AA97A5F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147 (144-150)</w:t>
            </w:r>
          </w:p>
        </w:tc>
        <w:tc>
          <w:tcPr>
            <w:tcW w:w="1985" w:type="dxa"/>
          </w:tcPr>
          <w:p w14:paraId="02C8764B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148 (144-151)</w:t>
            </w:r>
          </w:p>
        </w:tc>
        <w:tc>
          <w:tcPr>
            <w:tcW w:w="2268" w:type="dxa"/>
          </w:tcPr>
          <w:p w14:paraId="5F6EBE50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143 (134-150)</w:t>
            </w:r>
          </w:p>
        </w:tc>
      </w:tr>
      <w:tr w:rsidR="0011678F" w:rsidRPr="0011678F" w14:paraId="7FDA6CC4" w14:textId="77777777" w:rsidTr="004C488E">
        <w:tc>
          <w:tcPr>
            <w:tcW w:w="2977" w:type="dxa"/>
          </w:tcPr>
          <w:p w14:paraId="153DF214" w14:textId="7F57C77A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Diastolic blood pressure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mmHg</w:t>
            </w:r>
          </w:p>
        </w:tc>
        <w:tc>
          <w:tcPr>
            <w:tcW w:w="2126" w:type="dxa"/>
          </w:tcPr>
          <w:p w14:paraId="047CA91C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82 (79-85)</w:t>
            </w:r>
          </w:p>
        </w:tc>
        <w:tc>
          <w:tcPr>
            <w:tcW w:w="1985" w:type="dxa"/>
          </w:tcPr>
          <w:p w14:paraId="3D70415B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82 (79-84)</w:t>
            </w:r>
          </w:p>
        </w:tc>
        <w:tc>
          <w:tcPr>
            <w:tcW w:w="2268" w:type="dxa"/>
          </w:tcPr>
          <w:p w14:paraId="16882404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82 (77-86)</w:t>
            </w:r>
          </w:p>
        </w:tc>
      </w:tr>
      <w:tr w:rsidR="0011678F" w:rsidRPr="0011678F" w14:paraId="06E10E53" w14:textId="77777777" w:rsidTr="004C488E">
        <w:tc>
          <w:tcPr>
            <w:tcW w:w="2977" w:type="dxa"/>
          </w:tcPr>
          <w:p w14:paraId="798B87B2" w14:textId="563FE957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Pulse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bpm</w:t>
            </w:r>
          </w:p>
        </w:tc>
        <w:tc>
          <w:tcPr>
            <w:tcW w:w="2126" w:type="dxa"/>
          </w:tcPr>
          <w:p w14:paraId="78E1B876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78 (75-80)</w:t>
            </w:r>
          </w:p>
        </w:tc>
        <w:tc>
          <w:tcPr>
            <w:tcW w:w="1985" w:type="dxa"/>
          </w:tcPr>
          <w:p w14:paraId="066E905D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77 (74-80)</w:t>
            </w:r>
          </w:p>
        </w:tc>
        <w:tc>
          <w:tcPr>
            <w:tcW w:w="2268" w:type="dxa"/>
          </w:tcPr>
          <w:p w14:paraId="5AA4FF40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79 (72-85)</w:t>
            </w:r>
          </w:p>
        </w:tc>
      </w:tr>
      <w:tr w:rsidR="0011678F" w:rsidRPr="0011678F" w14:paraId="41CECAE0" w14:textId="77777777" w:rsidTr="004C488E">
        <w:tc>
          <w:tcPr>
            <w:tcW w:w="2977" w:type="dxa"/>
          </w:tcPr>
          <w:p w14:paraId="02EF31FD" w14:textId="26C65AD1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Hemoglobin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g/dL</w:t>
            </w:r>
          </w:p>
        </w:tc>
        <w:tc>
          <w:tcPr>
            <w:tcW w:w="2126" w:type="dxa"/>
          </w:tcPr>
          <w:p w14:paraId="2D5D745A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13.5 (13.3-13.7)</w:t>
            </w:r>
          </w:p>
        </w:tc>
        <w:tc>
          <w:tcPr>
            <w:tcW w:w="1985" w:type="dxa"/>
          </w:tcPr>
          <w:p w14:paraId="75457870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13.5 (13.3-13.8)</w:t>
            </w:r>
          </w:p>
        </w:tc>
        <w:tc>
          <w:tcPr>
            <w:tcW w:w="2268" w:type="dxa"/>
          </w:tcPr>
          <w:p w14:paraId="052A4612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13.7 (13.1-14.3)</w:t>
            </w:r>
          </w:p>
        </w:tc>
      </w:tr>
      <w:tr w:rsidR="0011678F" w:rsidRPr="0011678F" w14:paraId="4B854A1F" w14:textId="77777777" w:rsidTr="004C488E">
        <w:tc>
          <w:tcPr>
            <w:tcW w:w="2977" w:type="dxa"/>
          </w:tcPr>
          <w:p w14:paraId="3549BEE7" w14:textId="20BAF669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Glucose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mmol/L</w:t>
            </w:r>
          </w:p>
        </w:tc>
        <w:tc>
          <w:tcPr>
            <w:tcW w:w="2126" w:type="dxa"/>
          </w:tcPr>
          <w:p w14:paraId="692D815A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6.9 (6.6-7.2)</w:t>
            </w:r>
          </w:p>
        </w:tc>
        <w:tc>
          <w:tcPr>
            <w:tcW w:w="1985" w:type="dxa"/>
          </w:tcPr>
          <w:p w14:paraId="11C846F2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6.7 (6.4-7.0)</w:t>
            </w:r>
          </w:p>
        </w:tc>
        <w:tc>
          <w:tcPr>
            <w:tcW w:w="2268" w:type="dxa"/>
          </w:tcPr>
          <w:p w14:paraId="4B565EF2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7.3 (6.4-8.1)</w:t>
            </w:r>
          </w:p>
        </w:tc>
      </w:tr>
      <w:tr w:rsidR="0011678F" w:rsidRPr="0011678F" w14:paraId="3DA28199" w14:textId="77777777" w:rsidTr="004C488E">
        <w:tc>
          <w:tcPr>
            <w:tcW w:w="2977" w:type="dxa"/>
          </w:tcPr>
          <w:p w14:paraId="537969CB" w14:textId="465DA1F1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CRP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mg/L, median </w:t>
            </w:r>
          </w:p>
        </w:tc>
        <w:tc>
          <w:tcPr>
            <w:tcW w:w="2126" w:type="dxa"/>
          </w:tcPr>
          <w:p w14:paraId="73DC651D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2.0 (0.9-4.5)</w:t>
            </w:r>
          </w:p>
        </w:tc>
        <w:tc>
          <w:tcPr>
            <w:tcW w:w="1985" w:type="dxa"/>
          </w:tcPr>
          <w:p w14:paraId="691FF79A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2.0 (0.6-4.0)</w:t>
            </w:r>
          </w:p>
        </w:tc>
        <w:tc>
          <w:tcPr>
            <w:tcW w:w="2268" w:type="dxa"/>
          </w:tcPr>
          <w:p w14:paraId="0A6AC8B5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2.0 (0.9-5.0)</w:t>
            </w:r>
          </w:p>
        </w:tc>
      </w:tr>
      <w:tr w:rsidR="0011678F" w:rsidRPr="0011678F" w14:paraId="065595AD" w14:textId="77777777" w:rsidTr="004C488E">
        <w:tc>
          <w:tcPr>
            <w:tcW w:w="2977" w:type="dxa"/>
          </w:tcPr>
          <w:p w14:paraId="1E52AD1D" w14:textId="39DAFD47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proBNP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ng/L, median</w:t>
            </w:r>
          </w:p>
        </w:tc>
        <w:tc>
          <w:tcPr>
            <w:tcW w:w="2126" w:type="dxa"/>
          </w:tcPr>
          <w:p w14:paraId="64C805E7" w14:textId="77777777" w:rsidR="007B0EE9" w:rsidRPr="0011678F" w:rsidRDefault="007B0EE9" w:rsidP="00775A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88 (32-310)</w:t>
            </w:r>
          </w:p>
        </w:tc>
        <w:tc>
          <w:tcPr>
            <w:tcW w:w="1985" w:type="dxa"/>
          </w:tcPr>
          <w:p w14:paraId="68975CFC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82 (33-214)</w:t>
            </w:r>
          </w:p>
        </w:tc>
        <w:tc>
          <w:tcPr>
            <w:tcW w:w="2268" w:type="dxa"/>
          </w:tcPr>
          <w:p w14:paraId="11D7293C" w14:textId="57B35905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199 (39-984)</w:t>
            </w:r>
            <w:r w:rsidR="00C0455F" w:rsidRPr="001167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11678F" w:rsidRPr="0011678F" w14:paraId="3B55648F" w14:textId="77777777" w:rsidTr="004C488E">
        <w:tc>
          <w:tcPr>
            <w:tcW w:w="2977" w:type="dxa"/>
          </w:tcPr>
          <w:p w14:paraId="3508B2E1" w14:textId="10706360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eGFR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ml/min/1.37m</w:t>
            </w: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1C5BCE23" w14:textId="5D843C43" w:rsidR="00E8508C" w:rsidRPr="0011678F" w:rsidRDefault="00E8508C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FFE8B7" w14:textId="77777777" w:rsidR="007B0EE9" w:rsidRPr="0011678F" w:rsidRDefault="007B0EE9" w:rsidP="00775A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65.9 (62.7-69.0)</w:t>
            </w:r>
          </w:p>
        </w:tc>
        <w:tc>
          <w:tcPr>
            <w:tcW w:w="1985" w:type="dxa"/>
          </w:tcPr>
          <w:p w14:paraId="5C8F5958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66.2 (63.0-69.5)</w:t>
            </w:r>
          </w:p>
        </w:tc>
        <w:tc>
          <w:tcPr>
            <w:tcW w:w="2268" w:type="dxa"/>
          </w:tcPr>
          <w:p w14:paraId="02636CE6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71.7 (62.5-81.0)</w:t>
            </w:r>
          </w:p>
        </w:tc>
      </w:tr>
      <w:tr w:rsidR="0011678F" w:rsidRPr="0011678F" w14:paraId="31DBC5C0" w14:textId="77777777" w:rsidTr="004C488E">
        <w:tc>
          <w:tcPr>
            <w:tcW w:w="2977" w:type="dxa"/>
          </w:tcPr>
          <w:p w14:paraId="55FF93D9" w14:textId="58D91E01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116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Ejection fraction</w:t>
            </w:r>
          </w:p>
        </w:tc>
        <w:tc>
          <w:tcPr>
            <w:tcW w:w="2126" w:type="dxa"/>
          </w:tcPr>
          <w:p w14:paraId="48D7CAC4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8AA05D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36DD7C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78F" w:rsidRPr="0011678F" w14:paraId="52003FD9" w14:textId="77777777" w:rsidTr="004C488E">
        <w:tc>
          <w:tcPr>
            <w:tcW w:w="2977" w:type="dxa"/>
          </w:tcPr>
          <w:p w14:paraId="573E1936" w14:textId="06103439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&gt;50%</w:t>
            </w:r>
            <w:r w:rsidR="00652E08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</w:tcPr>
          <w:p w14:paraId="045A0AE2" w14:textId="753592CC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66 (71.0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0D60208D" w14:textId="234D9E43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43 (71.7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BCD6749" w14:textId="02C65854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15 (71.4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1577EBF9" w14:textId="77777777" w:rsidTr="004C488E">
        <w:tc>
          <w:tcPr>
            <w:tcW w:w="2977" w:type="dxa"/>
          </w:tcPr>
          <w:p w14:paraId="6E9E49FC" w14:textId="36B031D8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30-49%</w:t>
            </w:r>
            <w:r w:rsidR="00652E08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</w:tcPr>
          <w:p w14:paraId="498946CD" w14:textId="0E374BCF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14 (15.1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326E02DC" w14:textId="7A640E01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9 (15.0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41708A56" w14:textId="6B7A29FB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4 (19.0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5F23DB6D" w14:textId="77777777" w:rsidTr="004C488E">
        <w:tc>
          <w:tcPr>
            <w:tcW w:w="2977" w:type="dxa"/>
          </w:tcPr>
          <w:p w14:paraId="3DF1BB0E" w14:textId="2074FBB8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&lt;30%</w:t>
            </w:r>
            <w:r w:rsidR="00652E08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  <w:p w14:paraId="34A4640F" w14:textId="29C321BB" w:rsidR="00E8508C" w:rsidRPr="0011678F" w:rsidRDefault="00E8508C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9F5A8F" w14:textId="48A9787F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13 (14.0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7961E1E2" w14:textId="288072C9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8 (13.3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B23954F" w14:textId="62C049E8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2 (9.5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7833334D" w14:textId="77777777" w:rsidTr="004C488E">
        <w:tc>
          <w:tcPr>
            <w:tcW w:w="2977" w:type="dxa"/>
          </w:tcPr>
          <w:p w14:paraId="7DA5DBBB" w14:textId="77777777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Symptom triggers</w:t>
            </w:r>
          </w:p>
        </w:tc>
        <w:tc>
          <w:tcPr>
            <w:tcW w:w="2126" w:type="dxa"/>
          </w:tcPr>
          <w:p w14:paraId="5EEB8DCB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AB7E24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12D2F2" w14:textId="77777777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78F" w:rsidRPr="0011678F" w14:paraId="7A4C6C93" w14:textId="77777777" w:rsidTr="004C488E">
        <w:tc>
          <w:tcPr>
            <w:tcW w:w="2977" w:type="dxa"/>
          </w:tcPr>
          <w:p w14:paraId="5F440350" w14:textId="145D18E6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Dependent on position</w:t>
            </w:r>
            <w:r w:rsidR="00652E08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</w:tcPr>
          <w:p w14:paraId="4F3FF518" w14:textId="05E02EAA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14 (6.4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63AA7C2C" w14:textId="046ADA05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9 (5.9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E6A97C0" w14:textId="123AB661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5 (12.5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0A6BC780" w14:textId="77777777" w:rsidTr="004C488E">
        <w:tc>
          <w:tcPr>
            <w:tcW w:w="2977" w:type="dxa"/>
          </w:tcPr>
          <w:p w14:paraId="60EE3CB6" w14:textId="1DF4BDF7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Dependent on respiration</w:t>
            </w:r>
            <w:r w:rsidR="00652E08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</w:tcPr>
          <w:p w14:paraId="2E9BEEF4" w14:textId="7173626E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21 (9.6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2F2AE281" w14:textId="729402D4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13 (8.6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B403CDE" w14:textId="333D7C5F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4 (10.0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4EE1C96B" w14:textId="77777777" w:rsidTr="004C488E">
        <w:tc>
          <w:tcPr>
            <w:tcW w:w="2977" w:type="dxa"/>
          </w:tcPr>
          <w:p w14:paraId="63D12B7A" w14:textId="173BA931" w:rsidR="007B0EE9" w:rsidRPr="0011678F" w:rsidRDefault="007B0EE9" w:rsidP="00775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Dependent on palpation</w:t>
            </w:r>
            <w:r w:rsidR="00652E08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</w:tcPr>
          <w:p w14:paraId="6A7DC714" w14:textId="1C60EFDF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22 (10.1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764B2959" w14:textId="4DDEF9E1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18 (11.8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C7E286E" w14:textId="7E250B98" w:rsidR="007B0EE9" w:rsidRPr="0011678F" w:rsidRDefault="007B0EE9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1 (2.5</w:t>
            </w:r>
            <w:r w:rsidR="00705331" w:rsidRPr="0011678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78F" w:rsidRPr="0011678F" w14:paraId="00C1E724" w14:textId="77777777" w:rsidTr="004C488E">
        <w:tc>
          <w:tcPr>
            <w:tcW w:w="9356" w:type="dxa"/>
            <w:gridSpan w:val="4"/>
          </w:tcPr>
          <w:p w14:paraId="34A9CFB5" w14:textId="77777777" w:rsidR="001727B2" w:rsidRPr="0011678F" w:rsidRDefault="001727B2" w:rsidP="007B0EE9">
            <w:pPr>
              <w:pStyle w:val="Ingenmellomrom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450B622" w14:textId="6909559B" w:rsidR="0060365B" w:rsidRPr="0011678F" w:rsidRDefault="0060365B" w:rsidP="007B0EE9">
            <w:pPr>
              <w:pStyle w:val="Ingenmellomrom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6261944" wp14:editId="24E5CA17">
                      <wp:simplePos x="0" y="0"/>
                      <wp:positionH relativeFrom="column">
                        <wp:posOffset>-9236</wp:posOffset>
                      </wp:positionH>
                      <wp:positionV relativeFrom="paragraph">
                        <wp:posOffset>42256</wp:posOffset>
                      </wp:positionV>
                      <wp:extent cx="5846618" cy="0"/>
                      <wp:effectExtent l="0" t="0" r="8255" b="12700"/>
                      <wp:wrapNone/>
                      <wp:docPr id="23" name="Rett linj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66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95E952A" id="Rett linje 2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.35pt" to="459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A785F12" w14:textId="2BB68673" w:rsidR="007B0EE9" w:rsidRPr="0011678F" w:rsidRDefault="007B0EE9" w:rsidP="007B0EE9">
            <w:pPr>
              <w:pStyle w:val="Ingenmellomrom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CMI indicates chronic myocardial injury; AMI, acute myocardial infarction; PCI, percutaneous coronary intervention, CABG, coronary artery bypass grafting.</w:t>
            </w:r>
          </w:p>
          <w:p w14:paraId="59D5DB45" w14:textId="77777777" w:rsidR="00C0455F" w:rsidRPr="0011678F" w:rsidRDefault="00C0455F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="007B0EE9" w:rsidRPr="0011678F">
              <w:rPr>
                <w:rFonts w:ascii="Times New Roman" w:hAnsi="Times New Roman" w:cs="Times New Roman"/>
                <w:sz w:val="16"/>
                <w:szCs w:val="16"/>
              </w:rPr>
              <w:t>Significantly different compared to patients with CMI diagnosed by the cTnT assay only; p-value &lt;0.05.</w:t>
            </w:r>
          </w:p>
          <w:p w14:paraId="580E8992" w14:textId="352B1CC0" w:rsidR="007B0EE9" w:rsidRPr="0011678F" w:rsidRDefault="00C0455F" w:rsidP="00775AC7">
            <w:pP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b</w:t>
            </w:r>
            <w:r w:rsidR="007B0EE9" w:rsidRPr="0011678F">
              <w:rPr>
                <w:rFonts w:ascii="Times New Roman" w:hAnsi="Times New Roman" w:cs="Times New Roman"/>
                <w:sz w:val="16"/>
                <w:szCs w:val="16"/>
              </w:rPr>
              <w:t>BMI&gt;30, measured in 48.2% of patients (105 patients</w:t>
            </w:r>
            <w:r w:rsidR="0060365B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in total</w:t>
            </w:r>
            <w:r w:rsidR="007B0EE9" w:rsidRPr="0011678F">
              <w:rPr>
                <w:rFonts w:ascii="Times New Roman" w:hAnsi="Times New Roman" w:cs="Times New Roman"/>
                <w:sz w:val="16"/>
                <w:szCs w:val="16"/>
              </w:rPr>
              <w:t>; 80 identified with cTnT only and 15 identified with a cTnI assay only)</w:t>
            </w:r>
          </w:p>
          <w:p w14:paraId="40C08174" w14:textId="400220CD" w:rsidR="007B0EE9" w:rsidRPr="0011678F" w:rsidRDefault="00C0455F" w:rsidP="00775AC7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  <w:r w:rsidR="00AD7962" w:rsidRPr="0011678F">
              <w:rPr>
                <w:rFonts w:ascii="Times New Roman" w:hAnsi="Times New Roman" w:cs="Times New Roman"/>
                <w:sz w:val="16"/>
                <w:szCs w:val="16"/>
              </w:rPr>
              <w:t>eGFR &lt;60 ml/min/1.37m</w:t>
            </w:r>
            <w:r w:rsidR="00AD7962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43309B2" w14:textId="543E99E8" w:rsidR="007B0EE9" w:rsidRPr="0011678F" w:rsidRDefault="00C0455F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  <w:r w:rsidR="007B0EE9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Measured in 42.7% of patients (93 patients </w:t>
            </w:r>
            <w:r w:rsidR="0060365B" w:rsidRPr="0011678F">
              <w:rPr>
                <w:rFonts w:ascii="Times New Roman" w:hAnsi="Times New Roman" w:cs="Times New Roman"/>
                <w:sz w:val="16"/>
                <w:szCs w:val="16"/>
              </w:rPr>
              <w:t>in total</w:t>
            </w:r>
            <w:r w:rsidR="007B0EE9" w:rsidRPr="0011678F">
              <w:rPr>
                <w:rFonts w:ascii="Times New Roman" w:hAnsi="Times New Roman" w:cs="Times New Roman"/>
                <w:sz w:val="16"/>
                <w:szCs w:val="16"/>
              </w:rPr>
              <w:t>; 60 identified with cTnT only and 21 identified with a cTnI assay only)</w:t>
            </w:r>
          </w:p>
          <w:p w14:paraId="2507C13D" w14:textId="77777777" w:rsidR="007B0EE9" w:rsidRPr="0011678F" w:rsidRDefault="007B0EE9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D1741" w14:textId="77777777" w:rsidR="007B0EE9" w:rsidRPr="0011678F" w:rsidRDefault="007B0EE9" w:rsidP="00775AC7">
            <w:pPr>
              <w:rPr>
                <w:rFonts w:ascii="Times New Roman" w:hAnsi="Times New Roman" w:cs="Times New Roman"/>
              </w:rPr>
            </w:pPr>
          </w:p>
        </w:tc>
      </w:tr>
    </w:tbl>
    <w:p w14:paraId="2286D752" w14:textId="77777777" w:rsidR="007B0EE9" w:rsidRPr="0011678F" w:rsidRDefault="007B0EE9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p w14:paraId="7F15A84B" w14:textId="54AD8354" w:rsidR="001727B2" w:rsidRPr="0011678F" w:rsidRDefault="0060365B" w:rsidP="004D0A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  <w:r w:rsidRPr="0011678F">
        <w:rPr>
          <w:rFonts w:ascii="Times New Roman" w:hAnsi="Times New Roman" w:cs="Times New Roman"/>
          <w:noProof/>
          <w:sz w:val="16"/>
          <w:szCs w:val="16"/>
          <w:lang w:val="nb-NO" w:eastAsia="nb-NO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C2C43F" wp14:editId="6180F2C2">
                <wp:simplePos x="0" y="0"/>
                <wp:positionH relativeFrom="column">
                  <wp:posOffset>635</wp:posOffset>
                </wp:positionH>
                <wp:positionV relativeFrom="paragraph">
                  <wp:posOffset>8538730</wp:posOffset>
                </wp:positionV>
                <wp:extent cx="5715000" cy="0"/>
                <wp:effectExtent l="0" t="0" r="12700" b="12700"/>
                <wp:wrapNone/>
                <wp:docPr id="13" name="Rett linj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087594" id="Rett linje 1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672.35pt" to="450.05pt,6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11678F" w:rsidRPr="0011678F" w14:paraId="17787C71" w14:textId="77777777" w:rsidTr="0060365B">
        <w:tc>
          <w:tcPr>
            <w:tcW w:w="9056" w:type="dxa"/>
            <w:gridSpan w:val="4"/>
          </w:tcPr>
          <w:p w14:paraId="4333A8C1" w14:textId="77EB683A" w:rsidR="004C488E" w:rsidRPr="0011678F" w:rsidRDefault="001727B2" w:rsidP="00775AC7">
            <w:pPr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  <w:b/>
                <w:bCs/>
              </w:rPr>
              <w:t>Table S</w:t>
            </w:r>
            <w:r w:rsidR="0060365B" w:rsidRPr="0011678F">
              <w:rPr>
                <w:rFonts w:ascii="Times New Roman" w:hAnsi="Times New Roman" w:cs="Times New Roman"/>
                <w:b/>
                <w:bCs/>
              </w:rPr>
              <w:t>4</w:t>
            </w:r>
            <w:r w:rsidRPr="0011678F">
              <w:rPr>
                <w:rFonts w:ascii="Times New Roman" w:hAnsi="Times New Roman" w:cs="Times New Roman"/>
                <w:b/>
                <w:bCs/>
              </w:rPr>
              <w:t>.</w:t>
            </w:r>
            <w:r w:rsidRPr="0011678F">
              <w:rPr>
                <w:rFonts w:ascii="Times New Roman" w:hAnsi="Times New Roman" w:cs="Times New Roman"/>
              </w:rPr>
              <w:t xml:space="preserve"> Difference in area under the receiver operating characteristics (AUC-ROC) curve for the three endpoints with cTn as continuous variables. </w:t>
            </w:r>
          </w:p>
          <w:p w14:paraId="2773906D" w14:textId="77777777" w:rsidR="001727B2" w:rsidRPr="0011678F" w:rsidRDefault="001727B2" w:rsidP="00775AC7">
            <w:pPr>
              <w:rPr>
                <w:rFonts w:ascii="Times New Roman" w:hAnsi="Times New Roman" w:cs="Times New Roman"/>
              </w:rPr>
            </w:pPr>
          </w:p>
        </w:tc>
      </w:tr>
      <w:tr w:rsidR="0011678F" w:rsidRPr="0011678F" w14:paraId="53A5BB6F" w14:textId="77777777" w:rsidTr="0060365B">
        <w:tc>
          <w:tcPr>
            <w:tcW w:w="2264" w:type="dxa"/>
          </w:tcPr>
          <w:p w14:paraId="044AC289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</w:p>
        </w:tc>
        <w:tc>
          <w:tcPr>
            <w:tcW w:w="2264" w:type="dxa"/>
          </w:tcPr>
          <w:p w14:paraId="4DF018A4" w14:textId="77777777" w:rsidR="004C488E" w:rsidRPr="0011678F" w:rsidRDefault="001727B2" w:rsidP="006036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cTnI (Abbott) vs. </w:t>
            </w:r>
          </w:p>
          <w:p w14:paraId="4315C02F" w14:textId="55B64E8B" w:rsidR="001727B2" w:rsidRPr="0011678F" w:rsidRDefault="001727B2" w:rsidP="006036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cTnI (Siemens)</w:t>
            </w:r>
          </w:p>
        </w:tc>
        <w:tc>
          <w:tcPr>
            <w:tcW w:w="2264" w:type="dxa"/>
          </w:tcPr>
          <w:p w14:paraId="769EF56B" w14:textId="77777777" w:rsidR="0060365B" w:rsidRPr="0011678F" w:rsidRDefault="001727B2" w:rsidP="006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 xml:space="preserve">cTnT (Roche) vs. </w:t>
            </w:r>
          </w:p>
          <w:p w14:paraId="347AB0AE" w14:textId="6B2E9F37" w:rsidR="001727B2" w:rsidRPr="0011678F" w:rsidRDefault="001727B2" w:rsidP="006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cTnI (Abbott)</w:t>
            </w:r>
          </w:p>
        </w:tc>
        <w:tc>
          <w:tcPr>
            <w:tcW w:w="2264" w:type="dxa"/>
          </w:tcPr>
          <w:p w14:paraId="0873FCC3" w14:textId="77777777" w:rsidR="0060365B" w:rsidRPr="0011678F" w:rsidRDefault="001727B2" w:rsidP="006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 xml:space="preserve">cTnT (Roche) vs. </w:t>
            </w:r>
          </w:p>
          <w:p w14:paraId="61D8C260" w14:textId="4B39EE33" w:rsidR="001727B2" w:rsidRPr="0011678F" w:rsidRDefault="001727B2" w:rsidP="0060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cTnI (Siemens)</w:t>
            </w:r>
          </w:p>
        </w:tc>
      </w:tr>
      <w:bookmarkEnd w:id="0"/>
      <w:tr w:rsidR="0011678F" w:rsidRPr="0011678F" w14:paraId="7880F7AD" w14:textId="77777777" w:rsidTr="0060365B">
        <w:tc>
          <w:tcPr>
            <w:tcW w:w="2264" w:type="dxa"/>
          </w:tcPr>
          <w:p w14:paraId="612F8AC4" w14:textId="77777777" w:rsidR="004C488E" w:rsidRPr="0011678F" w:rsidRDefault="004C488E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47402" w14:textId="0EEE25DF" w:rsidR="004C488E" w:rsidRPr="0011678F" w:rsidRDefault="001727B2" w:rsidP="00775A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Primary endpoint</w:t>
            </w:r>
            <w:r w:rsidR="004C488E" w:rsidRPr="001167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264" w:type="dxa"/>
          </w:tcPr>
          <w:p w14:paraId="63B32CAB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BC581F2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3171B5A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78F" w:rsidRPr="0011678F" w14:paraId="57643C2F" w14:textId="77777777" w:rsidTr="0060365B">
        <w:tc>
          <w:tcPr>
            <w:tcW w:w="2264" w:type="dxa"/>
          </w:tcPr>
          <w:p w14:paraId="06AA9998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AUC women</w:t>
            </w:r>
          </w:p>
        </w:tc>
        <w:tc>
          <w:tcPr>
            <w:tcW w:w="2264" w:type="dxa"/>
          </w:tcPr>
          <w:p w14:paraId="59D30581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0.774 (0.733-0.812)</w:t>
            </w:r>
          </w:p>
          <w:p w14:paraId="0F8702ED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vs.</w:t>
            </w:r>
          </w:p>
          <w:p w14:paraId="49880880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0.702 (0.657-0.743)</w:t>
            </w:r>
          </w:p>
          <w:p w14:paraId="0B7A38F0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p=0.041</w:t>
            </w:r>
          </w:p>
          <w:p w14:paraId="02BAFE81" w14:textId="685B23D3" w:rsidR="0060365B" w:rsidRPr="0011678F" w:rsidRDefault="0060365B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97DFB07" w14:textId="77777777" w:rsidR="0060365B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0.685 (0.640-0.727) </w:t>
            </w:r>
          </w:p>
          <w:p w14:paraId="5AC252D5" w14:textId="6AE6F626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6BF0A985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0.774 (0.733-0.812) p=0.021</w:t>
            </w:r>
          </w:p>
        </w:tc>
        <w:tc>
          <w:tcPr>
            <w:tcW w:w="2264" w:type="dxa"/>
          </w:tcPr>
          <w:p w14:paraId="6A1DA6ED" w14:textId="77777777" w:rsidR="0060365B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0.685 (0.640-0.727) </w:t>
            </w:r>
          </w:p>
          <w:p w14:paraId="0AA432A1" w14:textId="311412B0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5836FFC3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0.702 (0.657-0.743)</w:t>
            </w:r>
          </w:p>
          <w:p w14:paraId="50FEBB4C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p=0.757</w:t>
            </w:r>
          </w:p>
        </w:tc>
      </w:tr>
      <w:tr w:rsidR="0011678F" w:rsidRPr="0011678F" w14:paraId="52A94511" w14:textId="77777777" w:rsidTr="0060365B">
        <w:tc>
          <w:tcPr>
            <w:tcW w:w="2264" w:type="dxa"/>
          </w:tcPr>
          <w:p w14:paraId="3B65AE4B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AUC men</w:t>
            </w:r>
          </w:p>
        </w:tc>
        <w:tc>
          <w:tcPr>
            <w:tcW w:w="2264" w:type="dxa"/>
          </w:tcPr>
          <w:p w14:paraId="46DC3735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0.682 (0.645-0.716)</w:t>
            </w:r>
          </w:p>
          <w:p w14:paraId="093EBC6E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3D50EF37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0.628 (0.591-0.664) p&lt;0.001</w:t>
            </w:r>
          </w:p>
          <w:p w14:paraId="46CF8913" w14:textId="0E99CCC2" w:rsidR="0060365B" w:rsidRPr="0011678F" w:rsidRDefault="0060365B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2CA71D3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0.689 (0.653-0.724)</w:t>
            </w:r>
          </w:p>
          <w:p w14:paraId="4B7D6FE9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vs.</w:t>
            </w:r>
          </w:p>
          <w:p w14:paraId="263B29B1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0.682 (0.645-0.716)</w:t>
            </w:r>
          </w:p>
          <w:p w14:paraId="46BB424B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p=0.758</w:t>
            </w:r>
          </w:p>
        </w:tc>
        <w:tc>
          <w:tcPr>
            <w:tcW w:w="2264" w:type="dxa"/>
          </w:tcPr>
          <w:p w14:paraId="18EB0CAB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0.689 (0.653-0.724)</w:t>
            </w:r>
          </w:p>
          <w:p w14:paraId="0C51B24C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3531CD99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0.628 (0.591-0.664) p=0.010</w:t>
            </w:r>
          </w:p>
        </w:tc>
      </w:tr>
      <w:tr w:rsidR="0011678F" w:rsidRPr="0011678F" w14:paraId="3C1986C4" w14:textId="77777777" w:rsidTr="0060365B">
        <w:tc>
          <w:tcPr>
            <w:tcW w:w="2264" w:type="dxa"/>
          </w:tcPr>
          <w:p w14:paraId="42CB78E3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AUC all</w:t>
            </w:r>
          </w:p>
        </w:tc>
        <w:tc>
          <w:tcPr>
            <w:tcW w:w="2264" w:type="dxa"/>
          </w:tcPr>
          <w:p w14:paraId="12E982E5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0.718 (0.691-0.744) </w:t>
            </w:r>
          </w:p>
          <w:p w14:paraId="234F4A48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33E183C0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0.662 (0.634-0.689) p&lt;0.001</w:t>
            </w:r>
          </w:p>
        </w:tc>
        <w:tc>
          <w:tcPr>
            <w:tcW w:w="2264" w:type="dxa"/>
          </w:tcPr>
          <w:p w14:paraId="6D881D30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0.697 (0.670-0.724)</w:t>
            </w:r>
          </w:p>
          <w:p w14:paraId="19D49C5F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vs.</w:t>
            </w:r>
          </w:p>
          <w:p w14:paraId="0C7FAB93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0.718 (0.691-0.744) </w:t>
            </w:r>
          </w:p>
          <w:p w14:paraId="18E5EFAF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p=0.316</w:t>
            </w:r>
          </w:p>
        </w:tc>
        <w:tc>
          <w:tcPr>
            <w:tcW w:w="2264" w:type="dxa"/>
          </w:tcPr>
          <w:p w14:paraId="4828D8C7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0.697 (0.670-0.724)</w:t>
            </w:r>
          </w:p>
          <w:p w14:paraId="621119B7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45147000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0.662 (0.634-0.689) p=0.123</w:t>
            </w:r>
          </w:p>
        </w:tc>
      </w:tr>
      <w:tr w:rsidR="0011678F" w:rsidRPr="0011678F" w14:paraId="04B067EA" w14:textId="77777777" w:rsidTr="0060365B">
        <w:tc>
          <w:tcPr>
            <w:tcW w:w="2264" w:type="dxa"/>
          </w:tcPr>
          <w:p w14:paraId="3A53F415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78C2A" w14:textId="082553A4" w:rsidR="0060365B" w:rsidRPr="0011678F" w:rsidRDefault="001727B2" w:rsidP="00775A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Secondary endpoint</w:t>
            </w:r>
            <w:r w:rsidR="004C488E" w:rsidRPr="001167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264" w:type="dxa"/>
          </w:tcPr>
          <w:p w14:paraId="1F590C7D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640DA19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0FBBDE2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78F" w:rsidRPr="0011678F" w14:paraId="501F8C57" w14:textId="77777777" w:rsidTr="0060365B">
        <w:tc>
          <w:tcPr>
            <w:tcW w:w="2264" w:type="dxa"/>
          </w:tcPr>
          <w:p w14:paraId="7E8F2331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AUC women</w:t>
            </w:r>
          </w:p>
        </w:tc>
        <w:tc>
          <w:tcPr>
            <w:tcW w:w="2264" w:type="dxa"/>
          </w:tcPr>
          <w:p w14:paraId="54460EED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0.824 (0.786-0.858)</w:t>
            </w:r>
          </w:p>
          <w:p w14:paraId="1EB78B51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vs.</w:t>
            </w:r>
          </w:p>
          <w:p w14:paraId="02686784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0.769 (0.727-0.807)</w:t>
            </w:r>
          </w:p>
          <w:p w14:paraId="48E25019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p=0.016</w:t>
            </w:r>
          </w:p>
          <w:p w14:paraId="7A57D232" w14:textId="64F5E86B" w:rsidR="0060365B" w:rsidRPr="0011678F" w:rsidRDefault="0060365B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627BE8E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0.800 (0.761-0.836)</w:t>
            </w:r>
          </w:p>
          <w:p w14:paraId="0DC617D8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vs.</w:t>
            </w:r>
          </w:p>
          <w:p w14:paraId="038D6D2C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0.824 (0.786-0.858)</w:t>
            </w:r>
          </w:p>
          <w:p w14:paraId="63A1F132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p=0.394</w:t>
            </w:r>
          </w:p>
        </w:tc>
        <w:tc>
          <w:tcPr>
            <w:tcW w:w="2264" w:type="dxa"/>
          </w:tcPr>
          <w:p w14:paraId="56AEFE8D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0.800 (0.761-0.836)</w:t>
            </w:r>
          </w:p>
          <w:p w14:paraId="12685CF0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48C22460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0.769 (0.727-0.807)</w:t>
            </w:r>
          </w:p>
          <w:p w14:paraId="5AFA51C3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p=0.357</w:t>
            </w:r>
          </w:p>
        </w:tc>
      </w:tr>
      <w:tr w:rsidR="0011678F" w:rsidRPr="0011678F" w14:paraId="7B5A2E1A" w14:textId="77777777" w:rsidTr="0060365B">
        <w:tc>
          <w:tcPr>
            <w:tcW w:w="2264" w:type="dxa"/>
          </w:tcPr>
          <w:p w14:paraId="6557D206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AUC men</w:t>
            </w:r>
          </w:p>
        </w:tc>
        <w:tc>
          <w:tcPr>
            <w:tcW w:w="2264" w:type="dxa"/>
          </w:tcPr>
          <w:p w14:paraId="75212A03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0.720 (0.685-0.753)</w:t>
            </w:r>
          </w:p>
          <w:p w14:paraId="14559C45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3358BB30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0.674 (0.638-0.709)</w:t>
            </w:r>
          </w:p>
          <w:p w14:paraId="67FADB36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p&lt;0.001</w:t>
            </w:r>
          </w:p>
          <w:p w14:paraId="6E11FC26" w14:textId="2D27B942" w:rsidR="0060365B" w:rsidRPr="0011678F" w:rsidRDefault="0060365B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86AA4EB" w14:textId="77777777" w:rsidR="004C488E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0.745 (0.711-0.777) </w:t>
            </w:r>
          </w:p>
          <w:p w14:paraId="4303243B" w14:textId="562444A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6A91D0F6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0.720 (0.685-0.753)</w:t>
            </w:r>
          </w:p>
          <w:p w14:paraId="770A4BEC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p=0.230</w:t>
            </w:r>
          </w:p>
        </w:tc>
        <w:tc>
          <w:tcPr>
            <w:tcW w:w="2264" w:type="dxa"/>
          </w:tcPr>
          <w:p w14:paraId="0E61B701" w14:textId="77777777" w:rsidR="004C488E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0.745 (0.711-0.777) </w:t>
            </w:r>
          </w:p>
          <w:p w14:paraId="610FA5C7" w14:textId="3E459494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3057A5AD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0.674 (0.638-0.709)</w:t>
            </w:r>
          </w:p>
          <w:p w14:paraId="2D7BA448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p&lt;0.001</w:t>
            </w:r>
          </w:p>
        </w:tc>
      </w:tr>
      <w:tr w:rsidR="0011678F" w:rsidRPr="0011678F" w14:paraId="0787B183" w14:textId="77777777" w:rsidTr="0060365B">
        <w:tc>
          <w:tcPr>
            <w:tcW w:w="2264" w:type="dxa"/>
          </w:tcPr>
          <w:p w14:paraId="4DA79461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AUC all</w:t>
            </w:r>
          </w:p>
        </w:tc>
        <w:tc>
          <w:tcPr>
            <w:tcW w:w="2264" w:type="dxa"/>
          </w:tcPr>
          <w:p w14:paraId="30F42DAC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0.762 (0.736-0.786)</w:t>
            </w:r>
          </w:p>
          <w:p w14:paraId="2288F08F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7A8165F4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0.714 (0.687-0.740) </w:t>
            </w:r>
          </w:p>
          <w:p w14:paraId="513130D5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p&lt;0.001</w:t>
            </w:r>
          </w:p>
        </w:tc>
        <w:tc>
          <w:tcPr>
            <w:tcW w:w="2264" w:type="dxa"/>
          </w:tcPr>
          <w:p w14:paraId="672B4A7F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0.770 (0.745-0.794)</w:t>
            </w:r>
          </w:p>
          <w:p w14:paraId="02D5D24B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5FF126CA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0.762 (0.736-0.786)</w:t>
            </w:r>
          </w:p>
          <w:p w14:paraId="4169FF48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p=0.600</w:t>
            </w:r>
          </w:p>
        </w:tc>
        <w:tc>
          <w:tcPr>
            <w:tcW w:w="2264" w:type="dxa"/>
          </w:tcPr>
          <w:p w14:paraId="1A734D38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0.770 (0.745-0.794)</w:t>
            </w:r>
          </w:p>
          <w:p w14:paraId="54660B93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69D6E303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0.714 (0.687-0.740) </w:t>
            </w:r>
          </w:p>
          <w:p w14:paraId="73CFD768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p=0.001</w:t>
            </w:r>
          </w:p>
        </w:tc>
      </w:tr>
      <w:tr w:rsidR="0011678F" w:rsidRPr="0011678F" w14:paraId="5FC27827" w14:textId="77777777" w:rsidTr="0060365B">
        <w:tc>
          <w:tcPr>
            <w:tcW w:w="2264" w:type="dxa"/>
          </w:tcPr>
          <w:p w14:paraId="7BB1A476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F33B5" w14:textId="4964E6A8" w:rsidR="001727B2" w:rsidRPr="0011678F" w:rsidRDefault="001727B2" w:rsidP="00775A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Tertiary endpoint</w:t>
            </w:r>
            <w:r w:rsidR="004C488E" w:rsidRPr="001167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64" w:type="dxa"/>
          </w:tcPr>
          <w:p w14:paraId="216F95E0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0D57429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7D6352B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78F" w:rsidRPr="0011678F" w14:paraId="4F375006" w14:textId="77777777" w:rsidTr="0060365B">
        <w:tc>
          <w:tcPr>
            <w:tcW w:w="2264" w:type="dxa"/>
          </w:tcPr>
          <w:p w14:paraId="42885F96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AUC women</w:t>
            </w:r>
          </w:p>
        </w:tc>
        <w:tc>
          <w:tcPr>
            <w:tcW w:w="2264" w:type="dxa"/>
          </w:tcPr>
          <w:p w14:paraId="04C7DB28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0.836 (0.798-0.868)</w:t>
            </w:r>
          </w:p>
          <w:p w14:paraId="022F42F6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6A287809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0.768 (0.726-0.806)</w:t>
            </w:r>
          </w:p>
          <w:p w14:paraId="4D6C3469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P=0.058</w:t>
            </w:r>
          </w:p>
          <w:p w14:paraId="2D91D29B" w14:textId="1DB89656" w:rsidR="0060365B" w:rsidRPr="0011678F" w:rsidRDefault="0060365B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2264" w:type="dxa"/>
          </w:tcPr>
          <w:p w14:paraId="4E494CEA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0.880 (0.846-0.908)</w:t>
            </w:r>
          </w:p>
          <w:p w14:paraId="6D188738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610863DB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0.836 (0.798-0.868)</w:t>
            </w:r>
          </w:p>
          <w:p w14:paraId="19EBB3C9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p=0.072</w:t>
            </w:r>
          </w:p>
        </w:tc>
        <w:tc>
          <w:tcPr>
            <w:tcW w:w="2264" w:type="dxa"/>
          </w:tcPr>
          <w:p w14:paraId="025CD6BA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0.880 (0.846-0.908)</w:t>
            </w:r>
          </w:p>
          <w:p w14:paraId="3EA65398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0DE1C6A4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0.768 (0.726-0.806)</w:t>
            </w:r>
          </w:p>
          <w:p w14:paraId="298E3295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p=0.002</w:t>
            </w:r>
          </w:p>
        </w:tc>
      </w:tr>
      <w:tr w:rsidR="0011678F" w:rsidRPr="0011678F" w14:paraId="375A7149" w14:textId="77777777" w:rsidTr="0060365B">
        <w:tc>
          <w:tcPr>
            <w:tcW w:w="2264" w:type="dxa"/>
          </w:tcPr>
          <w:p w14:paraId="1805E47A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AUC men</w:t>
            </w:r>
          </w:p>
        </w:tc>
        <w:tc>
          <w:tcPr>
            <w:tcW w:w="2264" w:type="dxa"/>
          </w:tcPr>
          <w:p w14:paraId="351ADE2F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0.766 (0.733-0.798)</w:t>
            </w:r>
          </w:p>
          <w:p w14:paraId="62CA7DF3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0D4EBB0E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0.732 (0.697-0.764)</w:t>
            </w:r>
          </w:p>
          <w:p w14:paraId="2E9DA118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p=0.034</w:t>
            </w:r>
          </w:p>
          <w:p w14:paraId="206AD185" w14:textId="4B2391CF" w:rsidR="0060365B" w:rsidRPr="0011678F" w:rsidRDefault="0060365B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CF48F18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0.808 (0.776-0.836)</w:t>
            </w:r>
          </w:p>
          <w:p w14:paraId="0D2252E7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vs.</w:t>
            </w:r>
          </w:p>
          <w:p w14:paraId="78D330D2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0.766 (0.733-0.798)</w:t>
            </w:r>
          </w:p>
          <w:p w14:paraId="5904DE60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p=0.061</w:t>
            </w:r>
          </w:p>
        </w:tc>
        <w:tc>
          <w:tcPr>
            <w:tcW w:w="2264" w:type="dxa"/>
          </w:tcPr>
          <w:p w14:paraId="2AD3ECE8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0.808 (0.776-0.836)</w:t>
            </w:r>
          </w:p>
          <w:p w14:paraId="1F344691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vs.</w:t>
            </w:r>
          </w:p>
          <w:p w14:paraId="3383EAB0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0.732 (0.697-0.764)</w:t>
            </w:r>
          </w:p>
          <w:p w14:paraId="66CF3CC0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p=0.005</w:t>
            </w:r>
          </w:p>
        </w:tc>
      </w:tr>
      <w:tr w:rsidR="0011678F" w:rsidRPr="0011678F" w14:paraId="1413CF86" w14:textId="77777777" w:rsidTr="0060365B">
        <w:tc>
          <w:tcPr>
            <w:tcW w:w="2264" w:type="dxa"/>
          </w:tcPr>
          <w:p w14:paraId="23B8C7B3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</w:rPr>
              <w:t>AUC all</w:t>
            </w:r>
          </w:p>
        </w:tc>
        <w:tc>
          <w:tcPr>
            <w:tcW w:w="2264" w:type="dxa"/>
          </w:tcPr>
          <w:p w14:paraId="02D1F120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0.796 (0.771-0.819)</w:t>
            </w:r>
          </w:p>
          <w:p w14:paraId="4B1C1CF6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vs.</w:t>
            </w:r>
          </w:p>
          <w:p w14:paraId="108FD606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0.750 (0.724-0.775)</w:t>
            </w:r>
          </w:p>
          <w:p w14:paraId="791267B0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p=0.005</w:t>
            </w:r>
          </w:p>
        </w:tc>
        <w:tc>
          <w:tcPr>
            <w:tcW w:w="2264" w:type="dxa"/>
          </w:tcPr>
          <w:p w14:paraId="5220BE07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0.836 (0.813-0.857) </w:t>
            </w:r>
          </w:p>
          <w:p w14:paraId="4D26EC62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vs.</w:t>
            </w:r>
          </w:p>
          <w:p w14:paraId="69473D45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0.796 (0.771-0.819)</w:t>
            </w:r>
          </w:p>
          <w:p w14:paraId="6D067FD1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p=0.018</w:t>
            </w:r>
          </w:p>
        </w:tc>
        <w:tc>
          <w:tcPr>
            <w:tcW w:w="2264" w:type="dxa"/>
          </w:tcPr>
          <w:p w14:paraId="2D626984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0.836 (0.813-0.857) </w:t>
            </w:r>
          </w:p>
          <w:p w14:paraId="3376B8B5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vs.</w:t>
            </w:r>
          </w:p>
          <w:p w14:paraId="6C98C3BB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0.750 (0.724-0.775)</w:t>
            </w:r>
          </w:p>
          <w:p w14:paraId="3B99BDD1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8F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p&lt;0.001</w:t>
            </w:r>
          </w:p>
        </w:tc>
      </w:tr>
      <w:tr w:rsidR="001727B2" w:rsidRPr="0011678F" w14:paraId="5DEFD4DD" w14:textId="77777777" w:rsidTr="0060365B">
        <w:tc>
          <w:tcPr>
            <w:tcW w:w="9056" w:type="dxa"/>
            <w:gridSpan w:val="4"/>
          </w:tcPr>
          <w:p w14:paraId="570CFDED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AB1E00" w14:textId="0308C8AD" w:rsidR="0060365B" w:rsidRPr="0011678F" w:rsidRDefault="0060365B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ED68E8F" wp14:editId="1D0A6FE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71235</wp:posOffset>
                      </wp:positionV>
                      <wp:extent cx="5721350" cy="0"/>
                      <wp:effectExtent l="0" t="0" r="6350" b="12700"/>
                      <wp:wrapNone/>
                      <wp:docPr id="24" name="Rett linj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1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C30678" id="Rett linje 2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5.6pt" to="448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8765A6B" w14:textId="62464ED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All differences with p-value &lt;0.05 are highlighted. AUC indicates area under the curve; cTnT, cardiac troponin T; cTnI, cardiac troponin T, w, women; m, men, p, p-value for difference.</w:t>
            </w:r>
          </w:p>
          <w:p w14:paraId="5F77953C" w14:textId="5FE98BE9" w:rsidR="001727B2" w:rsidRPr="0011678F" w:rsidRDefault="004C488E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="001727B2" w:rsidRPr="0011678F">
              <w:rPr>
                <w:rFonts w:ascii="Times New Roman" w:hAnsi="Times New Roman" w:cs="Times New Roman"/>
                <w:sz w:val="16"/>
                <w:szCs w:val="16"/>
              </w:rPr>
              <w:t>Cardiovascular mortality, acute myocardial infarction or revascularization.</w:t>
            </w:r>
          </w:p>
          <w:p w14:paraId="09A4FAE3" w14:textId="2C5AC4E2" w:rsidR="001727B2" w:rsidRPr="0011678F" w:rsidRDefault="004C488E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  <w:r w:rsidR="001727B2" w:rsidRPr="0011678F">
              <w:rPr>
                <w:rFonts w:ascii="Times New Roman" w:hAnsi="Times New Roman" w:cs="Times New Roman"/>
                <w:sz w:val="16"/>
                <w:szCs w:val="16"/>
              </w:rPr>
              <w:t>All-cause mortality, AMI, revascularization or hospitalization due to heart failure or stroke.</w:t>
            </w:r>
          </w:p>
          <w:p w14:paraId="50C98493" w14:textId="3473F46B" w:rsidR="001727B2" w:rsidRPr="0011678F" w:rsidRDefault="004C488E" w:rsidP="00775AC7">
            <w:pPr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  <w:r w:rsidR="001727B2" w:rsidRPr="0011678F">
              <w:rPr>
                <w:rFonts w:ascii="Times New Roman" w:hAnsi="Times New Roman" w:cs="Times New Roman"/>
                <w:sz w:val="16"/>
                <w:szCs w:val="16"/>
              </w:rPr>
              <w:t>All-cause mortality.</w:t>
            </w:r>
          </w:p>
        </w:tc>
      </w:tr>
    </w:tbl>
    <w:p w14:paraId="599B6377" w14:textId="3943B32F" w:rsidR="001727B2" w:rsidRPr="0011678F" w:rsidRDefault="001727B2" w:rsidP="004D0AE1">
      <w:pPr>
        <w:rPr>
          <w:rFonts w:ascii="Times New Roman" w:hAnsi="Times New Roman" w:cs="Times New Roman"/>
        </w:rPr>
      </w:pPr>
    </w:p>
    <w:p w14:paraId="753DDB93" w14:textId="77777777" w:rsidR="001727B2" w:rsidRPr="0011678F" w:rsidRDefault="001727B2" w:rsidP="004D0AE1">
      <w:pPr>
        <w:rPr>
          <w:rFonts w:ascii="Times New Roman" w:hAnsi="Times New Roman" w:cs="Times New Roman"/>
        </w:rPr>
      </w:pPr>
    </w:p>
    <w:tbl>
      <w:tblPr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567"/>
        <w:gridCol w:w="567"/>
        <w:gridCol w:w="572"/>
        <w:gridCol w:w="988"/>
        <w:gridCol w:w="992"/>
        <w:gridCol w:w="992"/>
        <w:gridCol w:w="992"/>
        <w:gridCol w:w="993"/>
        <w:gridCol w:w="845"/>
        <w:gridCol w:w="1134"/>
      </w:tblGrid>
      <w:tr w:rsidR="0011678F" w:rsidRPr="0011678F" w14:paraId="65B29813" w14:textId="77777777" w:rsidTr="0060365B">
        <w:trPr>
          <w:trHeight w:val="336"/>
          <w:jc w:val="center"/>
        </w:trPr>
        <w:tc>
          <w:tcPr>
            <w:tcW w:w="11194" w:type="dxa"/>
            <w:gridSpan w:val="13"/>
          </w:tcPr>
          <w:p w14:paraId="19E4FC3B" w14:textId="3E495E94" w:rsidR="004D0AE1" w:rsidRPr="0011678F" w:rsidRDefault="004D0AE1" w:rsidP="002F53CE">
            <w:pPr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  <w:b/>
                <w:bCs/>
                <w:u w:color="333333"/>
              </w:rPr>
              <w:t xml:space="preserve">Table </w:t>
            </w:r>
            <w:r w:rsidR="00612EFD" w:rsidRPr="0011678F">
              <w:rPr>
                <w:rFonts w:ascii="Times New Roman" w:hAnsi="Times New Roman" w:cs="Times New Roman"/>
                <w:b/>
                <w:bCs/>
                <w:u w:color="333333"/>
              </w:rPr>
              <w:t>S</w:t>
            </w:r>
            <w:r w:rsidR="0060365B" w:rsidRPr="0011678F">
              <w:rPr>
                <w:rFonts w:ascii="Times New Roman" w:hAnsi="Times New Roman" w:cs="Times New Roman"/>
                <w:b/>
                <w:bCs/>
                <w:u w:color="333333"/>
              </w:rPr>
              <w:t>5</w:t>
            </w:r>
            <w:r w:rsidRPr="0011678F">
              <w:rPr>
                <w:rFonts w:ascii="Times New Roman" w:hAnsi="Times New Roman" w:cs="Times New Roman"/>
                <w:b/>
                <w:bCs/>
                <w:u w:color="333333"/>
              </w:rPr>
              <w:t xml:space="preserve">. </w:t>
            </w:r>
            <w:r w:rsidRPr="0011678F">
              <w:rPr>
                <w:rFonts w:ascii="Times New Roman" w:hAnsi="Times New Roman" w:cs="Times New Roman"/>
                <w:u w:color="333333"/>
              </w:rPr>
              <w:t xml:space="preserve">Prognostic precision of high-sensitivity cardiac troponins at different percentile cutoff values and limit of detection provided by manufacturers for the primary endpoint of </w:t>
            </w:r>
            <w:r w:rsidRPr="0011678F">
              <w:rPr>
                <w:rFonts w:ascii="Times New Roman" w:hAnsi="Times New Roman" w:cs="Times New Roman"/>
              </w:rPr>
              <w:t>CV death, AMI or revascularization.</w:t>
            </w:r>
          </w:p>
          <w:p w14:paraId="00AD2680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u w:color="333333"/>
              </w:rPr>
            </w:pPr>
          </w:p>
          <w:p w14:paraId="0DAA9F6C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u w:color="333333"/>
              </w:rPr>
            </w:pPr>
          </w:p>
        </w:tc>
      </w:tr>
      <w:tr w:rsidR="0011678F" w:rsidRPr="0011678F" w14:paraId="6C162110" w14:textId="77777777" w:rsidTr="0060365B">
        <w:trPr>
          <w:trHeight w:val="336"/>
          <w:jc w:val="center"/>
        </w:trPr>
        <w:tc>
          <w:tcPr>
            <w:tcW w:w="284" w:type="dxa"/>
          </w:tcPr>
          <w:p w14:paraId="0F80EBD5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FE3FAC8" w14:textId="07E3AA2E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18B18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True pos</w:t>
            </w:r>
          </w:p>
          <w:p w14:paraId="765F974E" w14:textId="44045F6F" w:rsidR="004D0AE1" w:rsidRPr="0011678F" w:rsidRDefault="004C488E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56AD26" wp14:editId="7D5D155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58511</wp:posOffset>
                      </wp:positionV>
                      <wp:extent cx="5715000" cy="0"/>
                      <wp:effectExtent l="0" t="0" r="12700" b="12700"/>
                      <wp:wrapNone/>
                      <wp:docPr id="7" name="Rett linj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864A5B0" id="Rett linje 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4.6pt" to="444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4C3C709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False pos</w:t>
            </w:r>
          </w:p>
        </w:tc>
        <w:tc>
          <w:tcPr>
            <w:tcW w:w="567" w:type="dxa"/>
          </w:tcPr>
          <w:p w14:paraId="45B72D7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True neg</w:t>
            </w:r>
          </w:p>
        </w:tc>
        <w:tc>
          <w:tcPr>
            <w:tcW w:w="572" w:type="dxa"/>
          </w:tcPr>
          <w:p w14:paraId="1F56F57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False neg</w:t>
            </w:r>
          </w:p>
        </w:tc>
        <w:tc>
          <w:tcPr>
            <w:tcW w:w="988" w:type="dxa"/>
          </w:tcPr>
          <w:p w14:paraId="6613663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Odds ratio</w:t>
            </w:r>
          </w:p>
        </w:tc>
        <w:tc>
          <w:tcPr>
            <w:tcW w:w="992" w:type="dxa"/>
          </w:tcPr>
          <w:p w14:paraId="114433B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NPV</w:t>
            </w:r>
          </w:p>
          <w:p w14:paraId="00813CD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92" w:type="dxa"/>
          </w:tcPr>
          <w:p w14:paraId="7906D405" w14:textId="1B14A178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Sens</w:t>
            </w:r>
          </w:p>
          <w:p w14:paraId="1600C99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92" w:type="dxa"/>
          </w:tcPr>
          <w:p w14:paraId="3741878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PPV</w:t>
            </w:r>
          </w:p>
          <w:p w14:paraId="67F94DA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93" w:type="dxa"/>
          </w:tcPr>
          <w:p w14:paraId="622543C1" w14:textId="018340AE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Spes</w:t>
            </w:r>
          </w:p>
          <w:p w14:paraId="4AA52A8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(95% CI)</w:t>
            </w:r>
          </w:p>
        </w:tc>
        <w:tc>
          <w:tcPr>
            <w:tcW w:w="845" w:type="dxa"/>
          </w:tcPr>
          <w:p w14:paraId="3D5CD6E8" w14:textId="735AB69C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&gt;Perc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2DAD4AA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AUC</w:t>
            </w:r>
          </w:p>
        </w:tc>
      </w:tr>
      <w:tr w:rsidR="0011678F" w:rsidRPr="0011678F" w14:paraId="0BA040F7" w14:textId="77777777" w:rsidTr="0060365B">
        <w:trPr>
          <w:trHeight w:val="336"/>
          <w:jc w:val="center"/>
        </w:trPr>
        <w:tc>
          <w:tcPr>
            <w:tcW w:w="11194" w:type="dxa"/>
            <w:gridSpan w:val="13"/>
          </w:tcPr>
          <w:p w14:paraId="262C3174" w14:textId="77777777" w:rsidR="004C488E" w:rsidRPr="0011678F" w:rsidRDefault="004C488E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FF63B1" w14:textId="2E26EBAE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Troponin T (Roche)</w:t>
            </w:r>
          </w:p>
        </w:tc>
      </w:tr>
      <w:tr w:rsidR="0011678F" w:rsidRPr="0011678F" w14:paraId="74D41F50" w14:textId="77777777" w:rsidTr="0060365B">
        <w:trPr>
          <w:trHeight w:val="336"/>
          <w:jc w:val="center"/>
        </w:trPr>
        <w:tc>
          <w:tcPr>
            <w:tcW w:w="284" w:type="dxa"/>
          </w:tcPr>
          <w:p w14:paraId="1DE8F808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D801C82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 </w:t>
            </w:r>
          </w:p>
          <w:p w14:paraId="06D2534A" w14:textId="6E8CA60F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9.0/16.8 ng/L</w:t>
            </w:r>
            <w:r w:rsidR="00EE009E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(w/m)</w:t>
            </w:r>
          </w:p>
        </w:tc>
        <w:tc>
          <w:tcPr>
            <w:tcW w:w="567" w:type="dxa"/>
          </w:tcPr>
          <w:p w14:paraId="4DD1E9D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14:paraId="0905B50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567" w:type="dxa"/>
          </w:tcPr>
          <w:p w14:paraId="3AFE9D0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878</w:t>
            </w:r>
          </w:p>
        </w:tc>
        <w:tc>
          <w:tcPr>
            <w:tcW w:w="572" w:type="dxa"/>
          </w:tcPr>
          <w:p w14:paraId="54DB7E1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88" w:type="dxa"/>
          </w:tcPr>
          <w:p w14:paraId="03823DE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2.5 </w:t>
            </w:r>
          </w:p>
          <w:p w14:paraId="368DD48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(1.6-4.0)</w:t>
            </w:r>
          </w:p>
        </w:tc>
        <w:tc>
          <w:tcPr>
            <w:tcW w:w="992" w:type="dxa"/>
          </w:tcPr>
          <w:p w14:paraId="7A1F4AC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93.4</w:t>
            </w:r>
          </w:p>
          <w:p w14:paraId="1D84D1A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(92.5-94.3)</w:t>
            </w:r>
          </w:p>
        </w:tc>
        <w:tc>
          <w:tcPr>
            <w:tcW w:w="992" w:type="dxa"/>
          </w:tcPr>
          <w:p w14:paraId="0B6B6B8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33.3</w:t>
            </w:r>
          </w:p>
          <w:p w14:paraId="3307EF0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(23.9-43.9)</w:t>
            </w:r>
          </w:p>
        </w:tc>
        <w:tc>
          <w:tcPr>
            <w:tcW w:w="992" w:type="dxa"/>
          </w:tcPr>
          <w:p w14:paraId="526AD8F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</w:p>
          <w:p w14:paraId="681205E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(11.4-19.5)</w:t>
            </w:r>
          </w:p>
        </w:tc>
        <w:tc>
          <w:tcPr>
            <w:tcW w:w="993" w:type="dxa"/>
          </w:tcPr>
          <w:p w14:paraId="1679FD3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83.3 </w:t>
            </w:r>
          </w:p>
          <w:p w14:paraId="60F2D4B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(80.9-85.5)</w:t>
            </w:r>
          </w:p>
        </w:tc>
        <w:tc>
          <w:tcPr>
            <w:tcW w:w="845" w:type="dxa"/>
          </w:tcPr>
          <w:p w14:paraId="5ED7EFE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1134" w:type="dxa"/>
          </w:tcPr>
          <w:p w14:paraId="1D1B9FA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0.583</w:t>
            </w:r>
          </w:p>
          <w:p w14:paraId="47C8939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(0.554-0.612)</w:t>
            </w:r>
          </w:p>
        </w:tc>
      </w:tr>
      <w:tr w:rsidR="0011678F" w:rsidRPr="0011678F" w14:paraId="163753BF" w14:textId="77777777" w:rsidTr="0060365B">
        <w:trPr>
          <w:trHeight w:val="336"/>
          <w:jc w:val="center"/>
        </w:trPr>
        <w:tc>
          <w:tcPr>
            <w:tcW w:w="284" w:type="dxa"/>
          </w:tcPr>
          <w:p w14:paraId="08C23721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DC9923B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58FB9F79" w14:textId="15673ACA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8.4/13.3 ng/L</w:t>
            </w:r>
            <w:r w:rsidR="00EE009E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(w/m)</w:t>
            </w:r>
          </w:p>
        </w:tc>
        <w:tc>
          <w:tcPr>
            <w:tcW w:w="567" w:type="dxa"/>
          </w:tcPr>
          <w:p w14:paraId="4821CE1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14:paraId="53EBCF6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567" w:type="dxa"/>
          </w:tcPr>
          <w:p w14:paraId="188058B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833</w:t>
            </w:r>
          </w:p>
        </w:tc>
        <w:tc>
          <w:tcPr>
            <w:tcW w:w="572" w:type="dxa"/>
          </w:tcPr>
          <w:p w14:paraId="0ED93EF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88" w:type="dxa"/>
          </w:tcPr>
          <w:p w14:paraId="3F50C68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  <w:p w14:paraId="18DCB8C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(2.3-5.4)</w:t>
            </w:r>
          </w:p>
        </w:tc>
        <w:tc>
          <w:tcPr>
            <w:tcW w:w="992" w:type="dxa"/>
          </w:tcPr>
          <w:p w14:paraId="66A989A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94.6</w:t>
            </w:r>
          </w:p>
          <w:p w14:paraId="1113947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(93.4-95.5)</w:t>
            </w:r>
          </w:p>
        </w:tc>
        <w:tc>
          <w:tcPr>
            <w:tcW w:w="992" w:type="dxa"/>
          </w:tcPr>
          <w:p w14:paraId="3733017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48.4</w:t>
            </w:r>
          </w:p>
          <w:p w14:paraId="3ACC8F4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(37.9-59.0)</w:t>
            </w:r>
          </w:p>
        </w:tc>
        <w:tc>
          <w:tcPr>
            <w:tcW w:w="992" w:type="dxa"/>
          </w:tcPr>
          <w:p w14:paraId="54A11DC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16.9</w:t>
            </w:r>
          </w:p>
          <w:p w14:paraId="43FF978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(13.8.20.5)</w:t>
            </w:r>
          </w:p>
        </w:tc>
        <w:tc>
          <w:tcPr>
            <w:tcW w:w="993" w:type="dxa"/>
          </w:tcPr>
          <w:p w14:paraId="3F661AF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79.0 </w:t>
            </w:r>
          </w:p>
          <w:p w14:paraId="4B267E8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(76.5-81.5)</w:t>
            </w:r>
          </w:p>
        </w:tc>
        <w:tc>
          <w:tcPr>
            <w:tcW w:w="845" w:type="dxa"/>
          </w:tcPr>
          <w:p w14:paraId="1ECFFAD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23.2</w:t>
            </w:r>
          </w:p>
        </w:tc>
        <w:tc>
          <w:tcPr>
            <w:tcW w:w="1134" w:type="dxa"/>
          </w:tcPr>
          <w:p w14:paraId="2BD7247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0.637 </w:t>
            </w:r>
          </w:p>
          <w:p w14:paraId="779E7D3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(0.609-0.665)</w:t>
            </w:r>
          </w:p>
        </w:tc>
      </w:tr>
      <w:tr w:rsidR="0011678F" w:rsidRPr="0011678F" w14:paraId="672DEBD1" w14:textId="77777777" w:rsidTr="0060365B">
        <w:trPr>
          <w:trHeight w:val="336"/>
          <w:jc w:val="center"/>
        </w:trPr>
        <w:tc>
          <w:tcPr>
            <w:tcW w:w="284" w:type="dxa"/>
          </w:tcPr>
          <w:p w14:paraId="63947E0E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2B4DDB7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7FAA8E44" w14:textId="34470218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6.9/11.3 </w:t>
            </w:r>
            <w:r w:rsidR="00EE009E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4D20D04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14:paraId="7EE2D3C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567" w:type="dxa"/>
          </w:tcPr>
          <w:p w14:paraId="5EE3B55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572" w:type="dxa"/>
          </w:tcPr>
          <w:p w14:paraId="60B187A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88" w:type="dxa"/>
          </w:tcPr>
          <w:p w14:paraId="15ACF2F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3.2 </w:t>
            </w:r>
          </w:p>
          <w:p w14:paraId="26F1F8E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(2.1-4.9)</w:t>
            </w:r>
          </w:p>
        </w:tc>
        <w:tc>
          <w:tcPr>
            <w:tcW w:w="992" w:type="dxa"/>
          </w:tcPr>
          <w:p w14:paraId="2BE5689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94.8 </w:t>
            </w:r>
          </w:p>
          <w:p w14:paraId="1AEB349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(93.5-95.8)</w:t>
            </w:r>
          </w:p>
        </w:tc>
        <w:tc>
          <w:tcPr>
            <w:tcW w:w="992" w:type="dxa"/>
          </w:tcPr>
          <w:p w14:paraId="4C4C56D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54.8</w:t>
            </w:r>
          </w:p>
          <w:p w14:paraId="27AD8BB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(44.2-65.2)</w:t>
            </w:r>
          </w:p>
        </w:tc>
        <w:tc>
          <w:tcPr>
            <w:tcW w:w="992" w:type="dxa"/>
          </w:tcPr>
          <w:p w14:paraId="47D4E79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14.9</w:t>
            </w:r>
          </w:p>
          <w:p w14:paraId="4DC60B2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(12.4-17.7)</w:t>
            </w:r>
          </w:p>
        </w:tc>
        <w:tc>
          <w:tcPr>
            <w:tcW w:w="993" w:type="dxa"/>
          </w:tcPr>
          <w:p w14:paraId="41A611C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72.4</w:t>
            </w:r>
          </w:p>
          <w:p w14:paraId="1B051E3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(69.6-75.1)</w:t>
            </w:r>
          </w:p>
        </w:tc>
        <w:tc>
          <w:tcPr>
            <w:tcW w:w="845" w:type="dxa"/>
          </w:tcPr>
          <w:p w14:paraId="2E6507C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29.8</w:t>
            </w:r>
          </w:p>
        </w:tc>
        <w:tc>
          <w:tcPr>
            <w:tcW w:w="1134" w:type="dxa"/>
          </w:tcPr>
          <w:p w14:paraId="74E881C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0.636</w:t>
            </w:r>
          </w:p>
          <w:p w14:paraId="16C6E43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(0.608-0.664)</w:t>
            </w:r>
          </w:p>
        </w:tc>
      </w:tr>
      <w:tr w:rsidR="0011678F" w:rsidRPr="0011678F" w14:paraId="553E9D37" w14:textId="77777777" w:rsidTr="0060365B">
        <w:trPr>
          <w:trHeight w:val="308"/>
          <w:jc w:val="center"/>
        </w:trPr>
        <w:tc>
          <w:tcPr>
            <w:tcW w:w="284" w:type="dxa"/>
          </w:tcPr>
          <w:p w14:paraId="67BCA8F5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AABEC2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7064E6B3" w14:textId="23281ABA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6.1/9.2 ng/L </w:t>
            </w:r>
            <w:r w:rsidR="00EE009E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69F3532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14:paraId="36C97E7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567" w:type="dxa"/>
          </w:tcPr>
          <w:p w14:paraId="6B068F9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572" w:type="dxa"/>
          </w:tcPr>
          <w:p w14:paraId="75C0BD8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88" w:type="dxa"/>
          </w:tcPr>
          <w:p w14:paraId="7E3393C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  <w:p w14:paraId="1BB8E18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(2.3-5.5)</w:t>
            </w:r>
          </w:p>
        </w:tc>
        <w:tc>
          <w:tcPr>
            <w:tcW w:w="992" w:type="dxa"/>
          </w:tcPr>
          <w:p w14:paraId="1EB0E6B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95.4</w:t>
            </w:r>
          </w:p>
          <w:p w14:paraId="038FB8D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(94.0-96.4)</w:t>
            </w:r>
          </w:p>
        </w:tc>
        <w:tc>
          <w:tcPr>
            <w:tcW w:w="992" w:type="dxa"/>
          </w:tcPr>
          <w:p w14:paraId="3BB22EE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62.4</w:t>
            </w:r>
          </w:p>
          <w:p w14:paraId="3DBEFD6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(51.7-72.2)</w:t>
            </w:r>
          </w:p>
        </w:tc>
        <w:tc>
          <w:tcPr>
            <w:tcW w:w="992" w:type="dxa"/>
          </w:tcPr>
          <w:p w14:paraId="630B76C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14.8</w:t>
            </w:r>
          </w:p>
          <w:p w14:paraId="49D8E33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(12.6-17.2)</w:t>
            </w:r>
          </w:p>
        </w:tc>
        <w:tc>
          <w:tcPr>
            <w:tcW w:w="993" w:type="dxa"/>
          </w:tcPr>
          <w:p w14:paraId="2091D24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68.3</w:t>
            </w:r>
          </w:p>
          <w:p w14:paraId="153BEB9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(65.4-71.1)</w:t>
            </w:r>
          </w:p>
        </w:tc>
        <w:tc>
          <w:tcPr>
            <w:tcW w:w="845" w:type="dxa"/>
          </w:tcPr>
          <w:p w14:paraId="36C8FF5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34.2</w:t>
            </w:r>
          </w:p>
        </w:tc>
        <w:tc>
          <w:tcPr>
            <w:tcW w:w="1134" w:type="dxa"/>
          </w:tcPr>
          <w:p w14:paraId="57F90C3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0.653</w:t>
            </w:r>
          </w:p>
          <w:p w14:paraId="08558E3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(0.625-0.681)</w:t>
            </w:r>
          </w:p>
        </w:tc>
      </w:tr>
      <w:tr w:rsidR="0011678F" w:rsidRPr="0011678F" w14:paraId="5C205FF7" w14:textId="77777777" w:rsidTr="0060365B">
        <w:trPr>
          <w:trHeight w:val="308"/>
          <w:jc w:val="center"/>
        </w:trPr>
        <w:tc>
          <w:tcPr>
            <w:tcW w:w="284" w:type="dxa"/>
          </w:tcPr>
          <w:p w14:paraId="5E2225C3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F0FA16C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Limit of detection</w:t>
            </w:r>
          </w:p>
          <w:p w14:paraId="153E9D16" w14:textId="6858A7DF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 ng/L</w:t>
            </w:r>
            <w:r w:rsidR="00EE009E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(all)</w:t>
            </w:r>
          </w:p>
        </w:tc>
        <w:tc>
          <w:tcPr>
            <w:tcW w:w="567" w:type="dxa"/>
          </w:tcPr>
          <w:p w14:paraId="1E1D1EA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5E2D8EF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</w:p>
        </w:tc>
        <w:tc>
          <w:tcPr>
            <w:tcW w:w="567" w:type="dxa"/>
          </w:tcPr>
          <w:p w14:paraId="14D33AB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572" w:type="dxa"/>
          </w:tcPr>
          <w:p w14:paraId="0680E1F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88" w:type="dxa"/>
          </w:tcPr>
          <w:p w14:paraId="196985E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  <w:p w14:paraId="0042486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(2.0-6.6)</w:t>
            </w:r>
          </w:p>
        </w:tc>
        <w:tc>
          <w:tcPr>
            <w:tcW w:w="992" w:type="dxa"/>
          </w:tcPr>
          <w:p w14:paraId="09E089B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96.8 </w:t>
            </w:r>
          </w:p>
          <w:p w14:paraId="060ED87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(94.7-98.0)</w:t>
            </w:r>
          </w:p>
        </w:tc>
        <w:tc>
          <w:tcPr>
            <w:tcW w:w="992" w:type="dxa"/>
          </w:tcPr>
          <w:p w14:paraId="02941A6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86.0</w:t>
            </w:r>
          </w:p>
          <w:p w14:paraId="06C6AF2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(77.3-92.3)</w:t>
            </w:r>
          </w:p>
        </w:tc>
        <w:tc>
          <w:tcPr>
            <w:tcW w:w="992" w:type="dxa"/>
          </w:tcPr>
          <w:p w14:paraId="0F3B33A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10.7</w:t>
            </w:r>
          </w:p>
          <w:p w14:paraId="6D392E8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(9.9-11.7)</w:t>
            </w:r>
          </w:p>
        </w:tc>
        <w:tc>
          <w:tcPr>
            <w:tcW w:w="993" w:type="dxa"/>
          </w:tcPr>
          <w:p w14:paraId="45B9F24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37.0</w:t>
            </w:r>
          </w:p>
          <w:p w14:paraId="09909FA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(34.1-40.0)</w:t>
            </w:r>
          </w:p>
        </w:tc>
        <w:tc>
          <w:tcPr>
            <w:tcW w:w="845" w:type="dxa"/>
          </w:tcPr>
          <w:p w14:paraId="0C4AA2C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64.9</w:t>
            </w:r>
          </w:p>
        </w:tc>
        <w:tc>
          <w:tcPr>
            <w:tcW w:w="1134" w:type="dxa"/>
          </w:tcPr>
          <w:p w14:paraId="2653EB4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0.615</w:t>
            </w:r>
          </w:p>
          <w:p w14:paraId="7C76296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(0.586-0.643)</w:t>
            </w:r>
          </w:p>
        </w:tc>
      </w:tr>
      <w:tr w:rsidR="0011678F" w:rsidRPr="0011678F" w14:paraId="7EEF1A78" w14:textId="77777777" w:rsidTr="0060365B">
        <w:trPr>
          <w:trHeight w:val="308"/>
          <w:jc w:val="center"/>
        </w:trPr>
        <w:tc>
          <w:tcPr>
            <w:tcW w:w="11194" w:type="dxa"/>
            <w:gridSpan w:val="13"/>
          </w:tcPr>
          <w:p w14:paraId="15D004E6" w14:textId="77777777" w:rsidR="004C488E" w:rsidRPr="0011678F" w:rsidRDefault="004C488E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0E5C12" w14:textId="0871EE4F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Troponin I (Abbott)</w:t>
            </w:r>
          </w:p>
        </w:tc>
      </w:tr>
      <w:tr w:rsidR="0011678F" w:rsidRPr="0011678F" w14:paraId="2F6C7B0D" w14:textId="77777777" w:rsidTr="0060365B">
        <w:trPr>
          <w:trHeight w:val="308"/>
          <w:jc w:val="center"/>
        </w:trPr>
        <w:tc>
          <w:tcPr>
            <w:tcW w:w="284" w:type="dxa"/>
          </w:tcPr>
          <w:p w14:paraId="35D75811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15A625D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 </w:t>
            </w:r>
          </w:p>
          <w:p w14:paraId="237C49A0" w14:textId="09DA522C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15.6/34.2 ng/L</w:t>
            </w:r>
            <w:r w:rsidR="00EE009E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(w/m)</w:t>
            </w:r>
          </w:p>
        </w:tc>
        <w:tc>
          <w:tcPr>
            <w:tcW w:w="567" w:type="dxa"/>
          </w:tcPr>
          <w:p w14:paraId="72214FA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02FA5D7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14:paraId="59DF778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1017</w:t>
            </w:r>
          </w:p>
        </w:tc>
        <w:tc>
          <w:tcPr>
            <w:tcW w:w="572" w:type="dxa"/>
          </w:tcPr>
          <w:p w14:paraId="6CF8D70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88" w:type="dxa"/>
          </w:tcPr>
          <w:p w14:paraId="215DEA6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2.9 </w:t>
            </w:r>
          </w:p>
          <w:p w14:paraId="2AF565F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(1.4-6.3)</w:t>
            </w:r>
          </w:p>
        </w:tc>
        <w:tc>
          <w:tcPr>
            <w:tcW w:w="992" w:type="dxa"/>
          </w:tcPr>
          <w:p w14:paraId="2356006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92.4 (91.9-92.8)</w:t>
            </w:r>
          </w:p>
        </w:tc>
        <w:tc>
          <w:tcPr>
            <w:tcW w:w="992" w:type="dxa"/>
          </w:tcPr>
          <w:p w14:paraId="3559A44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9.7</w:t>
            </w:r>
          </w:p>
          <w:p w14:paraId="4AFF976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(4.5-17.6)</w:t>
            </w:r>
          </w:p>
        </w:tc>
        <w:tc>
          <w:tcPr>
            <w:tcW w:w="992" w:type="dxa"/>
          </w:tcPr>
          <w:p w14:paraId="4A60F87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19.6</w:t>
            </w:r>
          </w:p>
          <w:p w14:paraId="05285B6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(10.8-32.8)</w:t>
            </w:r>
          </w:p>
        </w:tc>
        <w:tc>
          <w:tcPr>
            <w:tcW w:w="993" w:type="dxa"/>
          </w:tcPr>
          <w:p w14:paraId="7847290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96.5</w:t>
            </w:r>
          </w:p>
          <w:p w14:paraId="5CFEBF1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(95.2-97.5)</w:t>
            </w:r>
          </w:p>
        </w:tc>
        <w:tc>
          <w:tcPr>
            <w:tcW w:w="845" w:type="dxa"/>
          </w:tcPr>
          <w:p w14:paraId="33F6FB9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1134" w:type="dxa"/>
          </w:tcPr>
          <w:p w14:paraId="251E252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0.531</w:t>
            </w:r>
          </w:p>
          <w:p w14:paraId="1083E81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(0.501-0.560)</w:t>
            </w:r>
          </w:p>
        </w:tc>
      </w:tr>
      <w:tr w:rsidR="0011678F" w:rsidRPr="0011678F" w14:paraId="671D4CFB" w14:textId="77777777" w:rsidTr="0060365B">
        <w:trPr>
          <w:trHeight w:val="308"/>
          <w:jc w:val="center"/>
        </w:trPr>
        <w:tc>
          <w:tcPr>
            <w:tcW w:w="284" w:type="dxa"/>
          </w:tcPr>
          <w:p w14:paraId="6FB96561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733B44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7DB57172" w14:textId="178F0AE6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14.1/27.0 ng/L </w:t>
            </w:r>
            <w:r w:rsidR="00EE009E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34CE292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640CEDF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</w:tcPr>
          <w:p w14:paraId="5F121D2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1005</w:t>
            </w:r>
          </w:p>
        </w:tc>
        <w:tc>
          <w:tcPr>
            <w:tcW w:w="572" w:type="dxa"/>
          </w:tcPr>
          <w:p w14:paraId="54F56E1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988" w:type="dxa"/>
          </w:tcPr>
          <w:p w14:paraId="668DF53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  <w:p w14:paraId="6F0474E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(1.4-5.5)</w:t>
            </w:r>
          </w:p>
        </w:tc>
        <w:tc>
          <w:tcPr>
            <w:tcW w:w="992" w:type="dxa"/>
          </w:tcPr>
          <w:p w14:paraId="19049CE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92.5</w:t>
            </w:r>
          </w:p>
          <w:p w14:paraId="61050B2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(91.9-93.0)</w:t>
            </w:r>
          </w:p>
        </w:tc>
        <w:tc>
          <w:tcPr>
            <w:tcW w:w="992" w:type="dxa"/>
          </w:tcPr>
          <w:p w14:paraId="19890BC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  <w:p w14:paraId="3996289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(6.1-20.2)</w:t>
            </w:r>
          </w:p>
        </w:tc>
        <w:tc>
          <w:tcPr>
            <w:tcW w:w="992" w:type="dxa"/>
          </w:tcPr>
          <w:p w14:paraId="509EF08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18.3</w:t>
            </w:r>
          </w:p>
          <w:p w14:paraId="7C7E718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(10.8-29.4)</w:t>
            </w:r>
          </w:p>
        </w:tc>
        <w:tc>
          <w:tcPr>
            <w:tcW w:w="993" w:type="dxa"/>
          </w:tcPr>
          <w:p w14:paraId="19D696B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95.4</w:t>
            </w:r>
          </w:p>
          <w:p w14:paraId="5860034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(93.9-96.5)</w:t>
            </w:r>
          </w:p>
        </w:tc>
        <w:tc>
          <w:tcPr>
            <w:tcW w:w="845" w:type="dxa"/>
          </w:tcPr>
          <w:p w14:paraId="766B9C9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1134" w:type="dxa"/>
          </w:tcPr>
          <w:p w14:paraId="1963B4E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0.536</w:t>
            </w:r>
          </w:p>
          <w:p w14:paraId="212016F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(0.507-0.565)</w:t>
            </w:r>
          </w:p>
        </w:tc>
      </w:tr>
      <w:tr w:rsidR="0011678F" w:rsidRPr="0011678F" w14:paraId="1194B4C0" w14:textId="77777777" w:rsidTr="0060365B">
        <w:trPr>
          <w:trHeight w:val="308"/>
          <w:jc w:val="center"/>
        </w:trPr>
        <w:tc>
          <w:tcPr>
            <w:tcW w:w="284" w:type="dxa"/>
          </w:tcPr>
          <w:p w14:paraId="6A1F17D1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E19693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7A5A6395" w14:textId="0C4631F1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8.0/13.0 ng/L</w:t>
            </w:r>
            <w:r w:rsidR="00EE009E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(w/m)</w:t>
            </w:r>
          </w:p>
        </w:tc>
        <w:tc>
          <w:tcPr>
            <w:tcW w:w="567" w:type="dxa"/>
          </w:tcPr>
          <w:p w14:paraId="78AB57B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14:paraId="6050183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567" w:type="dxa"/>
          </w:tcPr>
          <w:p w14:paraId="7BBDB3A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941</w:t>
            </w:r>
          </w:p>
        </w:tc>
        <w:tc>
          <w:tcPr>
            <w:tcW w:w="572" w:type="dxa"/>
          </w:tcPr>
          <w:p w14:paraId="37A1AD9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88" w:type="dxa"/>
          </w:tcPr>
          <w:p w14:paraId="508D3C0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14:paraId="55444E3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(1.2-3.7)</w:t>
            </w:r>
          </w:p>
        </w:tc>
        <w:tc>
          <w:tcPr>
            <w:tcW w:w="992" w:type="dxa"/>
          </w:tcPr>
          <w:p w14:paraId="3878F82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92.7</w:t>
            </w:r>
          </w:p>
          <w:p w14:paraId="13D5EE0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(92.0-93.4)</w:t>
            </w:r>
          </w:p>
        </w:tc>
        <w:tc>
          <w:tcPr>
            <w:tcW w:w="992" w:type="dxa"/>
          </w:tcPr>
          <w:p w14:paraId="1118686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20.4</w:t>
            </w:r>
          </w:p>
          <w:p w14:paraId="706A925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(12.8-30.1)</w:t>
            </w:r>
          </w:p>
        </w:tc>
        <w:tc>
          <w:tcPr>
            <w:tcW w:w="992" w:type="dxa"/>
          </w:tcPr>
          <w:p w14:paraId="437DA3D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14.4</w:t>
            </w:r>
          </w:p>
          <w:p w14:paraId="4602856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(9.8-20.7)</w:t>
            </w:r>
          </w:p>
        </w:tc>
        <w:tc>
          <w:tcPr>
            <w:tcW w:w="993" w:type="dxa"/>
          </w:tcPr>
          <w:p w14:paraId="69C3CF2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89.3</w:t>
            </w:r>
          </w:p>
          <w:p w14:paraId="17EDE64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(87.3-91.1)</w:t>
            </w:r>
          </w:p>
        </w:tc>
        <w:tc>
          <w:tcPr>
            <w:tcW w:w="845" w:type="dxa"/>
          </w:tcPr>
          <w:p w14:paraId="1CA7071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1134" w:type="dxa"/>
          </w:tcPr>
          <w:p w14:paraId="4EC8793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0.549</w:t>
            </w:r>
          </w:p>
          <w:p w14:paraId="7BDE133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(0.519-0.578)</w:t>
            </w:r>
          </w:p>
        </w:tc>
      </w:tr>
      <w:tr w:rsidR="0011678F" w:rsidRPr="0011678F" w14:paraId="2527D9A8" w14:textId="77777777" w:rsidTr="0060365B">
        <w:trPr>
          <w:trHeight w:val="308"/>
          <w:jc w:val="center"/>
        </w:trPr>
        <w:tc>
          <w:tcPr>
            <w:tcW w:w="284" w:type="dxa"/>
          </w:tcPr>
          <w:p w14:paraId="10E6D609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2ADD829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624A5BE8" w14:textId="40F0AF01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4.8/7.6 ng/L</w:t>
            </w:r>
            <w:r w:rsidR="00EE009E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(w/m)</w:t>
            </w:r>
          </w:p>
        </w:tc>
        <w:tc>
          <w:tcPr>
            <w:tcW w:w="567" w:type="dxa"/>
          </w:tcPr>
          <w:p w14:paraId="59B4CA4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14:paraId="07C094A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567" w:type="dxa"/>
          </w:tcPr>
          <w:p w14:paraId="0212BCF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</w:tc>
        <w:tc>
          <w:tcPr>
            <w:tcW w:w="572" w:type="dxa"/>
          </w:tcPr>
          <w:p w14:paraId="23E8B08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88" w:type="dxa"/>
          </w:tcPr>
          <w:p w14:paraId="30C88EC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  <w:p w14:paraId="191B069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(1.9-4.6)</w:t>
            </w:r>
          </w:p>
        </w:tc>
        <w:tc>
          <w:tcPr>
            <w:tcW w:w="992" w:type="dxa"/>
          </w:tcPr>
          <w:p w14:paraId="3CD8D0E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94.0</w:t>
            </w:r>
          </w:p>
          <w:p w14:paraId="64D420E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(92.9-94.9)</w:t>
            </w:r>
          </w:p>
        </w:tc>
        <w:tc>
          <w:tcPr>
            <w:tcW w:w="992" w:type="dxa"/>
          </w:tcPr>
          <w:p w14:paraId="38FE89E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40.9</w:t>
            </w:r>
          </w:p>
          <w:p w14:paraId="17FDD3F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(30.8-51.5)</w:t>
            </w:r>
          </w:p>
        </w:tc>
        <w:tc>
          <w:tcPr>
            <w:tcW w:w="992" w:type="dxa"/>
          </w:tcPr>
          <w:p w14:paraId="7FB96B2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16.0</w:t>
            </w:r>
          </w:p>
          <w:p w14:paraId="0751328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(12.7-20.1)</w:t>
            </w:r>
          </w:p>
        </w:tc>
        <w:tc>
          <w:tcPr>
            <w:tcW w:w="993" w:type="dxa"/>
          </w:tcPr>
          <w:p w14:paraId="510D34A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81.1</w:t>
            </w:r>
          </w:p>
          <w:p w14:paraId="02A98D9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(78.6-83.4)</w:t>
            </w:r>
          </w:p>
        </w:tc>
        <w:tc>
          <w:tcPr>
            <w:tcW w:w="845" w:type="dxa"/>
          </w:tcPr>
          <w:p w14:paraId="3DA97FB2" w14:textId="17242D7D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  <w:r w:rsidR="001727B2" w:rsidRPr="001167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2A949F1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0.610</w:t>
            </w:r>
          </w:p>
          <w:p w14:paraId="22A8148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(0.581-0.638)</w:t>
            </w:r>
          </w:p>
        </w:tc>
      </w:tr>
      <w:tr w:rsidR="0011678F" w:rsidRPr="0011678F" w14:paraId="4DF9D564" w14:textId="77777777" w:rsidTr="0060365B">
        <w:trPr>
          <w:trHeight w:val="308"/>
          <w:jc w:val="center"/>
        </w:trPr>
        <w:tc>
          <w:tcPr>
            <w:tcW w:w="284" w:type="dxa"/>
          </w:tcPr>
          <w:p w14:paraId="04D5C35F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B4D5FA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Limit of detection</w:t>
            </w:r>
          </w:p>
          <w:p w14:paraId="78734CA6" w14:textId="14EB8EB0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1.9 ng/L</w:t>
            </w:r>
            <w:r w:rsidR="00EE009E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(all)</w:t>
            </w:r>
          </w:p>
        </w:tc>
        <w:tc>
          <w:tcPr>
            <w:tcW w:w="567" w:type="dxa"/>
          </w:tcPr>
          <w:p w14:paraId="7A506F1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67" w:type="dxa"/>
          </w:tcPr>
          <w:p w14:paraId="7AC2D00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567" w:type="dxa"/>
          </w:tcPr>
          <w:p w14:paraId="1EB43E9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572" w:type="dxa"/>
          </w:tcPr>
          <w:p w14:paraId="03D205C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8" w:type="dxa"/>
          </w:tcPr>
          <w:p w14:paraId="2B34F58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  <w:p w14:paraId="29BCA33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(2.6-10.6)</w:t>
            </w:r>
          </w:p>
        </w:tc>
        <w:tc>
          <w:tcPr>
            <w:tcW w:w="992" w:type="dxa"/>
          </w:tcPr>
          <w:p w14:paraId="44CD9CD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97.7</w:t>
            </w:r>
          </w:p>
          <w:p w14:paraId="1F07B31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(95.8-98.8)</w:t>
            </w:r>
          </w:p>
        </w:tc>
        <w:tc>
          <w:tcPr>
            <w:tcW w:w="992" w:type="dxa"/>
          </w:tcPr>
          <w:p w14:paraId="056F177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90.3</w:t>
            </w:r>
          </w:p>
          <w:p w14:paraId="11E2C42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(82.4-95.5)</w:t>
            </w:r>
          </w:p>
        </w:tc>
        <w:tc>
          <w:tcPr>
            <w:tcW w:w="992" w:type="dxa"/>
          </w:tcPr>
          <w:p w14:paraId="438B18C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  <w:p w14:paraId="4A426E9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(10.3-11.9)</w:t>
            </w:r>
          </w:p>
        </w:tc>
        <w:tc>
          <w:tcPr>
            <w:tcW w:w="993" w:type="dxa"/>
          </w:tcPr>
          <w:p w14:paraId="719AABE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36.2</w:t>
            </w:r>
          </w:p>
          <w:p w14:paraId="55C22E4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(33.2-39.1)</w:t>
            </w:r>
          </w:p>
        </w:tc>
        <w:tc>
          <w:tcPr>
            <w:tcW w:w="845" w:type="dxa"/>
          </w:tcPr>
          <w:p w14:paraId="15759CB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66.0</w:t>
            </w:r>
          </w:p>
        </w:tc>
        <w:tc>
          <w:tcPr>
            <w:tcW w:w="1134" w:type="dxa"/>
          </w:tcPr>
          <w:p w14:paraId="5C0A63F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0.632</w:t>
            </w:r>
          </w:p>
          <w:p w14:paraId="15AAA14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(0.604-0.660)</w:t>
            </w:r>
          </w:p>
        </w:tc>
      </w:tr>
      <w:tr w:rsidR="0011678F" w:rsidRPr="0011678F" w14:paraId="2F4E5C69" w14:textId="77777777" w:rsidTr="0060365B">
        <w:trPr>
          <w:trHeight w:val="308"/>
          <w:jc w:val="center"/>
        </w:trPr>
        <w:tc>
          <w:tcPr>
            <w:tcW w:w="11194" w:type="dxa"/>
            <w:gridSpan w:val="13"/>
          </w:tcPr>
          <w:p w14:paraId="543F2141" w14:textId="77777777" w:rsidR="004C488E" w:rsidRPr="0011678F" w:rsidRDefault="004C488E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7C4ACD" w14:textId="2C2CF852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Troponin I (Siemens)</w:t>
            </w:r>
          </w:p>
        </w:tc>
      </w:tr>
      <w:tr w:rsidR="0011678F" w:rsidRPr="0011678F" w14:paraId="35F94E52" w14:textId="77777777" w:rsidTr="0060365B">
        <w:trPr>
          <w:trHeight w:val="308"/>
          <w:jc w:val="center"/>
        </w:trPr>
        <w:tc>
          <w:tcPr>
            <w:tcW w:w="284" w:type="dxa"/>
          </w:tcPr>
          <w:p w14:paraId="6C3BFBFD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43EFC90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0F6C10A2" w14:textId="180AC2C8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38.6/53.5 ng/L </w:t>
            </w:r>
            <w:r w:rsidR="00EE009E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3FC6D50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49E7D7B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14:paraId="5E4A933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</w:tc>
        <w:tc>
          <w:tcPr>
            <w:tcW w:w="572" w:type="dxa"/>
          </w:tcPr>
          <w:p w14:paraId="6DFD9C3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88" w:type="dxa"/>
          </w:tcPr>
          <w:p w14:paraId="355F970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14:paraId="2F32548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(0.97-4.6)</w:t>
            </w:r>
          </w:p>
        </w:tc>
        <w:tc>
          <w:tcPr>
            <w:tcW w:w="992" w:type="dxa"/>
          </w:tcPr>
          <w:p w14:paraId="38E2204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92.2</w:t>
            </w:r>
          </w:p>
          <w:p w14:paraId="55FD1E1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(91.8-92.7)</w:t>
            </w:r>
          </w:p>
        </w:tc>
        <w:tc>
          <w:tcPr>
            <w:tcW w:w="992" w:type="dxa"/>
          </w:tcPr>
          <w:p w14:paraId="6A77E0B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8.6</w:t>
            </w:r>
          </w:p>
          <w:p w14:paraId="13F5E66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(3.8-16.3)</w:t>
            </w:r>
          </w:p>
        </w:tc>
        <w:tc>
          <w:tcPr>
            <w:tcW w:w="992" w:type="dxa"/>
          </w:tcPr>
          <w:p w14:paraId="5B9540F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15.1</w:t>
            </w:r>
          </w:p>
          <w:p w14:paraId="07EABA2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(8.0-26.8)</w:t>
            </w:r>
          </w:p>
        </w:tc>
        <w:tc>
          <w:tcPr>
            <w:tcW w:w="993" w:type="dxa"/>
          </w:tcPr>
          <w:p w14:paraId="52F4ED6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95.7</w:t>
            </w:r>
          </w:p>
          <w:p w14:paraId="19450DF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(94.3-96.9)</w:t>
            </w:r>
          </w:p>
        </w:tc>
        <w:tc>
          <w:tcPr>
            <w:tcW w:w="845" w:type="dxa"/>
          </w:tcPr>
          <w:p w14:paraId="0936A73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1134" w:type="dxa"/>
          </w:tcPr>
          <w:p w14:paraId="10BA7A1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0.522</w:t>
            </w:r>
          </w:p>
          <w:p w14:paraId="5CEAC7A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(0.492-0.551)</w:t>
            </w:r>
          </w:p>
        </w:tc>
      </w:tr>
      <w:tr w:rsidR="0011678F" w:rsidRPr="0011678F" w14:paraId="7339D003" w14:textId="77777777" w:rsidTr="0060365B">
        <w:trPr>
          <w:trHeight w:val="308"/>
          <w:jc w:val="center"/>
        </w:trPr>
        <w:tc>
          <w:tcPr>
            <w:tcW w:w="284" w:type="dxa"/>
          </w:tcPr>
          <w:p w14:paraId="383E69AB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D68A2B5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4236CE93" w14:textId="6FDF3A96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17.8/26.3 ng/L </w:t>
            </w:r>
            <w:r w:rsidR="00EE009E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4B9FA88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14:paraId="4712308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67" w:type="dxa"/>
          </w:tcPr>
          <w:p w14:paraId="1FDD1FF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572" w:type="dxa"/>
          </w:tcPr>
          <w:p w14:paraId="0120D81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88" w:type="dxa"/>
          </w:tcPr>
          <w:p w14:paraId="640DF5F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  <w:p w14:paraId="06A2E7B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(0.85-3.0)</w:t>
            </w:r>
          </w:p>
        </w:tc>
        <w:tc>
          <w:tcPr>
            <w:tcW w:w="992" w:type="dxa"/>
          </w:tcPr>
          <w:p w14:paraId="32A13A7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92.3</w:t>
            </w:r>
          </w:p>
          <w:p w14:paraId="6E4DBEC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(91.7-92.9)</w:t>
            </w:r>
          </w:p>
        </w:tc>
        <w:tc>
          <w:tcPr>
            <w:tcW w:w="992" w:type="dxa"/>
          </w:tcPr>
          <w:p w14:paraId="379CAB5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14.0</w:t>
            </w:r>
          </w:p>
          <w:p w14:paraId="1064FFC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(7.7-22.7)</w:t>
            </w:r>
          </w:p>
        </w:tc>
        <w:tc>
          <w:tcPr>
            <w:tcW w:w="992" w:type="dxa"/>
          </w:tcPr>
          <w:p w14:paraId="0DB5DF8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  <w:p w14:paraId="154CC3D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(7.2-18.5)</w:t>
            </w:r>
          </w:p>
        </w:tc>
        <w:tc>
          <w:tcPr>
            <w:tcW w:w="993" w:type="dxa"/>
          </w:tcPr>
          <w:p w14:paraId="3D00DBE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90.7</w:t>
            </w:r>
          </w:p>
          <w:p w14:paraId="65000DF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(88.8-92.4)</w:t>
            </w:r>
          </w:p>
        </w:tc>
        <w:tc>
          <w:tcPr>
            <w:tcW w:w="845" w:type="dxa"/>
          </w:tcPr>
          <w:p w14:paraId="4E25BF8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1134" w:type="dxa"/>
          </w:tcPr>
          <w:p w14:paraId="1930D03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0.524</w:t>
            </w:r>
          </w:p>
          <w:p w14:paraId="00AFCC3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(0.494-0.553)</w:t>
            </w:r>
          </w:p>
        </w:tc>
      </w:tr>
      <w:tr w:rsidR="0011678F" w:rsidRPr="0011678F" w14:paraId="407C6962" w14:textId="77777777" w:rsidTr="0060365B">
        <w:trPr>
          <w:trHeight w:val="308"/>
          <w:jc w:val="center"/>
        </w:trPr>
        <w:tc>
          <w:tcPr>
            <w:tcW w:w="284" w:type="dxa"/>
          </w:tcPr>
          <w:p w14:paraId="0BEDFD3A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4185BEF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758BACB3" w14:textId="61D774B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10.1/15.9 ng/L </w:t>
            </w:r>
            <w:r w:rsidR="00EE009E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0A6D36C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1ADC465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567" w:type="dxa"/>
          </w:tcPr>
          <w:p w14:paraId="0F8358B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889</w:t>
            </w:r>
          </w:p>
        </w:tc>
        <w:tc>
          <w:tcPr>
            <w:tcW w:w="572" w:type="dxa"/>
          </w:tcPr>
          <w:p w14:paraId="3CEF278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88" w:type="dxa"/>
          </w:tcPr>
          <w:p w14:paraId="3DCCC8C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743F467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(1.2-3.2)</w:t>
            </w:r>
          </w:p>
        </w:tc>
        <w:tc>
          <w:tcPr>
            <w:tcW w:w="992" w:type="dxa"/>
          </w:tcPr>
          <w:p w14:paraId="3A80459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92.9</w:t>
            </w:r>
          </w:p>
          <w:p w14:paraId="65F96D7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(92.0-93.7)</w:t>
            </w:r>
          </w:p>
        </w:tc>
        <w:tc>
          <w:tcPr>
            <w:tcW w:w="992" w:type="dxa"/>
          </w:tcPr>
          <w:p w14:paraId="2CE96B5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26.9</w:t>
            </w:r>
          </w:p>
          <w:p w14:paraId="11C88F4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(18.2-37.1)</w:t>
            </w:r>
          </w:p>
        </w:tc>
        <w:tc>
          <w:tcPr>
            <w:tcW w:w="992" w:type="dxa"/>
          </w:tcPr>
          <w:p w14:paraId="562E3F8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13.2</w:t>
            </w:r>
          </w:p>
          <w:p w14:paraId="4747437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(9.5-17.9)</w:t>
            </w:r>
          </w:p>
        </w:tc>
        <w:tc>
          <w:tcPr>
            <w:tcW w:w="993" w:type="dxa"/>
          </w:tcPr>
          <w:p w14:paraId="13F3A23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84.4</w:t>
            </w:r>
          </w:p>
          <w:p w14:paraId="04A1FE9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(82.0-86.5)</w:t>
            </w:r>
          </w:p>
        </w:tc>
        <w:tc>
          <w:tcPr>
            <w:tcW w:w="845" w:type="dxa"/>
          </w:tcPr>
          <w:p w14:paraId="55B13AC0" w14:textId="6E2744A6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r w:rsidR="001727B2" w:rsidRPr="001167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0B27CBA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0.556</w:t>
            </w:r>
          </w:p>
          <w:p w14:paraId="10BD128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(0.527-0.585)</w:t>
            </w:r>
          </w:p>
        </w:tc>
      </w:tr>
      <w:tr w:rsidR="0011678F" w:rsidRPr="0011678F" w14:paraId="63D116D4" w14:textId="77777777" w:rsidTr="0060365B">
        <w:trPr>
          <w:trHeight w:val="308"/>
          <w:jc w:val="center"/>
        </w:trPr>
        <w:tc>
          <w:tcPr>
            <w:tcW w:w="284" w:type="dxa"/>
          </w:tcPr>
          <w:p w14:paraId="7FE3B21C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D34D062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4E2B3550" w14:textId="21A583CC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6.3/9.2 ng/L </w:t>
            </w:r>
            <w:r w:rsidR="00EE009E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6AA9259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14:paraId="7614D2E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567" w:type="dxa"/>
          </w:tcPr>
          <w:p w14:paraId="17EC8E3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572" w:type="dxa"/>
          </w:tcPr>
          <w:p w14:paraId="6919803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88" w:type="dxa"/>
          </w:tcPr>
          <w:p w14:paraId="1258B7D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70908DB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(1.3-3.1)</w:t>
            </w:r>
          </w:p>
        </w:tc>
        <w:tc>
          <w:tcPr>
            <w:tcW w:w="992" w:type="dxa"/>
          </w:tcPr>
          <w:p w14:paraId="749A6A1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93.5</w:t>
            </w:r>
          </w:p>
          <w:p w14:paraId="62E4094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(92.4-94.5)</w:t>
            </w:r>
          </w:p>
        </w:tc>
        <w:tc>
          <w:tcPr>
            <w:tcW w:w="992" w:type="dxa"/>
          </w:tcPr>
          <w:p w14:paraId="6144F9C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41.9</w:t>
            </w:r>
          </w:p>
          <w:p w14:paraId="2E2F335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(31.8-52.6)</w:t>
            </w:r>
          </w:p>
        </w:tc>
        <w:tc>
          <w:tcPr>
            <w:tcW w:w="992" w:type="dxa"/>
          </w:tcPr>
          <w:p w14:paraId="63D1679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12.3</w:t>
            </w:r>
          </w:p>
          <w:p w14:paraId="73802DF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(9.7-15.3)</w:t>
            </w:r>
          </w:p>
        </w:tc>
        <w:tc>
          <w:tcPr>
            <w:tcW w:w="993" w:type="dxa"/>
          </w:tcPr>
          <w:p w14:paraId="1771928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73.6</w:t>
            </w:r>
          </w:p>
          <w:p w14:paraId="7B0F783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(70.8-76.2)</w:t>
            </w:r>
          </w:p>
        </w:tc>
        <w:tc>
          <w:tcPr>
            <w:tcW w:w="845" w:type="dxa"/>
          </w:tcPr>
          <w:p w14:paraId="1B82FB9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27.7</w:t>
            </w:r>
          </w:p>
        </w:tc>
        <w:tc>
          <w:tcPr>
            <w:tcW w:w="1134" w:type="dxa"/>
          </w:tcPr>
          <w:p w14:paraId="0AFBB42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0.577</w:t>
            </w:r>
          </w:p>
          <w:p w14:paraId="753A977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(0.548-0.606)</w:t>
            </w:r>
          </w:p>
        </w:tc>
      </w:tr>
      <w:tr w:rsidR="0011678F" w:rsidRPr="0011678F" w14:paraId="081B1C0A" w14:textId="77777777" w:rsidTr="0060365B">
        <w:trPr>
          <w:trHeight w:val="308"/>
          <w:jc w:val="center"/>
        </w:trPr>
        <w:tc>
          <w:tcPr>
            <w:tcW w:w="284" w:type="dxa"/>
          </w:tcPr>
          <w:p w14:paraId="6765AD30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B1F30A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OLE_LINK1"/>
            <w:bookmarkStart w:id="2" w:name="OLE_LINK2"/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Limit of detection</w:t>
            </w:r>
          </w:p>
          <w:p w14:paraId="3FC58FFD" w14:textId="02EC5C54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1.6 ng/L</w:t>
            </w:r>
            <w:r w:rsidR="00EE009E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(all)</w:t>
            </w:r>
          </w:p>
          <w:bookmarkEnd w:id="1"/>
          <w:bookmarkEnd w:id="2"/>
          <w:p w14:paraId="1931B015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3CE0E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14:paraId="148DF95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567" w:type="dxa"/>
          </w:tcPr>
          <w:p w14:paraId="25A3EB4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572" w:type="dxa"/>
          </w:tcPr>
          <w:p w14:paraId="1C86E19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8" w:type="dxa"/>
          </w:tcPr>
          <w:p w14:paraId="7D89E21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  <w:p w14:paraId="2DB3134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(1.0-10.6)</w:t>
            </w:r>
          </w:p>
        </w:tc>
        <w:tc>
          <w:tcPr>
            <w:tcW w:w="992" w:type="dxa"/>
          </w:tcPr>
          <w:p w14:paraId="49F64D0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97.2</w:t>
            </w:r>
          </w:p>
          <w:p w14:paraId="08F4CF2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(91.8-99.1)</w:t>
            </w:r>
          </w:p>
        </w:tc>
        <w:tc>
          <w:tcPr>
            <w:tcW w:w="992" w:type="dxa"/>
          </w:tcPr>
          <w:p w14:paraId="32BC7A1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96.8</w:t>
            </w:r>
          </w:p>
          <w:p w14:paraId="03A58E0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(90.9-99.3)</w:t>
            </w:r>
          </w:p>
        </w:tc>
        <w:tc>
          <w:tcPr>
            <w:tcW w:w="992" w:type="dxa"/>
          </w:tcPr>
          <w:p w14:paraId="0146F7D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8.6</w:t>
            </w:r>
          </w:p>
          <w:p w14:paraId="1A9FB82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(8.3-9.0)</w:t>
            </w:r>
          </w:p>
        </w:tc>
        <w:tc>
          <w:tcPr>
            <w:tcW w:w="993" w:type="dxa"/>
          </w:tcPr>
          <w:p w14:paraId="7C683BA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9.9</w:t>
            </w:r>
          </w:p>
          <w:p w14:paraId="45C4932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(8.1-11.8)</w:t>
            </w:r>
          </w:p>
        </w:tc>
        <w:tc>
          <w:tcPr>
            <w:tcW w:w="845" w:type="dxa"/>
          </w:tcPr>
          <w:p w14:paraId="214EF500" w14:textId="5870F825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90.</w:t>
            </w:r>
            <w:r w:rsidR="001727B2" w:rsidRPr="001167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6D19B7B2" w14:textId="045BCF79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  <w:r w:rsidR="008823CF" w:rsidRPr="001167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EA9186F" w14:textId="304FBF8C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(0.504-0.56</w:t>
            </w:r>
            <w:r w:rsidR="008823CF" w:rsidRPr="001167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E1C88" w:rsidRPr="0011678F" w14:paraId="66C5F003" w14:textId="77777777" w:rsidTr="0060365B">
        <w:trPr>
          <w:trHeight w:val="1158"/>
          <w:jc w:val="center"/>
        </w:trPr>
        <w:tc>
          <w:tcPr>
            <w:tcW w:w="11194" w:type="dxa"/>
            <w:gridSpan w:val="13"/>
          </w:tcPr>
          <w:p w14:paraId="130F6A93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2ECEF1" wp14:editId="4DC5FF7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61483</wp:posOffset>
                      </wp:positionV>
                      <wp:extent cx="7039627" cy="0"/>
                      <wp:effectExtent l="0" t="0" r="8890" b="12700"/>
                      <wp:wrapNone/>
                      <wp:docPr id="8" name="Rett linj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96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8701927" id="Rett linje 8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4.85pt" to="551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178530E" w14:textId="71812FFA" w:rsidR="004D0AE1" w:rsidRPr="0011678F" w:rsidRDefault="00EE009E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W indicates women; m, men;</w:t>
            </w:r>
            <w:r w:rsidR="004D0AE1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NPV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D0AE1" w:rsidRPr="0011678F">
              <w:rPr>
                <w:rFonts w:ascii="Times New Roman" w:hAnsi="Times New Roman" w:cs="Times New Roman"/>
                <w:sz w:val="16"/>
                <w:szCs w:val="16"/>
              </w:rPr>
              <w:t>negative predictive value; PPV, positive predictive value; AUC, area under the receiver operator characteristics curve.</w:t>
            </w:r>
          </w:p>
          <w:p w14:paraId="10172F22" w14:textId="2DDB1B8F" w:rsidR="004D0AE1" w:rsidRPr="0011678F" w:rsidRDefault="004C488E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="004D0AE1" w:rsidRPr="0011678F">
              <w:rPr>
                <w:rFonts w:ascii="Times New Roman" w:hAnsi="Times New Roman" w:cs="Times New Roman"/>
                <w:sz w:val="16"/>
                <w:szCs w:val="16"/>
              </w:rPr>
              <w:t>Percent of patients with high-sensitivity cardiac troponin concentration at presentation above given percentile.</w:t>
            </w:r>
          </w:p>
          <w:p w14:paraId="6477E62B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2958E9C" w14:textId="77777777" w:rsidR="004D0AE1" w:rsidRPr="0011678F" w:rsidRDefault="004D0AE1" w:rsidP="004D0AE1">
      <w:pPr>
        <w:spacing w:line="480" w:lineRule="auto"/>
        <w:rPr>
          <w:rFonts w:ascii="Times New Roman" w:hAnsi="Times New Roman" w:cs="Times New Roman"/>
        </w:rPr>
      </w:pPr>
    </w:p>
    <w:p w14:paraId="4E8CE99C" w14:textId="13C2B04D" w:rsidR="004D0AE1" w:rsidRPr="0011678F" w:rsidRDefault="004D0AE1" w:rsidP="004D0AE1">
      <w:pPr>
        <w:spacing w:line="480" w:lineRule="auto"/>
        <w:rPr>
          <w:rFonts w:ascii="Times New Roman" w:hAnsi="Times New Roman" w:cs="Times New Roman"/>
        </w:rPr>
      </w:pPr>
    </w:p>
    <w:p w14:paraId="2EF235C4" w14:textId="57CEA7DD" w:rsidR="00FE1C88" w:rsidRPr="0011678F" w:rsidRDefault="00FE1C88" w:rsidP="004D0AE1">
      <w:pPr>
        <w:spacing w:line="480" w:lineRule="auto"/>
        <w:rPr>
          <w:rFonts w:ascii="Times New Roman" w:hAnsi="Times New Roman" w:cs="Times New Roman"/>
        </w:rPr>
      </w:pPr>
    </w:p>
    <w:p w14:paraId="2E0AB0EA" w14:textId="6B31BC80" w:rsidR="00767962" w:rsidRPr="0011678F" w:rsidRDefault="00767962" w:rsidP="004D0AE1">
      <w:pPr>
        <w:spacing w:line="480" w:lineRule="auto"/>
        <w:rPr>
          <w:rFonts w:ascii="Times New Roman" w:hAnsi="Times New Roman" w:cs="Times New Roman"/>
        </w:rPr>
      </w:pPr>
    </w:p>
    <w:p w14:paraId="6E195CE1" w14:textId="77777777" w:rsidR="00767962" w:rsidRPr="0011678F" w:rsidRDefault="00767962" w:rsidP="004D0AE1">
      <w:pPr>
        <w:spacing w:line="480" w:lineRule="auto"/>
        <w:rPr>
          <w:rFonts w:ascii="Times New Roman" w:hAnsi="Times New Roman" w:cs="Times New Roman"/>
        </w:rPr>
      </w:pPr>
    </w:p>
    <w:p w14:paraId="73F2109D" w14:textId="77777777" w:rsidR="00FE1C88" w:rsidRPr="0011678F" w:rsidRDefault="00FE1C88" w:rsidP="004D0AE1">
      <w:pPr>
        <w:spacing w:line="480" w:lineRule="auto"/>
        <w:rPr>
          <w:rFonts w:ascii="Times New Roman" w:hAnsi="Times New Roman" w:cs="Times New Roman"/>
        </w:rPr>
      </w:pPr>
    </w:p>
    <w:p w14:paraId="0EEAF7F1" w14:textId="77777777" w:rsidR="004D0AE1" w:rsidRPr="0011678F" w:rsidRDefault="004D0AE1" w:rsidP="004D0AE1">
      <w:pPr>
        <w:spacing w:line="480" w:lineRule="auto"/>
        <w:rPr>
          <w:rFonts w:ascii="Times New Roman" w:hAnsi="Times New Roman" w:cs="Times New Roman"/>
        </w:rPr>
      </w:pPr>
    </w:p>
    <w:p w14:paraId="093448C9" w14:textId="77777777" w:rsidR="004D0AE1" w:rsidRPr="0011678F" w:rsidRDefault="004D0AE1" w:rsidP="004D0AE1">
      <w:pPr>
        <w:rPr>
          <w:rFonts w:ascii="Times New Roman" w:hAnsi="Times New Roman" w:cs="Times New Roman"/>
        </w:rPr>
      </w:pPr>
    </w:p>
    <w:tbl>
      <w:tblPr>
        <w:tblW w:w="11057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83"/>
        <w:gridCol w:w="1700"/>
        <w:gridCol w:w="567"/>
        <w:gridCol w:w="567"/>
        <w:gridCol w:w="567"/>
        <w:gridCol w:w="567"/>
        <w:gridCol w:w="992"/>
        <w:gridCol w:w="992"/>
        <w:gridCol w:w="992"/>
        <w:gridCol w:w="993"/>
        <w:gridCol w:w="992"/>
        <w:gridCol w:w="711"/>
        <w:gridCol w:w="1134"/>
      </w:tblGrid>
      <w:tr w:rsidR="0011678F" w:rsidRPr="0011678F" w14:paraId="7D4AA29F" w14:textId="77777777" w:rsidTr="0060365B">
        <w:trPr>
          <w:trHeight w:val="336"/>
        </w:trPr>
        <w:tc>
          <w:tcPr>
            <w:tcW w:w="11057" w:type="dxa"/>
            <w:gridSpan w:val="13"/>
          </w:tcPr>
          <w:p w14:paraId="35D8FE64" w14:textId="5A844C09" w:rsidR="004D0AE1" w:rsidRPr="0011678F" w:rsidRDefault="004D0AE1" w:rsidP="002F53CE">
            <w:pPr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  <w:b/>
                <w:bCs/>
                <w:u w:color="333333"/>
              </w:rPr>
              <w:t xml:space="preserve">Table </w:t>
            </w:r>
            <w:r w:rsidR="00612EFD" w:rsidRPr="0011678F">
              <w:rPr>
                <w:rFonts w:ascii="Times New Roman" w:hAnsi="Times New Roman" w:cs="Times New Roman"/>
                <w:b/>
                <w:bCs/>
                <w:u w:color="333333"/>
              </w:rPr>
              <w:t>S</w:t>
            </w:r>
            <w:r w:rsidR="0060365B" w:rsidRPr="0011678F">
              <w:rPr>
                <w:rFonts w:ascii="Times New Roman" w:hAnsi="Times New Roman" w:cs="Times New Roman"/>
                <w:b/>
                <w:bCs/>
                <w:u w:color="333333"/>
              </w:rPr>
              <w:t>6</w:t>
            </w:r>
            <w:r w:rsidRPr="0011678F">
              <w:rPr>
                <w:rFonts w:ascii="Times New Roman" w:hAnsi="Times New Roman" w:cs="Times New Roman"/>
                <w:b/>
                <w:bCs/>
                <w:u w:color="333333"/>
              </w:rPr>
              <w:t xml:space="preserve">. </w:t>
            </w:r>
            <w:r w:rsidRPr="0011678F">
              <w:rPr>
                <w:rFonts w:ascii="Times New Roman" w:hAnsi="Times New Roman" w:cs="Times New Roman"/>
                <w:u w:color="333333"/>
              </w:rPr>
              <w:t xml:space="preserve">Prognostic precision of high-sensitivity cardiac troponins at different percentile cutoff values and limit of detection provided by manufacturers for the secondary endpoint of </w:t>
            </w:r>
            <w:r w:rsidRPr="0011678F">
              <w:rPr>
                <w:rFonts w:ascii="Times New Roman" w:hAnsi="Times New Roman" w:cs="Times New Roman"/>
              </w:rPr>
              <w:t>all-cause mortality, AMI, revascularization, or hospitalization due to heart failure or stroke.</w:t>
            </w:r>
          </w:p>
          <w:p w14:paraId="60A42515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2F7FE8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78F" w:rsidRPr="0011678F" w14:paraId="5B36A274" w14:textId="77777777" w:rsidTr="0060365B">
        <w:trPr>
          <w:trHeight w:val="336"/>
        </w:trPr>
        <w:tc>
          <w:tcPr>
            <w:tcW w:w="283" w:type="dxa"/>
          </w:tcPr>
          <w:p w14:paraId="334DA892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4548B7CA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BF968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True pos</w:t>
            </w:r>
          </w:p>
        </w:tc>
        <w:tc>
          <w:tcPr>
            <w:tcW w:w="567" w:type="dxa"/>
          </w:tcPr>
          <w:p w14:paraId="7DFF74B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False pos</w:t>
            </w:r>
          </w:p>
        </w:tc>
        <w:tc>
          <w:tcPr>
            <w:tcW w:w="567" w:type="dxa"/>
          </w:tcPr>
          <w:p w14:paraId="4C2D73F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True neg</w:t>
            </w:r>
          </w:p>
        </w:tc>
        <w:tc>
          <w:tcPr>
            <w:tcW w:w="567" w:type="dxa"/>
          </w:tcPr>
          <w:p w14:paraId="06C76CC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False neg</w:t>
            </w:r>
          </w:p>
        </w:tc>
        <w:tc>
          <w:tcPr>
            <w:tcW w:w="992" w:type="dxa"/>
          </w:tcPr>
          <w:p w14:paraId="2BA4ED2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Odds ratio</w:t>
            </w:r>
          </w:p>
        </w:tc>
        <w:tc>
          <w:tcPr>
            <w:tcW w:w="992" w:type="dxa"/>
          </w:tcPr>
          <w:p w14:paraId="712AC95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NPV</w:t>
            </w:r>
          </w:p>
          <w:p w14:paraId="117BA03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92" w:type="dxa"/>
          </w:tcPr>
          <w:p w14:paraId="4EBF51D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Sens</w:t>
            </w:r>
          </w:p>
          <w:p w14:paraId="1CB3DE2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93" w:type="dxa"/>
          </w:tcPr>
          <w:p w14:paraId="3B5F573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PPV</w:t>
            </w:r>
          </w:p>
          <w:p w14:paraId="53A19DE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92" w:type="dxa"/>
          </w:tcPr>
          <w:p w14:paraId="7A33F80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Spes</w:t>
            </w:r>
          </w:p>
          <w:p w14:paraId="36BF964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(95% CI)</w:t>
            </w:r>
          </w:p>
        </w:tc>
        <w:tc>
          <w:tcPr>
            <w:tcW w:w="711" w:type="dxa"/>
          </w:tcPr>
          <w:p w14:paraId="6EF46147" w14:textId="51509298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&gt;Perc.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3044D1F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AUC</w:t>
            </w:r>
          </w:p>
        </w:tc>
      </w:tr>
      <w:tr w:rsidR="0011678F" w:rsidRPr="0011678F" w14:paraId="431BB39B" w14:textId="77777777" w:rsidTr="0060365B">
        <w:trPr>
          <w:trHeight w:val="336"/>
        </w:trPr>
        <w:tc>
          <w:tcPr>
            <w:tcW w:w="11057" w:type="dxa"/>
            <w:gridSpan w:val="13"/>
          </w:tcPr>
          <w:p w14:paraId="6BC33FCA" w14:textId="6A0A8744" w:rsidR="004C488E" w:rsidRPr="0011678F" w:rsidRDefault="004C488E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E570AF" wp14:editId="0EC9F03B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44359</wp:posOffset>
                      </wp:positionV>
                      <wp:extent cx="5825490" cy="0"/>
                      <wp:effectExtent l="0" t="0" r="16510" b="12700"/>
                      <wp:wrapNone/>
                      <wp:docPr id="9" name="Rett linj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5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80D29D6" id="Rett linje 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3.5pt" to="540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A0313CE" w14:textId="6D47796F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Troponin T (Roche)</w:t>
            </w:r>
          </w:p>
        </w:tc>
      </w:tr>
      <w:tr w:rsidR="0011678F" w:rsidRPr="0011678F" w14:paraId="57533A09" w14:textId="77777777" w:rsidTr="0060365B">
        <w:trPr>
          <w:trHeight w:val="336"/>
        </w:trPr>
        <w:tc>
          <w:tcPr>
            <w:tcW w:w="283" w:type="dxa"/>
          </w:tcPr>
          <w:p w14:paraId="18C61F1F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58587C20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 </w:t>
            </w:r>
          </w:p>
          <w:p w14:paraId="5F58D7EA" w14:textId="559EC4B8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9.0/16.8 ng/L (w/m)</w:t>
            </w:r>
          </w:p>
        </w:tc>
        <w:tc>
          <w:tcPr>
            <w:tcW w:w="567" w:type="dxa"/>
          </w:tcPr>
          <w:p w14:paraId="6E600E1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67" w:type="dxa"/>
          </w:tcPr>
          <w:p w14:paraId="7609594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567" w:type="dxa"/>
          </w:tcPr>
          <w:p w14:paraId="5FB2D939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67" w:type="dxa"/>
          </w:tcPr>
          <w:p w14:paraId="6B445737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92" w:type="dxa"/>
          </w:tcPr>
          <w:p w14:paraId="37D2CE52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  <w:p w14:paraId="2D41E4A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(3.8-7.7)</w:t>
            </w:r>
          </w:p>
        </w:tc>
        <w:tc>
          <w:tcPr>
            <w:tcW w:w="992" w:type="dxa"/>
          </w:tcPr>
          <w:p w14:paraId="53ED8B5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90.6</w:t>
            </w:r>
          </w:p>
          <w:p w14:paraId="5B0897E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(89.4-91.8)</w:t>
            </w:r>
          </w:p>
        </w:tc>
        <w:tc>
          <w:tcPr>
            <w:tcW w:w="992" w:type="dxa"/>
          </w:tcPr>
          <w:p w14:paraId="73B82AF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45.7</w:t>
            </w:r>
          </w:p>
          <w:p w14:paraId="7B5552D1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(37.8-53.7)</w:t>
            </w:r>
          </w:p>
        </w:tc>
        <w:tc>
          <w:tcPr>
            <w:tcW w:w="993" w:type="dxa"/>
          </w:tcPr>
          <w:p w14:paraId="13571D54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35.8</w:t>
            </w:r>
          </w:p>
          <w:p w14:paraId="100CEDA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(30.6-41.2)</w:t>
            </w:r>
          </w:p>
        </w:tc>
        <w:tc>
          <w:tcPr>
            <w:tcW w:w="992" w:type="dxa"/>
          </w:tcPr>
          <w:p w14:paraId="5B067DE7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86.5</w:t>
            </w:r>
          </w:p>
          <w:p w14:paraId="2318FD62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(84.2-88.6)</w:t>
            </w:r>
          </w:p>
        </w:tc>
        <w:tc>
          <w:tcPr>
            <w:tcW w:w="711" w:type="dxa"/>
          </w:tcPr>
          <w:p w14:paraId="10BD52C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1134" w:type="dxa"/>
          </w:tcPr>
          <w:p w14:paraId="4A1C416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0.661</w:t>
            </w:r>
          </w:p>
          <w:p w14:paraId="3906DCD9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(0.633-0.688)</w:t>
            </w:r>
          </w:p>
        </w:tc>
      </w:tr>
      <w:tr w:rsidR="0011678F" w:rsidRPr="0011678F" w14:paraId="61129122" w14:textId="77777777" w:rsidTr="0060365B">
        <w:trPr>
          <w:trHeight w:val="336"/>
        </w:trPr>
        <w:tc>
          <w:tcPr>
            <w:tcW w:w="283" w:type="dxa"/>
          </w:tcPr>
          <w:p w14:paraId="2EE656DE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259D2F0A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5CBA83F2" w14:textId="1A2247AF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8.4/13.3 ng/L (w/m)</w:t>
            </w:r>
          </w:p>
        </w:tc>
        <w:tc>
          <w:tcPr>
            <w:tcW w:w="567" w:type="dxa"/>
          </w:tcPr>
          <w:p w14:paraId="7A64B533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14:paraId="04886103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567" w:type="dxa"/>
          </w:tcPr>
          <w:p w14:paraId="7EFE70C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809</w:t>
            </w:r>
          </w:p>
        </w:tc>
        <w:tc>
          <w:tcPr>
            <w:tcW w:w="567" w:type="dxa"/>
          </w:tcPr>
          <w:p w14:paraId="02386C97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2" w:type="dxa"/>
          </w:tcPr>
          <w:p w14:paraId="49AA93A1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  <w:p w14:paraId="2FEE58D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(4.0-8.1)</w:t>
            </w:r>
          </w:p>
        </w:tc>
        <w:tc>
          <w:tcPr>
            <w:tcW w:w="992" w:type="dxa"/>
          </w:tcPr>
          <w:p w14:paraId="65D3EAC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91.8</w:t>
            </w:r>
          </w:p>
          <w:p w14:paraId="0DE3B67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(90.4-93.1)</w:t>
            </w:r>
          </w:p>
        </w:tc>
        <w:tc>
          <w:tcPr>
            <w:tcW w:w="992" w:type="dxa"/>
          </w:tcPr>
          <w:p w14:paraId="73DC57C2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55.6</w:t>
            </w:r>
          </w:p>
          <w:p w14:paraId="671FADD4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(47.6-63.4)</w:t>
            </w:r>
          </w:p>
        </w:tc>
        <w:tc>
          <w:tcPr>
            <w:tcW w:w="993" w:type="dxa"/>
          </w:tcPr>
          <w:p w14:paraId="455C7DB3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33.8</w:t>
            </w:r>
          </w:p>
          <w:p w14:paraId="084F142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(29.7.38.3)</w:t>
            </w:r>
          </w:p>
        </w:tc>
        <w:tc>
          <w:tcPr>
            <w:tcW w:w="992" w:type="dxa"/>
          </w:tcPr>
          <w:p w14:paraId="5CC49A4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82.1</w:t>
            </w:r>
          </w:p>
          <w:p w14:paraId="7D601AB1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(79.6-84.5)</w:t>
            </w:r>
          </w:p>
        </w:tc>
        <w:tc>
          <w:tcPr>
            <w:tcW w:w="711" w:type="dxa"/>
          </w:tcPr>
          <w:p w14:paraId="6AECE44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23.2</w:t>
            </w:r>
          </w:p>
        </w:tc>
        <w:tc>
          <w:tcPr>
            <w:tcW w:w="1134" w:type="dxa"/>
          </w:tcPr>
          <w:p w14:paraId="1CFE218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0.688</w:t>
            </w:r>
          </w:p>
          <w:p w14:paraId="5C5918A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(0.661-0.715)</w:t>
            </w:r>
          </w:p>
        </w:tc>
      </w:tr>
      <w:tr w:rsidR="0011678F" w:rsidRPr="0011678F" w14:paraId="38E04212" w14:textId="77777777" w:rsidTr="0060365B">
        <w:trPr>
          <w:trHeight w:val="336"/>
        </w:trPr>
        <w:tc>
          <w:tcPr>
            <w:tcW w:w="283" w:type="dxa"/>
          </w:tcPr>
          <w:p w14:paraId="2056AB7B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0F2AF491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0D098D6B" w14:textId="7DF50E6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6.9/11.3 (w/m)</w:t>
            </w:r>
          </w:p>
        </w:tc>
        <w:tc>
          <w:tcPr>
            <w:tcW w:w="567" w:type="dxa"/>
          </w:tcPr>
          <w:p w14:paraId="428300D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14:paraId="36C2F53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</w:tcPr>
          <w:p w14:paraId="70462E0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567" w:type="dxa"/>
          </w:tcPr>
          <w:p w14:paraId="4F607D5C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14:paraId="43B622E4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  <w:p w14:paraId="3D6550F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(3.7-7.5)</w:t>
            </w:r>
          </w:p>
        </w:tc>
        <w:tc>
          <w:tcPr>
            <w:tcW w:w="992" w:type="dxa"/>
          </w:tcPr>
          <w:p w14:paraId="72DF8F7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92.6</w:t>
            </w:r>
          </w:p>
          <w:p w14:paraId="058F6E2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(91.0-93.8)</w:t>
            </w:r>
          </w:p>
        </w:tc>
        <w:tc>
          <w:tcPr>
            <w:tcW w:w="992" w:type="dxa"/>
          </w:tcPr>
          <w:p w14:paraId="6A8157F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63.0</w:t>
            </w:r>
          </w:p>
          <w:p w14:paraId="7F193084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(55.0-70.4)</w:t>
            </w:r>
          </w:p>
        </w:tc>
        <w:tc>
          <w:tcPr>
            <w:tcW w:w="993" w:type="dxa"/>
          </w:tcPr>
          <w:p w14:paraId="04672D3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29.8</w:t>
            </w:r>
          </w:p>
          <w:p w14:paraId="053E7B2A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(26.6-33.3)</w:t>
            </w:r>
          </w:p>
        </w:tc>
        <w:tc>
          <w:tcPr>
            <w:tcW w:w="992" w:type="dxa"/>
          </w:tcPr>
          <w:p w14:paraId="4907A81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75.6</w:t>
            </w:r>
          </w:p>
          <w:p w14:paraId="45C940A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(72.8-78.3)</w:t>
            </w:r>
          </w:p>
        </w:tc>
        <w:tc>
          <w:tcPr>
            <w:tcW w:w="711" w:type="dxa"/>
          </w:tcPr>
          <w:p w14:paraId="54C2BBA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29.8</w:t>
            </w:r>
          </w:p>
        </w:tc>
        <w:tc>
          <w:tcPr>
            <w:tcW w:w="1134" w:type="dxa"/>
          </w:tcPr>
          <w:p w14:paraId="4DA7011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0.693</w:t>
            </w:r>
          </w:p>
          <w:p w14:paraId="1AE0B083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(0.665-0.720)</w:t>
            </w:r>
          </w:p>
        </w:tc>
      </w:tr>
      <w:tr w:rsidR="0011678F" w:rsidRPr="0011678F" w14:paraId="6DB1F004" w14:textId="77777777" w:rsidTr="0060365B">
        <w:trPr>
          <w:trHeight w:val="308"/>
        </w:trPr>
        <w:tc>
          <w:tcPr>
            <w:tcW w:w="283" w:type="dxa"/>
          </w:tcPr>
          <w:p w14:paraId="0E537406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6DFEE9F6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5D9A54D2" w14:textId="67626439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6.1/9.2 ng/L (w/m)</w:t>
            </w:r>
          </w:p>
        </w:tc>
        <w:tc>
          <w:tcPr>
            <w:tcW w:w="567" w:type="dxa"/>
          </w:tcPr>
          <w:p w14:paraId="04B4E1D2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567" w:type="dxa"/>
          </w:tcPr>
          <w:p w14:paraId="2A47ED7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567" w:type="dxa"/>
          </w:tcPr>
          <w:p w14:paraId="246E90B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567" w:type="dxa"/>
          </w:tcPr>
          <w:p w14:paraId="40B311E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92" w:type="dxa"/>
          </w:tcPr>
          <w:p w14:paraId="30C1A434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  <w:p w14:paraId="0FC532F7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(4.3-9.0)</w:t>
            </w:r>
          </w:p>
        </w:tc>
        <w:tc>
          <w:tcPr>
            <w:tcW w:w="992" w:type="dxa"/>
          </w:tcPr>
          <w:p w14:paraId="1B40D991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  <w:p w14:paraId="21E74D1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(92.2-95.1)</w:t>
            </w:r>
          </w:p>
        </w:tc>
        <w:tc>
          <w:tcPr>
            <w:tcW w:w="992" w:type="dxa"/>
          </w:tcPr>
          <w:p w14:paraId="41864FA4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71.0</w:t>
            </w:r>
          </w:p>
          <w:p w14:paraId="58AA14F4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(63.4-77.8)</w:t>
            </w:r>
          </w:p>
        </w:tc>
        <w:tc>
          <w:tcPr>
            <w:tcW w:w="993" w:type="dxa"/>
          </w:tcPr>
          <w:p w14:paraId="0FF2AE5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29.3</w:t>
            </w:r>
          </w:p>
          <w:p w14:paraId="6C16B69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(26.5-32.3)</w:t>
            </w:r>
          </w:p>
        </w:tc>
        <w:tc>
          <w:tcPr>
            <w:tcW w:w="992" w:type="dxa"/>
          </w:tcPr>
          <w:p w14:paraId="3E6886A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71.9</w:t>
            </w:r>
          </w:p>
          <w:p w14:paraId="4B031BAC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(69.0-74.7)</w:t>
            </w:r>
          </w:p>
        </w:tc>
        <w:tc>
          <w:tcPr>
            <w:tcW w:w="711" w:type="dxa"/>
          </w:tcPr>
          <w:p w14:paraId="51496F3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34.2</w:t>
            </w:r>
          </w:p>
        </w:tc>
        <w:tc>
          <w:tcPr>
            <w:tcW w:w="1134" w:type="dxa"/>
          </w:tcPr>
          <w:p w14:paraId="093DB4F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0.714</w:t>
            </w:r>
          </w:p>
          <w:p w14:paraId="1F53D227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(0.687-0.740)</w:t>
            </w:r>
          </w:p>
        </w:tc>
      </w:tr>
      <w:tr w:rsidR="0011678F" w:rsidRPr="0011678F" w14:paraId="3A303B37" w14:textId="77777777" w:rsidTr="0060365B">
        <w:trPr>
          <w:trHeight w:val="308"/>
        </w:trPr>
        <w:tc>
          <w:tcPr>
            <w:tcW w:w="283" w:type="dxa"/>
          </w:tcPr>
          <w:p w14:paraId="5E51BF17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44ABC13D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Limit of detection</w:t>
            </w:r>
          </w:p>
          <w:p w14:paraId="344E1313" w14:textId="62425B08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 ng/L (all)</w:t>
            </w:r>
          </w:p>
        </w:tc>
        <w:tc>
          <w:tcPr>
            <w:tcW w:w="567" w:type="dxa"/>
          </w:tcPr>
          <w:p w14:paraId="323E95B2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567" w:type="dxa"/>
          </w:tcPr>
          <w:p w14:paraId="2601A6AE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599</w:t>
            </w:r>
          </w:p>
        </w:tc>
        <w:tc>
          <w:tcPr>
            <w:tcW w:w="567" w:type="dxa"/>
          </w:tcPr>
          <w:p w14:paraId="286432F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567" w:type="dxa"/>
          </w:tcPr>
          <w:p w14:paraId="2703C15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14:paraId="561DD6E3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  <w:p w14:paraId="51C9B4F4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(3.3-9.2)</w:t>
            </w:r>
          </w:p>
        </w:tc>
        <w:tc>
          <w:tcPr>
            <w:tcW w:w="992" w:type="dxa"/>
          </w:tcPr>
          <w:p w14:paraId="422FE37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95.8</w:t>
            </w:r>
          </w:p>
          <w:p w14:paraId="4235F22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(93.5-97.3)</w:t>
            </w:r>
          </w:p>
        </w:tc>
        <w:tc>
          <w:tcPr>
            <w:tcW w:w="992" w:type="dxa"/>
          </w:tcPr>
          <w:p w14:paraId="2A974BD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89.5</w:t>
            </w:r>
          </w:p>
          <w:p w14:paraId="094514C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(83.7-93.8)</w:t>
            </w:r>
          </w:p>
        </w:tc>
        <w:tc>
          <w:tcPr>
            <w:tcW w:w="993" w:type="dxa"/>
          </w:tcPr>
          <w:p w14:paraId="3A3AED6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19.4</w:t>
            </w:r>
          </w:p>
          <w:p w14:paraId="01B39EA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(18.3-20.6)</w:t>
            </w:r>
          </w:p>
        </w:tc>
        <w:tc>
          <w:tcPr>
            <w:tcW w:w="992" w:type="dxa"/>
          </w:tcPr>
          <w:p w14:paraId="62DB4D81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39.2</w:t>
            </w:r>
          </w:p>
          <w:p w14:paraId="123934F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(36.1-42.3)</w:t>
            </w:r>
          </w:p>
        </w:tc>
        <w:tc>
          <w:tcPr>
            <w:tcW w:w="711" w:type="dxa"/>
          </w:tcPr>
          <w:p w14:paraId="37B1D62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64.9</w:t>
            </w:r>
          </w:p>
        </w:tc>
        <w:tc>
          <w:tcPr>
            <w:tcW w:w="1134" w:type="dxa"/>
          </w:tcPr>
          <w:p w14:paraId="3C724C2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0.643</w:t>
            </w:r>
          </w:p>
          <w:p w14:paraId="07E01271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(0.615-0.671)</w:t>
            </w:r>
          </w:p>
        </w:tc>
      </w:tr>
      <w:tr w:rsidR="0011678F" w:rsidRPr="0011678F" w14:paraId="60294070" w14:textId="77777777" w:rsidTr="0060365B">
        <w:trPr>
          <w:trHeight w:val="308"/>
        </w:trPr>
        <w:tc>
          <w:tcPr>
            <w:tcW w:w="11057" w:type="dxa"/>
            <w:gridSpan w:val="13"/>
          </w:tcPr>
          <w:p w14:paraId="676D2C1E" w14:textId="77777777" w:rsidR="004C488E" w:rsidRPr="0011678F" w:rsidRDefault="004C488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5C6F5D" w14:textId="7411BC2E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Troponin I (Abbott)</w:t>
            </w:r>
          </w:p>
        </w:tc>
      </w:tr>
      <w:tr w:rsidR="0011678F" w:rsidRPr="0011678F" w14:paraId="37AEE699" w14:textId="77777777" w:rsidTr="0060365B">
        <w:trPr>
          <w:trHeight w:val="308"/>
        </w:trPr>
        <w:tc>
          <w:tcPr>
            <w:tcW w:w="283" w:type="dxa"/>
          </w:tcPr>
          <w:p w14:paraId="2999F9FB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7FAD8DDA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 </w:t>
            </w:r>
          </w:p>
          <w:p w14:paraId="15B58BA7" w14:textId="4027E3CC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15.6/34.2 ng/L (w/m)</w:t>
            </w:r>
          </w:p>
        </w:tc>
        <w:tc>
          <w:tcPr>
            <w:tcW w:w="567" w:type="dxa"/>
          </w:tcPr>
          <w:p w14:paraId="70BB2FB3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5821E26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14:paraId="26F79DB4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954</w:t>
            </w:r>
          </w:p>
        </w:tc>
        <w:tc>
          <w:tcPr>
            <w:tcW w:w="567" w:type="dxa"/>
          </w:tcPr>
          <w:p w14:paraId="0469C7C7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992" w:type="dxa"/>
          </w:tcPr>
          <w:p w14:paraId="6921D869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  <w:p w14:paraId="52781A0C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(1.7-6.0)</w:t>
            </w:r>
          </w:p>
        </w:tc>
        <w:tc>
          <w:tcPr>
            <w:tcW w:w="992" w:type="dxa"/>
          </w:tcPr>
          <w:p w14:paraId="648C196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86.7</w:t>
            </w:r>
          </w:p>
          <w:p w14:paraId="6DB72C21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(86.1-87.3)</w:t>
            </w:r>
          </w:p>
        </w:tc>
        <w:tc>
          <w:tcPr>
            <w:tcW w:w="992" w:type="dxa"/>
          </w:tcPr>
          <w:p w14:paraId="2724D22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  <w:p w14:paraId="4A9F8FEA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(5.3-14.8)</w:t>
            </w:r>
          </w:p>
        </w:tc>
        <w:tc>
          <w:tcPr>
            <w:tcW w:w="993" w:type="dxa"/>
          </w:tcPr>
          <w:p w14:paraId="6660EB1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</w:p>
          <w:p w14:paraId="2F28689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(21.1-46.7)</w:t>
            </w:r>
          </w:p>
        </w:tc>
        <w:tc>
          <w:tcPr>
            <w:tcW w:w="992" w:type="dxa"/>
          </w:tcPr>
          <w:p w14:paraId="3C4227E7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96.9</w:t>
            </w:r>
          </w:p>
          <w:p w14:paraId="51018CBA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(95.6-97.9)</w:t>
            </w:r>
          </w:p>
        </w:tc>
        <w:tc>
          <w:tcPr>
            <w:tcW w:w="711" w:type="dxa"/>
          </w:tcPr>
          <w:p w14:paraId="4380A42C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1134" w:type="dxa"/>
          </w:tcPr>
          <w:p w14:paraId="3926F557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0.531</w:t>
            </w:r>
          </w:p>
          <w:p w14:paraId="269EDDC7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(0.501-0.560)</w:t>
            </w:r>
          </w:p>
        </w:tc>
      </w:tr>
      <w:tr w:rsidR="0011678F" w:rsidRPr="0011678F" w14:paraId="70B55B52" w14:textId="77777777" w:rsidTr="0060365B">
        <w:trPr>
          <w:trHeight w:val="308"/>
        </w:trPr>
        <w:tc>
          <w:tcPr>
            <w:tcW w:w="283" w:type="dxa"/>
          </w:tcPr>
          <w:p w14:paraId="4BD1441D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1CAFBFB5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3F4BCDEE" w14:textId="1D5A49DD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14.1/27.0 ng/L (w/m)</w:t>
            </w:r>
          </w:p>
        </w:tc>
        <w:tc>
          <w:tcPr>
            <w:tcW w:w="567" w:type="dxa"/>
          </w:tcPr>
          <w:p w14:paraId="5A27E7D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14:paraId="47F729A2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14:paraId="7004FA99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</w:p>
        </w:tc>
        <w:tc>
          <w:tcPr>
            <w:tcW w:w="567" w:type="dxa"/>
          </w:tcPr>
          <w:p w14:paraId="0A0EBC1E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992" w:type="dxa"/>
          </w:tcPr>
          <w:p w14:paraId="72537A2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  <w:p w14:paraId="078301C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(1.7-5.4)</w:t>
            </w:r>
          </w:p>
        </w:tc>
        <w:tc>
          <w:tcPr>
            <w:tcW w:w="992" w:type="dxa"/>
          </w:tcPr>
          <w:p w14:paraId="47E87C8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86.9</w:t>
            </w:r>
          </w:p>
          <w:p w14:paraId="3CFDE7D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(86.2-87.5)</w:t>
            </w:r>
          </w:p>
        </w:tc>
        <w:tc>
          <w:tcPr>
            <w:tcW w:w="992" w:type="dxa"/>
          </w:tcPr>
          <w:p w14:paraId="73B4D23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  <w:p w14:paraId="7AF0718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(7.2-17.7)</w:t>
            </w:r>
          </w:p>
        </w:tc>
        <w:tc>
          <w:tcPr>
            <w:tcW w:w="993" w:type="dxa"/>
          </w:tcPr>
          <w:p w14:paraId="754005B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31.7</w:t>
            </w:r>
          </w:p>
          <w:p w14:paraId="3427DD7A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(21.6-43.8)</w:t>
            </w:r>
          </w:p>
        </w:tc>
        <w:tc>
          <w:tcPr>
            <w:tcW w:w="992" w:type="dxa"/>
          </w:tcPr>
          <w:p w14:paraId="78685A5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95.9</w:t>
            </w:r>
          </w:p>
          <w:p w14:paraId="565FF289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(94.4-97.0)</w:t>
            </w:r>
          </w:p>
        </w:tc>
        <w:tc>
          <w:tcPr>
            <w:tcW w:w="711" w:type="dxa"/>
          </w:tcPr>
          <w:p w14:paraId="39E84DB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1134" w:type="dxa"/>
          </w:tcPr>
          <w:p w14:paraId="1FF9EDBA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0.538</w:t>
            </w:r>
          </w:p>
          <w:p w14:paraId="5221AB4C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(0.509-0.567)</w:t>
            </w:r>
          </w:p>
        </w:tc>
      </w:tr>
      <w:tr w:rsidR="0011678F" w:rsidRPr="0011678F" w14:paraId="3015D613" w14:textId="77777777" w:rsidTr="0060365B">
        <w:trPr>
          <w:trHeight w:val="308"/>
        </w:trPr>
        <w:tc>
          <w:tcPr>
            <w:tcW w:w="283" w:type="dxa"/>
          </w:tcPr>
          <w:p w14:paraId="787D5B63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74C80F8D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1F450EC1" w14:textId="3A0977E1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8.0/13.0 ng/L (w/m)</w:t>
            </w:r>
          </w:p>
        </w:tc>
        <w:tc>
          <w:tcPr>
            <w:tcW w:w="567" w:type="dxa"/>
          </w:tcPr>
          <w:p w14:paraId="3753B8E3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14:paraId="21E8ADD7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67" w:type="dxa"/>
          </w:tcPr>
          <w:p w14:paraId="7661CE9E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897</w:t>
            </w:r>
          </w:p>
        </w:tc>
        <w:tc>
          <w:tcPr>
            <w:tcW w:w="567" w:type="dxa"/>
          </w:tcPr>
          <w:p w14:paraId="21408879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92" w:type="dxa"/>
          </w:tcPr>
          <w:p w14:paraId="43C0543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  <w:p w14:paraId="446B75AE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(2.5-5.7)</w:t>
            </w:r>
          </w:p>
        </w:tc>
        <w:tc>
          <w:tcPr>
            <w:tcW w:w="992" w:type="dxa"/>
          </w:tcPr>
          <w:p w14:paraId="698E7AC9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88.4</w:t>
            </w:r>
          </w:p>
          <w:p w14:paraId="1A096469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(87.4-89.4)</w:t>
            </w:r>
          </w:p>
        </w:tc>
        <w:tc>
          <w:tcPr>
            <w:tcW w:w="992" w:type="dxa"/>
          </w:tcPr>
          <w:p w14:paraId="755DDF7E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27.2</w:t>
            </w:r>
          </w:p>
          <w:p w14:paraId="2D53CC53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(20.5-34.7)</w:t>
            </w:r>
          </w:p>
        </w:tc>
        <w:tc>
          <w:tcPr>
            <w:tcW w:w="993" w:type="dxa"/>
          </w:tcPr>
          <w:p w14:paraId="02D26732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33.3</w:t>
            </w:r>
          </w:p>
          <w:p w14:paraId="5CCD90E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(26.6-40.8)</w:t>
            </w:r>
          </w:p>
        </w:tc>
        <w:tc>
          <w:tcPr>
            <w:tcW w:w="992" w:type="dxa"/>
          </w:tcPr>
          <w:p w14:paraId="553BC58E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91.1</w:t>
            </w:r>
          </w:p>
          <w:p w14:paraId="7116C3CE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(89.1-92.8)</w:t>
            </w:r>
          </w:p>
        </w:tc>
        <w:tc>
          <w:tcPr>
            <w:tcW w:w="711" w:type="dxa"/>
          </w:tcPr>
          <w:p w14:paraId="1162B34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1134" w:type="dxa"/>
          </w:tcPr>
          <w:p w14:paraId="1284143E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0.591</w:t>
            </w:r>
          </w:p>
          <w:p w14:paraId="70094E82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(0.562-0.620)</w:t>
            </w:r>
          </w:p>
        </w:tc>
      </w:tr>
      <w:tr w:rsidR="0011678F" w:rsidRPr="0011678F" w14:paraId="2EF04085" w14:textId="77777777" w:rsidTr="0060365B">
        <w:trPr>
          <w:trHeight w:val="308"/>
        </w:trPr>
        <w:tc>
          <w:tcPr>
            <w:tcW w:w="283" w:type="dxa"/>
          </w:tcPr>
          <w:p w14:paraId="50C272B0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397BB6DB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52A41936" w14:textId="5A22C041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4.8/7.6 ng/L (w/m)</w:t>
            </w:r>
          </w:p>
        </w:tc>
        <w:tc>
          <w:tcPr>
            <w:tcW w:w="567" w:type="dxa"/>
          </w:tcPr>
          <w:p w14:paraId="7C680494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67" w:type="dxa"/>
          </w:tcPr>
          <w:p w14:paraId="3D84AB69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</w:tcPr>
          <w:p w14:paraId="25B0A88C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821</w:t>
            </w:r>
          </w:p>
        </w:tc>
        <w:tc>
          <w:tcPr>
            <w:tcW w:w="567" w:type="dxa"/>
          </w:tcPr>
          <w:p w14:paraId="053ECEB1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</w:tcPr>
          <w:p w14:paraId="558C08E2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  <w:p w14:paraId="783DA2DC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(2.9-5.9)</w:t>
            </w:r>
          </w:p>
        </w:tc>
        <w:tc>
          <w:tcPr>
            <w:tcW w:w="992" w:type="dxa"/>
          </w:tcPr>
          <w:p w14:paraId="6F9DCD2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90.3</w:t>
            </w:r>
          </w:p>
          <w:p w14:paraId="13D52FE9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(88.9-91.4)</w:t>
            </w:r>
          </w:p>
        </w:tc>
        <w:tc>
          <w:tcPr>
            <w:tcW w:w="992" w:type="dxa"/>
          </w:tcPr>
          <w:p w14:paraId="749BBB2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45.1</w:t>
            </w:r>
          </w:p>
          <w:p w14:paraId="1567F29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(37.3-53.1)</w:t>
            </w:r>
          </w:p>
        </w:tc>
        <w:tc>
          <w:tcPr>
            <w:tcW w:w="993" w:type="dxa"/>
          </w:tcPr>
          <w:p w14:paraId="4FD2EE9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30.8</w:t>
            </w:r>
          </w:p>
          <w:p w14:paraId="6A16E46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(26.3-35.7)</w:t>
            </w:r>
          </w:p>
        </w:tc>
        <w:tc>
          <w:tcPr>
            <w:tcW w:w="992" w:type="dxa"/>
          </w:tcPr>
          <w:p w14:paraId="0B441D7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83.4</w:t>
            </w:r>
          </w:p>
          <w:p w14:paraId="4F2AB82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(80.9-85.7)</w:t>
            </w:r>
          </w:p>
        </w:tc>
        <w:tc>
          <w:tcPr>
            <w:tcW w:w="711" w:type="dxa"/>
          </w:tcPr>
          <w:p w14:paraId="34E818F9" w14:textId="0ED0855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  <w:r w:rsidR="001727B2" w:rsidRPr="001167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4712C9A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0.642</w:t>
            </w:r>
          </w:p>
          <w:p w14:paraId="36CE99D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(0.614-0.670)</w:t>
            </w:r>
          </w:p>
        </w:tc>
      </w:tr>
      <w:tr w:rsidR="0011678F" w:rsidRPr="0011678F" w14:paraId="7AB17F61" w14:textId="77777777" w:rsidTr="0060365B">
        <w:trPr>
          <w:trHeight w:val="308"/>
        </w:trPr>
        <w:tc>
          <w:tcPr>
            <w:tcW w:w="283" w:type="dxa"/>
          </w:tcPr>
          <w:p w14:paraId="51E7F460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02366F82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Limit of detection</w:t>
            </w:r>
          </w:p>
          <w:p w14:paraId="6859EED9" w14:textId="5C7DDC53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1.9 ng/L (all)</w:t>
            </w:r>
          </w:p>
        </w:tc>
        <w:tc>
          <w:tcPr>
            <w:tcW w:w="567" w:type="dxa"/>
          </w:tcPr>
          <w:p w14:paraId="5D2CF5F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14:paraId="20E3E2B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67" w:type="dxa"/>
          </w:tcPr>
          <w:p w14:paraId="617E2B6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567" w:type="dxa"/>
          </w:tcPr>
          <w:p w14:paraId="4052DCF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45F4AAF4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</w:p>
          <w:p w14:paraId="564F32B3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(4.2-14.2)</w:t>
            </w:r>
          </w:p>
        </w:tc>
        <w:tc>
          <w:tcPr>
            <w:tcW w:w="992" w:type="dxa"/>
          </w:tcPr>
          <w:p w14:paraId="3758D19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96.9</w:t>
            </w:r>
          </w:p>
          <w:p w14:paraId="656E9D5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(94.8-98.2)</w:t>
            </w:r>
          </w:p>
        </w:tc>
        <w:tc>
          <w:tcPr>
            <w:tcW w:w="992" w:type="dxa"/>
          </w:tcPr>
          <w:p w14:paraId="5F9832D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92.6</w:t>
            </w:r>
          </w:p>
          <w:p w14:paraId="6CE2EFB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(87.4-96.1)</w:t>
            </w:r>
          </w:p>
        </w:tc>
        <w:tc>
          <w:tcPr>
            <w:tcW w:w="993" w:type="dxa"/>
          </w:tcPr>
          <w:p w14:paraId="5914281C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19.8</w:t>
            </w:r>
          </w:p>
          <w:p w14:paraId="75539D2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(18.7-20.8)</w:t>
            </w:r>
          </w:p>
        </w:tc>
        <w:tc>
          <w:tcPr>
            <w:tcW w:w="992" w:type="dxa"/>
          </w:tcPr>
          <w:p w14:paraId="23C0B8FC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38.4</w:t>
            </w:r>
          </w:p>
          <w:p w14:paraId="338570E4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(35.3-41.5)</w:t>
            </w:r>
          </w:p>
        </w:tc>
        <w:tc>
          <w:tcPr>
            <w:tcW w:w="711" w:type="dxa"/>
          </w:tcPr>
          <w:p w14:paraId="2148B06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66.0</w:t>
            </w:r>
          </w:p>
        </w:tc>
        <w:tc>
          <w:tcPr>
            <w:tcW w:w="1134" w:type="dxa"/>
          </w:tcPr>
          <w:p w14:paraId="7CA3FD29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0.655</w:t>
            </w:r>
          </w:p>
          <w:p w14:paraId="3A34125E" w14:textId="47D50A60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(0.627-0.682)</w:t>
            </w:r>
          </w:p>
        </w:tc>
      </w:tr>
      <w:tr w:rsidR="0011678F" w:rsidRPr="0011678F" w14:paraId="2ACDE5CC" w14:textId="77777777" w:rsidTr="0060365B">
        <w:trPr>
          <w:trHeight w:val="308"/>
        </w:trPr>
        <w:tc>
          <w:tcPr>
            <w:tcW w:w="11057" w:type="dxa"/>
            <w:gridSpan w:val="13"/>
          </w:tcPr>
          <w:p w14:paraId="0D965D16" w14:textId="77777777" w:rsidR="004C488E" w:rsidRPr="0011678F" w:rsidRDefault="004C488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0A746" w14:textId="26AB1D78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Troponin I (Siemens)</w:t>
            </w:r>
          </w:p>
        </w:tc>
      </w:tr>
      <w:tr w:rsidR="0011678F" w:rsidRPr="0011678F" w14:paraId="685E3DDC" w14:textId="77777777" w:rsidTr="0060365B">
        <w:trPr>
          <w:trHeight w:val="308"/>
        </w:trPr>
        <w:tc>
          <w:tcPr>
            <w:tcW w:w="283" w:type="dxa"/>
          </w:tcPr>
          <w:p w14:paraId="37F593E2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7CDC3907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539121E5" w14:textId="2784C618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38.6/53.5 ng/L (w/m)</w:t>
            </w:r>
          </w:p>
        </w:tc>
        <w:tc>
          <w:tcPr>
            <w:tcW w:w="567" w:type="dxa"/>
          </w:tcPr>
          <w:p w14:paraId="01CE3BD1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5FD96A6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14:paraId="32D5164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949</w:t>
            </w:r>
          </w:p>
        </w:tc>
        <w:tc>
          <w:tcPr>
            <w:tcW w:w="567" w:type="dxa"/>
          </w:tcPr>
          <w:p w14:paraId="33C5104A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992" w:type="dxa"/>
          </w:tcPr>
          <w:p w14:paraId="2A0EC6F1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  <w:p w14:paraId="13F2E02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(1.7-5.7)</w:t>
            </w:r>
          </w:p>
        </w:tc>
        <w:tc>
          <w:tcPr>
            <w:tcW w:w="992" w:type="dxa"/>
          </w:tcPr>
          <w:p w14:paraId="678DC80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86.8</w:t>
            </w:r>
          </w:p>
          <w:p w14:paraId="4540880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(86.2-87.4)</w:t>
            </w:r>
          </w:p>
        </w:tc>
        <w:tc>
          <w:tcPr>
            <w:tcW w:w="992" w:type="dxa"/>
          </w:tcPr>
          <w:p w14:paraId="57AFE85C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10.5</w:t>
            </w:r>
          </w:p>
          <w:p w14:paraId="1271ED83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(6.2-16.3)</w:t>
            </w:r>
          </w:p>
        </w:tc>
        <w:tc>
          <w:tcPr>
            <w:tcW w:w="993" w:type="dxa"/>
          </w:tcPr>
          <w:p w14:paraId="37B17722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32.1</w:t>
            </w:r>
          </w:p>
          <w:p w14:paraId="2E342433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(21.4-45.1)</w:t>
            </w:r>
          </w:p>
        </w:tc>
        <w:tc>
          <w:tcPr>
            <w:tcW w:w="992" w:type="dxa"/>
          </w:tcPr>
          <w:p w14:paraId="215D91FE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96.4</w:t>
            </w:r>
          </w:p>
          <w:p w14:paraId="1DB6927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(95.0-97.4)</w:t>
            </w:r>
          </w:p>
        </w:tc>
        <w:tc>
          <w:tcPr>
            <w:tcW w:w="711" w:type="dxa"/>
          </w:tcPr>
          <w:p w14:paraId="001DCD3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1134" w:type="dxa"/>
          </w:tcPr>
          <w:p w14:paraId="1256F66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0.534</w:t>
            </w:r>
          </w:p>
          <w:p w14:paraId="2D386A99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(0.505-0.563)</w:t>
            </w:r>
          </w:p>
        </w:tc>
      </w:tr>
      <w:tr w:rsidR="0011678F" w:rsidRPr="0011678F" w14:paraId="147778BC" w14:textId="77777777" w:rsidTr="0060365B">
        <w:trPr>
          <w:trHeight w:val="308"/>
        </w:trPr>
        <w:tc>
          <w:tcPr>
            <w:tcW w:w="283" w:type="dxa"/>
          </w:tcPr>
          <w:p w14:paraId="027821E1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24928C5F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1C3B51E9" w14:textId="251FD1FC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17.8/26.3 ng/L (w/m)</w:t>
            </w:r>
          </w:p>
        </w:tc>
        <w:tc>
          <w:tcPr>
            <w:tcW w:w="567" w:type="dxa"/>
          </w:tcPr>
          <w:p w14:paraId="2AC21A42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67" w:type="dxa"/>
          </w:tcPr>
          <w:p w14:paraId="73761BC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567" w:type="dxa"/>
          </w:tcPr>
          <w:p w14:paraId="1515B921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567" w:type="dxa"/>
          </w:tcPr>
          <w:p w14:paraId="7D6BF43C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92" w:type="dxa"/>
          </w:tcPr>
          <w:p w14:paraId="3185AC6A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  <w:p w14:paraId="703439D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(1.6-4.0)</w:t>
            </w:r>
          </w:p>
        </w:tc>
        <w:tc>
          <w:tcPr>
            <w:tcW w:w="992" w:type="dxa"/>
          </w:tcPr>
          <w:p w14:paraId="1E9BFD6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87.3</w:t>
            </w:r>
          </w:p>
          <w:p w14:paraId="6155C5B7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(86.4-88.1)</w:t>
            </w:r>
          </w:p>
        </w:tc>
        <w:tc>
          <w:tcPr>
            <w:tcW w:w="992" w:type="dxa"/>
          </w:tcPr>
          <w:p w14:paraId="328EE123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18.5</w:t>
            </w:r>
          </w:p>
          <w:p w14:paraId="2E5FC58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(12.9-25.4)</w:t>
            </w:r>
          </w:p>
        </w:tc>
        <w:tc>
          <w:tcPr>
            <w:tcW w:w="993" w:type="dxa"/>
          </w:tcPr>
          <w:p w14:paraId="2B2955E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27.0</w:t>
            </w:r>
          </w:p>
          <w:p w14:paraId="6BD28AC3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(20.1-35.2)</w:t>
            </w:r>
          </w:p>
        </w:tc>
        <w:tc>
          <w:tcPr>
            <w:tcW w:w="992" w:type="dxa"/>
          </w:tcPr>
          <w:p w14:paraId="07224BFC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91.8</w:t>
            </w:r>
          </w:p>
          <w:p w14:paraId="49C9C0D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(89.9-93.4)</w:t>
            </w:r>
          </w:p>
        </w:tc>
        <w:tc>
          <w:tcPr>
            <w:tcW w:w="711" w:type="dxa"/>
          </w:tcPr>
          <w:p w14:paraId="5BF6C33A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1134" w:type="dxa"/>
          </w:tcPr>
          <w:p w14:paraId="24AC75D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0.551</w:t>
            </w:r>
          </w:p>
          <w:p w14:paraId="073196E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(0.522-0.581)</w:t>
            </w:r>
          </w:p>
        </w:tc>
      </w:tr>
      <w:tr w:rsidR="0011678F" w:rsidRPr="0011678F" w14:paraId="57E5D849" w14:textId="77777777" w:rsidTr="0060365B">
        <w:trPr>
          <w:trHeight w:val="308"/>
        </w:trPr>
        <w:tc>
          <w:tcPr>
            <w:tcW w:w="283" w:type="dxa"/>
          </w:tcPr>
          <w:p w14:paraId="465F8316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0E2996C6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58793AD3" w14:textId="6C89EFC3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10.1/15.9 ng/L (w/m)</w:t>
            </w:r>
          </w:p>
        </w:tc>
        <w:tc>
          <w:tcPr>
            <w:tcW w:w="567" w:type="dxa"/>
          </w:tcPr>
          <w:p w14:paraId="3DD2911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14:paraId="5214CA1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567" w:type="dxa"/>
          </w:tcPr>
          <w:p w14:paraId="0298B63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</w:tcPr>
          <w:p w14:paraId="3791F1E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92" w:type="dxa"/>
          </w:tcPr>
          <w:p w14:paraId="74FA1A09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  <w:p w14:paraId="39C5CA6C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(2.2-4.7)</w:t>
            </w:r>
          </w:p>
        </w:tc>
        <w:tc>
          <w:tcPr>
            <w:tcW w:w="992" w:type="dxa"/>
          </w:tcPr>
          <w:p w14:paraId="73F37483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88.9</w:t>
            </w:r>
          </w:p>
          <w:p w14:paraId="5DC9B947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(87.7-89.9)</w:t>
            </w:r>
          </w:p>
        </w:tc>
        <w:tc>
          <w:tcPr>
            <w:tcW w:w="992" w:type="dxa"/>
          </w:tcPr>
          <w:p w14:paraId="1ED5C40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34.0</w:t>
            </w:r>
          </w:p>
          <w:p w14:paraId="09CDA486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(26.7-41.8)</w:t>
            </w:r>
          </w:p>
        </w:tc>
        <w:tc>
          <w:tcPr>
            <w:tcW w:w="993" w:type="dxa"/>
          </w:tcPr>
          <w:p w14:paraId="312D5EB4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29.0</w:t>
            </w:r>
          </w:p>
          <w:p w14:paraId="3496F7C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(23.8-34.7)</w:t>
            </w:r>
          </w:p>
        </w:tc>
        <w:tc>
          <w:tcPr>
            <w:tcW w:w="992" w:type="dxa"/>
          </w:tcPr>
          <w:p w14:paraId="1EAD8091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86.3</w:t>
            </w:r>
          </w:p>
          <w:p w14:paraId="0129EF4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(84.0-88.4)</w:t>
            </w:r>
          </w:p>
        </w:tc>
        <w:tc>
          <w:tcPr>
            <w:tcW w:w="711" w:type="dxa"/>
          </w:tcPr>
          <w:p w14:paraId="40CD3DE6" w14:textId="4473EEE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r w:rsidR="001727B2" w:rsidRPr="001167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1CCC88DC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0.601</w:t>
            </w:r>
          </w:p>
          <w:p w14:paraId="6DAB18DD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(0.572-0.630)</w:t>
            </w:r>
          </w:p>
        </w:tc>
      </w:tr>
      <w:tr w:rsidR="0011678F" w:rsidRPr="0011678F" w14:paraId="0CA4C712" w14:textId="77777777" w:rsidTr="0060365B">
        <w:trPr>
          <w:trHeight w:val="308"/>
        </w:trPr>
        <w:tc>
          <w:tcPr>
            <w:tcW w:w="283" w:type="dxa"/>
          </w:tcPr>
          <w:p w14:paraId="27A7480E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188482D2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7FB102CC" w14:textId="2E9B702F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6.3/9.2 ng/L (w/m)</w:t>
            </w:r>
          </w:p>
        </w:tc>
        <w:tc>
          <w:tcPr>
            <w:tcW w:w="567" w:type="dxa"/>
          </w:tcPr>
          <w:p w14:paraId="44C536C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67" w:type="dxa"/>
          </w:tcPr>
          <w:p w14:paraId="5CD46FD9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567" w:type="dxa"/>
          </w:tcPr>
          <w:p w14:paraId="5CD3D111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567" w:type="dxa"/>
          </w:tcPr>
          <w:p w14:paraId="45084EF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992" w:type="dxa"/>
          </w:tcPr>
          <w:p w14:paraId="6ACA591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  <w:p w14:paraId="6FC958E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(2.4-4.7)</w:t>
            </w:r>
          </w:p>
        </w:tc>
        <w:tc>
          <w:tcPr>
            <w:tcW w:w="992" w:type="dxa"/>
          </w:tcPr>
          <w:p w14:paraId="1A650FCE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90.5</w:t>
            </w:r>
          </w:p>
          <w:p w14:paraId="321C22FC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(89.0-91.8)</w:t>
            </w:r>
          </w:p>
        </w:tc>
        <w:tc>
          <w:tcPr>
            <w:tcW w:w="992" w:type="dxa"/>
          </w:tcPr>
          <w:p w14:paraId="7C76EC8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51.2</w:t>
            </w:r>
          </w:p>
          <w:p w14:paraId="795C9563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(43.3-59.2)</w:t>
            </w:r>
          </w:p>
        </w:tc>
        <w:tc>
          <w:tcPr>
            <w:tcW w:w="993" w:type="dxa"/>
          </w:tcPr>
          <w:p w14:paraId="6FDBE68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26.1</w:t>
            </w:r>
          </w:p>
          <w:p w14:paraId="6227DB14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(22.7-29.9)</w:t>
            </w:r>
          </w:p>
        </w:tc>
        <w:tc>
          <w:tcPr>
            <w:tcW w:w="992" w:type="dxa"/>
          </w:tcPr>
          <w:p w14:paraId="2E0C68D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76.1</w:t>
            </w:r>
          </w:p>
          <w:p w14:paraId="2D1F643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(73.4-78.8)</w:t>
            </w:r>
          </w:p>
        </w:tc>
        <w:tc>
          <w:tcPr>
            <w:tcW w:w="711" w:type="dxa"/>
          </w:tcPr>
          <w:p w14:paraId="28535BF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27.7</w:t>
            </w:r>
          </w:p>
        </w:tc>
        <w:tc>
          <w:tcPr>
            <w:tcW w:w="1134" w:type="dxa"/>
          </w:tcPr>
          <w:p w14:paraId="20FC7E2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0.637</w:t>
            </w:r>
          </w:p>
          <w:p w14:paraId="1180936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(0.608-0.665)</w:t>
            </w:r>
          </w:p>
        </w:tc>
      </w:tr>
      <w:tr w:rsidR="0011678F" w:rsidRPr="0011678F" w14:paraId="1D99878A" w14:textId="77777777" w:rsidTr="0060365B">
        <w:trPr>
          <w:trHeight w:val="308"/>
        </w:trPr>
        <w:tc>
          <w:tcPr>
            <w:tcW w:w="283" w:type="dxa"/>
          </w:tcPr>
          <w:p w14:paraId="2875A46E" w14:textId="77777777" w:rsidR="00EE009E" w:rsidRPr="0011678F" w:rsidRDefault="00EE009E" w:rsidP="00EE009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540FE4" wp14:editId="41F2840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314213</wp:posOffset>
                      </wp:positionV>
                      <wp:extent cx="6990715" cy="0"/>
                      <wp:effectExtent l="0" t="0" r="6985" b="12700"/>
                      <wp:wrapNone/>
                      <wp:docPr id="10" name="Rett linj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0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C9969EE" id="Rett linje 1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24.75pt" to="547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0" w:type="dxa"/>
          </w:tcPr>
          <w:p w14:paraId="1C2B86E7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Limit of detection</w:t>
            </w:r>
          </w:p>
          <w:p w14:paraId="4CE31EDD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1.6 ng/L (all)</w:t>
            </w:r>
          </w:p>
          <w:p w14:paraId="7EFC2E9C" w14:textId="77777777" w:rsidR="00EE009E" w:rsidRPr="0011678F" w:rsidRDefault="00EE009E" w:rsidP="00EE0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9518F9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567" w:type="dxa"/>
          </w:tcPr>
          <w:p w14:paraId="11EBDD81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883</w:t>
            </w:r>
          </w:p>
        </w:tc>
        <w:tc>
          <w:tcPr>
            <w:tcW w:w="567" w:type="dxa"/>
          </w:tcPr>
          <w:p w14:paraId="209D578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14:paraId="4F34DD8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3A23FA1C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  <w:p w14:paraId="113ECB22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(1.5-9.0)</w:t>
            </w:r>
          </w:p>
        </w:tc>
        <w:tc>
          <w:tcPr>
            <w:tcW w:w="992" w:type="dxa"/>
          </w:tcPr>
          <w:p w14:paraId="31038B5A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95.3</w:t>
            </w:r>
          </w:p>
          <w:p w14:paraId="7005D7C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(89.5-98.0)</w:t>
            </w:r>
          </w:p>
        </w:tc>
        <w:tc>
          <w:tcPr>
            <w:tcW w:w="992" w:type="dxa"/>
          </w:tcPr>
          <w:p w14:paraId="2B33F690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96.9</w:t>
            </w:r>
          </w:p>
          <w:p w14:paraId="0386C32A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(92.9-99.0)</w:t>
            </w:r>
          </w:p>
        </w:tc>
        <w:tc>
          <w:tcPr>
            <w:tcW w:w="993" w:type="dxa"/>
          </w:tcPr>
          <w:p w14:paraId="63F9D55B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15.1</w:t>
            </w:r>
          </w:p>
          <w:p w14:paraId="027AFF9F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(14.6-15.5)</w:t>
            </w:r>
          </w:p>
        </w:tc>
        <w:tc>
          <w:tcPr>
            <w:tcW w:w="992" w:type="dxa"/>
          </w:tcPr>
          <w:p w14:paraId="43AD1808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10.4</w:t>
            </w:r>
          </w:p>
          <w:p w14:paraId="627FB742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(8.6-12.5)</w:t>
            </w:r>
          </w:p>
        </w:tc>
        <w:tc>
          <w:tcPr>
            <w:tcW w:w="711" w:type="dxa"/>
          </w:tcPr>
          <w:p w14:paraId="58A65357" w14:textId="4F1A51F6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90.</w:t>
            </w:r>
            <w:r w:rsidR="001727B2" w:rsidRPr="001167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7FD80DD0" w14:textId="261FC72F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0.536</w:t>
            </w:r>
          </w:p>
          <w:p w14:paraId="1E96E345" w14:textId="77777777" w:rsidR="00EE009E" w:rsidRPr="0011678F" w:rsidRDefault="00EE009E" w:rsidP="00EE00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(0.507-0.566)</w:t>
            </w:r>
          </w:p>
        </w:tc>
      </w:tr>
      <w:tr w:rsidR="0011678F" w:rsidRPr="0011678F" w14:paraId="1EE94BB3" w14:textId="77777777" w:rsidTr="0060365B">
        <w:trPr>
          <w:trHeight w:val="308"/>
        </w:trPr>
        <w:tc>
          <w:tcPr>
            <w:tcW w:w="11057" w:type="dxa"/>
            <w:gridSpan w:val="13"/>
          </w:tcPr>
          <w:p w14:paraId="22C98DD0" w14:textId="77777777" w:rsidR="007B3703" w:rsidRPr="0011678F" w:rsidRDefault="007B3703" w:rsidP="007B37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B5CD7A" w14:textId="489F4FEA" w:rsidR="007B3703" w:rsidRPr="0011678F" w:rsidRDefault="007B3703" w:rsidP="007B3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W indicates women; m, men; NPV, negative predictive value; PPV, positive predictive value; AUC, area under the receiver operator characteristics curve.</w:t>
            </w:r>
          </w:p>
          <w:p w14:paraId="1098952B" w14:textId="0E6D30F2" w:rsidR="007B3703" w:rsidRPr="0011678F" w:rsidRDefault="004C488E" w:rsidP="007B3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="007B3703" w:rsidRPr="0011678F">
              <w:rPr>
                <w:rFonts w:ascii="Times New Roman" w:hAnsi="Times New Roman" w:cs="Times New Roman"/>
                <w:sz w:val="16"/>
                <w:szCs w:val="16"/>
              </w:rPr>
              <w:t>Percent of patients with high-sensitivity cardiac troponin concentration at presentation above given percentile.</w:t>
            </w:r>
          </w:p>
          <w:p w14:paraId="28CB6B8A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709DF33" w14:textId="77777777" w:rsidR="004D0AE1" w:rsidRPr="0011678F" w:rsidRDefault="004D0AE1" w:rsidP="004D0AE1">
      <w:pPr>
        <w:spacing w:line="480" w:lineRule="auto"/>
        <w:rPr>
          <w:rFonts w:ascii="Times New Roman" w:hAnsi="Times New Roman" w:cs="Times New Roman"/>
        </w:rPr>
      </w:pPr>
    </w:p>
    <w:p w14:paraId="50C4AB2D" w14:textId="77777777" w:rsidR="004D0AE1" w:rsidRPr="0011678F" w:rsidRDefault="004D0AE1" w:rsidP="004D0AE1">
      <w:pPr>
        <w:spacing w:line="480" w:lineRule="auto"/>
        <w:rPr>
          <w:rFonts w:ascii="Times New Roman" w:hAnsi="Times New Roman" w:cs="Times New Roman"/>
        </w:rPr>
      </w:pPr>
    </w:p>
    <w:p w14:paraId="23E7BCBC" w14:textId="77777777" w:rsidR="004D0AE1" w:rsidRPr="0011678F" w:rsidRDefault="004D0AE1" w:rsidP="004D0AE1">
      <w:pPr>
        <w:spacing w:line="480" w:lineRule="auto"/>
        <w:rPr>
          <w:rFonts w:ascii="Times New Roman" w:hAnsi="Times New Roman" w:cs="Times New Roman"/>
        </w:rPr>
      </w:pPr>
    </w:p>
    <w:p w14:paraId="0C40348B" w14:textId="77777777" w:rsidR="004D0AE1" w:rsidRPr="0011678F" w:rsidRDefault="004D0AE1" w:rsidP="004D0AE1">
      <w:pPr>
        <w:spacing w:line="480" w:lineRule="auto"/>
        <w:rPr>
          <w:rFonts w:ascii="Times New Roman" w:hAnsi="Times New Roman" w:cs="Times New Roman"/>
        </w:rPr>
      </w:pPr>
    </w:p>
    <w:p w14:paraId="162C6D79" w14:textId="77777777" w:rsidR="004D0AE1" w:rsidRPr="0011678F" w:rsidRDefault="004D0AE1" w:rsidP="004D0AE1">
      <w:pPr>
        <w:spacing w:line="480" w:lineRule="auto"/>
        <w:rPr>
          <w:rFonts w:ascii="Times New Roman" w:hAnsi="Times New Roman" w:cs="Times New Roman"/>
        </w:rPr>
      </w:pPr>
    </w:p>
    <w:p w14:paraId="41707E8B" w14:textId="637A32FE" w:rsidR="004D0AE1" w:rsidRPr="0011678F" w:rsidRDefault="004D0AE1" w:rsidP="004D0AE1">
      <w:pPr>
        <w:spacing w:line="480" w:lineRule="auto"/>
        <w:rPr>
          <w:rFonts w:ascii="Times New Roman" w:hAnsi="Times New Roman" w:cs="Times New Roman"/>
        </w:rPr>
      </w:pPr>
    </w:p>
    <w:p w14:paraId="6203281E" w14:textId="77777777" w:rsidR="004C488E" w:rsidRPr="0011678F" w:rsidRDefault="004C488E" w:rsidP="004D0AE1">
      <w:pPr>
        <w:spacing w:line="480" w:lineRule="auto"/>
        <w:rPr>
          <w:rFonts w:ascii="Times New Roman" w:hAnsi="Times New Roman" w:cs="Times New Roman"/>
        </w:rPr>
      </w:pPr>
    </w:p>
    <w:p w14:paraId="13B36E32" w14:textId="13A53564" w:rsidR="004D0AE1" w:rsidRPr="0011678F" w:rsidRDefault="004D0AE1" w:rsidP="004D0AE1">
      <w:pPr>
        <w:spacing w:line="480" w:lineRule="auto"/>
        <w:rPr>
          <w:rFonts w:ascii="Times New Roman" w:hAnsi="Times New Roman" w:cs="Times New Roman"/>
        </w:rPr>
      </w:pPr>
    </w:p>
    <w:tbl>
      <w:tblPr>
        <w:tblW w:w="11057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83"/>
        <w:gridCol w:w="1700"/>
        <w:gridCol w:w="567"/>
        <w:gridCol w:w="567"/>
        <w:gridCol w:w="567"/>
        <w:gridCol w:w="567"/>
        <w:gridCol w:w="992"/>
        <w:gridCol w:w="992"/>
        <w:gridCol w:w="992"/>
        <w:gridCol w:w="993"/>
        <w:gridCol w:w="992"/>
        <w:gridCol w:w="711"/>
        <w:gridCol w:w="1134"/>
      </w:tblGrid>
      <w:tr w:rsidR="0011678F" w:rsidRPr="0011678F" w14:paraId="11B24610" w14:textId="77777777" w:rsidTr="004C488E">
        <w:trPr>
          <w:trHeight w:val="336"/>
        </w:trPr>
        <w:tc>
          <w:tcPr>
            <w:tcW w:w="11057" w:type="dxa"/>
            <w:gridSpan w:val="13"/>
          </w:tcPr>
          <w:p w14:paraId="3E256C5D" w14:textId="4612D5CE" w:rsidR="001727B2" w:rsidRPr="0011678F" w:rsidRDefault="001727B2" w:rsidP="00775AC7">
            <w:pPr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  <w:b/>
                <w:bCs/>
                <w:u w:color="333333"/>
              </w:rPr>
              <w:t>Table S</w:t>
            </w:r>
            <w:r w:rsidR="0060365B" w:rsidRPr="0011678F">
              <w:rPr>
                <w:rFonts w:ascii="Times New Roman" w:hAnsi="Times New Roman" w:cs="Times New Roman"/>
                <w:b/>
                <w:bCs/>
                <w:u w:color="333333"/>
              </w:rPr>
              <w:t>7</w:t>
            </w:r>
            <w:r w:rsidRPr="0011678F">
              <w:rPr>
                <w:rFonts w:ascii="Times New Roman" w:hAnsi="Times New Roman" w:cs="Times New Roman"/>
                <w:b/>
                <w:bCs/>
                <w:u w:color="333333"/>
              </w:rPr>
              <w:t xml:space="preserve">. </w:t>
            </w:r>
            <w:r w:rsidRPr="0011678F">
              <w:rPr>
                <w:rFonts w:ascii="Times New Roman" w:hAnsi="Times New Roman" w:cs="Times New Roman"/>
                <w:u w:color="333333"/>
              </w:rPr>
              <w:t xml:space="preserve">Prognostic precision of high-sensitivity cardiac troponins at different percentile cutoff values and limit of detection provided by manufacturers for the tertiary endpoint of </w:t>
            </w:r>
            <w:r w:rsidRPr="0011678F">
              <w:rPr>
                <w:rFonts w:ascii="Times New Roman" w:hAnsi="Times New Roman" w:cs="Times New Roman"/>
              </w:rPr>
              <w:t>all-cause mortality.</w:t>
            </w:r>
          </w:p>
          <w:p w14:paraId="3CBB0121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27248E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78F" w:rsidRPr="0011678F" w14:paraId="664A39BF" w14:textId="77777777" w:rsidTr="004C488E">
        <w:trPr>
          <w:trHeight w:val="336"/>
        </w:trPr>
        <w:tc>
          <w:tcPr>
            <w:tcW w:w="283" w:type="dxa"/>
          </w:tcPr>
          <w:p w14:paraId="7F368BA1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6A97AC0D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B065A2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True pos</w:t>
            </w:r>
          </w:p>
        </w:tc>
        <w:tc>
          <w:tcPr>
            <w:tcW w:w="567" w:type="dxa"/>
          </w:tcPr>
          <w:p w14:paraId="2537DBCF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False pos</w:t>
            </w:r>
          </w:p>
        </w:tc>
        <w:tc>
          <w:tcPr>
            <w:tcW w:w="567" w:type="dxa"/>
          </w:tcPr>
          <w:p w14:paraId="6AF85383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True neg</w:t>
            </w:r>
          </w:p>
        </w:tc>
        <w:tc>
          <w:tcPr>
            <w:tcW w:w="567" w:type="dxa"/>
          </w:tcPr>
          <w:p w14:paraId="53A8B516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False neg</w:t>
            </w:r>
          </w:p>
        </w:tc>
        <w:tc>
          <w:tcPr>
            <w:tcW w:w="992" w:type="dxa"/>
          </w:tcPr>
          <w:p w14:paraId="0A37E76F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Odds ratio</w:t>
            </w:r>
          </w:p>
        </w:tc>
        <w:tc>
          <w:tcPr>
            <w:tcW w:w="992" w:type="dxa"/>
          </w:tcPr>
          <w:p w14:paraId="1DB64A05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NPV</w:t>
            </w:r>
          </w:p>
          <w:p w14:paraId="75425A3C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92" w:type="dxa"/>
          </w:tcPr>
          <w:p w14:paraId="0D8CA763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Sens</w:t>
            </w:r>
          </w:p>
          <w:p w14:paraId="67FE308B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93" w:type="dxa"/>
          </w:tcPr>
          <w:p w14:paraId="1D992B73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PPV</w:t>
            </w:r>
          </w:p>
          <w:p w14:paraId="1824A449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92" w:type="dxa"/>
          </w:tcPr>
          <w:p w14:paraId="50BF3F43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Spes</w:t>
            </w:r>
          </w:p>
          <w:p w14:paraId="53EAD6C3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(95% CI)</w:t>
            </w:r>
          </w:p>
        </w:tc>
        <w:tc>
          <w:tcPr>
            <w:tcW w:w="711" w:type="dxa"/>
          </w:tcPr>
          <w:p w14:paraId="733DE67B" w14:textId="7EE71E0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&gt;Perc.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28BFEF40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AUC</w:t>
            </w:r>
          </w:p>
        </w:tc>
      </w:tr>
      <w:tr w:rsidR="0011678F" w:rsidRPr="0011678F" w14:paraId="489CE905" w14:textId="77777777" w:rsidTr="004C488E">
        <w:trPr>
          <w:trHeight w:val="336"/>
        </w:trPr>
        <w:tc>
          <w:tcPr>
            <w:tcW w:w="11057" w:type="dxa"/>
            <w:gridSpan w:val="13"/>
          </w:tcPr>
          <w:p w14:paraId="0D44DC1A" w14:textId="5FA99065" w:rsidR="004C488E" w:rsidRPr="0011678F" w:rsidRDefault="004C488E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612A60" wp14:editId="3F785D23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32929</wp:posOffset>
                      </wp:positionV>
                      <wp:extent cx="5825490" cy="0"/>
                      <wp:effectExtent l="0" t="0" r="16510" b="12700"/>
                      <wp:wrapNone/>
                      <wp:docPr id="1" name="Rett linj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5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F671494" id="Rett linje 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2.6pt" to="540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89649E0" w14:textId="03A15795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Troponin T (Roche)</w:t>
            </w:r>
          </w:p>
        </w:tc>
      </w:tr>
      <w:tr w:rsidR="0011678F" w:rsidRPr="0011678F" w14:paraId="1B727CC0" w14:textId="77777777" w:rsidTr="004C488E">
        <w:trPr>
          <w:trHeight w:val="336"/>
        </w:trPr>
        <w:tc>
          <w:tcPr>
            <w:tcW w:w="283" w:type="dxa"/>
          </w:tcPr>
          <w:p w14:paraId="46A44C11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28070D8E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 </w:t>
            </w:r>
          </w:p>
          <w:p w14:paraId="319FD136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9.0/16.8 ng/L (w/m)</w:t>
            </w:r>
          </w:p>
        </w:tc>
        <w:tc>
          <w:tcPr>
            <w:tcW w:w="567" w:type="dxa"/>
          </w:tcPr>
          <w:p w14:paraId="5B29C92D" w14:textId="4F1C39AE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14:paraId="6D17A4E7" w14:textId="543BACB6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567" w:type="dxa"/>
          </w:tcPr>
          <w:p w14:paraId="3F1E1ECA" w14:textId="5A4D3271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14:paraId="01900261" w14:textId="1F9C9530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92" w:type="dxa"/>
          </w:tcPr>
          <w:p w14:paraId="0CB7F24C" w14:textId="50F8EECE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</w:p>
          <w:p w14:paraId="07D703CA" w14:textId="1B8F0D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(4.9-12.1)</w:t>
            </w:r>
          </w:p>
        </w:tc>
        <w:tc>
          <w:tcPr>
            <w:tcW w:w="992" w:type="dxa"/>
          </w:tcPr>
          <w:p w14:paraId="5EB90182" w14:textId="2A96D262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95.9</w:t>
            </w:r>
          </w:p>
          <w:p w14:paraId="7A7BC55B" w14:textId="7FD67A8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(94.4-97.0)</w:t>
            </w:r>
          </w:p>
        </w:tc>
        <w:tc>
          <w:tcPr>
            <w:tcW w:w="992" w:type="dxa"/>
          </w:tcPr>
          <w:p w14:paraId="794F3695" w14:textId="34A6518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57.1</w:t>
            </w:r>
          </w:p>
          <w:p w14:paraId="6EEDDC26" w14:textId="501C092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(46.3-67.5)</w:t>
            </w:r>
          </w:p>
        </w:tc>
        <w:tc>
          <w:tcPr>
            <w:tcW w:w="993" w:type="dxa"/>
          </w:tcPr>
          <w:p w14:paraId="36239EE8" w14:textId="4BF1F662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25.1</w:t>
            </w:r>
          </w:p>
          <w:p w14:paraId="0F9402ED" w14:textId="6DA3BF2D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(19.4-31.6)</w:t>
            </w:r>
          </w:p>
        </w:tc>
        <w:tc>
          <w:tcPr>
            <w:tcW w:w="992" w:type="dxa"/>
          </w:tcPr>
          <w:p w14:paraId="3C40ED01" w14:textId="2216D9F0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85.3</w:t>
            </w:r>
          </w:p>
          <w:p w14:paraId="21D10DF7" w14:textId="28B43A7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(83.0-87.4)</w:t>
            </w:r>
          </w:p>
        </w:tc>
        <w:tc>
          <w:tcPr>
            <w:tcW w:w="711" w:type="dxa"/>
          </w:tcPr>
          <w:p w14:paraId="6C1184F5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1134" w:type="dxa"/>
          </w:tcPr>
          <w:p w14:paraId="643BF7F9" w14:textId="77777777" w:rsidR="001727B2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0.712</w:t>
            </w:r>
          </w:p>
          <w:p w14:paraId="22185B47" w14:textId="7F365EFC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(0.685-0.738)</w:t>
            </w:r>
          </w:p>
        </w:tc>
      </w:tr>
      <w:tr w:rsidR="0011678F" w:rsidRPr="0011678F" w14:paraId="01CC84FA" w14:textId="77777777" w:rsidTr="004C488E">
        <w:trPr>
          <w:trHeight w:val="336"/>
        </w:trPr>
        <w:tc>
          <w:tcPr>
            <w:tcW w:w="283" w:type="dxa"/>
          </w:tcPr>
          <w:p w14:paraId="12288FF2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3926E140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239C1FC8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8.4/13.3 ng/L (w/m)</w:t>
            </w:r>
          </w:p>
        </w:tc>
        <w:tc>
          <w:tcPr>
            <w:tcW w:w="567" w:type="dxa"/>
          </w:tcPr>
          <w:p w14:paraId="377BF2BB" w14:textId="2E2F68EF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</w:tcPr>
          <w:p w14:paraId="291BB6D1" w14:textId="40E28E20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567" w:type="dxa"/>
          </w:tcPr>
          <w:p w14:paraId="27414353" w14:textId="4C5F519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67" w:type="dxa"/>
          </w:tcPr>
          <w:p w14:paraId="0DC08100" w14:textId="0B7CAD54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2" w:type="dxa"/>
          </w:tcPr>
          <w:p w14:paraId="2D21992B" w14:textId="72DAB6E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8.9</w:t>
            </w:r>
          </w:p>
          <w:p w14:paraId="7CFDDAFD" w14:textId="5BA0836D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(5.6-14.2)</w:t>
            </w:r>
          </w:p>
        </w:tc>
        <w:tc>
          <w:tcPr>
            <w:tcW w:w="992" w:type="dxa"/>
          </w:tcPr>
          <w:p w14:paraId="31C709FB" w14:textId="52CF6CD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96.7</w:t>
            </w:r>
          </w:p>
          <w:p w14:paraId="3BD6B594" w14:textId="4A33E7CA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(95.3-97.8)</w:t>
            </w:r>
          </w:p>
        </w:tc>
        <w:tc>
          <w:tcPr>
            <w:tcW w:w="992" w:type="dxa"/>
          </w:tcPr>
          <w:p w14:paraId="3700CEF9" w14:textId="5731B9A6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68.1</w:t>
            </w:r>
          </w:p>
          <w:p w14:paraId="351108FD" w14:textId="19FFCBF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(57.5-77.5)</w:t>
            </w:r>
          </w:p>
        </w:tc>
        <w:tc>
          <w:tcPr>
            <w:tcW w:w="993" w:type="dxa"/>
          </w:tcPr>
          <w:p w14:paraId="6992A647" w14:textId="7322B0D8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23.3</w:t>
            </w:r>
          </w:p>
          <w:p w14:paraId="3A01DFDD" w14:textId="369B81C2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(18.4.28.9)</w:t>
            </w:r>
          </w:p>
        </w:tc>
        <w:tc>
          <w:tcPr>
            <w:tcW w:w="992" w:type="dxa"/>
          </w:tcPr>
          <w:p w14:paraId="74F5F49A" w14:textId="7BC9323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80.7</w:t>
            </w:r>
          </w:p>
          <w:p w14:paraId="1AB5B78D" w14:textId="5BD1671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(78.2-83.0)</w:t>
            </w:r>
          </w:p>
        </w:tc>
        <w:tc>
          <w:tcPr>
            <w:tcW w:w="711" w:type="dxa"/>
          </w:tcPr>
          <w:p w14:paraId="484F5C96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23.2</w:t>
            </w:r>
          </w:p>
        </w:tc>
        <w:tc>
          <w:tcPr>
            <w:tcW w:w="1134" w:type="dxa"/>
          </w:tcPr>
          <w:p w14:paraId="6AA3313B" w14:textId="77777777" w:rsidR="001727B2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0.744</w:t>
            </w:r>
          </w:p>
          <w:p w14:paraId="36CD6C9D" w14:textId="3F6194D0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(0.718-0.769)</w:t>
            </w:r>
          </w:p>
        </w:tc>
      </w:tr>
      <w:tr w:rsidR="0011678F" w:rsidRPr="0011678F" w14:paraId="507E7D93" w14:textId="77777777" w:rsidTr="004C488E">
        <w:trPr>
          <w:trHeight w:val="336"/>
        </w:trPr>
        <w:tc>
          <w:tcPr>
            <w:tcW w:w="283" w:type="dxa"/>
          </w:tcPr>
          <w:p w14:paraId="1E16184E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50AF25A1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6A43724B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6.9/11.3 (w/m)</w:t>
            </w:r>
          </w:p>
        </w:tc>
        <w:tc>
          <w:tcPr>
            <w:tcW w:w="567" w:type="dxa"/>
          </w:tcPr>
          <w:p w14:paraId="38849B29" w14:textId="68399B7E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67" w:type="dxa"/>
          </w:tcPr>
          <w:p w14:paraId="52414DA8" w14:textId="51978068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567" w:type="dxa"/>
          </w:tcPr>
          <w:p w14:paraId="2E4D1719" w14:textId="53F2E436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567" w:type="dxa"/>
          </w:tcPr>
          <w:p w14:paraId="5E7BF797" w14:textId="7094753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14:paraId="54D65011" w14:textId="037BEC71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9.0</w:t>
            </w:r>
          </w:p>
          <w:p w14:paraId="3CCA91D0" w14:textId="293F6BB0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(5.5-14.8)</w:t>
            </w:r>
          </w:p>
        </w:tc>
        <w:tc>
          <w:tcPr>
            <w:tcW w:w="992" w:type="dxa"/>
          </w:tcPr>
          <w:p w14:paraId="4248B925" w14:textId="2748251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97.3</w:t>
            </w:r>
          </w:p>
          <w:p w14:paraId="7AF39F72" w14:textId="75F5554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(95.9-98.3)</w:t>
            </w:r>
          </w:p>
        </w:tc>
        <w:tc>
          <w:tcPr>
            <w:tcW w:w="992" w:type="dxa"/>
          </w:tcPr>
          <w:p w14:paraId="6F38E4E7" w14:textId="28C5C07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75.8</w:t>
            </w:r>
          </w:p>
          <w:p w14:paraId="74B261EF" w14:textId="57B4E4D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(65.7-84.2)</w:t>
            </w:r>
          </w:p>
        </w:tc>
        <w:tc>
          <w:tcPr>
            <w:tcW w:w="993" w:type="dxa"/>
          </w:tcPr>
          <w:p w14:paraId="7A63FCF1" w14:textId="5D2DD12D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20.2</w:t>
            </w:r>
          </w:p>
          <w:p w14:paraId="68EB91C6" w14:textId="38EF8BF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(16.1-24.8)</w:t>
            </w:r>
          </w:p>
        </w:tc>
        <w:tc>
          <w:tcPr>
            <w:tcW w:w="992" w:type="dxa"/>
          </w:tcPr>
          <w:p w14:paraId="30444C3F" w14:textId="54CFF6D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74.2</w:t>
            </w:r>
          </w:p>
          <w:p w14:paraId="472DD544" w14:textId="23F0CCC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(71.4-76.8)</w:t>
            </w:r>
          </w:p>
        </w:tc>
        <w:tc>
          <w:tcPr>
            <w:tcW w:w="711" w:type="dxa"/>
          </w:tcPr>
          <w:p w14:paraId="445B7D60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29.8</w:t>
            </w:r>
          </w:p>
        </w:tc>
        <w:tc>
          <w:tcPr>
            <w:tcW w:w="1134" w:type="dxa"/>
          </w:tcPr>
          <w:p w14:paraId="57575785" w14:textId="77777777" w:rsidR="001727B2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0.750</w:t>
            </w:r>
          </w:p>
          <w:p w14:paraId="792D0DFC" w14:textId="47442E03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(0.724-0.775)</w:t>
            </w:r>
          </w:p>
        </w:tc>
      </w:tr>
      <w:tr w:rsidR="0011678F" w:rsidRPr="0011678F" w14:paraId="45EEAE2A" w14:textId="77777777" w:rsidTr="004C488E">
        <w:trPr>
          <w:trHeight w:val="308"/>
        </w:trPr>
        <w:tc>
          <w:tcPr>
            <w:tcW w:w="283" w:type="dxa"/>
          </w:tcPr>
          <w:p w14:paraId="1FA44227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7B8A8C29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0D2FF15E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6.1/9.2 ng/L (w/m)</w:t>
            </w:r>
          </w:p>
        </w:tc>
        <w:tc>
          <w:tcPr>
            <w:tcW w:w="567" w:type="dxa"/>
          </w:tcPr>
          <w:p w14:paraId="034B48FE" w14:textId="43454B9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567" w:type="dxa"/>
          </w:tcPr>
          <w:p w14:paraId="7A3BE155" w14:textId="506FEE34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567" w:type="dxa"/>
          </w:tcPr>
          <w:p w14:paraId="66406866" w14:textId="22DE2BDF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567" w:type="dxa"/>
          </w:tcPr>
          <w:p w14:paraId="4FF1FED3" w14:textId="2D217ED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11C9C277" w14:textId="65B32C78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11.9</w:t>
            </w:r>
          </w:p>
          <w:p w14:paraId="04361298" w14:textId="7783CF7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(6.7-21.0)</w:t>
            </w:r>
          </w:p>
        </w:tc>
        <w:tc>
          <w:tcPr>
            <w:tcW w:w="992" w:type="dxa"/>
          </w:tcPr>
          <w:p w14:paraId="29741003" w14:textId="049B250C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98.0</w:t>
            </w:r>
          </w:p>
          <w:p w14:paraId="6496FECE" w14:textId="085DDFB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(96.7-98.9)</w:t>
            </w:r>
          </w:p>
        </w:tc>
        <w:tc>
          <w:tcPr>
            <w:tcW w:w="992" w:type="dxa"/>
          </w:tcPr>
          <w:p w14:paraId="0FBA1C20" w14:textId="649C0C1A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83.5</w:t>
            </w:r>
          </w:p>
          <w:p w14:paraId="71D5B1B1" w14:textId="1CE2FF0A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(74.3-90.5)</w:t>
            </w:r>
          </w:p>
        </w:tc>
        <w:tc>
          <w:tcPr>
            <w:tcW w:w="993" w:type="dxa"/>
          </w:tcPr>
          <w:p w14:paraId="2E0ECABD" w14:textId="569E9B41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19.4</w:t>
            </w:r>
          </w:p>
          <w:p w14:paraId="08847CD2" w14:textId="31769666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(15.6-23.7)</w:t>
            </w:r>
          </w:p>
        </w:tc>
        <w:tc>
          <w:tcPr>
            <w:tcW w:w="992" w:type="dxa"/>
          </w:tcPr>
          <w:p w14:paraId="5DB534B1" w14:textId="1583C68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70.1</w:t>
            </w:r>
          </w:p>
          <w:p w14:paraId="0BB3512E" w14:textId="0649619E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(67.2-72.8)</w:t>
            </w:r>
          </w:p>
        </w:tc>
        <w:tc>
          <w:tcPr>
            <w:tcW w:w="711" w:type="dxa"/>
          </w:tcPr>
          <w:p w14:paraId="793E143E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34.2</w:t>
            </w:r>
          </w:p>
        </w:tc>
        <w:tc>
          <w:tcPr>
            <w:tcW w:w="1134" w:type="dxa"/>
          </w:tcPr>
          <w:p w14:paraId="797FAAB0" w14:textId="77777777" w:rsidR="001727B2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0.768</w:t>
            </w:r>
          </w:p>
          <w:p w14:paraId="357433A9" w14:textId="053721BA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(0.742-0.792)</w:t>
            </w:r>
          </w:p>
        </w:tc>
      </w:tr>
      <w:tr w:rsidR="0011678F" w:rsidRPr="0011678F" w14:paraId="259DEDBE" w14:textId="77777777" w:rsidTr="004C488E">
        <w:trPr>
          <w:trHeight w:val="308"/>
        </w:trPr>
        <w:tc>
          <w:tcPr>
            <w:tcW w:w="283" w:type="dxa"/>
          </w:tcPr>
          <w:p w14:paraId="709C5DF1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39CCDAD7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Limit of detection</w:t>
            </w:r>
          </w:p>
          <w:p w14:paraId="6F5572CA" w14:textId="0799EF0B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 ng/L (all)</w:t>
            </w:r>
          </w:p>
        </w:tc>
        <w:tc>
          <w:tcPr>
            <w:tcW w:w="567" w:type="dxa"/>
          </w:tcPr>
          <w:p w14:paraId="3C21B522" w14:textId="6BE7BFAD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14:paraId="742EAC98" w14:textId="30D42FBD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  <w:tc>
          <w:tcPr>
            <w:tcW w:w="567" w:type="dxa"/>
          </w:tcPr>
          <w:p w14:paraId="3DA03BDB" w14:textId="298E46DA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567" w:type="dxa"/>
          </w:tcPr>
          <w:p w14:paraId="4725051E" w14:textId="78AA819F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72423174" w14:textId="7A4FF93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10.5</w:t>
            </w:r>
          </w:p>
          <w:p w14:paraId="70701C02" w14:textId="6BF008BF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(4.2-25.9)</w:t>
            </w:r>
          </w:p>
        </w:tc>
        <w:tc>
          <w:tcPr>
            <w:tcW w:w="992" w:type="dxa"/>
          </w:tcPr>
          <w:p w14:paraId="17EF7616" w14:textId="2F881982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98.8</w:t>
            </w:r>
          </w:p>
          <w:p w14:paraId="5891D91F" w14:textId="34F4AD62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(97.1-99.6)</w:t>
            </w:r>
          </w:p>
        </w:tc>
        <w:tc>
          <w:tcPr>
            <w:tcW w:w="992" w:type="dxa"/>
          </w:tcPr>
          <w:p w14:paraId="6E435DC4" w14:textId="552F7BE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94.5</w:t>
            </w:r>
          </w:p>
          <w:p w14:paraId="29710A70" w14:textId="579E4D92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(87.6-98.2)</w:t>
            </w:r>
          </w:p>
        </w:tc>
        <w:tc>
          <w:tcPr>
            <w:tcW w:w="993" w:type="dxa"/>
          </w:tcPr>
          <w:p w14:paraId="70AA2341" w14:textId="43FDFB3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  <w:p w14:paraId="4A177A23" w14:textId="376EEE40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(9.4-14.1)</w:t>
            </w:r>
          </w:p>
        </w:tc>
        <w:tc>
          <w:tcPr>
            <w:tcW w:w="992" w:type="dxa"/>
          </w:tcPr>
          <w:p w14:paraId="01B55E92" w14:textId="1715A2D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37.7</w:t>
            </w:r>
          </w:p>
          <w:p w14:paraId="25F9AFF4" w14:textId="3D3FF010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(34.8-40.7)</w:t>
            </w:r>
          </w:p>
        </w:tc>
        <w:tc>
          <w:tcPr>
            <w:tcW w:w="711" w:type="dxa"/>
          </w:tcPr>
          <w:p w14:paraId="76DFDDDC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64.9</w:t>
            </w:r>
          </w:p>
        </w:tc>
        <w:tc>
          <w:tcPr>
            <w:tcW w:w="1134" w:type="dxa"/>
          </w:tcPr>
          <w:p w14:paraId="74353720" w14:textId="77777777" w:rsidR="001727B2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0.661</w:t>
            </w:r>
          </w:p>
          <w:p w14:paraId="4AFB4BF6" w14:textId="1015FAFA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(0.633-0.688)</w:t>
            </w:r>
          </w:p>
        </w:tc>
      </w:tr>
      <w:tr w:rsidR="0011678F" w:rsidRPr="0011678F" w14:paraId="0B163FD9" w14:textId="77777777" w:rsidTr="004C488E">
        <w:trPr>
          <w:trHeight w:val="308"/>
        </w:trPr>
        <w:tc>
          <w:tcPr>
            <w:tcW w:w="11057" w:type="dxa"/>
            <w:gridSpan w:val="13"/>
          </w:tcPr>
          <w:p w14:paraId="01A0EFB1" w14:textId="77777777" w:rsidR="004C488E" w:rsidRPr="0011678F" w:rsidRDefault="004C488E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B64F8A" w14:textId="37743EFB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Troponin I (Abbott)</w:t>
            </w:r>
          </w:p>
        </w:tc>
      </w:tr>
      <w:tr w:rsidR="0011678F" w:rsidRPr="0011678F" w14:paraId="287D5027" w14:textId="77777777" w:rsidTr="004C488E">
        <w:trPr>
          <w:trHeight w:val="308"/>
        </w:trPr>
        <w:tc>
          <w:tcPr>
            <w:tcW w:w="283" w:type="dxa"/>
          </w:tcPr>
          <w:p w14:paraId="6F9C0BB8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507A9245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 </w:t>
            </w:r>
          </w:p>
          <w:p w14:paraId="094A47CC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15.6/34.2 ng/L (w/m)</w:t>
            </w:r>
          </w:p>
        </w:tc>
        <w:tc>
          <w:tcPr>
            <w:tcW w:w="567" w:type="dxa"/>
          </w:tcPr>
          <w:p w14:paraId="01B111B7" w14:textId="5A9A1821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14:paraId="01013A3A" w14:textId="6609903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14:paraId="27238503" w14:textId="772536A8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1023</w:t>
            </w:r>
          </w:p>
        </w:tc>
        <w:tc>
          <w:tcPr>
            <w:tcW w:w="567" w:type="dxa"/>
          </w:tcPr>
          <w:p w14:paraId="18B28892" w14:textId="5A154FA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92" w:type="dxa"/>
          </w:tcPr>
          <w:p w14:paraId="142E107C" w14:textId="17ADCE5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  <w:p w14:paraId="463B3329" w14:textId="1E86EEFF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(2.6-10.2)</w:t>
            </w:r>
          </w:p>
        </w:tc>
        <w:tc>
          <w:tcPr>
            <w:tcW w:w="992" w:type="dxa"/>
          </w:tcPr>
          <w:p w14:paraId="68268060" w14:textId="24D66931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92.9</w:t>
            </w:r>
          </w:p>
          <w:p w14:paraId="2817C82E" w14:textId="31641762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(91.2-94.4)</w:t>
            </w:r>
          </w:p>
        </w:tc>
        <w:tc>
          <w:tcPr>
            <w:tcW w:w="992" w:type="dxa"/>
          </w:tcPr>
          <w:p w14:paraId="3367565E" w14:textId="241298F4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14.3</w:t>
            </w:r>
          </w:p>
          <w:p w14:paraId="1E691CD5" w14:textId="553F6F82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(7.8-23.2)</w:t>
            </w:r>
          </w:p>
        </w:tc>
        <w:tc>
          <w:tcPr>
            <w:tcW w:w="993" w:type="dxa"/>
          </w:tcPr>
          <w:p w14:paraId="4183D233" w14:textId="22E0F731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28.3</w:t>
            </w:r>
          </w:p>
          <w:p w14:paraId="7923B88E" w14:textId="5BCD46DA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(16.0-43.5)</w:t>
            </w:r>
          </w:p>
        </w:tc>
        <w:tc>
          <w:tcPr>
            <w:tcW w:w="992" w:type="dxa"/>
          </w:tcPr>
          <w:p w14:paraId="6A6C0B1B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96.9</w:t>
            </w:r>
          </w:p>
          <w:p w14:paraId="4DF2FDD3" w14:textId="17CAAAF6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(95.6-97.8)</w:t>
            </w:r>
          </w:p>
        </w:tc>
        <w:tc>
          <w:tcPr>
            <w:tcW w:w="711" w:type="dxa"/>
          </w:tcPr>
          <w:p w14:paraId="7E005A85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1134" w:type="dxa"/>
          </w:tcPr>
          <w:p w14:paraId="03BD396B" w14:textId="77777777" w:rsidR="001727B2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0.556</w:t>
            </w:r>
          </w:p>
          <w:p w14:paraId="2F88A70C" w14:textId="310DFE73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(0.527-0.585)</w:t>
            </w:r>
          </w:p>
        </w:tc>
      </w:tr>
      <w:tr w:rsidR="0011678F" w:rsidRPr="0011678F" w14:paraId="522AA20C" w14:textId="77777777" w:rsidTr="004C488E">
        <w:trPr>
          <w:trHeight w:val="308"/>
        </w:trPr>
        <w:tc>
          <w:tcPr>
            <w:tcW w:w="283" w:type="dxa"/>
          </w:tcPr>
          <w:p w14:paraId="6A78A502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315F2A73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2AEC46C2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14.1/27.0 ng/L (w/m)</w:t>
            </w:r>
          </w:p>
        </w:tc>
        <w:tc>
          <w:tcPr>
            <w:tcW w:w="567" w:type="dxa"/>
          </w:tcPr>
          <w:p w14:paraId="4563572B" w14:textId="7C43EDB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14:paraId="0F13EC88" w14:textId="0CCEAD5D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14:paraId="0A65E411" w14:textId="01EF3251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1012</w:t>
            </w:r>
          </w:p>
        </w:tc>
        <w:tc>
          <w:tcPr>
            <w:tcW w:w="567" w:type="dxa"/>
          </w:tcPr>
          <w:p w14:paraId="01EB1EAC" w14:textId="1AB2EC4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2" w:type="dxa"/>
          </w:tcPr>
          <w:p w14:paraId="34044C54" w14:textId="46EC0D5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</w:p>
          <w:p w14:paraId="23F113ED" w14:textId="43244F24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(2.6-9.1)</w:t>
            </w:r>
          </w:p>
        </w:tc>
        <w:tc>
          <w:tcPr>
            <w:tcW w:w="992" w:type="dxa"/>
          </w:tcPr>
          <w:p w14:paraId="72963AAB" w14:textId="3CB69B2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93.1</w:t>
            </w:r>
          </w:p>
          <w:p w14:paraId="0855AE95" w14:textId="1D4EF00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(91.4-94.5)</w:t>
            </w:r>
          </w:p>
        </w:tc>
        <w:tc>
          <w:tcPr>
            <w:tcW w:w="992" w:type="dxa"/>
          </w:tcPr>
          <w:p w14:paraId="5A17325D" w14:textId="26BEB42D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17.6</w:t>
            </w:r>
          </w:p>
          <w:p w14:paraId="46F40861" w14:textId="218D0E3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(10.4-27.0)</w:t>
            </w:r>
          </w:p>
        </w:tc>
        <w:tc>
          <w:tcPr>
            <w:tcW w:w="993" w:type="dxa"/>
          </w:tcPr>
          <w:p w14:paraId="1AF24EFA" w14:textId="398ED7E8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26.7</w:t>
            </w:r>
          </w:p>
          <w:p w14:paraId="5CCC8936" w14:textId="335F2F9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(16.1-39.7)</w:t>
            </w:r>
          </w:p>
        </w:tc>
        <w:tc>
          <w:tcPr>
            <w:tcW w:w="992" w:type="dxa"/>
          </w:tcPr>
          <w:p w14:paraId="2DB8C5E5" w14:textId="5C49F970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95.8</w:t>
            </w:r>
          </w:p>
          <w:p w14:paraId="248C9D89" w14:textId="352AE418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(94.5-97.0)</w:t>
            </w:r>
          </w:p>
        </w:tc>
        <w:tc>
          <w:tcPr>
            <w:tcW w:w="711" w:type="dxa"/>
          </w:tcPr>
          <w:p w14:paraId="41846537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1134" w:type="dxa"/>
          </w:tcPr>
          <w:p w14:paraId="5D42305E" w14:textId="77777777" w:rsidR="001727B2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0.567</w:t>
            </w:r>
          </w:p>
          <w:p w14:paraId="1C17A53C" w14:textId="689491C2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(0.538-0.596)</w:t>
            </w:r>
          </w:p>
        </w:tc>
      </w:tr>
      <w:tr w:rsidR="0011678F" w:rsidRPr="0011678F" w14:paraId="236EC318" w14:textId="77777777" w:rsidTr="004C488E">
        <w:trPr>
          <w:trHeight w:val="308"/>
        </w:trPr>
        <w:tc>
          <w:tcPr>
            <w:tcW w:w="283" w:type="dxa"/>
          </w:tcPr>
          <w:p w14:paraId="4897897D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78826629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3D96265C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8.0/13.0 ng/L (w/m)</w:t>
            </w:r>
          </w:p>
        </w:tc>
        <w:tc>
          <w:tcPr>
            <w:tcW w:w="567" w:type="dxa"/>
          </w:tcPr>
          <w:p w14:paraId="444A6DD0" w14:textId="5FA1325D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14:paraId="7663AEF5" w14:textId="3E72D288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14:paraId="693BEA82" w14:textId="1D9EA3A8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567" w:type="dxa"/>
          </w:tcPr>
          <w:p w14:paraId="3AA060A8" w14:textId="683ADE1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92" w:type="dxa"/>
          </w:tcPr>
          <w:p w14:paraId="35A8E84B" w14:textId="73A3692D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  <w:p w14:paraId="2BE4683A" w14:textId="2AF57C2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(3.2-8.4)</w:t>
            </w:r>
          </w:p>
        </w:tc>
        <w:tc>
          <w:tcPr>
            <w:tcW w:w="992" w:type="dxa"/>
          </w:tcPr>
          <w:p w14:paraId="747F50E2" w14:textId="2F92727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94.2</w:t>
            </w:r>
          </w:p>
          <w:p w14:paraId="534EE9CF" w14:textId="54C581E2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(92.6-95.6)</w:t>
            </w:r>
          </w:p>
        </w:tc>
        <w:tc>
          <w:tcPr>
            <w:tcW w:w="992" w:type="dxa"/>
          </w:tcPr>
          <w:p w14:paraId="156C7FD8" w14:textId="0CDB73A1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35.2</w:t>
            </w:r>
          </w:p>
          <w:p w14:paraId="7E714C8B" w14:textId="4C33A4BE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(25.4-45.9)</w:t>
            </w:r>
          </w:p>
        </w:tc>
        <w:tc>
          <w:tcPr>
            <w:tcW w:w="993" w:type="dxa"/>
          </w:tcPr>
          <w:p w14:paraId="5B9270D9" w14:textId="3FA2C3B4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24.2</w:t>
            </w:r>
          </w:p>
          <w:p w14:paraId="1C001485" w14:textId="1618C506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(17.2-32.5)</w:t>
            </w:r>
          </w:p>
        </w:tc>
        <w:tc>
          <w:tcPr>
            <w:tcW w:w="992" w:type="dxa"/>
          </w:tcPr>
          <w:p w14:paraId="4A1FE412" w14:textId="5105D294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90.5</w:t>
            </w:r>
          </w:p>
          <w:p w14:paraId="447D5164" w14:textId="248CB2BE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(88.6-92.2)</w:t>
            </w:r>
          </w:p>
        </w:tc>
        <w:tc>
          <w:tcPr>
            <w:tcW w:w="711" w:type="dxa"/>
          </w:tcPr>
          <w:p w14:paraId="16A854C7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1134" w:type="dxa"/>
          </w:tcPr>
          <w:p w14:paraId="16A2160E" w14:textId="77777777" w:rsidR="001727B2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0.628</w:t>
            </w:r>
          </w:p>
          <w:p w14:paraId="08403CF2" w14:textId="1D8CB559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(0.600-0.657)</w:t>
            </w:r>
          </w:p>
        </w:tc>
      </w:tr>
      <w:tr w:rsidR="0011678F" w:rsidRPr="0011678F" w14:paraId="09AC5A26" w14:textId="77777777" w:rsidTr="004C488E">
        <w:trPr>
          <w:trHeight w:val="308"/>
        </w:trPr>
        <w:tc>
          <w:tcPr>
            <w:tcW w:w="283" w:type="dxa"/>
          </w:tcPr>
          <w:p w14:paraId="6B3F2584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708F22D3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3E37EBD1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4.8/7.6 ng/L (w/m)</w:t>
            </w:r>
          </w:p>
        </w:tc>
        <w:tc>
          <w:tcPr>
            <w:tcW w:w="567" w:type="dxa"/>
          </w:tcPr>
          <w:p w14:paraId="025E91D0" w14:textId="5F4A7ACF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14:paraId="010C86B9" w14:textId="146E799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567" w:type="dxa"/>
          </w:tcPr>
          <w:p w14:paraId="5899167D" w14:textId="2F22A87E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866</w:t>
            </w:r>
          </w:p>
        </w:tc>
        <w:tc>
          <w:tcPr>
            <w:tcW w:w="567" w:type="dxa"/>
          </w:tcPr>
          <w:p w14:paraId="04009B7D" w14:textId="331C8E8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92" w:type="dxa"/>
          </w:tcPr>
          <w:p w14:paraId="2659C83A" w14:textId="70C0D6E1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</w:p>
          <w:p w14:paraId="5D632D4A" w14:textId="0952602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(3.1-7.6)</w:t>
            </w:r>
          </w:p>
        </w:tc>
        <w:tc>
          <w:tcPr>
            <w:tcW w:w="992" w:type="dxa"/>
          </w:tcPr>
          <w:p w14:paraId="40CD5004" w14:textId="5AB1B4A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95.2</w:t>
            </w:r>
          </w:p>
          <w:p w14:paraId="1F838505" w14:textId="3D90141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(93.6-96.5)</w:t>
            </w:r>
          </w:p>
        </w:tc>
        <w:tc>
          <w:tcPr>
            <w:tcW w:w="992" w:type="dxa"/>
          </w:tcPr>
          <w:p w14:paraId="1392C2F2" w14:textId="3398DD9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51.7</w:t>
            </w:r>
          </w:p>
          <w:p w14:paraId="004D8540" w14:textId="5FAD7D78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(40.9-62.3)</w:t>
            </w:r>
          </w:p>
        </w:tc>
        <w:tc>
          <w:tcPr>
            <w:tcW w:w="993" w:type="dxa"/>
          </w:tcPr>
          <w:p w14:paraId="38FD98BB" w14:textId="0A11490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19.8</w:t>
            </w:r>
          </w:p>
          <w:p w14:paraId="73D9056A" w14:textId="57CBC80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(15.0-25.5)</w:t>
            </w:r>
          </w:p>
        </w:tc>
        <w:tc>
          <w:tcPr>
            <w:tcW w:w="992" w:type="dxa"/>
          </w:tcPr>
          <w:p w14:paraId="67B1A6AC" w14:textId="4C51B106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82.0</w:t>
            </w:r>
          </w:p>
          <w:p w14:paraId="2553F55E" w14:textId="16CD5D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(79.6-84.3)</w:t>
            </w:r>
          </w:p>
        </w:tc>
        <w:tc>
          <w:tcPr>
            <w:tcW w:w="711" w:type="dxa"/>
          </w:tcPr>
          <w:p w14:paraId="20F8EBAB" w14:textId="6653530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20.7</w:t>
            </w:r>
          </w:p>
        </w:tc>
        <w:tc>
          <w:tcPr>
            <w:tcW w:w="1134" w:type="dxa"/>
          </w:tcPr>
          <w:p w14:paraId="42FA7C07" w14:textId="77777777" w:rsidR="001727B2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0.668</w:t>
            </w:r>
          </w:p>
          <w:p w14:paraId="2B702E48" w14:textId="362F8CEA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(0.640-0.696)</w:t>
            </w:r>
          </w:p>
        </w:tc>
      </w:tr>
      <w:tr w:rsidR="0011678F" w:rsidRPr="0011678F" w14:paraId="71BFCA0A" w14:textId="77777777" w:rsidTr="004C488E">
        <w:trPr>
          <w:trHeight w:val="308"/>
        </w:trPr>
        <w:tc>
          <w:tcPr>
            <w:tcW w:w="283" w:type="dxa"/>
          </w:tcPr>
          <w:p w14:paraId="340B1D0D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29664CDF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Limit of detection</w:t>
            </w:r>
          </w:p>
          <w:p w14:paraId="12E10F9F" w14:textId="1617F7E0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1.9 ng/L (all)</w:t>
            </w:r>
          </w:p>
        </w:tc>
        <w:tc>
          <w:tcPr>
            <w:tcW w:w="567" w:type="dxa"/>
          </w:tcPr>
          <w:p w14:paraId="5F210FE4" w14:textId="5F804E4A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67" w:type="dxa"/>
          </w:tcPr>
          <w:p w14:paraId="126B8276" w14:textId="28A7371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669</w:t>
            </w:r>
          </w:p>
        </w:tc>
        <w:tc>
          <w:tcPr>
            <w:tcW w:w="567" w:type="dxa"/>
          </w:tcPr>
          <w:p w14:paraId="41789A2C" w14:textId="04413CA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567" w:type="dxa"/>
          </w:tcPr>
          <w:p w14:paraId="4ABF5164" w14:textId="6E55F1B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28A24724" w14:textId="3EC438C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17.0</w:t>
            </w:r>
          </w:p>
          <w:p w14:paraId="748FF370" w14:textId="5EA34310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(5.3-54.0)</w:t>
            </w:r>
          </w:p>
        </w:tc>
        <w:tc>
          <w:tcPr>
            <w:tcW w:w="992" w:type="dxa"/>
          </w:tcPr>
          <w:p w14:paraId="517AF4D7" w14:textId="66CD13EC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99.2</w:t>
            </w:r>
          </w:p>
          <w:p w14:paraId="750FBE55" w14:textId="3C5D7412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(97.8-99.8)</w:t>
            </w:r>
          </w:p>
        </w:tc>
        <w:tc>
          <w:tcPr>
            <w:tcW w:w="992" w:type="dxa"/>
          </w:tcPr>
          <w:p w14:paraId="7805C819" w14:textId="034AE2E6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96.7</w:t>
            </w:r>
          </w:p>
          <w:p w14:paraId="10DA65CA" w14:textId="05BF2CF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(90.7-99.3)</w:t>
            </w:r>
          </w:p>
        </w:tc>
        <w:tc>
          <w:tcPr>
            <w:tcW w:w="993" w:type="dxa"/>
          </w:tcPr>
          <w:p w14:paraId="257FAFDB" w14:textId="651070E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  <w:p w14:paraId="2E8A2440" w14:textId="0D3F35A4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(9.4-14.1)</w:t>
            </w:r>
          </w:p>
        </w:tc>
        <w:tc>
          <w:tcPr>
            <w:tcW w:w="992" w:type="dxa"/>
          </w:tcPr>
          <w:p w14:paraId="049D6DDD" w14:textId="5843C068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36.7</w:t>
            </w:r>
          </w:p>
          <w:p w14:paraId="268C7D1F" w14:textId="186E839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(33.7-39.6)</w:t>
            </w:r>
          </w:p>
        </w:tc>
        <w:tc>
          <w:tcPr>
            <w:tcW w:w="711" w:type="dxa"/>
          </w:tcPr>
          <w:p w14:paraId="76A8CCD3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66.0</w:t>
            </w:r>
          </w:p>
        </w:tc>
        <w:tc>
          <w:tcPr>
            <w:tcW w:w="1134" w:type="dxa"/>
          </w:tcPr>
          <w:p w14:paraId="6CAC4282" w14:textId="77777777" w:rsidR="001727B2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0.667</w:t>
            </w:r>
          </w:p>
          <w:p w14:paraId="15156B3D" w14:textId="603960FD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(0.639-0.694)</w:t>
            </w:r>
          </w:p>
        </w:tc>
      </w:tr>
      <w:tr w:rsidR="0011678F" w:rsidRPr="0011678F" w14:paraId="330B6B9D" w14:textId="77777777" w:rsidTr="004C488E">
        <w:trPr>
          <w:trHeight w:val="308"/>
        </w:trPr>
        <w:tc>
          <w:tcPr>
            <w:tcW w:w="11057" w:type="dxa"/>
            <w:gridSpan w:val="13"/>
          </w:tcPr>
          <w:p w14:paraId="2CE12421" w14:textId="77777777" w:rsidR="004C488E" w:rsidRPr="0011678F" w:rsidRDefault="004C488E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B6DB64" w14:textId="308D040D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Troponin I (Siemens)</w:t>
            </w:r>
          </w:p>
        </w:tc>
      </w:tr>
      <w:tr w:rsidR="0011678F" w:rsidRPr="0011678F" w14:paraId="639D3E65" w14:textId="77777777" w:rsidTr="004C488E">
        <w:trPr>
          <w:trHeight w:val="308"/>
        </w:trPr>
        <w:tc>
          <w:tcPr>
            <w:tcW w:w="283" w:type="dxa"/>
          </w:tcPr>
          <w:p w14:paraId="582C292B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31344D3C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3E83BEE1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38.6/53.5 ng/L (w/m)</w:t>
            </w:r>
          </w:p>
        </w:tc>
        <w:tc>
          <w:tcPr>
            <w:tcW w:w="567" w:type="dxa"/>
          </w:tcPr>
          <w:p w14:paraId="5F3E8D89" w14:textId="16C9FBE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7DC8ABC4" w14:textId="3E02B56E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14:paraId="167266BB" w14:textId="1716E1DD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1017</w:t>
            </w:r>
          </w:p>
        </w:tc>
        <w:tc>
          <w:tcPr>
            <w:tcW w:w="567" w:type="dxa"/>
          </w:tcPr>
          <w:p w14:paraId="3DDBD665" w14:textId="16F9A6E4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2" w:type="dxa"/>
          </w:tcPr>
          <w:p w14:paraId="35BCBEF4" w14:textId="7C5DFA1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  <w:p w14:paraId="24F65D73" w14:textId="18474998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(2.5-9.1)</w:t>
            </w:r>
          </w:p>
        </w:tc>
        <w:tc>
          <w:tcPr>
            <w:tcW w:w="992" w:type="dxa"/>
          </w:tcPr>
          <w:p w14:paraId="1A6BD135" w14:textId="0E07785E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93.0</w:t>
            </w:r>
          </w:p>
          <w:p w14:paraId="35459C38" w14:textId="51BD3A6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(91.3-94.4)</w:t>
            </w:r>
          </w:p>
        </w:tc>
        <w:tc>
          <w:tcPr>
            <w:tcW w:w="992" w:type="dxa"/>
          </w:tcPr>
          <w:p w14:paraId="4A86F280" w14:textId="1C0CB75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15.4</w:t>
            </w:r>
          </w:p>
          <w:p w14:paraId="3611F064" w14:textId="31FDE02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(8.7-24.5)</w:t>
            </w:r>
          </w:p>
        </w:tc>
        <w:tc>
          <w:tcPr>
            <w:tcW w:w="993" w:type="dxa"/>
          </w:tcPr>
          <w:p w14:paraId="694008A3" w14:textId="797795D1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26.4</w:t>
            </w:r>
          </w:p>
          <w:p w14:paraId="58984D06" w14:textId="36E42640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(15.3-40.3)</w:t>
            </w:r>
          </w:p>
        </w:tc>
        <w:tc>
          <w:tcPr>
            <w:tcW w:w="992" w:type="dxa"/>
          </w:tcPr>
          <w:p w14:paraId="65CFCA07" w14:textId="26D1ADB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96.3</w:t>
            </w:r>
          </w:p>
          <w:p w14:paraId="6F864921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(95.0-97.4)</w:t>
            </w:r>
          </w:p>
        </w:tc>
        <w:tc>
          <w:tcPr>
            <w:tcW w:w="711" w:type="dxa"/>
          </w:tcPr>
          <w:p w14:paraId="0DB067FC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1134" w:type="dxa"/>
          </w:tcPr>
          <w:p w14:paraId="3DC47745" w14:textId="77777777" w:rsidR="001727B2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0.558</w:t>
            </w:r>
          </w:p>
          <w:p w14:paraId="4E1A578B" w14:textId="58DEC8BA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(0.529-0.587)</w:t>
            </w:r>
          </w:p>
        </w:tc>
      </w:tr>
      <w:tr w:rsidR="0011678F" w:rsidRPr="0011678F" w14:paraId="79DFF1EF" w14:textId="77777777" w:rsidTr="004C488E">
        <w:trPr>
          <w:trHeight w:val="308"/>
        </w:trPr>
        <w:tc>
          <w:tcPr>
            <w:tcW w:w="283" w:type="dxa"/>
          </w:tcPr>
          <w:p w14:paraId="226F8CCC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2C793B5D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41E71CAD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17.8/26.3 ng/L (w/m)</w:t>
            </w:r>
          </w:p>
        </w:tc>
        <w:tc>
          <w:tcPr>
            <w:tcW w:w="567" w:type="dxa"/>
          </w:tcPr>
          <w:p w14:paraId="5A43F409" w14:textId="0A891C4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67" w:type="dxa"/>
          </w:tcPr>
          <w:p w14:paraId="7BF5D947" w14:textId="4A6A7B4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14:paraId="219D7B18" w14:textId="29055CAF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567" w:type="dxa"/>
          </w:tcPr>
          <w:p w14:paraId="31881CC3" w14:textId="3B8552FC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92" w:type="dxa"/>
          </w:tcPr>
          <w:p w14:paraId="4DC444E6" w14:textId="6DDA53A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  <w:p w14:paraId="7D940025" w14:textId="5578276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(2.6-7.1)</w:t>
            </w:r>
          </w:p>
        </w:tc>
        <w:tc>
          <w:tcPr>
            <w:tcW w:w="992" w:type="dxa"/>
          </w:tcPr>
          <w:p w14:paraId="31D68E6B" w14:textId="4B4444C6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93.6</w:t>
            </w:r>
          </w:p>
          <w:p w14:paraId="0F2265D5" w14:textId="209BAE0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(92.0-95.0)</w:t>
            </w:r>
          </w:p>
        </w:tc>
        <w:tc>
          <w:tcPr>
            <w:tcW w:w="992" w:type="dxa"/>
          </w:tcPr>
          <w:p w14:paraId="35A95061" w14:textId="3ACB365C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27.5</w:t>
            </w:r>
          </w:p>
          <w:p w14:paraId="3B7D7553" w14:textId="1B3B3F5C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(18.6-37.8)</w:t>
            </w:r>
          </w:p>
        </w:tc>
        <w:tc>
          <w:tcPr>
            <w:tcW w:w="993" w:type="dxa"/>
          </w:tcPr>
          <w:p w14:paraId="570AD40E" w14:textId="5D3F5C2E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22.5</w:t>
            </w:r>
          </w:p>
          <w:p w14:paraId="5576144C" w14:textId="7D0DC6AF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(15.1-31.4)</w:t>
            </w:r>
          </w:p>
        </w:tc>
        <w:tc>
          <w:tcPr>
            <w:tcW w:w="992" w:type="dxa"/>
          </w:tcPr>
          <w:p w14:paraId="2DF58113" w14:textId="5CA2F44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91.9</w:t>
            </w:r>
          </w:p>
          <w:p w14:paraId="3E658B19" w14:textId="742D5E6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(90.0-93.4)</w:t>
            </w:r>
          </w:p>
        </w:tc>
        <w:tc>
          <w:tcPr>
            <w:tcW w:w="711" w:type="dxa"/>
          </w:tcPr>
          <w:p w14:paraId="589605B6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1134" w:type="dxa"/>
          </w:tcPr>
          <w:p w14:paraId="04A4C258" w14:textId="77777777" w:rsidR="001727B2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0.597</w:t>
            </w:r>
          </w:p>
          <w:p w14:paraId="7B940DBC" w14:textId="78CF0A38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(0.568-0.625)</w:t>
            </w:r>
          </w:p>
        </w:tc>
      </w:tr>
      <w:tr w:rsidR="0011678F" w:rsidRPr="0011678F" w14:paraId="453A6F7B" w14:textId="77777777" w:rsidTr="004C488E">
        <w:trPr>
          <w:trHeight w:val="308"/>
        </w:trPr>
        <w:tc>
          <w:tcPr>
            <w:tcW w:w="283" w:type="dxa"/>
          </w:tcPr>
          <w:p w14:paraId="1F515BC8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0F3AC82C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5D1E0285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10.1/15.9 ng/L (w/m)</w:t>
            </w:r>
          </w:p>
        </w:tc>
        <w:tc>
          <w:tcPr>
            <w:tcW w:w="567" w:type="dxa"/>
          </w:tcPr>
          <w:p w14:paraId="63538D8B" w14:textId="3FBC728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14:paraId="1769F68C" w14:textId="0D6EEFEF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567" w:type="dxa"/>
          </w:tcPr>
          <w:p w14:paraId="572425A9" w14:textId="4CA5A000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567" w:type="dxa"/>
          </w:tcPr>
          <w:p w14:paraId="20C5A534" w14:textId="1C2E86EC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</w:tcPr>
          <w:p w14:paraId="595F8971" w14:textId="13BC92D1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  <w:p w14:paraId="41288DD1" w14:textId="7E9398AF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(2.4-6.0)</w:t>
            </w:r>
          </w:p>
        </w:tc>
        <w:tc>
          <w:tcPr>
            <w:tcW w:w="992" w:type="dxa"/>
          </w:tcPr>
          <w:p w14:paraId="4BD555A1" w14:textId="656B0D34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94.3</w:t>
            </w:r>
          </w:p>
          <w:p w14:paraId="5242DEFF" w14:textId="3714F7D0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(92.6-95.6)</w:t>
            </w:r>
          </w:p>
        </w:tc>
        <w:tc>
          <w:tcPr>
            <w:tcW w:w="992" w:type="dxa"/>
          </w:tcPr>
          <w:p w14:paraId="6A71D0D9" w14:textId="60425EE6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39.6</w:t>
            </w:r>
          </w:p>
          <w:p w14:paraId="2B660A79" w14:textId="477D6B7A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(29.5-50.4)</w:t>
            </w:r>
          </w:p>
        </w:tc>
        <w:tc>
          <w:tcPr>
            <w:tcW w:w="993" w:type="dxa"/>
          </w:tcPr>
          <w:p w14:paraId="04AC7E2E" w14:textId="20E0EAD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19.0</w:t>
            </w:r>
          </w:p>
          <w:p w14:paraId="6871635B" w14:textId="352B4C2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(13.6-25.3)</w:t>
            </w:r>
          </w:p>
        </w:tc>
        <w:tc>
          <w:tcPr>
            <w:tcW w:w="992" w:type="dxa"/>
          </w:tcPr>
          <w:p w14:paraId="60FD802F" w14:textId="4DD875C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85.4</w:t>
            </w:r>
          </w:p>
          <w:p w14:paraId="782B7B04" w14:textId="541A709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(83.1-87.5)</w:t>
            </w:r>
          </w:p>
        </w:tc>
        <w:tc>
          <w:tcPr>
            <w:tcW w:w="711" w:type="dxa"/>
          </w:tcPr>
          <w:p w14:paraId="371B3088" w14:textId="5B22631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16.6</w:t>
            </w:r>
          </w:p>
        </w:tc>
        <w:tc>
          <w:tcPr>
            <w:tcW w:w="1134" w:type="dxa"/>
          </w:tcPr>
          <w:p w14:paraId="46A20BF2" w14:textId="77777777" w:rsidR="001727B2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  <w:p w14:paraId="07AE4FDC" w14:textId="1A5D201A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(0.596-0.653)</w:t>
            </w:r>
          </w:p>
        </w:tc>
      </w:tr>
      <w:tr w:rsidR="0011678F" w:rsidRPr="0011678F" w14:paraId="18ACA52F" w14:textId="77777777" w:rsidTr="004C488E">
        <w:trPr>
          <w:trHeight w:val="308"/>
        </w:trPr>
        <w:tc>
          <w:tcPr>
            <w:tcW w:w="283" w:type="dxa"/>
          </w:tcPr>
          <w:p w14:paraId="6DD3A33D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6B2A4807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501A31E6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6.3/9.2 ng/L (w/m)</w:t>
            </w:r>
          </w:p>
        </w:tc>
        <w:tc>
          <w:tcPr>
            <w:tcW w:w="567" w:type="dxa"/>
          </w:tcPr>
          <w:p w14:paraId="17F91A0D" w14:textId="19ECAACC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</w:tcPr>
          <w:p w14:paraId="4A6921DD" w14:textId="5E624BE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567" w:type="dxa"/>
          </w:tcPr>
          <w:p w14:paraId="3E44FD84" w14:textId="7BD146DC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567" w:type="dxa"/>
          </w:tcPr>
          <w:p w14:paraId="77BE8FCF" w14:textId="1B99C2D4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14:paraId="649FF6C0" w14:textId="4D548CD2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  <w:p w14:paraId="67CA1C02" w14:textId="35AA4D6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(3.1-7.6)</w:t>
            </w:r>
          </w:p>
        </w:tc>
        <w:tc>
          <w:tcPr>
            <w:tcW w:w="992" w:type="dxa"/>
          </w:tcPr>
          <w:p w14:paraId="4FA16705" w14:textId="712076C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95.8</w:t>
            </w:r>
          </w:p>
          <w:p w14:paraId="7DFA130A" w14:textId="21D685C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(94.2-97.0)</w:t>
            </w:r>
          </w:p>
        </w:tc>
        <w:tc>
          <w:tcPr>
            <w:tcW w:w="992" w:type="dxa"/>
          </w:tcPr>
          <w:p w14:paraId="7DB959DE" w14:textId="09CB442A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61.5</w:t>
            </w:r>
          </w:p>
          <w:p w14:paraId="4AB9A7F0" w14:textId="06507D1F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(50.8-71.6)</w:t>
            </w:r>
          </w:p>
        </w:tc>
        <w:tc>
          <w:tcPr>
            <w:tcW w:w="993" w:type="dxa"/>
          </w:tcPr>
          <w:p w14:paraId="4F6C79A1" w14:textId="7D2CE350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17.6</w:t>
            </w:r>
          </w:p>
          <w:p w14:paraId="0F82EE5B" w14:textId="510E640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(13.6-22.3)</w:t>
            </w:r>
          </w:p>
        </w:tc>
        <w:tc>
          <w:tcPr>
            <w:tcW w:w="992" w:type="dxa"/>
          </w:tcPr>
          <w:p w14:paraId="2CFEDCDF" w14:textId="7A9D0288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75.2</w:t>
            </w:r>
          </w:p>
          <w:p w14:paraId="486C1940" w14:textId="56B2765C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(72.5-77.8)</w:t>
            </w:r>
          </w:p>
        </w:tc>
        <w:tc>
          <w:tcPr>
            <w:tcW w:w="711" w:type="dxa"/>
          </w:tcPr>
          <w:p w14:paraId="7611759A" w14:textId="7777777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27.7</w:t>
            </w:r>
          </w:p>
        </w:tc>
        <w:tc>
          <w:tcPr>
            <w:tcW w:w="1134" w:type="dxa"/>
          </w:tcPr>
          <w:p w14:paraId="02B19BCA" w14:textId="77777777" w:rsidR="001727B2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0.684</w:t>
            </w:r>
          </w:p>
          <w:p w14:paraId="333BD023" w14:textId="4D327E26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(0.656-0.710)</w:t>
            </w:r>
          </w:p>
        </w:tc>
      </w:tr>
      <w:tr w:rsidR="0011678F" w:rsidRPr="0011678F" w14:paraId="2C04DA46" w14:textId="77777777" w:rsidTr="004C488E">
        <w:trPr>
          <w:trHeight w:val="308"/>
        </w:trPr>
        <w:tc>
          <w:tcPr>
            <w:tcW w:w="283" w:type="dxa"/>
          </w:tcPr>
          <w:p w14:paraId="3249C714" w14:textId="76F48E4C" w:rsidR="001727B2" w:rsidRPr="0011678F" w:rsidRDefault="001727B2" w:rsidP="00775AC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700" w:type="dxa"/>
          </w:tcPr>
          <w:p w14:paraId="53671D49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Limit of detection</w:t>
            </w:r>
          </w:p>
          <w:p w14:paraId="35DB5D40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1.6 ng/L (all)</w:t>
            </w:r>
          </w:p>
          <w:p w14:paraId="3B953106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8685AC" w14:textId="3A476AB3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</w:tcPr>
          <w:p w14:paraId="74C31729" w14:textId="0FCB9B2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953</w:t>
            </w:r>
          </w:p>
        </w:tc>
        <w:tc>
          <w:tcPr>
            <w:tcW w:w="567" w:type="dxa"/>
          </w:tcPr>
          <w:p w14:paraId="7B5C6D83" w14:textId="1A327A7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567" w:type="dxa"/>
          </w:tcPr>
          <w:p w14:paraId="23E230E7" w14:textId="707E166D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377AE091" w14:textId="663F61D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  <w:p w14:paraId="0005DB91" w14:textId="5FCFBD5F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(0.8-6.5)</w:t>
            </w:r>
          </w:p>
        </w:tc>
        <w:tc>
          <w:tcPr>
            <w:tcW w:w="992" w:type="dxa"/>
          </w:tcPr>
          <w:p w14:paraId="7BC508B0" w14:textId="1460F6CD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96.3</w:t>
            </w:r>
          </w:p>
          <w:p w14:paraId="50EB3EED" w14:textId="739A4704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(90.7-99.0)</w:t>
            </w:r>
          </w:p>
        </w:tc>
        <w:tc>
          <w:tcPr>
            <w:tcW w:w="992" w:type="dxa"/>
          </w:tcPr>
          <w:p w14:paraId="6BD9DC97" w14:textId="350DC7D5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95.6</w:t>
            </w:r>
          </w:p>
          <w:p w14:paraId="1FF08C89" w14:textId="6EACE29B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(89.1-98.8)</w:t>
            </w:r>
          </w:p>
        </w:tc>
        <w:tc>
          <w:tcPr>
            <w:tcW w:w="993" w:type="dxa"/>
          </w:tcPr>
          <w:p w14:paraId="6A4C2B06" w14:textId="0408886C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8.4</w:t>
            </w:r>
          </w:p>
          <w:p w14:paraId="071B7B6C" w14:textId="574F99F1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(6.8-10.2)</w:t>
            </w:r>
          </w:p>
        </w:tc>
        <w:tc>
          <w:tcPr>
            <w:tcW w:w="992" w:type="dxa"/>
          </w:tcPr>
          <w:p w14:paraId="445A8379" w14:textId="7D6ED054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9.8</w:t>
            </w:r>
          </w:p>
          <w:p w14:paraId="5F729D5C" w14:textId="300E1067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(8.0-11.7)</w:t>
            </w:r>
          </w:p>
        </w:tc>
        <w:tc>
          <w:tcPr>
            <w:tcW w:w="711" w:type="dxa"/>
          </w:tcPr>
          <w:p w14:paraId="4B0BBB8C" w14:textId="32BA99E9" w:rsidR="001727B2" w:rsidRPr="0011678F" w:rsidRDefault="001727B2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90.7</w:t>
            </w:r>
          </w:p>
        </w:tc>
        <w:tc>
          <w:tcPr>
            <w:tcW w:w="1134" w:type="dxa"/>
          </w:tcPr>
          <w:p w14:paraId="7090C8F8" w14:textId="77777777" w:rsidR="001727B2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0.527</w:t>
            </w:r>
          </w:p>
          <w:p w14:paraId="1545A62D" w14:textId="71A9EF5C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(0.497-0.556)</w:t>
            </w:r>
          </w:p>
        </w:tc>
      </w:tr>
      <w:tr w:rsidR="0011678F" w:rsidRPr="0011678F" w14:paraId="640CC151" w14:textId="77777777" w:rsidTr="004C488E">
        <w:trPr>
          <w:trHeight w:val="308"/>
        </w:trPr>
        <w:tc>
          <w:tcPr>
            <w:tcW w:w="11057" w:type="dxa"/>
            <w:gridSpan w:val="13"/>
          </w:tcPr>
          <w:p w14:paraId="513685AC" w14:textId="1F03F8FD" w:rsidR="001727B2" w:rsidRPr="0011678F" w:rsidRDefault="004C488E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554EC1" wp14:editId="5871064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17054</wp:posOffset>
                      </wp:positionV>
                      <wp:extent cx="6990715" cy="0"/>
                      <wp:effectExtent l="0" t="0" r="6985" b="12700"/>
                      <wp:wrapNone/>
                      <wp:docPr id="2" name="Rett linj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0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C1AD8EA" id="Rett linje 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.35pt" to="547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3B2F3F2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W indicates women; m, men; NPV, negative predictive value; PPV, positive predictive value; AUC, area under the receiver operator characteristics curve.</w:t>
            </w:r>
          </w:p>
          <w:p w14:paraId="73456A4C" w14:textId="145777B8" w:rsidR="001727B2" w:rsidRPr="0011678F" w:rsidRDefault="004C488E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="001727B2" w:rsidRPr="0011678F">
              <w:rPr>
                <w:rFonts w:ascii="Times New Roman" w:hAnsi="Times New Roman" w:cs="Times New Roman"/>
                <w:sz w:val="16"/>
                <w:szCs w:val="16"/>
              </w:rPr>
              <w:t>Percent of patients with high-sensitivity cardiac troponin concentration at presentation above given percentile.</w:t>
            </w:r>
          </w:p>
          <w:p w14:paraId="490BC837" w14:textId="77777777" w:rsidR="001727B2" w:rsidRPr="0011678F" w:rsidRDefault="001727B2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3FE0BC7" w14:textId="0416B1F4" w:rsidR="001727B2" w:rsidRPr="0011678F" w:rsidRDefault="001727B2" w:rsidP="004D0AE1">
      <w:pPr>
        <w:spacing w:line="480" w:lineRule="auto"/>
        <w:rPr>
          <w:rFonts w:ascii="Times New Roman" w:hAnsi="Times New Roman" w:cs="Times New Roman"/>
        </w:rPr>
      </w:pPr>
    </w:p>
    <w:p w14:paraId="75B59D40" w14:textId="535EA89E" w:rsidR="001727B2" w:rsidRPr="0011678F" w:rsidRDefault="001727B2" w:rsidP="004D0AE1">
      <w:pPr>
        <w:spacing w:line="480" w:lineRule="auto"/>
        <w:rPr>
          <w:rFonts w:ascii="Times New Roman" w:hAnsi="Times New Roman" w:cs="Times New Roman"/>
        </w:rPr>
      </w:pPr>
    </w:p>
    <w:p w14:paraId="7177A5B7" w14:textId="7B23F723" w:rsidR="001727B2" w:rsidRPr="0011678F" w:rsidRDefault="001727B2" w:rsidP="004D0AE1">
      <w:pPr>
        <w:spacing w:line="480" w:lineRule="auto"/>
        <w:rPr>
          <w:rFonts w:ascii="Times New Roman" w:hAnsi="Times New Roman" w:cs="Times New Roman"/>
        </w:rPr>
      </w:pPr>
    </w:p>
    <w:p w14:paraId="2DCD0289" w14:textId="5433C710" w:rsidR="0060365B" w:rsidRPr="0011678F" w:rsidRDefault="0060365B" w:rsidP="004D0AE1">
      <w:pPr>
        <w:spacing w:line="480" w:lineRule="auto"/>
        <w:rPr>
          <w:rFonts w:ascii="Times New Roman" w:hAnsi="Times New Roman" w:cs="Times New Roman"/>
        </w:rPr>
      </w:pPr>
    </w:p>
    <w:p w14:paraId="6168946E" w14:textId="77777777" w:rsidR="004C488E" w:rsidRPr="0011678F" w:rsidRDefault="004C488E" w:rsidP="004D0AE1">
      <w:pPr>
        <w:spacing w:line="480" w:lineRule="auto"/>
        <w:rPr>
          <w:rFonts w:ascii="Times New Roman" w:hAnsi="Times New Roman" w:cs="Times New Roman"/>
        </w:rPr>
      </w:pPr>
    </w:p>
    <w:p w14:paraId="3743968E" w14:textId="36F3904A" w:rsidR="0060365B" w:rsidRPr="0011678F" w:rsidRDefault="0060365B" w:rsidP="004D0AE1">
      <w:pPr>
        <w:spacing w:line="480" w:lineRule="auto"/>
        <w:rPr>
          <w:rFonts w:ascii="Times New Roman" w:hAnsi="Times New Roman" w:cs="Times New Roman"/>
        </w:rPr>
      </w:pPr>
    </w:p>
    <w:p w14:paraId="261C37C6" w14:textId="77777777" w:rsidR="0060365B" w:rsidRPr="0011678F" w:rsidRDefault="0060365B" w:rsidP="004D0AE1">
      <w:pPr>
        <w:spacing w:line="480" w:lineRule="auto"/>
        <w:rPr>
          <w:rFonts w:ascii="Times New Roman" w:hAnsi="Times New Roman" w:cs="Times New Roman"/>
        </w:rPr>
      </w:pPr>
    </w:p>
    <w:p w14:paraId="7B7B241D" w14:textId="77777777" w:rsidR="001727B2" w:rsidRPr="0011678F" w:rsidRDefault="001727B2" w:rsidP="004D0AE1">
      <w:pPr>
        <w:spacing w:line="480" w:lineRule="auto"/>
        <w:rPr>
          <w:rFonts w:ascii="Times New Roman" w:hAnsi="Times New Roman" w:cs="Times New Roman"/>
        </w:rPr>
      </w:pPr>
    </w:p>
    <w:p w14:paraId="65972384" w14:textId="77777777" w:rsidR="004D0AE1" w:rsidRPr="0011678F" w:rsidRDefault="004D0AE1" w:rsidP="004D0AE1">
      <w:pPr>
        <w:rPr>
          <w:rFonts w:ascii="Times New Roman" w:hAnsi="Times New Roman" w:cs="Times New Roman"/>
        </w:rPr>
      </w:pP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71"/>
        <w:gridCol w:w="1572"/>
        <w:gridCol w:w="567"/>
        <w:gridCol w:w="571"/>
        <w:gridCol w:w="542"/>
        <w:gridCol w:w="588"/>
        <w:gridCol w:w="903"/>
        <w:gridCol w:w="948"/>
        <w:gridCol w:w="948"/>
        <w:gridCol w:w="948"/>
        <w:gridCol w:w="949"/>
        <w:gridCol w:w="812"/>
        <w:gridCol w:w="1149"/>
      </w:tblGrid>
      <w:tr w:rsidR="0011678F" w:rsidRPr="0011678F" w14:paraId="1BA6220A" w14:textId="77777777" w:rsidTr="0060365B">
        <w:trPr>
          <w:trHeight w:val="333"/>
          <w:jc w:val="center"/>
        </w:trPr>
        <w:tc>
          <w:tcPr>
            <w:tcW w:w="10768" w:type="dxa"/>
            <w:gridSpan w:val="13"/>
          </w:tcPr>
          <w:p w14:paraId="723A775C" w14:textId="4C369BAA" w:rsidR="004D0AE1" w:rsidRPr="0011678F" w:rsidRDefault="004D0AE1" w:rsidP="002F53CE">
            <w:pPr>
              <w:rPr>
                <w:rFonts w:ascii="Times New Roman" w:hAnsi="Times New Roman" w:cs="Times New Roman"/>
                <w:u w:color="333333"/>
              </w:rPr>
            </w:pPr>
            <w:r w:rsidRPr="0011678F">
              <w:rPr>
                <w:rFonts w:ascii="Times New Roman" w:hAnsi="Times New Roman" w:cs="Times New Roman"/>
                <w:b/>
                <w:bCs/>
                <w:u w:color="333333"/>
              </w:rPr>
              <w:t xml:space="preserve">Table </w:t>
            </w:r>
            <w:r w:rsidR="00612EFD" w:rsidRPr="0011678F">
              <w:rPr>
                <w:rFonts w:ascii="Times New Roman" w:hAnsi="Times New Roman" w:cs="Times New Roman"/>
                <w:b/>
                <w:bCs/>
                <w:u w:color="333333"/>
              </w:rPr>
              <w:t>S</w:t>
            </w:r>
            <w:r w:rsidR="007B0EE9" w:rsidRPr="0011678F">
              <w:rPr>
                <w:rFonts w:ascii="Times New Roman" w:hAnsi="Times New Roman" w:cs="Times New Roman"/>
                <w:b/>
                <w:bCs/>
                <w:u w:color="333333"/>
              </w:rPr>
              <w:t>8</w:t>
            </w:r>
            <w:r w:rsidRPr="0011678F">
              <w:rPr>
                <w:rFonts w:ascii="Times New Roman" w:hAnsi="Times New Roman" w:cs="Times New Roman"/>
                <w:b/>
                <w:bCs/>
                <w:u w:color="333333"/>
              </w:rPr>
              <w:t xml:space="preserve">. </w:t>
            </w:r>
            <w:r w:rsidRPr="0011678F">
              <w:rPr>
                <w:rFonts w:ascii="Times New Roman" w:hAnsi="Times New Roman" w:cs="Times New Roman"/>
                <w:u w:color="333333"/>
              </w:rPr>
              <w:t xml:space="preserve">Prognostic precision for high-sensitivity cardiac troponin I using biologic equivalent cutoff values compared to high-sensitivity cardiac troponin T for the primary endpoint of </w:t>
            </w:r>
            <w:r w:rsidRPr="0011678F">
              <w:rPr>
                <w:rFonts w:ascii="Times New Roman" w:hAnsi="Times New Roman" w:cs="Times New Roman"/>
              </w:rPr>
              <w:t>CV death, AMI, or revascularization</w:t>
            </w:r>
            <w:r w:rsidRPr="0011678F">
              <w:rPr>
                <w:rFonts w:ascii="Times New Roman" w:hAnsi="Times New Roman" w:cs="Times New Roman"/>
                <w:u w:color="333333"/>
              </w:rPr>
              <w:t>.</w:t>
            </w:r>
          </w:p>
          <w:p w14:paraId="480200A7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u w:color="333333"/>
              </w:rPr>
            </w:pPr>
          </w:p>
          <w:p w14:paraId="0FDFE6CE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u w:color="333333"/>
              </w:rPr>
            </w:pPr>
          </w:p>
        </w:tc>
      </w:tr>
      <w:tr w:rsidR="0011678F" w:rsidRPr="0011678F" w14:paraId="38D727B5" w14:textId="77777777" w:rsidTr="0060365B">
        <w:trPr>
          <w:trHeight w:val="333"/>
          <w:jc w:val="center"/>
        </w:trPr>
        <w:tc>
          <w:tcPr>
            <w:tcW w:w="271" w:type="dxa"/>
          </w:tcPr>
          <w:p w14:paraId="4F748BC2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</w:tcPr>
          <w:p w14:paraId="45227F2C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BFF775" wp14:editId="52850118">
                      <wp:simplePos x="0" y="0"/>
                      <wp:positionH relativeFrom="column">
                        <wp:posOffset>865471</wp:posOffset>
                      </wp:positionH>
                      <wp:positionV relativeFrom="paragraph">
                        <wp:posOffset>279791</wp:posOffset>
                      </wp:positionV>
                      <wp:extent cx="5725282" cy="0"/>
                      <wp:effectExtent l="0" t="0" r="15240" b="12700"/>
                      <wp:wrapNone/>
                      <wp:docPr id="11" name="Rett linj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52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72FF623" id="Rett linje 1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5pt,22.05pt" to="518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577591D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True pos</w:t>
            </w:r>
          </w:p>
        </w:tc>
        <w:tc>
          <w:tcPr>
            <w:tcW w:w="571" w:type="dxa"/>
          </w:tcPr>
          <w:p w14:paraId="5468397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False pos</w:t>
            </w:r>
          </w:p>
        </w:tc>
        <w:tc>
          <w:tcPr>
            <w:tcW w:w="542" w:type="dxa"/>
          </w:tcPr>
          <w:p w14:paraId="3D72A1E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True neg</w:t>
            </w:r>
          </w:p>
        </w:tc>
        <w:tc>
          <w:tcPr>
            <w:tcW w:w="588" w:type="dxa"/>
          </w:tcPr>
          <w:p w14:paraId="71BA739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False neg</w:t>
            </w:r>
          </w:p>
        </w:tc>
        <w:tc>
          <w:tcPr>
            <w:tcW w:w="903" w:type="dxa"/>
          </w:tcPr>
          <w:p w14:paraId="18F20D3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Odds ratio</w:t>
            </w:r>
          </w:p>
        </w:tc>
        <w:tc>
          <w:tcPr>
            <w:tcW w:w="948" w:type="dxa"/>
          </w:tcPr>
          <w:p w14:paraId="18F13C2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NPV</w:t>
            </w:r>
          </w:p>
          <w:p w14:paraId="799DDA8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48" w:type="dxa"/>
          </w:tcPr>
          <w:p w14:paraId="37D5E4A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Sens</w:t>
            </w:r>
          </w:p>
          <w:p w14:paraId="23B2CD7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48" w:type="dxa"/>
          </w:tcPr>
          <w:p w14:paraId="1D820BE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PPV</w:t>
            </w:r>
          </w:p>
          <w:p w14:paraId="211062E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49" w:type="dxa"/>
          </w:tcPr>
          <w:p w14:paraId="0CB02A8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Spes</w:t>
            </w:r>
          </w:p>
          <w:p w14:paraId="5D5BCC9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(95% CI)</w:t>
            </w:r>
          </w:p>
        </w:tc>
        <w:tc>
          <w:tcPr>
            <w:tcW w:w="812" w:type="dxa"/>
          </w:tcPr>
          <w:p w14:paraId="25C39C83" w14:textId="45CFB7ED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&gt;Perc.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49" w:type="dxa"/>
          </w:tcPr>
          <w:p w14:paraId="5C580C2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AUC</w:t>
            </w:r>
          </w:p>
        </w:tc>
      </w:tr>
      <w:tr w:rsidR="0011678F" w:rsidRPr="0011678F" w14:paraId="79DBE6F0" w14:textId="77777777" w:rsidTr="0060365B">
        <w:trPr>
          <w:trHeight w:val="305"/>
          <w:jc w:val="center"/>
        </w:trPr>
        <w:tc>
          <w:tcPr>
            <w:tcW w:w="10768" w:type="dxa"/>
            <w:gridSpan w:val="13"/>
          </w:tcPr>
          <w:p w14:paraId="5F8B37CA" w14:textId="77777777" w:rsidR="004C488E" w:rsidRPr="0011678F" w:rsidRDefault="004C488E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1B280A" w14:textId="4CCFEB85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Troponin I (Abbott)</w:t>
            </w:r>
          </w:p>
        </w:tc>
      </w:tr>
      <w:tr w:rsidR="0011678F" w:rsidRPr="0011678F" w14:paraId="4C1F2DDD" w14:textId="77777777" w:rsidTr="0060365B">
        <w:trPr>
          <w:trHeight w:val="305"/>
          <w:jc w:val="center"/>
        </w:trPr>
        <w:tc>
          <w:tcPr>
            <w:tcW w:w="271" w:type="dxa"/>
          </w:tcPr>
          <w:p w14:paraId="04378731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14A1BF8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 </w:t>
            </w:r>
          </w:p>
          <w:p w14:paraId="731FE9A2" w14:textId="6C282161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4.1/8.7 ng/L</w:t>
            </w:r>
            <w:r w:rsidR="007B3703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(w/m)</w:t>
            </w:r>
          </w:p>
        </w:tc>
        <w:tc>
          <w:tcPr>
            <w:tcW w:w="567" w:type="dxa"/>
          </w:tcPr>
          <w:p w14:paraId="2A52E55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71" w:type="dxa"/>
          </w:tcPr>
          <w:p w14:paraId="4933F27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542" w:type="dxa"/>
          </w:tcPr>
          <w:p w14:paraId="68E9DF93" w14:textId="12B3B28B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043991" w:rsidRPr="001167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8" w:type="dxa"/>
          </w:tcPr>
          <w:p w14:paraId="6F32FF8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03" w:type="dxa"/>
          </w:tcPr>
          <w:p w14:paraId="1281412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2.6 </w:t>
            </w:r>
          </w:p>
          <w:p w14:paraId="03AC17E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(1.7-4.1)</w:t>
            </w:r>
          </w:p>
        </w:tc>
        <w:tc>
          <w:tcPr>
            <w:tcW w:w="948" w:type="dxa"/>
          </w:tcPr>
          <w:p w14:paraId="7C1DEA5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93.7</w:t>
            </w:r>
          </w:p>
          <w:p w14:paraId="22B4A56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(92.7-94.6)</w:t>
            </w:r>
          </w:p>
        </w:tc>
        <w:tc>
          <w:tcPr>
            <w:tcW w:w="948" w:type="dxa"/>
          </w:tcPr>
          <w:p w14:paraId="073A8CD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38.7</w:t>
            </w:r>
          </w:p>
          <w:p w14:paraId="6C39792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(28.8-49.4)</w:t>
            </w:r>
          </w:p>
        </w:tc>
        <w:tc>
          <w:tcPr>
            <w:tcW w:w="948" w:type="dxa"/>
          </w:tcPr>
          <w:p w14:paraId="73E8D83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</w:p>
          <w:p w14:paraId="46BB2E6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(11.7-19.0)</w:t>
            </w:r>
          </w:p>
        </w:tc>
        <w:tc>
          <w:tcPr>
            <w:tcW w:w="949" w:type="dxa"/>
          </w:tcPr>
          <w:p w14:paraId="15F0652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80.7</w:t>
            </w:r>
          </w:p>
          <w:p w14:paraId="4265A8C4" w14:textId="11195FD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(78.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-83.0)</w:t>
            </w:r>
          </w:p>
        </w:tc>
        <w:tc>
          <w:tcPr>
            <w:tcW w:w="812" w:type="dxa"/>
          </w:tcPr>
          <w:p w14:paraId="51083CF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20.9</w:t>
            </w:r>
          </w:p>
        </w:tc>
        <w:tc>
          <w:tcPr>
            <w:tcW w:w="1149" w:type="dxa"/>
          </w:tcPr>
          <w:p w14:paraId="4418DBA7" w14:textId="5B9D54BF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0.597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  <w:p w14:paraId="08AF676B" w14:textId="314E40BC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(0.568-0.62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1678F" w:rsidRPr="0011678F" w14:paraId="0902D93F" w14:textId="77777777" w:rsidTr="0060365B">
        <w:trPr>
          <w:trHeight w:val="305"/>
          <w:jc w:val="center"/>
        </w:trPr>
        <w:tc>
          <w:tcPr>
            <w:tcW w:w="271" w:type="dxa"/>
          </w:tcPr>
          <w:p w14:paraId="632F67C0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</w:tcPr>
          <w:p w14:paraId="2CAC233E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62D0C9FA" w14:textId="35D1E91C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3.8/6.8 ng/L </w:t>
            </w:r>
            <w:r w:rsidR="007B3703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7EE16E7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71" w:type="dxa"/>
          </w:tcPr>
          <w:p w14:paraId="29577B4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2" w:type="dxa"/>
          </w:tcPr>
          <w:p w14:paraId="1C207D74" w14:textId="17AE91D9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043991" w:rsidRPr="001167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8" w:type="dxa"/>
          </w:tcPr>
          <w:p w14:paraId="257982E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03" w:type="dxa"/>
          </w:tcPr>
          <w:p w14:paraId="419F1DB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2.6 </w:t>
            </w:r>
          </w:p>
          <w:p w14:paraId="104330B3" w14:textId="5A5A2934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(1.7-4.</w:t>
            </w:r>
            <w:r w:rsidR="00043991" w:rsidRPr="001167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48" w:type="dxa"/>
          </w:tcPr>
          <w:p w14:paraId="7CB0003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94.0</w:t>
            </w:r>
          </w:p>
          <w:p w14:paraId="070633B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(92.9-95.0)</w:t>
            </w:r>
          </w:p>
        </w:tc>
        <w:tc>
          <w:tcPr>
            <w:tcW w:w="948" w:type="dxa"/>
          </w:tcPr>
          <w:p w14:paraId="13FB1AF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44.1</w:t>
            </w:r>
          </w:p>
          <w:p w14:paraId="23458E7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(33.8-54.8)</w:t>
            </w:r>
          </w:p>
        </w:tc>
        <w:tc>
          <w:tcPr>
            <w:tcW w:w="948" w:type="dxa"/>
          </w:tcPr>
          <w:p w14:paraId="3E77D2F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14.4</w:t>
            </w:r>
          </w:p>
          <w:p w14:paraId="15E5E04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(11.5-17.8)</w:t>
            </w:r>
          </w:p>
        </w:tc>
        <w:tc>
          <w:tcPr>
            <w:tcW w:w="949" w:type="dxa"/>
          </w:tcPr>
          <w:p w14:paraId="2ED97EE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76.9</w:t>
            </w:r>
          </w:p>
          <w:p w14:paraId="68E704FD" w14:textId="2E709B49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(74.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-79.4)</w:t>
            </w:r>
          </w:p>
        </w:tc>
        <w:tc>
          <w:tcPr>
            <w:tcW w:w="812" w:type="dxa"/>
          </w:tcPr>
          <w:p w14:paraId="01B7554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24.8</w:t>
            </w:r>
          </w:p>
        </w:tc>
        <w:tc>
          <w:tcPr>
            <w:tcW w:w="1149" w:type="dxa"/>
          </w:tcPr>
          <w:p w14:paraId="714F1F77" w14:textId="574689CC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0.605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  <w:p w14:paraId="03770B8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(0.576-0.633)</w:t>
            </w:r>
          </w:p>
        </w:tc>
      </w:tr>
      <w:tr w:rsidR="0011678F" w:rsidRPr="0011678F" w14:paraId="35D1A4BF" w14:textId="77777777" w:rsidTr="0060365B">
        <w:trPr>
          <w:trHeight w:val="305"/>
          <w:jc w:val="center"/>
        </w:trPr>
        <w:tc>
          <w:tcPr>
            <w:tcW w:w="271" w:type="dxa"/>
          </w:tcPr>
          <w:p w14:paraId="4D550221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</w:tcPr>
          <w:p w14:paraId="513F8753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0D37651B" w14:textId="06A856A0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3.1/5.7 ng/L</w:t>
            </w:r>
            <w:r w:rsidR="007B3703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(w/m)</w:t>
            </w:r>
          </w:p>
        </w:tc>
        <w:tc>
          <w:tcPr>
            <w:tcW w:w="567" w:type="dxa"/>
          </w:tcPr>
          <w:p w14:paraId="212E6A2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71" w:type="dxa"/>
          </w:tcPr>
          <w:p w14:paraId="0CAABCC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542" w:type="dxa"/>
          </w:tcPr>
          <w:p w14:paraId="0D19B029" w14:textId="1D48977E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043991" w:rsidRPr="001167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8" w:type="dxa"/>
          </w:tcPr>
          <w:p w14:paraId="2D87C46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03" w:type="dxa"/>
          </w:tcPr>
          <w:p w14:paraId="4C865D0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  <w:p w14:paraId="59AC164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(1.9-4.5)</w:t>
            </w:r>
          </w:p>
        </w:tc>
        <w:tc>
          <w:tcPr>
            <w:tcW w:w="948" w:type="dxa"/>
          </w:tcPr>
          <w:p w14:paraId="39DEC2B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94.6</w:t>
            </w:r>
          </w:p>
          <w:p w14:paraId="31E086B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(93.3-95.6)</w:t>
            </w:r>
          </w:p>
        </w:tc>
        <w:tc>
          <w:tcPr>
            <w:tcW w:w="948" w:type="dxa"/>
          </w:tcPr>
          <w:p w14:paraId="0D9C5EE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52.7</w:t>
            </w:r>
          </w:p>
          <w:p w14:paraId="42F2015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(42.1-63.1)</w:t>
            </w:r>
          </w:p>
        </w:tc>
        <w:tc>
          <w:tcPr>
            <w:tcW w:w="948" w:type="dxa"/>
          </w:tcPr>
          <w:p w14:paraId="592A214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14.5</w:t>
            </w:r>
          </w:p>
          <w:p w14:paraId="404B5CE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(12.0-17.3)</w:t>
            </w:r>
          </w:p>
        </w:tc>
        <w:tc>
          <w:tcPr>
            <w:tcW w:w="949" w:type="dxa"/>
          </w:tcPr>
          <w:p w14:paraId="26373DDE" w14:textId="360A0D53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72.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304D397A" w14:textId="3C7CCC93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(69.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-75.2)</w:t>
            </w:r>
          </w:p>
        </w:tc>
        <w:tc>
          <w:tcPr>
            <w:tcW w:w="812" w:type="dxa"/>
          </w:tcPr>
          <w:p w14:paraId="1DA2D045" w14:textId="42A5FD14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9" w:type="dxa"/>
          </w:tcPr>
          <w:p w14:paraId="0A1C9D78" w14:textId="18196F7E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0.626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  <w:p w14:paraId="06D1B321" w14:textId="3DC94833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(0.59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-0.654)</w:t>
            </w:r>
          </w:p>
        </w:tc>
      </w:tr>
      <w:tr w:rsidR="0011678F" w:rsidRPr="0011678F" w14:paraId="1536D690" w14:textId="77777777" w:rsidTr="0060365B">
        <w:trPr>
          <w:trHeight w:val="305"/>
          <w:jc w:val="center"/>
        </w:trPr>
        <w:tc>
          <w:tcPr>
            <w:tcW w:w="271" w:type="dxa"/>
          </w:tcPr>
          <w:p w14:paraId="46AA1039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53D3693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18634D0B" w14:textId="1286BEE0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2.8/4.6 ng/L</w:t>
            </w:r>
            <w:r w:rsidR="007B3703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(w/m)</w:t>
            </w:r>
          </w:p>
        </w:tc>
        <w:tc>
          <w:tcPr>
            <w:tcW w:w="567" w:type="dxa"/>
          </w:tcPr>
          <w:p w14:paraId="348F55D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71" w:type="dxa"/>
          </w:tcPr>
          <w:p w14:paraId="79DD17C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542" w:type="dxa"/>
          </w:tcPr>
          <w:p w14:paraId="31E73FF5" w14:textId="650FEE72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043991" w:rsidRPr="001167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8" w:type="dxa"/>
          </w:tcPr>
          <w:p w14:paraId="0F8D793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03" w:type="dxa"/>
          </w:tcPr>
          <w:p w14:paraId="4170EDD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  <w:p w14:paraId="2460C19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(2.1-5.1)</w:t>
            </w:r>
          </w:p>
        </w:tc>
        <w:tc>
          <w:tcPr>
            <w:tcW w:w="948" w:type="dxa"/>
          </w:tcPr>
          <w:p w14:paraId="2EEFCD6B" w14:textId="39661CEB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0A85C9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(93.9-96.3)</w:t>
            </w:r>
          </w:p>
        </w:tc>
        <w:tc>
          <w:tcPr>
            <w:tcW w:w="948" w:type="dxa"/>
          </w:tcPr>
          <w:p w14:paraId="15F5A53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62.4</w:t>
            </w:r>
          </w:p>
          <w:p w14:paraId="0BD0E37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(51.7-72.2)</w:t>
            </w:r>
          </w:p>
        </w:tc>
        <w:tc>
          <w:tcPr>
            <w:tcW w:w="948" w:type="dxa"/>
          </w:tcPr>
          <w:p w14:paraId="67B2F89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14.1</w:t>
            </w:r>
          </w:p>
          <w:p w14:paraId="57F780B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(12.1-16.4)</w:t>
            </w:r>
          </w:p>
        </w:tc>
        <w:tc>
          <w:tcPr>
            <w:tcW w:w="949" w:type="dxa"/>
          </w:tcPr>
          <w:p w14:paraId="4D11A760" w14:textId="2B18FD68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394EDEE0" w14:textId="31EC7050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(63.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-69.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12" w:type="dxa"/>
          </w:tcPr>
          <w:p w14:paraId="21C8F86A" w14:textId="612611F5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9" w:type="dxa"/>
          </w:tcPr>
          <w:p w14:paraId="35EEC77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0.644</w:t>
            </w:r>
          </w:p>
          <w:p w14:paraId="2466C240" w14:textId="509A9F85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(0.61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-0.672)</w:t>
            </w:r>
          </w:p>
        </w:tc>
      </w:tr>
      <w:tr w:rsidR="0011678F" w:rsidRPr="0011678F" w14:paraId="5B4EC6E4" w14:textId="77777777" w:rsidTr="0060365B">
        <w:trPr>
          <w:trHeight w:val="305"/>
          <w:jc w:val="center"/>
        </w:trPr>
        <w:tc>
          <w:tcPr>
            <w:tcW w:w="10768" w:type="dxa"/>
            <w:gridSpan w:val="13"/>
          </w:tcPr>
          <w:p w14:paraId="35E6A702" w14:textId="77777777" w:rsidR="004C488E" w:rsidRPr="0011678F" w:rsidRDefault="004C488E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20676" w14:textId="7AE81E7D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Troponin I (Siemens)</w:t>
            </w:r>
          </w:p>
        </w:tc>
      </w:tr>
      <w:tr w:rsidR="0011678F" w:rsidRPr="0011678F" w14:paraId="42F17450" w14:textId="77777777" w:rsidTr="0060365B">
        <w:trPr>
          <w:trHeight w:val="305"/>
          <w:jc w:val="center"/>
        </w:trPr>
        <w:tc>
          <w:tcPr>
            <w:tcW w:w="271" w:type="dxa"/>
          </w:tcPr>
          <w:p w14:paraId="7830F390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8FCDA3F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674D4AF9" w14:textId="565542FC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6.9/16.5 ng/L </w:t>
            </w:r>
            <w:r w:rsidR="007B3703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1B42131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71" w:type="dxa"/>
          </w:tcPr>
          <w:p w14:paraId="50E4258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542" w:type="dxa"/>
          </w:tcPr>
          <w:p w14:paraId="5B7FF498" w14:textId="164ECD4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043991" w:rsidRPr="001167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8" w:type="dxa"/>
          </w:tcPr>
          <w:p w14:paraId="56D75B8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03" w:type="dxa"/>
          </w:tcPr>
          <w:p w14:paraId="1EDF7B5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  <w:p w14:paraId="7E8AEFD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(1.1-2.9)</w:t>
            </w:r>
          </w:p>
        </w:tc>
        <w:tc>
          <w:tcPr>
            <w:tcW w:w="948" w:type="dxa"/>
          </w:tcPr>
          <w:p w14:paraId="332049B9" w14:textId="70B826D8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92.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78B91BA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(91.9-93.7)</w:t>
            </w:r>
          </w:p>
        </w:tc>
        <w:tc>
          <w:tcPr>
            <w:tcW w:w="948" w:type="dxa"/>
          </w:tcPr>
          <w:p w14:paraId="70664FD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29.0</w:t>
            </w:r>
          </w:p>
          <w:p w14:paraId="2011253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(20.1-39.4)</w:t>
            </w:r>
          </w:p>
        </w:tc>
        <w:tc>
          <w:tcPr>
            <w:tcW w:w="948" w:type="dxa"/>
          </w:tcPr>
          <w:p w14:paraId="4CCCDD6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  <w:p w14:paraId="6A55D9D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(8.8-16.1)</w:t>
            </w:r>
          </w:p>
        </w:tc>
        <w:tc>
          <w:tcPr>
            <w:tcW w:w="949" w:type="dxa"/>
          </w:tcPr>
          <w:p w14:paraId="7A939DEB" w14:textId="00F26595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81.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C1E27C7" w14:textId="0A744795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(78.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-83.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12" w:type="dxa"/>
          </w:tcPr>
          <w:p w14:paraId="7BE8A3E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19.6</w:t>
            </w:r>
          </w:p>
        </w:tc>
        <w:tc>
          <w:tcPr>
            <w:tcW w:w="1149" w:type="dxa"/>
          </w:tcPr>
          <w:p w14:paraId="26E3DD7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0.551</w:t>
            </w:r>
          </w:p>
          <w:p w14:paraId="0EB4A382" w14:textId="748B962F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(0.522-0.58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1678F" w:rsidRPr="0011678F" w14:paraId="63B2FF30" w14:textId="77777777" w:rsidTr="0060365B">
        <w:trPr>
          <w:trHeight w:val="305"/>
          <w:jc w:val="center"/>
        </w:trPr>
        <w:tc>
          <w:tcPr>
            <w:tcW w:w="271" w:type="dxa"/>
          </w:tcPr>
          <w:p w14:paraId="440802D8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</w:tcPr>
          <w:p w14:paraId="0261F3E3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02D5EFA9" w14:textId="1FF7A374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6.3/12.5 ng/L </w:t>
            </w:r>
            <w:r w:rsidR="007B3703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6457CF9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71" w:type="dxa"/>
          </w:tcPr>
          <w:p w14:paraId="17C45A6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542" w:type="dxa"/>
          </w:tcPr>
          <w:p w14:paraId="62CCDF3B" w14:textId="5DB0A342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043991" w:rsidRPr="001167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8" w:type="dxa"/>
          </w:tcPr>
          <w:p w14:paraId="689CD50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03" w:type="dxa"/>
          </w:tcPr>
          <w:p w14:paraId="63A4DA96" w14:textId="39F6516A" w:rsidR="004D0AE1" w:rsidRPr="0011678F" w:rsidRDefault="0004399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D0AE1" w:rsidRPr="001167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662880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(1.2-3.1)</w:t>
            </w:r>
          </w:p>
        </w:tc>
        <w:tc>
          <w:tcPr>
            <w:tcW w:w="948" w:type="dxa"/>
          </w:tcPr>
          <w:p w14:paraId="4D0A599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93.2</w:t>
            </w:r>
          </w:p>
          <w:p w14:paraId="211B4A1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(92.2-94.1)</w:t>
            </w:r>
          </w:p>
        </w:tc>
        <w:tc>
          <w:tcPr>
            <w:tcW w:w="948" w:type="dxa"/>
          </w:tcPr>
          <w:p w14:paraId="2EF677E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35.5</w:t>
            </w:r>
          </w:p>
          <w:p w14:paraId="4063869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(25.8-46.1)</w:t>
            </w:r>
          </w:p>
        </w:tc>
        <w:tc>
          <w:tcPr>
            <w:tcW w:w="948" w:type="dxa"/>
          </w:tcPr>
          <w:p w14:paraId="452EC08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12.5</w:t>
            </w:r>
          </w:p>
          <w:p w14:paraId="2D9D7A1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(9.6-16.1)</w:t>
            </w:r>
          </w:p>
        </w:tc>
        <w:tc>
          <w:tcPr>
            <w:tcW w:w="949" w:type="dxa"/>
          </w:tcPr>
          <w:p w14:paraId="0D61F69D" w14:textId="2FCF5F4B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78.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023E9D3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(75.4-80.5)</w:t>
            </w:r>
          </w:p>
        </w:tc>
        <w:tc>
          <w:tcPr>
            <w:tcW w:w="812" w:type="dxa"/>
          </w:tcPr>
          <w:p w14:paraId="3722C31D" w14:textId="447F39A8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14:paraId="4BA411D8" w14:textId="18355BEB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  <w:p w14:paraId="704D61EF" w14:textId="38E0F8F5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(0.538-0.59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1678F" w:rsidRPr="0011678F" w14:paraId="7FE7A2BC" w14:textId="77777777" w:rsidTr="0060365B">
        <w:trPr>
          <w:trHeight w:val="305"/>
          <w:jc w:val="center"/>
        </w:trPr>
        <w:tc>
          <w:tcPr>
            <w:tcW w:w="271" w:type="dxa"/>
          </w:tcPr>
          <w:p w14:paraId="64F4CDE5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</w:tcPr>
          <w:p w14:paraId="1E8BB4E4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70A75B7A" w14:textId="7A464DD0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5.0/10.3 ng/L </w:t>
            </w:r>
            <w:r w:rsidR="007B3703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5F6D508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71" w:type="dxa"/>
          </w:tcPr>
          <w:p w14:paraId="7FB82D8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542" w:type="dxa"/>
          </w:tcPr>
          <w:p w14:paraId="57B77AFE" w14:textId="056B3893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043991" w:rsidRPr="001167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8" w:type="dxa"/>
          </w:tcPr>
          <w:p w14:paraId="34F6524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03" w:type="dxa"/>
          </w:tcPr>
          <w:p w14:paraId="68BFCFE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  <w:p w14:paraId="21989848" w14:textId="3DC6A35C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(1.2-</w:t>
            </w:r>
            <w:r w:rsidR="00043991" w:rsidRPr="001167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43991"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48" w:type="dxa"/>
          </w:tcPr>
          <w:p w14:paraId="7616CC2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93.5</w:t>
            </w:r>
          </w:p>
          <w:p w14:paraId="63A4129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(92.3-94.5)</w:t>
            </w:r>
          </w:p>
        </w:tc>
        <w:tc>
          <w:tcPr>
            <w:tcW w:w="948" w:type="dxa"/>
          </w:tcPr>
          <w:p w14:paraId="286A443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43.0</w:t>
            </w:r>
          </w:p>
          <w:p w14:paraId="0FC884A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(32.8-53.7)</w:t>
            </w:r>
          </w:p>
        </w:tc>
        <w:tc>
          <w:tcPr>
            <w:tcW w:w="948" w:type="dxa"/>
          </w:tcPr>
          <w:p w14:paraId="1A9669E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  <w:p w14:paraId="176A0F0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(9.4-14.7)</w:t>
            </w:r>
          </w:p>
        </w:tc>
        <w:tc>
          <w:tcPr>
            <w:tcW w:w="949" w:type="dxa"/>
          </w:tcPr>
          <w:p w14:paraId="5ACF2AED" w14:textId="0896E208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71.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14:paraId="58AEA674" w14:textId="00EAB022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-74.</w:t>
            </w:r>
            <w:r w:rsidR="007A120C" w:rsidRPr="001167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12" w:type="dxa"/>
          </w:tcPr>
          <w:p w14:paraId="3F34A09C" w14:textId="270052CB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9" w:type="dxa"/>
          </w:tcPr>
          <w:p w14:paraId="61024CC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0.574</w:t>
            </w:r>
          </w:p>
          <w:p w14:paraId="30491CEE" w14:textId="1EF2FC06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(0.54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-0.603)</w:t>
            </w:r>
          </w:p>
        </w:tc>
      </w:tr>
      <w:tr w:rsidR="0011678F" w:rsidRPr="0011678F" w14:paraId="1C23C724" w14:textId="77777777" w:rsidTr="0060365B">
        <w:trPr>
          <w:trHeight w:val="305"/>
          <w:jc w:val="center"/>
        </w:trPr>
        <w:tc>
          <w:tcPr>
            <w:tcW w:w="271" w:type="dxa"/>
          </w:tcPr>
          <w:p w14:paraId="745B030D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</w:tcPr>
          <w:p w14:paraId="6290F432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6DF50059" w14:textId="76241900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4.3/8.1 ng/L </w:t>
            </w:r>
            <w:r w:rsidR="007B3703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  <w:p w14:paraId="6B1B3C88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</w:tcPr>
          <w:p w14:paraId="0EEE245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71" w:type="dxa"/>
          </w:tcPr>
          <w:p w14:paraId="60F41B7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542" w:type="dxa"/>
          </w:tcPr>
          <w:p w14:paraId="0FCE1DCA" w14:textId="2A7162F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043991" w:rsidRPr="001167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8" w:type="dxa"/>
          </w:tcPr>
          <w:p w14:paraId="7159906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03" w:type="dxa"/>
          </w:tcPr>
          <w:p w14:paraId="14054D8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2A7B2D6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(1.3-3.1)</w:t>
            </w:r>
          </w:p>
        </w:tc>
        <w:tc>
          <w:tcPr>
            <w:tcW w:w="948" w:type="dxa"/>
          </w:tcPr>
          <w:p w14:paraId="52896C3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93.9</w:t>
            </w:r>
          </w:p>
          <w:p w14:paraId="7D0A0CE4" w14:textId="328E2132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(92.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-95.0)</w:t>
            </w:r>
          </w:p>
        </w:tc>
        <w:tc>
          <w:tcPr>
            <w:tcW w:w="948" w:type="dxa"/>
          </w:tcPr>
          <w:p w14:paraId="059D718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51.6</w:t>
            </w:r>
          </w:p>
          <w:p w14:paraId="041914B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(41.0-62.1)</w:t>
            </w:r>
          </w:p>
        </w:tc>
        <w:tc>
          <w:tcPr>
            <w:tcW w:w="948" w:type="dxa"/>
          </w:tcPr>
          <w:p w14:paraId="513BC38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  <w:p w14:paraId="7CC9348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(9.6-14.0)</w:t>
            </w:r>
          </w:p>
        </w:tc>
        <w:tc>
          <w:tcPr>
            <w:tcW w:w="949" w:type="dxa"/>
          </w:tcPr>
          <w:p w14:paraId="4DF2515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65.6</w:t>
            </w:r>
          </w:p>
          <w:p w14:paraId="6426D543" w14:textId="10E95784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(62.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-68.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12" w:type="dxa"/>
          </w:tcPr>
          <w:p w14:paraId="40D04BB3" w14:textId="1B61A836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  <w:r w:rsidR="00043991"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9" w:type="dxa"/>
          </w:tcPr>
          <w:p w14:paraId="11F4DC22" w14:textId="29D6E1BD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79ADD07A" w14:textId="67996B81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(0.55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-0.61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E1C88" w:rsidRPr="0011678F" w14:paraId="0502D66B" w14:textId="77777777" w:rsidTr="0060365B">
        <w:trPr>
          <w:trHeight w:val="1147"/>
          <w:jc w:val="center"/>
        </w:trPr>
        <w:tc>
          <w:tcPr>
            <w:tcW w:w="10768" w:type="dxa"/>
            <w:gridSpan w:val="13"/>
          </w:tcPr>
          <w:p w14:paraId="239B7C6F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87DB65" wp14:editId="1DF89E31">
                      <wp:simplePos x="0" y="0"/>
                      <wp:positionH relativeFrom="column">
                        <wp:posOffset>-27157</wp:posOffset>
                      </wp:positionH>
                      <wp:positionV relativeFrom="paragraph">
                        <wp:posOffset>37422</wp:posOffset>
                      </wp:positionV>
                      <wp:extent cx="6789872" cy="0"/>
                      <wp:effectExtent l="0" t="0" r="17780" b="12700"/>
                      <wp:wrapNone/>
                      <wp:docPr id="12" name="Rett linj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98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33756F7" id="Rett linje 1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5pt,2.95pt" to="532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F016553" w14:textId="04AC11D8" w:rsidR="004D0AE1" w:rsidRPr="0011678F" w:rsidRDefault="007B3703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W indicates women; m, men; </w:t>
            </w:r>
            <w:r w:rsidR="004D0AE1" w:rsidRPr="0011678F">
              <w:rPr>
                <w:rFonts w:ascii="Times New Roman" w:hAnsi="Times New Roman" w:cs="Times New Roman"/>
                <w:sz w:val="16"/>
                <w:szCs w:val="16"/>
              </w:rPr>
              <w:t>NPV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D0AE1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negative predictive value; PPV, positive predictive value; AUC, area under the receiver operator characteristics curve.</w:t>
            </w:r>
          </w:p>
          <w:p w14:paraId="1398E112" w14:textId="162E0225" w:rsidR="004D0AE1" w:rsidRPr="0011678F" w:rsidRDefault="004C488E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="004D0AE1" w:rsidRPr="0011678F">
              <w:rPr>
                <w:rFonts w:ascii="Times New Roman" w:hAnsi="Times New Roman" w:cs="Times New Roman"/>
                <w:sz w:val="16"/>
                <w:szCs w:val="16"/>
              </w:rPr>
              <w:t>Percent of patients with high-sensitivity cardiac troponin concentration at presentation above given percentile.</w:t>
            </w:r>
          </w:p>
          <w:p w14:paraId="6AFF20B1" w14:textId="2DCBC08E" w:rsidR="004D0AE1" w:rsidRPr="0011678F" w:rsidRDefault="004C488E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  <w:r w:rsidR="004D0AE1" w:rsidRPr="0011678F">
              <w:rPr>
                <w:rFonts w:ascii="Times New Roman" w:hAnsi="Times New Roman" w:cs="Times New Roman"/>
                <w:sz w:val="16"/>
                <w:szCs w:val="16"/>
              </w:rPr>
              <w:t>Significantly different compared to percentile provided by manufacturer, p&lt;0.05</w:t>
            </w:r>
          </w:p>
          <w:p w14:paraId="0E762C7B" w14:textId="05A1440C" w:rsidR="004D0AE1" w:rsidRPr="0011678F" w:rsidRDefault="004C488E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  <w:r w:rsidR="004D0AE1" w:rsidRPr="0011678F">
              <w:rPr>
                <w:rFonts w:ascii="Times New Roman" w:hAnsi="Times New Roman" w:cs="Times New Roman"/>
                <w:sz w:val="16"/>
                <w:szCs w:val="16"/>
              </w:rPr>
              <w:t>Significantly different compared to percentile provided by manufacturer, p&lt;0.01</w:t>
            </w:r>
          </w:p>
          <w:p w14:paraId="66953443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u w:color="333333"/>
              </w:rPr>
            </w:pPr>
          </w:p>
        </w:tc>
      </w:tr>
    </w:tbl>
    <w:p w14:paraId="4B8E1239" w14:textId="58354BAE" w:rsidR="004D0AE1" w:rsidRPr="0011678F" w:rsidRDefault="004D0AE1" w:rsidP="004D0AE1">
      <w:pPr>
        <w:spacing w:line="480" w:lineRule="auto"/>
        <w:rPr>
          <w:rFonts w:ascii="Times New Roman" w:hAnsi="Times New Roman" w:cs="Times New Roman"/>
        </w:rPr>
      </w:pPr>
    </w:p>
    <w:p w14:paraId="0FA5459B" w14:textId="526BF44B" w:rsidR="007B3703" w:rsidRPr="0011678F" w:rsidRDefault="007B3703" w:rsidP="004D0AE1">
      <w:pPr>
        <w:spacing w:line="480" w:lineRule="auto"/>
        <w:rPr>
          <w:rFonts w:ascii="Times New Roman" w:hAnsi="Times New Roman" w:cs="Times New Roman"/>
        </w:rPr>
      </w:pPr>
    </w:p>
    <w:p w14:paraId="1287C8CD" w14:textId="7E2F14FE" w:rsidR="007B3703" w:rsidRPr="0011678F" w:rsidRDefault="007B3703" w:rsidP="004D0AE1">
      <w:pPr>
        <w:spacing w:line="480" w:lineRule="auto"/>
        <w:rPr>
          <w:rFonts w:ascii="Times New Roman" w:hAnsi="Times New Roman" w:cs="Times New Roman"/>
        </w:rPr>
      </w:pPr>
    </w:p>
    <w:p w14:paraId="6F456123" w14:textId="53AC6823" w:rsidR="007B3703" w:rsidRPr="0011678F" w:rsidRDefault="007B3703" w:rsidP="004D0AE1">
      <w:pPr>
        <w:spacing w:line="480" w:lineRule="auto"/>
        <w:rPr>
          <w:rFonts w:ascii="Times New Roman" w:hAnsi="Times New Roman" w:cs="Times New Roman"/>
        </w:rPr>
      </w:pPr>
    </w:p>
    <w:p w14:paraId="1823DA43" w14:textId="3279041F" w:rsidR="007B3703" w:rsidRPr="0011678F" w:rsidRDefault="007B3703" w:rsidP="004D0AE1">
      <w:pPr>
        <w:spacing w:line="480" w:lineRule="auto"/>
        <w:rPr>
          <w:rFonts w:ascii="Times New Roman" w:hAnsi="Times New Roman" w:cs="Times New Roman"/>
        </w:rPr>
      </w:pPr>
    </w:p>
    <w:p w14:paraId="679FF38C" w14:textId="7E4F3D56" w:rsidR="007B3703" w:rsidRPr="0011678F" w:rsidRDefault="007B3703" w:rsidP="004D0AE1">
      <w:pPr>
        <w:spacing w:line="480" w:lineRule="auto"/>
        <w:rPr>
          <w:rFonts w:ascii="Times New Roman" w:hAnsi="Times New Roman" w:cs="Times New Roman"/>
        </w:rPr>
      </w:pPr>
    </w:p>
    <w:p w14:paraId="40F119A2" w14:textId="7C712C65" w:rsidR="007B3703" w:rsidRPr="0011678F" w:rsidRDefault="007B3703" w:rsidP="004D0AE1">
      <w:pPr>
        <w:spacing w:line="480" w:lineRule="auto"/>
        <w:rPr>
          <w:rFonts w:ascii="Times New Roman" w:hAnsi="Times New Roman" w:cs="Times New Roman"/>
        </w:rPr>
      </w:pPr>
    </w:p>
    <w:p w14:paraId="1CC12903" w14:textId="394F178E" w:rsidR="007B3703" w:rsidRPr="0011678F" w:rsidRDefault="007B3703" w:rsidP="004D0AE1">
      <w:pPr>
        <w:spacing w:line="480" w:lineRule="auto"/>
        <w:rPr>
          <w:rFonts w:ascii="Times New Roman" w:hAnsi="Times New Roman" w:cs="Times New Roman"/>
        </w:rPr>
      </w:pPr>
    </w:p>
    <w:p w14:paraId="2A4776A8" w14:textId="129FDD3B" w:rsidR="007B3703" w:rsidRPr="0011678F" w:rsidRDefault="007B3703" w:rsidP="004D0AE1">
      <w:pPr>
        <w:spacing w:line="480" w:lineRule="auto"/>
        <w:rPr>
          <w:rFonts w:ascii="Times New Roman" w:hAnsi="Times New Roman" w:cs="Times New Roman"/>
        </w:rPr>
      </w:pPr>
    </w:p>
    <w:p w14:paraId="19F6DDE1" w14:textId="2EAAB21E" w:rsidR="007B3703" w:rsidRPr="0011678F" w:rsidRDefault="007B3703" w:rsidP="004D0AE1">
      <w:pPr>
        <w:spacing w:line="480" w:lineRule="auto"/>
        <w:rPr>
          <w:rFonts w:ascii="Times New Roman" w:hAnsi="Times New Roman" w:cs="Times New Roman"/>
        </w:rPr>
      </w:pPr>
    </w:p>
    <w:p w14:paraId="657FF745" w14:textId="793E121E" w:rsidR="007B3703" w:rsidRPr="0011678F" w:rsidRDefault="007B3703" w:rsidP="004D0AE1">
      <w:pPr>
        <w:spacing w:line="480" w:lineRule="auto"/>
        <w:rPr>
          <w:rFonts w:ascii="Times New Roman" w:hAnsi="Times New Roman" w:cs="Times New Roman"/>
        </w:rPr>
      </w:pPr>
    </w:p>
    <w:p w14:paraId="5D49F2FF" w14:textId="77777777" w:rsidR="007B3703" w:rsidRPr="0011678F" w:rsidRDefault="007B3703" w:rsidP="004D0AE1">
      <w:pPr>
        <w:spacing w:line="480" w:lineRule="auto"/>
        <w:rPr>
          <w:rFonts w:ascii="Times New Roman" w:hAnsi="Times New Roman" w:cs="Times New Roman"/>
        </w:rPr>
      </w:pPr>
    </w:p>
    <w:p w14:paraId="245DEB8D" w14:textId="77777777" w:rsidR="004D0AE1" w:rsidRPr="0011678F" w:rsidRDefault="004D0AE1" w:rsidP="004D0AE1">
      <w:pPr>
        <w:rPr>
          <w:rFonts w:ascii="Times New Roman" w:hAnsi="Times New Roman" w:cs="Times New Roman"/>
        </w:rPr>
      </w:pP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554"/>
        <w:gridCol w:w="567"/>
        <w:gridCol w:w="567"/>
        <w:gridCol w:w="567"/>
        <w:gridCol w:w="567"/>
        <w:gridCol w:w="992"/>
        <w:gridCol w:w="993"/>
        <w:gridCol w:w="992"/>
        <w:gridCol w:w="992"/>
        <w:gridCol w:w="992"/>
        <w:gridCol w:w="709"/>
        <w:gridCol w:w="1134"/>
      </w:tblGrid>
      <w:tr w:rsidR="0011678F" w:rsidRPr="0011678F" w14:paraId="4A5CBC3C" w14:textId="77777777" w:rsidTr="00652E08">
        <w:trPr>
          <w:trHeight w:val="336"/>
          <w:jc w:val="center"/>
        </w:trPr>
        <w:tc>
          <w:tcPr>
            <w:tcW w:w="10910" w:type="dxa"/>
            <w:gridSpan w:val="13"/>
          </w:tcPr>
          <w:p w14:paraId="422247B4" w14:textId="781A71F0" w:rsidR="004D0AE1" w:rsidRPr="0011678F" w:rsidRDefault="004D0AE1" w:rsidP="002F53CE">
            <w:pPr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  <w:b/>
                <w:bCs/>
                <w:u w:color="333333"/>
              </w:rPr>
              <w:t xml:space="preserve">Table </w:t>
            </w:r>
            <w:r w:rsidR="00612EFD" w:rsidRPr="0011678F">
              <w:rPr>
                <w:rFonts w:ascii="Times New Roman" w:hAnsi="Times New Roman" w:cs="Times New Roman"/>
                <w:b/>
                <w:bCs/>
                <w:u w:color="333333"/>
              </w:rPr>
              <w:t>S</w:t>
            </w:r>
            <w:r w:rsidR="007B0EE9" w:rsidRPr="0011678F">
              <w:rPr>
                <w:rFonts w:ascii="Times New Roman" w:hAnsi="Times New Roman" w:cs="Times New Roman"/>
                <w:b/>
                <w:bCs/>
                <w:u w:color="333333"/>
              </w:rPr>
              <w:t>9</w:t>
            </w:r>
            <w:r w:rsidRPr="0011678F">
              <w:rPr>
                <w:rFonts w:ascii="Times New Roman" w:hAnsi="Times New Roman" w:cs="Times New Roman"/>
                <w:b/>
                <w:bCs/>
                <w:u w:color="333333"/>
              </w:rPr>
              <w:t xml:space="preserve">. </w:t>
            </w:r>
            <w:r w:rsidRPr="0011678F">
              <w:rPr>
                <w:rFonts w:ascii="Times New Roman" w:hAnsi="Times New Roman" w:cs="Times New Roman"/>
                <w:u w:color="333333"/>
              </w:rPr>
              <w:t xml:space="preserve">Prognostic precision </w:t>
            </w:r>
            <w:r w:rsidR="00FE1C88" w:rsidRPr="0011678F">
              <w:rPr>
                <w:rFonts w:ascii="Times New Roman" w:hAnsi="Times New Roman" w:cs="Times New Roman"/>
                <w:u w:color="333333"/>
              </w:rPr>
              <w:t>of</w:t>
            </w:r>
            <w:r w:rsidRPr="0011678F">
              <w:rPr>
                <w:rFonts w:ascii="Times New Roman" w:hAnsi="Times New Roman" w:cs="Times New Roman"/>
                <w:u w:color="333333"/>
              </w:rPr>
              <w:t xml:space="preserve"> high-sensitivity cardiac troponin I using biologic equivalent cutoff values compared to high-sensitivity cardiac troponin T for the secondary endpoint of </w:t>
            </w:r>
            <w:r w:rsidRPr="0011678F">
              <w:rPr>
                <w:rFonts w:ascii="Times New Roman" w:hAnsi="Times New Roman" w:cs="Times New Roman"/>
              </w:rPr>
              <w:t>all-cause mortality, AMI, revascularization, or hospitalization due to heart failure or stroke.</w:t>
            </w:r>
          </w:p>
          <w:p w14:paraId="3825A92C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u w:color="333333"/>
              </w:rPr>
            </w:pPr>
          </w:p>
          <w:p w14:paraId="17D7BC3A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u w:color="333333"/>
              </w:rPr>
            </w:pPr>
          </w:p>
        </w:tc>
      </w:tr>
      <w:tr w:rsidR="0011678F" w:rsidRPr="0011678F" w14:paraId="721BBE5A" w14:textId="77777777" w:rsidTr="00652E08">
        <w:trPr>
          <w:trHeight w:val="336"/>
          <w:jc w:val="center"/>
        </w:trPr>
        <w:tc>
          <w:tcPr>
            <w:tcW w:w="284" w:type="dxa"/>
          </w:tcPr>
          <w:p w14:paraId="62AE285B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4E4F0DBD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CEEDF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True pos</w:t>
            </w:r>
          </w:p>
          <w:p w14:paraId="704AFC04" w14:textId="34DC2EDD" w:rsidR="004D0AE1" w:rsidRPr="0011678F" w:rsidRDefault="004D0AE1" w:rsidP="004C4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D971E0" wp14:editId="337FEE3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83094</wp:posOffset>
                      </wp:positionV>
                      <wp:extent cx="5862955" cy="0"/>
                      <wp:effectExtent l="0" t="0" r="17145" b="12700"/>
                      <wp:wrapNone/>
                      <wp:docPr id="16" name="Rett linj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29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05E4D7" id="Rett linje 1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6.55pt" to="458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07B31E0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False pos</w:t>
            </w:r>
          </w:p>
        </w:tc>
        <w:tc>
          <w:tcPr>
            <w:tcW w:w="567" w:type="dxa"/>
          </w:tcPr>
          <w:p w14:paraId="7D933CF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True neg</w:t>
            </w:r>
          </w:p>
        </w:tc>
        <w:tc>
          <w:tcPr>
            <w:tcW w:w="567" w:type="dxa"/>
          </w:tcPr>
          <w:p w14:paraId="1496D4C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False neg</w:t>
            </w:r>
          </w:p>
        </w:tc>
        <w:tc>
          <w:tcPr>
            <w:tcW w:w="992" w:type="dxa"/>
          </w:tcPr>
          <w:p w14:paraId="796EAD1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Odds ratio</w:t>
            </w:r>
          </w:p>
          <w:p w14:paraId="25F3256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93" w:type="dxa"/>
          </w:tcPr>
          <w:p w14:paraId="7BEF609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NPV</w:t>
            </w:r>
          </w:p>
          <w:p w14:paraId="2959A88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92" w:type="dxa"/>
          </w:tcPr>
          <w:p w14:paraId="6FA3CA1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Sens</w:t>
            </w:r>
          </w:p>
          <w:p w14:paraId="798DB0C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(95% CI)</w:t>
            </w:r>
          </w:p>
        </w:tc>
        <w:tc>
          <w:tcPr>
            <w:tcW w:w="992" w:type="dxa"/>
          </w:tcPr>
          <w:p w14:paraId="4BC367A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PPV</w:t>
            </w:r>
          </w:p>
          <w:p w14:paraId="226D70A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92" w:type="dxa"/>
          </w:tcPr>
          <w:p w14:paraId="5B8691F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Spes</w:t>
            </w:r>
          </w:p>
          <w:p w14:paraId="549AF43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(95% CI)</w:t>
            </w:r>
          </w:p>
        </w:tc>
        <w:tc>
          <w:tcPr>
            <w:tcW w:w="709" w:type="dxa"/>
          </w:tcPr>
          <w:p w14:paraId="5797DE5C" w14:textId="4E623BCD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&gt;Perc.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783A5D5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AUC</w:t>
            </w:r>
          </w:p>
        </w:tc>
      </w:tr>
      <w:tr w:rsidR="0011678F" w:rsidRPr="0011678F" w14:paraId="32AFB811" w14:textId="77777777" w:rsidTr="00652E08">
        <w:trPr>
          <w:trHeight w:val="308"/>
          <w:jc w:val="center"/>
        </w:trPr>
        <w:tc>
          <w:tcPr>
            <w:tcW w:w="10910" w:type="dxa"/>
            <w:gridSpan w:val="13"/>
          </w:tcPr>
          <w:p w14:paraId="743BCAB3" w14:textId="77777777" w:rsidR="004C488E" w:rsidRPr="0011678F" w:rsidRDefault="004C488E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26454" w14:textId="0506E2E9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Troponin I (Abbott)</w:t>
            </w:r>
          </w:p>
        </w:tc>
      </w:tr>
      <w:tr w:rsidR="0011678F" w:rsidRPr="0011678F" w14:paraId="7F5E65F3" w14:textId="77777777" w:rsidTr="00652E08">
        <w:trPr>
          <w:trHeight w:val="308"/>
          <w:jc w:val="center"/>
        </w:trPr>
        <w:tc>
          <w:tcPr>
            <w:tcW w:w="284" w:type="dxa"/>
          </w:tcPr>
          <w:p w14:paraId="1A353DF1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07961142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 </w:t>
            </w:r>
          </w:p>
          <w:p w14:paraId="2320C820" w14:textId="18CE57AD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4.1/8.7 ng/L</w:t>
            </w:r>
            <w:r w:rsidR="00652E08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(w/m)</w:t>
            </w:r>
          </w:p>
        </w:tc>
        <w:tc>
          <w:tcPr>
            <w:tcW w:w="567" w:type="dxa"/>
          </w:tcPr>
          <w:p w14:paraId="3BAA417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</w:tcPr>
          <w:p w14:paraId="0D9EB49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567" w:type="dxa"/>
          </w:tcPr>
          <w:p w14:paraId="1C830BCE" w14:textId="25FF311A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043991" w:rsidRPr="001167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6A68967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92" w:type="dxa"/>
          </w:tcPr>
          <w:p w14:paraId="4961D2D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  <w:p w14:paraId="48E13F2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(2.7-5.4)</w:t>
            </w:r>
          </w:p>
        </w:tc>
        <w:tc>
          <w:tcPr>
            <w:tcW w:w="993" w:type="dxa"/>
          </w:tcPr>
          <w:p w14:paraId="0440302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90.0</w:t>
            </w:r>
          </w:p>
          <w:p w14:paraId="2D842D79" w14:textId="40178F0D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(88.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-91.2)</w:t>
            </w:r>
          </w:p>
        </w:tc>
        <w:tc>
          <w:tcPr>
            <w:tcW w:w="992" w:type="dxa"/>
          </w:tcPr>
          <w:p w14:paraId="42D1449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43.8</w:t>
            </w:r>
          </w:p>
          <w:p w14:paraId="714203B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(36.1-51.8)</w:t>
            </w:r>
          </w:p>
        </w:tc>
        <w:tc>
          <w:tcPr>
            <w:tcW w:w="992" w:type="dxa"/>
          </w:tcPr>
          <w:p w14:paraId="0C9564A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29.6</w:t>
            </w:r>
          </w:p>
          <w:p w14:paraId="5A4397D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(25.2-34.4)</w:t>
            </w:r>
          </w:p>
        </w:tc>
        <w:tc>
          <w:tcPr>
            <w:tcW w:w="992" w:type="dxa"/>
          </w:tcPr>
          <w:p w14:paraId="6E25C569" w14:textId="0B49D890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82.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3A133BF7" w14:textId="1898432B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(80.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-85.2)</w:t>
            </w:r>
          </w:p>
        </w:tc>
        <w:tc>
          <w:tcPr>
            <w:tcW w:w="709" w:type="dxa"/>
          </w:tcPr>
          <w:p w14:paraId="0EF03F1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20.9</w:t>
            </w:r>
          </w:p>
        </w:tc>
        <w:tc>
          <w:tcPr>
            <w:tcW w:w="1134" w:type="dxa"/>
          </w:tcPr>
          <w:p w14:paraId="31B0E5FE" w14:textId="1E4ACC46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  <w:p w14:paraId="6A74012F" w14:textId="556E926B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(0.605-0.66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1678F" w:rsidRPr="0011678F" w14:paraId="5FDFCD18" w14:textId="77777777" w:rsidTr="00652E08">
        <w:trPr>
          <w:trHeight w:val="308"/>
          <w:jc w:val="center"/>
        </w:trPr>
        <w:tc>
          <w:tcPr>
            <w:tcW w:w="284" w:type="dxa"/>
          </w:tcPr>
          <w:p w14:paraId="637A2179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5F630515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74C6E692" w14:textId="12168EEC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3.8/6.8 ng/L </w:t>
            </w:r>
            <w:r w:rsidR="00652E08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0D88571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567" w:type="dxa"/>
          </w:tcPr>
          <w:p w14:paraId="4282D8E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567" w:type="dxa"/>
          </w:tcPr>
          <w:p w14:paraId="30C859A2" w14:textId="3358B366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123606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992" w:type="dxa"/>
          </w:tcPr>
          <w:p w14:paraId="15367DB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  <w:p w14:paraId="668128E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(2.7-5.4)</w:t>
            </w:r>
          </w:p>
        </w:tc>
        <w:tc>
          <w:tcPr>
            <w:tcW w:w="993" w:type="dxa"/>
          </w:tcPr>
          <w:p w14:paraId="040AD67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90.6</w:t>
            </w:r>
          </w:p>
          <w:p w14:paraId="2ED2AE6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(89.2-91.9)</w:t>
            </w:r>
          </w:p>
        </w:tc>
        <w:tc>
          <w:tcPr>
            <w:tcW w:w="992" w:type="dxa"/>
          </w:tcPr>
          <w:p w14:paraId="6379AC7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50.0</w:t>
            </w:r>
          </w:p>
          <w:p w14:paraId="4DD92AA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(42.1-58.0)</w:t>
            </w:r>
          </w:p>
        </w:tc>
        <w:tc>
          <w:tcPr>
            <w:tcW w:w="992" w:type="dxa"/>
          </w:tcPr>
          <w:p w14:paraId="1F469DC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28.4</w:t>
            </w:r>
          </w:p>
          <w:p w14:paraId="731F322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(24.6-32.6)</w:t>
            </w:r>
          </w:p>
        </w:tc>
        <w:tc>
          <w:tcPr>
            <w:tcW w:w="992" w:type="dxa"/>
          </w:tcPr>
          <w:p w14:paraId="0ED40D17" w14:textId="7E613E6E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79.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806D5D6" w14:textId="1E871D74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(76.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-81.8)</w:t>
            </w:r>
          </w:p>
        </w:tc>
        <w:tc>
          <w:tcPr>
            <w:tcW w:w="709" w:type="dxa"/>
          </w:tcPr>
          <w:p w14:paraId="3946729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24.8</w:t>
            </w:r>
          </w:p>
        </w:tc>
        <w:tc>
          <w:tcPr>
            <w:tcW w:w="1134" w:type="dxa"/>
          </w:tcPr>
          <w:p w14:paraId="5EA62061" w14:textId="63C2F94D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  <w:p w14:paraId="2635252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(0.618-0.674)</w:t>
            </w:r>
          </w:p>
        </w:tc>
      </w:tr>
      <w:tr w:rsidR="0011678F" w:rsidRPr="0011678F" w14:paraId="3A77ED7E" w14:textId="77777777" w:rsidTr="00652E08">
        <w:trPr>
          <w:trHeight w:val="308"/>
          <w:jc w:val="center"/>
        </w:trPr>
        <w:tc>
          <w:tcPr>
            <w:tcW w:w="284" w:type="dxa"/>
          </w:tcPr>
          <w:p w14:paraId="27CBEFD5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55BC7740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3A37A6EB" w14:textId="6BE4458B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3.1/5.7 ng/L</w:t>
            </w:r>
            <w:r w:rsidR="00652E08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(w/m)</w:t>
            </w:r>
          </w:p>
        </w:tc>
        <w:tc>
          <w:tcPr>
            <w:tcW w:w="567" w:type="dxa"/>
          </w:tcPr>
          <w:p w14:paraId="040B68F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</w:tcPr>
          <w:p w14:paraId="44C61B7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</w:tcPr>
          <w:p w14:paraId="7F18F20E" w14:textId="693E0A5A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B0B020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92" w:type="dxa"/>
          </w:tcPr>
          <w:p w14:paraId="705921E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  <w:p w14:paraId="26767BA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(3.1-6.1)</w:t>
            </w:r>
          </w:p>
        </w:tc>
        <w:tc>
          <w:tcPr>
            <w:tcW w:w="993" w:type="dxa"/>
          </w:tcPr>
          <w:p w14:paraId="2A727C5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91.7</w:t>
            </w:r>
          </w:p>
          <w:p w14:paraId="05186102" w14:textId="4C71AE3C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(90.2-93.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134E4FF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58.6</w:t>
            </w:r>
          </w:p>
          <w:p w14:paraId="3E5D653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(50.7-66.3)</w:t>
            </w:r>
          </w:p>
        </w:tc>
        <w:tc>
          <w:tcPr>
            <w:tcW w:w="992" w:type="dxa"/>
          </w:tcPr>
          <w:p w14:paraId="2001675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28.0</w:t>
            </w:r>
          </w:p>
          <w:p w14:paraId="70E7604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(24.7-31.6)</w:t>
            </w:r>
          </w:p>
        </w:tc>
        <w:tc>
          <w:tcPr>
            <w:tcW w:w="992" w:type="dxa"/>
          </w:tcPr>
          <w:p w14:paraId="77668466" w14:textId="773F9AA8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75.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2F224D5" w14:textId="038EF8A5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(72.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0E7BC8E3" w14:textId="42604800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DD66736" w14:textId="352B3E7C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  <w:p w14:paraId="654245AD" w14:textId="2248891D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(0.64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-0.697)</w:t>
            </w:r>
          </w:p>
        </w:tc>
      </w:tr>
      <w:tr w:rsidR="0011678F" w:rsidRPr="0011678F" w14:paraId="1E889B55" w14:textId="77777777" w:rsidTr="00652E08">
        <w:trPr>
          <w:trHeight w:val="308"/>
          <w:jc w:val="center"/>
        </w:trPr>
        <w:tc>
          <w:tcPr>
            <w:tcW w:w="284" w:type="dxa"/>
          </w:tcPr>
          <w:p w14:paraId="25DEC6FA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6E84343E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60D51D0A" w14:textId="329966D9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2.8/4.6 ng/L</w:t>
            </w:r>
            <w:r w:rsidR="00652E08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(w/m)</w:t>
            </w:r>
          </w:p>
        </w:tc>
        <w:tc>
          <w:tcPr>
            <w:tcW w:w="567" w:type="dxa"/>
          </w:tcPr>
          <w:p w14:paraId="6AC805D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1694D09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567" w:type="dxa"/>
          </w:tcPr>
          <w:p w14:paraId="6612EF6B" w14:textId="6CC0D302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F77CF6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</w:tcPr>
          <w:p w14:paraId="325CCC6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  <w:p w14:paraId="2D1B7759" w14:textId="4C5DA6DA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(3.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-6.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11BE4D94" w14:textId="272330EC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CB2DBB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(91.3-94.3)</w:t>
            </w:r>
          </w:p>
        </w:tc>
        <w:tc>
          <w:tcPr>
            <w:tcW w:w="992" w:type="dxa"/>
          </w:tcPr>
          <w:p w14:paraId="04A4CB9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67.9</w:t>
            </w:r>
          </w:p>
          <w:p w14:paraId="4123F35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(60.1-75.0)</w:t>
            </w:r>
          </w:p>
        </w:tc>
        <w:tc>
          <w:tcPr>
            <w:tcW w:w="992" w:type="dxa"/>
          </w:tcPr>
          <w:p w14:paraId="1B3C32D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26.7</w:t>
            </w:r>
          </w:p>
          <w:p w14:paraId="6F7840B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(24.0-29.6)</w:t>
            </w:r>
          </w:p>
        </w:tc>
        <w:tc>
          <w:tcPr>
            <w:tcW w:w="992" w:type="dxa"/>
          </w:tcPr>
          <w:p w14:paraId="7356C287" w14:textId="28D8E4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69.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271BB8A" w14:textId="0AF64361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(66.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-72.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403478C5" w14:textId="06E5A76F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3809FD07" w14:textId="4B94CB1B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  <w:p w14:paraId="723CB8C0" w14:textId="3EAFFA98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(0.65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-0.713)</w:t>
            </w:r>
          </w:p>
        </w:tc>
      </w:tr>
      <w:tr w:rsidR="0011678F" w:rsidRPr="0011678F" w14:paraId="35213B48" w14:textId="77777777" w:rsidTr="00652E08">
        <w:trPr>
          <w:trHeight w:val="308"/>
          <w:jc w:val="center"/>
        </w:trPr>
        <w:tc>
          <w:tcPr>
            <w:tcW w:w="10910" w:type="dxa"/>
            <w:gridSpan w:val="13"/>
          </w:tcPr>
          <w:p w14:paraId="4A8C5788" w14:textId="77777777" w:rsidR="004C488E" w:rsidRPr="0011678F" w:rsidRDefault="004C488E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BBCFD6" w14:textId="0FA1BAEA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Troponin I (Siemens)</w:t>
            </w:r>
          </w:p>
        </w:tc>
      </w:tr>
      <w:tr w:rsidR="0011678F" w:rsidRPr="0011678F" w14:paraId="19EAABB1" w14:textId="77777777" w:rsidTr="00652E08">
        <w:trPr>
          <w:trHeight w:val="308"/>
          <w:jc w:val="center"/>
        </w:trPr>
        <w:tc>
          <w:tcPr>
            <w:tcW w:w="284" w:type="dxa"/>
          </w:tcPr>
          <w:p w14:paraId="56EBFA6B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35F2BCBA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3C3F0DF4" w14:textId="1EC41E55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6.9/16.5 ng/L </w:t>
            </w:r>
            <w:r w:rsidR="00652E08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5A07101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5C0078D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567" w:type="dxa"/>
          </w:tcPr>
          <w:p w14:paraId="192915C5" w14:textId="6D2BFD85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834E07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92" w:type="dxa"/>
          </w:tcPr>
          <w:p w14:paraId="7F94DE8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  <w:p w14:paraId="0D2A711C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(2.0-4.2)</w:t>
            </w:r>
          </w:p>
        </w:tc>
        <w:tc>
          <w:tcPr>
            <w:tcW w:w="993" w:type="dxa"/>
          </w:tcPr>
          <w:p w14:paraId="30420754" w14:textId="13192E88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1FF84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(87.7-90.1)</w:t>
            </w:r>
          </w:p>
        </w:tc>
        <w:tc>
          <w:tcPr>
            <w:tcW w:w="992" w:type="dxa"/>
          </w:tcPr>
          <w:p w14:paraId="1584C90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37.0</w:t>
            </w:r>
          </w:p>
          <w:p w14:paraId="222120E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(29.6-45.0)</w:t>
            </w:r>
          </w:p>
        </w:tc>
        <w:tc>
          <w:tcPr>
            <w:tcW w:w="992" w:type="dxa"/>
          </w:tcPr>
          <w:p w14:paraId="6BF743E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26.7</w:t>
            </w:r>
          </w:p>
          <w:p w14:paraId="07F60CC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(22.2-31.7)</w:t>
            </w:r>
          </w:p>
        </w:tc>
        <w:tc>
          <w:tcPr>
            <w:tcW w:w="992" w:type="dxa"/>
          </w:tcPr>
          <w:p w14:paraId="0554155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  <w:p w14:paraId="05C4750B" w14:textId="46A3F4BF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(80.8-85.</w:t>
            </w:r>
            <w:r w:rsidR="009E0BE3"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5CCADBD2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19.6</w:t>
            </w:r>
          </w:p>
        </w:tc>
        <w:tc>
          <w:tcPr>
            <w:tcW w:w="1134" w:type="dxa"/>
          </w:tcPr>
          <w:p w14:paraId="6D5FE34C" w14:textId="3FF0AC76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  <w:p w14:paraId="129FDCEA" w14:textId="0684B840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(0.57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-0.630)</w:t>
            </w:r>
          </w:p>
        </w:tc>
      </w:tr>
      <w:tr w:rsidR="0011678F" w:rsidRPr="0011678F" w14:paraId="5F0ADCD0" w14:textId="77777777" w:rsidTr="00652E08">
        <w:trPr>
          <w:trHeight w:val="308"/>
          <w:jc w:val="center"/>
        </w:trPr>
        <w:tc>
          <w:tcPr>
            <w:tcW w:w="284" w:type="dxa"/>
          </w:tcPr>
          <w:p w14:paraId="5AC95EFF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7A4E313A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24C3810C" w14:textId="64CC6770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6.3/12.5 ng/L </w:t>
            </w:r>
            <w:r w:rsidR="00652E08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7B3A705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67" w:type="dxa"/>
          </w:tcPr>
          <w:p w14:paraId="0BF3ADCB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567" w:type="dxa"/>
          </w:tcPr>
          <w:p w14:paraId="1E5EFA9F" w14:textId="4AAD1E72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3CC1703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</w:tcPr>
          <w:p w14:paraId="63FBC32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  <w:p w14:paraId="4C79A33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(2.4-4.8)</w:t>
            </w:r>
          </w:p>
        </w:tc>
        <w:tc>
          <w:tcPr>
            <w:tcW w:w="993" w:type="dxa"/>
          </w:tcPr>
          <w:p w14:paraId="7176D00A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89.9</w:t>
            </w:r>
          </w:p>
          <w:p w14:paraId="7617FAC7" w14:textId="728977CF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(88.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-91.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10FC9AE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45.1</w:t>
            </w:r>
          </w:p>
          <w:p w14:paraId="45CF7E7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(37.3-53.1)</w:t>
            </w:r>
          </w:p>
        </w:tc>
        <w:tc>
          <w:tcPr>
            <w:tcW w:w="992" w:type="dxa"/>
          </w:tcPr>
          <w:p w14:paraId="4432657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27.6</w:t>
            </w:r>
          </w:p>
          <w:p w14:paraId="5C6AFA04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(23.5-32.0)</w:t>
            </w:r>
          </w:p>
        </w:tc>
        <w:tc>
          <w:tcPr>
            <w:tcW w:w="992" w:type="dxa"/>
          </w:tcPr>
          <w:p w14:paraId="0F06545B" w14:textId="346B3AB8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80.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00DEE5ED" w14:textId="046B60EA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-8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022777CA" w14:textId="37358968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F2B26D3" w14:textId="24A3D6BB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0.628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  <w:p w14:paraId="757D329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(0.599-0.656)</w:t>
            </w:r>
          </w:p>
        </w:tc>
      </w:tr>
      <w:tr w:rsidR="0011678F" w:rsidRPr="0011678F" w14:paraId="0137B2B5" w14:textId="77777777" w:rsidTr="00652E08">
        <w:trPr>
          <w:trHeight w:val="308"/>
          <w:jc w:val="center"/>
        </w:trPr>
        <w:tc>
          <w:tcPr>
            <w:tcW w:w="284" w:type="dxa"/>
          </w:tcPr>
          <w:p w14:paraId="3EC61179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4F9916BD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3F0A2AF3" w14:textId="10A9153F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5.0/10.3 ng/L </w:t>
            </w:r>
            <w:r w:rsidR="00652E08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041E8166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67" w:type="dxa"/>
          </w:tcPr>
          <w:p w14:paraId="2156E6B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567" w:type="dxa"/>
          </w:tcPr>
          <w:p w14:paraId="1DDDF152" w14:textId="37A8A5A0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67F8D6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992" w:type="dxa"/>
          </w:tcPr>
          <w:p w14:paraId="4660DEF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  <w:p w14:paraId="0D55AFAD" w14:textId="6AF2F811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-4.2)</w:t>
            </w:r>
          </w:p>
        </w:tc>
        <w:tc>
          <w:tcPr>
            <w:tcW w:w="993" w:type="dxa"/>
          </w:tcPr>
          <w:p w14:paraId="2B413772" w14:textId="6E6735BF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90.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FF8E1B5" w14:textId="0FCCD7A6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(88.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-91.6)</w:t>
            </w:r>
          </w:p>
        </w:tc>
        <w:tc>
          <w:tcPr>
            <w:tcW w:w="992" w:type="dxa"/>
          </w:tcPr>
          <w:p w14:paraId="09F7E008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51.2</w:t>
            </w:r>
          </w:p>
          <w:p w14:paraId="055A4F6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(43.3-59.2)</w:t>
            </w:r>
          </w:p>
        </w:tc>
        <w:tc>
          <w:tcPr>
            <w:tcW w:w="992" w:type="dxa"/>
          </w:tcPr>
          <w:p w14:paraId="74A3DFC0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24.6</w:t>
            </w:r>
          </w:p>
          <w:p w14:paraId="4DCBCCB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(21.3-28.1)</w:t>
            </w:r>
          </w:p>
        </w:tc>
        <w:tc>
          <w:tcPr>
            <w:tcW w:w="992" w:type="dxa"/>
          </w:tcPr>
          <w:p w14:paraId="1E78C3EC" w14:textId="1627AC5C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74.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1A0106DC" w14:textId="6538C2A6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(71.3-76.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3470DC65" w14:textId="582EB371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8C3EA8D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0.627 </w:t>
            </w:r>
          </w:p>
          <w:p w14:paraId="3F0A1796" w14:textId="07D8721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598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-0.6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1678F" w:rsidRPr="0011678F" w14:paraId="75C82A3F" w14:textId="77777777" w:rsidTr="00652E08">
        <w:trPr>
          <w:trHeight w:val="308"/>
          <w:jc w:val="center"/>
        </w:trPr>
        <w:tc>
          <w:tcPr>
            <w:tcW w:w="284" w:type="dxa"/>
          </w:tcPr>
          <w:p w14:paraId="50CF7BBB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42CA94B1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70B734D9" w14:textId="41A0D865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4.3/8.1 ng/L </w:t>
            </w:r>
            <w:r w:rsidR="00652E08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3F734DE9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567" w:type="dxa"/>
          </w:tcPr>
          <w:p w14:paraId="4580BED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567" w:type="dxa"/>
          </w:tcPr>
          <w:p w14:paraId="7725CD63" w14:textId="759F4ED1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35778" w:rsidRPr="0011678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67" w:type="dxa"/>
          </w:tcPr>
          <w:p w14:paraId="00455145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92" w:type="dxa"/>
          </w:tcPr>
          <w:p w14:paraId="7E4B72BE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  <w:p w14:paraId="2F7DE973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(2.2-4.3)</w:t>
            </w:r>
          </w:p>
        </w:tc>
        <w:tc>
          <w:tcPr>
            <w:tcW w:w="993" w:type="dxa"/>
          </w:tcPr>
          <w:p w14:paraId="0C719D66" w14:textId="312755DD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91.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7DB00381" w14:textId="582969F6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(89.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-92.5)</w:t>
            </w:r>
          </w:p>
        </w:tc>
        <w:tc>
          <w:tcPr>
            <w:tcW w:w="992" w:type="dxa"/>
          </w:tcPr>
          <w:p w14:paraId="6483679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59.3</w:t>
            </w:r>
          </w:p>
          <w:p w14:paraId="202921AF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(51.3-66.9)</w:t>
            </w:r>
          </w:p>
        </w:tc>
        <w:tc>
          <w:tcPr>
            <w:tcW w:w="992" w:type="dxa"/>
          </w:tcPr>
          <w:p w14:paraId="64FE01A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23.3</w:t>
            </w:r>
          </w:p>
          <w:p w14:paraId="7F923DA7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(20.6-26.2)</w:t>
            </w:r>
          </w:p>
        </w:tc>
        <w:tc>
          <w:tcPr>
            <w:tcW w:w="992" w:type="dxa"/>
          </w:tcPr>
          <w:p w14:paraId="285435A4" w14:textId="38AFA3C1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19AA5BA" w14:textId="7BF45A15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-70.</w:t>
            </w:r>
            <w:r w:rsidR="00D46D55" w:rsidRPr="001167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4D49F8B" w14:textId="78C86DA3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  <w:r w:rsidR="00043991" w:rsidRPr="00116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4BF98291" w14:textId="77777777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0.636 </w:t>
            </w:r>
          </w:p>
          <w:p w14:paraId="3E12E42B" w14:textId="7664BD64" w:rsidR="004D0AE1" w:rsidRPr="0011678F" w:rsidRDefault="004D0AE1" w:rsidP="002F5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-0.66</w:t>
            </w:r>
            <w:r w:rsidR="009069E6" w:rsidRPr="001167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E1C88" w:rsidRPr="0011678F" w14:paraId="50183FB0" w14:textId="77777777" w:rsidTr="00652E08">
        <w:trPr>
          <w:trHeight w:val="1452"/>
          <w:jc w:val="center"/>
        </w:trPr>
        <w:tc>
          <w:tcPr>
            <w:tcW w:w="10910" w:type="dxa"/>
            <w:gridSpan w:val="13"/>
          </w:tcPr>
          <w:p w14:paraId="1B09B0EB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5C37BF" wp14:editId="7FD36B9B">
                      <wp:simplePos x="0" y="0"/>
                      <wp:positionH relativeFrom="column">
                        <wp:posOffset>-7124</wp:posOffset>
                      </wp:positionH>
                      <wp:positionV relativeFrom="paragraph">
                        <wp:posOffset>118954</wp:posOffset>
                      </wp:positionV>
                      <wp:extent cx="6864263" cy="0"/>
                      <wp:effectExtent l="0" t="0" r="6985" b="12700"/>
                      <wp:wrapNone/>
                      <wp:docPr id="15" name="Rett linj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642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32C0E48" id="Rett linje 1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9.35pt" to="539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DD4EEED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DEE5D8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Tn cutoff values are for women and men respectively. NPV indicates negative predictive value; PPV, positive predictive value; AUC, area under the receiver operator characteristics curve.</w:t>
            </w:r>
          </w:p>
          <w:p w14:paraId="1E2470F4" w14:textId="6BD2FCB7" w:rsidR="004D0AE1" w:rsidRPr="0011678F" w:rsidRDefault="004C488E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="004D0AE1" w:rsidRPr="0011678F">
              <w:rPr>
                <w:rFonts w:ascii="Times New Roman" w:hAnsi="Times New Roman" w:cs="Times New Roman"/>
                <w:sz w:val="16"/>
                <w:szCs w:val="16"/>
              </w:rPr>
              <w:t>Percent of patients with high-sensitivity cardiac troponin concentration at presentation above given percentile.</w:t>
            </w:r>
          </w:p>
          <w:p w14:paraId="770E002D" w14:textId="65E06DF1" w:rsidR="004D0AE1" w:rsidRPr="0011678F" w:rsidRDefault="004C488E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  <w:r w:rsidR="004D0AE1" w:rsidRPr="0011678F">
              <w:rPr>
                <w:rFonts w:ascii="Times New Roman" w:hAnsi="Times New Roman" w:cs="Times New Roman"/>
                <w:sz w:val="16"/>
                <w:szCs w:val="16"/>
              </w:rPr>
              <w:t>Significantly different compared to percentile provided by manufacturer, p&lt;0.05</w:t>
            </w:r>
          </w:p>
          <w:p w14:paraId="2FADF6E7" w14:textId="72B696A6" w:rsidR="004D0AE1" w:rsidRPr="0011678F" w:rsidRDefault="004C488E" w:rsidP="002F5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  <w:r w:rsidR="004D0AE1" w:rsidRPr="0011678F">
              <w:rPr>
                <w:rFonts w:ascii="Times New Roman" w:hAnsi="Times New Roman" w:cs="Times New Roman"/>
                <w:sz w:val="16"/>
                <w:szCs w:val="16"/>
              </w:rPr>
              <w:t>Significantly different compared to percentile provided by manufacturer, p&lt;0.001</w:t>
            </w:r>
          </w:p>
          <w:p w14:paraId="6C21695B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u w:color="333333"/>
              </w:rPr>
            </w:pPr>
          </w:p>
          <w:p w14:paraId="58D3CACF" w14:textId="77777777" w:rsidR="004D0AE1" w:rsidRPr="0011678F" w:rsidRDefault="004D0AE1" w:rsidP="002F53CE">
            <w:pPr>
              <w:rPr>
                <w:rFonts w:ascii="Times New Roman" w:hAnsi="Times New Roman" w:cs="Times New Roman"/>
                <w:sz w:val="16"/>
                <w:szCs w:val="16"/>
                <w:u w:color="333333"/>
              </w:rPr>
            </w:pPr>
          </w:p>
        </w:tc>
      </w:tr>
    </w:tbl>
    <w:p w14:paraId="4D5030A2" w14:textId="643CC8B6" w:rsidR="004D0AE1" w:rsidRPr="0011678F" w:rsidRDefault="004D0AE1" w:rsidP="004D0AE1">
      <w:pPr>
        <w:spacing w:line="480" w:lineRule="auto"/>
        <w:rPr>
          <w:rFonts w:ascii="Times New Roman" w:hAnsi="Times New Roman" w:cs="Times New Roman"/>
        </w:rPr>
      </w:pPr>
    </w:p>
    <w:p w14:paraId="0AECCB42" w14:textId="393E4DFC" w:rsidR="00E8508C" w:rsidRPr="0011678F" w:rsidRDefault="00E8508C" w:rsidP="004D0AE1">
      <w:pPr>
        <w:spacing w:line="480" w:lineRule="auto"/>
        <w:rPr>
          <w:rFonts w:ascii="Times New Roman" w:hAnsi="Times New Roman" w:cs="Times New Roman"/>
        </w:rPr>
      </w:pPr>
    </w:p>
    <w:p w14:paraId="2642A06E" w14:textId="6511544E" w:rsidR="00E8508C" w:rsidRPr="0011678F" w:rsidRDefault="00E8508C" w:rsidP="004D0AE1">
      <w:pPr>
        <w:spacing w:line="480" w:lineRule="auto"/>
        <w:rPr>
          <w:rFonts w:ascii="Times New Roman" w:hAnsi="Times New Roman" w:cs="Times New Roman"/>
        </w:rPr>
      </w:pPr>
    </w:p>
    <w:p w14:paraId="64DC24F4" w14:textId="6C827EB4" w:rsidR="00E8508C" w:rsidRPr="0011678F" w:rsidRDefault="00E8508C" w:rsidP="004D0AE1">
      <w:pPr>
        <w:spacing w:line="480" w:lineRule="auto"/>
        <w:rPr>
          <w:rFonts w:ascii="Times New Roman" w:hAnsi="Times New Roman" w:cs="Times New Roman"/>
        </w:rPr>
      </w:pPr>
    </w:p>
    <w:p w14:paraId="6543A5F7" w14:textId="6F42E831" w:rsidR="00E8508C" w:rsidRPr="0011678F" w:rsidRDefault="00E8508C" w:rsidP="004D0AE1">
      <w:pPr>
        <w:spacing w:line="480" w:lineRule="auto"/>
        <w:rPr>
          <w:rFonts w:ascii="Times New Roman" w:hAnsi="Times New Roman" w:cs="Times New Roman"/>
        </w:rPr>
      </w:pPr>
    </w:p>
    <w:p w14:paraId="74D29C7B" w14:textId="4EC9FE1D" w:rsidR="00E8508C" w:rsidRPr="0011678F" w:rsidRDefault="00E8508C" w:rsidP="004D0AE1">
      <w:pPr>
        <w:spacing w:line="480" w:lineRule="auto"/>
        <w:rPr>
          <w:rFonts w:ascii="Times New Roman" w:hAnsi="Times New Roman" w:cs="Times New Roman"/>
        </w:rPr>
      </w:pPr>
    </w:p>
    <w:p w14:paraId="362679E0" w14:textId="7D1E49F5" w:rsidR="00E8508C" w:rsidRPr="0011678F" w:rsidRDefault="00E8508C" w:rsidP="004D0AE1">
      <w:pPr>
        <w:spacing w:line="480" w:lineRule="auto"/>
        <w:rPr>
          <w:rFonts w:ascii="Times New Roman" w:hAnsi="Times New Roman" w:cs="Times New Roman"/>
        </w:rPr>
      </w:pPr>
    </w:p>
    <w:p w14:paraId="0E083611" w14:textId="6C0ED99A" w:rsidR="00E8508C" w:rsidRPr="0011678F" w:rsidRDefault="00E8508C" w:rsidP="004D0AE1">
      <w:pPr>
        <w:spacing w:line="480" w:lineRule="auto"/>
        <w:rPr>
          <w:rFonts w:ascii="Times New Roman" w:hAnsi="Times New Roman" w:cs="Times New Roman"/>
        </w:rPr>
      </w:pPr>
    </w:p>
    <w:p w14:paraId="10BEE854" w14:textId="06E389E7" w:rsidR="00E8508C" w:rsidRPr="0011678F" w:rsidRDefault="00E8508C" w:rsidP="004D0AE1">
      <w:pPr>
        <w:spacing w:line="480" w:lineRule="auto"/>
        <w:rPr>
          <w:rFonts w:ascii="Times New Roman" w:hAnsi="Times New Roman" w:cs="Times New Roman"/>
        </w:rPr>
      </w:pPr>
    </w:p>
    <w:p w14:paraId="622E1CE9" w14:textId="61BE4567" w:rsidR="00E8508C" w:rsidRPr="0011678F" w:rsidRDefault="00E8508C" w:rsidP="004D0AE1">
      <w:pPr>
        <w:spacing w:line="480" w:lineRule="auto"/>
        <w:rPr>
          <w:rFonts w:ascii="Times New Roman" w:hAnsi="Times New Roman" w:cs="Times New Roman"/>
        </w:rPr>
      </w:pPr>
    </w:p>
    <w:p w14:paraId="5B797E39" w14:textId="77777777" w:rsidR="004C488E" w:rsidRPr="0011678F" w:rsidRDefault="004C488E" w:rsidP="004D0AE1">
      <w:pPr>
        <w:spacing w:line="480" w:lineRule="auto"/>
        <w:rPr>
          <w:rFonts w:ascii="Times New Roman" w:hAnsi="Times New Roman" w:cs="Times New Roman"/>
        </w:rPr>
      </w:pPr>
    </w:p>
    <w:p w14:paraId="0AC06B43" w14:textId="77777777" w:rsidR="00E8508C" w:rsidRPr="0011678F" w:rsidRDefault="00E8508C" w:rsidP="004D0AE1">
      <w:pPr>
        <w:spacing w:line="480" w:lineRule="auto"/>
        <w:rPr>
          <w:rFonts w:ascii="Times New Roman" w:hAnsi="Times New Roman" w:cs="Times New Roman"/>
        </w:rPr>
      </w:pP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554"/>
        <w:gridCol w:w="567"/>
        <w:gridCol w:w="567"/>
        <w:gridCol w:w="567"/>
        <w:gridCol w:w="567"/>
        <w:gridCol w:w="992"/>
        <w:gridCol w:w="993"/>
        <w:gridCol w:w="992"/>
        <w:gridCol w:w="992"/>
        <w:gridCol w:w="992"/>
        <w:gridCol w:w="709"/>
        <w:gridCol w:w="1134"/>
      </w:tblGrid>
      <w:tr w:rsidR="0011678F" w:rsidRPr="0011678F" w14:paraId="5B10CA2E" w14:textId="77777777" w:rsidTr="00652E08">
        <w:trPr>
          <w:trHeight w:val="336"/>
          <w:jc w:val="center"/>
        </w:trPr>
        <w:tc>
          <w:tcPr>
            <w:tcW w:w="10910" w:type="dxa"/>
            <w:gridSpan w:val="13"/>
          </w:tcPr>
          <w:p w14:paraId="50976946" w14:textId="226EFA7B" w:rsidR="00E8508C" w:rsidRPr="0011678F" w:rsidRDefault="00E8508C" w:rsidP="00775AC7">
            <w:pPr>
              <w:rPr>
                <w:rFonts w:ascii="Times New Roman" w:hAnsi="Times New Roman" w:cs="Times New Roman"/>
              </w:rPr>
            </w:pPr>
            <w:r w:rsidRPr="0011678F">
              <w:rPr>
                <w:rFonts w:ascii="Times New Roman" w:hAnsi="Times New Roman" w:cs="Times New Roman"/>
                <w:b/>
                <w:bCs/>
                <w:u w:color="333333"/>
              </w:rPr>
              <w:t xml:space="preserve">Table S10. </w:t>
            </w:r>
            <w:r w:rsidRPr="0011678F">
              <w:rPr>
                <w:rFonts w:ascii="Times New Roman" w:hAnsi="Times New Roman" w:cs="Times New Roman"/>
                <w:u w:color="333333"/>
              </w:rPr>
              <w:t>Prognostic precision of high-sensitivity cardiac troponin I using biologic equivalent cutoff values compared to high-sensitivity cardiac troponin T for the tertiary endpoint of all-cause mortality</w:t>
            </w:r>
            <w:r w:rsidRPr="0011678F">
              <w:rPr>
                <w:rFonts w:ascii="Times New Roman" w:hAnsi="Times New Roman" w:cs="Times New Roman"/>
              </w:rPr>
              <w:t>.</w:t>
            </w:r>
          </w:p>
          <w:p w14:paraId="5BAE8B41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  <w:u w:color="333333"/>
              </w:rPr>
            </w:pPr>
          </w:p>
          <w:p w14:paraId="52211ADF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  <w:u w:color="333333"/>
              </w:rPr>
            </w:pPr>
          </w:p>
        </w:tc>
      </w:tr>
      <w:tr w:rsidR="0011678F" w:rsidRPr="0011678F" w14:paraId="53901636" w14:textId="77777777" w:rsidTr="00652E08">
        <w:trPr>
          <w:trHeight w:val="336"/>
          <w:jc w:val="center"/>
        </w:trPr>
        <w:tc>
          <w:tcPr>
            <w:tcW w:w="284" w:type="dxa"/>
          </w:tcPr>
          <w:p w14:paraId="2E293981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7E8FC7D3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F1F22B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True pos</w:t>
            </w:r>
          </w:p>
          <w:p w14:paraId="0B5E8282" w14:textId="4FE79073" w:rsidR="00E8508C" w:rsidRPr="0011678F" w:rsidRDefault="00E8508C" w:rsidP="004C4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9EFC50" wp14:editId="47424CF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94013</wp:posOffset>
                      </wp:positionV>
                      <wp:extent cx="5862955" cy="0"/>
                      <wp:effectExtent l="0" t="0" r="17145" b="12700"/>
                      <wp:wrapNone/>
                      <wp:docPr id="22" name="Rett linj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29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581CCC9" id="Rett linje 22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7.4pt" to="458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43C15F09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False pos</w:t>
            </w:r>
          </w:p>
        </w:tc>
        <w:tc>
          <w:tcPr>
            <w:tcW w:w="567" w:type="dxa"/>
          </w:tcPr>
          <w:p w14:paraId="6C67C3BE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True neg</w:t>
            </w:r>
          </w:p>
        </w:tc>
        <w:tc>
          <w:tcPr>
            <w:tcW w:w="567" w:type="dxa"/>
          </w:tcPr>
          <w:p w14:paraId="63CD4A4E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False neg</w:t>
            </w:r>
          </w:p>
        </w:tc>
        <w:tc>
          <w:tcPr>
            <w:tcW w:w="992" w:type="dxa"/>
          </w:tcPr>
          <w:p w14:paraId="55A87CF5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Odds ratio</w:t>
            </w:r>
          </w:p>
          <w:p w14:paraId="3BCEAF0D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93" w:type="dxa"/>
          </w:tcPr>
          <w:p w14:paraId="031E5CB8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NPV</w:t>
            </w:r>
          </w:p>
          <w:p w14:paraId="3ED7ADE6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92" w:type="dxa"/>
          </w:tcPr>
          <w:p w14:paraId="73372D17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Sens</w:t>
            </w:r>
          </w:p>
          <w:p w14:paraId="26C9C8B6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(95% CI)</w:t>
            </w:r>
          </w:p>
        </w:tc>
        <w:tc>
          <w:tcPr>
            <w:tcW w:w="992" w:type="dxa"/>
          </w:tcPr>
          <w:p w14:paraId="2625C39D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PPV</w:t>
            </w:r>
          </w:p>
          <w:p w14:paraId="11CE1B2E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92" w:type="dxa"/>
          </w:tcPr>
          <w:p w14:paraId="2AF56F95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Spes</w:t>
            </w:r>
          </w:p>
          <w:p w14:paraId="24C65FA0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(95% CI)</w:t>
            </w:r>
          </w:p>
        </w:tc>
        <w:tc>
          <w:tcPr>
            <w:tcW w:w="709" w:type="dxa"/>
          </w:tcPr>
          <w:p w14:paraId="694F5550" w14:textId="2503B03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&gt;Perc.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2388D640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AUC</w:t>
            </w:r>
          </w:p>
        </w:tc>
      </w:tr>
      <w:tr w:rsidR="0011678F" w:rsidRPr="0011678F" w14:paraId="76A52D3B" w14:textId="77777777" w:rsidTr="00652E08">
        <w:trPr>
          <w:trHeight w:val="308"/>
          <w:jc w:val="center"/>
        </w:trPr>
        <w:tc>
          <w:tcPr>
            <w:tcW w:w="10910" w:type="dxa"/>
            <w:gridSpan w:val="13"/>
          </w:tcPr>
          <w:p w14:paraId="2AB07E3C" w14:textId="77777777" w:rsidR="004C488E" w:rsidRPr="0011678F" w:rsidRDefault="004C488E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101F6" w14:textId="7DFE953F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Troponin I (Abbott)</w:t>
            </w:r>
          </w:p>
        </w:tc>
      </w:tr>
      <w:tr w:rsidR="0011678F" w:rsidRPr="0011678F" w14:paraId="2EB03B0D" w14:textId="77777777" w:rsidTr="00652E08">
        <w:trPr>
          <w:trHeight w:val="308"/>
          <w:jc w:val="center"/>
        </w:trPr>
        <w:tc>
          <w:tcPr>
            <w:tcW w:w="284" w:type="dxa"/>
          </w:tcPr>
          <w:p w14:paraId="39C51BBB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59C5B2F8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 </w:t>
            </w:r>
          </w:p>
          <w:p w14:paraId="106FAC5D" w14:textId="7294FF88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4.1/8.7 ng/L</w:t>
            </w:r>
            <w:r w:rsidR="00652E08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(w/m)</w:t>
            </w:r>
          </w:p>
        </w:tc>
        <w:tc>
          <w:tcPr>
            <w:tcW w:w="567" w:type="dxa"/>
          </w:tcPr>
          <w:p w14:paraId="27341E37" w14:textId="0FD7B434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14:paraId="1577E0D3" w14:textId="5E7DC33C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567" w:type="dxa"/>
          </w:tcPr>
          <w:p w14:paraId="32F8C503" w14:textId="64F35C60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567" w:type="dxa"/>
          </w:tcPr>
          <w:p w14:paraId="0CAACD13" w14:textId="7B4673ED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14:paraId="0F8A023C" w14:textId="163E1446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  <w:p w14:paraId="3C847158" w14:textId="28CA8676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(2.9-7.0)</w:t>
            </w:r>
          </w:p>
        </w:tc>
        <w:tc>
          <w:tcPr>
            <w:tcW w:w="993" w:type="dxa"/>
          </w:tcPr>
          <w:p w14:paraId="3FFD03A0" w14:textId="270B958C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95.0</w:t>
            </w:r>
          </w:p>
          <w:p w14:paraId="6880F5FA" w14:textId="12074363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(93.4-96.4)</w:t>
            </w:r>
          </w:p>
        </w:tc>
        <w:tc>
          <w:tcPr>
            <w:tcW w:w="992" w:type="dxa"/>
          </w:tcPr>
          <w:p w14:paraId="36696464" w14:textId="30044E5F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50.6</w:t>
            </w:r>
          </w:p>
          <w:p w14:paraId="043D31BD" w14:textId="7D09BED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(39.9-61.2)</w:t>
            </w:r>
          </w:p>
        </w:tc>
        <w:tc>
          <w:tcPr>
            <w:tcW w:w="992" w:type="dxa"/>
          </w:tcPr>
          <w:p w14:paraId="3AA9D83B" w14:textId="33862F50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19.2</w:t>
            </w:r>
          </w:p>
          <w:p w14:paraId="20D92E98" w14:textId="26919C52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(14.4-24.7)</w:t>
            </w:r>
          </w:p>
        </w:tc>
        <w:tc>
          <w:tcPr>
            <w:tcW w:w="992" w:type="dxa"/>
          </w:tcPr>
          <w:p w14:paraId="46DD4AEB" w14:textId="5BF2F13A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81.6</w:t>
            </w:r>
          </w:p>
          <w:p w14:paraId="32900113" w14:textId="7E28C59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(79.2-83.9)</w:t>
            </w:r>
          </w:p>
        </w:tc>
        <w:tc>
          <w:tcPr>
            <w:tcW w:w="709" w:type="dxa"/>
          </w:tcPr>
          <w:p w14:paraId="5985F85D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20.9</w:t>
            </w:r>
          </w:p>
        </w:tc>
        <w:tc>
          <w:tcPr>
            <w:tcW w:w="1134" w:type="dxa"/>
          </w:tcPr>
          <w:p w14:paraId="0395E60D" w14:textId="40BE965B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0.661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</w:p>
          <w:p w14:paraId="28A7212B" w14:textId="6CCF5D3B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(0.633-0.688)</w:t>
            </w:r>
          </w:p>
        </w:tc>
      </w:tr>
      <w:tr w:rsidR="0011678F" w:rsidRPr="0011678F" w14:paraId="0A45C23F" w14:textId="77777777" w:rsidTr="00652E08">
        <w:trPr>
          <w:trHeight w:val="308"/>
          <w:jc w:val="center"/>
        </w:trPr>
        <w:tc>
          <w:tcPr>
            <w:tcW w:w="284" w:type="dxa"/>
          </w:tcPr>
          <w:p w14:paraId="39D61FB0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668A8517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6B20C19B" w14:textId="591C0881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3.8/6.8 ng/L </w:t>
            </w:r>
            <w:r w:rsidR="00652E08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62B059FB" w14:textId="0D2612D1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14:paraId="2278E9FF" w14:textId="365325EC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567" w:type="dxa"/>
          </w:tcPr>
          <w:p w14:paraId="13B5A020" w14:textId="4B2D7985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567" w:type="dxa"/>
          </w:tcPr>
          <w:p w14:paraId="39CC9FDA" w14:textId="17BE5512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</w:tcPr>
          <w:p w14:paraId="7A1D38D2" w14:textId="204A01EC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  <w:p w14:paraId="4E19CD32" w14:textId="47FC8571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(3.3-8.1)</w:t>
            </w:r>
          </w:p>
        </w:tc>
        <w:tc>
          <w:tcPr>
            <w:tcW w:w="993" w:type="dxa"/>
          </w:tcPr>
          <w:p w14:paraId="4EE1C936" w14:textId="08422462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95.7</w:t>
            </w:r>
          </w:p>
          <w:p w14:paraId="46F0F27C" w14:textId="6E876434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(94.1-97.0)</w:t>
            </w:r>
          </w:p>
        </w:tc>
        <w:tc>
          <w:tcPr>
            <w:tcW w:w="992" w:type="dxa"/>
          </w:tcPr>
          <w:p w14:paraId="24935F08" w14:textId="660E22FC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59.3</w:t>
            </w:r>
          </w:p>
          <w:p w14:paraId="44B18388" w14:textId="4CB08CAC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(48.5-69.5)</w:t>
            </w:r>
          </w:p>
        </w:tc>
        <w:tc>
          <w:tcPr>
            <w:tcW w:w="992" w:type="dxa"/>
          </w:tcPr>
          <w:p w14:paraId="690FD923" w14:textId="6A59E248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19.0</w:t>
            </w:r>
          </w:p>
          <w:p w14:paraId="200A00AA" w14:textId="1FC21B03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(14.6-24.0)</w:t>
            </w:r>
          </w:p>
        </w:tc>
        <w:tc>
          <w:tcPr>
            <w:tcW w:w="992" w:type="dxa"/>
          </w:tcPr>
          <w:p w14:paraId="3AC83148" w14:textId="49A82A29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78.1</w:t>
            </w:r>
          </w:p>
          <w:p w14:paraId="2D17617D" w14:textId="27EA420F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(75.5-80.6)</w:t>
            </w:r>
          </w:p>
        </w:tc>
        <w:tc>
          <w:tcPr>
            <w:tcW w:w="709" w:type="dxa"/>
          </w:tcPr>
          <w:p w14:paraId="7503B313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24.8</w:t>
            </w:r>
          </w:p>
        </w:tc>
        <w:tc>
          <w:tcPr>
            <w:tcW w:w="1134" w:type="dxa"/>
          </w:tcPr>
          <w:p w14:paraId="29F9E8B9" w14:textId="51EA8B88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0.687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</w:p>
          <w:p w14:paraId="7361CEC1" w14:textId="7ED42015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(0.660-0.714)</w:t>
            </w:r>
          </w:p>
        </w:tc>
      </w:tr>
      <w:tr w:rsidR="0011678F" w:rsidRPr="0011678F" w14:paraId="509C221C" w14:textId="77777777" w:rsidTr="00652E08">
        <w:trPr>
          <w:trHeight w:val="308"/>
          <w:jc w:val="center"/>
        </w:trPr>
        <w:tc>
          <w:tcPr>
            <w:tcW w:w="284" w:type="dxa"/>
          </w:tcPr>
          <w:p w14:paraId="31398F61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083E4153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575CD2C2" w14:textId="5EEFB98B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3.1/5.7 ng/L</w:t>
            </w:r>
            <w:r w:rsidR="00652E08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(w/m)</w:t>
            </w:r>
          </w:p>
        </w:tc>
        <w:tc>
          <w:tcPr>
            <w:tcW w:w="567" w:type="dxa"/>
          </w:tcPr>
          <w:p w14:paraId="1F0E52DE" w14:textId="2DAF88DA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67" w:type="dxa"/>
          </w:tcPr>
          <w:p w14:paraId="038DC1D4" w14:textId="22A19080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567" w:type="dxa"/>
          </w:tcPr>
          <w:p w14:paraId="705197D0" w14:textId="623ED9D5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567" w:type="dxa"/>
          </w:tcPr>
          <w:p w14:paraId="0539F071" w14:textId="13DE6CED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2" w:type="dxa"/>
          </w:tcPr>
          <w:p w14:paraId="1AC9C57E" w14:textId="150D1E78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  <w:p w14:paraId="49AA2D38" w14:textId="360F969A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(3.8-9.5)</w:t>
            </w:r>
          </w:p>
        </w:tc>
        <w:tc>
          <w:tcPr>
            <w:tcW w:w="993" w:type="dxa"/>
          </w:tcPr>
          <w:p w14:paraId="20958AE6" w14:textId="4B640FB2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96.4</w:t>
            </w:r>
          </w:p>
          <w:p w14:paraId="23FE4CF5" w14:textId="65480C9A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(94.9-97.6)</w:t>
            </w:r>
          </w:p>
        </w:tc>
        <w:tc>
          <w:tcPr>
            <w:tcW w:w="992" w:type="dxa"/>
          </w:tcPr>
          <w:p w14:paraId="6DDB1DB4" w14:textId="7E32DB8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68.1</w:t>
            </w:r>
          </w:p>
          <w:p w14:paraId="0A0F8645" w14:textId="2112F515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(57.5-77.5)</w:t>
            </w:r>
          </w:p>
        </w:tc>
        <w:tc>
          <w:tcPr>
            <w:tcW w:w="992" w:type="dxa"/>
          </w:tcPr>
          <w:p w14:paraId="109EAC8F" w14:textId="4A77A6E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18.3</w:t>
            </w:r>
          </w:p>
          <w:p w14:paraId="324E92DC" w14:textId="55AA9504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(14.3-22.8)</w:t>
            </w:r>
          </w:p>
        </w:tc>
        <w:tc>
          <w:tcPr>
            <w:tcW w:w="992" w:type="dxa"/>
          </w:tcPr>
          <w:p w14:paraId="0B64E282" w14:textId="3EC64AE9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73.8</w:t>
            </w:r>
          </w:p>
          <w:p w14:paraId="38524DE0" w14:textId="1C4CEE7B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(71.0-76.4)</w:t>
            </w:r>
          </w:p>
        </w:tc>
        <w:tc>
          <w:tcPr>
            <w:tcW w:w="709" w:type="dxa"/>
          </w:tcPr>
          <w:p w14:paraId="48824A24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29.6</w:t>
            </w:r>
          </w:p>
        </w:tc>
        <w:tc>
          <w:tcPr>
            <w:tcW w:w="1134" w:type="dxa"/>
          </w:tcPr>
          <w:p w14:paraId="496310A8" w14:textId="49005109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0.710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  <w:p w14:paraId="7882E51B" w14:textId="7CA68972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(0.682-0.736)</w:t>
            </w:r>
          </w:p>
        </w:tc>
      </w:tr>
      <w:tr w:rsidR="0011678F" w:rsidRPr="0011678F" w14:paraId="73E419C2" w14:textId="77777777" w:rsidTr="00652E08">
        <w:trPr>
          <w:trHeight w:val="308"/>
          <w:jc w:val="center"/>
        </w:trPr>
        <w:tc>
          <w:tcPr>
            <w:tcW w:w="284" w:type="dxa"/>
          </w:tcPr>
          <w:p w14:paraId="10D57C31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690A2C7B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46594BDE" w14:textId="0386E574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2.8/4.6 ng/L</w:t>
            </w:r>
            <w:r w:rsidR="00652E08"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(w/m)</w:t>
            </w:r>
          </w:p>
        </w:tc>
        <w:tc>
          <w:tcPr>
            <w:tcW w:w="567" w:type="dxa"/>
          </w:tcPr>
          <w:p w14:paraId="6AC04DAD" w14:textId="78C481CC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67" w:type="dxa"/>
          </w:tcPr>
          <w:p w14:paraId="6E70D15E" w14:textId="5DE978E9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91CF616" w14:textId="07A6099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713</w:t>
            </w:r>
          </w:p>
        </w:tc>
        <w:tc>
          <w:tcPr>
            <w:tcW w:w="567" w:type="dxa"/>
          </w:tcPr>
          <w:p w14:paraId="67199C68" w14:textId="015DCF95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14:paraId="5C9229B5" w14:textId="5DDF4295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  <w:p w14:paraId="6E56DC1E" w14:textId="6287E1EF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(4.0-10.7)</w:t>
            </w:r>
          </w:p>
        </w:tc>
        <w:tc>
          <w:tcPr>
            <w:tcW w:w="993" w:type="dxa"/>
          </w:tcPr>
          <w:p w14:paraId="15476329" w14:textId="6A49D0BB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97.0</w:t>
            </w:r>
          </w:p>
          <w:p w14:paraId="6EB3E3E6" w14:textId="67209832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(95.5-98.1)</w:t>
            </w:r>
          </w:p>
        </w:tc>
        <w:tc>
          <w:tcPr>
            <w:tcW w:w="992" w:type="dxa"/>
          </w:tcPr>
          <w:p w14:paraId="063ADDC1" w14:textId="23DEF33C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75.8</w:t>
            </w:r>
          </w:p>
          <w:p w14:paraId="1B59D782" w14:textId="0BB60B40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(65.7-84.2)</w:t>
            </w:r>
          </w:p>
        </w:tc>
        <w:tc>
          <w:tcPr>
            <w:tcW w:w="992" w:type="dxa"/>
          </w:tcPr>
          <w:p w14:paraId="60AD5803" w14:textId="074E404B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16.8</w:t>
            </w:r>
          </w:p>
          <w:p w14:paraId="7516575C" w14:textId="67FCE590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(13.3-20.7)</w:t>
            </w:r>
          </w:p>
        </w:tc>
        <w:tc>
          <w:tcPr>
            <w:tcW w:w="992" w:type="dxa"/>
          </w:tcPr>
          <w:p w14:paraId="75225051" w14:textId="1CCB3586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67.5</w:t>
            </w:r>
          </w:p>
          <w:p w14:paraId="407022D8" w14:textId="577F9F35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(64.6-70.3)</w:t>
            </w:r>
          </w:p>
        </w:tc>
        <w:tc>
          <w:tcPr>
            <w:tcW w:w="709" w:type="dxa"/>
          </w:tcPr>
          <w:p w14:paraId="28F59635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35.9</w:t>
            </w:r>
          </w:p>
        </w:tc>
        <w:tc>
          <w:tcPr>
            <w:tcW w:w="1134" w:type="dxa"/>
          </w:tcPr>
          <w:p w14:paraId="70902BA5" w14:textId="3E232DE9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0.717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  <w:p w14:paraId="65E74237" w14:textId="0E2AD94E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(0.690-0.743)</w:t>
            </w:r>
          </w:p>
        </w:tc>
      </w:tr>
      <w:tr w:rsidR="0011678F" w:rsidRPr="0011678F" w14:paraId="43E46D2B" w14:textId="77777777" w:rsidTr="00652E08">
        <w:trPr>
          <w:trHeight w:val="308"/>
          <w:jc w:val="center"/>
        </w:trPr>
        <w:tc>
          <w:tcPr>
            <w:tcW w:w="10910" w:type="dxa"/>
            <w:gridSpan w:val="13"/>
          </w:tcPr>
          <w:p w14:paraId="24C0B30D" w14:textId="77777777" w:rsidR="004C488E" w:rsidRPr="0011678F" w:rsidRDefault="004C488E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BD2941" w14:textId="3E0D714F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Troponin I (Siemens)</w:t>
            </w:r>
          </w:p>
        </w:tc>
      </w:tr>
      <w:tr w:rsidR="0011678F" w:rsidRPr="0011678F" w14:paraId="4AE4E925" w14:textId="77777777" w:rsidTr="00652E08">
        <w:trPr>
          <w:trHeight w:val="308"/>
          <w:jc w:val="center"/>
        </w:trPr>
        <w:tc>
          <w:tcPr>
            <w:tcW w:w="284" w:type="dxa"/>
          </w:tcPr>
          <w:p w14:paraId="2D3CDA32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128B8643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0DAA6081" w14:textId="691D37EE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6.9/16.5 ng/L </w:t>
            </w:r>
            <w:r w:rsidR="00652E08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5C44F620" w14:textId="473609D9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14:paraId="5CA30B7B" w14:textId="181ED948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567" w:type="dxa"/>
          </w:tcPr>
          <w:p w14:paraId="75FC5010" w14:textId="0CA322C9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567" w:type="dxa"/>
          </w:tcPr>
          <w:p w14:paraId="6B98629B" w14:textId="53F7443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</w:tcPr>
          <w:p w14:paraId="500BCA9F" w14:textId="0F51A0B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  <w:p w14:paraId="6F690868" w14:textId="396F13BE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(2.3-5.5)</w:t>
            </w:r>
          </w:p>
        </w:tc>
        <w:tc>
          <w:tcPr>
            <w:tcW w:w="993" w:type="dxa"/>
          </w:tcPr>
          <w:p w14:paraId="2B746509" w14:textId="162B0C20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94.4</w:t>
            </w:r>
          </w:p>
          <w:p w14:paraId="2B54C970" w14:textId="17BB4D2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(92.7-95.8)</w:t>
            </w:r>
          </w:p>
        </w:tc>
        <w:tc>
          <w:tcPr>
            <w:tcW w:w="992" w:type="dxa"/>
          </w:tcPr>
          <w:p w14:paraId="6EC085E2" w14:textId="5F78985D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42.9</w:t>
            </w:r>
          </w:p>
          <w:p w14:paraId="6ADD11C8" w14:textId="6D0706C3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(32.5-53.7)</w:t>
            </w:r>
          </w:p>
        </w:tc>
        <w:tc>
          <w:tcPr>
            <w:tcW w:w="992" w:type="dxa"/>
          </w:tcPr>
          <w:p w14:paraId="3E00080A" w14:textId="3C5C05F2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17.3</w:t>
            </w:r>
          </w:p>
          <w:p w14:paraId="22412E24" w14:textId="5970EC0C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(12.6-22.9)</w:t>
            </w:r>
          </w:p>
        </w:tc>
        <w:tc>
          <w:tcPr>
            <w:tcW w:w="992" w:type="dxa"/>
          </w:tcPr>
          <w:p w14:paraId="3993F1FF" w14:textId="3056CE15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82.4</w:t>
            </w:r>
          </w:p>
          <w:p w14:paraId="7BB79215" w14:textId="244AA9F1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(80.0-84.6)</w:t>
            </w:r>
          </w:p>
        </w:tc>
        <w:tc>
          <w:tcPr>
            <w:tcW w:w="709" w:type="dxa"/>
          </w:tcPr>
          <w:p w14:paraId="4C6C36A6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19.6</w:t>
            </w:r>
          </w:p>
        </w:tc>
        <w:tc>
          <w:tcPr>
            <w:tcW w:w="1134" w:type="dxa"/>
          </w:tcPr>
          <w:p w14:paraId="6E79646E" w14:textId="30EFF133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0.626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  <w:p w14:paraId="420EBFE7" w14:textId="0568BD01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(0.597-0.654)</w:t>
            </w:r>
          </w:p>
        </w:tc>
      </w:tr>
      <w:tr w:rsidR="0011678F" w:rsidRPr="0011678F" w14:paraId="38721E3A" w14:textId="77777777" w:rsidTr="00652E08">
        <w:trPr>
          <w:trHeight w:val="308"/>
          <w:jc w:val="center"/>
        </w:trPr>
        <w:tc>
          <w:tcPr>
            <w:tcW w:w="284" w:type="dxa"/>
          </w:tcPr>
          <w:p w14:paraId="4AD0FD51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4E92F433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97.5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76AF3851" w14:textId="20F7866C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6.3/12.5 ng/L </w:t>
            </w:r>
            <w:r w:rsidR="00652E08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3B107BEE" w14:textId="0972022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14:paraId="026F20B9" w14:textId="4ED72B92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567" w:type="dxa"/>
          </w:tcPr>
          <w:p w14:paraId="7C4702B7" w14:textId="556DAACC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567" w:type="dxa"/>
          </w:tcPr>
          <w:p w14:paraId="4B401873" w14:textId="397CAF6E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74F6C8D1" w14:textId="5FED7C8B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  <w:p w14:paraId="3A830059" w14:textId="307DA429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(3.2-7.8)</w:t>
            </w:r>
          </w:p>
        </w:tc>
        <w:tc>
          <w:tcPr>
            <w:tcW w:w="993" w:type="dxa"/>
          </w:tcPr>
          <w:p w14:paraId="4EB12B13" w14:textId="5E2ED84A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95.5</w:t>
            </w:r>
          </w:p>
          <w:p w14:paraId="7DCE6272" w14:textId="532F155D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(93.9-96.7)</w:t>
            </w:r>
          </w:p>
        </w:tc>
        <w:tc>
          <w:tcPr>
            <w:tcW w:w="992" w:type="dxa"/>
          </w:tcPr>
          <w:p w14:paraId="71A3BADA" w14:textId="5D4D8B73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56.0</w:t>
            </w:r>
          </w:p>
          <w:p w14:paraId="31443EBF" w14:textId="5C9FC446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(45.3-66.4)</w:t>
            </w:r>
          </w:p>
        </w:tc>
        <w:tc>
          <w:tcPr>
            <w:tcW w:w="992" w:type="dxa"/>
          </w:tcPr>
          <w:p w14:paraId="2228017A" w14:textId="3377095F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19.3</w:t>
            </w:r>
          </w:p>
          <w:p w14:paraId="73CD61DC" w14:textId="4DBD06D9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(14.7-24.5)</w:t>
            </w:r>
          </w:p>
        </w:tc>
        <w:tc>
          <w:tcPr>
            <w:tcW w:w="992" w:type="dxa"/>
          </w:tcPr>
          <w:p w14:paraId="29302C22" w14:textId="09177D2A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79.7</w:t>
            </w:r>
          </w:p>
          <w:p w14:paraId="3819EDE4" w14:textId="306C3DD0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(77.2-82.1)</w:t>
            </w:r>
          </w:p>
        </w:tc>
        <w:tc>
          <w:tcPr>
            <w:tcW w:w="709" w:type="dxa"/>
          </w:tcPr>
          <w:p w14:paraId="55C81FFD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23.1</w:t>
            </w:r>
          </w:p>
        </w:tc>
        <w:tc>
          <w:tcPr>
            <w:tcW w:w="1134" w:type="dxa"/>
          </w:tcPr>
          <w:p w14:paraId="798016C8" w14:textId="3AB2B8B0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0.679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</w:p>
          <w:p w14:paraId="41F6E9BF" w14:textId="0119C7FD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(0.651-0.706)</w:t>
            </w:r>
          </w:p>
        </w:tc>
      </w:tr>
      <w:tr w:rsidR="0011678F" w:rsidRPr="0011678F" w14:paraId="4C3553EB" w14:textId="77777777" w:rsidTr="00652E08">
        <w:trPr>
          <w:trHeight w:val="308"/>
          <w:jc w:val="center"/>
        </w:trPr>
        <w:tc>
          <w:tcPr>
            <w:tcW w:w="284" w:type="dxa"/>
          </w:tcPr>
          <w:p w14:paraId="0CFE68BF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17051A6A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39D322BC" w14:textId="52EC925C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5.0/10.3 ng/L </w:t>
            </w:r>
            <w:r w:rsidR="00652E08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73E8520C" w14:textId="020F3FE5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</w:tcPr>
          <w:p w14:paraId="32A088B3" w14:textId="3752A27A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567" w:type="dxa"/>
          </w:tcPr>
          <w:p w14:paraId="53A91C0F" w14:textId="50D9967C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567" w:type="dxa"/>
          </w:tcPr>
          <w:p w14:paraId="19A64DE8" w14:textId="7C9F67DD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14:paraId="1C078AAF" w14:textId="7F3D8B8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  <w:p w14:paraId="68602766" w14:textId="0BC3D0D6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(2.8-6.8)</w:t>
            </w:r>
          </w:p>
        </w:tc>
        <w:tc>
          <w:tcPr>
            <w:tcW w:w="993" w:type="dxa"/>
          </w:tcPr>
          <w:p w14:paraId="4BD46D5D" w14:textId="6D3BFE86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95.7</w:t>
            </w:r>
          </w:p>
          <w:p w14:paraId="2F74658C" w14:textId="2B6E6670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(94.0-97.0)</w:t>
            </w:r>
          </w:p>
        </w:tc>
        <w:tc>
          <w:tcPr>
            <w:tcW w:w="992" w:type="dxa"/>
          </w:tcPr>
          <w:p w14:paraId="1F6880C1" w14:textId="2707EA42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61.5</w:t>
            </w:r>
          </w:p>
          <w:p w14:paraId="07203E3D" w14:textId="68A16861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(50.8-71.6)</w:t>
            </w:r>
          </w:p>
        </w:tc>
        <w:tc>
          <w:tcPr>
            <w:tcW w:w="992" w:type="dxa"/>
          </w:tcPr>
          <w:p w14:paraId="7B0060A1" w14:textId="09746F1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16.6</w:t>
            </w:r>
          </w:p>
          <w:p w14:paraId="588802B6" w14:textId="17CFBE01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(12.8-21.0)</w:t>
            </w:r>
          </w:p>
        </w:tc>
        <w:tc>
          <w:tcPr>
            <w:tcW w:w="992" w:type="dxa"/>
          </w:tcPr>
          <w:p w14:paraId="74DCF4A1" w14:textId="52401A2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73.3</w:t>
            </w:r>
          </w:p>
          <w:p w14:paraId="5BA1AFA2" w14:textId="0CF2D4F0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(70.5-75.9)</w:t>
            </w:r>
          </w:p>
        </w:tc>
        <w:tc>
          <w:tcPr>
            <w:tcW w:w="709" w:type="dxa"/>
          </w:tcPr>
          <w:p w14:paraId="64DBD076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29.5</w:t>
            </w:r>
          </w:p>
        </w:tc>
        <w:tc>
          <w:tcPr>
            <w:tcW w:w="1134" w:type="dxa"/>
          </w:tcPr>
          <w:p w14:paraId="5FD92D4F" w14:textId="578CD8DB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0.674</w:t>
            </w:r>
            <w:r w:rsidR="004C488E"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  <w:p w14:paraId="29AC25DD" w14:textId="2D32C5DB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(0.646-0.701)</w:t>
            </w:r>
          </w:p>
        </w:tc>
      </w:tr>
      <w:tr w:rsidR="0011678F" w:rsidRPr="0011678F" w14:paraId="3515B5D2" w14:textId="77777777" w:rsidTr="00652E08">
        <w:trPr>
          <w:trHeight w:val="308"/>
          <w:jc w:val="center"/>
        </w:trPr>
        <w:tc>
          <w:tcPr>
            <w:tcW w:w="284" w:type="dxa"/>
          </w:tcPr>
          <w:p w14:paraId="34E146E6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14:paraId="4169A7F1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 percentile</w:t>
            </w:r>
          </w:p>
          <w:p w14:paraId="0D5C9FD8" w14:textId="58B7A4F1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 xml:space="preserve">4.3/8.1 ng/L </w:t>
            </w:r>
            <w:r w:rsidR="00652E08" w:rsidRPr="0011678F">
              <w:rPr>
                <w:rFonts w:ascii="Times New Roman" w:hAnsi="Times New Roman" w:cs="Times New Roman"/>
                <w:sz w:val="16"/>
                <w:szCs w:val="16"/>
              </w:rPr>
              <w:t>(w/m)</w:t>
            </w:r>
          </w:p>
        </w:tc>
        <w:tc>
          <w:tcPr>
            <w:tcW w:w="567" w:type="dxa"/>
          </w:tcPr>
          <w:p w14:paraId="356CEC66" w14:textId="78B2FECC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</w:tcPr>
          <w:p w14:paraId="2EB5D11C" w14:textId="63E885E9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567" w:type="dxa"/>
          </w:tcPr>
          <w:p w14:paraId="1023E0AA" w14:textId="191E4E9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567" w:type="dxa"/>
          </w:tcPr>
          <w:p w14:paraId="4B6E83CB" w14:textId="398224AE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69C2D8C3" w14:textId="58A17031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  <w:p w14:paraId="73029EC2" w14:textId="2F261D3F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(2.6-6.4)</w:t>
            </w:r>
          </w:p>
        </w:tc>
        <w:tc>
          <w:tcPr>
            <w:tcW w:w="993" w:type="dxa"/>
          </w:tcPr>
          <w:p w14:paraId="46916439" w14:textId="288C71C1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95.9</w:t>
            </w:r>
          </w:p>
          <w:p w14:paraId="52BEC056" w14:textId="49563278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(94.2-97.2)</w:t>
            </w:r>
          </w:p>
        </w:tc>
        <w:tc>
          <w:tcPr>
            <w:tcW w:w="992" w:type="dxa"/>
          </w:tcPr>
          <w:p w14:paraId="7AE59714" w14:textId="4D9EAC36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67.0</w:t>
            </w:r>
          </w:p>
          <w:p w14:paraId="54E1D36C" w14:textId="673F6DB6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(56.4-76.5)</w:t>
            </w:r>
          </w:p>
        </w:tc>
        <w:tc>
          <w:tcPr>
            <w:tcW w:w="992" w:type="dxa"/>
          </w:tcPr>
          <w:p w14:paraId="7678CB7F" w14:textId="3B158658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14.8</w:t>
            </w:r>
          </w:p>
          <w:p w14:paraId="1323AB3E" w14:textId="7B0E3936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(11.5-18.6)</w:t>
            </w:r>
          </w:p>
        </w:tc>
        <w:tc>
          <w:tcPr>
            <w:tcW w:w="992" w:type="dxa"/>
          </w:tcPr>
          <w:p w14:paraId="5A6D36C6" w14:textId="7ED493E0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66.8</w:t>
            </w:r>
          </w:p>
          <w:p w14:paraId="2ADB2E2F" w14:textId="5139D003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(63.8-69.6)</w:t>
            </w:r>
          </w:p>
        </w:tc>
        <w:tc>
          <w:tcPr>
            <w:tcW w:w="709" w:type="dxa"/>
          </w:tcPr>
          <w:p w14:paraId="35879C43" w14:textId="77777777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35.9</w:t>
            </w:r>
          </w:p>
        </w:tc>
        <w:tc>
          <w:tcPr>
            <w:tcW w:w="1134" w:type="dxa"/>
          </w:tcPr>
          <w:p w14:paraId="2E82925A" w14:textId="5159A88F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0.669</w:t>
            </w:r>
          </w:p>
          <w:p w14:paraId="623562A1" w14:textId="5FB4BEA2" w:rsidR="00E8508C" w:rsidRPr="0011678F" w:rsidRDefault="00E8508C" w:rsidP="00775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(0.641-0.696)</w:t>
            </w:r>
          </w:p>
        </w:tc>
      </w:tr>
      <w:tr w:rsidR="00E8508C" w:rsidRPr="0011678F" w14:paraId="2ED14709" w14:textId="77777777" w:rsidTr="00652E08">
        <w:trPr>
          <w:trHeight w:val="1452"/>
          <w:jc w:val="center"/>
        </w:trPr>
        <w:tc>
          <w:tcPr>
            <w:tcW w:w="10910" w:type="dxa"/>
            <w:gridSpan w:val="13"/>
          </w:tcPr>
          <w:p w14:paraId="1CED1262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noProof/>
                <w:sz w:val="16"/>
                <w:szCs w:val="16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58ECF7B" wp14:editId="62BA8D47">
                      <wp:simplePos x="0" y="0"/>
                      <wp:positionH relativeFrom="column">
                        <wp:posOffset>-7124</wp:posOffset>
                      </wp:positionH>
                      <wp:positionV relativeFrom="paragraph">
                        <wp:posOffset>118954</wp:posOffset>
                      </wp:positionV>
                      <wp:extent cx="6864263" cy="0"/>
                      <wp:effectExtent l="0" t="0" r="6985" b="12700"/>
                      <wp:wrapNone/>
                      <wp:docPr id="25" name="Rett linj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642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568C1E8" id="Rett linje 25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9.35pt" to="539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E6EBF4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F6CBE1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</w:rPr>
              <w:t>Tn cutoff values are for women and men respectively. NPV indicates negative predictive value; PPV, positive predictive value; AUC, area under the receiver operator characteristics curve.</w:t>
            </w:r>
          </w:p>
          <w:p w14:paraId="4CF84137" w14:textId="288B5DB3" w:rsidR="00E8508C" w:rsidRPr="0011678F" w:rsidRDefault="004C488E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="00E8508C" w:rsidRPr="0011678F">
              <w:rPr>
                <w:rFonts w:ascii="Times New Roman" w:hAnsi="Times New Roman" w:cs="Times New Roman"/>
                <w:sz w:val="16"/>
                <w:szCs w:val="16"/>
              </w:rPr>
              <w:t>Percent of patients with high-sensitivity cardiac troponin concentration at presentation above given percentile.</w:t>
            </w:r>
          </w:p>
          <w:p w14:paraId="6AEAC9F2" w14:textId="1B137094" w:rsidR="00E8508C" w:rsidRPr="0011678F" w:rsidRDefault="004C488E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  <w:r w:rsidR="00E8508C" w:rsidRPr="0011678F">
              <w:rPr>
                <w:rFonts w:ascii="Times New Roman" w:hAnsi="Times New Roman" w:cs="Times New Roman"/>
                <w:sz w:val="16"/>
                <w:szCs w:val="16"/>
              </w:rPr>
              <w:t>Significantly different compared to percentile provided by manufacturer, p&lt;0.05</w:t>
            </w:r>
          </w:p>
          <w:p w14:paraId="4C52497E" w14:textId="00B6D32A" w:rsidR="00E8508C" w:rsidRPr="0011678F" w:rsidRDefault="004C488E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  <w:r w:rsidR="00E8508C" w:rsidRPr="0011678F">
              <w:rPr>
                <w:rFonts w:ascii="Times New Roman" w:hAnsi="Times New Roman" w:cs="Times New Roman"/>
                <w:sz w:val="16"/>
                <w:szCs w:val="16"/>
              </w:rPr>
              <w:t>Significantly different compared to percentile provided by manufacturer, p&lt;0.01</w:t>
            </w:r>
          </w:p>
          <w:p w14:paraId="0BDA34ED" w14:textId="48B760E8" w:rsidR="00E8508C" w:rsidRPr="0011678F" w:rsidRDefault="004C488E" w:rsidP="00775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7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  <w:r w:rsidR="00E8508C" w:rsidRPr="0011678F">
              <w:rPr>
                <w:rFonts w:ascii="Times New Roman" w:hAnsi="Times New Roman" w:cs="Times New Roman"/>
                <w:sz w:val="16"/>
                <w:szCs w:val="16"/>
              </w:rPr>
              <w:t>Significantly different compared to percentile provided by manufacturer, p&lt;0.001</w:t>
            </w:r>
          </w:p>
          <w:p w14:paraId="4D2D2CE2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  <w:u w:color="333333"/>
              </w:rPr>
            </w:pPr>
          </w:p>
          <w:p w14:paraId="591FAA33" w14:textId="77777777" w:rsidR="00E8508C" w:rsidRPr="0011678F" w:rsidRDefault="00E8508C" w:rsidP="00775AC7">
            <w:pPr>
              <w:rPr>
                <w:rFonts w:ascii="Times New Roman" w:hAnsi="Times New Roman" w:cs="Times New Roman"/>
                <w:sz w:val="16"/>
                <w:szCs w:val="16"/>
                <w:u w:color="333333"/>
              </w:rPr>
            </w:pPr>
          </w:p>
        </w:tc>
      </w:tr>
    </w:tbl>
    <w:p w14:paraId="18668DB2" w14:textId="77777777" w:rsidR="004D0AE1" w:rsidRPr="0011678F" w:rsidRDefault="004D0AE1" w:rsidP="004D0AE1">
      <w:pPr>
        <w:spacing w:line="480" w:lineRule="auto"/>
        <w:rPr>
          <w:rFonts w:ascii="Times New Roman" w:hAnsi="Times New Roman" w:cs="Times New Roman"/>
        </w:rPr>
      </w:pPr>
    </w:p>
    <w:p w14:paraId="0A18B819" w14:textId="715B569E" w:rsidR="00D036BD" w:rsidRPr="0011678F" w:rsidRDefault="00D036BD">
      <w:pPr>
        <w:rPr>
          <w:rFonts w:ascii="Times New Roman" w:hAnsi="Times New Roman" w:cs="Times New Roman"/>
        </w:rPr>
      </w:pPr>
    </w:p>
    <w:p w14:paraId="5816ECCC" w14:textId="028742A0" w:rsidR="00D036BD" w:rsidRPr="0011678F" w:rsidRDefault="00D036BD">
      <w:pPr>
        <w:rPr>
          <w:rFonts w:ascii="Times New Roman" w:hAnsi="Times New Roman" w:cs="Times New Roman"/>
        </w:rPr>
      </w:pPr>
    </w:p>
    <w:p w14:paraId="1A13B8E9" w14:textId="01A992C0" w:rsidR="00D036BD" w:rsidRPr="0011678F" w:rsidRDefault="00D036BD">
      <w:pPr>
        <w:rPr>
          <w:rFonts w:ascii="Times New Roman" w:hAnsi="Times New Roman" w:cs="Times New Roman"/>
        </w:rPr>
      </w:pPr>
    </w:p>
    <w:p w14:paraId="614C242B" w14:textId="41145D36" w:rsidR="00D62772" w:rsidRPr="0011678F" w:rsidRDefault="00D62772">
      <w:pPr>
        <w:rPr>
          <w:rFonts w:ascii="Times New Roman" w:hAnsi="Times New Roman" w:cs="Times New Roman"/>
        </w:rPr>
      </w:pPr>
    </w:p>
    <w:p w14:paraId="4548C76B" w14:textId="7D5C5310" w:rsidR="00D62772" w:rsidRPr="0011678F" w:rsidRDefault="00D62772">
      <w:pPr>
        <w:rPr>
          <w:rFonts w:ascii="Times New Roman" w:hAnsi="Times New Roman" w:cs="Times New Roman"/>
        </w:rPr>
      </w:pPr>
    </w:p>
    <w:p w14:paraId="59EB7509" w14:textId="38F5CD96" w:rsidR="005064A3" w:rsidRPr="0011678F" w:rsidRDefault="005064A3">
      <w:pPr>
        <w:rPr>
          <w:rFonts w:ascii="Times New Roman" w:hAnsi="Times New Roman" w:cs="Times New Roman"/>
        </w:rPr>
      </w:pPr>
    </w:p>
    <w:p w14:paraId="48DCBBDF" w14:textId="572045AF" w:rsidR="005064A3" w:rsidRPr="0011678F" w:rsidRDefault="005064A3">
      <w:pPr>
        <w:rPr>
          <w:rFonts w:ascii="Times New Roman" w:hAnsi="Times New Roman" w:cs="Times New Roman"/>
        </w:rPr>
      </w:pPr>
    </w:p>
    <w:p w14:paraId="0C1E2517" w14:textId="7B81A703" w:rsidR="005064A3" w:rsidRPr="0011678F" w:rsidRDefault="005064A3">
      <w:pPr>
        <w:rPr>
          <w:rFonts w:ascii="Times New Roman" w:hAnsi="Times New Roman" w:cs="Times New Roman"/>
        </w:rPr>
      </w:pPr>
    </w:p>
    <w:p w14:paraId="37F11F1E" w14:textId="306A2085" w:rsidR="005064A3" w:rsidRPr="0011678F" w:rsidRDefault="005064A3">
      <w:pPr>
        <w:rPr>
          <w:rFonts w:ascii="Times New Roman" w:hAnsi="Times New Roman" w:cs="Times New Roman"/>
        </w:rPr>
      </w:pPr>
    </w:p>
    <w:p w14:paraId="726E4F5B" w14:textId="0CE73A04" w:rsidR="00A86030" w:rsidRPr="0011678F" w:rsidRDefault="00A86030">
      <w:pPr>
        <w:rPr>
          <w:rFonts w:ascii="Times New Roman" w:hAnsi="Times New Roman" w:cs="Times New Roman"/>
        </w:rPr>
      </w:pPr>
    </w:p>
    <w:p w14:paraId="0034A3CD" w14:textId="77777777" w:rsidR="00723F82" w:rsidRPr="0011678F" w:rsidRDefault="00723F82">
      <w:pPr>
        <w:rPr>
          <w:rFonts w:ascii="Times New Roman" w:hAnsi="Times New Roman" w:cs="Times New Roman"/>
        </w:rPr>
      </w:pPr>
    </w:p>
    <w:sectPr w:rsidR="00723F82" w:rsidRPr="0011678F" w:rsidSect="003620D0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9DF0" w14:textId="77777777" w:rsidR="00D52036" w:rsidRDefault="00D52036" w:rsidP="00E43CE0">
      <w:r>
        <w:separator/>
      </w:r>
    </w:p>
  </w:endnote>
  <w:endnote w:type="continuationSeparator" w:id="0">
    <w:p w14:paraId="3496E2A3" w14:textId="77777777" w:rsidR="00D52036" w:rsidRDefault="00D52036" w:rsidP="00E4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50A6" w14:textId="24B31AEF" w:rsidR="00553DB1" w:rsidRDefault="00AD7962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1D158D" wp14:editId="0C22B8D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4" name="MSIPCMe12e47c18feb161197640037" descr="{&quot;HashCode&quot;:-98446195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312F6F" w14:textId="5256FC9F" w:rsidR="00AD7962" w:rsidRPr="00AD7962" w:rsidRDefault="00AD7962" w:rsidP="00AD796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D796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D158D" id="_x0000_t202" coordsize="21600,21600" o:spt="202" path="m,l,21600r21600,l21600,xe">
              <v:stroke joinstyle="miter"/>
              <v:path gradientshapeok="t" o:connecttype="rect"/>
            </v:shapetype>
            <v:shape id="MSIPCMe12e47c18feb161197640037" o:spid="_x0000_s1026" type="#_x0000_t202" alt="{&quot;HashCode&quot;:-984461956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" o:allowincell="f" filled="f" stroked="f" strokeweight=".5pt">
              <v:fill o:detectmouseclick="t"/>
              <v:textbox inset="20pt,0,,0">
                <w:txbxContent>
                  <w:p w14:paraId="39312F6F" w14:textId="5256FC9F" w:rsidR="00AD7962" w:rsidRPr="00AD7962" w:rsidRDefault="00AD7962" w:rsidP="00AD796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D7962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458A9" w14:textId="77777777" w:rsidR="00D52036" w:rsidRDefault="00D52036" w:rsidP="00E43CE0">
      <w:r>
        <w:separator/>
      </w:r>
    </w:p>
  </w:footnote>
  <w:footnote w:type="continuationSeparator" w:id="0">
    <w:p w14:paraId="5F6F7CA5" w14:textId="77777777" w:rsidR="00D52036" w:rsidRDefault="00D52036" w:rsidP="00E4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3B4"/>
    <w:multiLevelType w:val="hybridMultilevel"/>
    <w:tmpl w:val="11EC0C72"/>
    <w:lvl w:ilvl="0" w:tplc="1520BB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20B"/>
    <w:multiLevelType w:val="hybridMultilevel"/>
    <w:tmpl w:val="2988C4CA"/>
    <w:lvl w:ilvl="0" w:tplc="A4D629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6A12"/>
    <w:multiLevelType w:val="hybridMultilevel"/>
    <w:tmpl w:val="A5FC58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0F8"/>
    <w:multiLevelType w:val="hybridMultilevel"/>
    <w:tmpl w:val="657CC84A"/>
    <w:lvl w:ilvl="0" w:tplc="42CE2D8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4CB1"/>
    <w:multiLevelType w:val="hybridMultilevel"/>
    <w:tmpl w:val="FF04D2F2"/>
    <w:lvl w:ilvl="0" w:tplc="AF92F386">
      <w:start w:val="6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26368"/>
    <w:multiLevelType w:val="hybridMultilevel"/>
    <w:tmpl w:val="D1D8CBB4"/>
    <w:lvl w:ilvl="0" w:tplc="731697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76E83"/>
    <w:multiLevelType w:val="hybridMultilevel"/>
    <w:tmpl w:val="CCA684E6"/>
    <w:lvl w:ilvl="0" w:tplc="3E2A307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E27E9"/>
    <w:multiLevelType w:val="hybridMultilevel"/>
    <w:tmpl w:val="41F47A46"/>
    <w:lvl w:ilvl="0" w:tplc="C8C274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C29C1"/>
    <w:multiLevelType w:val="hybridMultilevel"/>
    <w:tmpl w:val="A83EC3F8"/>
    <w:lvl w:ilvl="0" w:tplc="4028C1FE">
      <w:start w:val="6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30EC4"/>
    <w:multiLevelType w:val="hybridMultilevel"/>
    <w:tmpl w:val="1E4007EC"/>
    <w:lvl w:ilvl="0" w:tplc="8E9A4D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B157B"/>
    <w:multiLevelType w:val="multilevel"/>
    <w:tmpl w:val="968C0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F12E1"/>
    <w:multiLevelType w:val="hybridMultilevel"/>
    <w:tmpl w:val="7EECC404"/>
    <w:lvl w:ilvl="0" w:tplc="3DF42F0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2759"/>
    <w:multiLevelType w:val="hybridMultilevel"/>
    <w:tmpl w:val="B0ECBEB8"/>
    <w:lvl w:ilvl="0" w:tplc="20C22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764BB"/>
    <w:multiLevelType w:val="hybridMultilevel"/>
    <w:tmpl w:val="F99A2F70"/>
    <w:lvl w:ilvl="0" w:tplc="FC62E7EC">
      <w:start w:val="16"/>
      <w:numFmt w:val="bullet"/>
      <w:lvlText w:val="-"/>
      <w:lvlJc w:val="left"/>
      <w:pPr>
        <w:ind w:left="50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4" w15:restartNumberingAfterBreak="0">
    <w:nsid w:val="470A1CEB"/>
    <w:multiLevelType w:val="hybridMultilevel"/>
    <w:tmpl w:val="8A64AE04"/>
    <w:lvl w:ilvl="0" w:tplc="7B5A9D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44796"/>
    <w:multiLevelType w:val="hybridMultilevel"/>
    <w:tmpl w:val="D4E270B6"/>
    <w:lvl w:ilvl="0" w:tplc="96F245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25948"/>
    <w:multiLevelType w:val="hybridMultilevel"/>
    <w:tmpl w:val="FFD05EAA"/>
    <w:lvl w:ilvl="0" w:tplc="1C184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5F3E"/>
    <w:multiLevelType w:val="hybridMultilevel"/>
    <w:tmpl w:val="F8B0106A"/>
    <w:lvl w:ilvl="0" w:tplc="D932048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368C0"/>
    <w:multiLevelType w:val="hybridMultilevel"/>
    <w:tmpl w:val="657CC84A"/>
    <w:lvl w:ilvl="0" w:tplc="FFFFFFFF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1936"/>
    <w:multiLevelType w:val="hybridMultilevel"/>
    <w:tmpl w:val="67AA4060"/>
    <w:lvl w:ilvl="0" w:tplc="229877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B4F58"/>
    <w:multiLevelType w:val="hybridMultilevel"/>
    <w:tmpl w:val="62AA6D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B4C76"/>
    <w:multiLevelType w:val="hybridMultilevel"/>
    <w:tmpl w:val="0E3C89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04927"/>
    <w:multiLevelType w:val="hybridMultilevel"/>
    <w:tmpl w:val="8BCCA2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0"/>
  </w:num>
  <w:num w:numId="5">
    <w:abstractNumId w:val="20"/>
  </w:num>
  <w:num w:numId="6">
    <w:abstractNumId w:val="6"/>
  </w:num>
  <w:num w:numId="7">
    <w:abstractNumId w:val="0"/>
  </w:num>
  <w:num w:numId="8">
    <w:abstractNumId w:val="16"/>
  </w:num>
  <w:num w:numId="9">
    <w:abstractNumId w:val="12"/>
  </w:num>
  <w:num w:numId="10">
    <w:abstractNumId w:val="11"/>
  </w:num>
  <w:num w:numId="11">
    <w:abstractNumId w:val="3"/>
  </w:num>
  <w:num w:numId="12">
    <w:abstractNumId w:val="18"/>
  </w:num>
  <w:num w:numId="13">
    <w:abstractNumId w:val="8"/>
  </w:num>
  <w:num w:numId="14">
    <w:abstractNumId w:val="4"/>
  </w:num>
  <w:num w:numId="15">
    <w:abstractNumId w:val="13"/>
  </w:num>
  <w:num w:numId="16">
    <w:abstractNumId w:val="15"/>
  </w:num>
  <w:num w:numId="17">
    <w:abstractNumId w:val="1"/>
  </w:num>
  <w:num w:numId="18">
    <w:abstractNumId w:val="7"/>
  </w:num>
  <w:num w:numId="19">
    <w:abstractNumId w:val="19"/>
  </w:num>
  <w:num w:numId="20">
    <w:abstractNumId w:val="21"/>
  </w:num>
  <w:num w:numId="21">
    <w:abstractNumId w:val="22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D8"/>
    <w:rsid w:val="00003E2B"/>
    <w:rsid w:val="000068BF"/>
    <w:rsid w:val="000164E4"/>
    <w:rsid w:val="0002052B"/>
    <w:rsid w:val="00020D46"/>
    <w:rsid w:val="00036951"/>
    <w:rsid w:val="000372B1"/>
    <w:rsid w:val="00043991"/>
    <w:rsid w:val="000547EE"/>
    <w:rsid w:val="00071C50"/>
    <w:rsid w:val="0007553B"/>
    <w:rsid w:val="00083994"/>
    <w:rsid w:val="00090126"/>
    <w:rsid w:val="000C28DA"/>
    <w:rsid w:val="0011678F"/>
    <w:rsid w:val="001348BA"/>
    <w:rsid w:val="001363B6"/>
    <w:rsid w:val="00142F1B"/>
    <w:rsid w:val="001514CC"/>
    <w:rsid w:val="001670D8"/>
    <w:rsid w:val="001727B2"/>
    <w:rsid w:val="00175046"/>
    <w:rsid w:val="00194610"/>
    <w:rsid w:val="001B12C5"/>
    <w:rsid w:val="001B35D8"/>
    <w:rsid w:val="001E7609"/>
    <w:rsid w:val="001F0BFC"/>
    <w:rsid w:val="001F7114"/>
    <w:rsid w:val="00201092"/>
    <w:rsid w:val="002058D2"/>
    <w:rsid w:val="002145ED"/>
    <w:rsid w:val="002622EE"/>
    <w:rsid w:val="00265CC4"/>
    <w:rsid w:val="00273FAA"/>
    <w:rsid w:val="00277620"/>
    <w:rsid w:val="00290C6A"/>
    <w:rsid w:val="002979BE"/>
    <w:rsid w:val="002B18B5"/>
    <w:rsid w:val="002B2BC5"/>
    <w:rsid w:val="002D157D"/>
    <w:rsid w:val="002D547C"/>
    <w:rsid w:val="002E61F8"/>
    <w:rsid w:val="002F53CE"/>
    <w:rsid w:val="00333367"/>
    <w:rsid w:val="00340594"/>
    <w:rsid w:val="00340BD9"/>
    <w:rsid w:val="00343BB3"/>
    <w:rsid w:val="0035494B"/>
    <w:rsid w:val="003620D0"/>
    <w:rsid w:val="00386CFD"/>
    <w:rsid w:val="00392600"/>
    <w:rsid w:val="00397904"/>
    <w:rsid w:val="003B6C87"/>
    <w:rsid w:val="003C2F3B"/>
    <w:rsid w:val="003D34CD"/>
    <w:rsid w:val="003D6152"/>
    <w:rsid w:val="00432818"/>
    <w:rsid w:val="004528B8"/>
    <w:rsid w:val="00454477"/>
    <w:rsid w:val="00463B05"/>
    <w:rsid w:val="004719EE"/>
    <w:rsid w:val="004816D4"/>
    <w:rsid w:val="00490E7A"/>
    <w:rsid w:val="004920C9"/>
    <w:rsid w:val="00493940"/>
    <w:rsid w:val="00494651"/>
    <w:rsid w:val="004C488E"/>
    <w:rsid w:val="004D01BF"/>
    <w:rsid w:val="004D0AE1"/>
    <w:rsid w:val="004D581C"/>
    <w:rsid w:val="004F7388"/>
    <w:rsid w:val="00504A22"/>
    <w:rsid w:val="005064A3"/>
    <w:rsid w:val="005269BE"/>
    <w:rsid w:val="005336E9"/>
    <w:rsid w:val="0053418A"/>
    <w:rsid w:val="00535F81"/>
    <w:rsid w:val="00550D30"/>
    <w:rsid w:val="00553DB1"/>
    <w:rsid w:val="005712A9"/>
    <w:rsid w:val="00572568"/>
    <w:rsid w:val="00577BA4"/>
    <w:rsid w:val="00591707"/>
    <w:rsid w:val="005A6A82"/>
    <w:rsid w:val="005B5A32"/>
    <w:rsid w:val="005C13EF"/>
    <w:rsid w:val="005C32BC"/>
    <w:rsid w:val="005C7EDE"/>
    <w:rsid w:val="005D27C8"/>
    <w:rsid w:val="00600553"/>
    <w:rsid w:val="0060365B"/>
    <w:rsid w:val="00612EFD"/>
    <w:rsid w:val="00632E77"/>
    <w:rsid w:val="00644961"/>
    <w:rsid w:val="00652E08"/>
    <w:rsid w:val="00673A5A"/>
    <w:rsid w:val="006A1900"/>
    <w:rsid w:val="006B34B4"/>
    <w:rsid w:val="006B6BCB"/>
    <w:rsid w:val="006C7C31"/>
    <w:rsid w:val="006E1CEF"/>
    <w:rsid w:val="006F36E1"/>
    <w:rsid w:val="007009DA"/>
    <w:rsid w:val="00705331"/>
    <w:rsid w:val="00707E4D"/>
    <w:rsid w:val="00716C8E"/>
    <w:rsid w:val="00723461"/>
    <w:rsid w:val="00723F82"/>
    <w:rsid w:val="00751B7D"/>
    <w:rsid w:val="00767962"/>
    <w:rsid w:val="007823B7"/>
    <w:rsid w:val="00792AAF"/>
    <w:rsid w:val="007A120C"/>
    <w:rsid w:val="007A41C2"/>
    <w:rsid w:val="007A60F3"/>
    <w:rsid w:val="007B0EE9"/>
    <w:rsid w:val="007B13B0"/>
    <w:rsid w:val="007B3703"/>
    <w:rsid w:val="007B4526"/>
    <w:rsid w:val="007C24A8"/>
    <w:rsid w:val="007C5D5C"/>
    <w:rsid w:val="007C61DB"/>
    <w:rsid w:val="007D21E8"/>
    <w:rsid w:val="007D3459"/>
    <w:rsid w:val="007D635B"/>
    <w:rsid w:val="007E7F83"/>
    <w:rsid w:val="007F5060"/>
    <w:rsid w:val="00804018"/>
    <w:rsid w:val="008144AC"/>
    <w:rsid w:val="00814925"/>
    <w:rsid w:val="008211AC"/>
    <w:rsid w:val="00842BB6"/>
    <w:rsid w:val="00844F45"/>
    <w:rsid w:val="00845307"/>
    <w:rsid w:val="008659A2"/>
    <w:rsid w:val="00866672"/>
    <w:rsid w:val="00866BD0"/>
    <w:rsid w:val="00875E25"/>
    <w:rsid w:val="00880E52"/>
    <w:rsid w:val="008823CF"/>
    <w:rsid w:val="00893DCD"/>
    <w:rsid w:val="008C15ED"/>
    <w:rsid w:val="008C390F"/>
    <w:rsid w:val="008C79EF"/>
    <w:rsid w:val="008D3E80"/>
    <w:rsid w:val="008E01F8"/>
    <w:rsid w:val="008E4FEA"/>
    <w:rsid w:val="008F47E6"/>
    <w:rsid w:val="009012D5"/>
    <w:rsid w:val="009069E6"/>
    <w:rsid w:val="009078EE"/>
    <w:rsid w:val="009105AD"/>
    <w:rsid w:val="00912496"/>
    <w:rsid w:val="009165A8"/>
    <w:rsid w:val="00935778"/>
    <w:rsid w:val="00942565"/>
    <w:rsid w:val="00944001"/>
    <w:rsid w:val="00967B91"/>
    <w:rsid w:val="00977D8E"/>
    <w:rsid w:val="009842C2"/>
    <w:rsid w:val="009966A1"/>
    <w:rsid w:val="0099689F"/>
    <w:rsid w:val="009D72DC"/>
    <w:rsid w:val="009E0BE3"/>
    <w:rsid w:val="009E53EA"/>
    <w:rsid w:val="009F150C"/>
    <w:rsid w:val="00A17FC2"/>
    <w:rsid w:val="00A27C4F"/>
    <w:rsid w:val="00A41EB8"/>
    <w:rsid w:val="00A51EA3"/>
    <w:rsid w:val="00A525A6"/>
    <w:rsid w:val="00A605C1"/>
    <w:rsid w:val="00A65FAD"/>
    <w:rsid w:val="00A86030"/>
    <w:rsid w:val="00A977E4"/>
    <w:rsid w:val="00AA4B3E"/>
    <w:rsid w:val="00AB08DD"/>
    <w:rsid w:val="00AB61EB"/>
    <w:rsid w:val="00AD334C"/>
    <w:rsid w:val="00AD66AF"/>
    <w:rsid w:val="00AD7962"/>
    <w:rsid w:val="00AE292C"/>
    <w:rsid w:val="00AE2B99"/>
    <w:rsid w:val="00B229D5"/>
    <w:rsid w:val="00B2658F"/>
    <w:rsid w:val="00B40387"/>
    <w:rsid w:val="00B56554"/>
    <w:rsid w:val="00B60834"/>
    <w:rsid w:val="00B67F5E"/>
    <w:rsid w:val="00B915E1"/>
    <w:rsid w:val="00BA30C4"/>
    <w:rsid w:val="00BA63E8"/>
    <w:rsid w:val="00BB6329"/>
    <w:rsid w:val="00BD1B7B"/>
    <w:rsid w:val="00BD5E62"/>
    <w:rsid w:val="00BE5EC8"/>
    <w:rsid w:val="00C0455F"/>
    <w:rsid w:val="00C069BE"/>
    <w:rsid w:val="00C11332"/>
    <w:rsid w:val="00C21594"/>
    <w:rsid w:val="00C262FC"/>
    <w:rsid w:val="00C54C7F"/>
    <w:rsid w:val="00CB1F27"/>
    <w:rsid w:val="00CC1B11"/>
    <w:rsid w:val="00CC5F07"/>
    <w:rsid w:val="00CF415F"/>
    <w:rsid w:val="00D036BD"/>
    <w:rsid w:val="00D10A9A"/>
    <w:rsid w:val="00D175B6"/>
    <w:rsid w:val="00D21494"/>
    <w:rsid w:val="00D3053E"/>
    <w:rsid w:val="00D37699"/>
    <w:rsid w:val="00D46D55"/>
    <w:rsid w:val="00D52036"/>
    <w:rsid w:val="00D62772"/>
    <w:rsid w:val="00D64A91"/>
    <w:rsid w:val="00D72D25"/>
    <w:rsid w:val="00D84C7D"/>
    <w:rsid w:val="00DD5FC6"/>
    <w:rsid w:val="00DE7BBB"/>
    <w:rsid w:val="00DF10D1"/>
    <w:rsid w:val="00E23532"/>
    <w:rsid w:val="00E32F33"/>
    <w:rsid w:val="00E436F2"/>
    <w:rsid w:val="00E43CE0"/>
    <w:rsid w:val="00E603A8"/>
    <w:rsid w:val="00E828F0"/>
    <w:rsid w:val="00E8508C"/>
    <w:rsid w:val="00E97313"/>
    <w:rsid w:val="00EA4311"/>
    <w:rsid w:val="00EC2070"/>
    <w:rsid w:val="00EC40CC"/>
    <w:rsid w:val="00EE009E"/>
    <w:rsid w:val="00EE789A"/>
    <w:rsid w:val="00F126DB"/>
    <w:rsid w:val="00F12D8F"/>
    <w:rsid w:val="00F14040"/>
    <w:rsid w:val="00F1510E"/>
    <w:rsid w:val="00F2329A"/>
    <w:rsid w:val="00F25D30"/>
    <w:rsid w:val="00F26325"/>
    <w:rsid w:val="00F33A54"/>
    <w:rsid w:val="00F42F0D"/>
    <w:rsid w:val="00F468DA"/>
    <w:rsid w:val="00F57A4A"/>
    <w:rsid w:val="00F705CC"/>
    <w:rsid w:val="00F77FA2"/>
    <w:rsid w:val="00F84D7A"/>
    <w:rsid w:val="00F901ED"/>
    <w:rsid w:val="00FA6EFC"/>
    <w:rsid w:val="00FD12B3"/>
    <w:rsid w:val="00FE1C88"/>
    <w:rsid w:val="00FE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BD1A"/>
  <w15:chartTrackingRefBased/>
  <w15:docId w15:val="{7CD6FDE8-327B-134A-8579-88522E2A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0A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0A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table" w:styleId="Tabellrutenett">
    <w:name w:val="Table Grid"/>
    <w:basedOn w:val="Vanligtabell"/>
    <w:uiPriority w:val="39"/>
    <w:rsid w:val="001B3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0AE1"/>
    <w:rPr>
      <w:rFonts w:ascii="Times New Roman" w:hAnsi="Times New Roman" w:cs="Times New Roman"/>
      <w:sz w:val="18"/>
      <w:szCs w:val="18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0AE1"/>
    <w:rPr>
      <w:rFonts w:ascii="Times New Roman" w:hAnsi="Times New Roman" w:cs="Times New Roman"/>
      <w:sz w:val="18"/>
      <w:szCs w:val="18"/>
    </w:rPr>
  </w:style>
  <w:style w:type="character" w:customStyle="1" w:styleId="BobletekstTegn1">
    <w:name w:val="Bobletekst Tegn1"/>
    <w:basedOn w:val="Standardskriftforavsnitt"/>
    <w:uiPriority w:val="99"/>
    <w:semiHidden/>
    <w:rsid w:val="004D0AE1"/>
    <w:rPr>
      <w:rFonts w:ascii="Times New Roman" w:hAnsi="Times New Roman" w:cs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4D0A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4D0AE1"/>
    <w:rPr>
      <w:color w:val="0000FF"/>
      <w:u w:val="single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D0AE1"/>
    <w:rPr>
      <w:sz w:val="20"/>
      <w:szCs w:val="20"/>
      <w:lang w:val="en-US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D0AE1"/>
    <w:rPr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D0AE1"/>
    <w:rPr>
      <w:b/>
      <w:bCs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D0AE1"/>
    <w:rPr>
      <w:b/>
      <w:bCs/>
    </w:rPr>
  </w:style>
  <w:style w:type="paragraph" w:styleId="Listeavsnitt">
    <w:name w:val="List Paragraph"/>
    <w:basedOn w:val="Normal"/>
    <w:uiPriority w:val="34"/>
    <w:qFormat/>
    <w:rsid w:val="004D0AE1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Tegn"/>
    <w:rsid w:val="004D0AE1"/>
    <w:pPr>
      <w:spacing w:after="160"/>
      <w:jc w:val="both"/>
    </w:pPr>
    <w:rPr>
      <w:rFonts w:ascii="Times New Roman" w:hAnsi="Times New Roman" w:cs="Times New Roman"/>
      <w:noProof/>
      <w:szCs w:val="22"/>
    </w:rPr>
  </w:style>
  <w:style w:type="character" w:customStyle="1" w:styleId="EndNoteBibliographyTegn">
    <w:name w:val="EndNote Bibliography Tegn"/>
    <w:basedOn w:val="Standardskriftforavsnitt"/>
    <w:link w:val="EndNoteBibliography"/>
    <w:rsid w:val="004D0AE1"/>
    <w:rPr>
      <w:rFonts w:ascii="Times New Roman" w:hAnsi="Times New Roman" w:cs="Times New Roman"/>
      <w:noProof/>
      <w:szCs w:val="22"/>
      <w:lang w:val="en-US"/>
    </w:rPr>
  </w:style>
  <w:style w:type="character" w:customStyle="1" w:styleId="docsum-authors">
    <w:name w:val="docsum-authors"/>
    <w:basedOn w:val="Standardskriftforavsnitt"/>
    <w:rsid w:val="004D0AE1"/>
  </w:style>
  <w:style w:type="character" w:customStyle="1" w:styleId="docsum-journal-citation">
    <w:name w:val="docsum-journal-citation"/>
    <w:basedOn w:val="Standardskriftforavsnitt"/>
    <w:rsid w:val="004D0AE1"/>
  </w:style>
  <w:style w:type="character" w:customStyle="1" w:styleId="citation-part">
    <w:name w:val="citation-part"/>
    <w:basedOn w:val="Standardskriftforavsnitt"/>
    <w:rsid w:val="004D0AE1"/>
  </w:style>
  <w:style w:type="character" w:customStyle="1" w:styleId="docsum-pmid">
    <w:name w:val="docsum-pmid"/>
    <w:basedOn w:val="Standardskriftforavsnitt"/>
    <w:rsid w:val="004D0AE1"/>
  </w:style>
  <w:style w:type="character" w:customStyle="1" w:styleId="il">
    <w:name w:val="il"/>
    <w:basedOn w:val="Standardskriftforavsnitt"/>
    <w:rsid w:val="004D0AE1"/>
  </w:style>
  <w:style w:type="paragraph" w:styleId="Topptekst">
    <w:name w:val="header"/>
    <w:basedOn w:val="Normal"/>
    <w:link w:val="TopptekstTegn"/>
    <w:uiPriority w:val="99"/>
    <w:unhideWhenUsed/>
    <w:rsid w:val="004D0A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D0AE1"/>
    <w:rPr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4D0AE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D0AE1"/>
    <w:rPr>
      <w:lang w:val="en-US"/>
    </w:rPr>
  </w:style>
  <w:style w:type="paragraph" w:customStyle="1" w:styleId="EndNoteBibliographyTitle">
    <w:name w:val="EndNote Bibliography Title"/>
    <w:basedOn w:val="Normal"/>
    <w:link w:val="EndNoteBibliographyTitleTegn"/>
    <w:rsid w:val="004D0AE1"/>
    <w:pPr>
      <w:jc w:val="center"/>
    </w:pPr>
    <w:rPr>
      <w:rFonts w:ascii="Times New Roman" w:eastAsia="Times New Roman" w:hAnsi="Times New Roman" w:cs="Times New Roman"/>
      <w:lang w:val="nb-NO" w:eastAsia="nb-NO"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4D0AE1"/>
    <w:rPr>
      <w:rFonts w:ascii="Times New Roman" w:eastAsia="Times New Roman" w:hAnsi="Times New Roman" w:cs="Times New Roman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4311"/>
    <w:rPr>
      <w:sz w:val="16"/>
      <w:szCs w:val="16"/>
    </w:rPr>
  </w:style>
  <w:style w:type="paragraph" w:styleId="Ingenmellomrom">
    <w:name w:val="No Spacing"/>
    <w:uiPriority w:val="1"/>
    <w:qFormat/>
    <w:rsid w:val="007B0EE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4293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Ole-Thomas Steiro Andersen</dc:creator>
  <cp:keywords/>
  <dc:description/>
  <cp:lastModifiedBy>Steiro, Ole-Thomas</cp:lastModifiedBy>
  <cp:revision>2</cp:revision>
  <dcterms:created xsi:type="dcterms:W3CDTF">2023-09-04T09:24:00Z</dcterms:created>
  <dcterms:modified xsi:type="dcterms:W3CDTF">2023-09-04T09:24:00Z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2023-09-04T09:24:48Z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8c5db195-36ba-46f0-8983-815f2282a4f6</vt:lpwstr>
  </property>
  <property fmtid="{D5CDD505-2E9C-101B-9397-08002B2CF9AE}" pid="8" name="MSIP_Label_0c3ffc1c-ef00-4620-9c2f-7d9c1597774b_ContentBits">
    <vt:lpwstr>2</vt:lpwstr>
  </property>
</Properties>
</file>