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8F0" w:rsidRDefault="006128F0" w:rsidP="00A3401F">
      <w:pPr>
        <w:jc w:val="both"/>
        <w:rPr>
          <w:rFonts w:ascii="Times New Roman" w:hAnsi="Times New Roman" w:cs="Times New Roman"/>
          <w:szCs w:val="24"/>
        </w:rPr>
      </w:pPr>
      <w:r>
        <w:rPr>
          <w:rFonts w:ascii="Times New Roman" w:hAnsi="Times New Roman" w:cs="Times New Roman"/>
          <w:szCs w:val="24"/>
        </w:rPr>
        <w:t>Example 1.</w:t>
      </w:r>
    </w:p>
    <w:p w:rsidR="00A3401F" w:rsidRPr="00936CB4" w:rsidRDefault="006149A3" w:rsidP="00A3401F">
      <w:pPr>
        <w:jc w:val="both"/>
        <w:rPr>
          <w:rFonts w:ascii="Times New Roman" w:eastAsia="Times New Roman" w:hAnsi="Times New Roman" w:cs="Times New Roman"/>
          <w:color w:val="000000"/>
          <w:szCs w:val="24"/>
          <w:lang w:eastAsia="en-GB"/>
        </w:rPr>
      </w:pPr>
      <w:r w:rsidRPr="00936CB4">
        <w:rPr>
          <w:rFonts w:ascii="Times New Roman" w:hAnsi="Times New Roman" w:cs="Times New Roman"/>
          <w:szCs w:val="24"/>
        </w:rPr>
        <w:t>In th</w:t>
      </w:r>
      <w:r w:rsidR="00724233">
        <w:rPr>
          <w:rFonts w:ascii="Times New Roman" w:hAnsi="Times New Roman" w:cs="Times New Roman"/>
          <w:szCs w:val="24"/>
        </w:rPr>
        <w:t>e</w:t>
      </w:r>
      <w:r w:rsidRPr="00936CB4">
        <w:rPr>
          <w:rFonts w:ascii="Times New Roman" w:hAnsi="Times New Roman" w:cs="Times New Roman"/>
          <w:szCs w:val="24"/>
        </w:rPr>
        <w:t xml:space="preserve"> paper </w:t>
      </w:r>
      <w:r w:rsidR="00724233">
        <w:rPr>
          <w:rFonts w:ascii="Times New Roman" w:hAnsi="Times New Roman" w:cs="Times New Roman"/>
          <w:szCs w:val="24"/>
        </w:rPr>
        <w:t>of Bland and Altman</w:t>
      </w:r>
      <w:r w:rsidR="006128F0">
        <w:rPr>
          <w:rFonts w:ascii="Times New Roman" w:hAnsi="Times New Roman" w:cs="Times New Roman"/>
          <w:szCs w:val="24"/>
        </w:rPr>
        <w:t xml:space="preserve"> </w:t>
      </w:r>
      <w:r w:rsidR="00724233">
        <w:rPr>
          <w:rFonts w:ascii="Times New Roman" w:hAnsi="Times New Roman" w:cs="Times New Roman"/>
          <w:szCs w:val="24"/>
        </w:rPr>
        <w:t>[13,</w:t>
      </w:r>
      <w:r w:rsidR="00724233" w:rsidRPr="00724233">
        <w:rPr>
          <w:rFonts w:ascii="Times New Roman" w:hAnsi="Times New Roman" w:cs="Times New Roman"/>
          <w:szCs w:val="24"/>
        </w:rPr>
        <w:t xml:space="preserve"> </w:t>
      </w:r>
      <w:r w:rsidR="00724233" w:rsidRPr="00936CB4">
        <w:rPr>
          <w:rFonts w:ascii="Times New Roman" w:hAnsi="Times New Roman" w:cs="Times New Roman"/>
          <w:szCs w:val="24"/>
        </w:rPr>
        <w:t>Bland JM, Altman DG. Measuring agreement in method comparison studies. Stat Methods Med Res 1999; 8: 135–160.</w:t>
      </w:r>
      <w:r w:rsidR="00724233">
        <w:rPr>
          <w:rFonts w:ascii="Times New Roman" w:hAnsi="Times New Roman" w:cs="Times New Roman"/>
          <w:szCs w:val="24"/>
        </w:rPr>
        <w:t>] there are several analyses of dataset</w:t>
      </w:r>
      <w:proofErr w:type="gramStart"/>
      <w:r w:rsidR="00724233">
        <w:rPr>
          <w:rFonts w:ascii="Times New Roman" w:hAnsi="Times New Roman" w:cs="Times New Roman"/>
          <w:szCs w:val="24"/>
        </w:rPr>
        <w:t xml:space="preserve">. </w:t>
      </w:r>
      <w:proofErr w:type="gramEnd"/>
      <w:r w:rsidR="00724233">
        <w:rPr>
          <w:rFonts w:ascii="Times New Roman" w:hAnsi="Times New Roman" w:cs="Times New Roman"/>
          <w:szCs w:val="24"/>
        </w:rPr>
        <w:t xml:space="preserve">We have selected the </w:t>
      </w:r>
      <w:r w:rsidRPr="00936CB4">
        <w:rPr>
          <w:rFonts w:ascii="Times New Roman" w:hAnsi="Times New Roman" w:cs="Times New Roman"/>
          <w:szCs w:val="24"/>
        </w:rPr>
        <w:t>data shown in Table “</w:t>
      </w:r>
      <w:r w:rsidR="00A3401F" w:rsidRPr="00936CB4">
        <w:rPr>
          <w:rFonts w:ascii="Times New Roman" w:eastAsia="Times New Roman" w:hAnsi="Times New Roman" w:cs="Times New Roman"/>
          <w:color w:val="000000"/>
          <w:szCs w:val="24"/>
          <w:lang w:eastAsia="en-GB"/>
        </w:rPr>
        <w:t>Table 2 Measurements of plasma volume expressed as a percentage of normal in 99 subjects, using two</w:t>
      </w:r>
      <w:r w:rsidRPr="00936CB4">
        <w:rPr>
          <w:rFonts w:ascii="Times New Roman" w:eastAsia="Times New Roman" w:hAnsi="Times New Roman" w:cs="Times New Roman"/>
          <w:color w:val="000000"/>
          <w:szCs w:val="24"/>
          <w:lang w:eastAsia="en-GB"/>
        </w:rPr>
        <w:t xml:space="preserve"> </w:t>
      </w:r>
      <w:r w:rsidR="00A3401F" w:rsidRPr="00936CB4">
        <w:rPr>
          <w:rFonts w:ascii="Times New Roman" w:eastAsia="Times New Roman" w:hAnsi="Times New Roman" w:cs="Times New Roman"/>
          <w:color w:val="000000"/>
          <w:szCs w:val="24"/>
          <w:lang w:eastAsia="en-GB"/>
        </w:rPr>
        <w:t>alternative sets of normal values due to Nadler and Hurley (data supplied by C Dore´, see Cotes et al.21)</w:t>
      </w:r>
      <w:r w:rsidR="00724233">
        <w:rPr>
          <w:rFonts w:ascii="Times New Roman" w:eastAsia="Times New Roman" w:hAnsi="Times New Roman" w:cs="Times New Roman"/>
          <w:color w:val="000000"/>
          <w:szCs w:val="24"/>
          <w:lang w:eastAsia="en-GB"/>
        </w:rPr>
        <w:t xml:space="preserve"> for showing an example of the application of the equations shown in the paper</w:t>
      </w:r>
      <w:r w:rsidRPr="00936CB4">
        <w:rPr>
          <w:rFonts w:ascii="Times New Roman" w:eastAsia="Times New Roman" w:hAnsi="Times New Roman" w:cs="Times New Roman"/>
          <w:color w:val="000000"/>
          <w:szCs w:val="24"/>
          <w:lang w:eastAsia="en-GB"/>
        </w:rPr>
        <w:t>.</w:t>
      </w:r>
    </w:p>
    <w:p w:rsidR="006149A3" w:rsidRPr="00936CB4" w:rsidRDefault="00724233" w:rsidP="00A3401F">
      <w:pPr>
        <w:jc w:val="both"/>
        <w:rPr>
          <w:rFonts w:ascii="Times New Roman" w:hAnsi="Times New Roman" w:cs="Times New Roman"/>
          <w:szCs w:val="24"/>
        </w:rPr>
      </w:pPr>
      <w:r>
        <w:rPr>
          <w:rFonts w:ascii="Times New Roman" w:eastAsia="Times New Roman" w:hAnsi="Times New Roman" w:cs="Times New Roman"/>
          <w:color w:val="000000"/>
          <w:szCs w:val="24"/>
          <w:lang w:eastAsia="en-GB"/>
        </w:rPr>
        <w:t xml:space="preserve">We add also for readers’ easiness the </w:t>
      </w:r>
      <w:r w:rsidR="006149A3" w:rsidRPr="00936CB4">
        <w:rPr>
          <w:rFonts w:ascii="Times New Roman" w:eastAsia="Times New Roman" w:hAnsi="Times New Roman" w:cs="Times New Roman"/>
          <w:color w:val="000000"/>
          <w:szCs w:val="24"/>
          <w:lang w:eastAsia="en-GB"/>
        </w:rPr>
        <w:t xml:space="preserve">comment </w:t>
      </w:r>
      <w:r w:rsidR="006128F0">
        <w:rPr>
          <w:rFonts w:ascii="Times New Roman" w:eastAsia="Times New Roman" w:hAnsi="Times New Roman" w:cs="Times New Roman"/>
          <w:color w:val="000000"/>
          <w:szCs w:val="24"/>
          <w:lang w:eastAsia="en-GB"/>
        </w:rPr>
        <w:t xml:space="preserve">about these data </w:t>
      </w:r>
      <w:r w:rsidR="006149A3" w:rsidRPr="00936CB4">
        <w:rPr>
          <w:rFonts w:ascii="Times New Roman" w:eastAsia="Times New Roman" w:hAnsi="Times New Roman" w:cs="Times New Roman"/>
          <w:color w:val="000000"/>
          <w:szCs w:val="24"/>
          <w:lang w:eastAsia="en-GB"/>
        </w:rPr>
        <w:t xml:space="preserve">in the </w:t>
      </w:r>
      <w:r w:rsidR="006128F0">
        <w:rPr>
          <w:rFonts w:ascii="Times New Roman" w:eastAsia="Times New Roman" w:hAnsi="Times New Roman" w:cs="Times New Roman"/>
          <w:color w:val="000000"/>
          <w:szCs w:val="24"/>
          <w:lang w:eastAsia="en-GB"/>
        </w:rPr>
        <w:t xml:space="preserve">Bland and Altman </w:t>
      </w:r>
      <w:r w:rsidR="006149A3" w:rsidRPr="00936CB4">
        <w:rPr>
          <w:rFonts w:ascii="Times New Roman" w:eastAsia="Times New Roman" w:hAnsi="Times New Roman" w:cs="Times New Roman"/>
          <w:color w:val="000000"/>
          <w:szCs w:val="24"/>
          <w:lang w:eastAsia="en-GB"/>
        </w:rPr>
        <w:t>paper</w:t>
      </w:r>
      <w:r w:rsidR="006128F0">
        <w:rPr>
          <w:rFonts w:ascii="Times New Roman" w:eastAsia="Times New Roman" w:hAnsi="Times New Roman" w:cs="Times New Roman"/>
          <w:color w:val="000000"/>
          <w:szCs w:val="24"/>
          <w:lang w:eastAsia="en-GB"/>
        </w:rPr>
        <w:t>:</w:t>
      </w:r>
      <w:r w:rsidR="006149A3" w:rsidRPr="00936CB4">
        <w:rPr>
          <w:rFonts w:ascii="Times New Roman" w:eastAsia="Times New Roman" w:hAnsi="Times New Roman" w:cs="Times New Roman"/>
          <w:color w:val="000000"/>
          <w:szCs w:val="24"/>
          <w:lang w:eastAsia="en-GB"/>
        </w:rPr>
        <w:t xml:space="preserve"> “</w:t>
      </w:r>
      <w:r w:rsidR="006149A3" w:rsidRPr="00936CB4">
        <w:rPr>
          <w:rStyle w:val="fontstyle01"/>
          <w:rFonts w:ascii="Times New Roman" w:hAnsi="Times New Roman" w:cs="Times New Roman"/>
          <w:sz w:val="24"/>
          <w:szCs w:val="24"/>
        </w:rPr>
        <w:t>The data are plotted in Figure 4(a). It can be seen immediately that the two methods give systematically different readings, and that all the observations lie above the line of equality. It is less easy to see that the differences increase as the plasma volume rises, but a plot of difference versus mean shows such an effect very clearly (Figure 4b)</w:t>
      </w:r>
    </w:p>
    <w:p w:rsidR="00972462" w:rsidRPr="00936CB4" w:rsidRDefault="00972462" w:rsidP="004501D9">
      <w:pPr>
        <w:jc w:val="both"/>
        <w:rPr>
          <w:rFonts w:ascii="Times New Roman" w:hAnsi="Times New Roman" w:cs="Times New Roman"/>
          <w:szCs w:val="24"/>
        </w:rPr>
      </w:pPr>
      <w:r w:rsidRPr="00936CB4">
        <w:rPr>
          <w:rFonts w:ascii="Times New Roman" w:hAnsi="Times New Roman" w:cs="Times New Roman"/>
          <w:szCs w:val="24"/>
        </w:rPr>
        <w:t>By knowing the variances</w:t>
      </w:r>
      <w:r w:rsidR="003A0899" w:rsidRPr="00936CB4">
        <w:rPr>
          <w:rFonts w:ascii="Times New Roman" w:hAnsi="Times New Roman" w:cs="Times New Roman"/>
          <w:szCs w:val="24"/>
        </w:rPr>
        <w:t xml:space="preserve"> and the means</w:t>
      </w:r>
      <w:r w:rsidRPr="00936CB4">
        <w:rPr>
          <w:rFonts w:ascii="Times New Roman" w:hAnsi="Times New Roman" w:cs="Times New Roman"/>
          <w:szCs w:val="24"/>
        </w:rPr>
        <w:t xml:space="preserve">: Nadler (test) = </w:t>
      </w:r>
      <w:proofErr w:type="spellStart"/>
      <w:r w:rsidR="003A0899" w:rsidRPr="00936CB4">
        <w:rPr>
          <w:rFonts w:ascii="Times New Roman" w:hAnsi="Times New Roman" w:cs="Times New Roman"/>
          <w:szCs w:val="24"/>
        </w:rPr>
        <w:t>Var</w:t>
      </w:r>
      <w:r w:rsidR="008B2ACD" w:rsidRPr="00936CB4">
        <w:rPr>
          <w:rFonts w:ascii="Times New Roman" w:hAnsi="Times New Roman" w:cs="Times New Roman"/>
          <w:szCs w:val="24"/>
        </w:rPr>
        <w:t>_</w:t>
      </w:r>
      <w:r w:rsidR="003A0899" w:rsidRPr="00936CB4">
        <w:rPr>
          <w:rFonts w:ascii="Times New Roman" w:hAnsi="Times New Roman" w:cs="Times New Roman"/>
          <w:szCs w:val="24"/>
        </w:rPr>
        <w:t>T</w:t>
      </w:r>
      <w:proofErr w:type="spellEnd"/>
      <w:r w:rsidR="003A0899" w:rsidRPr="00936CB4">
        <w:rPr>
          <w:rFonts w:ascii="Times New Roman" w:hAnsi="Times New Roman" w:cs="Times New Roman"/>
          <w:szCs w:val="24"/>
        </w:rPr>
        <w:t xml:space="preserve"> = 230.415 and </w:t>
      </w:r>
      <w:proofErr w:type="spellStart"/>
      <w:r w:rsidR="003A0899" w:rsidRPr="00936CB4">
        <w:rPr>
          <w:rFonts w:ascii="Times New Roman" w:hAnsi="Times New Roman" w:cs="Times New Roman"/>
          <w:szCs w:val="24"/>
        </w:rPr>
        <w:t>mean</w:t>
      </w:r>
      <w:r w:rsidR="008B2ACD" w:rsidRPr="00936CB4">
        <w:rPr>
          <w:rFonts w:ascii="Times New Roman" w:hAnsi="Times New Roman" w:cs="Times New Roman"/>
          <w:szCs w:val="24"/>
        </w:rPr>
        <w:t>_</w:t>
      </w:r>
      <w:r w:rsidR="003A0899" w:rsidRPr="00936CB4">
        <w:rPr>
          <w:rFonts w:ascii="Times New Roman" w:hAnsi="Times New Roman" w:cs="Times New Roman"/>
          <w:szCs w:val="24"/>
        </w:rPr>
        <w:t>T</w:t>
      </w:r>
      <w:proofErr w:type="spellEnd"/>
      <w:r w:rsidR="003A0899" w:rsidRPr="00936CB4">
        <w:rPr>
          <w:rFonts w:ascii="Times New Roman" w:hAnsi="Times New Roman" w:cs="Times New Roman"/>
          <w:szCs w:val="24"/>
        </w:rPr>
        <w:t xml:space="preserve"> = 98.5010; Hurley (standard) = </w:t>
      </w:r>
      <w:proofErr w:type="spellStart"/>
      <w:r w:rsidR="003A0899" w:rsidRPr="00936CB4">
        <w:rPr>
          <w:rFonts w:ascii="Times New Roman" w:hAnsi="Times New Roman" w:cs="Times New Roman"/>
          <w:szCs w:val="24"/>
        </w:rPr>
        <w:t>Var</w:t>
      </w:r>
      <w:r w:rsidR="008B2ACD" w:rsidRPr="00936CB4">
        <w:rPr>
          <w:rFonts w:ascii="Times New Roman" w:hAnsi="Times New Roman" w:cs="Times New Roman"/>
          <w:szCs w:val="24"/>
        </w:rPr>
        <w:t>_</w:t>
      </w:r>
      <w:r w:rsidR="003A0899" w:rsidRPr="00936CB4">
        <w:rPr>
          <w:rFonts w:ascii="Times New Roman" w:hAnsi="Times New Roman" w:cs="Times New Roman"/>
          <w:szCs w:val="24"/>
        </w:rPr>
        <w:t>S</w:t>
      </w:r>
      <w:proofErr w:type="spellEnd"/>
      <w:r w:rsidR="003A0899" w:rsidRPr="00936CB4">
        <w:rPr>
          <w:rFonts w:ascii="Times New Roman" w:hAnsi="Times New Roman" w:cs="Times New Roman"/>
          <w:szCs w:val="24"/>
        </w:rPr>
        <w:t xml:space="preserve"> = 192.990 and </w:t>
      </w:r>
      <w:proofErr w:type="spellStart"/>
      <w:r w:rsidR="003A0899" w:rsidRPr="00936CB4">
        <w:rPr>
          <w:rFonts w:ascii="Times New Roman" w:hAnsi="Times New Roman" w:cs="Times New Roman"/>
          <w:szCs w:val="24"/>
        </w:rPr>
        <w:t>mean</w:t>
      </w:r>
      <w:r w:rsidR="008B2ACD" w:rsidRPr="00936CB4">
        <w:rPr>
          <w:rFonts w:ascii="Times New Roman" w:hAnsi="Times New Roman" w:cs="Times New Roman"/>
          <w:szCs w:val="24"/>
        </w:rPr>
        <w:t>_</w:t>
      </w:r>
      <w:r w:rsidR="00B3625D" w:rsidRPr="00936CB4">
        <w:rPr>
          <w:rFonts w:ascii="Times New Roman" w:hAnsi="Times New Roman" w:cs="Times New Roman"/>
          <w:szCs w:val="24"/>
        </w:rPr>
        <w:t>S</w:t>
      </w:r>
      <w:proofErr w:type="spellEnd"/>
      <w:r w:rsidR="008B2ACD" w:rsidRPr="00936CB4">
        <w:rPr>
          <w:rFonts w:ascii="Times New Roman" w:hAnsi="Times New Roman" w:cs="Times New Roman"/>
          <w:szCs w:val="24"/>
        </w:rPr>
        <w:t xml:space="preserve"> </w:t>
      </w:r>
      <w:r w:rsidR="003A0899" w:rsidRPr="00936CB4">
        <w:rPr>
          <w:rFonts w:ascii="Times New Roman" w:hAnsi="Times New Roman" w:cs="Times New Roman"/>
          <w:szCs w:val="24"/>
        </w:rPr>
        <w:t>= 89.2384, together with their correlation coefficient (</w:t>
      </w:r>
      <w:proofErr w:type="spellStart"/>
      <w:r w:rsidR="003A0899" w:rsidRPr="00936CB4">
        <w:rPr>
          <w:rFonts w:ascii="Times New Roman" w:hAnsi="Times New Roman" w:cs="Times New Roman"/>
          <w:szCs w:val="24"/>
        </w:rPr>
        <w:t>r</w:t>
      </w:r>
      <w:r w:rsidR="001722A7" w:rsidRPr="00936CB4">
        <w:rPr>
          <w:rFonts w:ascii="Times New Roman" w:hAnsi="Times New Roman" w:cs="Times New Roman"/>
          <w:szCs w:val="24"/>
          <w:vertAlign w:val="subscript"/>
        </w:rPr>
        <w:t>TS</w:t>
      </w:r>
      <w:proofErr w:type="spellEnd"/>
      <w:r w:rsidR="003A0899" w:rsidRPr="00936CB4">
        <w:rPr>
          <w:rFonts w:ascii="Times New Roman" w:hAnsi="Times New Roman" w:cs="Times New Roman"/>
          <w:szCs w:val="24"/>
        </w:rPr>
        <w:t>)</w:t>
      </w:r>
      <w:r w:rsidR="00861CBB" w:rsidRPr="00936CB4">
        <w:rPr>
          <w:rFonts w:ascii="Times New Roman" w:hAnsi="Times New Roman" w:cs="Times New Roman"/>
          <w:szCs w:val="24"/>
        </w:rPr>
        <w:t xml:space="preserve"> </w:t>
      </w:r>
      <w:r w:rsidR="003A0899" w:rsidRPr="00936CB4">
        <w:rPr>
          <w:rFonts w:ascii="Times New Roman" w:hAnsi="Times New Roman" w:cs="Times New Roman"/>
          <w:szCs w:val="24"/>
        </w:rPr>
        <w:t xml:space="preserve">equal to 0.99024, it is possible to calculate the ratio </w:t>
      </w:r>
      <w:r w:rsidR="00B3625D" w:rsidRPr="00936CB4">
        <w:rPr>
          <w:rFonts w:ascii="Times New Roman" w:hAnsi="Times New Roman" w:cs="Times New Roman"/>
          <w:szCs w:val="24"/>
        </w:rPr>
        <w:t xml:space="preserve">of the variances and </w:t>
      </w:r>
      <w:r w:rsidR="008B2ACD" w:rsidRPr="00936CB4">
        <w:rPr>
          <w:rFonts w:ascii="Times New Roman" w:hAnsi="Times New Roman" w:cs="Times New Roman"/>
          <w:szCs w:val="24"/>
        </w:rPr>
        <w:t xml:space="preserve">of </w:t>
      </w:r>
      <w:r w:rsidR="00B3625D" w:rsidRPr="00936CB4">
        <w:rPr>
          <w:rFonts w:ascii="Times New Roman" w:hAnsi="Times New Roman" w:cs="Times New Roman"/>
          <w:szCs w:val="24"/>
        </w:rPr>
        <w:t xml:space="preserve">the means </w:t>
      </w:r>
      <w:r w:rsidR="003A0899" w:rsidRPr="00936CB4">
        <w:rPr>
          <w:rFonts w:ascii="Times New Roman" w:hAnsi="Times New Roman" w:cs="Times New Roman"/>
          <w:szCs w:val="24"/>
        </w:rPr>
        <w:t xml:space="preserve">given by: 1.19392 and </w:t>
      </w:r>
      <w:r w:rsidR="001722A7" w:rsidRPr="00936CB4">
        <w:rPr>
          <w:rFonts w:ascii="Times New Roman" w:hAnsi="Times New Roman" w:cs="Times New Roman"/>
          <w:szCs w:val="24"/>
        </w:rPr>
        <w:t>1.10380, respectively.</w:t>
      </w:r>
      <w:r w:rsidR="003A0899" w:rsidRPr="00936CB4">
        <w:rPr>
          <w:rFonts w:ascii="Times New Roman" w:hAnsi="Times New Roman" w:cs="Times New Roman"/>
          <w:szCs w:val="24"/>
        </w:rPr>
        <w:t xml:space="preserve"> </w:t>
      </w:r>
    </w:p>
    <w:p w:rsidR="003A0899" w:rsidRPr="00936CB4" w:rsidRDefault="001722A7" w:rsidP="004501D9">
      <w:pPr>
        <w:jc w:val="both"/>
        <w:rPr>
          <w:rFonts w:ascii="Times New Roman" w:hAnsi="Times New Roman" w:cs="Times New Roman"/>
          <w:szCs w:val="24"/>
        </w:rPr>
      </w:pPr>
      <w:r w:rsidRPr="00936CB4">
        <w:rPr>
          <w:rFonts w:ascii="Times New Roman" w:hAnsi="Times New Roman" w:cs="Times New Roman"/>
          <w:szCs w:val="24"/>
        </w:rPr>
        <w:t>Furthermore, it is possible to calculate the correlation and regression coefficient</w:t>
      </w:r>
      <w:r w:rsidR="00841F4D" w:rsidRPr="00936CB4">
        <w:rPr>
          <w:rFonts w:ascii="Times New Roman" w:hAnsi="Times New Roman" w:cs="Times New Roman"/>
          <w:szCs w:val="24"/>
        </w:rPr>
        <w:t>s</w:t>
      </w:r>
      <w:r w:rsidRPr="00936CB4">
        <w:rPr>
          <w:rFonts w:ascii="Times New Roman" w:hAnsi="Times New Roman" w:cs="Times New Roman"/>
          <w:szCs w:val="24"/>
        </w:rPr>
        <w:t xml:space="preserve"> of the model differences and means by applying the following formulas:</w:t>
      </w:r>
    </w:p>
    <w:p w:rsidR="001722A7" w:rsidRPr="00936CB4" w:rsidRDefault="001722A7" w:rsidP="004501D9">
      <w:pPr>
        <w:jc w:val="both"/>
        <w:rPr>
          <w:rFonts w:ascii="Times New Roman" w:hAnsi="Times New Roman" w:cs="Times New Roman"/>
          <w:szCs w:val="24"/>
        </w:rPr>
      </w:pPr>
    </w:p>
    <w:p w:rsidR="001722A7" w:rsidRPr="00936CB4" w:rsidRDefault="00861CBB" w:rsidP="00861CBB">
      <w:pPr>
        <w:jc w:val="right"/>
        <w:rPr>
          <w:rFonts w:ascii="Times New Roman" w:hAnsi="Times New Roman" w:cs="Times New Roman"/>
          <w:noProof/>
          <w:szCs w:val="24"/>
        </w:rPr>
      </w:pPr>
      <w:r w:rsidRPr="00936CB4">
        <w:rPr>
          <w:rFonts w:ascii="Times New Roman" w:hAnsi="Times New Roman" w:cs="Times New Roman"/>
          <w:noProof/>
          <w:position w:val="-136"/>
          <w:szCs w:val="24"/>
        </w:rPr>
        <w:object w:dxaOrig="7560" w:dyaOrig="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5pt;height:140.25pt" o:ole="">
            <v:imagedata r:id="rId4" o:title=""/>
          </v:shape>
          <o:OLEObject Type="Embed" ProgID="Equation.DSMT4" ShapeID="_x0000_i1025" DrawAspect="Content" ObjectID="_1752758659" r:id="rId5"/>
        </w:object>
      </w:r>
    </w:p>
    <w:p w:rsidR="00087C96" w:rsidRPr="00936CB4" w:rsidRDefault="00087C96" w:rsidP="003A0899">
      <w:pPr>
        <w:jc w:val="both"/>
        <w:rPr>
          <w:rFonts w:ascii="Times New Roman" w:hAnsi="Times New Roman" w:cs="Times New Roman"/>
          <w:szCs w:val="24"/>
        </w:rPr>
      </w:pPr>
    </w:p>
    <w:p w:rsidR="00087C96" w:rsidRPr="00936CB4" w:rsidRDefault="00B3625D" w:rsidP="00B3625D">
      <w:pPr>
        <w:jc w:val="both"/>
        <w:rPr>
          <w:rFonts w:ascii="Times New Roman" w:hAnsi="Times New Roman" w:cs="Times New Roman"/>
          <w:szCs w:val="24"/>
        </w:rPr>
      </w:pPr>
      <w:r w:rsidRPr="00936CB4">
        <w:rPr>
          <w:rFonts w:ascii="Times New Roman" w:hAnsi="Times New Roman" w:cs="Times New Roman"/>
          <w:szCs w:val="24"/>
        </w:rPr>
        <w:t xml:space="preserve">It </w:t>
      </w:r>
      <w:proofErr w:type="gramStart"/>
      <w:r w:rsidRPr="00936CB4">
        <w:rPr>
          <w:rFonts w:ascii="Times New Roman" w:hAnsi="Times New Roman" w:cs="Times New Roman"/>
          <w:szCs w:val="24"/>
        </w:rPr>
        <w:t>has to</w:t>
      </w:r>
      <w:proofErr w:type="gramEnd"/>
      <w:r w:rsidRPr="00936CB4">
        <w:rPr>
          <w:rFonts w:ascii="Times New Roman" w:hAnsi="Times New Roman" w:cs="Times New Roman"/>
          <w:szCs w:val="24"/>
        </w:rPr>
        <w:t xml:space="preserve"> be noted that it is very easy to carry out a statistical test </w:t>
      </w:r>
      <w:r w:rsidR="00841F4D" w:rsidRPr="00936CB4">
        <w:rPr>
          <w:rFonts w:ascii="Times New Roman" w:hAnsi="Times New Roman" w:cs="Times New Roman"/>
          <w:szCs w:val="24"/>
        </w:rPr>
        <w:t xml:space="preserve">on the correlation coefficient (r) </w:t>
      </w:r>
      <w:r w:rsidRPr="00936CB4">
        <w:rPr>
          <w:rFonts w:ascii="Times New Roman" w:hAnsi="Times New Roman" w:cs="Times New Roman"/>
          <w:szCs w:val="24"/>
        </w:rPr>
        <w:t>with a null hypothesis of: H</w:t>
      </w:r>
      <w:r w:rsidRPr="00936CB4">
        <w:rPr>
          <w:rFonts w:ascii="Times New Roman" w:hAnsi="Times New Roman" w:cs="Times New Roman"/>
          <w:szCs w:val="24"/>
          <w:vertAlign w:val="subscript"/>
        </w:rPr>
        <w:t>0</w:t>
      </w:r>
      <w:r w:rsidRPr="00936CB4">
        <w:rPr>
          <w:rFonts w:ascii="Times New Roman" w:hAnsi="Times New Roman" w:cs="Times New Roman"/>
          <w:szCs w:val="24"/>
        </w:rPr>
        <w:t xml:space="preserve">: </w:t>
      </w:r>
      <w:r w:rsidRPr="00936CB4">
        <w:rPr>
          <w:rFonts w:ascii="Times New Roman" w:hAnsi="Times New Roman" w:cs="Times New Roman"/>
          <w:szCs w:val="24"/>
        </w:rPr>
        <w:t> = 0</w:t>
      </w:r>
      <w:r w:rsidR="00841F4D" w:rsidRPr="00936CB4">
        <w:rPr>
          <w:rFonts w:ascii="Times New Roman" w:hAnsi="Times New Roman" w:cs="Times New Roman"/>
          <w:szCs w:val="24"/>
        </w:rPr>
        <w:t>.</w:t>
      </w:r>
      <w:r w:rsidRPr="00936CB4">
        <w:rPr>
          <w:rFonts w:ascii="Times New Roman" w:hAnsi="Times New Roman" w:cs="Times New Roman"/>
          <w:szCs w:val="24"/>
        </w:rPr>
        <w:t xml:space="preserve"> </w:t>
      </w:r>
      <w:r w:rsidR="00841F4D" w:rsidRPr="00936CB4">
        <w:rPr>
          <w:rFonts w:ascii="Times New Roman" w:hAnsi="Times New Roman" w:cs="Times New Roman"/>
          <w:szCs w:val="24"/>
        </w:rPr>
        <w:t>Indeed</w:t>
      </w:r>
      <w:r w:rsidR="00D55D07" w:rsidRPr="00936CB4">
        <w:rPr>
          <w:rFonts w:ascii="Times New Roman" w:hAnsi="Times New Roman" w:cs="Times New Roman"/>
          <w:szCs w:val="24"/>
        </w:rPr>
        <w:t>,</w:t>
      </w:r>
      <w:r w:rsidRPr="00936CB4">
        <w:rPr>
          <w:rFonts w:ascii="Times New Roman" w:hAnsi="Times New Roman" w:cs="Times New Roman"/>
          <w:szCs w:val="24"/>
        </w:rPr>
        <w:t xml:space="preserve"> </w:t>
      </w:r>
      <w:r w:rsidR="00D55D07" w:rsidRPr="00936CB4">
        <w:rPr>
          <w:rFonts w:ascii="Times New Roman" w:hAnsi="Times New Roman" w:cs="Times New Roman"/>
          <w:szCs w:val="24"/>
        </w:rPr>
        <w:t xml:space="preserve">the correlation coefficient </w:t>
      </w:r>
      <w:r w:rsidRPr="00936CB4">
        <w:rPr>
          <w:rFonts w:ascii="Times New Roman" w:hAnsi="Times New Roman" w:cs="Times New Roman"/>
          <w:szCs w:val="24"/>
        </w:rPr>
        <w:t>divid</w:t>
      </w:r>
      <w:r w:rsidR="00D55D07" w:rsidRPr="00936CB4">
        <w:rPr>
          <w:rFonts w:ascii="Times New Roman" w:hAnsi="Times New Roman" w:cs="Times New Roman"/>
          <w:szCs w:val="24"/>
        </w:rPr>
        <w:t xml:space="preserve">ed by </w:t>
      </w:r>
      <w:r w:rsidRPr="00936CB4">
        <w:rPr>
          <w:rFonts w:ascii="Times New Roman" w:hAnsi="Times New Roman" w:cs="Times New Roman"/>
          <w:szCs w:val="24"/>
        </w:rPr>
        <w:t xml:space="preserve">the square root of the ratio between </w:t>
      </w:r>
      <w:r w:rsidR="00087C96" w:rsidRPr="00936CB4">
        <w:rPr>
          <w:rFonts w:ascii="Times New Roman" w:hAnsi="Times New Roman" w:cs="Times New Roman"/>
          <w:szCs w:val="24"/>
        </w:rPr>
        <w:t>(1 - r</w:t>
      </w:r>
      <w:r w:rsidR="00087C96" w:rsidRPr="00936CB4">
        <w:rPr>
          <w:rFonts w:ascii="Times New Roman" w:hAnsi="Times New Roman" w:cs="Times New Roman"/>
          <w:szCs w:val="24"/>
          <w:vertAlign w:val="superscript"/>
        </w:rPr>
        <w:t>2</w:t>
      </w:r>
      <w:r w:rsidR="00087C96" w:rsidRPr="00936CB4">
        <w:rPr>
          <w:rFonts w:ascii="Times New Roman" w:hAnsi="Times New Roman" w:cs="Times New Roman"/>
          <w:szCs w:val="24"/>
        </w:rPr>
        <w:t xml:space="preserve">) </w:t>
      </w:r>
      <w:r w:rsidRPr="00936CB4">
        <w:rPr>
          <w:rFonts w:ascii="Times New Roman" w:hAnsi="Times New Roman" w:cs="Times New Roman"/>
          <w:szCs w:val="24"/>
        </w:rPr>
        <w:t>and</w:t>
      </w:r>
      <w:r w:rsidR="00087C96" w:rsidRPr="00936CB4">
        <w:rPr>
          <w:rFonts w:ascii="Times New Roman" w:hAnsi="Times New Roman" w:cs="Times New Roman"/>
          <w:szCs w:val="24"/>
        </w:rPr>
        <w:t xml:space="preserve"> (n - 2), </w:t>
      </w:r>
      <w:r w:rsidR="00D55D07" w:rsidRPr="00936CB4">
        <w:rPr>
          <w:rFonts w:ascii="Times New Roman" w:hAnsi="Times New Roman" w:cs="Times New Roman"/>
          <w:szCs w:val="24"/>
        </w:rPr>
        <w:t xml:space="preserve">is </w:t>
      </w:r>
      <w:r w:rsidRPr="00936CB4">
        <w:rPr>
          <w:rFonts w:ascii="Times New Roman" w:hAnsi="Times New Roman" w:cs="Times New Roman"/>
          <w:szCs w:val="24"/>
        </w:rPr>
        <w:t>distribut</w:t>
      </w:r>
      <w:r w:rsidR="00D55D07" w:rsidRPr="00936CB4">
        <w:rPr>
          <w:rFonts w:ascii="Times New Roman" w:hAnsi="Times New Roman" w:cs="Times New Roman"/>
          <w:szCs w:val="24"/>
        </w:rPr>
        <w:t>ed</w:t>
      </w:r>
      <w:r w:rsidRPr="00936CB4">
        <w:rPr>
          <w:rFonts w:ascii="Times New Roman" w:hAnsi="Times New Roman" w:cs="Times New Roman"/>
          <w:szCs w:val="24"/>
        </w:rPr>
        <w:t xml:space="preserve"> as a random variable Student</w:t>
      </w:r>
      <w:r w:rsidR="006128F0">
        <w:rPr>
          <w:rFonts w:ascii="Times New Roman" w:hAnsi="Times New Roman" w:cs="Times New Roman"/>
          <w:szCs w:val="24"/>
        </w:rPr>
        <w:t>’s t</w:t>
      </w:r>
      <w:r w:rsidRPr="00936CB4">
        <w:rPr>
          <w:rFonts w:ascii="Times New Roman" w:hAnsi="Times New Roman" w:cs="Times New Roman"/>
          <w:szCs w:val="24"/>
        </w:rPr>
        <w:t xml:space="preserve"> with </w:t>
      </w:r>
      <w:r w:rsidR="00087C96" w:rsidRPr="00936CB4">
        <w:rPr>
          <w:rFonts w:ascii="Times New Roman" w:hAnsi="Times New Roman" w:cs="Times New Roman"/>
          <w:szCs w:val="24"/>
        </w:rPr>
        <w:t>n</w:t>
      </w:r>
      <w:r w:rsidRPr="00936CB4">
        <w:rPr>
          <w:rFonts w:ascii="Times New Roman" w:hAnsi="Times New Roman" w:cs="Times New Roman"/>
          <w:szCs w:val="24"/>
        </w:rPr>
        <w:t xml:space="preserve"> </w:t>
      </w:r>
      <w:r w:rsidR="00087C96" w:rsidRPr="00936CB4">
        <w:rPr>
          <w:rFonts w:ascii="Times New Roman" w:hAnsi="Times New Roman" w:cs="Times New Roman"/>
          <w:szCs w:val="24"/>
        </w:rPr>
        <w:t>-</w:t>
      </w:r>
      <w:r w:rsidRPr="00936CB4">
        <w:rPr>
          <w:rFonts w:ascii="Times New Roman" w:hAnsi="Times New Roman" w:cs="Times New Roman"/>
          <w:szCs w:val="24"/>
        </w:rPr>
        <w:t xml:space="preserve"> </w:t>
      </w:r>
      <w:r w:rsidR="00087C96" w:rsidRPr="00936CB4">
        <w:rPr>
          <w:rFonts w:ascii="Times New Roman" w:hAnsi="Times New Roman" w:cs="Times New Roman"/>
          <w:szCs w:val="24"/>
        </w:rPr>
        <w:t xml:space="preserve">2 </w:t>
      </w:r>
      <w:r w:rsidRPr="00936CB4">
        <w:rPr>
          <w:rFonts w:ascii="Times New Roman" w:hAnsi="Times New Roman" w:cs="Times New Roman"/>
          <w:szCs w:val="24"/>
        </w:rPr>
        <w:t>degrees of freedom. Particularly, the test statistic</w:t>
      </w:r>
      <w:r w:rsidR="00D55D07" w:rsidRPr="00936CB4">
        <w:rPr>
          <w:rFonts w:ascii="Times New Roman" w:hAnsi="Times New Roman" w:cs="Times New Roman"/>
          <w:szCs w:val="24"/>
        </w:rPr>
        <w:t xml:space="preserve"> is</w:t>
      </w:r>
      <w:r w:rsidR="007B4704" w:rsidRPr="00936CB4">
        <w:rPr>
          <w:rFonts w:ascii="Times New Roman" w:hAnsi="Times New Roman" w:cs="Times New Roman"/>
          <w:szCs w:val="24"/>
        </w:rPr>
        <w:t>:</w:t>
      </w:r>
    </w:p>
    <w:p w:rsidR="00087C96" w:rsidRPr="00936CB4" w:rsidRDefault="007B4704" w:rsidP="00087C96">
      <w:pPr>
        <w:ind w:firstLine="284"/>
        <w:jc w:val="center"/>
        <w:rPr>
          <w:rFonts w:ascii="Times New Roman" w:hAnsi="Times New Roman" w:cs="Times New Roman"/>
          <w:szCs w:val="24"/>
          <w:lang w:val="it-IT"/>
        </w:rPr>
      </w:pPr>
      <w:r w:rsidRPr="00936CB4">
        <w:rPr>
          <w:rFonts w:ascii="Times New Roman" w:hAnsi="Times New Roman" w:cs="Times New Roman"/>
          <w:position w:val="-64"/>
          <w:szCs w:val="24"/>
          <w:lang w:val="it-IT"/>
        </w:rPr>
        <w:object w:dxaOrig="4040" w:dyaOrig="1080">
          <v:shape id="_x0000_i1026" type="#_x0000_t75" style="width:203.95pt;height:53.7pt" o:ole="">
            <v:imagedata r:id="rId6" o:title=""/>
          </v:shape>
          <o:OLEObject Type="Embed" ProgID="Equation.DSMT4" ShapeID="_x0000_i1026" DrawAspect="Content" ObjectID="_1752758660" r:id="rId7"/>
        </w:object>
      </w:r>
    </w:p>
    <w:p w:rsidR="00087C96" w:rsidRPr="00936CB4" w:rsidRDefault="00087C96" w:rsidP="003A0899">
      <w:pPr>
        <w:jc w:val="both"/>
        <w:rPr>
          <w:rFonts w:ascii="Times New Roman" w:hAnsi="Times New Roman" w:cs="Times New Roman"/>
          <w:szCs w:val="24"/>
        </w:rPr>
      </w:pPr>
    </w:p>
    <w:p w:rsidR="00087C96" w:rsidRPr="00936CB4" w:rsidRDefault="007B4704" w:rsidP="003A0899">
      <w:pPr>
        <w:jc w:val="both"/>
        <w:rPr>
          <w:rFonts w:ascii="Times New Roman" w:hAnsi="Times New Roman" w:cs="Times New Roman"/>
          <w:szCs w:val="24"/>
        </w:rPr>
      </w:pPr>
      <w:r w:rsidRPr="00936CB4">
        <w:rPr>
          <w:rFonts w:ascii="Times New Roman" w:hAnsi="Times New Roman" w:cs="Times New Roman"/>
          <w:szCs w:val="24"/>
        </w:rPr>
        <w:t xml:space="preserve">So, it easy to obtain: </w:t>
      </w:r>
      <w:r w:rsidRPr="00936CB4">
        <w:rPr>
          <w:rFonts w:ascii="Times New Roman" w:hAnsi="Times New Roman" w:cs="Times New Roman"/>
          <w:position w:val="-26"/>
          <w:szCs w:val="24"/>
          <w:lang w:val="it-IT"/>
        </w:rPr>
        <w:object w:dxaOrig="4060" w:dyaOrig="700">
          <v:shape id="_x0000_i1027" type="#_x0000_t75" style="width:205.2pt;height:34.95pt" o:ole="">
            <v:imagedata r:id="rId8" o:title=""/>
          </v:shape>
          <o:OLEObject Type="Embed" ProgID="Equation.DSMT4" ShapeID="_x0000_i1027" DrawAspect="Content" ObjectID="_1752758661" r:id="rId9"/>
        </w:object>
      </w:r>
      <w:r w:rsidRPr="00936CB4">
        <w:rPr>
          <w:rFonts w:ascii="Times New Roman" w:hAnsi="Times New Roman" w:cs="Times New Roman"/>
          <w:szCs w:val="24"/>
        </w:rPr>
        <w:t xml:space="preserve"> and to conclude for the rejection of the above reported null hypothesis since a </w:t>
      </w:r>
      <w:r w:rsidR="00CC5E87" w:rsidRPr="00936CB4">
        <w:rPr>
          <w:rFonts w:ascii="Times New Roman" w:hAnsi="Times New Roman" w:cs="Times New Roman"/>
          <w:szCs w:val="24"/>
        </w:rPr>
        <w:t xml:space="preserve">quantile </w:t>
      </w:r>
      <w:r w:rsidRPr="00936CB4">
        <w:rPr>
          <w:rFonts w:ascii="Times New Roman" w:hAnsi="Times New Roman" w:cs="Times New Roman"/>
          <w:szCs w:val="24"/>
        </w:rPr>
        <w:t>t value</w:t>
      </w:r>
      <w:r w:rsidR="00CC5E87" w:rsidRPr="00936CB4">
        <w:rPr>
          <w:rFonts w:ascii="Times New Roman" w:hAnsi="Times New Roman" w:cs="Times New Roman"/>
          <w:szCs w:val="24"/>
        </w:rPr>
        <w:t xml:space="preserve"> of 5.2973 leaves a bilateral probability of &lt;0.0001. So, rejecting the null hypothesis of no correlation it </w:t>
      </w:r>
      <w:proofErr w:type="gramStart"/>
      <w:r w:rsidR="00CC5E87" w:rsidRPr="00936CB4">
        <w:rPr>
          <w:rFonts w:ascii="Times New Roman" w:hAnsi="Times New Roman" w:cs="Times New Roman"/>
          <w:szCs w:val="24"/>
        </w:rPr>
        <w:t>has to</w:t>
      </w:r>
      <w:proofErr w:type="gramEnd"/>
      <w:r w:rsidR="00CC5E87" w:rsidRPr="00936CB4">
        <w:rPr>
          <w:rFonts w:ascii="Times New Roman" w:hAnsi="Times New Roman" w:cs="Times New Roman"/>
          <w:szCs w:val="24"/>
        </w:rPr>
        <w:t xml:space="preserve"> conclude that the differences and the means are correlated as the expression of a proportional error of the two measurement methods.</w:t>
      </w:r>
      <w:r w:rsidR="00936CB4">
        <w:rPr>
          <w:rFonts w:ascii="Times New Roman" w:hAnsi="Times New Roman" w:cs="Times New Roman"/>
          <w:szCs w:val="24"/>
        </w:rPr>
        <w:t xml:space="preserve"> However, it is not possible to separate the component due to the different variances (leading to a spurious proportional error) from a real proportional error.</w:t>
      </w:r>
    </w:p>
    <w:p w:rsidR="00D82B6A" w:rsidRPr="00936CB4" w:rsidRDefault="00D82B6A" w:rsidP="00D7343B">
      <w:pPr>
        <w:pStyle w:val="PreformattatoHTML"/>
        <w:jc w:val="both"/>
        <w:rPr>
          <w:rFonts w:ascii="Times New Roman" w:eastAsiaTheme="minorHAnsi" w:hAnsi="Times New Roman" w:cs="Times New Roman"/>
          <w:sz w:val="24"/>
          <w:szCs w:val="24"/>
          <w:lang w:eastAsia="en-US"/>
        </w:rPr>
      </w:pPr>
      <w:r w:rsidRPr="00936CB4">
        <w:rPr>
          <w:rFonts w:ascii="Times New Roman" w:eastAsiaTheme="minorHAnsi" w:hAnsi="Times New Roman" w:cs="Times New Roman"/>
          <w:sz w:val="24"/>
          <w:szCs w:val="24"/>
          <w:lang w:eastAsia="en-US"/>
        </w:rPr>
        <w:t xml:space="preserve">It has to be noted that the probability value can be calculated by means of the Microsoft Excel ® function </w:t>
      </w:r>
      <w:r w:rsidR="00D55D07" w:rsidRPr="00936CB4">
        <w:rPr>
          <w:rFonts w:ascii="Times New Roman" w:eastAsiaTheme="minorHAnsi" w:hAnsi="Times New Roman" w:cs="Times New Roman"/>
          <w:sz w:val="24"/>
          <w:szCs w:val="24"/>
          <w:lang w:eastAsia="en-US"/>
        </w:rPr>
        <w:t>“</w:t>
      </w:r>
      <w:r w:rsidRPr="00936CB4">
        <w:rPr>
          <w:rFonts w:ascii="Times New Roman" w:eastAsiaTheme="minorHAnsi" w:hAnsi="Times New Roman" w:cs="Times New Roman"/>
          <w:sz w:val="24"/>
          <w:szCs w:val="24"/>
          <w:lang w:eastAsia="en-US"/>
        </w:rPr>
        <w:t>T.DIST.2T(</w:t>
      </w:r>
      <w:proofErr w:type="spellStart"/>
      <w:proofErr w:type="gramStart"/>
      <w:r w:rsidRPr="00936CB4">
        <w:rPr>
          <w:rFonts w:ascii="Times New Roman" w:eastAsiaTheme="minorHAnsi" w:hAnsi="Times New Roman" w:cs="Times New Roman"/>
          <w:sz w:val="24"/>
          <w:szCs w:val="24"/>
          <w:lang w:eastAsia="en-US"/>
        </w:rPr>
        <w:t>x,deg</w:t>
      </w:r>
      <w:proofErr w:type="gramEnd"/>
      <w:r w:rsidRPr="00936CB4">
        <w:rPr>
          <w:rFonts w:ascii="Times New Roman" w:eastAsiaTheme="minorHAnsi" w:hAnsi="Times New Roman" w:cs="Times New Roman"/>
          <w:sz w:val="24"/>
          <w:szCs w:val="24"/>
          <w:lang w:eastAsia="en-US"/>
        </w:rPr>
        <w:t>_freedom</w:t>
      </w:r>
      <w:proofErr w:type="spellEnd"/>
      <w:r w:rsidRPr="00936CB4">
        <w:rPr>
          <w:rFonts w:ascii="Times New Roman" w:eastAsiaTheme="minorHAnsi" w:hAnsi="Times New Roman" w:cs="Times New Roman"/>
          <w:sz w:val="24"/>
          <w:szCs w:val="24"/>
          <w:lang w:eastAsia="en-US"/>
        </w:rPr>
        <w:t>)</w:t>
      </w:r>
      <w:r w:rsidR="00D55D07" w:rsidRPr="00936CB4">
        <w:rPr>
          <w:rFonts w:ascii="Times New Roman" w:eastAsiaTheme="minorHAnsi" w:hAnsi="Times New Roman" w:cs="Times New Roman"/>
          <w:sz w:val="24"/>
          <w:szCs w:val="24"/>
          <w:lang w:eastAsia="en-US"/>
        </w:rPr>
        <w:t>”</w:t>
      </w:r>
      <w:r w:rsidRPr="00936CB4">
        <w:rPr>
          <w:rFonts w:ascii="Times New Roman" w:eastAsiaTheme="minorHAnsi" w:hAnsi="Times New Roman" w:cs="Times New Roman"/>
          <w:sz w:val="24"/>
          <w:szCs w:val="24"/>
          <w:lang w:eastAsia="en-US"/>
        </w:rPr>
        <w:t xml:space="preserve"> where x is the value of the quantile of the t </w:t>
      </w:r>
      <w:r w:rsidRPr="00936CB4">
        <w:rPr>
          <w:rFonts w:ascii="Times New Roman" w:eastAsiaTheme="minorHAnsi" w:hAnsi="Times New Roman" w:cs="Times New Roman"/>
          <w:sz w:val="24"/>
          <w:szCs w:val="24"/>
          <w:lang w:eastAsia="en-US"/>
        </w:rPr>
        <w:lastRenderedPageBreak/>
        <w:t xml:space="preserve">distribution (the 5.2973 value above reported) and the </w:t>
      </w:r>
      <w:r w:rsidR="00D55D07" w:rsidRPr="00936CB4">
        <w:rPr>
          <w:rFonts w:ascii="Times New Roman" w:eastAsiaTheme="minorHAnsi" w:hAnsi="Times New Roman" w:cs="Times New Roman"/>
          <w:sz w:val="24"/>
          <w:szCs w:val="24"/>
          <w:lang w:eastAsia="en-US"/>
        </w:rPr>
        <w:t>“</w:t>
      </w:r>
      <w:proofErr w:type="spellStart"/>
      <w:r w:rsidRPr="00936CB4">
        <w:rPr>
          <w:rFonts w:ascii="Times New Roman" w:eastAsiaTheme="minorHAnsi" w:hAnsi="Times New Roman" w:cs="Times New Roman"/>
          <w:sz w:val="24"/>
          <w:szCs w:val="24"/>
          <w:lang w:eastAsia="en-US"/>
        </w:rPr>
        <w:t>deg_freedom</w:t>
      </w:r>
      <w:proofErr w:type="spellEnd"/>
      <w:r w:rsidR="00D55D07" w:rsidRPr="00936CB4">
        <w:rPr>
          <w:rFonts w:ascii="Times New Roman" w:eastAsiaTheme="minorHAnsi" w:hAnsi="Times New Roman" w:cs="Times New Roman"/>
          <w:sz w:val="24"/>
          <w:szCs w:val="24"/>
          <w:lang w:eastAsia="en-US"/>
        </w:rPr>
        <w:t>”</w:t>
      </w:r>
      <w:r w:rsidRPr="00936CB4">
        <w:rPr>
          <w:rFonts w:ascii="Times New Roman" w:eastAsiaTheme="minorHAnsi" w:hAnsi="Times New Roman" w:cs="Times New Roman"/>
          <w:sz w:val="24"/>
          <w:szCs w:val="24"/>
          <w:lang w:eastAsia="en-US"/>
        </w:rPr>
        <w:t xml:space="preserve"> are the degrees of freedom equal to n – 2.</w:t>
      </w:r>
    </w:p>
    <w:p w:rsidR="00740825" w:rsidRPr="00936CB4" w:rsidRDefault="00740825" w:rsidP="00D82B6A">
      <w:pPr>
        <w:jc w:val="both"/>
        <w:rPr>
          <w:rFonts w:ascii="Times New Roman" w:hAnsi="Times New Roman" w:cs="Times New Roman"/>
          <w:szCs w:val="24"/>
        </w:rPr>
      </w:pPr>
      <w:r w:rsidRPr="00936CB4">
        <w:rPr>
          <w:rFonts w:ascii="Times New Roman" w:hAnsi="Times New Roman" w:cs="Times New Roman"/>
          <w:szCs w:val="24"/>
        </w:rPr>
        <w:t>Then, the intercept</w:t>
      </w:r>
      <w:r w:rsidR="00B910E4" w:rsidRPr="00936CB4">
        <w:rPr>
          <w:rFonts w:ascii="Times New Roman" w:hAnsi="Times New Roman" w:cs="Times New Roman"/>
          <w:szCs w:val="24"/>
        </w:rPr>
        <w:t xml:space="preserve"> (</w:t>
      </w:r>
      <w:proofErr w:type="spellStart"/>
      <w:r w:rsidR="00B910E4" w:rsidRPr="00936CB4">
        <w:rPr>
          <w:rFonts w:ascii="Times New Roman" w:hAnsi="Times New Roman" w:cs="Times New Roman"/>
          <w:szCs w:val="24"/>
        </w:rPr>
        <w:t>a</w:t>
      </w:r>
      <w:r w:rsidR="00B910E4" w:rsidRPr="00936CB4">
        <w:rPr>
          <w:rFonts w:ascii="Times New Roman" w:hAnsi="Times New Roman" w:cs="Times New Roman"/>
          <w:szCs w:val="24"/>
          <w:vertAlign w:val="subscript"/>
        </w:rPr>
        <w:t>DM</w:t>
      </w:r>
      <w:proofErr w:type="spellEnd"/>
      <w:r w:rsidR="00B910E4" w:rsidRPr="00936CB4">
        <w:rPr>
          <w:rFonts w:ascii="Times New Roman" w:hAnsi="Times New Roman" w:cs="Times New Roman"/>
          <w:szCs w:val="24"/>
        </w:rPr>
        <w:t>)</w:t>
      </w:r>
      <w:r w:rsidRPr="00936CB4">
        <w:rPr>
          <w:rFonts w:ascii="Times New Roman" w:hAnsi="Times New Roman" w:cs="Times New Roman"/>
          <w:szCs w:val="24"/>
        </w:rPr>
        <w:t xml:space="preserve"> is calculated as:</w:t>
      </w:r>
    </w:p>
    <w:p w:rsidR="004D67A8" w:rsidRPr="00936CB4" w:rsidRDefault="004A66EF" w:rsidP="003A0899">
      <w:pPr>
        <w:jc w:val="both"/>
        <w:rPr>
          <w:rFonts w:ascii="Times New Roman" w:hAnsi="Times New Roman" w:cs="Times New Roman"/>
          <w:szCs w:val="24"/>
        </w:rPr>
      </w:pPr>
      <w:r w:rsidRPr="00936CB4">
        <w:rPr>
          <w:rFonts w:ascii="Times New Roman" w:hAnsi="Times New Roman" w:cs="Times New Roman"/>
          <w:noProof/>
          <w:position w:val="-72"/>
          <w:szCs w:val="24"/>
        </w:rPr>
        <w:object w:dxaOrig="6180" w:dyaOrig="1560">
          <v:shape id="_x0000_i1028" type="#_x0000_t75" style="width:310.05pt;height:77pt" o:ole="">
            <v:imagedata r:id="rId10" o:title=""/>
          </v:shape>
          <o:OLEObject Type="Embed" ProgID="Equation.DSMT4" ShapeID="_x0000_i1028" DrawAspect="Content" ObjectID="_1752758662" r:id="rId11"/>
        </w:object>
      </w:r>
    </w:p>
    <w:p w:rsidR="00CD32B7" w:rsidRPr="00936CB4" w:rsidRDefault="00CD32B7" w:rsidP="003A0899">
      <w:pPr>
        <w:jc w:val="both"/>
        <w:rPr>
          <w:rFonts w:ascii="Times New Roman" w:hAnsi="Times New Roman" w:cs="Times New Roman"/>
          <w:szCs w:val="24"/>
        </w:rPr>
      </w:pPr>
      <w:r w:rsidRPr="00936CB4">
        <w:rPr>
          <w:rFonts w:ascii="Times New Roman" w:hAnsi="Times New Roman" w:cs="Times New Roman"/>
          <w:szCs w:val="24"/>
        </w:rPr>
        <w:t>The above results can be obtained also</w:t>
      </w:r>
      <w:r w:rsidR="00011C8D" w:rsidRPr="00936CB4">
        <w:rPr>
          <w:rFonts w:ascii="Times New Roman" w:hAnsi="Times New Roman" w:cs="Times New Roman"/>
          <w:szCs w:val="24"/>
        </w:rPr>
        <w:t xml:space="preserve">, apart from rounding error, </w:t>
      </w:r>
      <w:r w:rsidRPr="00936CB4">
        <w:rPr>
          <w:rFonts w:ascii="Times New Roman" w:hAnsi="Times New Roman" w:cs="Times New Roman"/>
          <w:szCs w:val="24"/>
        </w:rPr>
        <w:t xml:space="preserve">by using the ratio of the two variances </w:t>
      </w:r>
      <w:r w:rsidR="00773FEC" w:rsidRPr="00936CB4">
        <w:rPr>
          <w:rFonts w:ascii="Times New Roman" w:hAnsi="Times New Roman" w:cs="Times New Roman"/>
          <w:szCs w:val="24"/>
        </w:rPr>
        <w:t>according to the following equations</w:t>
      </w:r>
      <w:r w:rsidRPr="00936CB4">
        <w:rPr>
          <w:rFonts w:ascii="Times New Roman" w:hAnsi="Times New Roman" w:cs="Times New Roman"/>
          <w:szCs w:val="24"/>
        </w:rPr>
        <w:t>:</w:t>
      </w:r>
    </w:p>
    <w:p w:rsidR="00CD32B7" w:rsidRPr="00936CB4" w:rsidRDefault="00CD32B7" w:rsidP="003A0899">
      <w:pPr>
        <w:jc w:val="both"/>
        <w:rPr>
          <w:rFonts w:ascii="Times New Roman" w:hAnsi="Times New Roman" w:cs="Times New Roman"/>
          <w:szCs w:val="24"/>
        </w:rPr>
      </w:pPr>
    </w:p>
    <w:p w:rsidR="00CD32B7" w:rsidRPr="00936CB4" w:rsidRDefault="00011C8D" w:rsidP="003A0899">
      <w:pPr>
        <w:jc w:val="both"/>
        <w:rPr>
          <w:rFonts w:ascii="Times New Roman" w:hAnsi="Times New Roman" w:cs="Times New Roman"/>
          <w:szCs w:val="24"/>
        </w:rPr>
      </w:pPr>
      <w:r w:rsidRPr="00936CB4">
        <w:rPr>
          <w:rFonts w:ascii="Times New Roman" w:hAnsi="Times New Roman" w:cs="Times New Roman"/>
          <w:noProof/>
          <w:position w:val="-68"/>
          <w:szCs w:val="24"/>
        </w:rPr>
        <w:object w:dxaOrig="7240" w:dyaOrig="1480">
          <v:shape id="_x0000_i1029" type="#_x0000_t75" style="width:363.35pt;height:73.65pt" o:ole="">
            <v:imagedata r:id="rId12" o:title=""/>
          </v:shape>
          <o:OLEObject Type="Embed" ProgID="Equation.DSMT4" ShapeID="_x0000_i1029" DrawAspect="Content" ObjectID="_1752758663" r:id="rId13"/>
        </w:object>
      </w:r>
    </w:p>
    <w:p w:rsidR="00CD32B7" w:rsidRPr="00936CB4" w:rsidRDefault="00CD32B7" w:rsidP="003A0899">
      <w:pPr>
        <w:jc w:val="both"/>
        <w:rPr>
          <w:rFonts w:ascii="Times New Roman" w:hAnsi="Times New Roman" w:cs="Times New Roman"/>
          <w:szCs w:val="24"/>
        </w:rPr>
      </w:pPr>
    </w:p>
    <w:p w:rsidR="00740825" w:rsidRPr="00936CB4" w:rsidRDefault="00740825" w:rsidP="003A0899">
      <w:pPr>
        <w:jc w:val="both"/>
        <w:rPr>
          <w:rFonts w:ascii="Times New Roman" w:hAnsi="Times New Roman" w:cs="Times New Roman"/>
          <w:szCs w:val="24"/>
        </w:rPr>
      </w:pPr>
      <w:r w:rsidRPr="00936CB4">
        <w:rPr>
          <w:rFonts w:ascii="Times New Roman" w:hAnsi="Times New Roman" w:cs="Times New Roman"/>
          <w:szCs w:val="24"/>
        </w:rPr>
        <w:t xml:space="preserve">Furthermore, it is possible to calculate the correlation and regression coefficient of the model differences and </w:t>
      </w:r>
      <w:r w:rsidR="00011C8D" w:rsidRPr="00936CB4">
        <w:rPr>
          <w:rFonts w:ascii="Times New Roman" w:hAnsi="Times New Roman" w:cs="Times New Roman"/>
          <w:szCs w:val="24"/>
        </w:rPr>
        <w:t xml:space="preserve">standard </w:t>
      </w:r>
      <w:r w:rsidRPr="00936CB4">
        <w:rPr>
          <w:rFonts w:ascii="Times New Roman" w:hAnsi="Times New Roman" w:cs="Times New Roman"/>
          <w:szCs w:val="24"/>
        </w:rPr>
        <w:t>by applying the following formulas</w:t>
      </w:r>
    </w:p>
    <w:p w:rsidR="00D82B6A" w:rsidRPr="00936CB4" w:rsidRDefault="00D82B6A" w:rsidP="003A0899">
      <w:pPr>
        <w:jc w:val="both"/>
        <w:rPr>
          <w:rFonts w:ascii="Times New Roman" w:hAnsi="Times New Roman" w:cs="Times New Roman"/>
          <w:szCs w:val="24"/>
        </w:rPr>
      </w:pPr>
    </w:p>
    <w:p w:rsidR="00D82B6A" w:rsidRPr="00936CB4" w:rsidRDefault="0068352E" w:rsidP="003A0899">
      <w:pPr>
        <w:jc w:val="both"/>
        <w:rPr>
          <w:rFonts w:ascii="Times New Roman" w:hAnsi="Times New Roman" w:cs="Times New Roman"/>
          <w:noProof/>
          <w:szCs w:val="24"/>
        </w:rPr>
      </w:pPr>
      <w:r w:rsidRPr="00936CB4">
        <w:rPr>
          <w:rFonts w:ascii="Times New Roman" w:hAnsi="Times New Roman" w:cs="Times New Roman"/>
          <w:noProof/>
          <w:position w:val="-124"/>
          <w:szCs w:val="24"/>
        </w:rPr>
        <w:object w:dxaOrig="6840" w:dyaOrig="2600">
          <v:shape id="_x0000_i1030" type="#_x0000_t75" style="width:343.35pt;height:128.2pt" o:ole="">
            <v:imagedata r:id="rId14" o:title=""/>
          </v:shape>
          <o:OLEObject Type="Embed" ProgID="Equation.DSMT4" ShapeID="_x0000_i1030" DrawAspect="Content" ObjectID="_1752758664" r:id="rId15"/>
        </w:object>
      </w:r>
    </w:p>
    <w:p w:rsidR="0068352E" w:rsidRPr="00936CB4" w:rsidRDefault="0068352E" w:rsidP="003A0899">
      <w:pPr>
        <w:jc w:val="both"/>
        <w:rPr>
          <w:rFonts w:ascii="Times New Roman" w:hAnsi="Times New Roman" w:cs="Times New Roman"/>
          <w:noProof/>
          <w:szCs w:val="24"/>
        </w:rPr>
      </w:pPr>
    </w:p>
    <w:p w:rsidR="0068352E" w:rsidRPr="00936CB4" w:rsidRDefault="0068352E" w:rsidP="0068352E">
      <w:pPr>
        <w:jc w:val="both"/>
        <w:rPr>
          <w:rFonts w:ascii="Times New Roman" w:hAnsi="Times New Roman" w:cs="Times New Roman"/>
          <w:szCs w:val="24"/>
        </w:rPr>
      </w:pPr>
      <w:r w:rsidRPr="00936CB4">
        <w:rPr>
          <w:rFonts w:ascii="Times New Roman" w:hAnsi="Times New Roman" w:cs="Times New Roman"/>
          <w:szCs w:val="24"/>
        </w:rPr>
        <w:t>The above results can be obtained also, apart from rounding error, by using the ratio of the two variances as:</w:t>
      </w:r>
    </w:p>
    <w:p w:rsidR="0068352E" w:rsidRPr="00936CB4" w:rsidRDefault="0068352E" w:rsidP="003A0899">
      <w:pPr>
        <w:jc w:val="both"/>
        <w:rPr>
          <w:rFonts w:ascii="Times New Roman" w:hAnsi="Times New Roman" w:cs="Times New Roman"/>
          <w:szCs w:val="24"/>
        </w:rPr>
      </w:pPr>
    </w:p>
    <w:p w:rsidR="0068352E" w:rsidRPr="00936CB4" w:rsidRDefault="00F64BDE" w:rsidP="003A0899">
      <w:pPr>
        <w:jc w:val="both"/>
        <w:rPr>
          <w:rFonts w:ascii="Times New Roman" w:hAnsi="Times New Roman" w:cs="Times New Roman"/>
          <w:szCs w:val="24"/>
        </w:rPr>
      </w:pPr>
      <w:r w:rsidRPr="00936CB4">
        <w:rPr>
          <w:rFonts w:ascii="Times New Roman" w:hAnsi="Times New Roman" w:cs="Times New Roman"/>
          <w:noProof/>
          <w:position w:val="-120"/>
          <w:szCs w:val="24"/>
        </w:rPr>
        <w:object w:dxaOrig="8260" w:dyaOrig="2439">
          <v:shape id="_x0000_i1031" type="#_x0000_t75" style="width:414.5pt;height:120.7pt" o:ole="">
            <v:imagedata r:id="rId16" o:title=""/>
          </v:shape>
          <o:OLEObject Type="Embed" ProgID="Equation.DSMT4" ShapeID="_x0000_i1031" DrawAspect="Content" ObjectID="_1752758665" r:id="rId17"/>
        </w:object>
      </w:r>
    </w:p>
    <w:p w:rsidR="00F64BDE" w:rsidRPr="00936CB4" w:rsidRDefault="00F64BDE" w:rsidP="003A0899">
      <w:pPr>
        <w:jc w:val="both"/>
        <w:rPr>
          <w:rFonts w:ascii="Times New Roman" w:hAnsi="Times New Roman" w:cs="Times New Roman"/>
          <w:szCs w:val="24"/>
        </w:rPr>
      </w:pPr>
      <w:r w:rsidRPr="00936CB4">
        <w:rPr>
          <w:rFonts w:ascii="Times New Roman" w:hAnsi="Times New Roman" w:cs="Times New Roman"/>
          <w:szCs w:val="24"/>
        </w:rPr>
        <w:t xml:space="preserve">Again, </w:t>
      </w:r>
      <w:r w:rsidR="00D7343B" w:rsidRPr="00936CB4">
        <w:rPr>
          <w:rFonts w:ascii="Times New Roman" w:hAnsi="Times New Roman" w:cs="Times New Roman"/>
          <w:szCs w:val="24"/>
        </w:rPr>
        <w:t xml:space="preserve">the test statistic </w:t>
      </w:r>
      <w:r w:rsidRPr="00936CB4">
        <w:rPr>
          <w:rFonts w:ascii="Times New Roman" w:hAnsi="Times New Roman" w:cs="Times New Roman"/>
          <w:szCs w:val="24"/>
        </w:rPr>
        <w:t>can be calculated</w:t>
      </w:r>
      <w:r w:rsidR="00D7343B" w:rsidRPr="00936CB4">
        <w:rPr>
          <w:rFonts w:ascii="Times New Roman" w:hAnsi="Times New Roman" w:cs="Times New Roman"/>
          <w:szCs w:val="24"/>
        </w:rPr>
        <w:t xml:space="preserve"> as:</w:t>
      </w:r>
      <w:r w:rsidRPr="00936CB4">
        <w:rPr>
          <w:rFonts w:ascii="Times New Roman" w:hAnsi="Times New Roman" w:cs="Times New Roman"/>
          <w:szCs w:val="24"/>
        </w:rPr>
        <w:t xml:space="preserve"> </w:t>
      </w:r>
      <w:r w:rsidR="00861CBB" w:rsidRPr="00936CB4">
        <w:rPr>
          <w:rFonts w:ascii="Times New Roman" w:hAnsi="Times New Roman" w:cs="Times New Roman"/>
          <w:position w:val="-26"/>
          <w:szCs w:val="24"/>
          <w:lang w:val="it-IT"/>
        </w:rPr>
        <w:object w:dxaOrig="4060" w:dyaOrig="700">
          <v:shape id="_x0000_i1032" type="#_x0000_t75" style="width:205.2pt;height:34.95pt" o:ole="">
            <v:imagedata r:id="rId18" o:title=""/>
          </v:shape>
          <o:OLEObject Type="Embed" ProgID="Equation.DSMT4" ShapeID="_x0000_i1032" DrawAspect="Content" ObjectID="_1752758666" r:id="rId19"/>
        </w:object>
      </w:r>
      <w:r w:rsidR="00861CBB" w:rsidRPr="00936CB4">
        <w:rPr>
          <w:rFonts w:ascii="Times New Roman" w:hAnsi="Times New Roman" w:cs="Times New Roman"/>
          <w:szCs w:val="24"/>
        </w:rPr>
        <w:t xml:space="preserve"> with a</w:t>
      </w:r>
      <w:r w:rsidR="00A328F2" w:rsidRPr="00936CB4">
        <w:rPr>
          <w:rFonts w:ascii="Times New Roman" w:hAnsi="Times New Roman" w:cs="Times New Roman"/>
          <w:szCs w:val="24"/>
        </w:rPr>
        <w:t>n associated bilateral p value from the Microsoft Excel ® function T.DIST.2T of 7.14274E-07</w:t>
      </w:r>
      <w:r w:rsidR="00D7343B" w:rsidRPr="00936CB4">
        <w:rPr>
          <w:rFonts w:ascii="Times New Roman" w:hAnsi="Times New Roman" w:cs="Times New Roman"/>
          <w:szCs w:val="24"/>
        </w:rPr>
        <w:t xml:space="preserve"> (</w:t>
      </w:r>
      <w:r w:rsidR="008B2ACD" w:rsidRPr="00936CB4">
        <w:rPr>
          <w:rFonts w:ascii="Times New Roman" w:hAnsi="Times New Roman" w:cs="Times New Roman"/>
          <w:szCs w:val="24"/>
        </w:rPr>
        <w:t>practicall</w:t>
      </w:r>
      <w:r w:rsidR="00A328F2" w:rsidRPr="00936CB4">
        <w:rPr>
          <w:rFonts w:ascii="Times New Roman" w:hAnsi="Times New Roman" w:cs="Times New Roman"/>
          <w:szCs w:val="24"/>
        </w:rPr>
        <w:t>y P</w:t>
      </w:r>
      <w:r w:rsidR="00D55D07" w:rsidRPr="00936CB4">
        <w:rPr>
          <w:rFonts w:ascii="Times New Roman" w:hAnsi="Times New Roman" w:cs="Times New Roman"/>
          <w:szCs w:val="24"/>
        </w:rPr>
        <w:t>&lt;</w:t>
      </w:r>
      <w:r w:rsidR="00A328F2" w:rsidRPr="00936CB4">
        <w:rPr>
          <w:rFonts w:ascii="Times New Roman" w:hAnsi="Times New Roman" w:cs="Times New Roman"/>
          <w:szCs w:val="24"/>
        </w:rPr>
        <w:t>0.0001</w:t>
      </w:r>
      <w:r w:rsidR="00D7343B" w:rsidRPr="00936CB4">
        <w:rPr>
          <w:rFonts w:ascii="Times New Roman" w:hAnsi="Times New Roman" w:cs="Times New Roman"/>
          <w:szCs w:val="24"/>
        </w:rPr>
        <w:t>)</w:t>
      </w:r>
      <w:r w:rsidR="00A328F2" w:rsidRPr="00936CB4">
        <w:rPr>
          <w:rFonts w:ascii="Times New Roman" w:hAnsi="Times New Roman" w:cs="Times New Roman"/>
          <w:szCs w:val="24"/>
        </w:rPr>
        <w:t>.</w:t>
      </w:r>
    </w:p>
    <w:p w:rsidR="00A328F2" w:rsidRPr="00936CB4" w:rsidRDefault="00A328F2" w:rsidP="003A0899">
      <w:pPr>
        <w:jc w:val="both"/>
        <w:rPr>
          <w:rFonts w:ascii="Times New Roman" w:hAnsi="Times New Roman" w:cs="Times New Roman"/>
          <w:szCs w:val="24"/>
        </w:rPr>
      </w:pPr>
      <w:r w:rsidRPr="00936CB4">
        <w:rPr>
          <w:rFonts w:ascii="Times New Roman" w:hAnsi="Times New Roman" w:cs="Times New Roman"/>
          <w:szCs w:val="24"/>
        </w:rPr>
        <w:t>So, it is possible to see that also in this case with a moderate value of the ratio between the two variances (1.1</w:t>
      </w:r>
      <w:r w:rsidR="00870CF3" w:rsidRPr="00936CB4">
        <w:rPr>
          <w:rFonts w:ascii="Times New Roman" w:hAnsi="Times New Roman" w:cs="Times New Roman"/>
          <w:szCs w:val="24"/>
        </w:rPr>
        <w:t>9392) and a high value of the correlation coefficient between the two measurement methods (r = 0.99024) a statistically significant result of the test H</w:t>
      </w:r>
      <w:r w:rsidR="00870CF3" w:rsidRPr="00936CB4">
        <w:rPr>
          <w:rFonts w:ascii="Times New Roman" w:hAnsi="Times New Roman" w:cs="Times New Roman"/>
          <w:szCs w:val="24"/>
          <w:vertAlign w:val="subscript"/>
        </w:rPr>
        <w:t>0</w:t>
      </w:r>
      <w:r w:rsidR="00870CF3" w:rsidRPr="00936CB4">
        <w:rPr>
          <w:rFonts w:ascii="Times New Roman" w:hAnsi="Times New Roman" w:cs="Times New Roman"/>
          <w:szCs w:val="24"/>
        </w:rPr>
        <w:t xml:space="preserve">: </w:t>
      </w:r>
      <w:r w:rsidR="00870CF3" w:rsidRPr="00936CB4">
        <w:rPr>
          <w:rFonts w:ascii="Symbol" w:hAnsi="Symbol" w:cs="Times New Roman"/>
          <w:szCs w:val="24"/>
        </w:rPr>
        <w:t></w:t>
      </w:r>
      <w:r w:rsidR="00870CF3" w:rsidRPr="00936CB4">
        <w:rPr>
          <w:rFonts w:ascii="Times New Roman" w:hAnsi="Times New Roman" w:cs="Times New Roman"/>
          <w:szCs w:val="24"/>
        </w:rPr>
        <w:t xml:space="preserve"> = 0</w:t>
      </w:r>
      <w:r w:rsidR="00D7343B" w:rsidRPr="00936CB4">
        <w:rPr>
          <w:rFonts w:ascii="Times New Roman" w:hAnsi="Times New Roman" w:cs="Times New Roman"/>
          <w:szCs w:val="24"/>
        </w:rPr>
        <w:t xml:space="preserve"> is </w:t>
      </w:r>
      <w:r w:rsidR="00D7343B" w:rsidRPr="00936CB4">
        <w:rPr>
          <w:rFonts w:ascii="Times New Roman" w:hAnsi="Times New Roman" w:cs="Times New Roman"/>
          <w:szCs w:val="24"/>
        </w:rPr>
        <w:lastRenderedPageBreak/>
        <w:t>obtained</w:t>
      </w:r>
      <w:r w:rsidR="00870CF3" w:rsidRPr="00936CB4">
        <w:rPr>
          <w:rFonts w:ascii="Times New Roman" w:hAnsi="Times New Roman" w:cs="Times New Roman"/>
          <w:szCs w:val="24"/>
        </w:rPr>
        <w:t>, leading to conclude for the presence of a</w:t>
      </w:r>
      <w:r w:rsidR="00D7343B" w:rsidRPr="00936CB4">
        <w:rPr>
          <w:rFonts w:ascii="Times New Roman" w:hAnsi="Times New Roman" w:cs="Times New Roman"/>
          <w:szCs w:val="24"/>
        </w:rPr>
        <w:t>n</w:t>
      </w:r>
      <w:r w:rsidR="00870CF3" w:rsidRPr="00936CB4">
        <w:rPr>
          <w:rFonts w:ascii="Times New Roman" w:hAnsi="Times New Roman" w:cs="Times New Roman"/>
          <w:szCs w:val="24"/>
        </w:rPr>
        <w:t xml:space="preserve"> important proportional error. In this case, the coefficient correlation and regression of the two models (differences vs. means and differences vs. standard) are very similar leading to a not definite choice between them. Nevertheless, the model differences vs. standard show a bit lower </w:t>
      </w:r>
      <w:r w:rsidR="00D7343B" w:rsidRPr="00936CB4">
        <w:rPr>
          <w:rFonts w:ascii="Times New Roman" w:hAnsi="Times New Roman" w:cs="Times New Roman"/>
          <w:szCs w:val="24"/>
        </w:rPr>
        <w:t xml:space="preserve">spurious </w:t>
      </w:r>
      <w:r w:rsidR="00870CF3" w:rsidRPr="00936CB4">
        <w:rPr>
          <w:rFonts w:ascii="Times New Roman" w:hAnsi="Times New Roman" w:cs="Times New Roman"/>
          <w:szCs w:val="24"/>
        </w:rPr>
        <w:t>proportional error.</w:t>
      </w:r>
    </w:p>
    <w:p w:rsidR="00F64BDE" w:rsidRPr="00936CB4" w:rsidRDefault="00870CF3" w:rsidP="003A0899">
      <w:pPr>
        <w:jc w:val="both"/>
        <w:rPr>
          <w:rFonts w:ascii="Times New Roman" w:hAnsi="Times New Roman" w:cs="Times New Roman"/>
          <w:szCs w:val="24"/>
        </w:rPr>
      </w:pPr>
      <w:r w:rsidRPr="00936CB4">
        <w:rPr>
          <w:rFonts w:ascii="Times New Roman" w:hAnsi="Times New Roman" w:cs="Times New Roman"/>
          <w:szCs w:val="24"/>
        </w:rPr>
        <w:t xml:space="preserve">Indeed, in the Bland and Altman </w:t>
      </w:r>
      <w:proofErr w:type="gramStart"/>
      <w:r w:rsidRPr="00936CB4">
        <w:rPr>
          <w:rFonts w:ascii="Times New Roman" w:hAnsi="Times New Roman" w:cs="Times New Roman"/>
          <w:szCs w:val="24"/>
        </w:rPr>
        <w:t>paper</w:t>
      </w:r>
      <w:r w:rsidR="00D7343B" w:rsidRPr="00936CB4">
        <w:rPr>
          <w:rFonts w:ascii="Times New Roman" w:hAnsi="Times New Roman" w:cs="Times New Roman"/>
          <w:szCs w:val="24"/>
        </w:rPr>
        <w:t>[</w:t>
      </w:r>
      <w:proofErr w:type="gramEnd"/>
      <w:r w:rsidR="008B2ACD" w:rsidRPr="00936CB4">
        <w:rPr>
          <w:rFonts w:ascii="Times New Roman" w:hAnsi="Times New Roman" w:cs="Times New Roman"/>
          <w:szCs w:val="24"/>
        </w:rPr>
        <w:t>13]</w:t>
      </w:r>
      <w:r w:rsidRPr="00936CB4">
        <w:rPr>
          <w:rFonts w:ascii="Times New Roman" w:hAnsi="Times New Roman" w:cs="Times New Roman"/>
          <w:szCs w:val="24"/>
        </w:rPr>
        <w:t xml:space="preserve"> </w:t>
      </w:r>
      <w:r w:rsidR="00804002" w:rsidRPr="00936CB4">
        <w:rPr>
          <w:rFonts w:ascii="Times New Roman" w:hAnsi="Times New Roman" w:cs="Times New Roman"/>
          <w:szCs w:val="24"/>
        </w:rPr>
        <w:t xml:space="preserve">these data have been reanalysed </w:t>
      </w:r>
      <w:r w:rsidR="00B0426E" w:rsidRPr="00936CB4">
        <w:rPr>
          <w:rFonts w:ascii="Times New Roman" w:hAnsi="Times New Roman" w:cs="Times New Roman"/>
          <w:szCs w:val="24"/>
        </w:rPr>
        <w:t xml:space="preserve">after a logarithmic transformation </w:t>
      </w:r>
      <w:r w:rsidR="00ED08C2" w:rsidRPr="00936CB4">
        <w:rPr>
          <w:rFonts w:ascii="Times New Roman" w:hAnsi="Times New Roman" w:cs="Times New Roman"/>
          <w:szCs w:val="24"/>
        </w:rPr>
        <w:t>that successfully removed the proportional error (for the DM model the correlation and regression coefficients are equal to -0.02337 and -0.00318, respectively and for the DS model, the correlation and regression coefficients are equal to 0.04465 and 0.00607, respectively).</w:t>
      </w:r>
    </w:p>
    <w:p w:rsidR="00936CB4" w:rsidRPr="00936CB4" w:rsidRDefault="00936CB4" w:rsidP="00936CB4">
      <w:pPr>
        <w:jc w:val="both"/>
        <w:rPr>
          <w:rFonts w:ascii="Times New Roman" w:hAnsi="Times New Roman" w:cs="Times New Roman"/>
          <w:szCs w:val="24"/>
        </w:rPr>
      </w:pPr>
      <w:r w:rsidRPr="00936CB4">
        <w:rPr>
          <w:rFonts w:ascii="Times New Roman" w:hAnsi="Times New Roman" w:cs="Times New Roman"/>
          <w:szCs w:val="24"/>
        </w:rPr>
        <w:t>Then, the intercept (</w:t>
      </w:r>
      <w:proofErr w:type="spellStart"/>
      <w:r w:rsidRPr="00936CB4">
        <w:rPr>
          <w:rFonts w:ascii="Times New Roman" w:hAnsi="Times New Roman" w:cs="Times New Roman"/>
          <w:szCs w:val="24"/>
        </w:rPr>
        <w:t>a</w:t>
      </w:r>
      <w:r w:rsidRPr="00936CB4">
        <w:rPr>
          <w:rFonts w:ascii="Times New Roman" w:hAnsi="Times New Roman" w:cs="Times New Roman"/>
          <w:szCs w:val="24"/>
          <w:vertAlign w:val="subscript"/>
        </w:rPr>
        <w:t>D</w:t>
      </w:r>
      <w:r w:rsidR="00CB24BD">
        <w:rPr>
          <w:rFonts w:ascii="Times New Roman" w:hAnsi="Times New Roman" w:cs="Times New Roman"/>
          <w:szCs w:val="24"/>
          <w:vertAlign w:val="subscript"/>
        </w:rPr>
        <w:t>S</w:t>
      </w:r>
      <w:proofErr w:type="spellEnd"/>
      <w:r w:rsidRPr="00936CB4">
        <w:rPr>
          <w:rFonts w:ascii="Times New Roman" w:hAnsi="Times New Roman" w:cs="Times New Roman"/>
          <w:szCs w:val="24"/>
        </w:rPr>
        <w:t>) is calculated as:</w:t>
      </w:r>
    </w:p>
    <w:p w:rsidR="00D7343B" w:rsidRPr="00936CB4" w:rsidRDefault="004A66EF" w:rsidP="00936CB4">
      <w:pPr>
        <w:jc w:val="both"/>
        <w:rPr>
          <w:rFonts w:ascii="Times New Roman" w:hAnsi="Times New Roman" w:cs="Times New Roman"/>
          <w:szCs w:val="24"/>
        </w:rPr>
      </w:pPr>
      <w:r w:rsidRPr="004A66EF">
        <w:rPr>
          <w:rFonts w:ascii="Times New Roman" w:hAnsi="Times New Roman" w:cs="Times New Roman"/>
          <w:noProof/>
          <w:position w:val="-50"/>
          <w:szCs w:val="24"/>
        </w:rPr>
        <w:object w:dxaOrig="4520" w:dyaOrig="1160">
          <v:shape id="_x0000_i1033" type="#_x0000_t75" style="width:227.25pt;height:57.45pt" o:ole="">
            <v:imagedata r:id="rId20" o:title=""/>
          </v:shape>
          <o:OLEObject Type="Embed" ProgID="Equation.DSMT4" ShapeID="_x0000_i1033" DrawAspect="Content" ObjectID="_1752758667" r:id="rId21"/>
        </w:object>
      </w:r>
    </w:p>
    <w:p w:rsidR="004A66EF" w:rsidRDefault="004A66EF" w:rsidP="003371CE">
      <w:pPr>
        <w:jc w:val="both"/>
        <w:rPr>
          <w:rFonts w:ascii="Times New Roman" w:hAnsi="Times New Roman" w:cs="Times New Roman"/>
          <w:szCs w:val="24"/>
        </w:rPr>
      </w:pPr>
      <w:r>
        <w:rPr>
          <w:rFonts w:ascii="Times New Roman" w:hAnsi="Times New Roman" w:cs="Times New Roman"/>
          <w:szCs w:val="24"/>
        </w:rPr>
        <w:t xml:space="preserve">It </w:t>
      </w:r>
      <w:proofErr w:type="gramStart"/>
      <w:r>
        <w:rPr>
          <w:rFonts w:ascii="Times New Roman" w:hAnsi="Times New Roman" w:cs="Times New Roman"/>
          <w:szCs w:val="24"/>
        </w:rPr>
        <w:t>has to</w:t>
      </w:r>
      <w:proofErr w:type="gramEnd"/>
      <w:r>
        <w:rPr>
          <w:rFonts w:ascii="Times New Roman" w:hAnsi="Times New Roman" w:cs="Times New Roman"/>
          <w:szCs w:val="24"/>
        </w:rPr>
        <w:t xml:space="preserve"> be considered that the estimate of the intercept </w:t>
      </w:r>
      <w:r w:rsidR="001D2179">
        <w:rPr>
          <w:rFonts w:ascii="Times New Roman" w:hAnsi="Times New Roman" w:cs="Times New Roman"/>
          <w:szCs w:val="24"/>
        </w:rPr>
        <w:t>(1.9450) for the differences and standard model is almost twice the estimate (0.9084) obtained from the differences and means model. This allows us to conclude that the DS model overestimates the systematic error in comparison to the DM model.</w:t>
      </w:r>
      <w:r w:rsidR="006128F0">
        <w:rPr>
          <w:rFonts w:ascii="Times New Roman" w:hAnsi="Times New Roman" w:cs="Times New Roman"/>
          <w:szCs w:val="24"/>
        </w:rPr>
        <w:t xml:space="preserve"> In any case the presence of a systematic error and a proportional error has been also underlined in the Bland and Altman paper (see the </w:t>
      </w:r>
      <w:proofErr w:type="gramStart"/>
      <w:r w:rsidR="006128F0">
        <w:rPr>
          <w:rFonts w:ascii="Times New Roman" w:hAnsi="Times New Roman" w:cs="Times New Roman"/>
          <w:szCs w:val="24"/>
        </w:rPr>
        <w:t>aforementioned comment</w:t>
      </w:r>
      <w:proofErr w:type="gramEnd"/>
      <w:r w:rsidR="006128F0">
        <w:rPr>
          <w:rFonts w:ascii="Times New Roman" w:hAnsi="Times New Roman" w:cs="Times New Roman"/>
          <w:szCs w:val="24"/>
        </w:rPr>
        <w:t xml:space="preserve">). </w:t>
      </w:r>
    </w:p>
    <w:p w:rsidR="006128F0" w:rsidRDefault="006128F0" w:rsidP="006128F0">
      <w:pPr>
        <w:jc w:val="both"/>
        <w:rPr>
          <w:rFonts w:ascii="Times New Roman" w:hAnsi="Times New Roman" w:cs="Times New Roman"/>
          <w:szCs w:val="24"/>
        </w:rPr>
      </w:pPr>
    </w:p>
    <w:p w:rsidR="006128F0" w:rsidRDefault="006128F0" w:rsidP="006128F0">
      <w:pPr>
        <w:jc w:val="both"/>
        <w:rPr>
          <w:rFonts w:ascii="Times New Roman" w:hAnsi="Times New Roman" w:cs="Times New Roman"/>
          <w:szCs w:val="24"/>
        </w:rPr>
      </w:pPr>
      <w:r>
        <w:rPr>
          <w:rFonts w:ascii="Times New Roman" w:hAnsi="Times New Roman" w:cs="Times New Roman"/>
          <w:szCs w:val="24"/>
        </w:rPr>
        <w:t xml:space="preserve">Example </w:t>
      </w:r>
      <w:r>
        <w:rPr>
          <w:rFonts w:ascii="Times New Roman" w:hAnsi="Times New Roman" w:cs="Times New Roman"/>
          <w:szCs w:val="24"/>
        </w:rPr>
        <w:t>2</w:t>
      </w:r>
      <w:r>
        <w:rPr>
          <w:rFonts w:ascii="Times New Roman" w:hAnsi="Times New Roman" w:cs="Times New Roman"/>
          <w:szCs w:val="24"/>
        </w:rPr>
        <w:t>.</w:t>
      </w:r>
    </w:p>
    <w:p w:rsidR="003371CE" w:rsidRPr="00936CB4" w:rsidRDefault="003371CE" w:rsidP="003371CE">
      <w:pPr>
        <w:jc w:val="both"/>
        <w:rPr>
          <w:rFonts w:ascii="Times New Roman" w:eastAsia="Times New Roman" w:hAnsi="Times New Roman" w:cs="Times New Roman"/>
          <w:color w:val="000000"/>
          <w:szCs w:val="24"/>
          <w:lang w:eastAsia="en-GB"/>
        </w:rPr>
      </w:pPr>
      <w:r w:rsidRPr="00936CB4">
        <w:rPr>
          <w:rFonts w:ascii="Times New Roman" w:hAnsi="Times New Roman" w:cs="Times New Roman"/>
          <w:szCs w:val="24"/>
        </w:rPr>
        <w:t xml:space="preserve">The paper by </w:t>
      </w:r>
      <w:r w:rsidRPr="00936CB4">
        <w:rPr>
          <w:rFonts w:ascii="Times New Roman" w:eastAsia="Times New Roman" w:hAnsi="Times New Roman" w:cs="Times New Roman"/>
          <w:color w:val="000000"/>
          <w:szCs w:val="24"/>
          <w:lang w:eastAsia="en-GB"/>
        </w:rPr>
        <w:t>Ferraro et al. [14] shows an agreement analysis to “</w:t>
      </w:r>
      <w:r w:rsidRPr="00936CB4">
        <w:rPr>
          <w:rFonts w:ascii="Times New Roman" w:hAnsi="Times New Roman" w:cs="Times New Roman"/>
          <w:color w:val="000000"/>
          <w:szCs w:val="24"/>
        </w:rPr>
        <w:t xml:space="preserve">investigate the inter-method bias between the Roche </w:t>
      </w:r>
      <w:proofErr w:type="spellStart"/>
      <w:r w:rsidRPr="00936CB4">
        <w:rPr>
          <w:rFonts w:ascii="Times New Roman" w:hAnsi="Times New Roman" w:cs="Times New Roman"/>
          <w:color w:val="000000"/>
          <w:szCs w:val="24"/>
        </w:rPr>
        <w:t>Cobas</w:t>
      </w:r>
      <w:proofErr w:type="spellEnd"/>
      <w:r w:rsidRPr="00936CB4">
        <w:rPr>
          <w:rFonts w:ascii="Times New Roman" w:hAnsi="Times New Roman" w:cs="Times New Roman"/>
          <w:color w:val="000000"/>
          <w:szCs w:val="24"/>
        </w:rPr>
        <w:t xml:space="preserve"> e801, which was taken as the reference method as aforementioned, and three other more widely commercialized methods used in clinical practice (Abbott </w:t>
      </w:r>
      <w:proofErr w:type="spellStart"/>
      <w:r w:rsidRPr="00936CB4">
        <w:rPr>
          <w:rFonts w:ascii="Times New Roman" w:hAnsi="Times New Roman" w:cs="Times New Roman"/>
          <w:color w:val="000000"/>
          <w:szCs w:val="24"/>
        </w:rPr>
        <w:t>Alinity</w:t>
      </w:r>
      <w:proofErr w:type="spellEnd"/>
      <w:r w:rsidRPr="00936CB4">
        <w:rPr>
          <w:rFonts w:ascii="Times New Roman" w:hAnsi="Times New Roman" w:cs="Times New Roman"/>
          <w:color w:val="000000"/>
          <w:szCs w:val="24"/>
        </w:rPr>
        <w:t xml:space="preserve"> </w:t>
      </w:r>
      <w:proofErr w:type="spellStart"/>
      <w:r w:rsidRPr="00936CB4">
        <w:rPr>
          <w:rFonts w:ascii="Times New Roman" w:hAnsi="Times New Roman" w:cs="Times New Roman"/>
          <w:color w:val="000000"/>
          <w:szCs w:val="24"/>
        </w:rPr>
        <w:t>i</w:t>
      </w:r>
      <w:proofErr w:type="spellEnd"/>
      <w:r w:rsidRPr="00936CB4">
        <w:rPr>
          <w:rFonts w:ascii="Times New Roman" w:hAnsi="Times New Roman" w:cs="Times New Roman"/>
          <w:color w:val="000000"/>
          <w:szCs w:val="24"/>
        </w:rPr>
        <w:t xml:space="preserve">, Beckman Access </w:t>
      </w:r>
      <w:proofErr w:type="spellStart"/>
      <w:r w:rsidRPr="00936CB4">
        <w:rPr>
          <w:rFonts w:ascii="Times New Roman" w:hAnsi="Times New Roman" w:cs="Times New Roman"/>
          <w:color w:val="000000"/>
          <w:szCs w:val="24"/>
        </w:rPr>
        <w:t>Dxl</w:t>
      </w:r>
      <w:proofErr w:type="spellEnd"/>
      <w:r w:rsidRPr="00936CB4">
        <w:rPr>
          <w:rFonts w:ascii="Times New Roman" w:hAnsi="Times New Roman" w:cs="Times New Roman"/>
          <w:color w:val="000000"/>
          <w:szCs w:val="24"/>
        </w:rPr>
        <w:t xml:space="preserve">, and Siemens </w:t>
      </w:r>
      <w:proofErr w:type="spellStart"/>
      <w:r w:rsidRPr="00936CB4">
        <w:rPr>
          <w:rFonts w:ascii="Times New Roman" w:hAnsi="Times New Roman" w:cs="Times New Roman"/>
          <w:color w:val="000000"/>
          <w:szCs w:val="24"/>
        </w:rPr>
        <w:t>Atellica</w:t>
      </w:r>
      <w:proofErr w:type="spellEnd"/>
      <w:r w:rsidRPr="00936CB4">
        <w:rPr>
          <w:rFonts w:ascii="Times New Roman" w:hAnsi="Times New Roman" w:cs="Times New Roman"/>
          <w:color w:val="000000"/>
          <w:szCs w:val="24"/>
        </w:rPr>
        <w:t xml:space="preserve">) for </w:t>
      </w:r>
      <w:proofErr w:type="spellStart"/>
      <w:r w:rsidRPr="00936CB4">
        <w:rPr>
          <w:rFonts w:ascii="Times New Roman" w:hAnsi="Times New Roman" w:cs="Times New Roman"/>
          <w:color w:val="000000"/>
          <w:szCs w:val="24"/>
        </w:rPr>
        <w:t>tPSA</w:t>
      </w:r>
      <w:proofErr w:type="spellEnd"/>
      <w:r w:rsidRPr="00936CB4">
        <w:rPr>
          <w:rFonts w:ascii="Times New Roman" w:hAnsi="Times New Roman" w:cs="Times New Roman"/>
          <w:color w:val="000000"/>
          <w:szCs w:val="24"/>
        </w:rPr>
        <w:t xml:space="preserve"> measurement.”</w:t>
      </w:r>
    </w:p>
    <w:p w:rsidR="003371CE" w:rsidRPr="00936CB4" w:rsidRDefault="001D2179" w:rsidP="00CB24BD">
      <w:pPr>
        <w:jc w:val="both"/>
        <w:rPr>
          <w:rFonts w:ascii="Times New Roman" w:hAnsi="Times New Roman" w:cs="Times New Roman"/>
          <w:szCs w:val="24"/>
        </w:rPr>
      </w:pPr>
      <w:r>
        <w:rPr>
          <w:rFonts w:ascii="Times New Roman" w:hAnsi="Times New Roman" w:cs="Times New Roman"/>
          <w:szCs w:val="24"/>
        </w:rPr>
        <w:t xml:space="preserve">We </w:t>
      </w:r>
      <w:r w:rsidR="003C17CC">
        <w:rPr>
          <w:rFonts w:ascii="Times New Roman" w:hAnsi="Times New Roman" w:cs="Times New Roman"/>
          <w:szCs w:val="24"/>
        </w:rPr>
        <w:t>considered according to the paper the first set of determinations of the Roche</w:t>
      </w:r>
      <w:r w:rsidR="006128F0">
        <w:rPr>
          <w:rFonts w:ascii="Times New Roman" w:hAnsi="Times New Roman" w:cs="Times New Roman"/>
          <w:szCs w:val="24"/>
        </w:rPr>
        <w:t xml:space="preserve"> method</w:t>
      </w:r>
      <w:r w:rsidR="003C17CC">
        <w:rPr>
          <w:rFonts w:ascii="Times New Roman" w:hAnsi="Times New Roman" w:cs="Times New Roman"/>
          <w:szCs w:val="24"/>
        </w:rPr>
        <w:t xml:space="preserve"> as the </w:t>
      </w:r>
      <w:r w:rsidR="00EF59F8">
        <w:rPr>
          <w:rFonts w:ascii="Times New Roman" w:hAnsi="Times New Roman" w:cs="Times New Roman"/>
          <w:szCs w:val="24"/>
        </w:rPr>
        <w:t>S</w:t>
      </w:r>
      <w:r w:rsidR="003C17CC">
        <w:rPr>
          <w:rFonts w:ascii="Times New Roman" w:hAnsi="Times New Roman" w:cs="Times New Roman"/>
          <w:szCs w:val="24"/>
        </w:rPr>
        <w:t>tandard even if it has a greater variability (</w:t>
      </w:r>
      <w:proofErr w:type="spellStart"/>
      <w:r w:rsidR="003C17CC">
        <w:rPr>
          <w:rFonts w:ascii="Times New Roman" w:hAnsi="Times New Roman" w:cs="Times New Roman"/>
          <w:szCs w:val="24"/>
        </w:rPr>
        <w:t>Var_</w:t>
      </w:r>
      <w:r w:rsidR="00D96511">
        <w:rPr>
          <w:rFonts w:ascii="Times New Roman" w:hAnsi="Times New Roman" w:cs="Times New Roman"/>
          <w:szCs w:val="24"/>
        </w:rPr>
        <w:t>S</w:t>
      </w:r>
      <w:proofErr w:type="spellEnd"/>
      <w:r w:rsidR="003C17CC">
        <w:rPr>
          <w:rFonts w:ascii="Times New Roman" w:hAnsi="Times New Roman" w:cs="Times New Roman"/>
          <w:szCs w:val="24"/>
        </w:rPr>
        <w:t xml:space="preserve"> = 77.0151 and </w:t>
      </w:r>
      <w:proofErr w:type="spellStart"/>
      <w:r w:rsidR="003C17CC">
        <w:rPr>
          <w:rFonts w:ascii="Times New Roman" w:hAnsi="Times New Roman" w:cs="Times New Roman"/>
          <w:szCs w:val="24"/>
        </w:rPr>
        <w:t>mean_</w:t>
      </w:r>
      <w:r w:rsidR="00D96511">
        <w:rPr>
          <w:rFonts w:ascii="Times New Roman" w:hAnsi="Times New Roman" w:cs="Times New Roman"/>
          <w:szCs w:val="24"/>
        </w:rPr>
        <w:t>S</w:t>
      </w:r>
      <w:proofErr w:type="spellEnd"/>
      <w:r w:rsidR="00D96511">
        <w:rPr>
          <w:rFonts w:ascii="Times New Roman" w:hAnsi="Times New Roman" w:cs="Times New Roman"/>
          <w:szCs w:val="24"/>
        </w:rPr>
        <w:t xml:space="preserve"> = </w:t>
      </w:r>
      <w:r w:rsidR="00EF59F8">
        <w:rPr>
          <w:rFonts w:ascii="Times New Roman" w:hAnsi="Times New Roman" w:cs="Times New Roman"/>
          <w:szCs w:val="24"/>
        </w:rPr>
        <w:t>8.5258) and, for example, the first set of the Beckman determination as the Test (</w:t>
      </w:r>
      <w:proofErr w:type="spellStart"/>
      <w:r w:rsidR="00EF59F8">
        <w:rPr>
          <w:rFonts w:ascii="Times New Roman" w:hAnsi="Times New Roman" w:cs="Times New Roman"/>
          <w:szCs w:val="24"/>
        </w:rPr>
        <w:t>Var_T</w:t>
      </w:r>
      <w:proofErr w:type="spellEnd"/>
      <w:r w:rsidR="00EF59F8">
        <w:rPr>
          <w:rFonts w:ascii="Times New Roman" w:hAnsi="Times New Roman" w:cs="Times New Roman"/>
          <w:szCs w:val="24"/>
        </w:rPr>
        <w:t xml:space="preserve"> = 58.1355 and </w:t>
      </w:r>
      <w:proofErr w:type="spellStart"/>
      <w:r w:rsidR="00EF59F8">
        <w:rPr>
          <w:rFonts w:ascii="Times New Roman" w:hAnsi="Times New Roman" w:cs="Times New Roman"/>
          <w:szCs w:val="24"/>
        </w:rPr>
        <w:t>mean_T</w:t>
      </w:r>
      <w:proofErr w:type="spellEnd"/>
      <w:r w:rsidR="00EF59F8">
        <w:rPr>
          <w:rFonts w:ascii="Times New Roman" w:hAnsi="Times New Roman" w:cs="Times New Roman"/>
          <w:szCs w:val="24"/>
        </w:rPr>
        <w:t xml:space="preserve"> = 7.3040) with a ratio between the variances and the means of </w:t>
      </w:r>
      <w:r w:rsidR="00EF59F8" w:rsidRPr="00EF59F8">
        <w:rPr>
          <w:rFonts w:ascii="Times New Roman" w:hAnsi="Times New Roman" w:cs="Times New Roman"/>
          <w:szCs w:val="24"/>
        </w:rPr>
        <w:t xml:space="preserve"> 0.75486 </w:t>
      </w:r>
      <w:r w:rsidR="00EF59F8">
        <w:rPr>
          <w:rFonts w:ascii="Times New Roman" w:hAnsi="Times New Roman" w:cs="Times New Roman"/>
          <w:szCs w:val="24"/>
        </w:rPr>
        <w:t>and</w:t>
      </w:r>
      <w:r w:rsidR="00EF59F8" w:rsidRPr="00EF59F8">
        <w:rPr>
          <w:rFonts w:ascii="Times New Roman" w:hAnsi="Times New Roman" w:cs="Times New Roman"/>
          <w:szCs w:val="24"/>
        </w:rPr>
        <w:t xml:space="preserve"> 0.85670</w:t>
      </w:r>
      <w:r w:rsidR="00EF59F8">
        <w:rPr>
          <w:rFonts w:ascii="Times New Roman" w:hAnsi="Times New Roman" w:cs="Times New Roman"/>
          <w:szCs w:val="24"/>
        </w:rPr>
        <w:t>, respectively. Finally, the correlation coefficient (</w:t>
      </w:r>
      <w:proofErr w:type="spellStart"/>
      <w:r w:rsidR="00EF59F8">
        <w:rPr>
          <w:rFonts w:ascii="Times New Roman" w:hAnsi="Times New Roman" w:cs="Times New Roman"/>
          <w:szCs w:val="24"/>
        </w:rPr>
        <w:t>r</w:t>
      </w:r>
      <w:r w:rsidR="00EF59F8" w:rsidRPr="00EF59F8">
        <w:rPr>
          <w:rFonts w:ascii="Times New Roman" w:hAnsi="Times New Roman" w:cs="Times New Roman"/>
          <w:szCs w:val="24"/>
          <w:vertAlign w:val="subscript"/>
        </w:rPr>
        <w:t>TS</w:t>
      </w:r>
      <w:proofErr w:type="spellEnd"/>
      <w:r w:rsidR="00EF59F8">
        <w:rPr>
          <w:rFonts w:ascii="Times New Roman" w:hAnsi="Times New Roman" w:cs="Times New Roman"/>
          <w:szCs w:val="24"/>
        </w:rPr>
        <w:t>) is equal to 0.98051.</w:t>
      </w:r>
    </w:p>
    <w:p w:rsidR="00936CB4" w:rsidRPr="00936CB4" w:rsidRDefault="00EF59F8">
      <w:pPr>
        <w:rPr>
          <w:rFonts w:ascii="Times New Roman" w:hAnsi="Times New Roman" w:cs="Times New Roman"/>
          <w:szCs w:val="24"/>
        </w:rPr>
      </w:pPr>
      <w:r>
        <w:rPr>
          <w:rFonts w:ascii="Times New Roman" w:hAnsi="Times New Roman" w:cs="Times New Roman"/>
          <w:szCs w:val="24"/>
        </w:rPr>
        <w:t xml:space="preserve">So, the correlation and regression coefficients </w:t>
      </w:r>
      <w:r w:rsidR="006128F0">
        <w:rPr>
          <w:rFonts w:ascii="Times New Roman" w:hAnsi="Times New Roman" w:cs="Times New Roman"/>
          <w:szCs w:val="24"/>
        </w:rPr>
        <w:t>o</w:t>
      </w:r>
      <w:r>
        <w:rPr>
          <w:rFonts w:ascii="Times New Roman" w:hAnsi="Times New Roman" w:cs="Times New Roman"/>
          <w:szCs w:val="24"/>
        </w:rPr>
        <w:t>f the DM model are:</w:t>
      </w:r>
    </w:p>
    <w:p w:rsidR="00936CB4" w:rsidRPr="00936CB4" w:rsidRDefault="00CB24BD">
      <w:pPr>
        <w:rPr>
          <w:rFonts w:ascii="Times New Roman" w:hAnsi="Times New Roman" w:cs="Times New Roman"/>
          <w:szCs w:val="24"/>
        </w:rPr>
      </w:pPr>
      <w:r w:rsidRPr="00EF59F8">
        <w:rPr>
          <w:rFonts w:ascii="Times New Roman" w:hAnsi="Times New Roman" w:cs="Times New Roman"/>
          <w:position w:val="-108"/>
          <w:szCs w:val="24"/>
        </w:rPr>
        <w:object w:dxaOrig="7320" w:dyaOrig="2360">
          <v:shape id="_x0000_i1034" type="#_x0000_t75" style="width:365.85pt;height:118.2pt" o:ole="">
            <v:imagedata r:id="rId22" o:title=""/>
          </v:shape>
          <o:OLEObject Type="Embed" ProgID="Equation.DSMT4" ShapeID="_x0000_i1034" DrawAspect="Content" ObjectID="_1752758668" r:id="rId23"/>
        </w:object>
      </w:r>
    </w:p>
    <w:p w:rsidR="00CB24BD" w:rsidRPr="00936CB4" w:rsidRDefault="00CB24BD" w:rsidP="00CB24BD">
      <w:pPr>
        <w:jc w:val="both"/>
        <w:rPr>
          <w:rFonts w:ascii="Times New Roman" w:hAnsi="Times New Roman" w:cs="Times New Roman"/>
          <w:szCs w:val="24"/>
        </w:rPr>
      </w:pPr>
      <w:r w:rsidRPr="00936CB4">
        <w:rPr>
          <w:rFonts w:ascii="Times New Roman" w:hAnsi="Times New Roman" w:cs="Times New Roman"/>
          <w:szCs w:val="24"/>
        </w:rPr>
        <w:t>The above results can be obtained also, apart from rounding error, by using the ratio of the two variances as:</w:t>
      </w:r>
    </w:p>
    <w:p w:rsidR="00936CB4" w:rsidRDefault="00936CB4">
      <w:pPr>
        <w:rPr>
          <w:rFonts w:ascii="Times New Roman" w:hAnsi="Times New Roman" w:cs="Times New Roman"/>
          <w:szCs w:val="24"/>
        </w:rPr>
      </w:pPr>
    </w:p>
    <w:p w:rsidR="00CB24BD" w:rsidRDefault="00CB24BD">
      <w:pPr>
        <w:rPr>
          <w:rFonts w:ascii="Times New Roman" w:hAnsi="Times New Roman" w:cs="Times New Roman"/>
          <w:szCs w:val="24"/>
        </w:rPr>
      </w:pPr>
      <w:r w:rsidRPr="00936CB4">
        <w:rPr>
          <w:rFonts w:ascii="Times New Roman" w:hAnsi="Times New Roman" w:cs="Times New Roman"/>
          <w:noProof/>
          <w:position w:val="-68"/>
          <w:szCs w:val="24"/>
        </w:rPr>
        <w:object w:dxaOrig="7479" w:dyaOrig="1480">
          <v:shape id="_x0000_i1035" type="#_x0000_t75" style="width:375.4pt;height:73.65pt" o:ole="">
            <v:imagedata r:id="rId24" o:title=""/>
          </v:shape>
          <o:OLEObject Type="Embed" ProgID="Equation.DSMT4" ShapeID="_x0000_i1035" DrawAspect="Content" ObjectID="_1752758669" r:id="rId25"/>
        </w:object>
      </w:r>
    </w:p>
    <w:p w:rsidR="009B6975" w:rsidRDefault="00F15ECB">
      <w:pPr>
        <w:rPr>
          <w:rFonts w:ascii="Times New Roman" w:hAnsi="Times New Roman" w:cs="Times New Roman"/>
          <w:noProof/>
          <w:szCs w:val="24"/>
        </w:rPr>
      </w:pPr>
      <w:r w:rsidRPr="00F15ECB">
        <w:rPr>
          <w:rFonts w:ascii="Times New Roman" w:hAnsi="Times New Roman" w:cs="Times New Roman"/>
          <w:noProof/>
          <w:position w:val="-98"/>
          <w:szCs w:val="24"/>
        </w:rPr>
        <w:object w:dxaOrig="7760" w:dyaOrig="2120">
          <v:shape id="_x0000_i1036" type="#_x0000_t75" style="width:389.55pt;height:105.3pt" o:ole="">
            <v:imagedata r:id="rId26" o:title=""/>
          </v:shape>
          <o:OLEObject Type="Embed" ProgID="Equation.DSMT4" ShapeID="_x0000_i1036" DrawAspect="Content" ObjectID="_1752758670" r:id="rId27"/>
        </w:object>
      </w:r>
    </w:p>
    <w:p w:rsidR="00AF234F" w:rsidRDefault="00AF234F">
      <w:pPr>
        <w:rPr>
          <w:rFonts w:ascii="Times New Roman" w:hAnsi="Times New Roman" w:cs="Times New Roman"/>
          <w:szCs w:val="24"/>
        </w:rPr>
      </w:pPr>
    </w:p>
    <w:p w:rsidR="00AF234F" w:rsidRPr="00936CB4" w:rsidRDefault="00AF234F" w:rsidP="00AF234F">
      <w:pPr>
        <w:jc w:val="both"/>
        <w:rPr>
          <w:rFonts w:ascii="Times New Roman" w:hAnsi="Times New Roman" w:cs="Times New Roman"/>
          <w:szCs w:val="24"/>
        </w:rPr>
      </w:pPr>
      <w:r w:rsidRPr="00936CB4">
        <w:rPr>
          <w:rFonts w:ascii="Times New Roman" w:hAnsi="Times New Roman" w:cs="Times New Roman"/>
          <w:szCs w:val="24"/>
        </w:rPr>
        <w:t>The above results can be obtained also, apart from rounding error, by using the ratio of the two variances as:</w:t>
      </w:r>
    </w:p>
    <w:p w:rsidR="00AF234F" w:rsidRDefault="00AF234F">
      <w:pPr>
        <w:rPr>
          <w:rFonts w:ascii="Times New Roman" w:hAnsi="Times New Roman" w:cs="Times New Roman"/>
          <w:szCs w:val="24"/>
        </w:rPr>
      </w:pPr>
    </w:p>
    <w:p w:rsidR="00AF234F" w:rsidRDefault="00AF234F">
      <w:pPr>
        <w:rPr>
          <w:rFonts w:ascii="Times New Roman" w:hAnsi="Times New Roman" w:cs="Times New Roman"/>
          <w:noProof/>
          <w:szCs w:val="24"/>
        </w:rPr>
      </w:pPr>
      <w:r w:rsidRPr="00AF234F">
        <w:rPr>
          <w:rFonts w:ascii="Times New Roman" w:hAnsi="Times New Roman" w:cs="Times New Roman"/>
          <w:noProof/>
          <w:position w:val="-74"/>
          <w:szCs w:val="24"/>
        </w:rPr>
        <w:object w:dxaOrig="6860" w:dyaOrig="1600">
          <v:shape id="_x0000_i1037" type="#_x0000_t75" style="width:344.2pt;height:79.1pt" o:ole="">
            <v:imagedata r:id="rId28" o:title=""/>
          </v:shape>
          <o:OLEObject Type="Embed" ProgID="Equation.DSMT4" ShapeID="_x0000_i1037" DrawAspect="Content" ObjectID="_1752758671" r:id="rId29"/>
        </w:object>
      </w:r>
    </w:p>
    <w:p w:rsidR="00AF234F" w:rsidRDefault="00AF234F" w:rsidP="00BC46AA">
      <w:pPr>
        <w:jc w:val="both"/>
        <w:rPr>
          <w:rFonts w:ascii="Times New Roman" w:hAnsi="Times New Roman" w:cs="Times New Roman"/>
          <w:szCs w:val="24"/>
        </w:rPr>
      </w:pPr>
      <w:r>
        <w:rPr>
          <w:rFonts w:ascii="Times New Roman" w:hAnsi="Times New Roman" w:cs="Times New Roman"/>
          <w:szCs w:val="24"/>
        </w:rPr>
        <w:t xml:space="preserve">It </w:t>
      </w:r>
      <w:proofErr w:type="gramStart"/>
      <w:r>
        <w:rPr>
          <w:rFonts w:ascii="Times New Roman" w:hAnsi="Times New Roman" w:cs="Times New Roman"/>
          <w:szCs w:val="24"/>
        </w:rPr>
        <w:t>has to</w:t>
      </w:r>
      <w:proofErr w:type="gramEnd"/>
      <w:r>
        <w:rPr>
          <w:rFonts w:ascii="Times New Roman" w:hAnsi="Times New Roman" w:cs="Times New Roman"/>
          <w:szCs w:val="24"/>
        </w:rPr>
        <w:t xml:space="preserve"> be noted that the correlation and regression coefficients for the DM model are </w:t>
      </w:r>
      <w:r w:rsidR="00BC46AA">
        <w:rPr>
          <w:rFonts w:ascii="Times New Roman" w:hAnsi="Times New Roman" w:cs="Times New Roman"/>
          <w:szCs w:val="24"/>
        </w:rPr>
        <w:t>greater than those calculated for the DS model; however, being more near to the 0, they give a lower estimate of the proportional error.</w:t>
      </w:r>
    </w:p>
    <w:p w:rsidR="00BC46AA" w:rsidRPr="00936CB4" w:rsidRDefault="00BC46AA" w:rsidP="00BC46AA">
      <w:pPr>
        <w:jc w:val="both"/>
        <w:rPr>
          <w:rFonts w:ascii="Times New Roman" w:hAnsi="Times New Roman" w:cs="Times New Roman"/>
          <w:szCs w:val="24"/>
        </w:rPr>
      </w:pPr>
      <w:r w:rsidRPr="00936CB4">
        <w:rPr>
          <w:rFonts w:ascii="Times New Roman" w:hAnsi="Times New Roman" w:cs="Times New Roman"/>
          <w:szCs w:val="24"/>
        </w:rPr>
        <w:t>Then, the intercept</w:t>
      </w:r>
      <w:r>
        <w:rPr>
          <w:rFonts w:ascii="Times New Roman" w:hAnsi="Times New Roman" w:cs="Times New Roman"/>
          <w:szCs w:val="24"/>
        </w:rPr>
        <w:t>s</w:t>
      </w:r>
      <w:r w:rsidRPr="00936CB4">
        <w:rPr>
          <w:rFonts w:ascii="Times New Roman" w:hAnsi="Times New Roman" w:cs="Times New Roman"/>
          <w:szCs w:val="24"/>
        </w:rPr>
        <w:t xml:space="preserve"> </w:t>
      </w:r>
      <w:proofErr w:type="spellStart"/>
      <w:r w:rsidRPr="00936CB4">
        <w:rPr>
          <w:rFonts w:ascii="Times New Roman" w:hAnsi="Times New Roman" w:cs="Times New Roman"/>
          <w:szCs w:val="24"/>
        </w:rPr>
        <w:t>a</w:t>
      </w:r>
      <w:r w:rsidRPr="00936CB4">
        <w:rPr>
          <w:rFonts w:ascii="Times New Roman" w:hAnsi="Times New Roman" w:cs="Times New Roman"/>
          <w:szCs w:val="24"/>
          <w:vertAlign w:val="subscript"/>
        </w:rPr>
        <w:t>DM</w:t>
      </w:r>
      <w:proofErr w:type="spellEnd"/>
      <w:r w:rsidRPr="00936CB4">
        <w:rPr>
          <w:rFonts w:ascii="Times New Roman" w:hAnsi="Times New Roman" w:cs="Times New Roman"/>
          <w:szCs w:val="24"/>
        </w:rPr>
        <w:t xml:space="preserve"> </w:t>
      </w:r>
      <w:r>
        <w:rPr>
          <w:rFonts w:ascii="Times New Roman" w:hAnsi="Times New Roman" w:cs="Times New Roman"/>
          <w:szCs w:val="24"/>
        </w:rPr>
        <w:t xml:space="preserve">and </w:t>
      </w:r>
      <w:proofErr w:type="spellStart"/>
      <w:r w:rsidRPr="00936CB4">
        <w:rPr>
          <w:rFonts w:ascii="Times New Roman" w:hAnsi="Times New Roman" w:cs="Times New Roman"/>
          <w:szCs w:val="24"/>
        </w:rPr>
        <w:t>a</w:t>
      </w:r>
      <w:r w:rsidRPr="00936CB4">
        <w:rPr>
          <w:rFonts w:ascii="Times New Roman" w:hAnsi="Times New Roman" w:cs="Times New Roman"/>
          <w:szCs w:val="24"/>
          <w:vertAlign w:val="subscript"/>
        </w:rPr>
        <w:t>D</w:t>
      </w:r>
      <w:r>
        <w:rPr>
          <w:rFonts w:ascii="Times New Roman" w:hAnsi="Times New Roman" w:cs="Times New Roman"/>
          <w:szCs w:val="24"/>
          <w:vertAlign w:val="subscript"/>
        </w:rPr>
        <w:t>S</w:t>
      </w:r>
      <w:proofErr w:type="spellEnd"/>
      <w:r w:rsidRPr="00936CB4">
        <w:rPr>
          <w:rFonts w:ascii="Times New Roman" w:hAnsi="Times New Roman" w:cs="Times New Roman"/>
          <w:szCs w:val="24"/>
        </w:rPr>
        <w:t xml:space="preserve"> </w:t>
      </w:r>
      <w:r>
        <w:rPr>
          <w:rFonts w:ascii="Times New Roman" w:hAnsi="Times New Roman" w:cs="Times New Roman"/>
          <w:szCs w:val="24"/>
        </w:rPr>
        <w:t>are</w:t>
      </w:r>
      <w:r w:rsidRPr="00936CB4">
        <w:rPr>
          <w:rFonts w:ascii="Times New Roman" w:hAnsi="Times New Roman" w:cs="Times New Roman"/>
          <w:szCs w:val="24"/>
        </w:rPr>
        <w:t xml:space="preserve"> calculated as:</w:t>
      </w:r>
    </w:p>
    <w:p w:rsidR="00AF234F" w:rsidRDefault="00AA04EB" w:rsidP="00BC46AA">
      <w:pPr>
        <w:rPr>
          <w:rFonts w:ascii="Times New Roman" w:hAnsi="Times New Roman" w:cs="Times New Roman"/>
          <w:noProof/>
          <w:szCs w:val="24"/>
        </w:rPr>
      </w:pPr>
      <w:r w:rsidRPr="00936CB4">
        <w:rPr>
          <w:rFonts w:ascii="Times New Roman" w:hAnsi="Times New Roman" w:cs="Times New Roman"/>
          <w:noProof/>
          <w:position w:val="-72"/>
          <w:szCs w:val="24"/>
        </w:rPr>
        <w:object w:dxaOrig="5899" w:dyaOrig="1560">
          <v:shape id="_x0000_i1038" type="#_x0000_t75" style="width:296.3pt;height:77pt" o:ole="">
            <v:imagedata r:id="rId30" o:title=""/>
          </v:shape>
          <o:OLEObject Type="Embed" ProgID="Equation.DSMT4" ShapeID="_x0000_i1038" DrawAspect="Content" ObjectID="_1752758672" r:id="rId31"/>
        </w:object>
      </w:r>
    </w:p>
    <w:p w:rsidR="00AA04EB" w:rsidRDefault="00AA04EB" w:rsidP="00BC46AA">
      <w:pPr>
        <w:rPr>
          <w:rFonts w:ascii="Times New Roman" w:hAnsi="Times New Roman" w:cs="Times New Roman"/>
          <w:szCs w:val="24"/>
        </w:rPr>
      </w:pPr>
      <w:r>
        <w:rPr>
          <w:rFonts w:ascii="Times New Roman" w:hAnsi="Times New Roman" w:cs="Times New Roman"/>
          <w:szCs w:val="24"/>
        </w:rPr>
        <w:t>And:</w:t>
      </w:r>
    </w:p>
    <w:p w:rsidR="00AA04EB" w:rsidRDefault="00AA04EB" w:rsidP="00BC46AA">
      <w:pPr>
        <w:rPr>
          <w:rFonts w:ascii="Times New Roman" w:hAnsi="Times New Roman" w:cs="Times New Roman"/>
          <w:noProof/>
          <w:szCs w:val="24"/>
        </w:rPr>
      </w:pPr>
      <w:r w:rsidRPr="004A66EF">
        <w:rPr>
          <w:rFonts w:ascii="Times New Roman" w:hAnsi="Times New Roman" w:cs="Times New Roman"/>
          <w:noProof/>
          <w:position w:val="-50"/>
          <w:szCs w:val="24"/>
        </w:rPr>
        <w:object w:dxaOrig="4580" w:dyaOrig="1160">
          <v:shape id="_x0000_i1039" type="#_x0000_t75" style="width:229.75pt;height:57.45pt" o:ole="">
            <v:imagedata r:id="rId32" o:title=""/>
          </v:shape>
          <o:OLEObject Type="Embed" ProgID="Equation.DSMT4" ShapeID="_x0000_i1039" DrawAspect="Content" ObjectID="_1752758673" r:id="rId33"/>
        </w:object>
      </w:r>
    </w:p>
    <w:p w:rsidR="008D4FF9" w:rsidRDefault="008D4FF9" w:rsidP="00BC46AA">
      <w:pPr>
        <w:rPr>
          <w:rFonts w:ascii="Times New Roman" w:hAnsi="Times New Roman" w:cs="Times New Roman"/>
          <w:szCs w:val="24"/>
        </w:rPr>
      </w:pPr>
      <w:r>
        <w:rPr>
          <w:rFonts w:ascii="Times New Roman" w:hAnsi="Times New Roman" w:cs="Times New Roman"/>
          <w:szCs w:val="24"/>
        </w:rPr>
        <w:t>Considering the systematic error, the DS model give</w:t>
      </w:r>
      <w:r w:rsidR="004940C4">
        <w:rPr>
          <w:rFonts w:ascii="Times New Roman" w:hAnsi="Times New Roman" w:cs="Times New Roman"/>
          <w:szCs w:val="24"/>
        </w:rPr>
        <w:t>s</w:t>
      </w:r>
      <w:r>
        <w:rPr>
          <w:rFonts w:ascii="Times New Roman" w:hAnsi="Times New Roman" w:cs="Times New Roman"/>
          <w:szCs w:val="24"/>
        </w:rPr>
        <w:t xml:space="preserve"> a lower estimate.</w:t>
      </w:r>
    </w:p>
    <w:p w:rsidR="004940C4" w:rsidRDefault="004940C4" w:rsidP="00BC46AA">
      <w:pPr>
        <w:rPr>
          <w:rFonts w:ascii="Times New Roman" w:hAnsi="Times New Roman" w:cs="Times New Roman"/>
          <w:szCs w:val="24"/>
        </w:rPr>
      </w:pPr>
    </w:p>
    <w:p w:rsidR="006128F0" w:rsidRPr="00936CB4" w:rsidRDefault="006128F0" w:rsidP="004940C4">
      <w:pPr>
        <w:pStyle w:val="PreformattatoHTML"/>
        <w:rPr>
          <w:rFonts w:ascii="Times New Roman" w:hAnsi="Times New Roman" w:cs="Times New Roman"/>
          <w:szCs w:val="24"/>
        </w:rPr>
      </w:pPr>
      <w:r w:rsidRPr="004940C4">
        <w:rPr>
          <w:rFonts w:ascii="Times New Roman" w:eastAsiaTheme="minorHAnsi" w:hAnsi="Times New Roman" w:cs="Times New Roman"/>
          <w:sz w:val="24"/>
          <w:szCs w:val="24"/>
          <w:lang w:eastAsia="en-US"/>
        </w:rPr>
        <w:t xml:space="preserve">As a general conclusion </w:t>
      </w:r>
      <w:r w:rsidR="004940C4">
        <w:rPr>
          <w:rFonts w:ascii="Times New Roman" w:eastAsiaTheme="minorHAnsi" w:hAnsi="Times New Roman" w:cs="Times New Roman"/>
          <w:sz w:val="24"/>
          <w:szCs w:val="24"/>
          <w:lang w:eastAsia="en-US"/>
        </w:rPr>
        <w:t xml:space="preserve">for choosing between the two models: </w:t>
      </w:r>
      <w:r w:rsidR="004940C4" w:rsidRPr="004940C4">
        <w:rPr>
          <w:rFonts w:ascii="Times New Roman" w:eastAsiaTheme="minorHAnsi" w:hAnsi="Times New Roman" w:cs="Times New Roman"/>
          <w:sz w:val="24"/>
          <w:szCs w:val="24"/>
          <w:lang w:eastAsia="en-US"/>
        </w:rPr>
        <w:t>the closer the correlation coefficient and the regression coefficient are to zero, the less the presence of the proportional error is sustainable</w:t>
      </w:r>
      <w:r w:rsidR="004940C4">
        <w:rPr>
          <w:rFonts w:ascii="Times New Roman" w:eastAsiaTheme="minorHAnsi" w:hAnsi="Times New Roman" w:cs="Times New Roman"/>
          <w:sz w:val="24"/>
          <w:szCs w:val="24"/>
          <w:lang w:eastAsia="en-US"/>
        </w:rPr>
        <w:t xml:space="preserve">. </w:t>
      </w:r>
      <w:r w:rsidR="004940C4">
        <w:rPr>
          <w:rFonts w:ascii="Times New Roman" w:hAnsi="Times New Roman" w:cs="Times New Roman"/>
          <w:szCs w:val="24"/>
        </w:rPr>
        <w:t xml:space="preserve">Furthermore, </w:t>
      </w:r>
      <w:r w:rsidR="004940C4" w:rsidRPr="004940C4">
        <w:rPr>
          <w:rFonts w:ascii="Times New Roman" w:eastAsiaTheme="minorHAnsi" w:hAnsi="Times New Roman" w:cs="Times New Roman"/>
          <w:sz w:val="24"/>
          <w:szCs w:val="24"/>
          <w:lang w:eastAsia="en-US"/>
        </w:rPr>
        <w:t xml:space="preserve">the closer the </w:t>
      </w:r>
      <w:r w:rsidR="004940C4">
        <w:rPr>
          <w:rFonts w:ascii="Times New Roman" w:hAnsi="Times New Roman" w:cs="Times New Roman"/>
          <w:szCs w:val="24"/>
        </w:rPr>
        <w:t xml:space="preserve">intercept of the </w:t>
      </w:r>
      <w:r w:rsidR="004940C4" w:rsidRPr="004940C4">
        <w:rPr>
          <w:rFonts w:ascii="Times New Roman" w:eastAsiaTheme="minorHAnsi" w:hAnsi="Times New Roman" w:cs="Times New Roman"/>
          <w:sz w:val="24"/>
          <w:szCs w:val="24"/>
          <w:lang w:eastAsia="en-US"/>
        </w:rPr>
        <w:t xml:space="preserve">regression </w:t>
      </w:r>
      <w:r w:rsidR="004940C4">
        <w:rPr>
          <w:rFonts w:ascii="Times New Roman" w:hAnsi="Times New Roman" w:cs="Times New Roman"/>
          <w:szCs w:val="24"/>
        </w:rPr>
        <w:t xml:space="preserve">is </w:t>
      </w:r>
      <w:r w:rsidR="004940C4" w:rsidRPr="004940C4">
        <w:rPr>
          <w:rFonts w:ascii="Times New Roman" w:eastAsiaTheme="minorHAnsi" w:hAnsi="Times New Roman" w:cs="Times New Roman"/>
          <w:sz w:val="24"/>
          <w:szCs w:val="24"/>
          <w:lang w:eastAsia="en-US"/>
        </w:rPr>
        <w:t xml:space="preserve">to zero, the less the presence of the </w:t>
      </w:r>
      <w:r w:rsidR="004940C4" w:rsidRPr="004940C4">
        <w:rPr>
          <w:rFonts w:ascii="Times New Roman" w:hAnsi="Times New Roman" w:cs="Times New Roman"/>
          <w:sz w:val="24"/>
          <w:szCs w:val="24"/>
        </w:rPr>
        <w:t>systematic</w:t>
      </w:r>
      <w:r w:rsidR="004940C4">
        <w:rPr>
          <w:rFonts w:ascii="Times New Roman" w:hAnsi="Times New Roman" w:cs="Times New Roman"/>
          <w:szCs w:val="24"/>
        </w:rPr>
        <w:t xml:space="preserve"> </w:t>
      </w:r>
      <w:r w:rsidR="004940C4" w:rsidRPr="004940C4">
        <w:rPr>
          <w:rFonts w:ascii="Times New Roman" w:eastAsiaTheme="minorHAnsi" w:hAnsi="Times New Roman" w:cs="Times New Roman"/>
          <w:sz w:val="24"/>
          <w:szCs w:val="24"/>
          <w:lang w:eastAsia="en-US"/>
        </w:rPr>
        <w:t xml:space="preserve">error is </w:t>
      </w:r>
      <w:bookmarkStart w:id="0" w:name="_GoBack"/>
      <w:bookmarkEnd w:id="0"/>
      <w:r w:rsidR="004940C4" w:rsidRPr="004940C4">
        <w:rPr>
          <w:rFonts w:ascii="Times New Roman" w:eastAsiaTheme="minorHAnsi" w:hAnsi="Times New Roman" w:cs="Times New Roman"/>
          <w:sz w:val="24"/>
          <w:szCs w:val="24"/>
          <w:lang w:eastAsia="en-US"/>
        </w:rPr>
        <w:t>sustainable</w:t>
      </w:r>
      <w:r w:rsidR="004940C4">
        <w:rPr>
          <w:rFonts w:ascii="Times New Roman" w:hAnsi="Times New Roman" w:cs="Times New Roman"/>
          <w:szCs w:val="24"/>
        </w:rPr>
        <w:t>.</w:t>
      </w:r>
    </w:p>
    <w:sectPr w:rsidR="006128F0" w:rsidRPr="00936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vPECFB34">
    <w:altName w:val="Times New Roman"/>
    <w:panose1 w:val="00000000000000000000"/>
    <w:charset w:val="00"/>
    <w:family w:val="roman"/>
    <w:notTrueType/>
    <w:pitch w:val="default"/>
  </w:font>
  <w:font w:name="AdvPECF8C0">
    <w:altName w:val="Times New Roman"/>
    <w:panose1 w:val="00000000000000000000"/>
    <w:charset w:val="00"/>
    <w:family w:val="roman"/>
    <w:notTrueType/>
    <w:pitch w:val="default"/>
  </w:font>
  <w:font w:name="AdvPECF8C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D9"/>
    <w:rsid w:val="00011C8D"/>
    <w:rsid w:val="00081C20"/>
    <w:rsid w:val="00087C96"/>
    <w:rsid w:val="001722A7"/>
    <w:rsid w:val="001B78B1"/>
    <w:rsid w:val="001D2179"/>
    <w:rsid w:val="003371CE"/>
    <w:rsid w:val="003A0899"/>
    <w:rsid w:val="003C17CC"/>
    <w:rsid w:val="004501D9"/>
    <w:rsid w:val="004940C4"/>
    <w:rsid w:val="004A66EF"/>
    <w:rsid w:val="004D67A8"/>
    <w:rsid w:val="005008C7"/>
    <w:rsid w:val="005B1381"/>
    <w:rsid w:val="006128F0"/>
    <w:rsid w:val="006149A3"/>
    <w:rsid w:val="0068352E"/>
    <w:rsid w:val="006D05BD"/>
    <w:rsid w:val="00724233"/>
    <w:rsid w:val="00740825"/>
    <w:rsid w:val="00773FEC"/>
    <w:rsid w:val="007B4704"/>
    <w:rsid w:val="00804002"/>
    <w:rsid w:val="00805776"/>
    <w:rsid w:val="008175D2"/>
    <w:rsid w:val="00841F4D"/>
    <w:rsid w:val="00861CBB"/>
    <w:rsid w:val="00870CF3"/>
    <w:rsid w:val="008B2ACD"/>
    <w:rsid w:val="008D19A6"/>
    <w:rsid w:val="008D4FF9"/>
    <w:rsid w:val="00936CB4"/>
    <w:rsid w:val="00972462"/>
    <w:rsid w:val="009B6975"/>
    <w:rsid w:val="00A328F2"/>
    <w:rsid w:val="00A3401F"/>
    <w:rsid w:val="00AA04EB"/>
    <w:rsid w:val="00AF234F"/>
    <w:rsid w:val="00B0426E"/>
    <w:rsid w:val="00B3625D"/>
    <w:rsid w:val="00B910E4"/>
    <w:rsid w:val="00BC46AA"/>
    <w:rsid w:val="00C4222A"/>
    <w:rsid w:val="00C51BA5"/>
    <w:rsid w:val="00CB24BD"/>
    <w:rsid w:val="00CC5E87"/>
    <w:rsid w:val="00CD32B7"/>
    <w:rsid w:val="00D55D07"/>
    <w:rsid w:val="00D7343B"/>
    <w:rsid w:val="00D82031"/>
    <w:rsid w:val="00D82B6A"/>
    <w:rsid w:val="00D86DEF"/>
    <w:rsid w:val="00D96511"/>
    <w:rsid w:val="00DC702C"/>
    <w:rsid w:val="00E37C30"/>
    <w:rsid w:val="00E73979"/>
    <w:rsid w:val="00ED08C2"/>
    <w:rsid w:val="00EF59F8"/>
    <w:rsid w:val="00F15ECB"/>
    <w:rsid w:val="00F64BDE"/>
    <w:rsid w:val="00F941C4"/>
    <w:rsid w:val="00FB4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DDD1"/>
  <w15:chartTrackingRefBased/>
  <w15:docId w15:val="{E88A420B-8692-4D41-8E46-809CD329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501D9"/>
    <w:pPr>
      <w:spacing w:after="0" w:line="240" w:lineRule="auto"/>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01">
    <w:name w:val="fontstyle01"/>
    <w:basedOn w:val="Carpredefinitoparagrafo"/>
    <w:rsid w:val="004501D9"/>
    <w:rPr>
      <w:rFonts w:ascii="AdvPECFB34" w:hAnsi="AdvPECFB34" w:hint="default"/>
      <w:b w:val="0"/>
      <w:bCs w:val="0"/>
      <w:i w:val="0"/>
      <w:iCs w:val="0"/>
      <w:color w:val="000000"/>
      <w:sz w:val="22"/>
      <w:szCs w:val="22"/>
    </w:rPr>
  </w:style>
  <w:style w:type="character" w:customStyle="1" w:styleId="fontstyle21">
    <w:name w:val="fontstyle21"/>
    <w:basedOn w:val="Carpredefinitoparagrafo"/>
    <w:rsid w:val="00A3401F"/>
    <w:rPr>
      <w:rFonts w:ascii="AdvPECF8C0" w:hAnsi="AdvPECF8C0" w:hint="default"/>
      <w:b w:val="0"/>
      <w:bCs w:val="0"/>
      <w:i w:val="0"/>
      <w:iCs w:val="0"/>
      <w:color w:val="000000"/>
      <w:sz w:val="16"/>
      <w:szCs w:val="16"/>
    </w:rPr>
  </w:style>
  <w:style w:type="character" w:customStyle="1" w:styleId="fontstyle31">
    <w:name w:val="fontstyle31"/>
    <w:basedOn w:val="Carpredefinitoparagrafo"/>
    <w:rsid w:val="00A3401F"/>
    <w:rPr>
      <w:rFonts w:ascii="AdvPECF8C1" w:hAnsi="AdvPECF8C1" w:hint="default"/>
      <w:b w:val="0"/>
      <w:bCs w:val="0"/>
      <w:i w:val="0"/>
      <w:iCs w:val="0"/>
      <w:color w:val="000000"/>
      <w:sz w:val="16"/>
      <w:szCs w:val="16"/>
    </w:rPr>
  </w:style>
  <w:style w:type="paragraph" w:styleId="PreformattatoHTML">
    <w:name w:val="HTML Preformatted"/>
    <w:basedOn w:val="Normale"/>
    <w:link w:val="PreformattatoHTMLCarattere"/>
    <w:uiPriority w:val="99"/>
    <w:unhideWhenUsed/>
    <w:rsid w:val="00D8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D82B6A"/>
    <w:rPr>
      <w:rFonts w:ascii="Courier New" w:eastAsia="Times New Roman" w:hAnsi="Courier New" w:cs="Courier New"/>
      <w:sz w:val="20"/>
      <w:szCs w:val="20"/>
      <w:lang w:eastAsia="en-GB"/>
    </w:rPr>
  </w:style>
  <w:style w:type="character" w:customStyle="1" w:styleId="y2iqfc">
    <w:name w:val="y2iqfc"/>
    <w:basedOn w:val="Carpredefinitoparagrafo"/>
    <w:rsid w:val="00494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3132">
      <w:bodyDiv w:val="1"/>
      <w:marLeft w:val="0"/>
      <w:marRight w:val="0"/>
      <w:marTop w:val="0"/>
      <w:marBottom w:val="0"/>
      <w:divBdr>
        <w:top w:val="none" w:sz="0" w:space="0" w:color="auto"/>
        <w:left w:val="none" w:sz="0" w:space="0" w:color="auto"/>
        <w:bottom w:val="none" w:sz="0" w:space="0" w:color="auto"/>
        <w:right w:val="none" w:sz="0" w:space="0" w:color="auto"/>
      </w:divBdr>
      <w:divsChild>
        <w:div w:id="1404722009">
          <w:marLeft w:val="0"/>
          <w:marRight w:val="0"/>
          <w:marTop w:val="0"/>
          <w:marBottom w:val="0"/>
          <w:divBdr>
            <w:top w:val="none" w:sz="0" w:space="0" w:color="auto"/>
            <w:left w:val="none" w:sz="0" w:space="0" w:color="auto"/>
            <w:bottom w:val="none" w:sz="0" w:space="0" w:color="auto"/>
            <w:right w:val="none" w:sz="0" w:space="0" w:color="auto"/>
          </w:divBdr>
        </w:div>
      </w:divsChild>
    </w:div>
    <w:div w:id="1063406715">
      <w:bodyDiv w:val="1"/>
      <w:marLeft w:val="0"/>
      <w:marRight w:val="0"/>
      <w:marTop w:val="0"/>
      <w:marBottom w:val="0"/>
      <w:divBdr>
        <w:top w:val="none" w:sz="0" w:space="0" w:color="auto"/>
        <w:left w:val="none" w:sz="0" w:space="0" w:color="auto"/>
        <w:bottom w:val="none" w:sz="0" w:space="0" w:color="auto"/>
        <w:right w:val="none" w:sz="0" w:space="0" w:color="auto"/>
      </w:divBdr>
    </w:div>
    <w:div w:id="16404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image" Target="media/image3.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1731</TotalTime>
  <Pages>4</Pages>
  <Words>1048</Words>
  <Characters>5977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brnmrcesana@gmail.com</dc:creator>
  <cp:keywords/>
  <dc:description/>
  <cp:lastModifiedBy>brnmrcesana@gmail.com</cp:lastModifiedBy>
  <cp:revision>13</cp:revision>
  <dcterms:created xsi:type="dcterms:W3CDTF">2023-07-31T13:32:00Z</dcterms:created>
  <dcterms:modified xsi:type="dcterms:W3CDTF">2023-08-05T14:28:00Z</dcterms:modified>
</cp:coreProperties>
</file>