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1413A1" w14:textId="471B9030" w:rsidR="008E2A99" w:rsidRPr="00B11AE6" w:rsidRDefault="005E6E56" w:rsidP="008E2A99">
      <w:r w:rsidRPr="00B11AE6">
        <w:rPr>
          <w:noProof/>
        </w:rPr>
        <w:drawing>
          <wp:anchor distT="0" distB="0" distL="114300" distR="114300" simplePos="0" relativeHeight="251694080" behindDoc="0" locked="0" layoutInCell="1" allowOverlap="1" wp14:anchorId="3A36D212" wp14:editId="086B8AAD">
            <wp:simplePos x="0" y="0"/>
            <wp:positionH relativeFrom="margin">
              <wp:posOffset>4017909</wp:posOffset>
            </wp:positionH>
            <wp:positionV relativeFrom="margin">
              <wp:posOffset>2188210</wp:posOffset>
            </wp:positionV>
            <wp:extent cx="1956435" cy="1759585"/>
            <wp:effectExtent l="0" t="0" r="5715" b="0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-K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996" w:rsidRPr="00B11AE6">
        <w:rPr>
          <w:noProof/>
        </w:rPr>
        <w:drawing>
          <wp:anchor distT="0" distB="0" distL="114300" distR="114300" simplePos="0" relativeHeight="251692032" behindDoc="0" locked="0" layoutInCell="1" allowOverlap="1" wp14:anchorId="16977980" wp14:editId="1A7DF7BE">
            <wp:simplePos x="0" y="0"/>
            <wp:positionH relativeFrom="margin">
              <wp:posOffset>-20320</wp:posOffset>
            </wp:positionH>
            <wp:positionV relativeFrom="margin">
              <wp:posOffset>2179320</wp:posOffset>
            </wp:positionV>
            <wp:extent cx="1964055" cy="1767840"/>
            <wp:effectExtent l="0" t="0" r="0" b="3810"/>
            <wp:wrapSquare wrapText="bothSides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a6a-E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996" w:rsidRPr="00B11AE6">
        <w:rPr>
          <w:noProof/>
        </w:rPr>
        <w:drawing>
          <wp:anchor distT="0" distB="0" distL="114300" distR="114300" simplePos="0" relativeHeight="251693056" behindDoc="0" locked="0" layoutInCell="1" allowOverlap="1" wp14:anchorId="3C5FE520" wp14:editId="1C963C26">
            <wp:simplePos x="0" y="0"/>
            <wp:positionH relativeFrom="margin">
              <wp:posOffset>1998452</wp:posOffset>
            </wp:positionH>
            <wp:positionV relativeFrom="margin">
              <wp:posOffset>2179320</wp:posOffset>
            </wp:positionV>
            <wp:extent cx="1965960" cy="1767840"/>
            <wp:effectExtent l="0" t="0" r="0" b="3810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b6b-EC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996" w:rsidRPr="00B11AE6">
        <w:rPr>
          <w:rFonts w:asciiTheme="majorHAnsi" w:eastAsiaTheme="majorEastAsia" w:hAnsiTheme="majorHAnsi" w:cstheme="majorBidi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2B4B746F" wp14:editId="46F7D5EF">
            <wp:simplePos x="0" y="0"/>
            <wp:positionH relativeFrom="margin">
              <wp:posOffset>2005857</wp:posOffset>
            </wp:positionH>
            <wp:positionV relativeFrom="margin">
              <wp:posOffset>118110</wp:posOffset>
            </wp:positionV>
            <wp:extent cx="1966595" cy="1768475"/>
            <wp:effectExtent l="0" t="0" r="0" b="3175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5-H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996" w:rsidRPr="00B11AE6">
        <w:rPr>
          <w:rFonts w:asciiTheme="majorHAnsi" w:eastAsiaTheme="majorEastAsia" w:hAnsiTheme="majorHAnsi" w:cstheme="majorBidi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5D20B07" wp14:editId="4AA993AD">
            <wp:simplePos x="0" y="0"/>
            <wp:positionH relativeFrom="margin">
              <wp:posOffset>-635</wp:posOffset>
            </wp:positionH>
            <wp:positionV relativeFrom="margin">
              <wp:posOffset>116840</wp:posOffset>
            </wp:positionV>
            <wp:extent cx="1978025" cy="1779270"/>
            <wp:effectExtent l="0" t="0" r="3175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-H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347" w:rsidRPr="00B11AE6">
        <w:rPr>
          <w:noProof/>
        </w:rPr>
        <w:drawing>
          <wp:anchor distT="0" distB="0" distL="114300" distR="114300" simplePos="0" relativeHeight="251689984" behindDoc="0" locked="0" layoutInCell="1" allowOverlap="1" wp14:anchorId="7F9E27DA" wp14:editId="3EDA9299">
            <wp:simplePos x="0" y="0"/>
            <wp:positionH relativeFrom="margin">
              <wp:posOffset>4018915</wp:posOffset>
            </wp:positionH>
            <wp:positionV relativeFrom="margin">
              <wp:posOffset>125095</wp:posOffset>
            </wp:positionV>
            <wp:extent cx="1966595" cy="1768475"/>
            <wp:effectExtent l="0" t="0" r="0" b="3175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4S-H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1DE67" w14:textId="71A4F810" w:rsidR="008E2A99" w:rsidRPr="00B11AE6" w:rsidRDefault="00DA4682" w:rsidP="008E2A99">
      <w:r w:rsidRPr="00B11AE6">
        <w:rPr>
          <w:noProof/>
        </w:rPr>
        <w:drawing>
          <wp:anchor distT="0" distB="0" distL="114300" distR="114300" simplePos="0" relativeHeight="251704320" behindDoc="0" locked="0" layoutInCell="1" allowOverlap="1" wp14:anchorId="23DFBC97" wp14:editId="572DED54">
            <wp:simplePos x="0" y="0"/>
            <wp:positionH relativeFrom="margin">
              <wp:posOffset>4034155</wp:posOffset>
            </wp:positionH>
            <wp:positionV relativeFrom="margin">
              <wp:posOffset>4232910</wp:posOffset>
            </wp:positionV>
            <wp:extent cx="1964055" cy="1766570"/>
            <wp:effectExtent l="0" t="0" r="0" b="5080"/>
            <wp:wrapSquare wrapText="bothSides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E56" w:rsidRPr="00B11AE6">
        <w:rPr>
          <w:noProof/>
        </w:rPr>
        <w:drawing>
          <wp:anchor distT="0" distB="0" distL="114300" distR="114300" simplePos="0" relativeHeight="251696128" behindDoc="0" locked="0" layoutInCell="1" allowOverlap="1" wp14:anchorId="58EFCA45" wp14:editId="60696375">
            <wp:simplePos x="0" y="0"/>
            <wp:positionH relativeFrom="margin">
              <wp:posOffset>2003689</wp:posOffset>
            </wp:positionH>
            <wp:positionV relativeFrom="margin">
              <wp:posOffset>4232910</wp:posOffset>
            </wp:positionV>
            <wp:extent cx="1965325" cy="1766570"/>
            <wp:effectExtent l="0" t="0" r="0" b="5080"/>
            <wp:wrapSquare wrapText="bothSides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7b-HC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E56" w:rsidRPr="00B11AE6">
        <w:rPr>
          <w:rFonts w:asciiTheme="majorHAnsi" w:eastAsiaTheme="majorEastAsia" w:hAnsiTheme="majorHAnsi" w:cstheme="majorBidi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77F9162F" wp14:editId="7A6A1608">
            <wp:simplePos x="0" y="0"/>
            <wp:positionH relativeFrom="margin">
              <wp:posOffset>-539</wp:posOffset>
            </wp:positionH>
            <wp:positionV relativeFrom="margin">
              <wp:posOffset>4232910</wp:posOffset>
            </wp:positionV>
            <wp:extent cx="1960245" cy="1762760"/>
            <wp:effectExtent l="0" t="0" r="1905" b="8890"/>
            <wp:wrapSquare wrapText="bothSides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a-H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E0A3B" w14:textId="762B2E87" w:rsidR="008E2A99" w:rsidRPr="00B11AE6" w:rsidRDefault="005E6E56" w:rsidP="008E2A99">
      <w:pPr>
        <w:rPr>
          <w:rFonts w:asciiTheme="majorHAnsi" w:eastAsiaTheme="majorEastAsia" w:hAnsiTheme="majorHAnsi" w:cstheme="majorBidi"/>
          <w:sz w:val="32"/>
          <w:szCs w:val="32"/>
        </w:rPr>
      </w:pPr>
      <w:r w:rsidRPr="00B11AE6">
        <w:rPr>
          <w:noProof/>
        </w:rPr>
        <w:drawing>
          <wp:anchor distT="0" distB="0" distL="114300" distR="114300" simplePos="0" relativeHeight="251703296" behindDoc="0" locked="0" layoutInCell="1" allowOverlap="1" wp14:anchorId="38F37734" wp14:editId="4A9DAF78">
            <wp:simplePos x="0" y="0"/>
            <wp:positionH relativeFrom="margin">
              <wp:posOffset>4034155</wp:posOffset>
            </wp:positionH>
            <wp:positionV relativeFrom="margin">
              <wp:posOffset>6303010</wp:posOffset>
            </wp:positionV>
            <wp:extent cx="1963420" cy="1766570"/>
            <wp:effectExtent l="0" t="0" r="0" b="5080"/>
            <wp:wrapSquare wrapText="bothSides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4-DHLa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AE6">
        <w:rPr>
          <w:noProof/>
        </w:rPr>
        <w:drawing>
          <wp:anchor distT="0" distB="0" distL="114300" distR="114300" simplePos="0" relativeHeight="251702272" behindDoc="0" locked="0" layoutInCell="1" allowOverlap="1" wp14:anchorId="536266D6" wp14:editId="4246E4A6">
            <wp:simplePos x="0" y="0"/>
            <wp:positionH relativeFrom="margin">
              <wp:posOffset>2015490</wp:posOffset>
            </wp:positionH>
            <wp:positionV relativeFrom="margin">
              <wp:posOffset>6303010</wp:posOffset>
            </wp:positionV>
            <wp:extent cx="1964055" cy="1766570"/>
            <wp:effectExtent l="0" t="0" r="0" b="5080"/>
            <wp:wrapSquare wrapText="bothSides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esmo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AE6">
        <w:rPr>
          <w:rFonts w:asciiTheme="majorHAnsi" w:eastAsiaTheme="majorEastAsia" w:hAnsiTheme="majorHAnsi" w:cstheme="majorBidi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276390F0" wp14:editId="3B5A1DB2">
            <wp:simplePos x="0" y="0"/>
            <wp:positionH relativeFrom="margin">
              <wp:posOffset>-7524</wp:posOffset>
            </wp:positionH>
            <wp:positionV relativeFrom="margin">
              <wp:posOffset>6306389</wp:posOffset>
            </wp:positionV>
            <wp:extent cx="1964055" cy="1766570"/>
            <wp:effectExtent l="0" t="0" r="0" b="5080"/>
            <wp:wrapSquare wrapText="bothSides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7-DC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A99" w:rsidRPr="00B11AE6">
        <w:br w:type="page"/>
      </w:r>
    </w:p>
    <w:p w14:paraId="4A1EEA34" w14:textId="51B6786C" w:rsidR="008E2A99" w:rsidRPr="00B11AE6" w:rsidRDefault="00EB256B" w:rsidP="00FC0E00">
      <w:pPr>
        <w:tabs>
          <w:tab w:val="left" w:pos="6840"/>
        </w:tabs>
        <w:spacing w:line="480" w:lineRule="auto"/>
        <w:rPr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Supplementary</w:t>
      </w:r>
      <w:r w:rsidR="00BB6271" w:rsidRPr="00B11AE6">
        <w:rPr>
          <w:rFonts w:cstheme="minorHAnsi"/>
          <w:b/>
          <w:sz w:val="20"/>
          <w:szCs w:val="20"/>
        </w:rPr>
        <w:t xml:space="preserve"> Figure </w:t>
      </w:r>
      <w:r w:rsidR="002E2C5E" w:rsidRPr="00B11AE6">
        <w:rPr>
          <w:rFonts w:cstheme="minorHAnsi"/>
          <w:b/>
          <w:sz w:val="20"/>
          <w:szCs w:val="20"/>
        </w:rPr>
        <w:t>1</w:t>
      </w:r>
      <w:r w:rsidR="008E2A99" w:rsidRPr="00B11AE6">
        <w:rPr>
          <w:rFonts w:cstheme="minorHAnsi"/>
          <w:sz w:val="20"/>
          <w:szCs w:val="20"/>
        </w:rPr>
        <w:t xml:space="preserve">: </w:t>
      </w:r>
      <w:r w:rsidR="00A6205E" w:rsidRPr="00B11AE6">
        <w:rPr>
          <w:rFonts w:cstheme="minorHAnsi"/>
          <w:sz w:val="20"/>
          <w:szCs w:val="20"/>
        </w:rPr>
        <w:t>Partial residual plots</w:t>
      </w:r>
      <w:r w:rsidR="008E2A99" w:rsidRPr="00B11AE6">
        <w:rPr>
          <w:rFonts w:cstheme="minorHAnsi"/>
          <w:sz w:val="20"/>
          <w:szCs w:val="20"/>
        </w:rPr>
        <w:t xml:space="preserve"> of free</w:t>
      </w:r>
      <w:r w:rsidR="007D4F7F" w:rsidRPr="00B11AE6">
        <w:rPr>
          <w:rFonts w:cstheme="minorHAnsi"/>
          <w:sz w:val="20"/>
          <w:szCs w:val="20"/>
        </w:rPr>
        <w:t xml:space="preserve"> </w:t>
      </w:r>
      <w:r w:rsidR="00635ACC" w:rsidRPr="00B11AE6">
        <w:rPr>
          <w:rFonts w:cstheme="minorHAnsi"/>
          <w:sz w:val="20"/>
          <w:szCs w:val="20"/>
        </w:rPr>
        <w:t xml:space="preserve">oxysterols </w:t>
      </w:r>
      <w:r w:rsidR="007D4F7F" w:rsidRPr="00B11AE6">
        <w:rPr>
          <w:rFonts w:cstheme="minorHAnsi"/>
          <w:sz w:val="20"/>
          <w:szCs w:val="20"/>
        </w:rPr>
        <w:t>(residuals)</w:t>
      </w:r>
      <w:r w:rsidR="008E2A99" w:rsidRPr="00B11AE6">
        <w:rPr>
          <w:rFonts w:cstheme="minorHAnsi"/>
          <w:sz w:val="20"/>
          <w:szCs w:val="20"/>
        </w:rPr>
        <w:t xml:space="preserve"> vs. total oxysterol</w:t>
      </w:r>
      <w:r w:rsidR="00A6205E" w:rsidRPr="00B11AE6">
        <w:rPr>
          <w:rFonts w:cstheme="minorHAnsi"/>
          <w:sz w:val="20"/>
          <w:szCs w:val="20"/>
        </w:rPr>
        <w:t>s</w:t>
      </w:r>
      <w:r w:rsidR="00ED13E7" w:rsidRPr="00B11AE6">
        <w:rPr>
          <w:rFonts w:cstheme="minorHAnsi"/>
          <w:sz w:val="20"/>
          <w:szCs w:val="20"/>
        </w:rPr>
        <w:t xml:space="preserve"> (</w:t>
      </w:r>
      <w:proofErr w:type="spellStart"/>
      <w:r w:rsidR="00ED13E7" w:rsidRPr="00B11AE6">
        <w:rPr>
          <w:rFonts w:cstheme="minorHAnsi"/>
          <w:sz w:val="20"/>
          <w:szCs w:val="20"/>
        </w:rPr>
        <w:t>nM</w:t>
      </w:r>
      <w:proofErr w:type="spellEnd"/>
      <w:r w:rsidR="00ED13E7" w:rsidRPr="00B11AE6">
        <w:rPr>
          <w:rFonts w:cstheme="minorHAnsi"/>
          <w:sz w:val="20"/>
          <w:szCs w:val="20"/>
        </w:rPr>
        <w:t>)</w:t>
      </w:r>
      <w:r w:rsidR="00A6205E" w:rsidRPr="00B11AE6">
        <w:rPr>
          <w:rFonts w:cstheme="minorHAnsi"/>
          <w:sz w:val="20"/>
          <w:szCs w:val="20"/>
        </w:rPr>
        <w:t xml:space="preserve">, </w:t>
      </w:r>
      <w:r w:rsidR="009A0E8C" w:rsidRPr="00B11AE6">
        <w:rPr>
          <w:rFonts w:cstheme="minorHAnsi"/>
          <w:sz w:val="20"/>
          <w:szCs w:val="20"/>
        </w:rPr>
        <w:t>adjusted for age and</w:t>
      </w:r>
      <w:r w:rsidR="00A6205E" w:rsidRPr="00B11AE6">
        <w:rPr>
          <w:rFonts w:cstheme="minorHAnsi"/>
          <w:sz w:val="20"/>
          <w:szCs w:val="20"/>
        </w:rPr>
        <w:t xml:space="preserve"> </w:t>
      </w:r>
      <w:r w:rsidR="00635ACC" w:rsidRPr="00B11AE6">
        <w:rPr>
          <w:rFonts w:cstheme="minorHAnsi"/>
          <w:sz w:val="20"/>
          <w:szCs w:val="20"/>
        </w:rPr>
        <w:t>study region</w:t>
      </w:r>
      <w:r w:rsidR="00A6205E" w:rsidRPr="00B11AE6">
        <w:rPr>
          <w:rFonts w:cstheme="minorHAnsi"/>
          <w:sz w:val="20"/>
          <w:szCs w:val="20"/>
        </w:rPr>
        <w:t xml:space="preserve">. </w:t>
      </w:r>
      <w:r w:rsidR="008E2A99" w:rsidRPr="00B11AE6">
        <w:rPr>
          <w:rFonts w:cstheme="minorHAnsi"/>
          <w:sz w:val="20"/>
          <w:szCs w:val="20"/>
        </w:rPr>
        <w:t>n=27, except for 7b-HC (n=2</w:t>
      </w:r>
      <w:r w:rsidR="00CE7750">
        <w:rPr>
          <w:rFonts w:cstheme="minorHAnsi"/>
          <w:sz w:val="20"/>
          <w:szCs w:val="20"/>
        </w:rPr>
        <w:t>6</w:t>
      </w:r>
      <w:r w:rsidR="008E2A99" w:rsidRPr="00B11AE6">
        <w:rPr>
          <w:rFonts w:cstheme="minorHAnsi"/>
          <w:sz w:val="20"/>
          <w:szCs w:val="20"/>
        </w:rPr>
        <w:t xml:space="preserve">), </w:t>
      </w:r>
      <w:r w:rsidR="00CE7750">
        <w:rPr>
          <w:rFonts w:cstheme="minorHAnsi"/>
          <w:sz w:val="20"/>
          <w:szCs w:val="20"/>
        </w:rPr>
        <w:t xml:space="preserve">24S-HC (n=22), </w:t>
      </w:r>
      <w:r w:rsidR="00282E77" w:rsidRPr="00B11AE6">
        <w:rPr>
          <w:rFonts w:cstheme="minorHAnsi"/>
          <w:sz w:val="20"/>
          <w:szCs w:val="20"/>
        </w:rPr>
        <w:t>25-HC (n=2</w:t>
      </w:r>
      <w:r w:rsidR="00282E77">
        <w:rPr>
          <w:rFonts w:cstheme="minorHAnsi"/>
          <w:sz w:val="20"/>
          <w:szCs w:val="20"/>
        </w:rPr>
        <w:t xml:space="preserve">1), </w:t>
      </w:r>
      <w:r w:rsidR="00CE7750">
        <w:rPr>
          <w:rFonts w:cstheme="minorHAnsi"/>
          <w:sz w:val="20"/>
          <w:szCs w:val="20"/>
        </w:rPr>
        <w:t>and 24-DHLan (n=13</w:t>
      </w:r>
      <w:r w:rsidR="008E2A99" w:rsidRPr="00B11AE6">
        <w:rPr>
          <w:rFonts w:cstheme="minorHAnsi"/>
          <w:sz w:val="20"/>
          <w:szCs w:val="20"/>
        </w:rPr>
        <w:t>).</w:t>
      </w:r>
      <w:r w:rsidR="008E2A99" w:rsidRPr="00B11AE6">
        <w:rPr>
          <w:sz w:val="20"/>
          <w:szCs w:val="20"/>
        </w:rPr>
        <w:t xml:space="preserve"> </w:t>
      </w:r>
      <w:r w:rsidR="008E2A99" w:rsidRPr="00B11AE6">
        <w:rPr>
          <w:sz w:val="20"/>
          <w:szCs w:val="20"/>
        </w:rPr>
        <w:br/>
      </w:r>
      <w:r w:rsidR="00437747" w:rsidRPr="00B11AE6">
        <w:rPr>
          <w:rFonts w:cstheme="minorHAnsi"/>
          <w:sz w:val="20"/>
          <w:szCs w:val="20"/>
        </w:rPr>
        <w:t xml:space="preserve">Abbreviations: </w:t>
      </w:r>
      <w:r w:rsidR="002C13CB">
        <w:rPr>
          <w:rFonts w:cstheme="minorHAnsi"/>
          <w:sz w:val="20"/>
          <w:szCs w:val="20"/>
        </w:rPr>
        <w:t xml:space="preserve">27-HC, </w:t>
      </w:r>
      <w:r w:rsidR="00437747" w:rsidRPr="00B11AE6">
        <w:rPr>
          <w:rFonts w:cstheme="minorHAnsi"/>
          <w:sz w:val="20"/>
          <w:szCs w:val="20"/>
        </w:rPr>
        <w:t>27-hydroxycholesterol; 25-HC</w:t>
      </w:r>
      <w:r w:rsidR="002C13CB">
        <w:rPr>
          <w:rFonts w:cstheme="minorHAnsi"/>
          <w:sz w:val="20"/>
          <w:szCs w:val="20"/>
        </w:rPr>
        <w:t>, 25-hydroxycholesterol; 24S-HC, 24S-hydroxycholesterol; 5a6a-EC, 5α</w:t>
      </w:r>
      <w:proofErr w:type="gramStart"/>
      <w:r w:rsidR="002C13CB">
        <w:rPr>
          <w:rFonts w:cstheme="minorHAnsi"/>
          <w:sz w:val="20"/>
          <w:szCs w:val="20"/>
        </w:rPr>
        <w:t>,6α</w:t>
      </w:r>
      <w:proofErr w:type="gramEnd"/>
      <w:r w:rsidR="002C13CB">
        <w:rPr>
          <w:rFonts w:cstheme="minorHAnsi"/>
          <w:sz w:val="20"/>
          <w:szCs w:val="20"/>
        </w:rPr>
        <w:t>-</w:t>
      </w:r>
      <w:proofErr w:type="spellStart"/>
      <w:r w:rsidR="002C13CB">
        <w:rPr>
          <w:rFonts w:cstheme="minorHAnsi"/>
          <w:sz w:val="20"/>
          <w:szCs w:val="20"/>
        </w:rPr>
        <w:t>epoxycholesterol</w:t>
      </w:r>
      <w:proofErr w:type="spellEnd"/>
      <w:r w:rsidR="002C13CB">
        <w:rPr>
          <w:rFonts w:cstheme="minorHAnsi"/>
          <w:sz w:val="20"/>
          <w:szCs w:val="20"/>
        </w:rPr>
        <w:t>; 5b6b-EC, 5β,6β-</w:t>
      </w:r>
      <w:proofErr w:type="spellStart"/>
      <w:r w:rsidR="002C13CB">
        <w:rPr>
          <w:rFonts w:cstheme="minorHAnsi"/>
          <w:sz w:val="20"/>
          <w:szCs w:val="20"/>
        </w:rPr>
        <w:t>epoxycholesterol</w:t>
      </w:r>
      <w:proofErr w:type="spellEnd"/>
      <w:r w:rsidR="002C13CB">
        <w:rPr>
          <w:rFonts w:cstheme="minorHAnsi"/>
          <w:sz w:val="20"/>
          <w:szCs w:val="20"/>
        </w:rPr>
        <w:t xml:space="preserve">; 7-KC, 7-ketocholesterol; 7a-HC, </w:t>
      </w:r>
      <w:r w:rsidR="00437747" w:rsidRPr="00B11AE6">
        <w:rPr>
          <w:rFonts w:cstheme="minorHAnsi"/>
          <w:sz w:val="20"/>
          <w:szCs w:val="20"/>
        </w:rPr>
        <w:t>7α-hydroxycholesterol; 7b-HC</w:t>
      </w:r>
      <w:r w:rsidR="002C13CB">
        <w:rPr>
          <w:rFonts w:cstheme="minorHAnsi"/>
          <w:sz w:val="20"/>
          <w:szCs w:val="20"/>
        </w:rPr>
        <w:t xml:space="preserve">, 7β-hydroxycholesterol; Lan, </w:t>
      </w:r>
      <w:proofErr w:type="spellStart"/>
      <w:r w:rsidR="00437747" w:rsidRPr="00B11AE6">
        <w:rPr>
          <w:rFonts w:cstheme="minorHAnsi"/>
          <w:sz w:val="20"/>
          <w:szCs w:val="20"/>
        </w:rPr>
        <w:t>lanosterol</w:t>
      </w:r>
      <w:proofErr w:type="spellEnd"/>
      <w:r w:rsidR="00437747" w:rsidRPr="00B11AE6">
        <w:rPr>
          <w:rFonts w:cstheme="minorHAnsi"/>
          <w:sz w:val="20"/>
          <w:szCs w:val="20"/>
        </w:rPr>
        <w:t>; 24-DHLan</w:t>
      </w:r>
      <w:r w:rsidR="002C13CB">
        <w:rPr>
          <w:rFonts w:cstheme="minorHAnsi"/>
          <w:sz w:val="20"/>
          <w:szCs w:val="20"/>
        </w:rPr>
        <w:t xml:space="preserve">, 24,25-dihydrolanosterol; 7-DC, 7-dehydrocholesterol;  </w:t>
      </w:r>
      <w:proofErr w:type="spellStart"/>
      <w:r w:rsidR="002C13CB">
        <w:rPr>
          <w:rFonts w:cstheme="minorHAnsi"/>
          <w:sz w:val="20"/>
          <w:szCs w:val="20"/>
        </w:rPr>
        <w:t>Desmos</w:t>
      </w:r>
      <w:proofErr w:type="spellEnd"/>
      <w:r w:rsidR="002C13CB">
        <w:rPr>
          <w:rFonts w:cstheme="minorHAnsi"/>
          <w:sz w:val="20"/>
          <w:szCs w:val="20"/>
        </w:rPr>
        <w:t xml:space="preserve">, </w:t>
      </w:r>
      <w:r w:rsidR="00437747" w:rsidRPr="00B11AE6">
        <w:rPr>
          <w:rFonts w:cstheme="minorHAnsi"/>
          <w:sz w:val="20"/>
          <w:szCs w:val="20"/>
        </w:rPr>
        <w:t>desmosterol.</w:t>
      </w:r>
    </w:p>
    <w:p w14:paraId="1F0BAAC7" w14:textId="77777777" w:rsidR="008E2A99" w:rsidRPr="00B11AE6" w:rsidRDefault="008E2A99" w:rsidP="008E2A99"/>
    <w:p w14:paraId="1DA35EA0" w14:textId="5A77ED50" w:rsidR="002914B9" w:rsidRPr="00B11AE6" w:rsidRDefault="002914B9">
      <w:r w:rsidRPr="00B11AE6">
        <w:br w:type="page"/>
      </w:r>
    </w:p>
    <w:p w14:paraId="6C843E4C" w14:textId="2B6B05D6" w:rsidR="00FB2A15" w:rsidRPr="00B11AE6" w:rsidRDefault="00C722DD" w:rsidP="00FB2A15">
      <w:pPr>
        <w:spacing w:line="480" w:lineRule="auto"/>
        <w:rPr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anchor distT="0" distB="0" distL="114300" distR="114300" simplePos="0" relativeHeight="251721728" behindDoc="0" locked="0" layoutInCell="1" allowOverlap="1" wp14:anchorId="202F1112" wp14:editId="4E0136CE">
            <wp:simplePos x="0" y="0"/>
            <wp:positionH relativeFrom="margin">
              <wp:posOffset>-167005</wp:posOffset>
            </wp:positionH>
            <wp:positionV relativeFrom="margin">
              <wp:align>top</wp:align>
            </wp:positionV>
            <wp:extent cx="6334760" cy="5582285"/>
            <wp:effectExtent l="0" t="0" r="889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ee_vs_tot_unadjusted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1" r="22442"/>
                    <a:stretch/>
                  </pic:blipFill>
                  <pic:spPr bwMode="auto">
                    <a:xfrm>
                      <a:off x="0" y="0"/>
                      <a:ext cx="6337837" cy="558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56B">
        <w:rPr>
          <w:b/>
          <w:sz w:val="20"/>
          <w:szCs w:val="20"/>
        </w:rPr>
        <w:t>Supplementary</w:t>
      </w:r>
      <w:r w:rsidR="0061405D" w:rsidRPr="00B11AE6">
        <w:rPr>
          <w:b/>
          <w:sz w:val="20"/>
          <w:szCs w:val="20"/>
        </w:rPr>
        <w:t xml:space="preserve"> Figure </w:t>
      </w:r>
      <w:r w:rsidR="00FB2A15" w:rsidRPr="00B11AE6">
        <w:rPr>
          <w:b/>
          <w:sz w:val="20"/>
          <w:szCs w:val="20"/>
        </w:rPr>
        <w:t>2</w:t>
      </w:r>
      <w:r w:rsidR="00FB2A15" w:rsidRPr="00B11AE6">
        <w:rPr>
          <w:sz w:val="20"/>
          <w:szCs w:val="20"/>
        </w:rPr>
        <w:t xml:space="preserve">: </w:t>
      </w:r>
      <w:r w:rsidR="00FB2A15" w:rsidRPr="00B11AE6">
        <w:rPr>
          <w:rFonts w:cstheme="minorHAnsi"/>
          <w:sz w:val="20"/>
          <w:szCs w:val="20"/>
        </w:rPr>
        <w:t>Correlation matrix between</w:t>
      </w:r>
      <w:r w:rsidR="00ED5E91">
        <w:rPr>
          <w:rFonts w:cstheme="minorHAnsi"/>
          <w:sz w:val="20"/>
          <w:szCs w:val="20"/>
        </w:rPr>
        <w:t xml:space="preserve"> circulating</w:t>
      </w:r>
      <w:r w:rsidR="00FB2A15" w:rsidRPr="00B11AE6">
        <w:rPr>
          <w:rFonts w:cstheme="minorHAnsi"/>
          <w:sz w:val="20"/>
          <w:szCs w:val="20"/>
        </w:rPr>
        <w:t xml:space="preserve"> </w:t>
      </w:r>
      <w:r w:rsidR="00B2383E" w:rsidRPr="00B11AE6">
        <w:rPr>
          <w:rFonts w:cstheme="minorHAnsi"/>
          <w:sz w:val="20"/>
          <w:szCs w:val="20"/>
        </w:rPr>
        <w:t>f</w:t>
      </w:r>
      <w:r w:rsidR="00B2383E">
        <w:rPr>
          <w:rFonts w:cstheme="minorHAnsi"/>
          <w:sz w:val="20"/>
          <w:szCs w:val="20"/>
        </w:rPr>
        <w:t>r</w:t>
      </w:r>
      <w:r w:rsidR="00B2383E" w:rsidRPr="00B11AE6">
        <w:rPr>
          <w:rFonts w:cstheme="minorHAnsi"/>
          <w:sz w:val="20"/>
          <w:szCs w:val="20"/>
        </w:rPr>
        <w:t xml:space="preserve">ee and total </w:t>
      </w:r>
      <w:r w:rsidR="00FB2A15" w:rsidRPr="00B11AE6">
        <w:rPr>
          <w:rFonts w:cstheme="minorHAnsi"/>
          <w:sz w:val="20"/>
          <w:szCs w:val="20"/>
        </w:rPr>
        <w:t>oxysterols. Correlation on highlighted diagonal showing associations between corresponding f</w:t>
      </w:r>
      <w:r w:rsidR="00EB256B">
        <w:rPr>
          <w:rFonts w:cstheme="minorHAnsi"/>
          <w:sz w:val="20"/>
          <w:szCs w:val="20"/>
        </w:rPr>
        <w:t>r</w:t>
      </w:r>
      <w:r w:rsidR="00FB2A15" w:rsidRPr="00B11AE6">
        <w:rPr>
          <w:rFonts w:cstheme="minorHAnsi"/>
          <w:sz w:val="20"/>
          <w:szCs w:val="20"/>
        </w:rPr>
        <w:t>ee and total oxysterols. Calculated using Spearman partial correlation (unadjusted).</w:t>
      </w:r>
      <w:r w:rsidR="00D971DE" w:rsidRPr="00D971DE">
        <w:rPr>
          <w:rFonts w:cstheme="minorHAnsi"/>
          <w:sz w:val="20"/>
          <w:szCs w:val="20"/>
        </w:rPr>
        <w:t xml:space="preserve"> </w:t>
      </w:r>
      <w:r w:rsidR="00D971DE">
        <w:rPr>
          <w:rFonts w:cstheme="minorHAnsi"/>
          <w:sz w:val="20"/>
          <w:szCs w:val="20"/>
        </w:rPr>
        <w:t>n</w:t>
      </w:r>
      <w:r w:rsidR="00D971DE" w:rsidRPr="00B11AE6">
        <w:rPr>
          <w:rFonts w:cstheme="minorHAnsi"/>
          <w:sz w:val="20"/>
          <w:szCs w:val="20"/>
        </w:rPr>
        <w:t>=27, except for 7b-HC (n=2</w:t>
      </w:r>
      <w:r w:rsidR="00D971DE">
        <w:rPr>
          <w:rFonts w:cstheme="minorHAnsi"/>
          <w:sz w:val="20"/>
          <w:szCs w:val="20"/>
        </w:rPr>
        <w:t>6</w:t>
      </w:r>
      <w:r w:rsidR="00D971DE" w:rsidRPr="00B11AE6">
        <w:rPr>
          <w:rFonts w:cstheme="minorHAnsi"/>
          <w:sz w:val="20"/>
          <w:szCs w:val="20"/>
        </w:rPr>
        <w:t xml:space="preserve">), </w:t>
      </w:r>
      <w:r w:rsidR="00D971DE">
        <w:rPr>
          <w:rFonts w:cstheme="minorHAnsi"/>
          <w:sz w:val="20"/>
          <w:szCs w:val="20"/>
        </w:rPr>
        <w:t xml:space="preserve">24S-HC (n=22), </w:t>
      </w:r>
      <w:r w:rsidR="00D971DE" w:rsidRPr="00B11AE6">
        <w:rPr>
          <w:rFonts w:cstheme="minorHAnsi"/>
          <w:sz w:val="20"/>
          <w:szCs w:val="20"/>
        </w:rPr>
        <w:t>25-HC (n=2</w:t>
      </w:r>
      <w:r w:rsidR="00D971DE">
        <w:rPr>
          <w:rFonts w:cstheme="minorHAnsi"/>
          <w:sz w:val="20"/>
          <w:szCs w:val="20"/>
        </w:rPr>
        <w:t>1)</w:t>
      </w:r>
      <w:r w:rsidR="008A5823" w:rsidRPr="00B11AE6">
        <w:rPr>
          <w:rFonts w:cstheme="minorHAnsi"/>
          <w:sz w:val="20"/>
          <w:szCs w:val="20"/>
        </w:rPr>
        <w:t xml:space="preserve"> </w:t>
      </w:r>
      <w:r w:rsidR="00FB2A15" w:rsidRPr="00B11AE6">
        <w:rPr>
          <w:rFonts w:cstheme="minorHAnsi"/>
          <w:sz w:val="20"/>
          <w:szCs w:val="20"/>
        </w:rPr>
        <w:t xml:space="preserve">Oxysterols with values &gt;50% </w:t>
      </w:r>
      <w:r w:rsidR="00CB20BC" w:rsidRPr="00B11AE6">
        <w:rPr>
          <w:rFonts w:cstheme="minorHAnsi"/>
          <w:sz w:val="20"/>
          <w:szCs w:val="20"/>
        </w:rPr>
        <w:t xml:space="preserve">below LOD </w:t>
      </w:r>
      <w:r w:rsidR="00FB2A15" w:rsidRPr="00B11AE6">
        <w:rPr>
          <w:rFonts w:cstheme="minorHAnsi"/>
          <w:sz w:val="20"/>
          <w:szCs w:val="20"/>
        </w:rPr>
        <w:t>were excluded.</w:t>
      </w:r>
      <w:r w:rsidR="00FB2A15" w:rsidRPr="00B11AE6">
        <w:rPr>
          <w:sz w:val="20"/>
          <w:szCs w:val="20"/>
        </w:rPr>
        <w:t xml:space="preserve"> </w:t>
      </w:r>
      <w:r w:rsidR="00FB2A15" w:rsidRPr="00B11AE6">
        <w:rPr>
          <w:rFonts w:cstheme="minorHAnsi"/>
          <w:sz w:val="20"/>
          <w:szCs w:val="20"/>
        </w:rPr>
        <w:t>Abbreviations: 27-HC=27-hydroxycholesterol; 25-HC=25-hydroxycholesterol; 24S-HC=24S-hydroxycholesterol; 5a6a-EC=5α</w:t>
      </w:r>
      <w:proofErr w:type="gramStart"/>
      <w:r w:rsidR="00FB2A15" w:rsidRPr="00B11AE6">
        <w:rPr>
          <w:rFonts w:cstheme="minorHAnsi"/>
          <w:sz w:val="20"/>
          <w:szCs w:val="20"/>
        </w:rPr>
        <w:t>,6α</w:t>
      </w:r>
      <w:proofErr w:type="gramEnd"/>
      <w:r w:rsidR="00FB2A15" w:rsidRPr="00B11AE6">
        <w:rPr>
          <w:rFonts w:cstheme="minorHAnsi"/>
          <w:sz w:val="20"/>
          <w:szCs w:val="20"/>
        </w:rPr>
        <w:t>-</w:t>
      </w:r>
      <w:proofErr w:type="spellStart"/>
      <w:r w:rsidR="00FB2A15" w:rsidRPr="00B11AE6">
        <w:rPr>
          <w:rFonts w:cstheme="minorHAnsi"/>
          <w:sz w:val="20"/>
          <w:szCs w:val="20"/>
        </w:rPr>
        <w:t>epoxycholesterol</w:t>
      </w:r>
      <w:proofErr w:type="spellEnd"/>
      <w:r w:rsidR="00FB2A15" w:rsidRPr="00B11AE6">
        <w:rPr>
          <w:rFonts w:cstheme="minorHAnsi"/>
          <w:sz w:val="20"/>
          <w:szCs w:val="20"/>
        </w:rPr>
        <w:t>; 5b6b-EC=5β,6β-</w:t>
      </w:r>
      <w:proofErr w:type="spellStart"/>
      <w:r w:rsidR="00FB2A15" w:rsidRPr="00B11AE6">
        <w:rPr>
          <w:rFonts w:cstheme="minorHAnsi"/>
          <w:sz w:val="20"/>
          <w:szCs w:val="20"/>
        </w:rPr>
        <w:t>epoxycholesterol</w:t>
      </w:r>
      <w:proofErr w:type="spellEnd"/>
      <w:r w:rsidR="00FB2A15" w:rsidRPr="00B11AE6">
        <w:rPr>
          <w:rFonts w:cstheme="minorHAnsi"/>
          <w:sz w:val="20"/>
          <w:szCs w:val="20"/>
        </w:rPr>
        <w:t>; 7-KC=7-ketocholesterol; 7a-HC=7α-hydroxycholesterol; 7b-HC=7β-hydroxycholesterol; Lan=</w:t>
      </w:r>
      <w:proofErr w:type="spellStart"/>
      <w:r w:rsidR="00FB2A15" w:rsidRPr="00B11AE6">
        <w:rPr>
          <w:rFonts w:cstheme="minorHAnsi"/>
          <w:sz w:val="20"/>
          <w:szCs w:val="20"/>
        </w:rPr>
        <w:t>lanosterol</w:t>
      </w:r>
      <w:proofErr w:type="spellEnd"/>
      <w:r w:rsidR="00FB2A15" w:rsidRPr="00B11AE6">
        <w:rPr>
          <w:rFonts w:cstheme="minorHAnsi"/>
          <w:sz w:val="20"/>
          <w:szCs w:val="20"/>
        </w:rPr>
        <w:t xml:space="preserve">; 7-DC=7-dehydrocholesterol;  </w:t>
      </w:r>
      <w:proofErr w:type="spellStart"/>
      <w:r w:rsidR="00FB2A15" w:rsidRPr="00B11AE6">
        <w:rPr>
          <w:rFonts w:cstheme="minorHAnsi"/>
          <w:sz w:val="20"/>
          <w:szCs w:val="20"/>
        </w:rPr>
        <w:t>Desmos</w:t>
      </w:r>
      <w:proofErr w:type="spellEnd"/>
      <w:r w:rsidR="00FB2A15" w:rsidRPr="00B11AE6">
        <w:rPr>
          <w:rFonts w:cstheme="minorHAnsi"/>
          <w:sz w:val="20"/>
          <w:szCs w:val="20"/>
        </w:rPr>
        <w:t xml:space="preserve">=desmosterol. </w:t>
      </w:r>
    </w:p>
    <w:p w14:paraId="1540A846" w14:textId="04287C79" w:rsidR="008F2FD1" w:rsidRPr="00B11AE6" w:rsidRDefault="008F2FD1">
      <w:r w:rsidRPr="00B11AE6">
        <w:br w:type="page"/>
      </w:r>
    </w:p>
    <w:p w14:paraId="705E7730" w14:textId="79032954" w:rsidR="00B511C5" w:rsidRPr="00A01D5C" w:rsidRDefault="00C722DD" w:rsidP="00A01D5C">
      <w:pPr>
        <w:spacing w:line="480" w:lineRule="auto"/>
        <w:rPr>
          <w:sz w:val="20"/>
          <w:szCs w:val="20"/>
        </w:rPr>
      </w:pPr>
      <w:r>
        <w:rPr>
          <w:rFonts w:cstheme="minorHAnsi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722752" behindDoc="0" locked="0" layoutInCell="1" allowOverlap="1" wp14:anchorId="04EEFD94" wp14:editId="3AD0E4EB">
            <wp:simplePos x="0" y="0"/>
            <wp:positionH relativeFrom="margin">
              <wp:posOffset>-121920</wp:posOffset>
            </wp:positionH>
            <wp:positionV relativeFrom="margin">
              <wp:posOffset>113978</wp:posOffset>
            </wp:positionV>
            <wp:extent cx="6293485" cy="5360035"/>
            <wp:effectExtent l="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ree_vs_tot_BMI_PA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4" t="1797" r="22286"/>
                    <a:stretch/>
                  </pic:blipFill>
                  <pic:spPr bwMode="auto">
                    <a:xfrm>
                      <a:off x="0" y="0"/>
                      <a:ext cx="6293485" cy="53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56B">
        <w:rPr>
          <w:rFonts w:cstheme="minorHAnsi"/>
          <w:b/>
          <w:sz w:val="20"/>
          <w:szCs w:val="20"/>
        </w:rPr>
        <w:t>Supplementary</w:t>
      </w:r>
      <w:r w:rsidR="00CB20BC" w:rsidRPr="00B11AE6">
        <w:rPr>
          <w:rFonts w:cstheme="minorHAnsi"/>
          <w:b/>
          <w:sz w:val="20"/>
          <w:szCs w:val="20"/>
        </w:rPr>
        <w:t xml:space="preserve"> Figure 3 </w:t>
      </w:r>
      <w:r w:rsidR="00ED5E91" w:rsidRPr="00B11AE6">
        <w:rPr>
          <w:rFonts w:cstheme="minorHAnsi"/>
          <w:sz w:val="20"/>
          <w:szCs w:val="20"/>
        </w:rPr>
        <w:t>Correlation matrix between</w:t>
      </w:r>
      <w:r w:rsidR="00ED5E91">
        <w:rPr>
          <w:rFonts w:cstheme="minorHAnsi"/>
          <w:sz w:val="20"/>
          <w:szCs w:val="20"/>
        </w:rPr>
        <w:t xml:space="preserve"> circulating</w:t>
      </w:r>
      <w:r w:rsidR="00ED5E91" w:rsidRPr="00B11AE6">
        <w:rPr>
          <w:rFonts w:cstheme="minorHAnsi"/>
          <w:sz w:val="20"/>
          <w:szCs w:val="20"/>
        </w:rPr>
        <w:t xml:space="preserve"> </w:t>
      </w:r>
      <w:r w:rsidR="00B2383E" w:rsidRPr="00B11AE6">
        <w:rPr>
          <w:rFonts w:cstheme="minorHAnsi"/>
          <w:sz w:val="20"/>
          <w:szCs w:val="20"/>
        </w:rPr>
        <w:t>f</w:t>
      </w:r>
      <w:r w:rsidR="00B2383E">
        <w:rPr>
          <w:rFonts w:cstheme="minorHAnsi"/>
          <w:sz w:val="20"/>
          <w:szCs w:val="20"/>
        </w:rPr>
        <w:t>r</w:t>
      </w:r>
      <w:r w:rsidR="00B2383E" w:rsidRPr="00B11AE6">
        <w:rPr>
          <w:rFonts w:cstheme="minorHAnsi"/>
          <w:sz w:val="20"/>
          <w:szCs w:val="20"/>
        </w:rPr>
        <w:t>ee and total</w:t>
      </w:r>
      <w:r w:rsidR="00ED5E91" w:rsidRPr="00B11AE6">
        <w:rPr>
          <w:rFonts w:cstheme="minorHAnsi"/>
          <w:sz w:val="20"/>
          <w:szCs w:val="20"/>
        </w:rPr>
        <w:t xml:space="preserve"> oxysterols</w:t>
      </w:r>
      <w:r w:rsidR="00CB20BC" w:rsidRPr="00B11AE6">
        <w:rPr>
          <w:rFonts w:cstheme="minorHAnsi"/>
          <w:sz w:val="20"/>
          <w:szCs w:val="20"/>
        </w:rPr>
        <w:t>. Correlation on highlighted diagonal showing associations between corresponding f</w:t>
      </w:r>
      <w:r w:rsidR="00EB256B">
        <w:rPr>
          <w:rFonts w:cstheme="minorHAnsi"/>
          <w:sz w:val="20"/>
          <w:szCs w:val="20"/>
        </w:rPr>
        <w:t>r</w:t>
      </w:r>
      <w:r w:rsidR="00CB20BC" w:rsidRPr="00B11AE6">
        <w:rPr>
          <w:rFonts w:cstheme="minorHAnsi"/>
          <w:sz w:val="20"/>
          <w:szCs w:val="20"/>
        </w:rPr>
        <w:t xml:space="preserve">ee and total oxysterols. Calculated using Spearman partial correlation coefficients adjusted for </w:t>
      </w:r>
      <w:r w:rsidR="00BB495B" w:rsidRPr="00B11AE6">
        <w:rPr>
          <w:rFonts w:cstheme="minorHAnsi"/>
          <w:sz w:val="20"/>
          <w:szCs w:val="20"/>
        </w:rPr>
        <w:t>age</w:t>
      </w:r>
      <w:r w:rsidR="00BA2FE3" w:rsidRPr="00B11AE6">
        <w:rPr>
          <w:rFonts w:cstheme="minorHAnsi"/>
          <w:sz w:val="20"/>
          <w:szCs w:val="20"/>
        </w:rPr>
        <w:t xml:space="preserve"> at diagnosis</w:t>
      </w:r>
      <w:r w:rsidR="00BB495B" w:rsidRPr="00B11AE6">
        <w:rPr>
          <w:rFonts w:cstheme="minorHAnsi"/>
          <w:sz w:val="20"/>
          <w:szCs w:val="20"/>
        </w:rPr>
        <w:t xml:space="preserve">, </w:t>
      </w:r>
      <w:r w:rsidR="00BA2FE3" w:rsidRPr="00B11AE6">
        <w:rPr>
          <w:rFonts w:cstheme="minorHAnsi"/>
          <w:sz w:val="20"/>
          <w:szCs w:val="20"/>
        </w:rPr>
        <w:t>study region</w:t>
      </w:r>
      <w:r w:rsidR="00BB495B" w:rsidRPr="00B11AE6">
        <w:rPr>
          <w:rFonts w:cstheme="minorHAnsi"/>
          <w:sz w:val="20"/>
          <w:szCs w:val="20"/>
        </w:rPr>
        <w:t>, BMI</w:t>
      </w:r>
      <w:r w:rsidR="00CB20BC" w:rsidRPr="00B11AE6">
        <w:rPr>
          <w:rFonts w:cstheme="minorHAnsi"/>
          <w:sz w:val="20"/>
          <w:szCs w:val="20"/>
        </w:rPr>
        <w:t>,</w:t>
      </w:r>
      <w:r w:rsidR="00BC0F3C" w:rsidRPr="00B11AE6">
        <w:rPr>
          <w:rFonts w:cstheme="minorHAnsi"/>
          <w:sz w:val="20"/>
          <w:szCs w:val="20"/>
        </w:rPr>
        <w:t xml:space="preserve"> leisure physical activity.</w:t>
      </w:r>
      <w:r w:rsidR="00CB20BC" w:rsidRPr="00B11AE6">
        <w:rPr>
          <w:rFonts w:cstheme="minorHAnsi"/>
          <w:sz w:val="20"/>
          <w:szCs w:val="20"/>
        </w:rPr>
        <w:t xml:space="preserve"> n=</w:t>
      </w:r>
      <w:r w:rsidR="00BC0F3C" w:rsidRPr="00B11AE6">
        <w:rPr>
          <w:rFonts w:cstheme="minorHAnsi"/>
          <w:sz w:val="20"/>
          <w:szCs w:val="20"/>
        </w:rPr>
        <w:t>26, except for 7b-HC (n=25), 25-HC (n=21), 24S-HC (n=</w:t>
      </w:r>
      <w:r w:rsidR="009C1CF6">
        <w:rPr>
          <w:rFonts w:cstheme="minorHAnsi"/>
          <w:sz w:val="20"/>
          <w:szCs w:val="20"/>
        </w:rPr>
        <w:t>21</w:t>
      </w:r>
      <w:r w:rsidR="00BC0F3C" w:rsidRPr="00B11AE6">
        <w:rPr>
          <w:rFonts w:cstheme="minorHAnsi"/>
          <w:sz w:val="20"/>
          <w:szCs w:val="20"/>
        </w:rPr>
        <w:t>).</w:t>
      </w:r>
      <w:r w:rsidR="00CB20BC" w:rsidRPr="00B11AE6">
        <w:rPr>
          <w:rFonts w:cstheme="minorHAnsi"/>
          <w:sz w:val="20"/>
          <w:szCs w:val="20"/>
        </w:rPr>
        <w:t xml:space="preserve"> Oxysterols with values &gt;50% below LOD were excluded.</w:t>
      </w:r>
      <w:r w:rsidR="00CB20BC" w:rsidRPr="00B11AE6">
        <w:rPr>
          <w:sz w:val="20"/>
          <w:szCs w:val="20"/>
        </w:rPr>
        <w:t xml:space="preserve"> </w:t>
      </w:r>
      <w:r w:rsidR="00CB20BC" w:rsidRPr="00B11AE6">
        <w:rPr>
          <w:rFonts w:cstheme="minorHAnsi"/>
          <w:sz w:val="20"/>
          <w:szCs w:val="20"/>
        </w:rPr>
        <w:t>Abbreviations: 27-HC=27-hydroxycholesterol; 25-HC=25-hydroxycholesterol; 24S-HC=24S-hydroxycholesterol; 5a6a-EC=5α</w:t>
      </w:r>
      <w:proofErr w:type="gramStart"/>
      <w:r w:rsidR="00CB20BC" w:rsidRPr="00B11AE6">
        <w:rPr>
          <w:rFonts w:cstheme="minorHAnsi"/>
          <w:sz w:val="20"/>
          <w:szCs w:val="20"/>
        </w:rPr>
        <w:t>,6α</w:t>
      </w:r>
      <w:proofErr w:type="gramEnd"/>
      <w:r w:rsidR="00CB20BC" w:rsidRPr="00B11AE6">
        <w:rPr>
          <w:rFonts w:cstheme="minorHAnsi"/>
          <w:sz w:val="20"/>
          <w:szCs w:val="20"/>
        </w:rPr>
        <w:t>-</w:t>
      </w:r>
      <w:proofErr w:type="spellStart"/>
      <w:r w:rsidR="00CB20BC" w:rsidRPr="00B11AE6">
        <w:rPr>
          <w:rFonts w:cstheme="minorHAnsi"/>
          <w:sz w:val="20"/>
          <w:szCs w:val="20"/>
        </w:rPr>
        <w:t>epoxycholesterol</w:t>
      </w:r>
      <w:proofErr w:type="spellEnd"/>
      <w:r w:rsidR="00CB20BC" w:rsidRPr="00B11AE6">
        <w:rPr>
          <w:rFonts w:cstheme="minorHAnsi"/>
          <w:sz w:val="20"/>
          <w:szCs w:val="20"/>
        </w:rPr>
        <w:t>; 5b6b-EC=5β,6β-</w:t>
      </w:r>
      <w:proofErr w:type="spellStart"/>
      <w:r w:rsidR="00CB20BC" w:rsidRPr="00B11AE6">
        <w:rPr>
          <w:rFonts w:cstheme="minorHAnsi"/>
          <w:sz w:val="20"/>
          <w:szCs w:val="20"/>
        </w:rPr>
        <w:t>epoxycholesterol</w:t>
      </w:r>
      <w:proofErr w:type="spellEnd"/>
      <w:r w:rsidR="00CB20BC" w:rsidRPr="00B11AE6">
        <w:rPr>
          <w:rFonts w:cstheme="minorHAnsi"/>
          <w:sz w:val="20"/>
          <w:szCs w:val="20"/>
        </w:rPr>
        <w:t>; 7-KC=7-ketocholesterol; 7a-HC=7α-hydroxycholesterol; 7b-HC=7β-hyd</w:t>
      </w:r>
      <w:r w:rsidR="008724AB" w:rsidRPr="00B11AE6">
        <w:rPr>
          <w:rFonts w:cstheme="minorHAnsi"/>
          <w:sz w:val="20"/>
          <w:szCs w:val="20"/>
        </w:rPr>
        <w:t>roxycholesterol; Lan=</w:t>
      </w:r>
      <w:proofErr w:type="spellStart"/>
      <w:r w:rsidR="008724AB" w:rsidRPr="00B11AE6">
        <w:rPr>
          <w:rFonts w:cstheme="minorHAnsi"/>
          <w:sz w:val="20"/>
          <w:szCs w:val="20"/>
        </w:rPr>
        <w:t>lanosterol</w:t>
      </w:r>
      <w:proofErr w:type="spellEnd"/>
      <w:r w:rsidR="00CB20BC" w:rsidRPr="00B11AE6">
        <w:rPr>
          <w:rFonts w:cstheme="minorHAnsi"/>
          <w:sz w:val="20"/>
          <w:szCs w:val="20"/>
        </w:rPr>
        <w:t xml:space="preserve">; 7-DC=7-dehydrocholesterol;  </w:t>
      </w:r>
      <w:proofErr w:type="spellStart"/>
      <w:r w:rsidR="00CB20BC" w:rsidRPr="00B11AE6">
        <w:rPr>
          <w:rFonts w:cstheme="minorHAnsi"/>
          <w:sz w:val="20"/>
          <w:szCs w:val="20"/>
        </w:rPr>
        <w:t>Desmos</w:t>
      </w:r>
      <w:proofErr w:type="spellEnd"/>
      <w:r w:rsidR="00CB20BC" w:rsidRPr="00B11AE6">
        <w:rPr>
          <w:rFonts w:cstheme="minorHAnsi"/>
          <w:sz w:val="20"/>
          <w:szCs w:val="20"/>
        </w:rPr>
        <w:t>=desmosterol.</w:t>
      </w:r>
      <w:r w:rsidR="00CB20BC" w:rsidRPr="00B11AE6">
        <w:rPr>
          <w:rFonts w:cstheme="minorHAnsi"/>
        </w:rPr>
        <w:t xml:space="preserve"> </w:t>
      </w:r>
      <w:r w:rsidR="00B511C5" w:rsidRPr="00B11AE6">
        <w:br w:type="page"/>
      </w:r>
    </w:p>
    <w:p w14:paraId="1B94685F" w14:textId="2BCC1DCF" w:rsidR="00DD77EF" w:rsidRPr="00B11AE6" w:rsidRDefault="00C722DD" w:rsidP="00A01D5C">
      <w:pPr>
        <w:spacing w:line="480" w:lineRule="auto"/>
        <w:rPr>
          <w:sz w:val="20"/>
          <w:szCs w:val="20"/>
        </w:rPr>
      </w:pPr>
      <w:r>
        <w:rPr>
          <w:rFonts w:cstheme="minorHAnsi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723776" behindDoc="0" locked="0" layoutInCell="1" allowOverlap="1" wp14:anchorId="7AEAF158" wp14:editId="1617C76B">
            <wp:simplePos x="0" y="0"/>
            <wp:positionH relativeFrom="margin">
              <wp:posOffset>635</wp:posOffset>
            </wp:positionH>
            <wp:positionV relativeFrom="margin">
              <wp:posOffset>635</wp:posOffset>
            </wp:positionV>
            <wp:extent cx="6056630" cy="5184140"/>
            <wp:effectExtent l="0" t="0" r="127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ree_vs_tot_chemo_endo_blood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3" r="21136"/>
                    <a:stretch/>
                  </pic:blipFill>
                  <pic:spPr bwMode="auto">
                    <a:xfrm>
                      <a:off x="0" y="0"/>
                      <a:ext cx="6056630" cy="518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56B">
        <w:rPr>
          <w:rFonts w:cstheme="minorHAnsi"/>
          <w:b/>
          <w:sz w:val="20"/>
          <w:szCs w:val="20"/>
        </w:rPr>
        <w:t>Supplementary</w:t>
      </w:r>
      <w:r w:rsidR="0037179A" w:rsidRPr="00B11AE6">
        <w:rPr>
          <w:rFonts w:cstheme="minorHAnsi"/>
          <w:b/>
          <w:sz w:val="20"/>
          <w:szCs w:val="20"/>
        </w:rPr>
        <w:t xml:space="preserve"> Figure 4 </w:t>
      </w:r>
      <w:r w:rsidR="00ED5E91" w:rsidRPr="00B11AE6">
        <w:rPr>
          <w:rFonts w:cstheme="minorHAnsi"/>
          <w:sz w:val="20"/>
          <w:szCs w:val="20"/>
        </w:rPr>
        <w:t>Correlation matrix between</w:t>
      </w:r>
      <w:r w:rsidR="00ED5E91">
        <w:rPr>
          <w:rFonts w:cstheme="minorHAnsi"/>
          <w:sz w:val="20"/>
          <w:szCs w:val="20"/>
        </w:rPr>
        <w:t xml:space="preserve"> circulating</w:t>
      </w:r>
      <w:r w:rsidR="00ED5E91" w:rsidRPr="00B11AE6">
        <w:rPr>
          <w:rFonts w:cstheme="minorHAnsi"/>
          <w:sz w:val="20"/>
          <w:szCs w:val="20"/>
        </w:rPr>
        <w:t xml:space="preserve"> </w:t>
      </w:r>
      <w:r w:rsidR="00B2383E" w:rsidRPr="00B11AE6">
        <w:rPr>
          <w:rFonts w:cstheme="minorHAnsi"/>
          <w:sz w:val="20"/>
          <w:szCs w:val="20"/>
        </w:rPr>
        <w:t>f</w:t>
      </w:r>
      <w:r w:rsidR="00B2383E">
        <w:rPr>
          <w:rFonts w:cstheme="minorHAnsi"/>
          <w:sz w:val="20"/>
          <w:szCs w:val="20"/>
        </w:rPr>
        <w:t>r</w:t>
      </w:r>
      <w:r w:rsidR="00B2383E" w:rsidRPr="00B11AE6">
        <w:rPr>
          <w:rFonts w:cstheme="minorHAnsi"/>
          <w:sz w:val="20"/>
          <w:szCs w:val="20"/>
        </w:rPr>
        <w:t xml:space="preserve">ee and total </w:t>
      </w:r>
      <w:r w:rsidR="00ED5E91" w:rsidRPr="00B11AE6">
        <w:rPr>
          <w:rFonts w:cstheme="minorHAnsi"/>
          <w:sz w:val="20"/>
          <w:szCs w:val="20"/>
        </w:rPr>
        <w:t>oxysterols</w:t>
      </w:r>
      <w:r w:rsidR="0037179A" w:rsidRPr="00B11AE6">
        <w:rPr>
          <w:rFonts w:cstheme="minorHAnsi"/>
          <w:sz w:val="20"/>
          <w:szCs w:val="20"/>
        </w:rPr>
        <w:t>. Correlation on highlighted diagonal showing associations between corresponding f</w:t>
      </w:r>
      <w:r w:rsidR="00EB256B">
        <w:rPr>
          <w:rFonts w:cstheme="minorHAnsi"/>
          <w:sz w:val="20"/>
          <w:szCs w:val="20"/>
        </w:rPr>
        <w:t>r</w:t>
      </w:r>
      <w:r w:rsidR="0037179A" w:rsidRPr="00B11AE6">
        <w:rPr>
          <w:rFonts w:cstheme="minorHAnsi"/>
          <w:sz w:val="20"/>
          <w:szCs w:val="20"/>
        </w:rPr>
        <w:t>ee and total oxysterols. Calculated using Spearman partial correlation coefficients adjusted for age at diagnosis, study region, date of blood collection, chemotherapy, endocrine therapy (tamoxifen or aromatase inhibitor). n=26, except for 7b-HC (</w:t>
      </w:r>
      <w:r w:rsidR="009C1CF6">
        <w:rPr>
          <w:rFonts w:cstheme="minorHAnsi"/>
          <w:sz w:val="20"/>
          <w:szCs w:val="20"/>
        </w:rPr>
        <w:t xml:space="preserve">n=25), 24S-HC (n=22), 25-HC (n=21). </w:t>
      </w:r>
      <w:r w:rsidR="0037179A" w:rsidRPr="00B11AE6">
        <w:rPr>
          <w:rFonts w:cstheme="minorHAnsi"/>
          <w:sz w:val="20"/>
          <w:szCs w:val="20"/>
        </w:rPr>
        <w:t>Oxysterols with values &gt;50% below LOD were excluded.</w:t>
      </w:r>
      <w:r w:rsidR="0037179A" w:rsidRPr="00B11AE6">
        <w:rPr>
          <w:sz w:val="20"/>
          <w:szCs w:val="20"/>
        </w:rPr>
        <w:t xml:space="preserve"> </w:t>
      </w:r>
      <w:r w:rsidR="0037179A" w:rsidRPr="00B11AE6">
        <w:rPr>
          <w:rFonts w:cstheme="minorHAnsi"/>
          <w:sz w:val="20"/>
          <w:szCs w:val="20"/>
        </w:rPr>
        <w:t>Abbreviations: 27-HC=27-hydroxycholesterol; 25-HC=25-hydroxycholesterol; 24S-HC=24S-hydroxycholesterol; 5a6a-EC=5α</w:t>
      </w:r>
      <w:proofErr w:type="gramStart"/>
      <w:r w:rsidR="0037179A" w:rsidRPr="00B11AE6">
        <w:rPr>
          <w:rFonts w:cstheme="minorHAnsi"/>
          <w:sz w:val="20"/>
          <w:szCs w:val="20"/>
        </w:rPr>
        <w:t>,6α</w:t>
      </w:r>
      <w:proofErr w:type="gramEnd"/>
      <w:r w:rsidR="0037179A" w:rsidRPr="00B11AE6">
        <w:rPr>
          <w:rFonts w:cstheme="minorHAnsi"/>
          <w:sz w:val="20"/>
          <w:szCs w:val="20"/>
        </w:rPr>
        <w:t>-</w:t>
      </w:r>
      <w:proofErr w:type="spellStart"/>
      <w:r w:rsidR="0037179A" w:rsidRPr="00B11AE6">
        <w:rPr>
          <w:rFonts w:cstheme="minorHAnsi"/>
          <w:sz w:val="20"/>
          <w:szCs w:val="20"/>
        </w:rPr>
        <w:t>epoxycholesterol</w:t>
      </w:r>
      <w:proofErr w:type="spellEnd"/>
      <w:r w:rsidR="0037179A" w:rsidRPr="00B11AE6">
        <w:rPr>
          <w:rFonts w:cstheme="minorHAnsi"/>
          <w:sz w:val="20"/>
          <w:szCs w:val="20"/>
        </w:rPr>
        <w:t>; 5b6b-EC=5β,6β-</w:t>
      </w:r>
      <w:proofErr w:type="spellStart"/>
      <w:r w:rsidR="0037179A" w:rsidRPr="00B11AE6">
        <w:rPr>
          <w:rFonts w:cstheme="minorHAnsi"/>
          <w:sz w:val="20"/>
          <w:szCs w:val="20"/>
        </w:rPr>
        <w:t>epoxycholesterol</w:t>
      </w:r>
      <w:proofErr w:type="spellEnd"/>
      <w:r w:rsidR="0037179A" w:rsidRPr="00B11AE6">
        <w:rPr>
          <w:rFonts w:cstheme="minorHAnsi"/>
          <w:sz w:val="20"/>
          <w:szCs w:val="20"/>
        </w:rPr>
        <w:t>; 7-KC=7-ketocholesterol; 7a-HC=7α-hydroxycholesterol; 7b-HC=7β-hydroxycholesterol; Lan=</w:t>
      </w:r>
      <w:proofErr w:type="spellStart"/>
      <w:r w:rsidR="0037179A" w:rsidRPr="00B11AE6">
        <w:rPr>
          <w:rFonts w:cstheme="minorHAnsi"/>
          <w:sz w:val="20"/>
          <w:szCs w:val="20"/>
        </w:rPr>
        <w:t>lanosterol</w:t>
      </w:r>
      <w:proofErr w:type="spellEnd"/>
      <w:r w:rsidR="0037179A" w:rsidRPr="00B11AE6">
        <w:rPr>
          <w:rFonts w:cstheme="minorHAnsi"/>
          <w:sz w:val="20"/>
          <w:szCs w:val="20"/>
        </w:rPr>
        <w:t xml:space="preserve">; 7-DC=7-dehydrocholesterol;  </w:t>
      </w:r>
      <w:proofErr w:type="spellStart"/>
      <w:r w:rsidR="0037179A" w:rsidRPr="00B11AE6">
        <w:rPr>
          <w:rFonts w:cstheme="minorHAnsi"/>
          <w:sz w:val="20"/>
          <w:szCs w:val="20"/>
        </w:rPr>
        <w:t>Desmos</w:t>
      </w:r>
      <w:proofErr w:type="spellEnd"/>
      <w:r w:rsidR="0037179A" w:rsidRPr="00B11AE6">
        <w:rPr>
          <w:rFonts w:cstheme="minorHAnsi"/>
          <w:sz w:val="20"/>
          <w:szCs w:val="20"/>
        </w:rPr>
        <w:t xml:space="preserve">=desmosterol. </w:t>
      </w:r>
      <w:r w:rsidR="00DD77EF" w:rsidRPr="00B11AE6">
        <w:rPr>
          <w:sz w:val="20"/>
          <w:szCs w:val="20"/>
        </w:rPr>
        <w:br w:type="page"/>
      </w:r>
    </w:p>
    <w:p w14:paraId="52C2F949" w14:textId="2FADF3E4" w:rsidR="00253A5C" w:rsidRPr="00B11AE6" w:rsidRDefault="00D02B50" w:rsidP="00B511C5">
      <w:pPr>
        <w:spacing w:line="480" w:lineRule="auto"/>
        <w:rPr>
          <w:rFonts w:cstheme="minorHAnsi"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anchor distT="0" distB="0" distL="114300" distR="114300" simplePos="0" relativeHeight="251724800" behindDoc="0" locked="0" layoutInCell="1" allowOverlap="1" wp14:anchorId="294A1762" wp14:editId="3378E377">
            <wp:simplePos x="0" y="0"/>
            <wp:positionH relativeFrom="margin">
              <wp:posOffset>-63500</wp:posOffset>
            </wp:positionH>
            <wp:positionV relativeFrom="margin">
              <wp:posOffset>-3175</wp:posOffset>
            </wp:positionV>
            <wp:extent cx="6235065" cy="5337810"/>
            <wp:effectExtent l="0" t="0" r="0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ree_vs_tot_ERPR2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-257" r="21424"/>
                    <a:stretch/>
                  </pic:blipFill>
                  <pic:spPr bwMode="auto">
                    <a:xfrm>
                      <a:off x="0" y="0"/>
                      <a:ext cx="6235065" cy="533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05D" w:rsidRPr="00B11AE6">
        <w:rPr>
          <w:b/>
          <w:sz w:val="20"/>
          <w:szCs w:val="20"/>
        </w:rPr>
        <w:t>Supplement</w:t>
      </w:r>
      <w:r w:rsidR="00EB256B">
        <w:rPr>
          <w:b/>
          <w:sz w:val="20"/>
          <w:szCs w:val="20"/>
        </w:rPr>
        <w:t>ary</w:t>
      </w:r>
      <w:r w:rsidR="0061405D" w:rsidRPr="00B11AE6">
        <w:rPr>
          <w:b/>
          <w:sz w:val="20"/>
          <w:szCs w:val="20"/>
        </w:rPr>
        <w:t xml:space="preserve"> Figure </w:t>
      </w:r>
      <w:r w:rsidR="002667E4" w:rsidRPr="00B11AE6">
        <w:rPr>
          <w:b/>
          <w:sz w:val="20"/>
          <w:szCs w:val="20"/>
        </w:rPr>
        <w:t>5</w:t>
      </w:r>
      <w:r w:rsidR="00FA5CD6" w:rsidRPr="00B11AE6">
        <w:rPr>
          <w:sz w:val="20"/>
          <w:szCs w:val="20"/>
        </w:rPr>
        <w:t xml:space="preserve">: </w:t>
      </w:r>
      <w:r w:rsidR="00ED5E91" w:rsidRPr="00B11AE6">
        <w:rPr>
          <w:rFonts w:cstheme="minorHAnsi"/>
          <w:sz w:val="20"/>
          <w:szCs w:val="20"/>
        </w:rPr>
        <w:t>Correlation matrix between</w:t>
      </w:r>
      <w:r w:rsidR="00ED5E91">
        <w:rPr>
          <w:rFonts w:cstheme="minorHAnsi"/>
          <w:sz w:val="20"/>
          <w:szCs w:val="20"/>
        </w:rPr>
        <w:t xml:space="preserve"> circulating</w:t>
      </w:r>
      <w:r w:rsidR="00ED5E91" w:rsidRPr="00B11AE6">
        <w:rPr>
          <w:rFonts w:cstheme="minorHAnsi"/>
          <w:sz w:val="20"/>
          <w:szCs w:val="20"/>
        </w:rPr>
        <w:t xml:space="preserve"> </w:t>
      </w:r>
      <w:r w:rsidR="00B2383E" w:rsidRPr="00B11AE6">
        <w:rPr>
          <w:rFonts w:cstheme="minorHAnsi"/>
          <w:sz w:val="20"/>
          <w:szCs w:val="20"/>
        </w:rPr>
        <w:t>f</w:t>
      </w:r>
      <w:r w:rsidR="00B2383E">
        <w:rPr>
          <w:rFonts w:cstheme="minorHAnsi"/>
          <w:sz w:val="20"/>
          <w:szCs w:val="20"/>
        </w:rPr>
        <w:t>r</w:t>
      </w:r>
      <w:r w:rsidR="00B2383E" w:rsidRPr="00B11AE6">
        <w:rPr>
          <w:rFonts w:cstheme="minorHAnsi"/>
          <w:sz w:val="20"/>
          <w:szCs w:val="20"/>
        </w:rPr>
        <w:t xml:space="preserve">ee and total </w:t>
      </w:r>
      <w:r w:rsidR="00ED5E91" w:rsidRPr="00B11AE6">
        <w:rPr>
          <w:rFonts w:cstheme="minorHAnsi"/>
          <w:sz w:val="20"/>
          <w:szCs w:val="20"/>
        </w:rPr>
        <w:t xml:space="preserve">oxysterols </w:t>
      </w:r>
      <w:r w:rsidR="00FA5CD6" w:rsidRPr="00B11AE6">
        <w:rPr>
          <w:rFonts w:cstheme="minorHAnsi"/>
          <w:sz w:val="20"/>
          <w:szCs w:val="20"/>
        </w:rPr>
        <w:t>including ER/PR-positive breast cancer participants only. Correlation on highlighted diagonal showing associations between corresponding f</w:t>
      </w:r>
      <w:r w:rsidR="00EB256B">
        <w:rPr>
          <w:rFonts w:cstheme="minorHAnsi"/>
          <w:sz w:val="20"/>
          <w:szCs w:val="20"/>
        </w:rPr>
        <w:t>r</w:t>
      </w:r>
      <w:r w:rsidR="00FA5CD6" w:rsidRPr="00B11AE6">
        <w:rPr>
          <w:rFonts w:cstheme="minorHAnsi"/>
          <w:sz w:val="20"/>
          <w:szCs w:val="20"/>
        </w:rPr>
        <w:t xml:space="preserve">ee and total oxysterols. Calculated using Spearman partial correlation coefficients adjusted for age at diagnosis and study </w:t>
      </w:r>
      <w:r w:rsidR="00BA2FE3" w:rsidRPr="00B11AE6">
        <w:rPr>
          <w:rFonts w:cstheme="minorHAnsi"/>
          <w:sz w:val="20"/>
          <w:szCs w:val="20"/>
        </w:rPr>
        <w:t>region</w:t>
      </w:r>
      <w:r w:rsidR="00FA5CD6" w:rsidRPr="00B11AE6">
        <w:rPr>
          <w:rFonts w:cstheme="minorHAnsi"/>
          <w:sz w:val="20"/>
          <w:szCs w:val="20"/>
        </w:rPr>
        <w:t>. n=25, except for 7b-HC (</w:t>
      </w:r>
      <w:r w:rsidR="009C1CF6">
        <w:rPr>
          <w:rFonts w:cstheme="minorHAnsi"/>
          <w:sz w:val="20"/>
          <w:szCs w:val="20"/>
        </w:rPr>
        <w:t>n=24), 24S-HC (n=22</w:t>
      </w:r>
      <w:r w:rsidR="00FA5CD6" w:rsidRPr="00B11AE6">
        <w:rPr>
          <w:rFonts w:cstheme="minorHAnsi"/>
          <w:sz w:val="20"/>
          <w:szCs w:val="20"/>
        </w:rPr>
        <w:t>)</w:t>
      </w:r>
      <w:r w:rsidR="009C1CF6">
        <w:rPr>
          <w:rFonts w:cstheme="minorHAnsi"/>
          <w:sz w:val="20"/>
          <w:szCs w:val="20"/>
        </w:rPr>
        <w:t xml:space="preserve">, </w:t>
      </w:r>
      <w:r w:rsidR="00072856">
        <w:rPr>
          <w:rFonts w:cstheme="minorHAnsi"/>
          <w:sz w:val="20"/>
          <w:szCs w:val="20"/>
        </w:rPr>
        <w:t>25-HC (n=20). Oxysterols with values &gt;</w:t>
      </w:r>
      <w:r w:rsidR="00FA5CD6" w:rsidRPr="00B11AE6">
        <w:rPr>
          <w:rFonts w:cstheme="minorHAnsi"/>
          <w:sz w:val="20"/>
          <w:szCs w:val="20"/>
        </w:rPr>
        <w:t xml:space="preserve">50% </w:t>
      </w:r>
      <w:r w:rsidR="00CB20BC" w:rsidRPr="00B11AE6">
        <w:rPr>
          <w:rFonts w:cstheme="minorHAnsi"/>
          <w:sz w:val="20"/>
          <w:szCs w:val="20"/>
        </w:rPr>
        <w:t xml:space="preserve">below LOD </w:t>
      </w:r>
      <w:r w:rsidR="00FA5CD6" w:rsidRPr="00B11AE6">
        <w:rPr>
          <w:rFonts w:cstheme="minorHAnsi"/>
          <w:sz w:val="20"/>
          <w:szCs w:val="20"/>
        </w:rPr>
        <w:t>were excluded.</w:t>
      </w:r>
      <w:r w:rsidR="00FA5CD6" w:rsidRPr="00B11AE6">
        <w:rPr>
          <w:sz w:val="20"/>
          <w:szCs w:val="20"/>
        </w:rPr>
        <w:t xml:space="preserve"> </w:t>
      </w:r>
      <w:r w:rsidR="00FA5CD6" w:rsidRPr="00B11AE6">
        <w:rPr>
          <w:rFonts w:cstheme="minorHAnsi"/>
          <w:sz w:val="20"/>
          <w:szCs w:val="20"/>
        </w:rPr>
        <w:t>Abbreviations: 27-HC=27-hydroxycholesterol; 25-HC=25-hydroxycholesterol; 24S-HC=24S-hydroxycholesterol; 5a6a-EC=5α</w:t>
      </w:r>
      <w:proofErr w:type="gramStart"/>
      <w:r w:rsidR="00FA5CD6" w:rsidRPr="00B11AE6">
        <w:rPr>
          <w:rFonts w:cstheme="minorHAnsi"/>
          <w:sz w:val="20"/>
          <w:szCs w:val="20"/>
        </w:rPr>
        <w:t>,6α</w:t>
      </w:r>
      <w:proofErr w:type="gramEnd"/>
      <w:r w:rsidR="00FA5CD6" w:rsidRPr="00B11AE6">
        <w:rPr>
          <w:rFonts w:cstheme="minorHAnsi"/>
          <w:sz w:val="20"/>
          <w:szCs w:val="20"/>
        </w:rPr>
        <w:t>-</w:t>
      </w:r>
      <w:proofErr w:type="spellStart"/>
      <w:r w:rsidR="00FA5CD6" w:rsidRPr="00B11AE6">
        <w:rPr>
          <w:rFonts w:cstheme="minorHAnsi"/>
          <w:sz w:val="20"/>
          <w:szCs w:val="20"/>
        </w:rPr>
        <w:t>epoxycholesterol</w:t>
      </w:r>
      <w:proofErr w:type="spellEnd"/>
      <w:r w:rsidR="00FA5CD6" w:rsidRPr="00B11AE6">
        <w:rPr>
          <w:rFonts w:cstheme="minorHAnsi"/>
          <w:sz w:val="20"/>
          <w:szCs w:val="20"/>
        </w:rPr>
        <w:t>; 5b6b-EC=5β,6β-</w:t>
      </w:r>
      <w:proofErr w:type="spellStart"/>
      <w:r w:rsidR="00FA5CD6" w:rsidRPr="00B11AE6">
        <w:rPr>
          <w:rFonts w:cstheme="minorHAnsi"/>
          <w:sz w:val="20"/>
          <w:szCs w:val="20"/>
        </w:rPr>
        <w:t>epoxycholesterol</w:t>
      </w:r>
      <w:proofErr w:type="spellEnd"/>
      <w:r w:rsidR="00FA5CD6" w:rsidRPr="00B11AE6">
        <w:rPr>
          <w:rFonts w:cstheme="minorHAnsi"/>
          <w:sz w:val="20"/>
          <w:szCs w:val="20"/>
        </w:rPr>
        <w:t>; 7-KC=7-ketocholesterol; 7a-HC=7α-hydroxycholesterol; 7b-HC=7β-hydroxycholesterol; Lan=</w:t>
      </w:r>
      <w:proofErr w:type="spellStart"/>
      <w:r w:rsidR="00FA5CD6" w:rsidRPr="00B11AE6">
        <w:rPr>
          <w:rFonts w:cstheme="minorHAnsi"/>
          <w:sz w:val="20"/>
          <w:szCs w:val="20"/>
        </w:rPr>
        <w:t>lanosterol</w:t>
      </w:r>
      <w:proofErr w:type="spellEnd"/>
      <w:r w:rsidR="00FA5CD6" w:rsidRPr="00B11AE6">
        <w:rPr>
          <w:rFonts w:cstheme="minorHAnsi"/>
          <w:sz w:val="20"/>
          <w:szCs w:val="20"/>
        </w:rPr>
        <w:t xml:space="preserve">; 7-DC=7-dehydrocholesterol;  </w:t>
      </w:r>
      <w:proofErr w:type="spellStart"/>
      <w:r w:rsidR="00FA5CD6" w:rsidRPr="00B11AE6">
        <w:rPr>
          <w:rFonts w:cstheme="minorHAnsi"/>
          <w:sz w:val="20"/>
          <w:szCs w:val="20"/>
        </w:rPr>
        <w:t>Desmos</w:t>
      </w:r>
      <w:proofErr w:type="spellEnd"/>
      <w:r w:rsidR="00FA5CD6" w:rsidRPr="00B11AE6">
        <w:rPr>
          <w:rFonts w:cstheme="minorHAnsi"/>
          <w:sz w:val="20"/>
          <w:szCs w:val="20"/>
        </w:rPr>
        <w:t>=desmosterol.</w:t>
      </w:r>
      <w:r w:rsidR="00253A5C" w:rsidRPr="00B11AE6">
        <w:rPr>
          <w:rFonts w:cstheme="minorHAnsi"/>
          <w:sz w:val="20"/>
          <w:szCs w:val="20"/>
        </w:rPr>
        <w:br w:type="page"/>
      </w:r>
    </w:p>
    <w:p w14:paraId="49457462" w14:textId="1CCB27F2" w:rsidR="007D2B14" w:rsidRPr="00B11AE6" w:rsidRDefault="00714085" w:rsidP="00B511C5">
      <w:pPr>
        <w:spacing w:line="480" w:lineRule="auto"/>
        <w:rPr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anchor distT="0" distB="0" distL="114300" distR="114300" simplePos="0" relativeHeight="251725824" behindDoc="0" locked="0" layoutInCell="1" allowOverlap="1" wp14:anchorId="7F744B10" wp14:editId="7EB2C4D2">
            <wp:simplePos x="900752" y="900752"/>
            <wp:positionH relativeFrom="margin">
              <wp:align>left</wp:align>
            </wp:positionH>
            <wp:positionV relativeFrom="margin">
              <wp:align>top</wp:align>
            </wp:positionV>
            <wp:extent cx="6285230" cy="5551170"/>
            <wp:effectExtent l="0" t="0" r="1270" b="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_vs_tot_HER2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5" r="22442"/>
                    <a:stretch/>
                  </pic:blipFill>
                  <pic:spPr bwMode="auto">
                    <a:xfrm>
                      <a:off x="0" y="0"/>
                      <a:ext cx="6292282" cy="5557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05D" w:rsidRPr="00B11AE6">
        <w:rPr>
          <w:b/>
          <w:sz w:val="20"/>
          <w:szCs w:val="20"/>
        </w:rPr>
        <w:t>Supplement</w:t>
      </w:r>
      <w:r w:rsidR="00EB256B">
        <w:rPr>
          <w:b/>
          <w:sz w:val="20"/>
          <w:szCs w:val="20"/>
        </w:rPr>
        <w:t>ary</w:t>
      </w:r>
      <w:r w:rsidR="0061405D" w:rsidRPr="00B11AE6">
        <w:rPr>
          <w:b/>
          <w:sz w:val="20"/>
          <w:szCs w:val="20"/>
        </w:rPr>
        <w:t xml:space="preserve"> Figure </w:t>
      </w:r>
      <w:r w:rsidR="002667E4" w:rsidRPr="00B11AE6">
        <w:rPr>
          <w:b/>
          <w:sz w:val="20"/>
          <w:szCs w:val="20"/>
        </w:rPr>
        <w:t>6</w:t>
      </w:r>
      <w:r w:rsidR="007D2B14" w:rsidRPr="00B11AE6">
        <w:rPr>
          <w:sz w:val="20"/>
          <w:szCs w:val="20"/>
        </w:rPr>
        <w:t xml:space="preserve">: </w:t>
      </w:r>
      <w:r w:rsidR="00ED5E91" w:rsidRPr="00B11AE6">
        <w:rPr>
          <w:rFonts w:cstheme="minorHAnsi"/>
          <w:sz w:val="20"/>
          <w:szCs w:val="20"/>
        </w:rPr>
        <w:t>Correlation matrix between</w:t>
      </w:r>
      <w:r w:rsidR="00ED5E91">
        <w:rPr>
          <w:rFonts w:cstheme="minorHAnsi"/>
          <w:sz w:val="20"/>
          <w:szCs w:val="20"/>
        </w:rPr>
        <w:t xml:space="preserve"> circulating</w:t>
      </w:r>
      <w:r w:rsidR="00ED5E91" w:rsidRPr="00B11AE6">
        <w:rPr>
          <w:rFonts w:cstheme="minorHAnsi"/>
          <w:sz w:val="20"/>
          <w:szCs w:val="20"/>
        </w:rPr>
        <w:t xml:space="preserve"> </w:t>
      </w:r>
      <w:r w:rsidR="00B2383E" w:rsidRPr="00B11AE6">
        <w:rPr>
          <w:rFonts w:cstheme="minorHAnsi"/>
          <w:sz w:val="20"/>
          <w:szCs w:val="20"/>
        </w:rPr>
        <w:t>f</w:t>
      </w:r>
      <w:r w:rsidR="00B2383E">
        <w:rPr>
          <w:rFonts w:cstheme="minorHAnsi"/>
          <w:sz w:val="20"/>
          <w:szCs w:val="20"/>
        </w:rPr>
        <w:t>r</w:t>
      </w:r>
      <w:r w:rsidR="00B2383E" w:rsidRPr="00B11AE6">
        <w:rPr>
          <w:rFonts w:cstheme="minorHAnsi"/>
          <w:sz w:val="20"/>
          <w:szCs w:val="20"/>
        </w:rPr>
        <w:t xml:space="preserve">ee and total </w:t>
      </w:r>
      <w:bookmarkStart w:id="0" w:name="_GoBack"/>
      <w:bookmarkEnd w:id="0"/>
      <w:r w:rsidR="00ED5E91" w:rsidRPr="00B11AE6">
        <w:rPr>
          <w:rFonts w:cstheme="minorHAnsi"/>
          <w:sz w:val="20"/>
          <w:szCs w:val="20"/>
        </w:rPr>
        <w:t>oxysterols</w:t>
      </w:r>
      <w:r w:rsidR="007D2B14" w:rsidRPr="00B11AE6">
        <w:rPr>
          <w:rFonts w:cstheme="minorHAnsi"/>
          <w:sz w:val="20"/>
          <w:szCs w:val="20"/>
        </w:rPr>
        <w:t xml:space="preserve"> including </w:t>
      </w:r>
      <w:r w:rsidR="00E665F7" w:rsidRPr="00B11AE6">
        <w:rPr>
          <w:rFonts w:cstheme="minorHAnsi"/>
          <w:sz w:val="20"/>
          <w:szCs w:val="20"/>
        </w:rPr>
        <w:t>Her2/</w:t>
      </w:r>
      <w:proofErr w:type="spellStart"/>
      <w:r w:rsidR="00E665F7" w:rsidRPr="00B11AE6">
        <w:rPr>
          <w:rFonts w:cstheme="minorHAnsi"/>
          <w:sz w:val="20"/>
          <w:szCs w:val="20"/>
        </w:rPr>
        <w:t>neu</w:t>
      </w:r>
      <w:proofErr w:type="spellEnd"/>
      <w:r w:rsidR="00E665F7" w:rsidRPr="00B11AE6">
        <w:rPr>
          <w:rFonts w:cstheme="minorHAnsi"/>
          <w:sz w:val="20"/>
          <w:szCs w:val="20"/>
        </w:rPr>
        <w:t>-negative</w:t>
      </w:r>
      <w:r w:rsidR="007D2B14" w:rsidRPr="00B11AE6">
        <w:rPr>
          <w:rFonts w:cstheme="minorHAnsi"/>
          <w:sz w:val="20"/>
          <w:szCs w:val="20"/>
        </w:rPr>
        <w:t xml:space="preserve"> breast cancer participants only. Correlation on highlighted diagonal showing associations between corresponding f</w:t>
      </w:r>
      <w:r w:rsidR="00EB256B">
        <w:rPr>
          <w:rFonts w:cstheme="minorHAnsi"/>
          <w:sz w:val="20"/>
          <w:szCs w:val="20"/>
        </w:rPr>
        <w:t>r</w:t>
      </w:r>
      <w:r w:rsidR="007D2B14" w:rsidRPr="00B11AE6">
        <w:rPr>
          <w:rFonts w:cstheme="minorHAnsi"/>
          <w:sz w:val="20"/>
          <w:szCs w:val="20"/>
        </w:rPr>
        <w:t xml:space="preserve">ee and total oxysterols. Calculated using Spearman partial correlation coefficients adjusted for age at diagnosis and study center. </w:t>
      </w:r>
      <w:r w:rsidR="00E665F7" w:rsidRPr="00B11AE6">
        <w:rPr>
          <w:rFonts w:cstheme="minorHAnsi"/>
          <w:sz w:val="20"/>
          <w:szCs w:val="20"/>
        </w:rPr>
        <w:t>n=22</w:t>
      </w:r>
      <w:r w:rsidR="007D2B14" w:rsidRPr="00B11AE6">
        <w:rPr>
          <w:rFonts w:cstheme="minorHAnsi"/>
          <w:sz w:val="20"/>
          <w:szCs w:val="20"/>
        </w:rPr>
        <w:t>, except for 7b-HC (n</w:t>
      </w:r>
      <w:r w:rsidR="00E665F7" w:rsidRPr="00B11AE6">
        <w:rPr>
          <w:rFonts w:cstheme="minorHAnsi"/>
          <w:sz w:val="20"/>
          <w:szCs w:val="20"/>
        </w:rPr>
        <w:t xml:space="preserve">=21), </w:t>
      </w:r>
      <w:r w:rsidR="007D2B14" w:rsidRPr="00B11AE6">
        <w:rPr>
          <w:rFonts w:cstheme="minorHAnsi"/>
          <w:sz w:val="20"/>
          <w:szCs w:val="20"/>
        </w:rPr>
        <w:t>24S-HC (n=</w:t>
      </w:r>
      <w:r w:rsidR="00E665F7" w:rsidRPr="00B11AE6">
        <w:rPr>
          <w:rFonts w:cstheme="minorHAnsi"/>
          <w:sz w:val="20"/>
          <w:szCs w:val="20"/>
        </w:rPr>
        <w:t>1</w:t>
      </w:r>
      <w:r w:rsidR="00533C78">
        <w:rPr>
          <w:rFonts w:cstheme="minorHAnsi"/>
          <w:sz w:val="20"/>
          <w:szCs w:val="20"/>
        </w:rPr>
        <w:t>9</w:t>
      </w:r>
      <w:r w:rsidR="007D2B14" w:rsidRPr="00B11AE6">
        <w:rPr>
          <w:rFonts w:cstheme="minorHAnsi"/>
          <w:sz w:val="20"/>
          <w:szCs w:val="20"/>
        </w:rPr>
        <w:t>)</w:t>
      </w:r>
      <w:r w:rsidR="00533C78">
        <w:rPr>
          <w:rFonts w:cstheme="minorHAnsi"/>
          <w:sz w:val="20"/>
          <w:szCs w:val="20"/>
        </w:rPr>
        <w:t xml:space="preserve">, </w:t>
      </w:r>
      <w:r w:rsidR="00533C78" w:rsidRPr="00B11AE6">
        <w:rPr>
          <w:rFonts w:cstheme="minorHAnsi"/>
          <w:sz w:val="20"/>
          <w:szCs w:val="20"/>
        </w:rPr>
        <w:t>25-HC (n=17</w:t>
      </w:r>
      <w:r w:rsidR="00533C78">
        <w:rPr>
          <w:rFonts w:cstheme="minorHAnsi"/>
          <w:sz w:val="20"/>
          <w:szCs w:val="20"/>
        </w:rPr>
        <w:t>)</w:t>
      </w:r>
      <w:r w:rsidR="00072856">
        <w:rPr>
          <w:rFonts w:cstheme="minorHAnsi"/>
          <w:sz w:val="20"/>
          <w:szCs w:val="20"/>
        </w:rPr>
        <w:t>. Oxysterols with values &gt;</w:t>
      </w:r>
      <w:r w:rsidR="007D2B14" w:rsidRPr="00B11AE6">
        <w:rPr>
          <w:rFonts w:cstheme="minorHAnsi"/>
          <w:sz w:val="20"/>
          <w:szCs w:val="20"/>
        </w:rPr>
        <w:t>50%</w:t>
      </w:r>
      <w:r w:rsidR="00CB20BC" w:rsidRPr="00B11AE6">
        <w:rPr>
          <w:rFonts w:cstheme="minorHAnsi"/>
          <w:sz w:val="20"/>
          <w:szCs w:val="20"/>
        </w:rPr>
        <w:t xml:space="preserve"> below LOD</w:t>
      </w:r>
      <w:r w:rsidR="007D2B14" w:rsidRPr="00B11AE6">
        <w:rPr>
          <w:rFonts w:cstheme="minorHAnsi"/>
          <w:sz w:val="20"/>
          <w:szCs w:val="20"/>
        </w:rPr>
        <w:t xml:space="preserve"> were excluded.</w:t>
      </w:r>
      <w:r w:rsidR="007D2B14" w:rsidRPr="00B11AE6">
        <w:rPr>
          <w:sz w:val="20"/>
          <w:szCs w:val="20"/>
        </w:rPr>
        <w:t xml:space="preserve"> </w:t>
      </w:r>
      <w:r w:rsidR="007D2B14" w:rsidRPr="00B11AE6">
        <w:rPr>
          <w:rFonts w:cstheme="minorHAnsi"/>
          <w:sz w:val="20"/>
          <w:szCs w:val="20"/>
        </w:rPr>
        <w:t>Abbreviations: 27-HC=27-hydroxycholesterol; 25-HC=25-hydroxycholesterol; 24S-HC=24S-hydroxycholesterol; 5a6a-EC=5α</w:t>
      </w:r>
      <w:proofErr w:type="gramStart"/>
      <w:r w:rsidR="007D2B14" w:rsidRPr="00B11AE6">
        <w:rPr>
          <w:rFonts w:cstheme="minorHAnsi"/>
          <w:sz w:val="20"/>
          <w:szCs w:val="20"/>
        </w:rPr>
        <w:t>,6α</w:t>
      </w:r>
      <w:proofErr w:type="gramEnd"/>
      <w:r w:rsidR="007D2B14" w:rsidRPr="00B11AE6">
        <w:rPr>
          <w:rFonts w:cstheme="minorHAnsi"/>
          <w:sz w:val="20"/>
          <w:szCs w:val="20"/>
        </w:rPr>
        <w:t>-</w:t>
      </w:r>
      <w:proofErr w:type="spellStart"/>
      <w:r w:rsidR="007D2B14" w:rsidRPr="00B11AE6">
        <w:rPr>
          <w:rFonts w:cstheme="minorHAnsi"/>
          <w:sz w:val="20"/>
          <w:szCs w:val="20"/>
        </w:rPr>
        <w:t>epoxycholesterol</w:t>
      </w:r>
      <w:proofErr w:type="spellEnd"/>
      <w:r w:rsidR="007D2B14" w:rsidRPr="00B11AE6">
        <w:rPr>
          <w:rFonts w:cstheme="minorHAnsi"/>
          <w:sz w:val="20"/>
          <w:szCs w:val="20"/>
        </w:rPr>
        <w:t>; 5b6b-EC=5β,6β-</w:t>
      </w:r>
      <w:proofErr w:type="spellStart"/>
      <w:r w:rsidR="007D2B14" w:rsidRPr="00B11AE6">
        <w:rPr>
          <w:rFonts w:cstheme="minorHAnsi"/>
          <w:sz w:val="20"/>
          <w:szCs w:val="20"/>
        </w:rPr>
        <w:t>epoxycholesterol</w:t>
      </w:r>
      <w:proofErr w:type="spellEnd"/>
      <w:r w:rsidR="007D2B14" w:rsidRPr="00B11AE6">
        <w:rPr>
          <w:rFonts w:cstheme="minorHAnsi"/>
          <w:sz w:val="20"/>
          <w:szCs w:val="20"/>
        </w:rPr>
        <w:t>; 7-KC=7-ketocholesterol; 7a-HC=7α-hydroxycholesterol; 7b-HC=7β-hydroxycholesterol; Lan=</w:t>
      </w:r>
      <w:proofErr w:type="spellStart"/>
      <w:r w:rsidR="007D2B14" w:rsidRPr="00B11AE6">
        <w:rPr>
          <w:rFonts w:cstheme="minorHAnsi"/>
          <w:sz w:val="20"/>
          <w:szCs w:val="20"/>
        </w:rPr>
        <w:t>lanosterol</w:t>
      </w:r>
      <w:proofErr w:type="spellEnd"/>
      <w:r w:rsidR="007D2B14" w:rsidRPr="00B11AE6">
        <w:rPr>
          <w:rFonts w:cstheme="minorHAnsi"/>
          <w:sz w:val="20"/>
          <w:szCs w:val="20"/>
        </w:rPr>
        <w:t xml:space="preserve">; 7-DC=7-dehydrocholesterol;  </w:t>
      </w:r>
      <w:proofErr w:type="spellStart"/>
      <w:r w:rsidR="007D2B14" w:rsidRPr="00B11AE6">
        <w:rPr>
          <w:rFonts w:cstheme="minorHAnsi"/>
          <w:sz w:val="20"/>
          <w:szCs w:val="20"/>
        </w:rPr>
        <w:t>Desmos</w:t>
      </w:r>
      <w:proofErr w:type="spellEnd"/>
      <w:r w:rsidR="007D2B14" w:rsidRPr="00B11AE6">
        <w:rPr>
          <w:rFonts w:cstheme="minorHAnsi"/>
          <w:sz w:val="20"/>
          <w:szCs w:val="20"/>
        </w:rPr>
        <w:t xml:space="preserve">=desmosterol. </w:t>
      </w:r>
    </w:p>
    <w:sectPr w:rsidR="007D2B14" w:rsidRPr="00B11AE6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42588F"/>
    <w:multiLevelType w:val="multilevel"/>
    <w:tmpl w:val="39C00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990"/>
    <w:rsid w:val="0000343B"/>
    <w:rsid w:val="00021772"/>
    <w:rsid w:val="00035A38"/>
    <w:rsid w:val="000646E9"/>
    <w:rsid w:val="00072856"/>
    <w:rsid w:val="000973C1"/>
    <w:rsid w:val="000B17A5"/>
    <w:rsid w:val="00103DB7"/>
    <w:rsid w:val="00104522"/>
    <w:rsid w:val="002258C1"/>
    <w:rsid w:val="002429C4"/>
    <w:rsid w:val="00251DB0"/>
    <w:rsid w:val="00253A5C"/>
    <w:rsid w:val="002667E4"/>
    <w:rsid w:val="00282E77"/>
    <w:rsid w:val="00287C19"/>
    <w:rsid w:val="002914B9"/>
    <w:rsid w:val="002C13CB"/>
    <w:rsid w:val="002C5D91"/>
    <w:rsid w:val="002D3A8D"/>
    <w:rsid w:val="002E2C5E"/>
    <w:rsid w:val="003000E7"/>
    <w:rsid w:val="0037179A"/>
    <w:rsid w:val="0039660F"/>
    <w:rsid w:val="003A07B8"/>
    <w:rsid w:val="003C3264"/>
    <w:rsid w:val="003C5B41"/>
    <w:rsid w:val="003F1F12"/>
    <w:rsid w:val="003F5456"/>
    <w:rsid w:val="00425F60"/>
    <w:rsid w:val="00437747"/>
    <w:rsid w:val="0046164A"/>
    <w:rsid w:val="004D6F45"/>
    <w:rsid w:val="004F1C60"/>
    <w:rsid w:val="004F1D35"/>
    <w:rsid w:val="00523CD7"/>
    <w:rsid w:val="00533C78"/>
    <w:rsid w:val="005A5294"/>
    <w:rsid w:val="005E6E56"/>
    <w:rsid w:val="005F29E1"/>
    <w:rsid w:val="0061405D"/>
    <w:rsid w:val="006157D3"/>
    <w:rsid w:val="00620A56"/>
    <w:rsid w:val="00635ACC"/>
    <w:rsid w:val="006768A8"/>
    <w:rsid w:val="006A1076"/>
    <w:rsid w:val="006C3996"/>
    <w:rsid w:val="00714085"/>
    <w:rsid w:val="007151E4"/>
    <w:rsid w:val="00740CB6"/>
    <w:rsid w:val="007D2B14"/>
    <w:rsid w:val="007D4F7F"/>
    <w:rsid w:val="00812F01"/>
    <w:rsid w:val="00862A70"/>
    <w:rsid w:val="008724AB"/>
    <w:rsid w:val="00890AA7"/>
    <w:rsid w:val="008A5823"/>
    <w:rsid w:val="008C51B9"/>
    <w:rsid w:val="008E2A99"/>
    <w:rsid w:val="008F2FD1"/>
    <w:rsid w:val="008F5347"/>
    <w:rsid w:val="00930BF1"/>
    <w:rsid w:val="00950C42"/>
    <w:rsid w:val="009A0E8C"/>
    <w:rsid w:val="009C1CF6"/>
    <w:rsid w:val="009C4BF4"/>
    <w:rsid w:val="00A01D5C"/>
    <w:rsid w:val="00A01EFC"/>
    <w:rsid w:val="00A6205E"/>
    <w:rsid w:val="00A8440B"/>
    <w:rsid w:val="00A931F0"/>
    <w:rsid w:val="00AC00D3"/>
    <w:rsid w:val="00B11AE6"/>
    <w:rsid w:val="00B2383E"/>
    <w:rsid w:val="00B511C5"/>
    <w:rsid w:val="00B750BA"/>
    <w:rsid w:val="00B87222"/>
    <w:rsid w:val="00BA0741"/>
    <w:rsid w:val="00BA2FE3"/>
    <w:rsid w:val="00BB193D"/>
    <w:rsid w:val="00BB2072"/>
    <w:rsid w:val="00BB495B"/>
    <w:rsid w:val="00BB6271"/>
    <w:rsid w:val="00BC0F3C"/>
    <w:rsid w:val="00BD64E2"/>
    <w:rsid w:val="00BD7916"/>
    <w:rsid w:val="00BF3B45"/>
    <w:rsid w:val="00C722DD"/>
    <w:rsid w:val="00C952EF"/>
    <w:rsid w:val="00CB20BC"/>
    <w:rsid w:val="00CB67F1"/>
    <w:rsid w:val="00CE7750"/>
    <w:rsid w:val="00D02B50"/>
    <w:rsid w:val="00D16492"/>
    <w:rsid w:val="00D30043"/>
    <w:rsid w:val="00D53618"/>
    <w:rsid w:val="00D971DE"/>
    <w:rsid w:val="00DA4682"/>
    <w:rsid w:val="00DD77EF"/>
    <w:rsid w:val="00DE70E1"/>
    <w:rsid w:val="00E2191D"/>
    <w:rsid w:val="00E42C56"/>
    <w:rsid w:val="00E51AB7"/>
    <w:rsid w:val="00E665F7"/>
    <w:rsid w:val="00E82092"/>
    <w:rsid w:val="00EB256B"/>
    <w:rsid w:val="00ED0EA6"/>
    <w:rsid w:val="00ED13E7"/>
    <w:rsid w:val="00ED5E91"/>
    <w:rsid w:val="00EE6647"/>
    <w:rsid w:val="00EE670A"/>
    <w:rsid w:val="00EF2C62"/>
    <w:rsid w:val="00F05990"/>
    <w:rsid w:val="00F24CFD"/>
    <w:rsid w:val="00F46AA9"/>
    <w:rsid w:val="00F54D29"/>
    <w:rsid w:val="00FA5CD6"/>
    <w:rsid w:val="00FB2A15"/>
    <w:rsid w:val="00FC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2CFF9"/>
  <w15:chartTrackingRefBased/>
  <w15:docId w15:val="{BF1226E3-027A-45C7-9CBD-810277880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7179A"/>
  </w:style>
  <w:style w:type="paragraph" w:styleId="berschrift1">
    <w:name w:val="heading 1"/>
    <w:basedOn w:val="Standard"/>
    <w:next w:val="Standard"/>
    <w:link w:val="berschrift1Zchn"/>
    <w:uiPriority w:val="9"/>
    <w:qFormat/>
    <w:rsid w:val="008E2A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05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F05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Kommentartext">
    <w:name w:val="annotation text"/>
    <w:basedOn w:val="Standard"/>
    <w:link w:val="KommentartextZchn"/>
    <w:uiPriority w:val="99"/>
    <w:unhideWhenUsed/>
    <w:rsid w:val="004F1D35"/>
    <w:pPr>
      <w:spacing w:line="36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F1D35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6768A8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2A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151E4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151E4"/>
    <w:pPr>
      <w:spacing w:line="240" w:lineRule="auto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151E4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51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51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DKFZ</Company>
  <LinksUpToDate>false</LinksUpToDate>
  <CharactersWithSpaces>4444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Decker, Nina</dc:creator>
  <cp:keywords/>
  <dc:description/>
  <cp:lastModifiedBy>Decker, Nina</cp:lastModifiedBy>
  <cp:revision>28</cp:revision>
  <cp:lastPrinted>2022-11-03T13:59:00Z</cp:lastPrinted>
  <dcterms:created xsi:type="dcterms:W3CDTF">2022-07-20T09:24:00Z</dcterms:created>
  <dcterms:modified xsi:type="dcterms:W3CDTF">2022-11-03T16:14:00Z</dcterms:modified>
</cp:coreProperties>
</file>