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69F3B" w14:textId="48D14F18" w:rsidR="004A4B95" w:rsidRPr="0036439E" w:rsidRDefault="004A4B95" w:rsidP="004A4B95">
      <w:pPr>
        <w:spacing w:after="0" w:line="480" w:lineRule="auto"/>
        <w:rPr>
          <w:rFonts w:ascii="Gotham Book" w:hAnsi="Gotham Book" w:cs="Times New Roman"/>
          <w:sz w:val="14"/>
          <w:szCs w:val="14"/>
          <w:lang w:val="en-IE"/>
        </w:rPr>
      </w:pPr>
      <w:proofErr w:type="gramStart"/>
      <w:r>
        <w:rPr>
          <w:rFonts w:ascii="Gotham Book" w:hAnsi="Gotham Book" w:cs="Times New Roman"/>
          <w:b/>
          <w:sz w:val="14"/>
          <w:szCs w:val="14"/>
          <w:lang w:val="en-IE"/>
        </w:rPr>
        <w:t xml:space="preserve">Supplemental </w:t>
      </w:r>
      <w:r w:rsidRPr="0036439E">
        <w:rPr>
          <w:rFonts w:ascii="Gotham Book" w:hAnsi="Gotham Book" w:cs="Times New Roman"/>
          <w:b/>
          <w:sz w:val="14"/>
          <w:szCs w:val="14"/>
          <w:lang w:val="en-IE"/>
        </w:rPr>
        <w:t>Table 1.</w:t>
      </w:r>
      <w:proofErr w:type="gramEnd"/>
      <w:r w:rsidRPr="0036439E">
        <w:rPr>
          <w:rFonts w:ascii="Gotham Book" w:hAnsi="Gotham Book" w:cs="Times New Roman"/>
          <w:sz w:val="14"/>
          <w:szCs w:val="14"/>
          <w:lang w:val="en-IE"/>
        </w:rPr>
        <w:t xml:space="preserve"> </w:t>
      </w:r>
      <w:proofErr w:type="gramStart"/>
      <w:r w:rsidRPr="0036439E">
        <w:rPr>
          <w:rFonts w:ascii="Gotham Book" w:hAnsi="Gotham Book" w:cs="Times New Roman"/>
          <w:sz w:val="14"/>
          <w:szCs w:val="14"/>
          <w:lang w:val="en-IE"/>
        </w:rPr>
        <w:t>Annual averages and number of results included (n) from the total extracted datasets in 2018 and 2019.</w:t>
      </w:r>
      <w:proofErr w:type="gramEnd"/>
    </w:p>
    <w:tbl>
      <w:tblPr>
        <w:tblW w:w="6066" w:type="dxa"/>
        <w:tblInd w:w="93" w:type="dxa"/>
        <w:tblLook w:val="04A0" w:firstRow="1" w:lastRow="0" w:firstColumn="1" w:lastColumn="0" w:noHBand="0" w:noVBand="1"/>
      </w:tblPr>
      <w:tblGrid>
        <w:gridCol w:w="1540"/>
        <w:gridCol w:w="1200"/>
        <w:gridCol w:w="1200"/>
        <w:gridCol w:w="1041"/>
        <w:gridCol w:w="1085"/>
      </w:tblGrid>
      <w:tr w:rsidR="004A4B95" w:rsidRPr="00841DAF" w14:paraId="2763FEB9" w14:textId="77777777" w:rsidTr="001942FF">
        <w:trPr>
          <w:trHeight w:val="3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5755DA" w14:textId="77777777" w:rsidR="004A4B95" w:rsidRPr="00841DAF" w:rsidRDefault="004A4B95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 w:rsidRPr="00CA3242">
              <w:rPr>
                <w:rFonts w:eastAsia="Times New Roman" w:cs="Times New Roman"/>
                <w:color w:val="000000"/>
                <w:lang w:val="en-IE"/>
              </w:rPr>
              <w:t>Analytical test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5679B" w14:textId="77777777" w:rsidR="004A4B95" w:rsidRPr="00841DAF" w:rsidRDefault="004A4B95" w:rsidP="001942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2018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7E4963A" w14:textId="77777777" w:rsidR="004A4B95" w:rsidRDefault="004A4B95" w:rsidP="001942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2019</w:t>
            </w:r>
          </w:p>
        </w:tc>
      </w:tr>
      <w:tr w:rsidR="004A4B95" w:rsidRPr="00841DAF" w14:paraId="35DC21FF" w14:textId="77777777" w:rsidTr="001942FF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FB5E8" w14:textId="77777777" w:rsidR="004A4B95" w:rsidRPr="00841DAF" w:rsidRDefault="004A4B95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24FB0" w14:textId="77777777" w:rsidR="004A4B95" w:rsidRPr="00841DAF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Average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597D493" w14:textId="77777777" w:rsidR="004A4B95" w:rsidRPr="00841DAF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CC2E9BC" w14:textId="77777777" w:rsidR="004A4B95" w:rsidRPr="00841DAF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Average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8DC570" w14:textId="77777777" w:rsidR="004A4B95" w:rsidRPr="00841DAF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n</w:t>
            </w:r>
          </w:p>
        </w:tc>
      </w:tr>
      <w:tr w:rsidR="004A4B95" w:rsidRPr="00841DAF" w14:paraId="7F130078" w14:textId="77777777" w:rsidTr="001942F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910F1FA" w14:textId="77777777" w:rsidR="004A4B95" w:rsidRDefault="004A4B95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Sodium</w:t>
            </w:r>
          </w:p>
          <w:p w14:paraId="7A1FE274" w14:textId="05D01C22" w:rsidR="004A4B95" w:rsidRPr="00841DAF" w:rsidRDefault="00B9210E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8"/>
                <w:lang w:val="en-IE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lang w:val="en-IE"/>
              </w:rPr>
              <w:t>mmol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lang w:val="en-IE"/>
              </w:rPr>
              <w:t>/L</w:t>
            </w:r>
            <w:r w:rsidR="004A4B95" w:rsidRPr="005D2FAC">
              <w:rPr>
                <w:rFonts w:eastAsia="Times New Roman" w:cs="Times New Roman"/>
                <w:color w:val="000000"/>
                <w:sz w:val="18"/>
                <w:lang w:val="en-I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65CA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140.</w:t>
            </w:r>
            <w:r w:rsidRPr="00841DAF">
              <w:rPr>
                <w:rFonts w:eastAsia="Times New Roman" w:cs="Times New Roman"/>
                <w:color w:val="000000"/>
                <w:lang w:val="en-I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D490" w14:textId="77BF34FB" w:rsidR="004A4B95" w:rsidRDefault="00B9210E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264</w:t>
            </w:r>
            <w:r w:rsidR="004A4B95">
              <w:rPr>
                <w:rFonts w:eastAsia="Times New Roman" w:cs="Times New Roman"/>
                <w:color w:val="000000"/>
                <w:lang w:val="en-IE"/>
              </w:rPr>
              <w:t>449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7A4E2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139.</w:t>
            </w:r>
            <w:r w:rsidRPr="00841DAF">
              <w:rPr>
                <w:rFonts w:eastAsia="Times New Roman" w:cs="Times New Roman"/>
                <w:color w:val="000000"/>
                <w:lang w:val="en-IE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1C4A" w14:textId="3F347794" w:rsidR="004A4B95" w:rsidRDefault="00B9210E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280</w:t>
            </w:r>
            <w:r w:rsidR="004A4B95">
              <w:rPr>
                <w:rFonts w:eastAsia="Times New Roman" w:cs="Times New Roman"/>
                <w:color w:val="000000"/>
                <w:lang w:val="en-IE"/>
              </w:rPr>
              <w:t>997</w:t>
            </w:r>
          </w:p>
        </w:tc>
      </w:tr>
      <w:tr w:rsidR="004A4B95" w:rsidRPr="00841DAF" w14:paraId="682F3A8D" w14:textId="77777777" w:rsidTr="001942F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70607A3" w14:textId="77777777" w:rsidR="004A4B95" w:rsidRDefault="004A4B95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Potassium</w:t>
            </w:r>
          </w:p>
          <w:p w14:paraId="5D5FBE6C" w14:textId="6B4E2D45" w:rsidR="004A4B95" w:rsidRPr="00841DAF" w:rsidRDefault="00B9210E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mmol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/L</w:t>
            </w:r>
            <w:r w:rsidR="004A4B95" w:rsidRPr="005D2FAC">
              <w:rPr>
                <w:rFonts w:eastAsia="Times New Roman" w:cs="Times New Roman"/>
                <w:color w:val="000000"/>
                <w:sz w:val="16"/>
                <w:lang w:val="en-I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16A4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4.</w:t>
            </w:r>
            <w:r w:rsidRPr="00841DAF">
              <w:rPr>
                <w:rFonts w:eastAsia="Times New Roman" w:cs="Times New Roman"/>
                <w:color w:val="000000"/>
                <w:lang w:val="en-IE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7084" w14:textId="3CD81E6C" w:rsidR="004A4B95" w:rsidRDefault="00B9210E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264</w:t>
            </w:r>
            <w:r w:rsidR="004A4B95">
              <w:rPr>
                <w:rFonts w:eastAsia="Times New Roman" w:cs="Times New Roman"/>
                <w:color w:val="000000"/>
                <w:lang w:val="en-IE"/>
              </w:rPr>
              <w:t>877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30BF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4.</w:t>
            </w:r>
            <w:r w:rsidRPr="00841DAF">
              <w:rPr>
                <w:rFonts w:eastAsia="Times New Roman" w:cs="Times New Roman"/>
                <w:color w:val="000000"/>
                <w:lang w:val="en-IE"/>
              </w:rPr>
              <w:t>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0374" w14:textId="4FDFBB60" w:rsidR="004A4B95" w:rsidRDefault="00B9210E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280</w:t>
            </w:r>
            <w:r w:rsidR="004A4B95">
              <w:rPr>
                <w:rFonts w:eastAsia="Times New Roman" w:cs="Times New Roman"/>
                <w:color w:val="000000"/>
                <w:lang w:val="en-IE"/>
              </w:rPr>
              <w:t>691</w:t>
            </w:r>
          </w:p>
        </w:tc>
      </w:tr>
      <w:tr w:rsidR="004A4B95" w:rsidRPr="00841DAF" w14:paraId="24E463B6" w14:textId="77777777" w:rsidTr="001942F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6E62303" w14:textId="77777777" w:rsidR="004A4B95" w:rsidRDefault="004A4B95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Chloride</w:t>
            </w:r>
          </w:p>
          <w:p w14:paraId="75DA2A97" w14:textId="2F00D9AD" w:rsidR="004A4B95" w:rsidRPr="00841DAF" w:rsidRDefault="00B9210E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mmol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/L</w:t>
            </w:r>
            <w:r w:rsidR="004A4B95" w:rsidRPr="005D2FAC">
              <w:rPr>
                <w:rFonts w:eastAsia="Times New Roman" w:cs="Times New Roman"/>
                <w:color w:val="000000"/>
                <w:sz w:val="16"/>
                <w:lang w:val="en-I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0D07A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 w:rsidRPr="00841DAF">
              <w:rPr>
                <w:rFonts w:eastAsia="Times New Roman" w:cs="Times New Roman"/>
                <w:color w:val="000000"/>
                <w:lang w:val="en-IE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A845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829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631A3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 w:rsidRPr="00841DAF">
              <w:rPr>
                <w:rFonts w:eastAsia="Times New Roman" w:cs="Times New Roman"/>
                <w:color w:val="000000"/>
                <w:lang w:val="en-IE"/>
              </w:rPr>
              <w:t>103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1A80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913</w:t>
            </w:r>
          </w:p>
        </w:tc>
      </w:tr>
      <w:tr w:rsidR="004A4B95" w:rsidRPr="00841DAF" w14:paraId="3C9D0632" w14:textId="77777777" w:rsidTr="001942F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D21455" w14:textId="74C48936" w:rsidR="004A4B95" w:rsidRPr="00841DAF" w:rsidRDefault="004A4B95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 w:rsidRPr="00841DAF">
              <w:rPr>
                <w:rFonts w:eastAsia="Times New Roman" w:cs="Times New Roman"/>
                <w:color w:val="000000"/>
                <w:lang w:val="en-IE"/>
              </w:rPr>
              <w:t>Calc</w:t>
            </w:r>
            <w:r>
              <w:rPr>
                <w:rFonts w:eastAsia="Times New Roman" w:cs="Times New Roman"/>
                <w:color w:val="000000"/>
                <w:lang w:val="en-IE"/>
              </w:rPr>
              <w:t xml:space="preserve">ium </w:t>
            </w:r>
            <w:r w:rsidRPr="005D2FAC">
              <w:rPr>
                <w:rFonts w:eastAsia="Times New Roman" w:cs="Times New Roman"/>
                <w:color w:val="000000"/>
                <w:sz w:val="18"/>
                <w:lang w:val="en-IE"/>
              </w:rPr>
              <w:t>(</w:t>
            </w:r>
            <w:proofErr w:type="spellStart"/>
            <w:r w:rsidR="00B9210E">
              <w:rPr>
                <w:rFonts w:eastAsia="Times New Roman" w:cs="Times New Roman"/>
                <w:color w:val="000000"/>
                <w:sz w:val="16"/>
                <w:lang w:val="en-IE"/>
              </w:rPr>
              <w:t>mmol</w:t>
            </w:r>
            <w:proofErr w:type="spellEnd"/>
            <w:r w:rsidR="00B9210E">
              <w:rPr>
                <w:rFonts w:eastAsia="Times New Roman" w:cs="Times New Roman"/>
                <w:color w:val="000000"/>
                <w:sz w:val="16"/>
                <w:lang w:val="en-IE"/>
              </w:rPr>
              <w:t>/L</w:t>
            </w:r>
            <w:r w:rsidRPr="005D2FAC">
              <w:rPr>
                <w:rFonts w:eastAsia="Times New Roman" w:cs="Times New Roman"/>
                <w:color w:val="000000"/>
                <w:sz w:val="18"/>
                <w:lang w:val="en-I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EB33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2.40</w:t>
            </w:r>
          </w:p>
          <w:p w14:paraId="13E5FA11" w14:textId="73DC9359" w:rsidR="004A4B95" w:rsidRPr="00841DAF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4"/>
                <w:lang w:val="en-IE"/>
              </w:rPr>
              <w:t>9.60</w:t>
            </w:r>
            <w:r w:rsidR="00CE6DAF">
              <w:rPr>
                <w:rFonts w:eastAsia="Times New Roman" w:cs="Times New Roman"/>
                <w:color w:val="000000"/>
                <w:sz w:val="16"/>
                <w:szCs w:val="24"/>
                <w:vertAlign w:val="superscript"/>
                <w:lang w:val="en-IE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1F49" w14:textId="770C0A44" w:rsidR="004A4B95" w:rsidRPr="00841DAF" w:rsidRDefault="00B9210E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60</w:t>
            </w:r>
            <w:r w:rsidR="004A4B95">
              <w:rPr>
                <w:rFonts w:eastAsia="Times New Roman" w:cs="Times New Roman"/>
                <w:color w:val="000000"/>
                <w:lang w:val="en-IE"/>
              </w:rPr>
              <w:t>421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82DCE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2.39</w:t>
            </w:r>
          </w:p>
          <w:p w14:paraId="1A41FC19" w14:textId="78DF2EB0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4"/>
                <w:lang w:val="en-IE"/>
              </w:rPr>
              <w:t>9.59</w:t>
            </w:r>
            <w:r w:rsidRPr="00CF3034">
              <w:rPr>
                <w:rFonts w:eastAsia="Times New Roman" w:cs="Times New Roman"/>
                <w:color w:val="000000"/>
                <w:sz w:val="14"/>
                <w:vertAlign w:val="superscript"/>
                <w:lang w:val="en-IE"/>
              </w:rPr>
              <w:t xml:space="preserve"> </w:t>
            </w:r>
            <w:r w:rsidR="00CE6DAF">
              <w:rPr>
                <w:rFonts w:eastAsia="Times New Roman" w:cs="Times New Roman"/>
                <w:color w:val="000000"/>
                <w:sz w:val="16"/>
                <w:szCs w:val="24"/>
                <w:vertAlign w:val="superscript"/>
                <w:lang w:val="en-IE"/>
              </w:rPr>
              <w:t>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10C3" w14:textId="68B65141" w:rsidR="004A4B95" w:rsidRDefault="00B9210E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63</w:t>
            </w:r>
            <w:r w:rsidR="004A4B95">
              <w:rPr>
                <w:rFonts w:eastAsia="Times New Roman" w:cs="Times New Roman"/>
                <w:color w:val="000000"/>
                <w:lang w:val="en-IE"/>
              </w:rPr>
              <w:t>780</w:t>
            </w:r>
          </w:p>
        </w:tc>
      </w:tr>
      <w:tr w:rsidR="004A4B95" w:rsidRPr="00841DAF" w14:paraId="503E93DD" w14:textId="77777777" w:rsidTr="001942F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0381A8" w14:textId="77777777" w:rsidR="004A4B95" w:rsidRDefault="004A4B95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 w:rsidRPr="00841DAF">
              <w:rPr>
                <w:rFonts w:eastAsia="Times New Roman" w:cs="Times New Roman"/>
                <w:color w:val="000000"/>
                <w:lang w:val="en-IE"/>
              </w:rPr>
              <w:t>Magne</w:t>
            </w:r>
            <w:r>
              <w:rPr>
                <w:rFonts w:eastAsia="Times New Roman" w:cs="Times New Roman"/>
                <w:color w:val="000000"/>
                <w:lang w:val="en-IE"/>
              </w:rPr>
              <w:t>sium</w:t>
            </w:r>
          </w:p>
          <w:p w14:paraId="7491ED88" w14:textId="6171AE7C" w:rsidR="004A4B95" w:rsidRPr="00841DAF" w:rsidRDefault="00B9210E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mmol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/L</w:t>
            </w:r>
            <w:r w:rsidR="004A4B95" w:rsidRPr="005D2FAC">
              <w:rPr>
                <w:rFonts w:eastAsia="Times New Roman" w:cs="Times New Roman"/>
                <w:color w:val="000000"/>
                <w:sz w:val="16"/>
                <w:lang w:val="en-I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28301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0.82</w:t>
            </w:r>
          </w:p>
          <w:p w14:paraId="017875F0" w14:textId="5A667FEE" w:rsidR="004A4B95" w:rsidRPr="00841DAF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4"/>
                <w:lang w:val="en-IE"/>
              </w:rPr>
              <w:t>2.0</w:t>
            </w:r>
            <w:r w:rsidRPr="00CF3034">
              <w:rPr>
                <w:rFonts w:eastAsia="Times New Roman" w:cs="Times New Roman"/>
                <w:color w:val="000000"/>
                <w:sz w:val="14"/>
                <w:vertAlign w:val="superscript"/>
                <w:lang w:val="en-IE"/>
              </w:rPr>
              <w:t xml:space="preserve"> </w:t>
            </w:r>
            <w:r w:rsidR="00CE6DAF">
              <w:rPr>
                <w:rFonts w:eastAsia="Times New Roman" w:cs="Times New Roman"/>
                <w:color w:val="000000"/>
                <w:sz w:val="16"/>
                <w:szCs w:val="24"/>
                <w:vertAlign w:val="superscript"/>
                <w:lang w:val="en-IE"/>
              </w:rPr>
              <w:t>a</w:t>
            </w:r>
            <w:r w:rsidDel="00963752">
              <w:rPr>
                <w:rFonts w:eastAsia="Times New Roman" w:cs="Times New Roman"/>
                <w:color w:val="000000"/>
                <w:sz w:val="14"/>
                <w:lang w:val="en-I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30FD" w14:textId="3701CF7A" w:rsidR="004A4B95" w:rsidRPr="00841DAF" w:rsidRDefault="00B9210E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4</w:t>
            </w:r>
            <w:r w:rsidR="004A4B95">
              <w:rPr>
                <w:rFonts w:eastAsia="Times New Roman" w:cs="Times New Roman"/>
                <w:color w:val="000000"/>
                <w:lang w:val="en-IE"/>
              </w:rPr>
              <w:t>783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10140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0.86</w:t>
            </w:r>
          </w:p>
          <w:p w14:paraId="6B29C116" w14:textId="4CF12A59" w:rsidR="004A4B95" w:rsidRPr="00841DAF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4"/>
                <w:lang w:val="en-IE"/>
              </w:rPr>
              <w:t>2.1</w:t>
            </w:r>
            <w:r w:rsidRPr="00CF3034">
              <w:rPr>
                <w:rFonts w:eastAsia="Times New Roman" w:cs="Times New Roman"/>
                <w:color w:val="000000"/>
                <w:sz w:val="14"/>
                <w:vertAlign w:val="superscript"/>
                <w:lang w:val="en-IE"/>
              </w:rPr>
              <w:t xml:space="preserve"> </w:t>
            </w:r>
            <w:r w:rsidR="00CE6DAF">
              <w:rPr>
                <w:rFonts w:eastAsia="Times New Roman" w:cs="Times New Roman"/>
                <w:color w:val="000000"/>
                <w:sz w:val="16"/>
                <w:szCs w:val="24"/>
                <w:vertAlign w:val="superscript"/>
                <w:lang w:val="en-IE"/>
              </w:rPr>
              <w:t>a</w:t>
            </w:r>
            <w:r w:rsidDel="00963752">
              <w:rPr>
                <w:rFonts w:eastAsia="Times New Roman" w:cs="Times New Roman"/>
                <w:color w:val="000000"/>
                <w:sz w:val="14"/>
                <w:lang w:val="en-IE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6077" w14:textId="0D4AE0D5" w:rsidR="004A4B95" w:rsidRPr="00841DAF" w:rsidRDefault="00B9210E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5</w:t>
            </w:r>
            <w:r w:rsidR="004A4B95">
              <w:rPr>
                <w:rFonts w:eastAsia="Times New Roman" w:cs="Times New Roman"/>
                <w:color w:val="000000"/>
                <w:lang w:val="en-IE"/>
              </w:rPr>
              <w:t>062</w:t>
            </w:r>
          </w:p>
        </w:tc>
      </w:tr>
      <w:tr w:rsidR="004A4B95" w:rsidRPr="00841DAF" w14:paraId="309578CF" w14:textId="77777777" w:rsidTr="001942FF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B6EF0" w14:textId="6E809EBB" w:rsidR="004A4B95" w:rsidRPr="00841DAF" w:rsidRDefault="004A4B95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 xml:space="preserve">Phosphate </w:t>
            </w:r>
            <w:r w:rsidR="00B9210E">
              <w:rPr>
                <w:rFonts w:eastAsia="Times New Roman" w:cs="Times New Roman"/>
                <w:color w:val="000000"/>
                <w:sz w:val="16"/>
                <w:lang w:val="en-IE"/>
              </w:rPr>
              <w:t>(</w:t>
            </w:r>
            <w:proofErr w:type="spellStart"/>
            <w:r w:rsidR="00B9210E">
              <w:rPr>
                <w:rFonts w:eastAsia="Times New Roman" w:cs="Times New Roman"/>
                <w:color w:val="000000"/>
                <w:sz w:val="16"/>
                <w:lang w:val="en-IE"/>
              </w:rPr>
              <w:t>mmol</w:t>
            </w:r>
            <w:proofErr w:type="spellEnd"/>
            <w:r w:rsidR="00B9210E">
              <w:rPr>
                <w:rFonts w:eastAsia="Times New Roman" w:cs="Times New Roman"/>
                <w:color w:val="000000"/>
                <w:sz w:val="16"/>
                <w:lang w:val="en-IE"/>
              </w:rPr>
              <w:t>/L</w:t>
            </w:r>
            <w:r w:rsidRPr="005D2FAC">
              <w:rPr>
                <w:rFonts w:eastAsia="Times New Roman" w:cs="Times New Roman"/>
                <w:color w:val="000000"/>
                <w:sz w:val="16"/>
                <w:lang w:val="en-IE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A503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1.16</w:t>
            </w:r>
          </w:p>
          <w:p w14:paraId="5E1623ED" w14:textId="16AF8518" w:rsidR="004A4B95" w:rsidRPr="00841DAF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4"/>
                <w:lang w:val="en-IE"/>
              </w:rPr>
              <w:t>3.6</w:t>
            </w:r>
            <w:r w:rsidRPr="00CF3034">
              <w:rPr>
                <w:rFonts w:eastAsia="Times New Roman" w:cs="Times New Roman"/>
                <w:color w:val="000000"/>
                <w:sz w:val="14"/>
                <w:vertAlign w:val="superscript"/>
                <w:lang w:val="en-IE"/>
              </w:rPr>
              <w:t xml:space="preserve"> </w:t>
            </w:r>
            <w:r w:rsidR="00CE6DAF">
              <w:rPr>
                <w:rFonts w:eastAsia="Times New Roman" w:cs="Times New Roman"/>
                <w:color w:val="000000"/>
                <w:sz w:val="16"/>
                <w:szCs w:val="24"/>
                <w:vertAlign w:val="superscript"/>
                <w:lang w:val="en-IE"/>
              </w:rPr>
              <w:t>a</w:t>
            </w:r>
            <w:r w:rsidDel="00963752">
              <w:rPr>
                <w:rFonts w:eastAsia="Times New Roman" w:cs="Times New Roman"/>
                <w:color w:val="000000"/>
                <w:sz w:val="14"/>
                <w:lang w:val="en-IE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3203" w14:textId="08571DFB" w:rsidR="004A4B95" w:rsidRPr="00841DAF" w:rsidRDefault="00B9210E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46</w:t>
            </w:r>
            <w:r w:rsidR="004A4B95">
              <w:rPr>
                <w:rFonts w:eastAsia="Times New Roman" w:cs="Times New Roman"/>
                <w:color w:val="000000"/>
                <w:lang w:val="en-IE"/>
              </w:rPr>
              <w:t>134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45AAF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1.16</w:t>
            </w:r>
          </w:p>
          <w:p w14:paraId="47B7AAE3" w14:textId="21A87872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4"/>
                <w:lang w:val="en-IE"/>
              </w:rPr>
              <w:t>3.6</w:t>
            </w:r>
            <w:r w:rsidRPr="00CF3034">
              <w:rPr>
                <w:rFonts w:eastAsia="Times New Roman" w:cs="Times New Roman"/>
                <w:color w:val="000000"/>
                <w:sz w:val="14"/>
                <w:vertAlign w:val="superscript"/>
                <w:lang w:val="en-IE"/>
              </w:rPr>
              <w:t xml:space="preserve"> </w:t>
            </w:r>
            <w:r w:rsidR="00CE6DAF">
              <w:rPr>
                <w:rFonts w:eastAsia="Times New Roman" w:cs="Times New Roman"/>
                <w:color w:val="000000"/>
                <w:sz w:val="16"/>
                <w:szCs w:val="24"/>
                <w:vertAlign w:val="superscript"/>
                <w:lang w:val="en-IE"/>
              </w:rPr>
              <w:t>a</w:t>
            </w:r>
            <w:r w:rsidDel="00963752">
              <w:rPr>
                <w:rFonts w:eastAsia="Times New Roman" w:cs="Times New Roman"/>
                <w:color w:val="000000"/>
                <w:sz w:val="14"/>
                <w:lang w:val="en-IE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3B2F6" w14:textId="7214DCD0" w:rsidR="004A4B95" w:rsidRDefault="00B9210E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48</w:t>
            </w:r>
            <w:r w:rsidR="004A4B95">
              <w:rPr>
                <w:rFonts w:eastAsia="Times New Roman" w:cs="Times New Roman"/>
                <w:color w:val="000000"/>
                <w:lang w:val="en-IE"/>
              </w:rPr>
              <w:t>392</w:t>
            </w:r>
          </w:p>
        </w:tc>
      </w:tr>
      <w:tr w:rsidR="004A4B95" w:rsidRPr="00841DAF" w14:paraId="1A44BD2F" w14:textId="77777777" w:rsidTr="001942FF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48772F" w14:textId="77777777" w:rsidR="004A4B95" w:rsidRDefault="004A4B95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Glucose</w:t>
            </w:r>
          </w:p>
          <w:p w14:paraId="04114C0D" w14:textId="41337D6D" w:rsidR="004A4B95" w:rsidRDefault="00B9210E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mmol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/L</w:t>
            </w:r>
            <w:r w:rsidR="004A4B95" w:rsidRPr="004053B6">
              <w:rPr>
                <w:rFonts w:eastAsia="Times New Roman" w:cs="Times New Roman"/>
                <w:color w:val="000000"/>
                <w:sz w:val="16"/>
                <w:lang w:val="en-IE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F3982" w14:textId="77777777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5.78</w:t>
            </w:r>
          </w:p>
          <w:p w14:paraId="456DFF33" w14:textId="57FCF7FD" w:rsidR="004A4B95" w:rsidRDefault="008F1682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4"/>
                <w:lang w:val="en-IE"/>
              </w:rPr>
              <w:t>96</w:t>
            </w:r>
            <w:r w:rsidR="00CE6DAF">
              <w:rPr>
                <w:rFonts w:eastAsia="Times New Roman" w:cs="Times New Roman"/>
                <w:color w:val="000000"/>
                <w:sz w:val="16"/>
                <w:szCs w:val="24"/>
                <w:vertAlign w:val="superscript"/>
                <w:lang w:val="en-IE"/>
              </w:rPr>
              <w:t xml:space="preserve"> 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329A" w14:textId="1125D58B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 w:rsidRPr="004053B6">
              <w:rPr>
                <w:rFonts w:eastAsia="Times New Roman" w:cs="Times New Roman"/>
                <w:color w:val="000000"/>
                <w:lang w:val="en-IE"/>
              </w:rPr>
              <w:t>441351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60712" w14:textId="77777777" w:rsidR="004A4B95" w:rsidRPr="00A760F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 w:rsidRPr="00A760F5">
              <w:rPr>
                <w:rFonts w:eastAsia="Times New Roman" w:cs="Times New Roman"/>
                <w:color w:val="000000"/>
                <w:lang w:val="en-IE"/>
              </w:rPr>
              <w:t>5.77</w:t>
            </w:r>
          </w:p>
          <w:p w14:paraId="62FA4887" w14:textId="727417F7" w:rsidR="004A4B95" w:rsidRPr="00A760F5" w:rsidRDefault="00112F74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4"/>
                <w:lang w:val="en-IE"/>
              </w:rPr>
              <w:t>96</w:t>
            </w:r>
            <w:r w:rsidR="00CE6DAF">
              <w:rPr>
                <w:rFonts w:eastAsia="Times New Roman" w:cs="Times New Roman"/>
                <w:color w:val="000000"/>
                <w:sz w:val="16"/>
                <w:szCs w:val="24"/>
                <w:vertAlign w:val="superscript"/>
                <w:lang w:val="en-IE"/>
              </w:rPr>
              <w:t xml:space="preserve"> a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6126" w14:textId="25680B54" w:rsidR="004A4B95" w:rsidRDefault="004A4B95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 w:rsidRPr="00A760F5">
              <w:rPr>
                <w:rFonts w:eastAsia="Times New Roman" w:cs="Times New Roman"/>
                <w:color w:val="000000"/>
                <w:lang w:val="en-IE"/>
              </w:rPr>
              <w:t>483216</w:t>
            </w:r>
          </w:p>
        </w:tc>
      </w:tr>
      <w:tr w:rsidR="004A4B95" w:rsidRPr="00841DAF" w14:paraId="1EA134B5" w14:textId="77777777" w:rsidTr="00A80DE9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1A6766" w14:textId="77777777" w:rsidR="004A4B95" w:rsidRDefault="004A4B95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ALT</w:t>
            </w:r>
          </w:p>
          <w:p w14:paraId="41FD9E27" w14:textId="48F832E7" w:rsidR="004A4B95" w:rsidRDefault="00F32773" w:rsidP="001942FF">
            <w:pPr>
              <w:spacing w:after="0" w:line="240" w:lineRule="auto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sz w:val="16"/>
                <w:lang w:val="en-IE"/>
              </w:rPr>
              <w:t>(</w:t>
            </w:r>
            <w:r w:rsidR="00B9210E">
              <w:rPr>
                <w:rFonts w:eastAsia="Times New Roman" w:cs="Times New Roman"/>
                <w:color w:val="000000"/>
                <w:sz w:val="16"/>
                <w:lang w:val="en-IE"/>
              </w:rPr>
              <w:t>U/L)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1FCD" w14:textId="6B0C577D" w:rsidR="004A4B95" w:rsidRDefault="00CF2B28" w:rsidP="00CF2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C8F3" w14:textId="7D603AA9" w:rsidR="004A4B95" w:rsidRDefault="00B9210E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426</w:t>
            </w:r>
            <w:r w:rsidR="006415E3">
              <w:rPr>
                <w:rFonts w:eastAsia="Times New Roman" w:cs="Times New Roman"/>
                <w:color w:val="000000"/>
                <w:lang w:val="en-IE"/>
              </w:rPr>
              <w:t>509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AE513" w14:textId="32FFFC98" w:rsidR="004A4B95" w:rsidRDefault="003C069C" w:rsidP="00A80D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D8BA" w14:textId="1BB11FCA" w:rsidR="004A4B95" w:rsidRDefault="00B9210E" w:rsidP="001942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IE"/>
              </w:rPr>
            </w:pPr>
            <w:r>
              <w:rPr>
                <w:rFonts w:eastAsia="Times New Roman" w:cs="Times New Roman"/>
                <w:color w:val="000000"/>
                <w:lang w:val="en-IE"/>
              </w:rPr>
              <w:t>394</w:t>
            </w:r>
            <w:r w:rsidR="003C069C">
              <w:rPr>
                <w:rFonts w:eastAsia="Times New Roman" w:cs="Times New Roman"/>
                <w:color w:val="000000"/>
                <w:lang w:val="en-IE"/>
              </w:rPr>
              <w:t>085</w:t>
            </w:r>
          </w:p>
        </w:tc>
      </w:tr>
    </w:tbl>
    <w:p w14:paraId="296FD521" w14:textId="42353B7D" w:rsidR="004A4B95" w:rsidRPr="00B7386B" w:rsidRDefault="004A4B95" w:rsidP="00B7386B">
      <w:pPr>
        <w:rPr>
          <w:rFonts w:ascii="Gotham Book" w:eastAsia="Times New Roman" w:hAnsi="Gotham Book" w:cs="Times New Roman"/>
          <w:sz w:val="16"/>
          <w:szCs w:val="16"/>
          <w:lang w:val="en-US"/>
        </w:rPr>
      </w:pPr>
      <w:r w:rsidRPr="00B7386B">
        <w:rPr>
          <w:rFonts w:ascii="Gotham Book" w:eastAsia="Times New Roman" w:hAnsi="Gotham Book" w:cs="Times New Roman"/>
          <w:sz w:val="16"/>
          <w:szCs w:val="16"/>
          <w:lang w:val="en-US"/>
        </w:rPr>
        <w:t xml:space="preserve"> </w:t>
      </w:r>
      <w:proofErr w:type="spellStart"/>
      <w:proofErr w:type="gramStart"/>
      <w:r w:rsidR="00CE6DAF">
        <w:rPr>
          <w:rFonts w:ascii="Gotham Book" w:eastAsia="Times New Roman" w:hAnsi="Gotham Book" w:cs="Times New Roman"/>
          <w:sz w:val="16"/>
          <w:szCs w:val="16"/>
          <w:vertAlign w:val="superscript"/>
          <w:lang w:val="en-US"/>
        </w:rPr>
        <w:t>a</w:t>
      </w:r>
      <w:r w:rsidRPr="00B7386B">
        <w:rPr>
          <w:rFonts w:ascii="Gotham Book" w:eastAsia="Times New Roman" w:hAnsi="Gotham Book" w:cs="Times New Roman"/>
          <w:sz w:val="16"/>
          <w:szCs w:val="16"/>
          <w:lang w:val="en-US"/>
        </w:rPr>
        <w:t>Values</w:t>
      </w:r>
      <w:proofErr w:type="spellEnd"/>
      <w:proofErr w:type="gramEnd"/>
      <w:r w:rsidRPr="00B7386B">
        <w:rPr>
          <w:rFonts w:ascii="Gotham Book" w:eastAsia="Times New Roman" w:hAnsi="Gotham Book" w:cs="Times New Roman"/>
          <w:sz w:val="16"/>
          <w:szCs w:val="16"/>
          <w:lang w:val="en-US"/>
        </w:rPr>
        <w:t xml:space="preserve"> in mg/</w:t>
      </w:r>
      <w:proofErr w:type="spellStart"/>
      <w:r w:rsidR="00B9210E">
        <w:rPr>
          <w:rFonts w:ascii="Gotham Book" w:eastAsia="Times New Roman" w:hAnsi="Gotham Book" w:cs="Times New Roman"/>
          <w:sz w:val="16"/>
          <w:szCs w:val="16"/>
          <w:lang w:val="en-US"/>
        </w:rPr>
        <w:t>dL</w:t>
      </w:r>
      <w:proofErr w:type="spellEnd"/>
      <w:r w:rsidR="00B7386B" w:rsidRPr="00B7386B">
        <w:rPr>
          <w:rFonts w:ascii="Gotham Book" w:eastAsia="Times New Roman" w:hAnsi="Gotham Book" w:cs="Times New Roman"/>
          <w:sz w:val="16"/>
          <w:szCs w:val="16"/>
          <w:lang w:val="en-US"/>
        </w:rPr>
        <w:t>.</w:t>
      </w:r>
    </w:p>
    <w:p w14:paraId="1AA97086" w14:textId="2378DE16" w:rsidR="004A4B95" w:rsidRDefault="004A4B95">
      <w:pPr>
        <w:rPr>
          <w:rFonts w:ascii="Gotham Book" w:hAnsi="Gotham Book" w:cs="Times New Roman"/>
          <w:b/>
          <w:sz w:val="14"/>
          <w:szCs w:val="14"/>
          <w:lang w:val="en-US"/>
        </w:rPr>
      </w:pPr>
      <w:r>
        <w:rPr>
          <w:rFonts w:ascii="Gotham Book" w:hAnsi="Gotham Book" w:cs="Times New Roman"/>
          <w:b/>
          <w:sz w:val="14"/>
          <w:szCs w:val="14"/>
          <w:lang w:val="en-US"/>
        </w:rPr>
        <w:br w:type="page"/>
      </w:r>
    </w:p>
    <w:p w14:paraId="6EECB773" w14:textId="77777777" w:rsidR="00A65A67" w:rsidRPr="00F1063C" w:rsidRDefault="00A65A67" w:rsidP="00A65A67">
      <w:pPr>
        <w:spacing w:after="0"/>
        <w:jc w:val="both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327DC534" w14:textId="034076DC" w:rsidR="00AA175A" w:rsidRPr="00F544C9" w:rsidRDefault="00AA175A" w:rsidP="00AA175A">
      <w:pPr>
        <w:rPr>
          <w:rFonts w:ascii="Gotham Book" w:hAnsi="Gotham Book" w:cs="Times New Roman"/>
          <w:b/>
          <w:sz w:val="16"/>
          <w:szCs w:val="16"/>
          <w:lang w:val="en-US"/>
        </w:rPr>
      </w:pPr>
      <w:proofErr w:type="gramStart"/>
      <w:r w:rsidRPr="00F544C9">
        <w:rPr>
          <w:rFonts w:ascii="Gotham Book" w:eastAsia="Times New Roman" w:hAnsi="Gotham Book" w:cs="Times New Roman"/>
          <w:b/>
          <w:sz w:val="16"/>
          <w:szCs w:val="16"/>
          <w:lang w:val="en-US"/>
        </w:rPr>
        <w:t>Supplemental Table 2</w:t>
      </w:r>
      <w:r w:rsidR="00A65A67" w:rsidRPr="00F544C9">
        <w:rPr>
          <w:rFonts w:ascii="Gotham Book" w:eastAsia="Times New Roman" w:hAnsi="Gotham Book" w:cs="Times New Roman"/>
          <w:sz w:val="16"/>
          <w:szCs w:val="16"/>
          <w:lang w:val="en-US"/>
        </w:rPr>
        <w:t>.</w:t>
      </w:r>
      <w:proofErr w:type="gramEnd"/>
      <w:r w:rsidRPr="00F544C9">
        <w:rPr>
          <w:rFonts w:ascii="Gotham Book" w:eastAsia="Times New Roman" w:hAnsi="Gotham Book" w:cs="Times New Roman"/>
          <w:sz w:val="16"/>
          <w:szCs w:val="16"/>
          <w:lang w:val="en-US"/>
        </w:rPr>
        <w:t xml:space="preserve"> </w:t>
      </w:r>
      <w:r w:rsidR="002B3308" w:rsidRPr="002B3308">
        <w:rPr>
          <w:rFonts w:ascii="Gotham Book" w:eastAsia="Times New Roman" w:hAnsi="Gotham Book" w:cs="Times New Roman"/>
          <w:sz w:val="16"/>
          <w:szCs w:val="16"/>
          <w:lang w:val="en-US"/>
        </w:rPr>
        <w:t xml:space="preserve">Summary of the graph variables of the Bhattacharya reference intervals method calculated by each </w:t>
      </w:r>
      <w:proofErr w:type="gramStart"/>
      <w:r w:rsidR="002B3308" w:rsidRPr="002B3308">
        <w:rPr>
          <w:rFonts w:ascii="Gotham Book" w:eastAsia="Times New Roman" w:hAnsi="Gotham Book" w:cs="Times New Roman"/>
          <w:sz w:val="16"/>
          <w:szCs w:val="16"/>
          <w:lang w:val="en-US"/>
        </w:rPr>
        <w:t>user  using</w:t>
      </w:r>
      <w:proofErr w:type="gramEnd"/>
      <w:r w:rsidR="002B3308" w:rsidRPr="002B3308">
        <w:rPr>
          <w:rFonts w:ascii="Gotham Book" w:eastAsia="Times New Roman" w:hAnsi="Gotham Book" w:cs="Times New Roman"/>
          <w:sz w:val="16"/>
          <w:szCs w:val="16"/>
          <w:lang w:val="en-US"/>
        </w:rPr>
        <w:t xml:space="preserve"> the  St Vincent’s hospita</w:t>
      </w:r>
      <w:r w:rsidR="002B3308">
        <w:rPr>
          <w:rFonts w:ascii="Gotham Book" w:eastAsia="Times New Roman" w:hAnsi="Gotham Book" w:cs="Times New Roman"/>
          <w:sz w:val="16"/>
          <w:szCs w:val="16"/>
          <w:lang w:val="en-US"/>
        </w:rPr>
        <w:t>l Spreadsheet (always r2&gt;0.99).</w:t>
      </w:r>
    </w:p>
    <w:tbl>
      <w:tblPr>
        <w:tblW w:w="143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709"/>
        <w:gridCol w:w="850"/>
        <w:gridCol w:w="709"/>
        <w:gridCol w:w="850"/>
        <w:gridCol w:w="1276"/>
        <w:gridCol w:w="680"/>
        <w:gridCol w:w="681"/>
        <w:gridCol w:w="815"/>
        <w:gridCol w:w="681"/>
        <w:gridCol w:w="681"/>
        <w:gridCol w:w="815"/>
        <w:gridCol w:w="681"/>
        <w:gridCol w:w="681"/>
        <w:gridCol w:w="846"/>
        <w:gridCol w:w="708"/>
        <w:gridCol w:w="709"/>
        <w:gridCol w:w="851"/>
      </w:tblGrid>
      <w:tr w:rsidR="00AA175A" w:rsidRPr="00F544C9" w14:paraId="2E615845" w14:textId="77777777" w:rsidTr="006E24B2">
        <w:trPr>
          <w:trHeight w:val="316"/>
        </w:trPr>
        <w:tc>
          <w:tcPr>
            <w:tcW w:w="1135" w:type="dxa"/>
            <w:vMerge w:val="restart"/>
            <w:vAlign w:val="center"/>
          </w:tcPr>
          <w:p w14:paraId="1E033788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Analytical test</w:t>
            </w:r>
          </w:p>
        </w:tc>
        <w:tc>
          <w:tcPr>
            <w:tcW w:w="709" w:type="dxa"/>
            <w:vMerge w:val="restart"/>
            <w:vAlign w:val="center"/>
          </w:tcPr>
          <w:p w14:paraId="7C761580" w14:textId="77777777" w:rsidR="00AA175A" w:rsidRPr="00F544C9" w:rsidRDefault="00F856D7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US"/>
                </w:rPr>
                <w:tag w:val="goog_rdk_2"/>
                <w:id w:val="2035534056"/>
              </w:sdtPr>
              <w:sdtEndPr/>
              <w:sdtContent/>
            </w:sdt>
            <w:r w:rsidR="00AA175A"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Year</w:t>
            </w:r>
          </w:p>
        </w:tc>
        <w:tc>
          <w:tcPr>
            <w:tcW w:w="3685" w:type="dxa"/>
            <w:gridSpan w:val="4"/>
            <w:vAlign w:val="center"/>
          </w:tcPr>
          <w:p w14:paraId="5923B913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General characteristics</w:t>
            </w:r>
          </w:p>
        </w:tc>
        <w:tc>
          <w:tcPr>
            <w:tcW w:w="2176" w:type="dxa"/>
            <w:gridSpan w:val="3"/>
            <w:vAlign w:val="center"/>
          </w:tcPr>
          <w:p w14:paraId="4A7FE532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User 1</w:t>
            </w:r>
          </w:p>
        </w:tc>
        <w:tc>
          <w:tcPr>
            <w:tcW w:w="2177" w:type="dxa"/>
            <w:gridSpan w:val="3"/>
            <w:vAlign w:val="center"/>
          </w:tcPr>
          <w:p w14:paraId="27887A18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User 2</w:t>
            </w:r>
          </w:p>
        </w:tc>
        <w:tc>
          <w:tcPr>
            <w:tcW w:w="2208" w:type="dxa"/>
            <w:gridSpan w:val="3"/>
            <w:vAlign w:val="center"/>
          </w:tcPr>
          <w:p w14:paraId="39C0B6C6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User 3</w:t>
            </w:r>
          </w:p>
        </w:tc>
        <w:tc>
          <w:tcPr>
            <w:tcW w:w="2268" w:type="dxa"/>
            <w:gridSpan w:val="3"/>
            <w:vAlign w:val="center"/>
          </w:tcPr>
          <w:p w14:paraId="31308B6B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bookmarkStart w:id="0" w:name="_heading=h.gjdgxs" w:colFirst="0" w:colLast="0"/>
            <w:bookmarkEnd w:id="0"/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User 4</w:t>
            </w:r>
          </w:p>
        </w:tc>
      </w:tr>
      <w:tr w:rsidR="006E24B2" w:rsidRPr="00F544C9" w14:paraId="4D5BE190" w14:textId="77777777" w:rsidTr="006E24B2">
        <w:trPr>
          <w:trHeight w:val="530"/>
        </w:trPr>
        <w:tc>
          <w:tcPr>
            <w:tcW w:w="1135" w:type="dxa"/>
            <w:vMerge/>
            <w:vAlign w:val="center"/>
          </w:tcPr>
          <w:p w14:paraId="67842515" w14:textId="77777777" w:rsidR="00AA175A" w:rsidRPr="00F544C9" w:rsidRDefault="00AA175A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538F848C" w14:textId="77777777" w:rsidR="00AA175A" w:rsidRPr="00F544C9" w:rsidRDefault="00AA175A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nil"/>
            </w:tcBorders>
            <w:vAlign w:val="center"/>
          </w:tcPr>
          <w:p w14:paraId="43DCDA9B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ABB4DCB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Skew</w:t>
            </w: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EA42449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Kurtosis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</w:tcBorders>
            <w:vAlign w:val="center"/>
          </w:tcPr>
          <w:p w14:paraId="0A10DF90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Central bin</w:t>
            </w:r>
          </w:p>
        </w:tc>
        <w:tc>
          <w:tcPr>
            <w:tcW w:w="680" w:type="dxa"/>
            <w:tcBorders>
              <w:bottom w:val="single" w:sz="4" w:space="0" w:color="000000"/>
              <w:right w:val="nil"/>
            </w:tcBorders>
            <w:vAlign w:val="center"/>
          </w:tcPr>
          <w:p w14:paraId="445D3F06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Bin size</w:t>
            </w:r>
          </w:p>
        </w:tc>
        <w:tc>
          <w:tcPr>
            <w:tcW w:w="68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847AD5C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# points</w:t>
            </w:r>
          </w:p>
        </w:tc>
        <w:tc>
          <w:tcPr>
            <w:tcW w:w="815" w:type="dxa"/>
            <w:tcBorders>
              <w:left w:val="nil"/>
              <w:bottom w:val="single" w:sz="4" w:space="0" w:color="000000"/>
            </w:tcBorders>
            <w:vAlign w:val="center"/>
          </w:tcPr>
          <w:p w14:paraId="00D276A5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# points inside</w:t>
            </w:r>
          </w:p>
        </w:tc>
        <w:tc>
          <w:tcPr>
            <w:tcW w:w="681" w:type="dxa"/>
            <w:tcBorders>
              <w:bottom w:val="single" w:sz="4" w:space="0" w:color="000000"/>
              <w:right w:val="nil"/>
            </w:tcBorders>
            <w:vAlign w:val="center"/>
          </w:tcPr>
          <w:p w14:paraId="251E51B7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Bin size</w:t>
            </w:r>
          </w:p>
        </w:tc>
        <w:tc>
          <w:tcPr>
            <w:tcW w:w="68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7318EAF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# points</w:t>
            </w:r>
          </w:p>
        </w:tc>
        <w:tc>
          <w:tcPr>
            <w:tcW w:w="815" w:type="dxa"/>
            <w:tcBorders>
              <w:left w:val="nil"/>
              <w:bottom w:val="single" w:sz="4" w:space="0" w:color="000000"/>
            </w:tcBorders>
            <w:vAlign w:val="center"/>
          </w:tcPr>
          <w:p w14:paraId="633B8D33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# points inside</w:t>
            </w:r>
          </w:p>
        </w:tc>
        <w:tc>
          <w:tcPr>
            <w:tcW w:w="681" w:type="dxa"/>
            <w:tcBorders>
              <w:bottom w:val="single" w:sz="4" w:space="0" w:color="000000"/>
              <w:right w:val="nil"/>
            </w:tcBorders>
            <w:vAlign w:val="center"/>
          </w:tcPr>
          <w:p w14:paraId="7EA4D9DE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Bin size</w:t>
            </w:r>
          </w:p>
        </w:tc>
        <w:tc>
          <w:tcPr>
            <w:tcW w:w="68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547173B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# points</w:t>
            </w:r>
          </w:p>
        </w:tc>
        <w:tc>
          <w:tcPr>
            <w:tcW w:w="846" w:type="dxa"/>
            <w:tcBorders>
              <w:left w:val="nil"/>
              <w:bottom w:val="single" w:sz="4" w:space="0" w:color="000000"/>
            </w:tcBorders>
            <w:vAlign w:val="center"/>
          </w:tcPr>
          <w:p w14:paraId="6352F664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# points inside</w:t>
            </w:r>
          </w:p>
        </w:tc>
        <w:tc>
          <w:tcPr>
            <w:tcW w:w="708" w:type="dxa"/>
            <w:tcBorders>
              <w:bottom w:val="single" w:sz="4" w:space="0" w:color="000000"/>
              <w:right w:val="nil"/>
            </w:tcBorders>
            <w:vAlign w:val="center"/>
          </w:tcPr>
          <w:p w14:paraId="00C350DE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Bin size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00215C2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# points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</w:tcBorders>
            <w:vAlign w:val="center"/>
          </w:tcPr>
          <w:p w14:paraId="4B09ADC3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# points inside</w:t>
            </w:r>
          </w:p>
        </w:tc>
      </w:tr>
      <w:tr w:rsidR="006E24B2" w:rsidRPr="00F544C9" w14:paraId="0A9B90EC" w14:textId="77777777" w:rsidTr="006E24B2">
        <w:trPr>
          <w:trHeight w:val="340"/>
        </w:trPr>
        <w:tc>
          <w:tcPr>
            <w:tcW w:w="1135" w:type="dxa"/>
            <w:vMerge w:val="restart"/>
            <w:vAlign w:val="center"/>
          </w:tcPr>
          <w:p w14:paraId="58E93557" w14:textId="77777777" w:rsidR="00AA175A" w:rsidRPr="006E24B2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E2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Sodium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5B03741" w14:textId="77777777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14:paraId="54447AA0" w14:textId="6FB75A5B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264449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622126F0" w14:textId="1EC36CDF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2CDFA4B9" w14:textId="4A3459D0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14:paraId="1ABF1763" w14:textId="17107FE2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2FF10410" w14:textId="53872900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4C359E26" w14:textId="77777777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4000E475" w14:textId="033CD638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7D492F5F" w14:textId="4FF2E76D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7BAB4BAA" w14:textId="77777777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7582B835" w14:textId="34A52C93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32E1C869" w14:textId="3FABC411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1AD22110" w14:textId="77777777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0A4B3024" w14:textId="3B8D90A6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018299F1" w14:textId="40F30D4A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0A586342" w14:textId="77777777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7BE490FF" w14:textId="4751B9AE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6E24B2" w:rsidRPr="00F544C9" w14:paraId="31DE3F4F" w14:textId="77777777" w:rsidTr="006E24B2">
        <w:trPr>
          <w:trHeight w:val="340"/>
        </w:trPr>
        <w:tc>
          <w:tcPr>
            <w:tcW w:w="1135" w:type="dxa"/>
            <w:vMerge/>
            <w:vAlign w:val="center"/>
          </w:tcPr>
          <w:p w14:paraId="0D13566D" w14:textId="77777777" w:rsidR="00AA175A" w:rsidRPr="006E24B2" w:rsidRDefault="00AA175A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vAlign w:val="center"/>
          </w:tcPr>
          <w:p w14:paraId="39E738EA" w14:textId="77777777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67F2E04" w14:textId="681243BA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280997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153476" w14:textId="254D3456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8A40A6" w14:textId="1DDD7ED7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2DEF978" w14:textId="71586BC5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139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5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</w:tc>
        <w:tc>
          <w:tcPr>
            <w:tcW w:w="68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F155046" w14:textId="24BC7F55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B58BE8" w14:textId="77777777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2C53480" w14:textId="6E6D9C58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27BD7AA" w14:textId="7E13CC35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0D3AF8" w14:textId="77777777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A9C2E5C" w14:textId="588E1134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4AB7058" w14:textId="5D36CCC8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01892E" w14:textId="77777777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5F87FCE" w14:textId="1A5B0D25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94BD05C" w14:textId="3213FAEA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85410C" w14:textId="77777777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F1D4B4A" w14:textId="438DBEDF" w:rsidR="00AA175A" w:rsidRPr="00F544C9" w:rsidRDefault="00AA175A" w:rsidP="000459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E24B2" w:rsidRPr="00F544C9" w14:paraId="2ED408C2" w14:textId="77777777" w:rsidTr="006E24B2">
        <w:trPr>
          <w:trHeight w:val="340"/>
        </w:trPr>
        <w:tc>
          <w:tcPr>
            <w:tcW w:w="1135" w:type="dxa"/>
            <w:vMerge w:val="restart"/>
            <w:vAlign w:val="center"/>
          </w:tcPr>
          <w:p w14:paraId="362F82FB" w14:textId="77777777" w:rsidR="00AA175A" w:rsidRPr="006E24B2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E2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Potassium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7C0A362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14:paraId="1448DC64" w14:textId="1FBD1B5A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264877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4A3BB07C" w14:textId="2FE03F03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6EEE5BD0" w14:textId="48DE334D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68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14:paraId="49452170" w14:textId="5FEE978A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36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7C20AEA9" w14:textId="609D81D2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08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0CD97598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0D8106CA" w14:textId="158A3460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29EE1A33" w14:textId="72080D9B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2E6FCD74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12299417" w14:textId="39FEDF22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6022EBA1" w14:textId="01C2DD84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36B65EF3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0D65537E" w14:textId="2BB8D35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0340B9A1" w14:textId="6C9087E6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651E1972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4EC320F4" w14:textId="7FBA647B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E24B2" w:rsidRPr="00F544C9" w14:paraId="4061E746" w14:textId="77777777" w:rsidTr="006E24B2">
        <w:trPr>
          <w:trHeight w:val="340"/>
        </w:trPr>
        <w:tc>
          <w:tcPr>
            <w:tcW w:w="1135" w:type="dxa"/>
            <w:vMerge/>
            <w:vAlign w:val="center"/>
          </w:tcPr>
          <w:p w14:paraId="1760C555" w14:textId="77777777" w:rsidR="00AA175A" w:rsidRPr="006E24B2" w:rsidRDefault="00AA175A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vAlign w:val="center"/>
          </w:tcPr>
          <w:p w14:paraId="767F12F6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4075358" w14:textId="34CF0AF0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280691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1500B5" w14:textId="2CADD279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C8D9E6" w14:textId="23703550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C5C2498" w14:textId="16725FFF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34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</w:tc>
        <w:tc>
          <w:tcPr>
            <w:tcW w:w="68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55F4C577" w14:textId="5733F619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4855CD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4105EB5" w14:textId="7F750BF9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30E194C" w14:textId="48594911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ED66C0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48BD48D" w14:textId="2454E386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366085B" w14:textId="67A9570E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5B4A85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546CAC1" w14:textId="667DA9F2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7DCFA1A" w14:textId="7DED9E66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735C76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BAEEA5E" w14:textId="1FE2A811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6E24B2" w:rsidRPr="00F544C9" w14:paraId="6465404D" w14:textId="77777777" w:rsidTr="006E24B2">
        <w:trPr>
          <w:trHeight w:val="340"/>
        </w:trPr>
        <w:tc>
          <w:tcPr>
            <w:tcW w:w="1135" w:type="dxa"/>
            <w:vMerge w:val="restart"/>
            <w:vAlign w:val="center"/>
          </w:tcPr>
          <w:p w14:paraId="06F23B14" w14:textId="77777777" w:rsidR="00AA175A" w:rsidRPr="006E24B2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E2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Chlori</w:t>
            </w:r>
            <w:sdt>
              <w:sdtPr>
                <w:rPr>
                  <w:sz w:val="16"/>
                  <w:szCs w:val="16"/>
                  <w:lang w:val="en-US"/>
                </w:rPr>
                <w:tag w:val="goog_rdk_3"/>
                <w:id w:val="-1025640721"/>
              </w:sdtPr>
              <w:sdtEndPr/>
              <w:sdtContent>
                <w:r w:rsidRPr="006E24B2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en-US"/>
                  </w:rPr>
                  <w:t>d</w:t>
                </w:r>
              </w:sdtContent>
            </w:sdt>
            <w:r w:rsidRPr="006E2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5D12F28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14:paraId="150AD08D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5AEF5B7B" w14:textId="55565523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2B95689C" w14:textId="6C0D0C0F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14:paraId="1DDAE3DE" w14:textId="7C7260BF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103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/L</w:t>
            </w: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71648227" w14:textId="4B948E50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37E20F73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76777D39" w14:textId="1D247E70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610BFABA" w14:textId="1C134D54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239E97B3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162E779C" w14:textId="2B8A63A9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0FAF5D63" w14:textId="771E238E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559E5DE7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378556F0" w14:textId="5A4704A2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1164FDDF" w14:textId="7189930A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6A6C0ED4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4E81CB68" w14:textId="45DADED1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E24B2" w:rsidRPr="00F544C9" w14:paraId="09A4EDE2" w14:textId="77777777" w:rsidTr="006E24B2">
        <w:trPr>
          <w:trHeight w:val="340"/>
        </w:trPr>
        <w:tc>
          <w:tcPr>
            <w:tcW w:w="1135" w:type="dxa"/>
            <w:vMerge/>
            <w:vAlign w:val="center"/>
          </w:tcPr>
          <w:p w14:paraId="1B60BCEA" w14:textId="77777777" w:rsidR="00AA175A" w:rsidRPr="006E24B2" w:rsidRDefault="00AA175A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vAlign w:val="center"/>
          </w:tcPr>
          <w:p w14:paraId="693C28E8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43FA4C8F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57E296" w14:textId="78A2DF40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9C901F" w14:textId="1B5B8699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351EA61" w14:textId="6D3BF904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103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/L</w:t>
            </w:r>
          </w:p>
        </w:tc>
        <w:tc>
          <w:tcPr>
            <w:tcW w:w="68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48993B0B" w14:textId="21476816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7AEA7D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B82A0EA" w14:textId="4B70D8ED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D64133E" w14:textId="433EDA22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42EA05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9189A01" w14:textId="5D43229E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FD9108D" w14:textId="7393E030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5CB22F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02CA16C" w14:textId="0B0C74A5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B3978BD" w14:textId="77E3A44C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D9AF99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8323842" w14:textId="7322E6F3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24B2" w:rsidRPr="00F544C9" w14:paraId="45FAE9DB" w14:textId="77777777" w:rsidTr="006E24B2">
        <w:trPr>
          <w:trHeight w:val="510"/>
        </w:trPr>
        <w:tc>
          <w:tcPr>
            <w:tcW w:w="1135" w:type="dxa"/>
            <w:vMerge w:val="restart"/>
            <w:vAlign w:val="center"/>
          </w:tcPr>
          <w:p w14:paraId="1746A988" w14:textId="77777777" w:rsidR="00AA175A" w:rsidRPr="006E24B2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E2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Calcium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CE28340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14:paraId="68D1F49B" w14:textId="05E3585B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60421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59A1CDA7" w14:textId="1D02F556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2F5B565D" w14:textId="158A9DDD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14:paraId="5E0CE754" w14:textId="45143C13" w:rsidR="00AA175A" w:rsidRPr="00F544C9" w:rsidRDefault="006B603B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2.4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/L</w:t>
            </w:r>
          </w:p>
          <w:p w14:paraId="30136E8A" w14:textId="15A3731B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9.6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7484629F" w14:textId="4383A2D3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15C85A56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423E505C" w14:textId="2C0A472E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6B9DBF52" w14:textId="215970FA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1DC1AE31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2A445BF4" w14:textId="7F4FE24F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1B88646D" w14:textId="36A9F972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5A8179B2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3426822C" w14:textId="31D350EC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445CAA06" w14:textId="12D444A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31F3926E" w14:textId="77777777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68454F2A" w14:textId="745A891D" w:rsidR="00AA175A" w:rsidRPr="00F544C9" w:rsidRDefault="00AA175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215D7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E24B2" w:rsidRPr="00F544C9" w14:paraId="71108477" w14:textId="77777777" w:rsidTr="006E24B2">
        <w:trPr>
          <w:trHeight w:val="510"/>
        </w:trPr>
        <w:tc>
          <w:tcPr>
            <w:tcW w:w="1135" w:type="dxa"/>
            <w:vMerge/>
            <w:vAlign w:val="center"/>
          </w:tcPr>
          <w:p w14:paraId="45EA4A1B" w14:textId="77777777" w:rsidR="006B603B" w:rsidRPr="006E24B2" w:rsidRDefault="006B603B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vAlign w:val="center"/>
          </w:tcPr>
          <w:p w14:paraId="4829B597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3283C26" w14:textId="7CA3C74A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982C90" w14:textId="504B248E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F250FB" w14:textId="6DC64190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E827E2E" w14:textId="361BE953" w:rsidR="006B603B" w:rsidRPr="00F544C9" w:rsidRDefault="006B603B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2.4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/L</w:t>
            </w:r>
          </w:p>
          <w:p w14:paraId="0EA92D88" w14:textId="649ADAFB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(9.6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B447EAB" w14:textId="0FEB2F9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BC2BCE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6E954D5" w14:textId="4C8D11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0681E70" w14:textId="5AE3CDC2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6464DD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77E3245" w14:textId="705968E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F5B85EA" w14:textId="311A9FE4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2D3DCC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3A88225" w14:textId="6574C13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295806A" w14:textId="4B2587E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6C141D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94C5974" w14:textId="79DBFE8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</w:tr>
      <w:tr w:rsidR="006E24B2" w:rsidRPr="00F544C9" w14:paraId="4EEEE80D" w14:textId="77777777" w:rsidTr="006E24B2">
        <w:trPr>
          <w:trHeight w:val="510"/>
        </w:trPr>
        <w:tc>
          <w:tcPr>
            <w:tcW w:w="1135" w:type="dxa"/>
            <w:vMerge w:val="restart"/>
            <w:vAlign w:val="center"/>
          </w:tcPr>
          <w:p w14:paraId="21B6B474" w14:textId="77777777" w:rsidR="006B603B" w:rsidRPr="006E24B2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E2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Magnesium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9359D47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14:paraId="18DFB684" w14:textId="470468FF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59699408" w14:textId="07C0C881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-1.172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4260EBF2" w14:textId="09D8C493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14:paraId="1B48721E" w14:textId="216100DF" w:rsidR="006B603B" w:rsidRPr="00F544C9" w:rsidRDefault="006B603B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0.86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/L</w:t>
            </w:r>
          </w:p>
          <w:p w14:paraId="454E9C26" w14:textId="72B6444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(2.1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73C940EF" w14:textId="375E3C0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0ACCF695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741C5904" w14:textId="35326C5B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7E8FD2B4" w14:textId="6A73AA4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6E934517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22CE6D62" w14:textId="72589A71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6446FCF9" w14:textId="4C29DEC8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1263DB63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1BE43344" w14:textId="7D54708D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1C8F8A6D" w14:textId="2B6EBF8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49BE3F74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22952666" w14:textId="52B6132D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</w:t>
            </w:r>
          </w:p>
        </w:tc>
      </w:tr>
      <w:tr w:rsidR="006E24B2" w:rsidRPr="00F544C9" w14:paraId="55ACB9C8" w14:textId="77777777" w:rsidTr="006E24B2">
        <w:trPr>
          <w:trHeight w:val="510"/>
        </w:trPr>
        <w:tc>
          <w:tcPr>
            <w:tcW w:w="1135" w:type="dxa"/>
            <w:vMerge/>
            <w:vAlign w:val="center"/>
          </w:tcPr>
          <w:p w14:paraId="3E492220" w14:textId="77777777" w:rsidR="006B603B" w:rsidRPr="006E24B2" w:rsidRDefault="006B603B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vAlign w:val="center"/>
          </w:tcPr>
          <w:p w14:paraId="16AEF294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509CE025" w14:textId="2BD9770A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4FD71D" w14:textId="2E0A989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FC4E0C" w14:textId="678C9A44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F28C858" w14:textId="27CAB892" w:rsidR="006B603B" w:rsidRPr="00F544C9" w:rsidRDefault="006B603B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0.86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/L</w:t>
            </w:r>
          </w:p>
          <w:p w14:paraId="1626E658" w14:textId="4FDDBF51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(2.1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D5F703E" w14:textId="350FA6F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61F629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62D2B48" w14:textId="34858DB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DE23F54" w14:textId="029AE84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A43425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5716198" w14:textId="0BCE694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9B9E6D3" w14:textId="08A98F1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D907FD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0145EDC" w14:textId="6BE2CB4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887F19F" w14:textId="769CFEEB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4D101E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17020F2" w14:textId="7FEC630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</w:t>
            </w:r>
          </w:p>
        </w:tc>
      </w:tr>
      <w:tr w:rsidR="006E24B2" w:rsidRPr="00F544C9" w14:paraId="3C410B64" w14:textId="77777777" w:rsidTr="006E24B2">
        <w:trPr>
          <w:trHeight w:val="510"/>
        </w:trPr>
        <w:tc>
          <w:tcPr>
            <w:tcW w:w="1135" w:type="dxa"/>
            <w:vMerge w:val="restart"/>
            <w:vAlign w:val="center"/>
          </w:tcPr>
          <w:p w14:paraId="5E600DA3" w14:textId="77777777" w:rsidR="006B603B" w:rsidRPr="006E24B2" w:rsidRDefault="006B603B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E2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Phosphate</w:t>
            </w:r>
          </w:p>
          <w:p w14:paraId="25F81A35" w14:textId="77777777" w:rsidR="006B603B" w:rsidRPr="006E24B2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E2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Males 18-50</w:t>
            </w:r>
            <w:sdt>
              <w:sdtPr>
                <w:rPr>
                  <w:sz w:val="16"/>
                  <w:szCs w:val="16"/>
                  <w:lang w:val="en-US"/>
                </w:rPr>
                <w:tag w:val="goog_rdk_5"/>
                <w:id w:val="-64108118"/>
              </w:sdtPr>
              <w:sdtEndPr/>
              <w:sdtContent>
                <w:r w:rsidRPr="006E24B2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en-US"/>
                  </w:rPr>
                  <w:t xml:space="preserve"> years</w:t>
                </w:r>
              </w:sdtContent>
            </w:sdt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A121DA0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14:paraId="640749B5" w14:textId="4F6A8E13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06A382A5" w14:textId="2AA0AFEF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0.296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49D797E8" w14:textId="718A1EF1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14:paraId="3D945FA3" w14:textId="4E39B59C" w:rsidR="00C25410" w:rsidRPr="00F544C9" w:rsidRDefault="00C25410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1.13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  <w:p w14:paraId="5BA65F84" w14:textId="16FBE9AD" w:rsidR="006B603B" w:rsidRPr="00F544C9" w:rsidRDefault="00C2541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(3.5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18AB3EDF" w14:textId="10F2CCC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7C97A469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608B4136" w14:textId="4DA71F33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59519234" w14:textId="1F64BBC0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2962A9B6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49157645" w14:textId="76836E84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57671606" w14:textId="2B33BFE1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28C4BFAB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1EF9D4A5" w14:textId="7B54F33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715F8964" w14:textId="0503E5C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7926BE28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5E59F60C" w14:textId="0192670D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</w:tr>
      <w:tr w:rsidR="006E24B2" w:rsidRPr="00F544C9" w14:paraId="15096AB3" w14:textId="77777777" w:rsidTr="006E24B2">
        <w:trPr>
          <w:trHeight w:val="510"/>
        </w:trPr>
        <w:tc>
          <w:tcPr>
            <w:tcW w:w="1135" w:type="dxa"/>
            <w:vMerge/>
            <w:vAlign w:val="center"/>
          </w:tcPr>
          <w:p w14:paraId="265EDDC9" w14:textId="77777777" w:rsidR="006B603B" w:rsidRPr="006E24B2" w:rsidRDefault="006B603B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vAlign w:val="center"/>
          </w:tcPr>
          <w:p w14:paraId="206F356C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5613C0F" w14:textId="3D01C499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4A04C2" w14:textId="6887FED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A5633D" w14:textId="444862E3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9FE2565" w14:textId="67C48E8C" w:rsidR="00C25410" w:rsidRPr="00F544C9" w:rsidRDefault="00C25410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1.13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  <w:p w14:paraId="45F21B35" w14:textId="146513A9" w:rsidR="006B603B" w:rsidRPr="00F544C9" w:rsidRDefault="00C2541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(3.5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40A9D16" w14:textId="4E5D0A34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395737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0D3CD7E" w14:textId="625D3C2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87F45ED" w14:textId="2DD9F7D8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AA3EFC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F3F11A1" w14:textId="1E05D21E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1941D49" w14:textId="605A88A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346484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701047B" w14:textId="0C39AB5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D15A511" w14:textId="1B6EEA52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6A7AD4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9F70861" w14:textId="09200AB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</w:tr>
      <w:tr w:rsidR="006E24B2" w:rsidRPr="00F544C9" w14:paraId="341C1450" w14:textId="77777777" w:rsidTr="006E24B2">
        <w:trPr>
          <w:trHeight w:val="510"/>
        </w:trPr>
        <w:tc>
          <w:tcPr>
            <w:tcW w:w="1135" w:type="dxa"/>
            <w:vMerge w:val="restart"/>
            <w:vAlign w:val="center"/>
          </w:tcPr>
          <w:p w14:paraId="450B8DFD" w14:textId="77777777" w:rsidR="006E24B2" w:rsidRDefault="006B603B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E2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Phosphate</w:t>
            </w:r>
          </w:p>
          <w:p w14:paraId="254F1970" w14:textId="1C355506" w:rsidR="006B603B" w:rsidRPr="006E24B2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E2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Females 18-50</w:t>
            </w:r>
            <w:sdt>
              <w:sdtPr>
                <w:rPr>
                  <w:sz w:val="16"/>
                  <w:szCs w:val="16"/>
                  <w:lang w:val="en-US"/>
                </w:rPr>
                <w:tag w:val="goog_rdk_6"/>
                <w:id w:val="-670554477"/>
              </w:sdtPr>
              <w:sdtEndPr/>
              <w:sdtContent>
                <w:r w:rsidRPr="006E24B2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en-US"/>
                  </w:rPr>
                  <w:t xml:space="preserve"> years</w:t>
                </w:r>
              </w:sdtContent>
            </w:sdt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68FB14E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14:paraId="3191F273" w14:textId="38583D6A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470EFBF2" w14:textId="2D48719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24E44869" w14:textId="4F3A768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14:paraId="64BAA149" w14:textId="052FB9E6" w:rsidR="006B603B" w:rsidRPr="00F544C9" w:rsidRDefault="00C25410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1.19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  <w:p w14:paraId="66CA4FC0" w14:textId="6CD7EF16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</w:t>
            </w:r>
            <w:r w:rsidR="00C25410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3.7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7A62579B" w14:textId="58C733A4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29C7D3DD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7217972E" w14:textId="6D150D84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0E0FAE02" w14:textId="5BB47338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0A934498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4EBB21BB" w14:textId="34B5055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7C09EAB5" w14:textId="1F9A6D7D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237E118D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36740200" w14:textId="02672590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5.5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1B7D812F" w14:textId="4A18ADE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38D1B0FB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5F7F5CE8" w14:textId="2FD521D0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6.0</w:t>
            </w:r>
          </w:p>
        </w:tc>
      </w:tr>
      <w:tr w:rsidR="006E24B2" w:rsidRPr="00F544C9" w14:paraId="5B86F4F0" w14:textId="77777777" w:rsidTr="006E24B2">
        <w:trPr>
          <w:trHeight w:val="510"/>
        </w:trPr>
        <w:tc>
          <w:tcPr>
            <w:tcW w:w="1135" w:type="dxa"/>
            <w:vMerge/>
            <w:vAlign w:val="center"/>
          </w:tcPr>
          <w:p w14:paraId="34440759" w14:textId="77777777" w:rsidR="006B603B" w:rsidRPr="00F544C9" w:rsidRDefault="006B603B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vAlign w:val="center"/>
          </w:tcPr>
          <w:p w14:paraId="30DAA358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4EB941C8" w14:textId="1B9E51B5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1D7531" w14:textId="1E7EE256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25A2FA" w14:textId="04BDB272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3EA4A47" w14:textId="0A74134D" w:rsidR="006B603B" w:rsidRPr="00F544C9" w:rsidRDefault="006B603B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3.6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dL</w:t>
            </w:r>
            <w:proofErr w:type="spellEnd"/>
          </w:p>
          <w:p w14:paraId="2E30707E" w14:textId="52AB0D0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(1.16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3585E6E" w14:textId="3374A3D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2B4E78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86E2763" w14:textId="1CBEF67B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4E9D9FC" w14:textId="65029211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5C43EE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0A6E1D1" w14:textId="2EAA77A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4D31FF65" w14:textId="5CBD4DEF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1F91E6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02CCD9D" w14:textId="6563A4D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1D8EE8E" w14:textId="3AB8805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44945A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3FC2792" w14:textId="53212D9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</w:tr>
      <w:tr w:rsidR="006E24B2" w:rsidRPr="00F544C9" w14:paraId="58250985" w14:textId="77777777" w:rsidTr="006E24B2">
        <w:trPr>
          <w:trHeight w:val="510"/>
        </w:trPr>
        <w:tc>
          <w:tcPr>
            <w:tcW w:w="1135" w:type="dxa"/>
            <w:vMerge w:val="restart"/>
            <w:vAlign w:val="center"/>
          </w:tcPr>
          <w:p w14:paraId="636F806A" w14:textId="77777777" w:rsidR="006B603B" w:rsidRPr="00F544C9" w:rsidRDefault="006B603B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Phosphate</w:t>
            </w:r>
          </w:p>
          <w:p w14:paraId="479E4B8F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Males 51-65</w:t>
            </w:r>
            <w:sdt>
              <w:sdtPr>
                <w:rPr>
                  <w:sz w:val="16"/>
                  <w:szCs w:val="16"/>
                  <w:lang w:val="en-US"/>
                </w:rPr>
                <w:tag w:val="goog_rdk_7"/>
                <w:id w:val="665437715"/>
              </w:sdtPr>
              <w:sdtEndPr/>
              <w:sdtContent>
                <w:r w:rsidRPr="00F544C9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en-US"/>
                  </w:rPr>
                  <w:t xml:space="preserve"> years</w:t>
                </w:r>
              </w:sdtContent>
            </w:sdt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EC579C1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14:paraId="18DC9B8F" w14:textId="64E2679C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074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62488A80" w14:textId="3ADF412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0.742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13F62A44" w14:textId="21D3C86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4.9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14:paraId="65C03D68" w14:textId="76F560A8" w:rsidR="006B603B" w:rsidRPr="00F544C9" w:rsidRDefault="00C25410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1.07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  <w:p w14:paraId="1B009C4B" w14:textId="1FDC44AF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</w:t>
            </w:r>
            <w:r w:rsidR="00C25410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3.3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0178B71A" w14:textId="2A98DF1F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0F15095C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3514C8A5" w14:textId="45B47F1B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79622616" w14:textId="387CF64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455C0EC5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77AF65AB" w14:textId="2D0159A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1EDC439D" w14:textId="27D98E00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031AA67F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3071FC0D" w14:textId="6029552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1FDF551F" w14:textId="2CB50AD2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55D13AEF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56CED743" w14:textId="386CD69B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</w:tr>
      <w:tr w:rsidR="006E24B2" w:rsidRPr="00F544C9" w14:paraId="185FACA1" w14:textId="77777777" w:rsidTr="006E24B2">
        <w:trPr>
          <w:trHeight w:val="510"/>
        </w:trPr>
        <w:tc>
          <w:tcPr>
            <w:tcW w:w="1135" w:type="dxa"/>
            <w:vMerge/>
            <w:vAlign w:val="center"/>
          </w:tcPr>
          <w:p w14:paraId="1FEB078A" w14:textId="77777777" w:rsidR="006B603B" w:rsidRPr="00F544C9" w:rsidRDefault="006B603B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vAlign w:val="center"/>
          </w:tcPr>
          <w:p w14:paraId="168CF2E8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84F637B" w14:textId="0DA7B946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A83E2C" w14:textId="4271DA9D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660BAE" w14:textId="24DC9EDD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56C3666" w14:textId="50BD4D75" w:rsidR="00C25410" w:rsidRPr="00F544C9" w:rsidRDefault="00C25410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1.07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  <w:p w14:paraId="6B2B8591" w14:textId="2165F4C7" w:rsidR="006B603B" w:rsidRPr="00F544C9" w:rsidRDefault="00C2541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(3.3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FAFF09A" w14:textId="7F8D3A6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AE3790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5964D48" w14:textId="6806F29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21F7EF2" w14:textId="6D964ADF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56082B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8843602" w14:textId="39C3450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318C324" w14:textId="133CB6C0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0322CF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B5B13E0" w14:textId="1B3BB1F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0164674" w14:textId="5C278F92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998DF4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AE7C43A" w14:textId="74BBC660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</w:tr>
      <w:tr w:rsidR="006E24B2" w:rsidRPr="00F544C9" w14:paraId="40F3AA10" w14:textId="77777777" w:rsidTr="006E24B2">
        <w:trPr>
          <w:trHeight w:val="510"/>
        </w:trPr>
        <w:tc>
          <w:tcPr>
            <w:tcW w:w="1135" w:type="dxa"/>
            <w:vMerge w:val="restart"/>
            <w:vAlign w:val="center"/>
          </w:tcPr>
          <w:p w14:paraId="296E61E0" w14:textId="77777777" w:rsidR="006B603B" w:rsidRPr="00F544C9" w:rsidRDefault="006B603B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Phosphate</w:t>
            </w:r>
          </w:p>
          <w:p w14:paraId="0AAD897F" w14:textId="77777777" w:rsidR="006B603B" w:rsidRPr="00F544C9" w:rsidRDefault="006B603B" w:rsidP="006E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Females 51-65</w:t>
            </w:r>
            <w:sdt>
              <w:sdtPr>
                <w:rPr>
                  <w:sz w:val="16"/>
                  <w:szCs w:val="16"/>
                  <w:lang w:val="en-US"/>
                </w:rPr>
                <w:tag w:val="goog_rdk_8"/>
                <w:id w:val="889694487"/>
              </w:sdtPr>
              <w:sdtEndPr/>
              <w:sdtContent>
                <w:r w:rsidRPr="00F544C9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en-US"/>
                  </w:rPr>
                  <w:t xml:space="preserve"> years</w:t>
                </w:r>
              </w:sdtContent>
            </w:sdt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808CAD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14:paraId="64A1A3E2" w14:textId="762F7064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2819098B" w14:textId="62B6581E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638FD74F" w14:textId="085F71D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14:paraId="779A8F62" w14:textId="129CDFF6" w:rsidR="00C25410" w:rsidRPr="00F544C9" w:rsidRDefault="00C25410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1.19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  <w:p w14:paraId="68CC6649" w14:textId="58E09ECF" w:rsidR="006B603B" w:rsidRPr="00F544C9" w:rsidRDefault="00C2541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(3.7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047D0073" w14:textId="10A6F0EB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4A86EDE7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3561A49D" w14:textId="6F751D18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7DF4F1E0" w14:textId="7AEA049F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38F00C38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6C11A545" w14:textId="7EC03EF8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7BFE3B9A" w14:textId="303CAFFF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634186BE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63DB1458" w14:textId="2338A5E0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66A84E55" w14:textId="4F404CD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61D1EEF7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4DC95CA3" w14:textId="70D1362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</w:tr>
      <w:tr w:rsidR="006E24B2" w:rsidRPr="00F544C9" w14:paraId="287B79CF" w14:textId="77777777" w:rsidTr="006E24B2">
        <w:trPr>
          <w:trHeight w:val="510"/>
        </w:trPr>
        <w:tc>
          <w:tcPr>
            <w:tcW w:w="1135" w:type="dxa"/>
            <w:vMerge/>
            <w:vAlign w:val="center"/>
          </w:tcPr>
          <w:p w14:paraId="5ED00146" w14:textId="77777777" w:rsidR="006B603B" w:rsidRPr="00F544C9" w:rsidRDefault="006B603B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vAlign w:val="center"/>
          </w:tcPr>
          <w:p w14:paraId="6CCDD5FC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F97128B" w14:textId="7BAB7A46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AF2AD9" w14:textId="2517C37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0BA431" w14:textId="1BB2C71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29D9579" w14:textId="271D2E7A" w:rsidR="00C25410" w:rsidRPr="00F544C9" w:rsidRDefault="00C25410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1.19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  <w:p w14:paraId="77D620C7" w14:textId="7BE3C4C2" w:rsidR="006B603B" w:rsidRPr="00F544C9" w:rsidRDefault="00C2541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(3.7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CB4787D" w14:textId="60FDD9F4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7F4513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789D8DF" w14:textId="059F3DAF" w:rsidR="006B603B" w:rsidRPr="00F544C9" w:rsidRDefault="00F856D7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US"/>
                </w:rPr>
                <w:tag w:val="goog_rdk_9"/>
                <w:id w:val="751081486"/>
              </w:sdtPr>
              <w:sdtEndPr/>
              <w:sdtContent/>
            </w:sdt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E51BD3B" w14:textId="490E2676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D52838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C74D77E" w14:textId="3EE64613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97BCD05" w14:textId="231B0C23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752743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2700524" w14:textId="5FAD6E42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5.0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E81FAB6" w14:textId="1B6BC820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7C00A5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F317C53" w14:textId="10E9278E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</w:tr>
      <w:tr w:rsidR="006E24B2" w:rsidRPr="00F544C9" w14:paraId="4A635915" w14:textId="77777777" w:rsidTr="006E24B2">
        <w:trPr>
          <w:trHeight w:val="510"/>
        </w:trPr>
        <w:tc>
          <w:tcPr>
            <w:tcW w:w="1135" w:type="dxa"/>
            <w:vMerge w:val="restart"/>
            <w:vAlign w:val="center"/>
          </w:tcPr>
          <w:p w14:paraId="23FCC534" w14:textId="77777777" w:rsidR="006B603B" w:rsidRPr="00F544C9" w:rsidRDefault="006B603B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Phosphate</w:t>
            </w:r>
          </w:p>
          <w:p w14:paraId="33262EEA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Males &gt;65</w:t>
            </w:r>
            <w:sdt>
              <w:sdtPr>
                <w:rPr>
                  <w:sz w:val="16"/>
                  <w:szCs w:val="16"/>
                  <w:lang w:val="en-US"/>
                </w:rPr>
                <w:tag w:val="goog_rdk_10"/>
                <w:id w:val="-1338611636"/>
              </w:sdtPr>
              <w:sdtEndPr/>
              <w:sdtContent>
                <w:r w:rsidRPr="00F544C9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en-US"/>
                  </w:rPr>
                  <w:t xml:space="preserve"> years</w:t>
                </w:r>
              </w:sdtContent>
            </w:sdt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AE2845F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14:paraId="3EFD27A6" w14:textId="248952B6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0E6DDCE" w14:textId="5B9F215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0.862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03D7DACB" w14:textId="02CEEDA3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5.0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14:paraId="594C6F20" w14:textId="2619DC68" w:rsidR="00C25410" w:rsidRPr="00F544C9" w:rsidRDefault="00C25410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1.03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  <w:p w14:paraId="63FCE973" w14:textId="61CF70F1" w:rsidR="006B603B" w:rsidRPr="00F544C9" w:rsidRDefault="00C2541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(3.2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7894D2BD" w14:textId="1DFDE88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0065A76E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56D4E9B9" w14:textId="30CDF302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411731FB" w14:textId="67F07282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31E52EE5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4044D052" w14:textId="0E65DCD1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2AF8BE6B" w14:textId="74D4ED81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23ADE68A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6172038A" w14:textId="27A854D1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6DFEA2F1" w14:textId="7FCA9F6D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5CBDE146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7B781FA8" w14:textId="1B532012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</w:tr>
      <w:tr w:rsidR="006E24B2" w:rsidRPr="00F544C9" w14:paraId="3021FA38" w14:textId="77777777" w:rsidTr="006E24B2">
        <w:trPr>
          <w:trHeight w:val="510"/>
        </w:trPr>
        <w:tc>
          <w:tcPr>
            <w:tcW w:w="1135" w:type="dxa"/>
            <w:vMerge/>
            <w:vAlign w:val="center"/>
          </w:tcPr>
          <w:p w14:paraId="605D4794" w14:textId="77777777" w:rsidR="006B603B" w:rsidRPr="00F544C9" w:rsidRDefault="006B603B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vAlign w:val="center"/>
          </w:tcPr>
          <w:p w14:paraId="758FE782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CB151E6" w14:textId="2A13CC33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9FBF25" w14:textId="5F02159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74B911" w14:textId="6E037E3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8ECBE15" w14:textId="4FB2F6B4" w:rsidR="006B603B" w:rsidRPr="00F544C9" w:rsidRDefault="00C25410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1.03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  <w:p w14:paraId="3D44FDAD" w14:textId="444C1FE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</w:t>
            </w:r>
            <w:r w:rsidR="00C25410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3.2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AC4ABB8" w14:textId="0698B09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FC6B78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FB381DB" w14:textId="2ABB3D24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4898F4A" w14:textId="6C254EF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4AF6D5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2EC00E7" w14:textId="6E533F1B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2EB6840" w14:textId="0AA8E5E0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0B19EB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0EE2ED4" w14:textId="0C87679E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C87486B" w14:textId="419ED670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F1FCB4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A7831F9" w14:textId="05956FD1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</w:tr>
      <w:tr w:rsidR="006E24B2" w:rsidRPr="00F544C9" w14:paraId="1CDD914C" w14:textId="77777777" w:rsidTr="00701F09">
        <w:trPr>
          <w:trHeight w:val="510"/>
        </w:trPr>
        <w:tc>
          <w:tcPr>
            <w:tcW w:w="1135" w:type="dxa"/>
            <w:vMerge w:val="restart"/>
            <w:vAlign w:val="center"/>
          </w:tcPr>
          <w:p w14:paraId="22890B3D" w14:textId="77777777" w:rsidR="006B603B" w:rsidRPr="00F544C9" w:rsidRDefault="006B603B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Phosphate</w:t>
            </w:r>
          </w:p>
          <w:p w14:paraId="7E80F547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Females &gt;65</w:t>
            </w:r>
            <w:sdt>
              <w:sdtPr>
                <w:rPr>
                  <w:sz w:val="16"/>
                  <w:szCs w:val="16"/>
                  <w:lang w:val="en-US"/>
                </w:rPr>
                <w:tag w:val="goog_rdk_11"/>
                <w:id w:val="-1750032640"/>
              </w:sdtPr>
              <w:sdtEndPr/>
              <w:sdtContent>
                <w:r w:rsidRPr="00F544C9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en-US"/>
                  </w:rPr>
                  <w:t xml:space="preserve"> years</w:t>
                </w:r>
              </w:sdtContent>
            </w:sdt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44EA7FE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14:paraId="488F9736" w14:textId="1E7E891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18433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47A8C796" w14:textId="50EF525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0.315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30FD9E95" w14:textId="08366392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14:paraId="562C2273" w14:textId="219E37FA" w:rsidR="00C25410" w:rsidRPr="00F544C9" w:rsidRDefault="00C25410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1.13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  <w:p w14:paraId="464344B5" w14:textId="071367E5" w:rsidR="006B603B" w:rsidRPr="00F544C9" w:rsidRDefault="00C2541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(3.5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1DAF9E3C" w14:textId="4FC8C6E6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75562C66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05F245A3" w14:textId="648344F0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5.5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3A662601" w14:textId="1AF88DC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7BCCB925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15" w:type="dxa"/>
            <w:tcBorders>
              <w:left w:val="nil"/>
              <w:bottom w:val="nil"/>
            </w:tcBorders>
            <w:vAlign w:val="center"/>
          </w:tcPr>
          <w:p w14:paraId="77E7B6E6" w14:textId="4C64801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5.0</w:t>
            </w:r>
          </w:p>
        </w:tc>
        <w:tc>
          <w:tcPr>
            <w:tcW w:w="681" w:type="dxa"/>
            <w:tcBorders>
              <w:bottom w:val="nil"/>
              <w:right w:val="nil"/>
            </w:tcBorders>
            <w:vAlign w:val="center"/>
          </w:tcPr>
          <w:p w14:paraId="0F609C81" w14:textId="46928F94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0860B996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01BC763B" w14:textId="7F9AF47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36105488" w14:textId="76A1289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2B87A77F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0E318590" w14:textId="1F9ED48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5.5</w:t>
            </w:r>
          </w:p>
        </w:tc>
      </w:tr>
      <w:tr w:rsidR="006E24B2" w:rsidRPr="00F544C9" w14:paraId="7BADCD3D" w14:textId="77777777" w:rsidTr="00701F09">
        <w:trPr>
          <w:trHeight w:val="510"/>
        </w:trPr>
        <w:tc>
          <w:tcPr>
            <w:tcW w:w="1135" w:type="dxa"/>
            <w:vMerge/>
            <w:vAlign w:val="center"/>
          </w:tcPr>
          <w:p w14:paraId="7B1BDBFC" w14:textId="77777777" w:rsidR="006B603B" w:rsidRPr="00F544C9" w:rsidRDefault="006B603B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6D34868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28DB359" w14:textId="09408BE4" w:rsidR="006B603B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</w:t>
            </w:r>
            <w:r w:rsidR="006B603B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610A9" w14:textId="2B4C8814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9E722" w14:textId="320D27DB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004BE9F" w14:textId="2B254900" w:rsidR="006B603B" w:rsidRPr="00F544C9" w:rsidRDefault="00C25410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1.13 </w:t>
            </w:r>
            <w:proofErr w:type="spellStart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/L</w:t>
            </w:r>
          </w:p>
          <w:p w14:paraId="1111A73E" w14:textId="2F17106F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</w:t>
            </w:r>
            <w:r w:rsidR="00C25410"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 mg/</w:t>
            </w:r>
            <w:proofErr w:type="spellStart"/>
            <w:r w:rsidR="00B92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dL</w:t>
            </w:r>
            <w:proofErr w:type="spellEnd"/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D49A1F4" w14:textId="411804CC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D702D4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945C27" w14:textId="517CCF63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A0158B" w14:textId="3C2CFB88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73304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1CD8CC" w14:textId="24BA5FD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CB5FABA" w14:textId="1CFB368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08BB5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DC8C4D" w14:textId="6C67FC89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5.0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FF2F08" w14:textId="6C4FFAA5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BBFD35" w14:textId="77777777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ED8FAD" w14:textId="534F74EA" w:rsidR="006B603B" w:rsidRPr="00F544C9" w:rsidRDefault="006B60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4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</w:tr>
      <w:tr w:rsidR="00701F09" w:rsidRPr="00F544C9" w14:paraId="27B80551" w14:textId="77777777" w:rsidTr="00701F09">
        <w:trPr>
          <w:trHeight w:val="510"/>
        </w:trPr>
        <w:tc>
          <w:tcPr>
            <w:tcW w:w="1135" w:type="dxa"/>
            <w:vMerge w:val="restart"/>
            <w:vAlign w:val="center"/>
          </w:tcPr>
          <w:p w14:paraId="0F706D0E" w14:textId="15A281BB" w:rsidR="00701F09" w:rsidRPr="00F544C9" w:rsidRDefault="00701F09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01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Gl</w:t>
            </w: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ucose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67145EF7" w14:textId="1657A061" w:rsidR="00701F09" w:rsidRPr="00F544C9" w:rsidRDefault="00701F09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38C225E" w14:textId="0C435152" w:rsidR="00701F09" w:rsidRPr="00F544C9" w:rsidRDefault="004840C8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84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441351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0F3490" w14:textId="03BF1B0F" w:rsidR="00701F09" w:rsidRPr="00F544C9" w:rsidRDefault="004840C8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</w:t>
            </w:r>
            <w:r w:rsidRPr="00484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602592" w14:textId="3C900CA3" w:rsidR="00701F09" w:rsidRPr="00F544C9" w:rsidRDefault="004840C8" w:rsidP="0048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84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484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29EDAD6" w14:textId="212028E8" w:rsidR="00701F09" w:rsidRDefault="00112F74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0.728</w:t>
            </w:r>
            <w: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a</w:t>
            </w:r>
          </w:p>
          <w:p w14:paraId="2F8E20CB" w14:textId="2657DC4C" w:rsidR="004840C8" w:rsidRPr="00F544C9" w:rsidRDefault="004840C8" w:rsidP="004C391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</w:t>
            </w:r>
            <w:r w:rsidR="004C3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1.984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A8CD28D" w14:textId="38EF8713" w:rsidR="00701F09" w:rsidRPr="00F544C9" w:rsidRDefault="004C391F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0.030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765E04" w14:textId="7C01DE1A" w:rsidR="00701F09" w:rsidRPr="00F544C9" w:rsidRDefault="004C391F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3017D6B" w14:textId="6EB27551" w:rsidR="00701F09" w:rsidRPr="00F544C9" w:rsidRDefault="004C391F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B355407" w14:textId="5EB12997" w:rsidR="00701F09" w:rsidRPr="00F544C9" w:rsidRDefault="00FB33E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0.030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E5686F" w14:textId="4D958023" w:rsidR="00701F09" w:rsidRPr="00F544C9" w:rsidRDefault="00FB33E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6E446A4" w14:textId="7B61A956" w:rsidR="00701F09" w:rsidRPr="00F544C9" w:rsidRDefault="00FB33E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E76ACA9" w14:textId="5D1859A6" w:rsidR="00701F09" w:rsidRPr="00F544C9" w:rsidRDefault="0032679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0.021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CABA3E" w14:textId="0A341118" w:rsidR="00701F09" w:rsidRPr="00F544C9" w:rsidRDefault="0032679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157B71D" w14:textId="42459498" w:rsidR="00701F09" w:rsidRPr="00F544C9" w:rsidRDefault="0032679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D189E2B" w14:textId="0DB2F074" w:rsidR="00701F09" w:rsidRPr="00F544C9" w:rsidRDefault="007218E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7887CE" w14:textId="24BF39EE" w:rsidR="00701F09" w:rsidRPr="00F544C9" w:rsidRDefault="007218E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EFE9572" w14:textId="571E243E" w:rsidR="00701F09" w:rsidRPr="00F544C9" w:rsidRDefault="007218E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</w:tr>
      <w:tr w:rsidR="00701F09" w:rsidRPr="00F544C9" w14:paraId="1280ED87" w14:textId="77777777" w:rsidTr="00701F09">
        <w:trPr>
          <w:trHeight w:val="510"/>
        </w:trPr>
        <w:tc>
          <w:tcPr>
            <w:tcW w:w="1135" w:type="dxa"/>
            <w:vMerge/>
            <w:vAlign w:val="center"/>
          </w:tcPr>
          <w:p w14:paraId="778EE0B5" w14:textId="77777777" w:rsidR="00701F09" w:rsidRPr="00F544C9" w:rsidRDefault="00701F09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F4F6FC6" w14:textId="3AB05A9E" w:rsidR="00701F09" w:rsidRPr="00F544C9" w:rsidRDefault="00701F09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57FC7AF" w14:textId="0D935FB4" w:rsidR="00701F09" w:rsidRPr="00F544C9" w:rsidRDefault="004C391F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C3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483216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1C6CB9" w14:textId="03DD01A4" w:rsidR="00701F09" w:rsidRPr="00F544C9" w:rsidRDefault="004C391F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</w:t>
            </w:r>
            <w:r w:rsidRPr="004C3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3E17A" w14:textId="161C76C5" w:rsidR="00701F09" w:rsidRPr="00F544C9" w:rsidRDefault="004C391F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</w:t>
            </w:r>
            <w:r w:rsidRPr="004C3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4B8650" w14:textId="1F01C557" w:rsidR="004C391F" w:rsidRDefault="00112F74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0.728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a</w:t>
            </w:r>
          </w:p>
          <w:p w14:paraId="296DF14B" w14:textId="279E7B3F" w:rsidR="00701F09" w:rsidRPr="004C391F" w:rsidRDefault="004C391F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(1.983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9CE9A44" w14:textId="39136AA8" w:rsidR="00701F09" w:rsidRPr="00F544C9" w:rsidRDefault="004C391F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0.026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1229C" w14:textId="581DA7C9" w:rsidR="00701F09" w:rsidRPr="00F544C9" w:rsidRDefault="004C391F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99708B" w14:textId="04BAB997" w:rsidR="00701F09" w:rsidRPr="00F544C9" w:rsidRDefault="004C391F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7F7557" w14:textId="6CAA3449" w:rsidR="00701F09" w:rsidRPr="00F544C9" w:rsidRDefault="00FB33E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55336" w14:textId="58A4D1E0" w:rsidR="00701F09" w:rsidRPr="00F544C9" w:rsidRDefault="00FB33E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1618D4" w14:textId="738B2D4D" w:rsidR="00701F09" w:rsidRPr="00F544C9" w:rsidRDefault="00FB33E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032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8C37187" w14:textId="34435DE5" w:rsidR="00701F09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0.028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E73345" w14:textId="1775E75F" w:rsidR="00701F09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CA68EC6" w14:textId="47584D7D" w:rsidR="00701F09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CBFF7F4" w14:textId="0DADB8F4" w:rsidR="00701F09" w:rsidRPr="00F544C9" w:rsidRDefault="00133BE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8240F" w14:textId="5C9D161F" w:rsidR="00701F09" w:rsidRPr="00F544C9" w:rsidRDefault="00133BE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AC13D1" w14:textId="116686EB" w:rsidR="00701F09" w:rsidRPr="00F544C9" w:rsidRDefault="00133BE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</w:tr>
      <w:tr w:rsidR="0048296E" w:rsidRPr="00F544C9" w14:paraId="63673BC5" w14:textId="77777777" w:rsidTr="00701F09">
        <w:trPr>
          <w:trHeight w:val="340"/>
        </w:trPr>
        <w:tc>
          <w:tcPr>
            <w:tcW w:w="1135" w:type="dxa"/>
            <w:vMerge w:val="restart"/>
            <w:vAlign w:val="center"/>
          </w:tcPr>
          <w:p w14:paraId="51428ED4" w14:textId="1A912DC7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ALT </w:t>
            </w: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Males 18-50 years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016E421F" w14:textId="4E95DE9E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DEB5056" w14:textId="69CB369C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C20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56074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75F279" w14:textId="25538F38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9C20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3DB4F" w14:textId="1D73D19F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</w:t>
            </w:r>
            <w:r w:rsidRPr="009C20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A6126E3" w14:textId="1E6A950F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1.426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C1DAD5B" w14:textId="52846381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903C32" w14:textId="3BEA3091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D623695" w14:textId="2256095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BD4EBF7" w14:textId="643E42E1" w:rsidR="0048296E" w:rsidRPr="00F544C9" w:rsidRDefault="00B408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0.074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6D238B" w14:textId="4398A86D" w:rsidR="0048296E" w:rsidRPr="00F544C9" w:rsidRDefault="00B408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FF969E8" w14:textId="52822CA5" w:rsidR="0048296E" w:rsidRPr="00F544C9" w:rsidRDefault="00B408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E60BE06" w14:textId="2B4F663B" w:rsidR="0048296E" w:rsidRPr="00F544C9" w:rsidRDefault="00E92AC2" w:rsidP="00A4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0.072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6D6BA" w14:textId="2011A26D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44882A6" w14:textId="4CE209E7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CC8F56B" w14:textId="7161BF1A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7BDEEA" w14:textId="4DED4B58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F239712" w14:textId="23705566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</w:tr>
      <w:tr w:rsidR="0048296E" w:rsidRPr="00F544C9" w14:paraId="321A504C" w14:textId="77777777" w:rsidTr="00701F09">
        <w:trPr>
          <w:trHeight w:val="510"/>
        </w:trPr>
        <w:tc>
          <w:tcPr>
            <w:tcW w:w="1135" w:type="dxa"/>
            <w:vMerge/>
            <w:vAlign w:val="center"/>
          </w:tcPr>
          <w:p w14:paraId="7419A63F" w14:textId="77777777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70BB700" w14:textId="668A3D7F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783512" w14:textId="3A174257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98C49D" w14:textId="777165C4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B830B" w14:textId="5459FFB2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9F05D3" w14:textId="694202D4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1.424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AF5EC6" w14:textId="16653D27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D393CA" w14:textId="44E7C008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D99F9F" w14:textId="0C8F9E3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CD7E89" w14:textId="66F7A7FB" w:rsidR="0048296E" w:rsidRPr="00F544C9" w:rsidRDefault="00B408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0.074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C3D91" w14:textId="45F4338E" w:rsidR="0048296E" w:rsidRPr="00F544C9" w:rsidRDefault="00B408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E529773" w14:textId="446AB397" w:rsidR="0048296E" w:rsidRPr="00F544C9" w:rsidRDefault="00B4083B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890453" w14:textId="5C14C10B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0.074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7AD0F" w14:textId="233EBC15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36E82C" w14:textId="1C9E2056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75C404" w14:textId="5EF47012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D93BD" w14:textId="627C418C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4497BAD" w14:textId="53EB7DFC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</w:tr>
      <w:tr w:rsidR="0048296E" w:rsidRPr="00F544C9" w14:paraId="4F96EAD1" w14:textId="77777777" w:rsidTr="00701F09">
        <w:trPr>
          <w:trHeight w:val="340"/>
        </w:trPr>
        <w:tc>
          <w:tcPr>
            <w:tcW w:w="1135" w:type="dxa"/>
            <w:vMerge w:val="restart"/>
            <w:vAlign w:val="center"/>
          </w:tcPr>
          <w:p w14:paraId="17DFFE80" w14:textId="606612C4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ALT Females 18-50</w:t>
            </w: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years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073336D1" w14:textId="46EADD0B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2CA99E3" w14:textId="4EC46C26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85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E6884" w14:textId="03EAC0B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7C5BA2" w14:textId="5FEF97F3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2D41ADD" w14:textId="7D20E1CE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1.217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E174EED" w14:textId="3B4FB1DE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0.130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BAE3F" w14:textId="7B67724D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F9859B0" w14:textId="4A99005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2B5949F" w14:textId="216D7DD8" w:rsidR="0048296E" w:rsidRPr="00F544C9" w:rsidRDefault="006C72B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136FE1" w14:textId="008184FD" w:rsidR="0048296E" w:rsidRPr="00F544C9" w:rsidRDefault="006C72B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3B7D598" w14:textId="7BC1FA82" w:rsidR="0048296E" w:rsidRPr="00F544C9" w:rsidRDefault="006C72B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032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.0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E89ED4D" w14:textId="1664EBAA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618EF1" w14:textId="38B18A23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5B5A9EF" w14:textId="5E4F872B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54535BA" w14:textId="2788E92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2AFCCE" w14:textId="4A650808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B315BAE" w14:textId="20F201B6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</w:tr>
      <w:tr w:rsidR="0048296E" w:rsidRPr="00F544C9" w14:paraId="33B87498" w14:textId="77777777" w:rsidTr="00701F09">
        <w:trPr>
          <w:trHeight w:val="510"/>
        </w:trPr>
        <w:tc>
          <w:tcPr>
            <w:tcW w:w="1135" w:type="dxa"/>
            <w:vMerge/>
            <w:vAlign w:val="center"/>
          </w:tcPr>
          <w:p w14:paraId="354C79A0" w14:textId="77777777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51E2D002" w14:textId="3B2EC1CB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552B140" w14:textId="2330A2D4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69387" w14:textId="57B94A9E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6937D" w14:textId="7A70790B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C4D609" w14:textId="62B529FB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1.217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53F6E1" w14:textId="5DC6EC72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32E6E2" w14:textId="3369B14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7D06171" w14:textId="7CB51D02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36F0C4" w14:textId="23AB03DE" w:rsidR="0048296E" w:rsidRPr="00F544C9" w:rsidRDefault="00AC6828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BF31F8" w14:textId="72C00E39" w:rsidR="0048296E" w:rsidRPr="00F544C9" w:rsidRDefault="00AC6828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ECDBB8" w14:textId="5BB4397F" w:rsidR="0048296E" w:rsidRPr="00F544C9" w:rsidRDefault="00AC6828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032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CB62E43" w14:textId="7840BE72" w:rsidR="0048296E" w:rsidRPr="00F544C9" w:rsidRDefault="00BD00D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0.126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982F4" w14:textId="66D71C97" w:rsidR="0048296E" w:rsidRPr="00F544C9" w:rsidRDefault="00BD00D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C19079" w14:textId="3C0E4853" w:rsidR="0048296E" w:rsidRPr="00F544C9" w:rsidRDefault="00BD00D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9D056E4" w14:textId="3F653626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A20FA5" w14:textId="28DB248D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C3EE3DE" w14:textId="7A15F967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</w:tr>
      <w:tr w:rsidR="0048296E" w:rsidRPr="00F544C9" w14:paraId="4D0CA082" w14:textId="77777777" w:rsidTr="00701F09">
        <w:trPr>
          <w:trHeight w:val="340"/>
        </w:trPr>
        <w:tc>
          <w:tcPr>
            <w:tcW w:w="1135" w:type="dxa"/>
            <w:vMerge w:val="restart"/>
            <w:vAlign w:val="center"/>
          </w:tcPr>
          <w:p w14:paraId="3DBEDD51" w14:textId="0BCD5793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ALT Males 51-65</w:t>
            </w: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years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E3D4643" w14:textId="5FA5592C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FBD705F" w14:textId="1BE367B3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14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8CEC44" w14:textId="1FE63D8D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D14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0BB01" w14:textId="5ED409FC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222E817" w14:textId="50E55FF9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1.403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02E5BDA" w14:textId="1A1A2461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867517" w14:textId="77F2580E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A46DB5C" w14:textId="4B26DA0D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B5A1064" w14:textId="20F4FD14" w:rsidR="0048296E" w:rsidRPr="00F544C9" w:rsidRDefault="00EB2F28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3C078" w14:textId="719DB4FD" w:rsidR="0048296E" w:rsidRPr="00F544C9" w:rsidRDefault="00EB2F28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16B83E6" w14:textId="2C0EA91C" w:rsidR="0048296E" w:rsidRPr="00F544C9" w:rsidRDefault="00EB2F28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032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.0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4AFF342" w14:textId="68378748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0.059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14099C" w14:textId="354DC6F9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4C18F53" w14:textId="60FA1F77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0A41AFA" w14:textId="7F385EAF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ABA8AA" w14:textId="309548ED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E722BF2" w14:textId="6A1B6E68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</w:tr>
      <w:tr w:rsidR="0048296E" w:rsidRPr="00F544C9" w14:paraId="44F60D0D" w14:textId="77777777" w:rsidTr="00701F09">
        <w:trPr>
          <w:trHeight w:val="510"/>
        </w:trPr>
        <w:tc>
          <w:tcPr>
            <w:tcW w:w="1135" w:type="dxa"/>
            <w:vMerge/>
            <w:vAlign w:val="center"/>
          </w:tcPr>
          <w:p w14:paraId="2B89E0AB" w14:textId="77777777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37CCE1F" w14:textId="655AE4B8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FC5879" w14:textId="791066DC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AF24B" w14:textId="492349A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E2D5D" w14:textId="69CD0C7D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76F4E3B" w14:textId="296F1DCD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1.412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4191A9B" w14:textId="527F9654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1E78BD" w14:textId="03B6E957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0AA8A1" w14:textId="2C87F60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F3E448" w14:textId="7A028047" w:rsidR="0048296E" w:rsidRPr="00F544C9" w:rsidRDefault="00EB2F28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9760C" w14:textId="4D002A83" w:rsidR="0048296E" w:rsidRPr="00F544C9" w:rsidRDefault="00EB2F28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8286AD" w14:textId="5E9B4F8D" w:rsidR="00032EBC" w:rsidRPr="00F544C9" w:rsidRDefault="00EB2F28" w:rsidP="0003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032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7545EF" w14:textId="78FD5569" w:rsidR="0048296E" w:rsidRPr="00F544C9" w:rsidRDefault="00BD00D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08A64F" w14:textId="29C29A94" w:rsidR="0048296E" w:rsidRPr="00F544C9" w:rsidRDefault="00BD00D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E0FF4A" w14:textId="70C8129D" w:rsidR="0048296E" w:rsidRPr="00F544C9" w:rsidRDefault="00BD00D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8AE8483" w14:textId="0C4D1C7E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E6C22" w14:textId="054ACF7D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C272653" w14:textId="2206AD5A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</w:tr>
      <w:tr w:rsidR="0048296E" w:rsidRPr="00F544C9" w14:paraId="318A6DD9" w14:textId="77777777" w:rsidTr="00701F09">
        <w:trPr>
          <w:trHeight w:val="340"/>
        </w:trPr>
        <w:tc>
          <w:tcPr>
            <w:tcW w:w="1135" w:type="dxa"/>
            <w:vMerge w:val="restart"/>
            <w:vAlign w:val="center"/>
          </w:tcPr>
          <w:p w14:paraId="257F96C0" w14:textId="6B054AB9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ALT Females 51-65</w:t>
            </w: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years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2AC7062D" w14:textId="451079EB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044B3F1" w14:textId="0DA96F12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B80099" w14:textId="2B565F5E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FBE02F" w14:textId="2B955338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8D45134" w14:textId="248D65C1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1.309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43C018C" w14:textId="1E104C92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14208A" w14:textId="725645CB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8312F51" w14:textId="76F5FAB9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1F10075" w14:textId="5F10A6CE" w:rsidR="0048296E" w:rsidRPr="00F544C9" w:rsidRDefault="000A59F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AB4DAB" w14:textId="1CDC1716" w:rsidR="0048296E" w:rsidRPr="00F544C9" w:rsidRDefault="000A59F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7CF3F56" w14:textId="0747BE1A" w:rsidR="0048296E" w:rsidRPr="00F544C9" w:rsidRDefault="000A59FA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032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.0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4BD9226" w14:textId="03950747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9C6F5A" w14:textId="0744E738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768CEB3" w14:textId="7966FA33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ACE7E60" w14:textId="39678278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D2D814" w14:textId="530504A4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9B861BC" w14:textId="028FF9A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</w:tr>
      <w:tr w:rsidR="0048296E" w:rsidRPr="00F544C9" w14:paraId="24E3F2DC" w14:textId="77777777" w:rsidTr="00701F09">
        <w:trPr>
          <w:trHeight w:val="510"/>
        </w:trPr>
        <w:tc>
          <w:tcPr>
            <w:tcW w:w="1135" w:type="dxa"/>
            <w:vMerge/>
            <w:vAlign w:val="center"/>
          </w:tcPr>
          <w:p w14:paraId="2A509C7B" w14:textId="77777777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18FF4BF" w14:textId="2421F6A1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AAD29F7" w14:textId="59B94C27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B5D5" w14:textId="1F746C2B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F82B2" w14:textId="50667327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25CA18" w14:textId="1C2BD798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1.312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CC6D5FB" w14:textId="327B29F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0BE12B" w14:textId="3A056309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C9E012" w14:textId="55A09466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A60E3F" w14:textId="3F682103" w:rsidR="0048296E" w:rsidRPr="00F544C9" w:rsidRDefault="00B367ED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D7376" w14:textId="18C74B94" w:rsidR="0048296E" w:rsidRPr="00F544C9" w:rsidRDefault="00B367ED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0C330EA" w14:textId="665491CE" w:rsidR="0048296E" w:rsidRPr="00F544C9" w:rsidRDefault="00B367ED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032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383993" w14:textId="6A0CABD9" w:rsidR="0048296E" w:rsidRPr="00F544C9" w:rsidRDefault="001909B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5C1ED" w14:textId="03299427" w:rsidR="0048296E" w:rsidRPr="00F544C9" w:rsidRDefault="001909B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ED6ECC" w14:textId="6D255A5B" w:rsidR="0048296E" w:rsidRPr="00F544C9" w:rsidRDefault="001909B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C06FD0" w14:textId="380DEFDC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E4107" w14:textId="09B7A61D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616171" w14:textId="656C5C2F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</w:tr>
      <w:tr w:rsidR="0048296E" w:rsidRPr="00F544C9" w14:paraId="46ECB26C" w14:textId="77777777" w:rsidTr="00701F09">
        <w:trPr>
          <w:trHeight w:val="340"/>
        </w:trPr>
        <w:tc>
          <w:tcPr>
            <w:tcW w:w="1135" w:type="dxa"/>
            <w:vMerge w:val="restart"/>
            <w:vAlign w:val="center"/>
          </w:tcPr>
          <w:p w14:paraId="7FF4D22C" w14:textId="45FF3230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ALT Males 66-80</w:t>
            </w: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years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6E2FF118" w14:textId="6A354203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0412360" w14:textId="34AB4D2F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147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46296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F6E4E1" w14:textId="199DACA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75EC3" w14:textId="50F42D7F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CBB1C35" w14:textId="222AC9DF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1.310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135EE07" w14:textId="2F7E3974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F9550A" w14:textId="186EECB6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44039F3" w14:textId="727BC639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EFBE688" w14:textId="50E23F99" w:rsidR="0048296E" w:rsidRPr="00F544C9" w:rsidRDefault="00E101B1" w:rsidP="0003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  <w:r w:rsidR="00032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C7E5A5" w14:textId="54FFFE0C" w:rsidR="0048296E" w:rsidRPr="00F544C9" w:rsidRDefault="00032EB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FC1B68C" w14:textId="556A8C0A" w:rsidR="0048296E" w:rsidRPr="00F544C9" w:rsidRDefault="00E101B1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="00032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.0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584D6E7" w14:textId="07E2EDD5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0.079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351EAE" w14:textId="27CAB17D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4E6CCFB" w14:textId="31F049A5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55295DE" w14:textId="68680DC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4C59F0" w14:textId="7AE52392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823226F" w14:textId="4392833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</w:tr>
      <w:tr w:rsidR="0048296E" w:rsidRPr="00F544C9" w14:paraId="3C232E0D" w14:textId="77777777" w:rsidTr="00701F09">
        <w:trPr>
          <w:trHeight w:val="510"/>
        </w:trPr>
        <w:tc>
          <w:tcPr>
            <w:tcW w:w="1135" w:type="dxa"/>
            <w:vMerge/>
            <w:vAlign w:val="center"/>
          </w:tcPr>
          <w:p w14:paraId="3F270ED6" w14:textId="77777777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5870F657" w14:textId="1832607B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A75634" w14:textId="2963B9A6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2C044" w14:textId="051AAE68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6AD19" w14:textId="6BA18912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1B667E" w14:textId="353739BD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1.318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937E021" w14:textId="47363252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9E26E2" w14:textId="053560D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467E39" w14:textId="0C69FD6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652D8B" w14:textId="51E0E5BB" w:rsidR="0048296E" w:rsidRPr="00F544C9" w:rsidRDefault="00032EB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1095D" w14:textId="3BDA20F5" w:rsidR="0048296E" w:rsidRPr="00F544C9" w:rsidRDefault="00032EB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20DC6C" w14:textId="3A2F31AB" w:rsidR="0048296E" w:rsidRPr="00F544C9" w:rsidRDefault="00032EB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EB4F873" w14:textId="50AF9A08" w:rsidR="0048296E" w:rsidRPr="00F544C9" w:rsidRDefault="00BD00D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AC05C1" w14:textId="7BB50B08" w:rsidR="0048296E" w:rsidRPr="00F544C9" w:rsidRDefault="00BD00D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5659CE0" w14:textId="6B7521D9" w:rsidR="0048296E" w:rsidRPr="00F544C9" w:rsidRDefault="00BD00D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63FF618" w14:textId="75351F59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0E3D1" w14:textId="12008861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EC08E61" w14:textId="397CAC0F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</w:tr>
      <w:tr w:rsidR="0048296E" w:rsidRPr="00F544C9" w14:paraId="7BBDD877" w14:textId="77777777" w:rsidTr="00701F09">
        <w:trPr>
          <w:trHeight w:val="340"/>
        </w:trPr>
        <w:tc>
          <w:tcPr>
            <w:tcW w:w="1135" w:type="dxa"/>
            <w:vMerge w:val="restart"/>
            <w:vAlign w:val="center"/>
          </w:tcPr>
          <w:p w14:paraId="7E4CAA6D" w14:textId="5FAC1E08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ALT Females </w:t>
            </w: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lastRenderedPageBreak/>
              <w:t>66-80</w:t>
            </w: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years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E330D9C" w14:textId="69090074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2018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79DF6CE" w14:textId="34E88B46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123493" w14:textId="3D3847D7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77A8EA" w14:textId="3328D321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C981E15" w14:textId="2692A544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1.245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2C6D5E2" w14:textId="05FF91C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08192B" w14:textId="3887D8EE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EBA46D6" w14:textId="4E99FC4D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B3C4CC5" w14:textId="1ABD2D16" w:rsidR="0048296E" w:rsidRPr="00F544C9" w:rsidRDefault="00694851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9FC6C" w14:textId="667757B7" w:rsidR="0048296E" w:rsidRPr="00F544C9" w:rsidRDefault="00694851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E3564BE" w14:textId="0B6D0690" w:rsidR="0048296E" w:rsidRPr="00F544C9" w:rsidRDefault="00694851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166BEFD" w14:textId="102A7546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B9D464" w14:textId="47E1C490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D15CA0F" w14:textId="4804F79F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7F57119" w14:textId="66BF9889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00A924" w14:textId="5F4BA047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A65BAD9" w14:textId="73509BD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</w:tr>
      <w:tr w:rsidR="0048296E" w:rsidRPr="00F544C9" w14:paraId="63F7B2FA" w14:textId="77777777" w:rsidTr="00701F09">
        <w:trPr>
          <w:trHeight w:val="510"/>
        </w:trPr>
        <w:tc>
          <w:tcPr>
            <w:tcW w:w="1135" w:type="dxa"/>
            <w:vMerge/>
            <w:vAlign w:val="center"/>
          </w:tcPr>
          <w:p w14:paraId="29986ABA" w14:textId="77777777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57432EF8" w14:textId="1963636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76DD249" w14:textId="551504BE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61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90D77" w14:textId="418EA5ED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66AFE" w14:textId="1880428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73672C" w14:textId="01DA843F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1.255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E49AEBF" w14:textId="09B332D7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18BDD" w14:textId="3AB2147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1F52C9" w14:textId="5CC7A8BD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BB7B706" w14:textId="6CE78A4A" w:rsidR="0048296E" w:rsidRPr="00F544C9" w:rsidRDefault="00694851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51806" w14:textId="09B11FEA" w:rsidR="0048296E" w:rsidRPr="00F544C9" w:rsidRDefault="00694851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A79CE2" w14:textId="6B21FE31" w:rsidR="0048296E" w:rsidRPr="00F544C9" w:rsidRDefault="00694851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3A69EF" w14:textId="6598E052" w:rsidR="0048296E" w:rsidRPr="00F544C9" w:rsidRDefault="002C356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EDBE1" w14:textId="34E2A785" w:rsidR="0048296E" w:rsidRPr="00F544C9" w:rsidRDefault="002C356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46095A" w14:textId="0AECA6E0" w:rsidR="0048296E" w:rsidRPr="00F544C9" w:rsidRDefault="002C3560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7E18788" w14:textId="09195304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1941F9" w14:textId="2B926F0F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04A9ED" w14:textId="2BBB6B8A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</w:tr>
      <w:tr w:rsidR="0048296E" w:rsidRPr="00F544C9" w14:paraId="24FE83EA" w14:textId="77777777" w:rsidTr="00701F09">
        <w:trPr>
          <w:trHeight w:val="340"/>
        </w:trPr>
        <w:tc>
          <w:tcPr>
            <w:tcW w:w="1135" w:type="dxa"/>
            <w:vMerge w:val="restart"/>
            <w:vAlign w:val="center"/>
          </w:tcPr>
          <w:p w14:paraId="4A7AC219" w14:textId="14E8D9D5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lastRenderedPageBreak/>
              <w:t>ALT Males &gt;80</w:t>
            </w: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years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6275255A" w14:textId="43F9867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326D998" w14:textId="684CA3E7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766546" w14:textId="013CB7F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180C18" w14:textId="1169E662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94AA24" w14:textId="0007B384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1.189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8501479" w14:textId="7A34CD9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0.118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E474B" w14:textId="56BFBBCC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71B9D9" w14:textId="3F3C6F89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2F39D1D" w14:textId="53B5F271" w:rsidR="0048296E" w:rsidRPr="00F544C9" w:rsidRDefault="008E4F5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DF2EF0" w14:textId="0622B5AA" w:rsidR="0048296E" w:rsidRPr="00F544C9" w:rsidRDefault="008E4F5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B187903" w14:textId="7CA001B6" w:rsidR="0048296E" w:rsidRPr="00F544C9" w:rsidRDefault="008E4F5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4E76165" w14:textId="6E94499F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0.130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9062E3" w14:textId="49D94063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D2EA0C5" w14:textId="581D3515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0DA5440" w14:textId="767724A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DED4F1" w14:textId="53C4FDB1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99C1C82" w14:textId="47455AF9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</w:tr>
      <w:tr w:rsidR="0048296E" w:rsidRPr="00F544C9" w14:paraId="29204C86" w14:textId="77777777" w:rsidTr="00701F09">
        <w:trPr>
          <w:trHeight w:val="510"/>
        </w:trPr>
        <w:tc>
          <w:tcPr>
            <w:tcW w:w="1135" w:type="dxa"/>
            <w:vMerge/>
            <w:vAlign w:val="center"/>
          </w:tcPr>
          <w:p w14:paraId="78931421" w14:textId="77777777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D7827F4" w14:textId="56A74A28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A1A01F" w14:textId="21ED5C97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88EFD" w14:textId="6A11FE4B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E275EC" w14:textId="4F557DD4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D2BBCC" w14:textId="08563F0C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1.199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E7B4B84" w14:textId="45A502E4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CC896" w14:textId="666CC99B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782731" w14:textId="592A0A1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8450A8" w14:textId="61038639" w:rsidR="0048296E" w:rsidRPr="00F544C9" w:rsidRDefault="008E4F5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6E5F1" w14:textId="5F413443" w:rsidR="0048296E" w:rsidRPr="00F544C9" w:rsidRDefault="008E4F5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802F22" w14:textId="637EDC55" w:rsidR="0048296E" w:rsidRPr="00F544C9" w:rsidRDefault="008E4F5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C9D15D3" w14:textId="3D738E93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0.078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B1DC2" w14:textId="15316184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91A113" w14:textId="58F42502" w:rsidR="0048296E" w:rsidRPr="00F544C9" w:rsidRDefault="006658F3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DD2AA6" w14:textId="040E4329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B9E67D" w14:textId="32333FEE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CC2E7C" w14:textId="7328649A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</w:t>
            </w:r>
          </w:p>
        </w:tc>
      </w:tr>
      <w:tr w:rsidR="0048296E" w:rsidRPr="00F544C9" w14:paraId="602BD088" w14:textId="77777777" w:rsidTr="00701F09">
        <w:trPr>
          <w:trHeight w:val="340"/>
        </w:trPr>
        <w:tc>
          <w:tcPr>
            <w:tcW w:w="1135" w:type="dxa"/>
            <w:vMerge w:val="restart"/>
            <w:vAlign w:val="center"/>
          </w:tcPr>
          <w:p w14:paraId="7E27705F" w14:textId="6AD4C7B5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ALT Females &gt;80</w:t>
            </w: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years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4A0EDBA1" w14:textId="7FFE4929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70C97B7" w14:textId="3E9B55E8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25145B" w14:textId="7A737E54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8ACED6" w14:textId="3BC2511B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E2DB13F" w14:textId="4E4C2B83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1.138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9F59EFE" w14:textId="65DC3BC3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15FB2" w14:textId="4CEDA2B9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7211F4E" w14:textId="3CD0FEE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CBAE5E7" w14:textId="65755D6C" w:rsidR="0048296E" w:rsidRPr="00F544C9" w:rsidRDefault="008E4F5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29E58" w14:textId="628DDE49" w:rsidR="0048296E" w:rsidRPr="00F544C9" w:rsidRDefault="008E4F5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A515E1F" w14:textId="77957F7E" w:rsidR="0048296E" w:rsidRPr="00F544C9" w:rsidRDefault="008E4F5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E94C865" w14:textId="58F3E06A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D88B34" w14:textId="1EF51E13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A6132CB" w14:textId="44528601" w:rsidR="0048296E" w:rsidRPr="00F544C9" w:rsidRDefault="00E92AC2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DE6549C" w14:textId="4ABFDCF8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48CDB9" w14:textId="3D8D001E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C08FF02" w14:textId="654A598F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</w:tr>
      <w:tr w:rsidR="0048296E" w:rsidRPr="00F544C9" w14:paraId="70BCBD0F" w14:textId="77777777" w:rsidTr="00701F09">
        <w:trPr>
          <w:trHeight w:val="510"/>
        </w:trPr>
        <w:tc>
          <w:tcPr>
            <w:tcW w:w="1135" w:type="dxa"/>
            <w:vMerge/>
            <w:vAlign w:val="center"/>
          </w:tcPr>
          <w:p w14:paraId="6A7D4CB5" w14:textId="77777777" w:rsidR="0048296E" w:rsidRPr="00F544C9" w:rsidRDefault="0048296E" w:rsidP="0004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3F4B4B0" w14:textId="5949A50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C4BB39" w14:textId="4D2C9E12" w:rsidR="0048296E" w:rsidRPr="00F544C9" w:rsidRDefault="00B9210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39</w:t>
            </w:r>
            <w:r w:rsidR="0048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F5A24" w14:textId="24F07DCB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41E826" w14:textId="3916A91E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573E82D" w14:textId="10FE138D" w:rsidR="0048296E" w:rsidRPr="00F544C9" w:rsidRDefault="0048296E" w:rsidP="006E2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1.153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9ECF2E" w14:textId="28E2F5BB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0.126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7EE077" w14:textId="25F9C739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761D61" w14:textId="7A5CA9B3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51FE83" w14:textId="71EB965A" w:rsidR="0048296E" w:rsidRPr="00F544C9" w:rsidRDefault="008E4F5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0.068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DAD34" w14:textId="75F3FE57" w:rsidR="0048296E" w:rsidRPr="00F544C9" w:rsidRDefault="008E4F5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D0A4D8E" w14:textId="2C71555B" w:rsidR="0048296E" w:rsidRPr="00F544C9" w:rsidRDefault="008E4F56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4DF3C3" w14:textId="468F312B" w:rsidR="0048296E" w:rsidRPr="00F544C9" w:rsidRDefault="00BD00D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D5C00" w14:textId="1F38380F" w:rsidR="0048296E" w:rsidRPr="00F544C9" w:rsidRDefault="00BD00D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0F55DF" w14:textId="15CAC056" w:rsidR="0048296E" w:rsidRPr="00F544C9" w:rsidRDefault="00BD00DC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55E3F19" w14:textId="6FA84B4C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7A249" w14:textId="265D9D45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099C45" w14:textId="706720E0" w:rsidR="0048296E" w:rsidRPr="00F544C9" w:rsidRDefault="0048296E" w:rsidP="0004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</w:t>
            </w:r>
          </w:p>
        </w:tc>
      </w:tr>
    </w:tbl>
    <w:p w14:paraId="452F975B" w14:textId="5C4E877C" w:rsidR="00AA175A" w:rsidRPr="008E4DAD" w:rsidRDefault="00CE6DAF" w:rsidP="004C391F">
      <w:pPr>
        <w:rPr>
          <w:rFonts w:ascii="Gotham Book" w:eastAsia="Times New Roman" w:hAnsi="Gotham Book" w:cs="Times New Roman"/>
          <w:sz w:val="16"/>
          <w:szCs w:val="16"/>
          <w:lang w:val="en-US"/>
        </w:rPr>
      </w:pPr>
      <w:proofErr w:type="gramStart"/>
      <w:r>
        <w:rPr>
          <w:rFonts w:ascii="Gotham Book" w:eastAsia="Times New Roman" w:hAnsi="Gotham Book" w:cs="Times New Roman"/>
          <w:sz w:val="18"/>
          <w:szCs w:val="16"/>
          <w:vertAlign w:val="superscript"/>
          <w:lang w:val="en-US"/>
        </w:rPr>
        <w:t>a</w:t>
      </w:r>
      <w:proofErr w:type="gramEnd"/>
      <w:r w:rsidR="004C391F" w:rsidRPr="008E4DAD">
        <w:rPr>
          <w:rFonts w:ascii="Gotham Book" w:eastAsia="Times New Roman" w:hAnsi="Gotham Book" w:cs="Times New Roman"/>
          <w:sz w:val="16"/>
          <w:szCs w:val="16"/>
          <w:lang w:val="en-US"/>
        </w:rPr>
        <w:t xml:space="preserve"> Log(10) of average in </w:t>
      </w:r>
      <w:proofErr w:type="spellStart"/>
      <w:r w:rsidR="004C391F" w:rsidRPr="008E4DAD">
        <w:rPr>
          <w:rFonts w:ascii="Gotham Book" w:eastAsia="Times New Roman" w:hAnsi="Gotham Book" w:cs="Times New Roman"/>
          <w:sz w:val="16"/>
          <w:szCs w:val="16"/>
          <w:lang w:val="en-US"/>
        </w:rPr>
        <w:t>mmol</w:t>
      </w:r>
      <w:proofErr w:type="spellEnd"/>
      <w:r w:rsidR="00B9210E">
        <w:rPr>
          <w:rFonts w:ascii="Gotham Book" w:eastAsia="Times New Roman" w:hAnsi="Gotham Book" w:cs="Times New Roman"/>
          <w:sz w:val="16"/>
          <w:szCs w:val="16"/>
          <w:lang w:val="en-US"/>
        </w:rPr>
        <w:t>/L</w:t>
      </w:r>
      <w:r w:rsidR="004C391F" w:rsidRPr="008E4DAD">
        <w:rPr>
          <w:rFonts w:ascii="Gotham Book" w:eastAsia="Times New Roman" w:hAnsi="Gotham Book" w:cs="Times New Roman"/>
          <w:sz w:val="16"/>
          <w:szCs w:val="16"/>
          <w:lang w:val="en-US"/>
        </w:rPr>
        <w:t xml:space="preserve">. </w:t>
      </w:r>
      <w:r>
        <w:rPr>
          <w:rFonts w:ascii="Gotham Book" w:eastAsia="Times New Roman" w:hAnsi="Gotham Book" w:cs="Times New Roman"/>
          <w:sz w:val="18"/>
          <w:szCs w:val="16"/>
          <w:vertAlign w:val="superscript"/>
          <w:lang w:val="en-US"/>
        </w:rPr>
        <w:t>b</w:t>
      </w:r>
      <w:r w:rsidR="009C2055" w:rsidRPr="00112F74">
        <w:rPr>
          <w:rFonts w:ascii="Gotham Book" w:eastAsia="Times New Roman" w:hAnsi="Gotham Book" w:cs="Times New Roman"/>
          <w:sz w:val="18"/>
          <w:szCs w:val="16"/>
          <w:lang w:val="en-US"/>
        </w:rPr>
        <w:t xml:space="preserve"> </w:t>
      </w:r>
      <w:r w:rsidR="004C391F" w:rsidRPr="008E4DAD">
        <w:rPr>
          <w:rFonts w:ascii="Gotham Book" w:eastAsia="Times New Roman" w:hAnsi="Gotham Book" w:cs="Times New Roman"/>
          <w:sz w:val="16"/>
          <w:szCs w:val="16"/>
          <w:lang w:val="en-US"/>
        </w:rPr>
        <w:t>Log(10) of average in mg/</w:t>
      </w:r>
      <w:proofErr w:type="spellStart"/>
      <w:r w:rsidR="00B9210E">
        <w:rPr>
          <w:rFonts w:ascii="Gotham Book" w:eastAsia="Times New Roman" w:hAnsi="Gotham Book" w:cs="Times New Roman"/>
          <w:sz w:val="16"/>
          <w:szCs w:val="16"/>
          <w:lang w:val="en-US"/>
        </w:rPr>
        <w:t>dL</w:t>
      </w:r>
      <w:proofErr w:type="spellEnd"/>
      <w:r w:rsidR="009C2055" w:rsidRPr="008E4DAD">
        <w:rPr>
          <w:rFonts w:ascii="Gotham Book" w:eastAsia="Times New Roman" w:hAnsi="Gotham Book" w:cs="Times New Roman"/>
          <w:sz w:val="16"/>
          <w:szCs w:val="16"/>
          <w:lang w:val="en-US"/>
        </w:rPr>
        <w:t xml:space="preserve">. </w:t>
      </w:r>
      <w:proofErr w:type="gramStart"/>
      <w:r>
        <w:rPr>
          <w:rFonts w:ascii="Gotham Book" w:eastAsia="Times New Roman" w:hAnsi="Gotham Book" w:cs="Times New Roman"/>
          <w:sz w:val="18"/>
          <w:szCs w:val="16"/>
          <w:vertAlign w:val="superscript"/>
          <w:lang w:val="en-US"/>
        </w:rPr>
        <w:t>c</w:t>
      </w:r>
      <w:proofErr w:type="gramEnd"/>
      <w:r w:rsidR="009C2055" w:rsidRPr="008E4DAD">
        <w:rPr>
          <w:rFonts w:ascii="Gotham Book" w:eastAsia="Times New Roman" w:hAnsi="Gotham Book" w:cs="Times New Roman"/>
          <w:sz w:val="16"/>
          <w:szCs w:val="16"/>
          <w:lang w:val="en-US"/>
        </w:rPr>
        <w:t xml:space="preserve"> Lo</w:t>
      </w:r>
      <w:r w:rsidR="00F32773">
        <w:rPr>
          <w:rFonts w:ascii="Gotham Book" w:eastAsia="Times New Roman" w:hAnsi="Gotham Book" w:cs="Times New Roman"/>
          <w:sz w:val="16"/>
          <w:szCs w:val="16"/>
          <w:lang w:val="en-US"/>
        </w:rPr>
        <w:t xml:space="preserve">g(10) of average in </w:t>
      </w:r>
      <w:r w:rsidR="004D11EC">
        <w:rPr>
          <w:rFonts w:ascii="Gotham Book" w:eastAsia="Times New Roman" w:hAnsi="Gotham Book" w:cs="Times New Roman"/>
          <w:sz w:val="16"/>
          <w:szCs w:val="16"/>
          <w:lang w:val="en-US"/>
        </w:rPr>
        <w:t>U</w:t>
      </w:r>
      <w:r w:rsidR="00B9210E">
        <w:rPr>
          <w:rFonts w:ascii="Gotham Book" w:eastAsia="Times New Roman" w:hAnsi="Gotham Book" w:cs="Times New Roman"/>
          <w:sz w:val="16"/>
          <w:szCs w:val="16"/>
          <w:lang w:val="en-US"/>
        </w:rPr>
        <w:t>/L</w:t>
      </w:r>
    </w:p>
    <w:p w14:paraId="7D5FE322" w14:textId="4E468F66" w:rsidR="00AA175A" w:rsidRPr="00F544C9" w:rsidRDefault="00AA175A" w:rsidP="00AA175A">
      <w:pPr>
        <w:rPr>
          <w:rFonts w:ascii="Times New Roman" w:hAnsi="Times New Roman" w:cs="Times New Roman"/>
          <w:b/>
          <w:lang w:val="en-US"/>
        </w:rPr>
      </w:pPr>
    </w:p>
    <w:p w14:paraId="03F81ED0" w14:textId="77777777" w:rsidR="00A65A67" w:rsidRPr="00F544C9" w:rsidRDefault="00A65A67" w:rsidP="00AA175A">
      <w:pPr>
        <w:rPr>
          <w:rFonts w:ascii="Times New Roman" w:hAnsi="Times New Roman" w:cs="Times New Roman"/>
          <w:b/>
          <w:lang w:val="en-US"/>
        </w:rPr>
      </w:pPr>
    </w:p>
    <w:p w14:paraId="33758DFE" w14:textId="77777777" w:rsidR="00A65A67" w:rsidRPr="00F544C9" w:rsidRDefault="00A65A67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6A559362" w14:textId="77777777" w:rsidR="00A65A67" w:rsidRPr="00F544C9" w:rsidRDefault="00A65A67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6603047E" w14:textId="77777777" w:rsidR="00A65A67" w:rsidRPr="00F544C9" w:rsidRDefault="00A65A67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69C92F2F" w14:textId="77777777" w:rsidR="00A65A67" w:rsidRPr="00F544C9" w:rsidRDefault="00A65A67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1173E96F" w14:textId="77777777" w:rsidR="00A65A67" w:rsidRPr="00F544C9" w:rsidRDefault="00A65A67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70DC7516" w14:textId="77777777" w:rsidR="00A65A67" w:rsidRPr="00F544C9" w:rsidRDefault="00A65A67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0325E6EB" w14:textId="77777777" w:rsidR="00A65A67" w:rsidRPr="00F544C9" w:rsidRDefault="00A65A67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2668086E" w14:textId="77777777" w:rsidR="00A65A67" w:rsidRPr="00F544C9" w:rsidRDefault="00A65A67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3A6151AB" w14:textId="35299C79" w:rsidR="00A65A67" w:rsidRDefault="00A65A67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18648C26" w14:textId="64615E80" w:rsidR="00F544C9" w:rsidRDefault="00F544C9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06734665" w14:textId="0F6047C4" w:rsidR="00F544C9" w:rsidRDefault="00F544C9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7BADF115" w14:textId="5B06AC63" w:rsidR="00F544C9" w:rsidRDefault="00F544C9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2A103240" w14:textId="4A648463" w:rsidR="00F544C9" w:rsidRDefault="00F544C9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0D379A37" w14:textId="2923F810" w:rsidR="00F544C9" w:rsidRDefault="00F544C9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63F04D9C" w14:textId="14DE44AC" w:rsidR="00F544C9" w:rsidRDefault="00F544C9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2DFD3CA6" w14:textId="670C6EB0" w:rsidR="00F544C9" w:rsidRDefault="00F544C9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62FF5397" w14:textId="7836B925" w:rsidR="00F544C9" w:rsidRDefault="00F544C9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6669B2DB" w14:textId="7FFF637B" w:rsidR="00F544C9" w:rsidRDefault="00F544C9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0398636B" w14:textId="082AAB8F" w:rsidR="00F544C9" w:rsidRDefault="00F544C9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68043C74" w14:textId="05900E21" w:rsidR="00F544C9" w:rsidRDefault="00F544C9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027AAF41" w14:textId="37A20AFC" w:rsidR="00F544C9" w:rsidRDefault="00F544C9" w:rsidP="00A65A67">
      <w:pPr>
        <w:spacing w:after="0"/>
        <w:rPr>
          <w:rFonts w:ascii="Gotham Book" w:hAnsi="Gotham Book" w:cs="Times New Roman"/>
          <w:b/>
          <w:sz w:val="14"/>
          <w:szCs w:val="14"/>
          <w:lang w:val="en-US"/>
        </w:rPr>
      </w:pPr>
    </w:p>
    <w:p w14:paraId="163C6F12" w14:textId="277DD1E5" w:rsidR="00373CED" w:rsidRDefault="00373CED" w:rsidP="00310303">
      <w:pPr>
        <w:spacing w:after="0"/>
        <w:ind w:right="4818"/>
        <w:rPr>
          <w:rFonts w:ascii="Times New Roman" w:hAnsi="Times New Roman" w:cs="Times New Roman"/>
          <w:b/>
          <w:lang w:val="en-US"/>
        </w:rPr>
      </w:pPr>
    </w:p>
    <w:p w14:paraId="0414E6EA" w14:textId="77777777" w:rsidR="0044231F" w:rsidRDefault="0044231F" w:rsidP="00310303">
      <w:pPr>
        <w:spacing w:after="0"/>
        <w:ind w:right="4818"/>
        <w:rPr>
          <w:rFonts w:ascii="Times New Roman" w:hAnsi="Times New Roman" w:cs="Times New Roman"/>
          <w:b/>
          <w:lang w:val="en-US"/>
        </w:rPr>
      </w:pPr>
    </w:p>
    <w:p w14:paraId="3A046FE5" w14:textId="77777777" w:rsidR="00701F09" w:rsidRDefault="00701F09" w:rsidP="00310303">
      <w:pPr>
        <w:spacing w:after="0"/>
        <w:ind w:right="4818"/>
        <w:rPr>
          <w:rFonts w:ascii="Times New Roman" w:hAnsi="Times New Roman" w:cs="Times New Roman"/>
          <w:b/>
          <w:lang w:val="en-US"/>
        </w:rPr>
      </w:pPr>
    </w:p>
    <w:p w14:paraId="57458021" w14:textId="77777777" w:rsidR="00701F09" w:rsidRDefault="00701F09" w:rsidP="00310303">
      <w:pPr>
        <w:spacing w:after="0"/>
        <w:ind w:right="4818"/>
        <w:rPr>
          <w:rFonts w:ascii="Times New Roman" w:hAnsi="Times New Roman" w:cs="Times New Roman"/>
          <w:b/>
          <w:lang w:val="en-US"/>
        </w:rPr>
      </w:pPr>
    </w:p>
    <w:p w14:paraId="4C40C83F" w14:textId="61C086EA" w:rsidR="00BC109F" w:rsidRDefault="00BC109F" w:rsidP="009900DB">
      <w:pPr>
        <w:spacing w:after="0"/>
        <w:rPr>
          <w:rFonts w:ascii="Gotham Book" w:hAnsi="Gotham Book" w:cs="Times New Roman"/>
          <w:sz w:val="16"/>
          <w:szCs w:val="16"/>
          <w:lang w:val="en-US"/>
        </w:rPr>
      </w:pPr>
      <w:proofErr w:type="gramStart"/>
      <w:r w:rsidRPr="002B16C4">
        <w:rPr>
          <w:rFonts w:ascii="Gotham Book" w:hAnsi="Gotham Book" w:cs="Times New Roman"/>
          <w:b/>
          <w:sz w:val="16"/>
          <w:szCs w:val="16"/>
          <w:lang w:val="en-US"/>
        </w:rPr>
        <w:lastRenderedPageBreak/>
        <w:t>Supplemental Table 3.</w:t>
      </w:r>
      <w:proofErr w:type="gramEnd"/>
      <w:r w:rsidRPr="002B16C4">
        <w:rPr>
          <w:rFonts w:ascii="Gotham Book" w:hAnsi="Gotham Book" w:cs="Times New Roman"/>
          <w:b/>
          <w:sz w:val="16"/>
          <w:szCs w:val="16"/>
          <w:lang w:val="en-US"/>
        </w:rPr>
        <w:t xml:space="preserve"> </w:t>
      </w:r>
      <w:r w:rsidRPr="002B16C4">
        <w:rPr>
          <w:rFonts w:ascii="Gotham Book" w:hAnsi="Gotham Book" w:cs="Times New Roman"/>
          <w:sz w:val="16"/>
          <w:szCs w:val="16"/>
          <w:lang w:val="en-US"/>
        </w:rPr>
        <w:t xml:space="preserve">Reference interval results obtained by four independent laboratory specialists using the Bhattacharya method and currently used reference intervals in </w:t>
      </w:r>
      <w:proofErr w:type="spellStart"/>
      <w:r w:rsidRPr="002B16C4">
        <w:rPr>
          <w:rFonts w:ascii="Gotham Book" w:hAnsi="Gotham Book" w:cs="Times New Roman"/>
          <w:sz w:val="16"/>
          <w:szCs w:val="16"/>
          <w:lang w:val="en-US"/>
        </w:rPr>
        <w:t>Vall</w:t>
      </w:r>
      <w:proofErr w:type="spellEnd"/>
      <w:r w:rsidRPr="002B16C4">
        <w:rPr>
          <w:rFonts w:ascii="Gotham Book" w:hAnsi="Gotham Book" w:cs="Times New Roman"/>
          <w:sz w:val="16"/>
          <w:szCs w:val="16"/>
          <w:lang w:val="en-US"/>
        </w:rPr>
        <w:t xml:space="preserve"> </w:t>
      </w:r>
      <w:proofErr w:type="spellStart"/>
      <w:r w:rsidRPr="002B16C4">
        <w:rPr>
          <w:rFonts w:ascii="Gotham Book" w:hAnsi="Gotham Book" w:cs="Times New Roman"/>
          <w:sz w:val="16"/>
          <w:szCs w:val="16"/>
          <w:lang w:val="en-US"/>
        </w:rPr>
        <w:t>d’Hebron</w:t>
      </w:r>
      <w:proofErr w:type="spellEnd"/>
      <w:r w:rsidRPr="002B16C4">
        <w:rPr>
          <w:rFonts w:ascii="Gotham Book" w:hAnsi="Gotham Book" w:cs="Times New Roman"/>
          <w:sz w:val="16"/>
          <w:szCs w:val="16"/>
          <w:lang w:val="en-US"/>
        </w:rPr>
        <w:t xml:space="preserve"> laboratory (</w:t>
      </w:r>
      <w:proofErr w:type="spellStart"/>
      <w:r w:rsidRPr="002B16C4">
        <w:rPr>
          <w:rFonts w:ascii="Gotham Book" w:hAnsi="Gotham Book" w:cs="Times New Roman"/>
          <w:sz w:val="16"/>
          <w:szCs w:val="16"/>
          <w:lang w:val="en-US"/>
        </w:rPr>
        <w:t>RIcu</w:t>
      </w:r>
      <w:proofErr w:type="spellEnd"/>
      <w:r w:rsidRPr="002B16C4">
        <w:rPr>
          <w:rFonts w:ascii="Gotham Book" w:hAnsi="Gotham Book" w:cs="Times New Roman"/>
          <w:sz w:val="16"/>
          <w:szCs w:val="16"/>
          <w:lang w:val="en-US"/>
        </w:rPr>
        <w:t>). Shaded results were exclud</w:t>
      </w:r>
      <w:bookmarkStart w:id="1" w:name="_GoBack"/>
      <w:bookmarkEnd w:id="1"/>
      <w:r w:rsidRPr="002B16C4">
        <w:rPr>
          <w:rFonts w:ascii="Gotham Book" w:hAnsi="Gotham Book" w:cs="Times New Roman"/>
          <w:sz w:val="16"/>
          <w:szCs w:val="16"/>
          <w:lang w:val="en-US"/>
        </w:rPr>
        <w:t>ed from the final calculation of reference intervals and 95%CI.</w:t>
      </w:r>
    </w:p>
    <w:tbl>
      <w:tblPr>
        <w:tblpPr w:leftFromText="141" w:rightFromText="141" w:vertAnchor="page" w:horzAnchor="margin" w:tblpX="572" w:tblpY="2863"/>
        <w:tblW w:w="44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992"/>
        <w:gridCol w:w="1137"/>
        <w:gridCol w:w="1368"/>
        <w:gridCol w:w="2365"/>
        <w:gridCol w:w="1223"/>
        <w:gridCol w:w="1223"/>
        <w:gridCol w:w="1223"/>
        <w:gridCol w:w="1200"/>
      </w:tblGrid>
      <w:tr w:rsidR="00EB54E0" w:rsidRPr="00C241F6" w14:paraId="64FA19E7" w14:textId="77777777" w:rsidTr="00EB54E0">
        <w:trPr>
          <w:trHeight w:val="342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408BCB" w14:textId="3DC97D2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  <w:t>Analytical test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FAEB5" w14:textId="20383C30" w:rsidR="00EB54E0" w:rsidRPr="00322928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</w:pPr>
            <w:proofErr w:type="spellStart"/>
            <w:r w:rsidRPr="00A6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  <w:t>RI</w:t>
            </w:r>
            <w:r w:rsidRPr="00A6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vertAlign w:val="subscript"/>
                <w:lang w:val="en-GB"/>
              </w:rPr>
              <w:t>cu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1E25E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  <w:t>Year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A1DC94" w14:textId="5827BE6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  <w:t>Bhattacharya (95%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  <w:t>CI</w:t>
            </w:r>
            <w:r w:rsidRPr="00A6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C75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  <w:t>User 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7F69" w14:textId="5C94E3E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  <w:t>User 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12CB32" w14:textId="6426E15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  <w:t>User 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09EDF2" w14:textId="0541D465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GB"/>
              </w:rPr>
              <w:t>User 4</w:t>
            </w:r>
          </w:p>
        </w:tc>
      </w:tr>
      <w:tr w:rsidR="00EB54E0" w:rsidRPr="00C241F6" w14:paraId="74B251D2" w14:textId="77777777" w:rsidTr="00EB54E0">
        <w:trPr>
          <w:trHeight w:val="283"/>
        </w:trPr>
        <w:tc>
          <w:tcPr>
            <w:tcW w:w="7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AD93" w14:textId="7BBA814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Sodium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CC6" w14:textId="1FE01533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CFC782" w14:textId="642EB71D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136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25774F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5EC43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 (136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3-136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5)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C2B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412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02670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3761D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</w:p>
        </w:tc>
      </w:tr>
      <w:tr w:rsidR="00EB54E0" w:rsidRPr="00C241F6" w14:paraId="630416CB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CCE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E47" w14:textId="1BCF408D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0EF0" w14:textId="2C780E95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69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AE51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 (135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8-136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25C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20A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8CF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76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</w:tr>
      <w:tr w:rsidR="00EB54E0" w:rsidRPr="00C241F6" w14:paraId="23F3FE2D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4FC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C92E7" w14:textId="1416A660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12E16" w14:textId="2D65DC9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146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1C7D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BCE9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 (144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1-144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F762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287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144F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F6D6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</w:p>
        </w:tc>
      </w:tr>
      <w:tr w:rsidR="00EB54E0" w:rsidRPr="00C241F6" w14:paraId="762F8D8C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D96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A41F" w14:textId="51DC1EBF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B163" w14:textId="3E2C800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F79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58F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 (143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2-143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2C4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2D6F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B10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FC4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</w:p>
        </w:tc>
      </w:tr>
      <w:tr w:rsidR="00EB54E0" w:rsidRPr="00C241F6" w14:paraId="7AA461FA" w14:textId="77777777" w:rsidTr="00EB54E0">
        <w:trPr>
          <w:trHeight w:val="283"/>
        </w:trPr>
        <w:tc>
          <w:tcPr>
            <w:tcW w:w="780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33C4" w14:textId="640FE4CD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Potassium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1FBB" w14:textId="4AF94709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C9C14" w14:textId="33FD24B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75B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DE8F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63 (3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63-3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63)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327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B38F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E602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sz w:val="16"/>
                <w:szCs w:val="18"/>
                <w:highlight w:val="lightGray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highlight w:val="lightGray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sz w:val="16"/>
                <w:szCs w:val="18"/>
                <w:highlight w:val="lightGray"/>
                <w:lang w:val="en-GB"/>
              </w:rPr>
              <w:t>55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C4F2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63</w:t>
            </w:r>
          </w:p>
        </w:tc>
      </w:tr>
      <w:tr w:rsidR="00EB54E0" w:rsidRPr="00C241F6" w14:paraId="0F2AE754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AEA2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8AC3" w14:textId="6B4B45B4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B253C" w14:textId="7BABF29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6B5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B2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62 (3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61-3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62)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2EF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62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E071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61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551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62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784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62</w:t>
            </w:r>
          </w:p>
        </w:tc>
      </w:tr>
      <w:tr w:rsidR="00EB54E0" w:rsidRPr="00C241F6" w14:paraId="4EEF3747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4972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C06F5" w14:textId="301418B6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382A4" w14:textId="5A8610B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79A8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01BC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02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99-5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04)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D9B2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35D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F569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sz w:val="16"/>
                <w:szCs w:val="18"/>
                <w:highlight w:val="lightGray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highlight w:val="lightGray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sz w:val="16"/>
                <w:szCs w:val="18"/>
                <w:highlight w:val="lightGray"/>
                <w:lang w:val="en-GB"/>
              </w:rPr>
              <w:t>11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9932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03</w:t>
            </w:r>
          </w:p>
        </w:tc>
      </w:tr>
      <w:tr w:rsidR="00EB54E0" w:rsidRPr="00C241F6" w14:paraId="25885085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7F3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7D1AB" w14:textId="6A288BD2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5A525" w14:textId="6DE3D3F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447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B89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02 (5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01-5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02)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016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sz w:val="16"/>
                <w:szCs w:val="18"/>
                <w:highlight w:val="lightGray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highlight w:val="lightGray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sz w:val="16"/>
                <w:szCs w:val="18"/>
                <w:highlight w:val="lightGray"/>
                <w:lang w:val="en-GB"/>
              </w:rPr>
              <w:t>98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9AC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01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7DA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02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81E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02</w:t>
            </w:r>
          </w:p>
        </w:tc>
      </w:tr>
      <w:tr w:rsidR="00EB54E0" w:rsidRPr="00C241F6" w14:paraId="608C8D68" w14:textId="77777777" w:rsidTr="00EB54E0">
        <w:trPr>
          <w:trHeight w:val="283"/>
        </w:trPr>
        <w:tc>
          <w:tcPr>
            <w:tcW w:w="780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B5AF" w14:textId="5A892FA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Chloride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10EFF" w14:textId="10241E9D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803B2" w14:textId="564381A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286B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756D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97 (97-97)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B58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993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2DFC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F6E0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97</w:t>
            </w:r>
          </w:p>
        </w:tc>
      </w:tr>
      <w:tr w:rsidR="00EB54E0" w:rsidRPr="00C241F6" w14:paraId="7DEFA0A0" w14:textId="77777777" w:rsidTr="00EB54E0">
        <w:trPr>
          <w:trHeight w:val="283"/>
        </w:trPr>
        <w:tc>
          <w:tcPr>
            <w:tcW w:w="780" w:type="pct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B59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F6AB" w14:textId="12CB57B8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F70F" w14:textId="4D39431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E3C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F1EF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97 (97-97)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3C2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97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BEA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97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94C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97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EE1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97</w:t>
            </w:r>
          </w:p>
        </w:tc>
      </w:tr>
      <w:tr w:rsidR="00EB54E0" w:rsidRPr="00C241F6" w14:paraId="77B21C1B" w14:textId="77777777" w:rsidTr="00EB54E0">
        <w:trPr>
          <w:trHeight w:val="283"/>
        </w:trPr>
        <w:tc>
          <w:tcPr>
            <w:tcW w:w="780" w:type="pct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03C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E6355" w14:textId="3D9EF159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7A144" w14:textId="4D36B6C4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27B8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AC5D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109 (109-109)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698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58E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7492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DB3A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109</w:t>
            </w:r>
          </w:p>
        </w:tc>
      </w:tr>
      <w:tr w:rsidR="00EB54E0" w:rsidRPr="00C241F6" w14:paraId="1EB985C0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341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AD995" w14:textId="5FE4ED5A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52390" w14:textId="0E057D7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BC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CB01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109 (109-109)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CF2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109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440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109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2B6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109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52C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109</w:t>
            </w:r>
          </w:p>
        </w:tc>
      </w:tr>
      <w:tr w:rsidR="00EB54E0" w:rsidRPr="00C241F6" w14:paraId="449684F6" w14:textId="77777777" w:rsidTr="00EB54E0">
        <w:trPr>
          <w:trHeight w:val="340"/>
        </w:trPr>
        <w:tc>
          <w:tcPr>
            <w:tcW w:w="780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337" w14:textId="23165FA5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Calcium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8C432" w14:textId="008925C7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FD538" w14:textId="4C69E811" w:rsidR="00EB54E0" w:rsidRDefault="00EB54E0" w:rsidP="007675E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</w:t>
            </w:r>
          </w:p>
          <w:p w14:paraId="35B3C94B" w14:textId="4310A47E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E172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A9233" w14:textId="77777777" w:rsidR="00EB54E0" w:rsidRDefault="00EB54E0" w:rsidP="007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.20)</w:t>
            </w:r>
          </w:p>
          <w:p w14:paraId="4A978B5D" w14:textId="79FF1B4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8-8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4AA6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</w:t>
            </w:r>
          </w:p>
          <w:p w14:paraId="159E904F" w14:textId="3C361B5D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8.8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DD8B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</w:t>
            </w:r>
          </w:p>
          <w:p w14:paraId="11CA1C34" w14:textId="4B67E09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8.8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8B05D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</w:t>
            </w:r>
          </w:p>
          <w:p w14:paraId="0F829F7A" w14:textId="199522CD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8.8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CCDEF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</w:t>
            </w:r>
          </w:p>
          <w:p w14:paraId="4EE50FA8" w14:textId="7AA0463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8.8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63A86E24" w14:textId="77777777" w:rsidTr="00EB54E0">
        <w:trPr>
          <w:trHeight w:val="397"/>
        </w:trPr>
        <w:tc>
          <w:tcPr>
            <w:tcW w:w="780" w:type="pct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9E8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491A7" w14:textId="0F9BFDC7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17C8" w14:textId="038B7AD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32F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095F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.20)</w:t>
            </w:r>
          </w:p>
          <w:p w14:paraId="2DDB3A9C" w14:textId="76943BF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8-8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35E2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</w:t>
            </w:r>
          </w:p>
          <w:p w14:paraId="7573F651" w14:textId="723E8BF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8.8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6BBF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</w:t>
            </w:r>
          </w:p>
          <w:p w14:paraId="09DB7500" w14:textId="542D18CD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8.8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4928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</w:t>
            </w:r>
          </w:p>
          <w:p w14:paraId="62175A4C" w14:textId="3F4DA77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8.8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FC7D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</w:t>
            </w:r>
          </w:p>
          <w:p w14:paraId="75B609F2" w14:textId="39D61FD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8.8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605FD264" w14:textId="77777777" w:rsidTr="00EB54E0">
        <w:trPr>
          <w:trHeight w:val="397"/>
        </w:trPr>
        <w:tc>
          <w:tcPr>
            <w:tcW w:w="780" w:type="pct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443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012F" w14:textId="79C98436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352A9" w14:textId="79847DB2" w:rsidR="00EB54E0" w:rsidRDefault="00EB54E0" w:rsidP="007675E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65</w:t>
            </w:r>
          </w:p>
          <w:p w14:paraId="2A46FA15" w14:textId="51D9E03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4C58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BAED3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60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60-2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.60)</w:t>
            </w:r>
          </w:p>
          <w:p w14:paraId="2E7ED78E" w14:textId="5BCE707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 (10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22A6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60</w:t>
            </w:r>
          </w:p>
          <w:p w14:paraId="12DE1FC3" w14:textId="69DEE964" w:rsidR="00EB54E0" w:rsidRPr="00A65A67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10.4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2D11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60</w:t>
            </w:r>
          </w:p>
          <w:p w14:paraId="204ECBFB" w14:textId="244D9520" w:rsidR="00EB54E0" w:rsidRPr="00A65A67" w:rsidRDefault="00A20C82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10.4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417C1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60</w:t>
            </w:r>
          </w:p>
          <w:p w14:paraId="74400A19" w14:textId="7D366B58" w:rsidR="00EB54E0" w:rsidRPr="00A65A67" w:rsidRDefault="00A20C82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10.4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049C1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60</w:t>
            </w:r>
          </w:p>
          <w:p w14:paraId="6CAA67DF" w14:textId="29A92E90" w:rsidR="00EB54E0" w:rsidRPr="00A65A67" w:rsidRDefault="00A20C82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10.4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07ACC64C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43F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544D" w14:textId="73375CB1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40A3" w14:textId="55555B1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685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6AC9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60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60-2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.60)</w:t>
            </w:r>
          </w:p>
          <w:p w14:paraId="1B6855B2" w14:textId="7D8F0D8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 (10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5BBE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60</w:t>
            </w:r>
          </w:p>
          <w:p w14:paraId="4B4845D7" w14:textId="75ADCD8A" w:rsidR="00EB54E0" w:rsidRPr="00A65A67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10.4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1D54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60</w:t>
            </w:r>
          </w:p>
          <w:p w14:paraId="1BEDD94A" w14:textId="1C248095" w:rsidR="00EB54E0" w:rsidRPr="00A65A67" w:rsidRDefault="00A20C82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10.4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116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60</w:t>
            </w:r>
          </w:p>
          <w:p w14:paraId="68F17B1E" w14:textId="3671A713" w:rsidR="00EB54E0" w:rsidRPr="00A65A67" w:rsidRDefault="00A20C82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10.4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1B99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60</w:t>
            </w:r>
          </w:p>
          <w:p w14:paraId="78E86D0F" w14:textId="03858292" w:rsidR="00EB54E0" w:rsidRPr="00A65A67" w:rsidRDefault="00A20C82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10.4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28D19555" w14:textId="77777777" w:rsidTr="00EB54E0">
        <w:trPr>
          <w:trHeight w:val="397"/>
        </w:trPr>
        <w:tc>
          <w:tcPr>
            <w:tcW w:w="780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102E" w14:textId="79AAD29D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Magnesium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40331" w14:textId="4CE051C5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95B86" w14:textId="4372EAB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M/</w:t>
            </w:r>
          </w:p>
          <w:p w14:paraId="1FF900F8" w14:textId="6D6C78FE" w:rsidR="00EB54E0" w:rsidRPr="00A65A67" w:rsidRDefault="00EB54E0" w:rsidP="007675E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1.8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  <w:p w14:paraId="2EA6E30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0.78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F</w:t>
            </w:r>
          </w:p>
          <w:p w14:paraId="5360D245" w14:textId="132537A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1.9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F808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27E42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74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74-0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74)</w:t>
            </w:r>
          </w:p>
          <w:p w14:paraId="68D25AD4" w14:textId="30BCB1B5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6156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5BEA16C7" w14:textId="07455FF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B7C5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382ED47D" w14:textId="46AA953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A83AB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7DBA232A" w14:textId="43B83BE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3FFC3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0DD7BF46" w14:textId="115FD4C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5486BFE4" w14:textId="77777777" w:rsidTr="00EB54E0">
        <w:trPr>
          <w:trHeight w:val="397"/>
        </w:trPr>
        <w:tc>
          <w:tcPr>
            <w:tcW w:w="780" w:type="pct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9A8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67A92" w14:textId="2DF43C03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D1F4" w14:textId="711B40E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52F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31D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74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74-0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74)</w:t>
            </w:r>
          </w:p>
          <w:p w14:paraId="5F473A02" w14:textId="753418A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3CE9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0DF29CDA" w14:textId="0D42AFD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0162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29D9CA32" w14:textId="67307E3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9F7B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4EA8F7D1" w14:textId="412E2A8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75D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52B3BDD7" w14:textId="0954BF81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0922D3B5" w14:textId="77777777" w:rsidTr="00EB54E0">
        <w:trPr>
          <w:trHeight w:val="397"/>
        </w:trPr>
        <w:tc>
          <w:tcPr>
            <w:tcW w:w="780" w:type="pct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5F0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061CB" w14:textId="0CE7077B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74BAA" w14:textId="50E90EF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1.07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M/</w:t>
            </w:r>
          </w:p>
          <w:p w14:paraId="05FE9FB7" w14:textId="1A77316E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2.6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  <w:p w14:paraId="1441D2A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1.03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F</w:t>
            </w:r>
          </w:p>
          <w:p w14:paraId="3C39FEDF" w14:textId="20B3380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741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8C62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99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99-0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99)</w:t>
            </w:r>
          </w:p>
          <w:p w14:paraId="5897C546" w14:textId="223B704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044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0.99</w:t>
            </w:r>
          </w:p>
          <w:p w14:paraId="04498060" w14:textId="5B21EB4E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8F2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0.99</w:t>
            </w:r>
          </w:p>
          <w:p w14:paraId="1956D8C9" w14:textId="08126D1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7560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0.99</w:t>
            </w:r>
          </w:p>
          <w:p w14:paraId="013C67E6" w14:textId="700CC02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A80C1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0.99</w:t>
            </w:r>
          </w:p>
          <w:p w14:paraId="61DA274E" w14:textId="3FD1A1C1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6F9821D8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7E5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09AD" w14:textId="7CE447BF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13FE" w14:textId="7BE45B7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D42F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1E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99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99-0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99)</w:t>
            </w:r>
          </w:p>
          <w:p w14:paraId="3D741B29" w14:textId="2C9FEA5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D17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0.99</w:t>
            </w:r>
          </w:p>
          <w:p w14:paraId="606B3080" w14:textId="751BB68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900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0.99</w:t>
            </w:r>
          </w:p>
          <w:p w14:paraId="6111CA69" w14:textId="330E750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F9A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0.99</w:t>
            </w:r>
          </w:p>
          <w:p w14:paraId="420B8D60" w14:textId="2031AF84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675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0.99</w:t>
            </w:r>
          </w:p>
          <w:p w14:paraId="11F7EEFD" w14:textId="51F09AA3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2A920C30" w14:textId="77777777" w:rsidTr="00EB54E0">
        <w:trPr>
          <w:trHeight w:val="397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9C5F" w14:textId="36377B34" w:rsidR="00EB54E0" w:rsidRDefault="00EB54E0" w:rsidP="00767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Phosphate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 </w:t>
            </w:r>
          </w:p>
          <w:p w14:paraId="3A5755AD" w14:textId="0759C15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(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Males 18-50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years)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6EB0" w14:textId="37F30F7C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EB194" w14:textId="50FDE7B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0.81</w:t>
            </w:r>
          </w:p>
          <w:p w14:paraId="6E6F4B89" w14:textId="5D5FC40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1BFA1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15CE1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77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74-0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81)</w:t>
            </w:r>
          </w:p>
          <w:p w14:paraId="6924F1F6" w14:textId="3C81F22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5C7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03DFCD07" w14:textId="63016F0D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2.3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401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0.81</w:t>
            </w:r>
          </w:p>
          <w:p w14:paraId="32AB7A55" w14:textId="4127E31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2.5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E48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26CBB3C2" w14:textId="562424D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2.3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F39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0.81</w:t>
            </w:r>
          </w:p>
          <w:p w14:paraId="187DBB95" w14:textId="3F8780E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2.5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00B681DF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44B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0D02" w14:textId="2FAF8075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BC16" w14:textId="6036358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F0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4A8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74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74-0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77)</w:t>
            </w:r>
          </w:p>
          <w:p w14:paraId="62FC5BA1" w14:textId="74C71EA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19B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636C30DD" w14:textId="5E82454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2.3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79E2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0F9FA6A6" w14:textId="549B651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2.3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F61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0.77</w:t>
            </w:r>
          </w:p>
          <w:p w14:paraId="0A958449" w14:textId="0E5FEA0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935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0.74</w:t>
            </w:r>
          </w:p>
          <w:p w14:paraId="2221AB54" w14:textId="21D1F9B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2.3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54FC2365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FF02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8C21A" w14:textId="7A48CF26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3D601" w14:textId="154CD4B4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1.45</w:t>
            </w:r>
          </w:p>
          <w:p w14:paraId="1415C77F" w14:textId="63AF630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3128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9224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48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45-1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51)</w:t>
            </w:r>
          </w:p>
          <w:p w14:paraId="05056BC3" w14:textId="1852213D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5-4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D4E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7A0BA38A" w14:textId="0D88F85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EE7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1.45</w:t>
            </w:r>
          </w:p>
          <w:p w14:paraId="7F029635" w14:textId="10D1CD7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4.5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971E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19A488E9" w14:textId="39FB802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51721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1.45</w:t>
            </w:r>
          </w:p>
          <w:p w14:paraId="21F52794" w14:textId="446A277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4.5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12314410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B03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7409" w14:textId="6B66D94D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BFC5" w14:textId="7C8B289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B77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3455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51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51-1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54)</w:t>
            </w:r>
          </w:p>
          <w:p w14:paraId="1743947F" w14:textId="458EC424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7-4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8A0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415009BB" w14:textId="6477828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26F2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1FECEDDA" w14:textId="2D0579D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992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1.54</w:t>
            </w:r>
          </w:p>
          <w:p w14:paraId="0A99B95A" w14:textId="70708FC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4.8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640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2DD2FC99" w14:textId="752A10F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1F43F01E" w14:textId="77777777" w:rsidTr="00EB54E0">
        <w:trPr>
          <w:trHeight w:val="397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40A6" w14:textId="4C5C75C1" w:rsidR="00EB54E0" w:rsidRDefault="00EB54E0" w:rsidP="00767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Phosphate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</w:t>
            </w:r>
          </w:p>
          <w:p w14:paraId="070CE26C" w14:textId="71B0F6D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(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Females 18-50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years)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64AE" w14:textId="3C9ADF1F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6FD16" w14:textId="03902EA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0.81</w:t>
            </w:r>
          </w:p>
          <w:p w14:paraId="68380324" w14:textId="7D948A43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D673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DEC2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84-0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87)</w:t>
            </w:r>
          </w:p>
          <w:p w14:paraId="5DEA0E21" w14:textId="1411E9C4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E00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0F9B56CB" w14:textId="0AD9F84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731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7D157F9D" w14:textId="43F63DF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9BB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0.84</w:t>
            </w:r>
          </w:p>
          <w:p w14:paraId="36DB10FF" w14:textId="08EC3493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2.6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E0D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0.84</w:t>
            </w:r>
          </w:p>
          <w:p w14:paraId="4DE9D958" w14:textId="4E9FCB24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2.6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24805326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7F0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FD5" w14:textId="54516A56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DD25" w14:textId="1FD54C6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AC7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D4EF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81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77-0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84)</w:t>
            </w:r>
          </w:p>
          <w:p w14:paraId="7AC99E07" w14:textId="51E674A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5E2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0.77</w:t>
            </w:r>
          </w:p>
          <w:p w14:paraId="25E85EA0" w14:textId="462DE73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E7E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0.84</w:t>
            </w:r>
          </w:p>
          <w:p w14:paraId="5F078991" w14:textId="6E66EF53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2.6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B2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0.84</w:t>
            </w:r>
          </w:p>
          <w:p w14:paraId="01C29490" w14:textId="3406DC3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2.6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26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0.77</w:t>
            </w:r>
          </w:p>
          <w:p w14:paraId="00CBC63A" w14:textId="33E0083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60549E35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957F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B5BA7" w14:textId="2A46FE92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E136D" w14:textId="4AC662D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1.45</w:t>
            </w:r>
          </w:p>
          <w:p w14:paraId="02ABF626" w14:textId="2603728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EB01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6A24F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51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48-1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51)</w:t>
            </w:r>
          </w:p>
          <w:p w14:paraId="080D9897" w14:textId="6106BD9D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6-4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999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7B4833A8" w14:textId="089B268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B34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48D3D54D" w14:textId="56512F6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ABB2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1.48</w:t>
            </w:r>
          </w:p>
          <w:p w14:paraId="0DDA61EC" w14:textId="7671BC41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4.6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B484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1.48</w:t>
            </w:r>
          </w:p>
          <w:p w14:paraId="16414083" w14:textId="0C4237F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4.6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13895B69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2F12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17C" w14:textId="38FC8852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9AE3" w14:textId="0F87E55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A5A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7B98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51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48-1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54)</w:t>
            </w:r>
          </w:p>
          <w:p w14:paraId="4C6C5454" w14:textId="3FC526A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6-4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F9BF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1.54</w:t>
            </w:r>
          </w:p>
          <w:p w14:paraId="61D90F6B" w14:textId="073687E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4.8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5F9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1.48</w:t>
            </w:r>
          </w:p>
          <w:p w14:paraId="042D67B9" w14:textId="2AE385C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4.6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D05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1.48</w:t>
            </w:r>
          </w:p>
          <w:p w14:paraId="1D7572EC" w14:textId="31CEDD6D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4.6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8EF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1.54</w:t>
            </w:r>
          </w:p>
          <w:p w14:paraId="05687627" w14:textId="0190EF0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4.8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0B698C67" w14:textId="77777777" w:rsidTr="00EB54E0">
        <w:trPr>
          <w:trHeight w:val="397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86BE" w14:textId="2FD3E1F5" w:rsidR="00EB54E0" w:rsidRDefault="00EB54E0" w:rsidP="00767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Phosphate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</w:t>
            </w:r>
          </w:p>
          <w:p w14:paraId="17848930" w14:textId="1417FA3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(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Males 51-65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years)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DA4" w14:textId="533632FF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FB933" w14:textId="09F852D1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0.81</w:t>
            </w:r>
          </w:p>
          <w:p w14:paraId="6EC0AD4B" w14:textId="5EAC3B0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5194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8469C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71)</w:t>
            </w:r>
          </w:p>
          <w:p w14:paraId="3F69ABF5" w14:textId="3236BC7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B550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3A9699B3" w14:textId="00867AA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477D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332A499F" w14:textId="5FF2B14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72FFA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43D87425" w14:textId="128C4A2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C7FB0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48EB7162" w14:textId="37E8574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5605D69E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100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6F8" w14:textId="3999D3F0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AB3F" w14:textId="5B7C9B84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78B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C74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71)</w:t>
            </w:r>
          </w:p>
          <w:p w14:paraId="73277BEA" w14:textId="5AD0DF75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AEAD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703F07A0" w14:textId="5FA740B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6ABA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534F4719" w14:textId="5071E49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68A5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51263E42" w14:textId="114C495D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4C48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088E4BFD" w14:textId="45EE61F1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38B6EC0E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3D9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CEAE5" w14:textId="7268F5B2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2D405" w14:textId="49834723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1.45</w:t>
            </w:r>
          </w:p>
          <w:p w14:paraId="641CC1EB" w14:textId="06E3602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8491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990DC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35)</w:t>
            </w:r>
          </w:p>
          <w:p w14:paraId="33A73205" w14:textId="1E9B9D8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2-4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CB7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4127C841" w14:textId="788DF6A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386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0A92E2F9" w14:textId="33828D13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A213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4579A5CE" w14:textId="47D4CCD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AB3B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6F2D5230" w14:textId="0EF50F2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486EA46A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AF3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96A7" w14:textId="75DF4C9F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0B40" w14:textId="3DDC439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58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0F0A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35)</w:t>
            </w:r>
          </w:p>
          <w:p w14:paraId="2091D6AA" w14:textId="1BF4A55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2-4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FE0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0CF2AE03" w14:textId="07CD6AE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5D8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09B356AC" w14:textId="6C6CFF23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A84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5A156511" w14:textId="7C697954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27E1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1CAD8907" w14:textId="123096F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3C515BF0" w14:textId="77777777" w:rsidTr="00EB54E0">
        <w:trPr>
          <w:trHeight w:val="397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A495" w14:textId="316604E0" w:rsidR="00EB54E0" w:rsidRDefault="00EB54E0" w:rsidP="00767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Phosphate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</w:t>
            </w:r>
          </w:p>
          <w:p w14:paraId="57A6634D" w14:textId="7007BAC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(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Females 51-65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years)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A9C9" w14:textId="0725AD01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C7749" w14:textId="5EB5513E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0.81</w:t>
            </w:r>
          </w:p>
          <w:p w14:paraId="1BB8FE18" w14:textId="4804BBA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898A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48EB7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87)</w:t>
            </w:r>
          </w:p>
          <w:p w14:paraId="67E3D2BA" w14:textId="0A773BF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180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795E2140" w14:textId="2F07E95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7F4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31D47C6A" w14:textId="4860696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5B0E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3850187C" w14:textId="1A3AF6D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817F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5E4C9DDF" w14:textId="352D171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366E16C4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DD8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3041" w14:textId="5997BA0A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627C" w14:textId="6750844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F6F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BD0D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87)</w:t>
            </w:r>
          </w:p>
          <w:p w14:paraId="5912423C" w14:textId="16D69CB1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DF9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5A24D3D5" w14:textId="0D50A33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6C8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0352F181" w14:textId="0948BA3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46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5B6F5982" w14:textId="2521128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4E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27C7C8C6" w14:textId="5D58223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55102943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37F1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3A8EA" w14:textId="36820A27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AF11E" w14:textId="1777DC85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1.45</w:t>
            </w:r>
          </w:p>
          <w:p w14:paraId="7AF0DA32" w14:textId="2608DE04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FA941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CC41A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51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51-1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51)</w:t>
            </w:r>
          </w:p>
          <w:p w14:paraId="2B3C2111" w14:textId="7485367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7-4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5A5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2D0EF121" w14:textId="3F54D2E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43B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4942F328" w14:textId="3B0F16CD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72A2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7E993E8F" w14:textId="5E52F75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1E1B8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5B3D2DBA" w14:textId="056E68B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43B965A2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D05F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7CAE" w14:textId="77196C6D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EF8" w14:textId="6084079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2D7F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2CF7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51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51-1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51)</w:t>
            </w:r>
          </w:p>
          <w:p w14:paraId="58F5D2AD" w14:textId="59A334B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7-4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139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3D1D1C91" w14:textId="3A371475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B8C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750746F1" w14:textId="4103230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DC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4200D972" w14:textId="0A6E3CE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AF3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1.51</w:t>
            </w:r>
          </w:p>
          <w:p w14:paraId="3D2807A0" w14:textId="603B6081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11107197" w14:textId="77777777" w:rsidTr="00EB54E0">
        <w:trPr>
          <w:trHeight w:val="397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9D81" w14:textId="71B0B761" w:rsidR="00EB54E0" w:rsidRDefault="00EB54E0" w:rsidP="00767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Phosphate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</w:t>
            </w:r>
          </w:p>
          <w:p w14:paraId="3A7CCFE5" w14:textId="0B5D17B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(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Males &gt;65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years)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4A01" w14:textId="2A909DBE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04813" w14:textId="46D001F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0.81</w:t>
            </w:r>
          </w:p>
          <w:p w14:paraId="7A19F078" w14:textId="461BA82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B1731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58659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74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77)</w:t>
            </w:r>
          </w:p>
          <w:p w14:paraId="5A9FCC1D" w14:textId="0FE9FE5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4ED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0.77</w:t>
            </w:r>
          </w:p>
          <w:p w14:paraId="52EAC9C5" w14:textId="3CF52C8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7199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2D51A4B1" w14:textId="3146245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7F74A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0.77</w:t>
            </w:r>
          </w:p>
          <w:p w14:paraId="08469552" w14:textId="1F032BE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2.4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B308D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71E248D1" w14:textId="5E73112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1A61F3FA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647B" w14:textId="77777777" w:rsidR="00EB54E0" w:rsidRPr="00A65A67" w:rsidRDefault="00EB54E0" w:rsidP="00767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88FC" w14:textId="6AC04243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861F" w14:textId="4E6BEA1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1905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2C7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68-0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71)</w:t>
            </w:r>
          </w:p>
          <w:p w14:paraId="6FD24D96" w14:textId="0A2D851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76C4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3D942009" w14:textId="02E1D76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C339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1D574643" w14:textId="21037D0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493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0.68</w:t>
            </w:r>
          </w:p>
          <w:p w14:paraId="09178FE8" w14:textId="6D47D9F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2.1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661C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71</w:t>
            </w:r>
          </w:p>
          <w:p w14:paraId="3F722E2B" w14:textId="1F67E25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54394115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74D1" w14:textId="77777777" w:rsidR="00EB54E0" w:rsidRPr="00A65A67" w:rsidRDefault="00EB54E0" w:rsidP="00767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A2BE8" w14:textId="59B9278F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35C34" w14:textId="1236FA3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1.45</w:t>
            </w:r>
          </w:p>
          <w:p w14:paraId="55D50E68" w14:textId="4AD17D51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8B9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6EC16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32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29-1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35)</w:t>
            </w:r>
          </w:p>
          <w:p w14:paraId="204BF0F8" w14:textId="54E1805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0-4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1FE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1.29</w:t>
            </w:r>
          </w:p>
          <w:p w14:paraId="619DAC06" w14:textId="6257D86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4.0</w:t>
            </w:r>
            <w:r w:rsidR="00CE6DAF" w:rsidRP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55B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5E2E5121" w14:textId="69DC341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B3E6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1.29</w:t>
            </w:r>
          </w:p>
          <w:p w14:paraId="28C4A51E" w14:textId="3C41FA5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4.0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F4B3D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4EF626BF" w14:textId="6EF44F7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4E047F35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9859" w14:textId="77777777" w:rsidR="00EB54E0" w:rsidRPr="00A65A67" w:rsidRDefault="00EB54E0" w:rsidP="00767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0052" w14:textId="4E52D304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6061" w14:textId="06E33CE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3F1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CECB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32-1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35)</w:t>
            </w:r>
          </w:p>
          <w:p w14:paraId="595C0F5F" w14:textId="58A8AEE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1-4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903F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4B988778" w14:textId="5F16FEA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E47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38F70D03" w14:textId="4F2EE043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0D1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1.32</w:t>
            </w:r>
          </w:p>
          <w:p w14:paraId="3AF340B8" w14:textId="3F87291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4.1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A06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1.35</w:t>
            </w:r>
          </w:p>
          <w:p w14:paraId="16441C75" w14:textId="1C2DA28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4.2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4BFB7F6F" w14:textId="77777777" w:rsidTr="00EB54E0">
        <w:trPr>
          <w:trHeight w:val="397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60F4" w14:textId="4B69962A" w:rsidR="00EB54E0" w:rsidRDefault="00EB54E0" w:rsidP="00767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Phosphate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</w:p>
          <w:p w14:paraId="1D90F1C4" w14:textId="03D3589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(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Females &gt;65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 years)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B499" w14:textId="7E65D1BA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7BA0D" w14:textId="6CAD2F8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0.81</w:t>
            </w:r>
          </w:p>
          <w:p w14:paraId="43C97A5C" w14:textId="0BF578A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7FC02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B915F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81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81-0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81)</w:t>
            </w:r>
          </w:p>
          <w:p w14:paraId="7344CFA3" w14:textId="4052B86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902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81</w:t>
            </w:r>
          </w:p>
          <w:p w14:paraId="424D36C2" w14:textId="10342ED4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7D5B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81</w:t>
            </w:r>
          </w:p>
          <w:p w14:paraId="09E7CD7A" w14:textId="288AE52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2646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D033B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0.87</w:t>
            </w:r>
          </w:p>
          <w:p w14:paraId="6892041A" w14:textId="0F048B9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446F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81</w:t>
            </w:r>
          </w:p>
          <w:p w14:paraId="5314472E" w14:textId="3DF11FB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A20C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  <w:r w:rsidR="00A20C82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0FC67209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A95B" w14:textId="77777777" w:rsidR="00EB54E0" w:rsidRPr="00A65A67" w:rsidRDefault="00EB54E0" w:rsidP="00767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65DB" w14:textId="62169CC7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CE57" w14:textId="34EE27F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C7F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31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 (0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87)</w:t>
            </w:r>
          </w:p>
          <w:p w14:paraId="0B29700B" w14:textId="1AFF094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7-2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1C0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7E8D188D" w14:textId="261DE47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E6C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78E8A552" w14:textId="394420F3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3CD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87</w:t>
            </w:r>
          </w:p>
          <w:p w14:paraId="7FFAD0B5" w14:textId="6DE727A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92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D033B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0.81</w:t>
            </w:r>
          </w:p>
          <w:p w14:paraId="4699A7C8" w14:textId="426B9B65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40BB1868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7698" w14:textId="77777777" w:rsidR="00EB54E0" w:rsidRPr="00A65A67" w:rsidRDefault="00EB54E0" w:rsidP="00767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B62" w14:textId="6C53D07D" w:rsidR="00EB54E0" w:rsidRPr="004B7C4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4B7C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F8F50" w14:textId="6BD059B3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1.45</w:t>
            </w:r>
          </w:p>
          <w:p w14:paraId="2229F80F" w14:textId="58B950E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E2500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E4AC5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45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45-1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45)</w:t>
            </w:r>
          </w:p>
          <w:p w14:paraId="42070BE8" w14:textId="4200C715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5-4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A0CC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1.45</w:t>
            </w:r>
          </w:p>
          <w:p w14:paraId="4D057099" w14:textId="2D331C1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8A27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1.45</w:t>
            </w:r>
          </w:p>
          <w:p w14:paraId="5669DB93" w14:textId="592B6BDE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9755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highlight w:val="lightGray"/>
                <w:lang w:val="en-GB"/>
              </w:rPr>
              <w:t>1.39</w:t>
            </w:r>
          </w:p>
          <w:p w14:paraId="09B74368" w14:textId="3D8F265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en-GB"/>
              </w:rPr>
              <w:t>4.3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1941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1.45</w:t>
            </w:r>
          </w:p>
          <w:p w14:paraId="0FBC2A9A" w14:textId="486E51B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3D3276F1" w14:textId="77777777" w:rsidTr="00EB54E0">
        <w:trPr>
          <w:trHeight w:val="397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2C0A" w14:textId="77777777" w:rsidR="00EB54E0" w:rsidRPr="00A65A67" w:rsidRDefault="00EB54E0" w:rsidP="00767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3209" w14:textId="48E881E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68CF" w14:textId="3CD7830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7344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B5AB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39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39-1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39)</w:t>
            </w:r>
          </w:p>
          <w:p w14:paraId="08BB4348" w14:textId="4D482E68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 (4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Pr="00A65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3-4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.</w:t>
            </w:r>
            <w:r w:rsid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D2D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1.39</w:t>
            </w:r>
          </w:p>
          <w:p w14:paraId="07751FA2" w14:textId="77360F30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4.3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2CB2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1.39</w:t>
            </w:r>
          </w:p>
          <w:p w14:paraId="65FE6DE5" w14:textId="241DBB23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4.3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E419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1.39</w:t>
            </w:r>
          </w:p>
          <w:p w14:paraId="3E9D813A" w14:textId="71CE79B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4.3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6882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D033B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1.45</w:t>
            </w:r>
          </w:p>
          <w:p w14:paraId="557D2648" w14:textId="14C74FCB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4.5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48F91D2A" w14:textId="77777777" w:rsidTr="00EB54E0">
        <w:trPr>
          <w:trHeight w:val="397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35E4" w14:textId="5B7E2F6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Glucose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mmol</w:t>
            </w:r>
            <w:proofErr w:type="spellEnd"/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3A81" w14:textId="4B559DA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04AA2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4.1</w:t>
            </w:r>
          </w:p>
          <w:p w14:paraId="7046360F" w14:textId="477742E3" w:rsidR="00EB54E0" w:rsidRPr="00A65A67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74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4DD6D" w14:textId="3ED1989E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48DE3" w14:textId="3E8FAF50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4.08 (3.72-4.14)</w:t>
            </w:r>
          </w:p>
          <w:p w14:paraId="79FF81B9" w14:textId="56F15430" w:rsidR="00EB54E0" w:rsidRPr="00A65A67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68 (67-69)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D440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4.08</w:t>
            </w:r>
          </w:p>
          <w:p w14:paraId="5A20A252" w14:textId="06637E40" w:rsidR="00EB54E0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68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C816" w14:textId="77777777" w:rsidR="00EB54E0" w:rsidRDefault="00EB54E0" w:rsidP="00FB33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4.08</w:t>
            </w:r>
          </w:p>
          <w:p w14:paraId="31001741" w14:textId="3E445700" w:rsidR="00EB54E0" w:rsidRDefault="00112F74" w:rsidP="00FB33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68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5CD57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3.72</w:t>
            </w:r>
          </w:p>
          <w:p w14:paraId="6B88EEEE" w14:textId="167CEE7E" w:rsidR="00EB54E0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67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0DB1" w14:textId="3672FCE5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4.14</w:t>
            </w:r>
          </w:p>
          <w:p w14:paraId="7F4303E3" w14:textId="1A60B499" w:rsidR="00EB54E0" w:rsidRPr="00D033B6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</w:pPr>
            <w:r w:rsidRPr="00D940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69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1FF704B4" w14:textId="77777777" w:rsidTr="00EB54E0">
        <w:trPr>
          <w:trHeight w:val="397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B593" w14:textId="641E4E01" w:rsidR="00EB54E0" w:rsidRPr="00A65A67" w:rsidRDefault="00EB54E0" w:rsidP="00767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876B" w14:textId="0EDA9BB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E47E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0B2" w14:textId="0F410CC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8378" w14:textId="77777777" w:rsidR="00EB54E0" w:rsidRDefault="00EB54E0" w:rsidP="004E61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4.08 (3.72-4.14)</w:t>
            </w:r>
          </w:p>
          <w:p w14:paraId="0865AE4D" w14:textId="2AAEBFFB" w:rsidR="00EB54E0" w:rsidRPr="00A65A67" w:rsidRDefault="00112F74" w:rsidP="004E61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68 (67-69)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6CEB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4.02</w:t>
            </w:r>
          </w:p>
          <w:p w14:paraId="3FDC6716" w14:textId="7F21C26B" w:rsidR="00EB54E0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67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8F59" w14:textId="77777777" w:rsidR="00EB54E0" w:rsidRDefault="00EB54E0" w:rsidP="00FB33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4.08</w:t>
            </w:r>
          </w:p>
          <w:p w14:paraId="056B89CB" w14:textId="41F7A744" w:rsidR="00EB54E0" w:rsidRDefault="00112F74" w:rsidP="00FB33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68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CEEE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4.08</w:t>
            </w:r>
          </w:p>
          <w:p w14:paraId="0991D936" w14:textId="1A31F63B" w:rsidR="00EB54E0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68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ED5D" w14:textId="5F5ABCDC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4.14</w:t>
            </w:r>
          </w:p>
          <w:p w14:paraId="3B46A364" w14:textId="21DB69E1" w:rsidR="00EB54E0" w:rsidRPr="00D940F5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D940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69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0EBE62A8" w14:textId="77777777" w:rsidTr="00EB54E0">
        <w:trPr>
          <w:trHeight w:val="397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1026" w14:textId="7D650E4B" w:rsidR="00EB54E0" w:rsidRPr="00A65A67" w:rsidRDefault="00EB54E0" w:rsidP="00767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59A0" w14:textId="504F775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C2D5F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5.9</w:t>
            </w:r>
          </w:p>
          <w:p w14:paraId="1538FE1C" w14:textId="4B1C576E" w:rsidR="00EB54E0" w:rsidRPr="00A65A67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106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2760" w14:textId="4D952C5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43F42" w14:textId="2A11594F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 xml:space="preserve">6.66 (6.60-6.72) </w:t>
            </w:r>
          </w:p>
          <w:p w14:paraId="30E87859" w14:textId="2145539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111 (110-112)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5ACA" w14:textId="5FEF7455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6.72</w:t>
            </w:r>
          </w:p>
          <w:p w14:paraId="615DCC71" w14:textId="0CB87408" w:rsidR="00EB54E0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112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25E5" w14:textId="77777777" w:rsidR="00EB54E0" w:rsidRDefault="00EB54E0" w:rsidP="00FB33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6.72</w:t>
            </w:r>
          </w:p>
          <w:p w14:paraId="6678EA48" w14:textId="376110A7" w:rsidR="00EB54E0" w:rsidRDefault="00112F74" w:rsidP="00FB33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112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4F075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6.60</w:t>
            </w:r>
          </w:p>
          <w:p w14:paraId="47C0C730" w14:textId="28651CB7" w:rsidR="00EB54E0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110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0239A" w14:textId="7FA2C28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6.66</w:t>
            </w:r>
          </w:p>
          <w:p w14:paraId="49A66004" w14:textId="30CF2C43" w:rsidR="00EB54E0" w:rsidRPr="00D940F5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D940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111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00750276" w14:textId="77777777" w:rsidTr="00EB54E0">
        <w:trPr>
          <w:trHeight w:val="397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EBDC" w14:textId="6D76B486" w:rsidR="00EB54E0" w:rsidRPr="00A65A67" w:rsidRDefault="00EB54E0" w:rsidP="00767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C3C" w14:textId="6A803EA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DF3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76F0" w14:textId="6ED359A6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C098" w14:textId="650C8352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6.66 (6.60-6.66)</w:t>
            </w:r>
          </w:p>
          <w:p w14:paraId="3503AFDA" w14:textId="6DDE8A5F" w:rsidR="00EB54E0" w:rsidRPr="00A65A67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111 (110-111)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7B94" w14:textId="4F684CE8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6.66</w:t>
            </w:r>
          </w:p>
          <w:p w14:paraId="697E0FCA" w14:textId="7FCE9B0F" w:rsidR="00EB54E0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111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CCA8" w14:textId="77777777" w:rsidR="00EB54E0" w:rsidRDefault="00EB54E0" w:rsidP="00FB33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6.60</w:t>
            </w:r>
          </w:p>
          <w:p w14:paraId="2430B12B" w14:textId="380FA13E" w:rsidR="00EB54E0" w:rsidRDefault="00EB54E0" w:rsidP="00FB33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D940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110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48A5" w14:textId="77777777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6.66</w:t>
            </w:r>
          </w:p>
          <w:p w14:paraId="7B0990F7" w14:textId="6835E33D" w:rsidR="00EB54E0" w:rsidRDefault="00112F74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111</w:t>
            </w:r>
            <w:r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FAF" w14:textId="4851E674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6.60</w:t>
            </w:r>
          </w:p>
          <w:p w14:paraId="390B4579" w14:textId="332D72EA" w:rsidR="00EB54E0" w:rsidRPr="00D940F5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D940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110</w:t>
            </w:r>
            <w:r w:rsidR="00112F74" w:rsidRPr="00112F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 xml:space="preserve"> </w:t>
            </w:r>
            <w:r w:rsidR="00CE6D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vertAlign w:val="superscript"/>
                <w:lang w:val="en-GB"/>
              </w:rPr>
              <w:t>a</w:t>
            </w:r>
          </w:p>
        </w:tc>
      </w:tr>
      <w:tr w:rsidR="00EB54E0" w:rsidRPr="00C241F6" w14:paraId="4C542B37" w14:textId="77777777" w:rsidTr="00EB54E0">
        <w:trPr>
          <w:trHeight w:val="283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AF83" w14:textId="1C1A7721" w:rsidR="00EB54E0" w:rsidRDefault="00EB54E0" w:rsidP="00767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ALT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(IU</w:t>
            </w:r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</w:p>
          <w:p w14:paraId="76C98B75" w14:textId="69702342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(</w:t>
            </w: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Males 18-50 years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7F0B4" w14:textId="20F9102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A0421" w14:textId="344CD0D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D3E8E" w14:textId="196AC3B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59BE2" w14:textId="5B4E856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 (11-12)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262F" w14:textId="2244097D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C74C" w14:textId="78D857E0" w:rsidR="00EB54E0" w:rsidRDefault="00EB54E0" w:rsidP="00123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56994" w14:textId="199F672B" w:rsidR="00EB54E0" w:rsidRDefault="00EB54E0" w:rsidP="00123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02ABB" w14:textId="2DF7B6DF" w:rsidR="00EB54E0" w:rsidRPr="00D033B6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</w:pPr>
            <w:r w:rsidRPr="002536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</w:t>
            </w:r>
          </w:p>
        </w:tc>
      </w:tr>
      <w:tr w:rsidR="00EB54E0" w:rsidRPr="00C241F6" w14:paraId="0CC8D467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E5D2" w14:textId="77777777" w:rsidR="00EB54E0" w:rsidRPr="00A65A67" w:rsidRDefault="00EB54E0" w:rsidP="00767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D05" w14:textId="1549B89A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C996" w14:textId="7777777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785A" w14:textId="2FE35EBC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EE16" w14:textId="0057A7E9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 (10-10</w:t>
            </w: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9038" w14:textId="7DB526D1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3460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12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8018" w14:textId="4C787C00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0B10" w14:textId="72A9B33A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1F54" w14:textId="10A9B42F" w:rsidR="00EB54E0" w:rsidRPr="0025368E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536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</w:tr>
      <w:tr w:rsidR="00EB54E0" w:rsidRPr="00C241F6" w14:paraId="7FE1E221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8FDF" w14:textId="77777777" w:rsidR="00EB54E0" w:rsidRPr="00A65A67" w:rsidRDefault="00EB54E0" w:rsidP="00767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C256C" w14:textId="34FAA5E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457AE" w14:textId="01F5D82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497EF" w14:textId="40B6138F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590FB" w14:textId="067832C7" w:rsidR="00EB54E0" w:rsidRPr="00A65A67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59 (54-64</w:t>
            </w: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A8E8" w14:textId="004ECD3B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7116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48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76D6" w14:textId="1EB015BA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6F68B" w14:textId="2490B86B" w:rsidR="00EB54E0" w:rsidRDefault="00EB54E0" w:rsidP="0076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CDD48" w14:textId="14DFEDB6" w:rsidR="00EB54E0" w:rsidRPr="0025368E" w:rsidRDefault="00EB54E0" w:rsidP="00954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62</w:t>
            </w:r>
          </w:p>
        </w:tc>
      </w:tr>
      <w:tr w:rsidR="00EB54E0" w:rsidRPr="00C241F6" w14:paraId="6559B10B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51AF" w14:textId="58677AD4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5DA6" w14:textId="471067C0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7030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B4D5" w14:textId="241936CF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2F96" w14:textId="79D7F029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62 (60-63</w:t>
            </w: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7007" w14:textId="6A23F692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3460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53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6A8D" w14:textId="4539E52A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61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6AEF" w14:textId="1376EC1F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61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0B49" w14:textId="6DAF18A9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63</w:t>
            </w:r>
          </w:p>
        </w:tc>
      </w:tr>
      <w:tr w:rsidR="00EB54E0" w:rsidRPr="00C241F6" w14:paraId="1302CC6A" w14:textId="77777777" w:rsidTr="00EB54E0">
        <w:trPr>
          <w:trHeight w:val="283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444C" w14:textId="72EFE3AB" w:rsidR="00EB54E0" w:rsidRDefault="00EB54E0" w:rsidP="006957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ALT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(IU</w:t>
            </w:r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</w:p>
          <w:p w14:paraId="2A5F98AE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Fem</w:t>
            </w: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ales 18-50 years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0FFF" w14:textId="69B67E48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F79BB" w14:textId="4F71FB2D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E01CE" w14:textId="0CFCBB66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813E1" w14:textId="2CCB34E8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 (7</w:t>
            </w: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-8)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629F" w14:textId="7DD13347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5D54" w14:textId="3BE64B39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44B1D" w14:textId="544D11BD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6B14" w14:textId="7151F86A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</w:p>
        </w:tc>
      </w:tr>
      <w:tr w:rsidR="00EB54E0" w:rsidRPr="00C241F6" w14:paraId="43A8F6DC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8AC1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D7B1" w14:textId="353B4B6D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961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D2E" w14:textId="56ADFD70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675E" w14:textId="5D155A9D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 (7-8)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49D5" w14:textId="5DA9209E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2B33" w14:textId="775E164F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0D8E" w14:textId="2BAE6D82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F79C" w14:textId="70B3DF6F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</w:p>
        </w:tc>
      </w:tr>
      <w:tr w:rsidR="00EB54E0" w:rsidRPr="00C241F6" w14:paraId="4FF2A692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E85F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4EFD" w14:textId="4FB89AB4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A2EE2" w14:textId="62BDD13A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54807" w14:textId="217ABE8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909A9" w14:textId="23BF0D6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31 (30</w:t>
            </w: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-31)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7F6B" w14:textId="3C552C2F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22B4" w14:textId="0CE0A6D9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28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556BD" w14:textId="23BCC32F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D7A88" w14:textId="3F8F98F0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30</w:t>
            </w:r>
          </w:p>
        </w:tc>
      </w:tr>
      <w:tr w:rsidR="00EB54E0" w:rsidRPr="00C241F6" w14:paraId="2D0DB2FE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027C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2A2" w14:textId="2CDAD391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A48C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494" w14:textId="7CEBF5B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53CF" w14:textId="17A57C71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29 (27-31</w:t>
            </w: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286E" w14:textId="2A8CD84C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27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E3F1" w14:textId="6F8AC4CA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3460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27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89D" w14:textId="496E7FB8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30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D6CF" w14:textId="02EB1385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30</w:t>
            </w:r>
          </w:p>
        </w:tc>
      </w:tr>
      <w:tr w:rsidR="00EB54E0" w:rsidRPr="00C241F6" w14:paraId="761C3A6B" w14:textId="77777777" w:rsidTr="00EB54E0">
        <w:trPr>
          <w:trHeight w:val="283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915A" w14:textId="65CF6AFE" w:rsidR="00EB54E0" w:rsidRDefault="00EB54E0" w:rsidP="006957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ALT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(IU</w:t>
            </w:r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</w:p>
          <w:p w14:paraId="67AA034D" w14:textId="05B6149F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Males 51-65</w:t>
            </w:r>
            <w:r w:rsidRPr="00512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years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D7C9D" w14:textId="4B1C8A2D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24C22" w14:textId="2E006804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F7790" w14:textId="45B2DA9D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AB4EB" w14:textId="15BCDFF4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12 (11</w:t>
            </w: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-12)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5A88" w14:textId="7852B18D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1854" w14:textId="5345EB57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B3132" w14:textId="2F269887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B2D79" w14:textId="0F58911D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12</w:t>
            </w:r>
          </w:p>
        </w:tc>
      </w:tr>
      <w:tr w:rsidR="00EB54E0" w:rsidRPr="00C241F6" w14:paraId="089D3EAB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3B04" w14:textId="15D95449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092E" w14:textId="5CA4C2BE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5CC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4605" w14:textId="7979A142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84D" w14:textId="31E890F3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</w:t>
            </w: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-14)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DB71" w14:textId="1772552D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2CE1" w14:textId="35B30F94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13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A1BC" w14:textId="46355F60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14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5A6" w14:textId="53C3B710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11</w:t>
            </w:r>
          </w:p>
        </w:tc>
      </w:tr>
      <w:tr w:rsidR="00EB54E0" w:rsidRPr="00C241F6" w14:paraId="146F0A55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6A6D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AC12C" w14:textId="3E2BDB55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18C47" w14:textId="60A3379E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F4AB9" w14:textId="1BB79C6B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26743" w14:textId="2923B32E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45 (43-47)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36D4" w14:textId="183A68DB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336A" w14:textId="3C6244C5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53F86" w14:textId="66252AFB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2E59A" w14:textId="1652D421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47</w:t>
            </w:r>
          </w:p>
        </w:tc>
      </w:tr>
      <w:tr w:rsidR="00EB54E0" w:rsidRPr="00C241F6" w14:paraId="5AADF3CE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2FF7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FE95" w14:textId="5385B028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6A87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930F" w14:textId="6DF87DC6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945F" w14:textId="599DB12B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49 (45-53)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C5F8" w14:textId="13D5544E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45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A38C" w14:textId="31696939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46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ED47" w14:textId="741D22C3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53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834" w14:textId="02A0BE60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52</w:t>
            </w:r>
          </w:p>
        </w:tc>
      </w:tr>
      <w:tr w:rsidR="00EB54E0" w:rsidRPr="00C241F6" w14:paraId="640FF0AB" w14:textId="77777777" w:rsidTr="00EB54E0">
        <w:trPr>
          <w:trHeight w:val="283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2D65" w14:textId="345C8FB5" w:rsidR="00EB54E0" w:rsidRDefault="00EB54E0" w:rsidP="006957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ALT 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(IU</w:t>
            </w:r>
            <w:r w:rsidR="00B9210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/L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 </w:t>
            </w:r>
          </w:p>
          <w:p w14:paraId="3EF9D473" w14:textId="7D8570E0" w:rsidR="00EB54E0" w:rsidRPr="00A65A67" w:rsidRDefault="00EB54E0" w:rsidP="006957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(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Females 51-65 years)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824C9" w14:textId="54972E6C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7E0CC" w14:textId="7099A441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7F1A3" w14:textId="6EF91488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9E5" w14:textId="24301DDE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 (10-10</w:t>
            </w: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24AB" w14:textId="7A0FF765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A556" w14:textId="0AEC543B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7BFB0" w14:textId="1CCB840F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1AEE9" w14:textId="6BB407D1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</w:tr>
      <w:tr w:rsidR="00EB54E0" w:rsidRPr="00C241F6" w14:paraId="34A33829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D70F" w14:textId="5429A0D9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5003" w14:textId="20BA29A0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CB4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4885" w14:textId="64958550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FC11" w14:textId="27F03F53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 (10-11)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0BA5" w14:textId="5192CD55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68E6" w14:textId="34816856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FC9F" w14:textId="026F4541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3B07" w14:textId="749CDDCD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</w:tr>
      <w:tr w:rsidR="00EB54E0" w:rsidRPr="00C241F6" w14:paraId="5BBA5845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0DEA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292B0" w14:textId="234BE758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24B1F" w14:textId="513F351E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8AE4B" w14:textId="296231C1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33867" w14:textId="46BA0834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34 (33-34)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BA5C" w14:textId="07DC2873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2754" w14:textId="27681594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27510" w14:textId="4F34D615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1E5D2" w14:textId="40F6026D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34</w:t>
            </w:r>
          </w:p>
        </w:tc>
      </w:tr>
      <w:tr w:rsidR="00EB54E0" w:rsidRPr="00C241F6" w14:paraId="76220F85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99DB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1E01" w14:textId="65017595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F617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8F39" w14:textId="371B71FC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4066" w14:textId="69D97D71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34 (34-34)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2F7E" w14:textId="24086CD7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34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D595" w14:textId="638C81B5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34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82AD" w14:textId="2F86C2A1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34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26FA" w14:textId="38C7DA4D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34</w:t>
            </w:r>
          </w:p>
        </w:tc>
      </w:tr>
      <w:tr w:rsidR="00EB54E0" w:rsidRPr="00C241F6" w14:paraId="285BBCE8" w14:textId="77777777" w:rsidTr="00EB54E0">
        <w:trPr>
          <w:trHeight w:val="283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D1CB" w14:textId="06D38374" w:rsidR="00EB54E0" w:rsidRDefault="00EB54E0" w:rsidP="006957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ALT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(IU</w:t>
            </w:r>
            <w:r w:rsidR="00B92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/L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val="en-GB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 </w:t>
            </w:r>
          </w:p>
          <w:p w14:paraId="3ABE8133" w14:textId="11903BBB" w:rsidR="00EB54E0" w:rsidRPr="00A65A67" w:rsidRDefault="00EB54E0" w:rsidP="006957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(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Males 66-80 years)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F585F" w14:textId="60887F96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DFBFD" w14:textId="72D95279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9240D" w14:textId="1FDADA9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8EC67" w14:textId="57AE4DFD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 (8-10)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F1A0" w14:textId="72443C42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6888" w14:textId="56E95C27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A0857" w14:textId="5FE555AE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ED0C3" w14:textId="660E997B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</w:t>
            </w:r>
          </w:p>
        </w:tc>
      </w:tr>
      <w:tr w:rsidR="00EB54E0" w:rsidRPr="00C241F6" w14:paraId="201DB9C5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D3FF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86B2" w14:textId="091BF51F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92F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6D8" w14:textId="2A009E89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CFC" w14:textId="54F2B900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 (10-12)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8215" w14:textId="3EC8AD1B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44DB" w14:textId="1F43E5DD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6E9D" w14:textId="480BB98C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12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237A" w14:textId="5922F7E5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11</w:t>
            </w:r>
          </w:p>
        </w:tc>
      </w:tr>
      <w:tr w:rsidR="00EB54E0" w:rsidRPr="00C241F6" w14:paraId="3567347C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E995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2C0EA" w14:textId="1971784D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F84EF" w14:textId="163DD8C1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B99F1" w14:textId="5E4B287A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D9994" w14:textId="7EB029E2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40 (36-44)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9351" w14:textId="33A5CBB0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7116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35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4805" w14:textId="674D65B6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A722" w14:textId="39FDFD5B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0897C" w14:textId="2D8D01D5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40</w:t>
            </w:r>
          </w:p>
        </w:tc>
      </w:tr>
      <w:tr w:rsidR="00EB54E0" w:rsidRPr="00C241F6" w14:paraId="2625C322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CE40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37CD" w14:textId="546725EA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A969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F73D" w14:textId="045CA884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DAF" w14:textId="4743D11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39 (37-41)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FA32" w14:textId="7A83E178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37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5862" w14:textId="0AD61499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42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9FC" w14:textId="333CA547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38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4EFB" w14:textId="158C029A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38</w:t>
            </w:r>
          </w:p>
        </w:tc>
      </w:tr>
      <w:tr w:rsidR="00EB54E0" w:rsidRPr="00C241F6" w14:paraId="546409C4" w14:textId="77777777" w:rsidTr="00EB54E0">
        <w:trPr>
          <w:trHeight w:val="283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A145" w14:textId="2B04D193" w:rsidR="00EB54E0" w:rsidRDefault="00EB54E0" w:rsidP="006957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ALT 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(IU</w:t>
            </w:r>
            <w:r w:rsidR="00B9210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/L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 </w:t>
            </w:r>
          </w:p>
          <w:p w14:paraId="59D71CE6" w14:textId="51CE982D" w:rsidR="00EB54E0" w:rsidRPr="00A65A67" w:rsidRDefault="00EB54E0" w:rsidP="006957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(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Females 66-80 years)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C8A6F" w14:textId="1E08EC3B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786DC" w14:textId="5DB1340F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D8B27" w14:textId="3A7922C8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019DB" w14:textId="6159C80F" w:rsidR="00EB54E0" w:rsidRPr="00A65A67" w:rsidRDefault="00EB54E0" w:rsidP="0044663F">
            <w:pPr>
              <w:tabs>
                <w:tab w:val="center" w:pos="1178"/>
                <w:tab w:val="right" w:pos="23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ab/>
            </w: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 (8-10)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ab/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B35C" w14:textId="306DC430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B13C" w14:textId="70A1782F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0F1FB" w14:textId="389D5EBF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02A4F" w14:textId="374C8698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</w:t>
            </w:r>
          </w:p>
        </w:tc>
      </w:tr>
      <w:tr w:rsidR="00EB54E0" w:rsidRPr="00C241F6" w14:paraId="0AFA98D0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0130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7996" w14:textId="6709444B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3F97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645E" w14:textId="54382CF2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BD4" w14:textId="510A76DE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 (9-10)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57E6" w14:textId="7E0C2832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0220" w14:textId="151366FB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61DC" w14:textId="66AC533F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25C4" w14:textId="0DD434FC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</w:t>
            </w:r>
          </w:p>
        </w:tc>
      </w:tr>
      <w:tr w:rsidR="00EB54E0" w:rsidRPr="00C241F6" w14:paraId="6A4C5992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5DB4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67AE4" w14:textId="020AC1C5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52EA8" w14:textId="72271C61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BB4DA" w14:textId="45C1FC04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5F685" w14:textId="281C3D72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31 (31</w:t>
            </w: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-31)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38AB" w14:textId="336F004C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9E42" w14:textId="7D8C93EA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D3545" w14:textId="086C74BB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19C77" w14:textId="21017121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31</w:t>
            </w:r>
          </w:p>
        </w:tc>
      </w:tr>
      <w:tr w:rsidR="00EB54E0" w:rsidRPr="00C241F6" w14:paraId="606B9A72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D02F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640D" w14:textId="45BE8D35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43C6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0933" w14:textId="3DEE1193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D68D" w14:textId="3A844E3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31 (31-31</w:t>
            </w: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9DC9" w14:textId="446B404C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31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1B90" w14:textId="24625F1C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31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1A3D" w14:textId="42143531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31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4F1A" w14:textId="4F5DC0B3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33</w:t>
            </w:r>
          </w:p>
        </w:tc>
      </w:tr>
      <w:tr w:rsidR="00EB54E0" w:rsidRPr="00C241F6" w14:paraId="3CFBB31C" w14:textId="77777777" w:rsidTr="00EB54E0">
        <w:trPr>
          <w:trHeight w:val="283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0667" w14:textId="66658767" w:rsidR="00EB54E0" w:rsidRDefault="00EB54E0" w:rsidP="006957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ALT 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(IU</w:t>
            </w:r>
            <w:r w:rsidR="00B9210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/L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 </w:t>
            </w:r>
          </w:p>
          <w:p w14:paraId="68866C20" w14:textId="00D787F8" w:rsidR="00EB54E0" w:rsidRPr="00A65A67" w:rsidRDefault="00EB54E0" w:rsidP="006957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lastRenderedPageBreak/>
              <w:t>(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Males &gt;80 years)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EFF24" w14:textId="2C3F155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lastRenderedPageBreak/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EB0B0" w14:textId="00D590E4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D3B03" w14:textId="3A78D451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DAB4C" w14:textId="37A9FA5F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 (7-9)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47D9" w14:textId="618E7188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FD05" w14:textId="216EA3D9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04A3B" w14:textId="1C4974E4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CBA16" w14:textId="5AB67854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</w:p>
        </w:tc>
      </w:tr>
      <w:tr w:rsidR="00EB54E0" w:rsidRPr="00C241F6" w14:paraId="419DE65B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64F2" w14:textId="77777777" w:rsidR="00EB54E0" w:rsidRPr="00A65A67" w:rsidRDefault="00EB54E0" w:rsidP="006957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7367" w14:textId="4331FE43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7F1" w14:textId="77777777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7402" w14:textId="48760204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20D5" w14:textId="0EF6DA31" w:rsidR="00EB54E0" w:rsidRPr="00A65A67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6957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 (7-9)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5663" w14:textId="30A66B03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C0A0" w14:textId="3C61377E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77D" w14:textId="49160B5F" w:rsidR="00EB54E0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9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ED8B" w14:textId="25331E89" w:rsidR="00EB54E0" w:rsidRPr="0025368E" w:rsidRDefault="00EB54E0" w:rsidP="006957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</w:p>
        </w:tc>
      </w:tr>
      <w:tr w:rsidR="00EB54E0" w:rsidRPr="00C241F6" w14:paraId="7A01EB11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4D6B" w14:textId="77777777" w:rsidR="00EB54E0" w:rsidRPr="00A65A67" w:rsidRDefault="00EB54E0" w:rsidP="004F7D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1D68A" w14:textId="0633AAAE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05B2E" w14:textId="1C243BF1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50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6AE88" w14:textId="7E08F7C8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2616F" w14:textId="430BF3CD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32 (31-34</w:t>
            </w:r>
            <w:r w:rsidRPr="004F7D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CAD8" w14:textId="7B642E8C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7116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B369" w14:textId="2C90718F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98F0C" w14:textId="5549FEE3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19946" w14:textId="35273673" w:rsidR="00EB54E0" w:rsidRPr="0025368E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33</w:t>
            </w:r>
          </w:p>
        </w:tc>
      </w:tr>
      <w:tr w:rsidR="00EB54E0" w:rsidRPr="00C241F6" w14:paraId="4E098FE3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B689" w14:textId="77777777" w:rsidR="00EB54E0" w:rsidRPr="00A65A67" w:rsidRDefault="00EB54E0" w:rsidP="004F7D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F0B" w14:textId="106933FF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7AB5" w14:textId="77777777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1FD5" w14:textId="3916A386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36A" w14:textId="62C8E173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30 (29-32</w:t>
            </w:r>
            <w:r w:rsidRPr="004F7D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8F13" w14:textId="4D5AB69B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30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7F28" w14:textId="789AAD9E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29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E4D" w14:textId="09051DC5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32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EF5C" w14:textId="3C60BAF6" w:rsidR="00EB54E0" w:rsidRPr="0025368E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3460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37</w:t>
            </w:r>
          </w:p>
        </w:tc>
      </w:tr>
      <w:tr w:rsidR="00EB54E0" w:rsidRPr="00C241F6" w14:paraId="4B896116" w14:textId="77777777" w:rsidTr="00EB54E0">
        <w:trPr>
          <w:trHeight w:val="283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0891" w14:textId="3E10518F" w:rsidR="00EB54E0" w:rsidRDefault="00EB54E0" w:rsidP="004F7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</w:pPr>
            <w:r w:rsidRPr="0051256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ALT 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(IU</w:t>
            </w:r>
            <w:r w:rsidR="00B9210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/L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 xml:space="preserve"> </w:t>
            </w:r>
          </w:p>
          <w:p w14:paraId="76CB5B24" w14:textId="024BA115" w:rsidR="00EB54E0" w:rsidRPr="00A65A67" w:rsidRDefault="00EB54E0" w:rsidP="004F7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(</w:t>
            </w:r>
            <w:r w:rsidRPr="002836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Females &gt;80 years)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45FBF" w14:textId="24FC7DAD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LRL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A2356" w14:textId="351C6079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8B4F" w14:textId="7D3A23C6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F3349" w14:textId="40AFDA48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4F7D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 (7-8)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4C57" w14:textId="2C1C3AFE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70C3" w14:textId="71255B0A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2A36F" w14:textId="2453D2AE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4B4D0" w14:textId="65F13965" w:rsidR="00EB54E0" w:rsidRPr="0025368E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</w:p>
        </w:tc>
      </w:tr>
      <w:tr w:rsidR="00EB54E0" w:rsidRPr="00C241F6" w14:paraId="5025E388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C0DB" w14:textId="77777777" w:rsidR="00EB54E0" w:rsidRPr="00A65A67" w:rsidRDefault="00EB54E0" w:rsidP="004F7D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5837" w14:textId="6B796F07" w:rsidR="00EB54E0" w:rsidRPr="00A65A67" w:rsidRDefault="00EB54E0" w:rsidP="004F7D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1AD6" w14:textId="77777777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49F4" w14:textId="3A7B5EA3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0AE" w14:textId="3555C0B7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4F7D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 (7-7)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A883" w14:textId="520FDE37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6277" w14:textId="3D48F0F8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1D8A" w14:textId="3EC614F5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F459" w14:textId="7233C336" w:rsidR="00EB54E0" w:rsidRPr="0025368E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7</w:t>
            </w:r>
          </w:p>
        </w:tc>
      </w:tr>
      <w:tr w:rsidR="00EB54E0" w:rsidRPr="00C241F6" w14:paraId="1335F628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C34E" w14:textId="77777777" w:rsidR="00EB54E0" w:rsidRPr="00A65A67" w:rsidRDefault="00EB54E0" w:rsidP="004F7D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947C6" w14:textId="5ADEE79B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URL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358DD" w14:textId="1CADD1B8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35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4D946" w14:textId="3028DC77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014BE" w14:textId="3F124A7C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23 (23-24</w:t>
            </w:r>
            <w:r w:rsidRPr="004F7D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8D58" w14:textId="45CCC9CF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5E62" w14:textId="41228C83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8A15B" w14:textId="4AA72AD4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2EC0A" w14:textId="46D4E18F" w:rsidR="00EB54E0" w:rsidRPr="0025368E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3460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lightGray"/>
                <w:lang w:val="en-GB"/>
              </w:rPr>
              <w:t>29</w:t>
            </w:r>
          </w:p>
        </w:tc>
      </w:tr>
      <w:tr w:rsidR="00EB54E0" w:rsidRPr="00C241F6" w14:paraId="12D37748" w14:textId="77777777" w:rsidTr="00EB54E0">
        <w:trPr>
          <w:trHeight w:val="283"/>
        </w:trPr>
        <w:tc>
          <w:tcPr>
            <w:tcW w:w="78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6190" w14:textId="77777777" w:rsidR="00EB54E0" w:rsidRPr="00A65A67" w:rsidRDefault="00EB54E0" w:rsidP="004F7D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A9E1" w14:textId="14440B86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EB09" w14:textId="77777777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B15B" w14:textId="2A9E9035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2019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B7EA" w14:textId="635A5C23" w:rsidR="00EB54E0" w:rsidRPr="00A65A67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4F7D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24 (22-25)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6D43" w14:textId="5C66DE44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 w:rsidRPr="002D15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25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9AB4" w14:textId="32513F06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23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AC81" w14:textId="7ED5577A" w:rsidR="00EB54E0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22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4C9" w14:textId="6FDDF6D9" w:rsidR="00EB54E0" w:rsidRPr="0025368E" w:rsidRDefault="00EB54E0" w:rsidP="004F7D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GB"/>
              </w:rPr>
              <w:t>25</w:t>
            </w:r>
          </w:p>
        </w:tc>
      </w:tr>
    </w:tbl>
    <w:p w14:paraId="0A366790" w14:textId="77777777" w:rsidR="001D3A8A" w:rsidRDefault="001D3A8A" w:rsidP="004B7C47">
      <w:pPr>
        <w:spacing w:after="0"/>
        <w:rPr>
          <w:rFonts w:ascii="Gotham Book" w:hAnsi="Gotham Book" w:cs="Times New Roman"/>
          <w:sz w:val="16"/>
          <w:szCs w:val="16"/>
          <w:lang w:val="en-US"/>
        </w:rPr>
      </w:pPr>
    </w:p>
    <w:p w14:paraId="642FC837" w14:textId="77777777" w:rsidR="001D3A8A" w:rsidRDefault="001D3A8A" w:rsidP="004B7C47">
      <w:pPr>
        <w:spacing w:after="0"/>
        <w:rPr>
          <w:rFonts w:ascii="Gotham Book" w:hAnsi="Gotham Book" w:cs="Times New Roman"/>
          <w:sz w:val="16"/>
          <w:szCs w:val="16"/>
          <w:lang w:val="en-US"/>
        </w:rPr>
      </w:pPr>
    </w:p>
    <w:p w14:paraId="1820DC12" w14:textId="77777777" w:rsidR="001D3A8A" w:rsidRDefault="001D3A8A" w:rsidP="004B7C47">
      <w:pPr>
        <w:spacing w:after="0"/>
        <w:rPr>
          <w:rFonts w:ascii="Gotham Book" w:hAnsi="Gotham Book" w:cs="Times New Roman"/>
          <w:sz w:val="16"/>
          <w:szCs w:val="16"/>
          <w:lang w:val="en-US"/>
        </w:rPr>
      </w:pPr>
    </w:p>
    <w:p w14:paraId="3FA75C35" w14:textId="77777777" w:rsidR="001D3A8A" w:rsidRDefault="001D3A8A" w:rsidP="004B7C47">
      <w:pPr>
        <w:spacing w:after="0"/>
        <w:rPr>
          <w:rFonts w:ascii="Gotham Book" w:hAnsi="Gotham Book" w:cs="Times New Roman"/>
          <w:sz w:val="16"/>
          <w:szCs w:val="16"/>
          <w:lang w:val="en-US"/>
        </w:rPr>
      </w:pPr>
    </w:p>
    <w:p w14:paraId="1289238A" w14:textId="77777777" w:rsidR="001D3A8A" w:rsidRDefault="001D3A8A" w:rsidP="004B7C47">
      <w:pPr>
        <w:spacing w:after="0"/>
        <w:rPr>
          <w:rFonts w:ascii="Gotham Book" w:hAnsi="Gotham Book" w:cs="Times New Roman"/>
          <w:sz w:val="16"/>
          <w:szCs w:val="16"/>
          <w:lang w:val="en-US"/>
        </w:rPr>
      </w:pPr>
    </w:p>
    <w:p w14:paraId="32252725" w14:textId="77777777" w:rsidR="001D3A8A" w:rsidRDefault="001D3A8A" w:rsidP="004B7C47">
      <w:pPr>
        <w:spacing w:after="0"/>
        <w:rPr>
          <w:rFonts w:ascii="Gotham Book" w:hAnsi="Gotham Book" w:cs="Times New Roman"/>
          <w:sz w:val="16"/>
          <w:szCs w:val="16"/>
          <w:lang w:val="en-US"/>
        </w:rPr>
      </w:pPr>
    </w:p>
    <w:p w14:paraId="565B9141" w14:textId="77777777" w:rsidR="001D3A8A" w:rsidRDefault="001D3A8A" w:rsidP="004B7C47">
      <w:pPr>
        <w:spacing w:after="0"/>
        <w:rPr>
          <w:rFonts w:ascii="Gotham Book" w:hAnsi="Gotham Book" w:cs="Times New Roman"/>
          <w:sz w:val="16"/>
          <w:szCs w:val="16"/>
          <w:lang w:val="en-US"/>
        </w:rPr>
      </w:pPr>
    </w:p>
    <w:p w14:paraId="11E04A26" w14:textId="77777777" w:rsidR="001D3A8A" w:rsidRDefault="001D3A8A" w:rsidP="004B7C47">
      <w:pPr>
        <w:spacing w:after="0"/>
        <w:rPr>
          <w:rFonts w:ascii="Gotham Book" w:hAnsi="Gotham Book" w:cs="Times New Roman"/>
          <w:sz w:val="16"/>
          <w:szCs w:val="16"/>
          <w:lang w:val="en-US"/>
        </w:rPr>
      </w:pPr>
    </w:p>
    <w:p w14:paraId="64895DFB" w14:textId="77777777" w:rsidR="001D3A8A" w:rsidRDefault="001D3A8A" w:rsidP="004B7C47">
      <w:pPr>
        <w:spacing w:after="0"/>
        <w:rPr>
          <w:rFonts w:ascii="Gotham Book" w:hAnsi="Gotham Book" w:cs="Times New Roman"/>
          <w:sz w:val="16"/>
          <w:szCs w:val="16"/>
          <w:lang w:val="en-US"/>
        </w:rPr>
      </w:pPr>
    </w:p>
    <w:p w14:paraId="3204970D" w14:textId="288452A6" w:rsidR="009900DB" w:rsidRPr="004B7C47" w:rsidRDefault="00CE6DAF" w:rsidP="004B7C47">
      <w:pPr>
        <w:spacing w:after="0"/>
        <w:rPr>
          <w:rFonts w:ascii="Gotham Book" w:hAnsi="Gotham Book" w:cs="Times New Roman"/>
          <w:sz w:val="16"/>
          <w:szCs w:val="16"/>
          <w:lang w:val="en-US"/>
        </w:rPr>
      </w:pPr>
      <w:proofErr w:type="gramStart"/>
      <w:r>
        <w:rPr>
          <w:rFonts w:ascii="Gotham Book" w:hAnsi="Gotham Book" w:cs="Times New Roman"/>
          <w:sz w:val="16"/>
          <w:szCs w:val="16"/>
          <w:vertAlign w:val="superscript"/>
          <w:lang w:val="en-US"/>
        </w:rPr>
        <w:t>a</w:t>
      </w:r>
      <w:proofErr w:type="gramEnd"/>
      <w:r w:rsidR="009900DB" w:rsidRPr="004B7C47">
        <w:rPr>
          <w:rFonts w:ascii="Gotham Book" w:hAnsi="Gotham Book" w:cs="Times New Roman"/>
          <w:sz w:val="16"/>
          <w:szCs w:val="16"/>
          <w:lang w:val="en-US"/>
        </w:rPr>
        <w:t xml:space="preserve"> Values in mg/</w:t>
      </w:r>
      <w:proofErr w:type="spellStart"/>
      <w:r w:rsidR="00B9210E">
        <w:rPr>
          <w:rFonts w:ascii="Gotham Book" w:hAnsi="Gotham Book" w:cs="Times New Roman"/>
          <w:sz w:val="16"/>
          <w:szCs w:val="16"/>
          <w:lang w:val="en-US"/>
        </w:rPr>
        <w:t>dL</w:t>
      </w:r>
      <w:proofErr w:type="spellEnd"/>
      <w:r w:rsidR="009900DB" w:rsidRPr="004B7C47">
        <w:rPr>
          <w:rFonts w:ascii="Gotham Book" w:hAnsi="Gotham Book" w:cs="Times New Roman"/>
          <w:sz w:val="16"/>
          <w:szCs w:val="16"/>
          <w:lang w:val="en-US"/>
        </w:rPr>
        <w:t>.</w:t>
      </w:r>
      <w:r w:rsidR="008D2A2E" w:rsidRPr="004B7C47">
        <w:rPr>
          <w:rFonts w:ascii="Gotham Book" w:hAnsi="Gotham Book" w:cs="Times New Roman"/>
          <w:sz w:val="16"/>
          <w:szCs w:val="16"/>
          <w:lang w:val="en-US"/>
        </w:rPr>
        <w:t xml:space="preserve"> M: male; F: Female;</w:t>
      </w:r>
      <w:r w:rsidR="009900DB" w:rsidRPr="004B7C47">
        <w:rPr>
          <w:rFonts w:ascii="Gotham Book" w:hAnsi="Gotham Book" w:cs="Times New Roman"/>
          <w:sz w:val="16"/>
          <w:szCs w:val="16"/>
          <w:lang w:val="en-US"/>
        </w:rPr>
        <w:t xml:space="preserve"> LRL: Lower Reference Limit; URL: Upper Reference Lim</w:t>
      </w:r>
      <w:r w:rsidR="008D2A2E" w:rsidRPr="004B7C47">
        <w:rPr>
          <w:rFonts w:ascii="Gotham Book" w:hAnsi="Gotham Book" w:cs="Times New Roman"/>
          <w:sz w:val="16"/>
          <w:szCs w:val="16"/>
          <w:lang w:val="en-US"/>
        </w:rPr>
        <w:t>it</w:t>
      </w:r>
    </w:p>
    <w:sectPr w:rsidR="009900DB" w:rsidRPr="004B7C47" w:rsidSect="00373CED">
      <w:footerReference w:type="default" r:id="rId9"/>
      <w:pgSz w:w="16838" w:h="11906" w:orient="landscape"/>
      <w:pgMar w:top="993" w:right="1134" w:bottom="170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542BA2" w15:done="0"/>
  <w15:commentEx w15:paraId="01AA29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D6AFC" w16cex:dateUtc="2022-07-28T1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542BA2" w16cid:durableId="268D6AFC"/>
  <w16cid:commentId w16cid:paraId="01AA2940" w16cid:durableId="268D65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277B9" w14:textId="77777777" w:rsidR="00F856D7" w:rsidRDefault="00F856D7" w:rsidP="000E08E6">
      <w:pPr>
        <w:spacing w:after="0" w:line="240" w:lineRule="auto"/>
      </w:pPr>
      <w:r>
        <w:separator/>
      </w:r>
    </w:p>
  </w:endnote>
  <w:endnote w:type="continuationSeparator" w:id="0">
    <w:p w14:paraId="5C60F46F" w14:textId="77777777" w:rsidR="00F856D7" w:rsidRDefault="00F856D7" w:rsidP="000E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9D69E" w14:textId="77777777" w:rsidR="00112F74" w:rsidRDefault="00112F74">
    <w:pPr>
      <w:pStyle w:val="Piedepgina"/>
    </w:pPr>
  </w:p>
  <w:p w14:paraId="1B3F5004" w14:textId="7CF7BE9C" w:rsidR="00112F74" w:rsidRDefault="00112F74"/>
  <w:p w14:paraId="475852F1" w14:textId="77777777" w:rsidR="00112F74" w:rsidRDefault="00112F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43903" w14:textId="77777777" w:rsidR="00F856D7" w:rsidRDefault="00F856D7" w:rsidP="000E08E6">
      <w:pPr>
        <w:spacing w:after="0" w:line="240" w:lineRule="auto"/>
      </w:pPr>
      <w:r>
        <w:separator/>
      </w:r>
    </w:p>
  </w:footnote>
  <w:footnote w:type="continuationSeparator" w:id="0">
    <w:p w14:paraId="316B8326" w14:textId="77777777" w:rsidR="00F856D7" w:rsidRDefault="00F856D7" w:rsidP="000E0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61403"/>
    <w:multiLevelType w:val="hybridMultilevel"/>
    <w:tmpl w:val="B2BA399A"/>
    <w:lvl w:ilvl="0" w:tplc="664046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7078A"/>
    <w:multiLevelType w:val="hybridMultilevel"/>
    <w:tmpl w:val="BB7E4954"/>
    <w:lvl w:ilvl="0" w:tplc="304E989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isa María Martínez">
    <w15:presenceInfo w15:providerId="AD" w15:userId="S::lmartinez@savanamed.com::bfa1d7c4-f5d6-446e-935c-4948654ca9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70"/>
    <w:rsid w:val="000154C8"/>
    <w:rsid w:val="00027197"/>
    <w:rsid w:val="00032EBC"/>
    <w:rsid w:val="00045983"/>
    <w:rsid w:val="0008165A"/>
    <w:rsid w:val="00091F93"/>
    <w:rsid w:val="000A59FA"/>
    <w:rsid w:val="000E08E6"/>
    <w:rsid w:val="000F2361"/>
    <w:rsid w:val="00111943"/>
    <w:rsid w:val="00112F74"/>
    <w:rsid w:val="00123AE3"/>
    <w:rsid w:val="00133BEC"/>
    <w:rsid w:val="00134FB1"/>
    <w:rsid w:val="00141922"/>
    <w:rsid w:val="00163F31"/>
    <w:rsid w:val="00175050"/>
    <w:rsid w:val="00187F3E"/>
    <w:rsid w:val="001909B6"/>
    <w:rsid w:val="001942FF"/>
    <w:rsid w:val="00195AC2"/>
    <w:rsid w:val="001D3A8A"/>
    <w:rsid w:val="001E08CF"/>
    <w:rsid w:val="001E20E6"/>
    <w:rsid w:val="001E2817"/>
    <w:rsid w:val="001E7580"/>
    <w:rsid w:val="00203364"/>
    <w:rsid w:val="00222309"/>
    <w:rsid w:val="0022265C"/>
    <w:rsid w:val="002257DD"/>
    <w:rsid w:val="002304CE"/>
    <w:rsid w:val="002430ED"/>
    <w:rsid w:val="0025368E"/>
    <w:rsid w:val="00253A9D"/>
    <w:rsid w:val="00260B19"/>
    <w:rsid w:val="00281E6A"/>
    <w:rsid w:val="002836E8"/>
    <w:rsid w:val="002A266A"/>
    <w:rsid w:val="002B16C4"/>
    <w:rsid w:val="002B3308"/>
    <w:rsid w:val="002C1570"/>
    <w:rsid w:val="002C3560"/>
    <w:rsid w:val="002D1566"/>
    <w:rsid w:val="00310303"/>
    <w:rsid w:val="0031178A"/>
    <w:rsid w:val="003165E4"/>
    <w:rsid w:val="00322928"/>
    <w:rsid w:val="0032434B"/>
    <w:rsid w:val="00324CCF"/>
    <w:rsid w:val="00326792"/>
    <w:rsid w:val="0034609D"/>
    <w:rsid w:val="00373CED"/>
    <w:rsid w:val="003A0AE5"/>
    <w:rsid w:val="003B1936"/>
    <w:rsid w:val="003C069C"/>
    <w:rsid w:val="003C0D53"/>
    <w:rsid w:val="004167C5"/>
    <w:rsid w:val="00431534"/>
    <w:rsid w:val="0044231F"/>
    <w:rsid w:val="0044663F"/>
    <w:rsid w:val="00446F14"/>
    <w:rsid w:val="0048296E"/>
    <w:rsid w:val="004840C8"/>
    <w:rsid w:val="004A2EA0"/>
    <w:rsid w:val="004A3A3B"/>
    <w:rsid w:val="004A4B95"/>
    <w:rsid w:val="004B7C47"/>
    <w:rsid w:val="004C391F"/>
    <w:rsid w:val="004D11EC"/>
    <w:rsid w:val="004E6191"/>
    <w:rsid w:val="004F7D62"/>
    <w:rsid w:val="00502C40"/>
    <w:rsid w:val="00506764"/>
    <w:rsid w:val="005076C4"/>
    <w:rsid w:val="00522DE7"/>
    <w:rsid w:val="005313CE"/>
    <w:rsid w:val="0054055A"/>
    <w:rsid w:val="00573B4E"/>
    <w:rsid w:val="00596E0E"/>
    <w:rsid w:val="005D2FAC"/>
    <w:rsid w:val="005E0C38"/>
    <w:rsid w:val="00604D84"/>
    <w:rsid w:val="00614133"/>
    <w:rsid w:val="00626692"/>
    <w:rsid w:val="00626ED3"/>
    <w:rsid w:val="00637285"/>
    <w:rsid w:val="006415E3"/>
    <w:rsid w:val="00642864"/>
    <w:rsid w:val="0065299C"/>
    <w:rsid w:val="006658F3"/>
    <w:rsid w:val="0067475D"/>
    <w:rsid w:val="00694851"/>
    <w:rsid w:val="00695785"/>
    <w:rsid w:val="006B603B"/>
    <w:rsid w:val="006B6662"/>
    <w:rsid w:val="006C72B2"/>
    <w:rsid w:val="006D3A3C"/>
    <w:rsid w:val="006E048C"/>
    <w:rsid w:val="006E24B2"/>
    <w:rsid w:val="006E6795"/>
    <w:rsid w:val="006E73D1"/>
    <w:rsid w:val="00701EC2"/>
    <w:rsid w:val="00701F09"/>
    <w:rsid w:val="00711695"/>
    <w:rsid w:val="007207AC"/>
    <w:rsid w:val="007218E0"/>
    <w:rsid w:val="007312F0"/>
    <w:rsid w:val="00731B0E"/>
    <w:rsid w:val="00757B13"/>
    <w:rsid w:val="0076160D"/>
    <w:rsid w:val="007664B3"/>
    <w:rsid w:val="007675EC"/>
    <w:rsid w:val="007A0846"/>
    <w:rsid w:val="007A1807"/>
    <w:rsid w:val="007B1901"/>
    <w:rsid w:val="007C5B08"/>
    <w:rsid w:val="007F401E"/>
    <w:rsid w:val="008072D7"/>
    <w:rsid w:val="00807FC7"/>
    <w:rsid w:val="008112A1"/>
    <w:rsid w:val="00830CBD"/>
    <w:rsid w:val="00841926"/>
    <w:rsid w:val="00841DAF"/>
    <w:rsid w:val="008504FD"/>
    <w:rsid w:val="00866193"/>
    <w:rsid w:val="0087794D"/>
    <w:rsid w:val="008831CF"/>
    <w:rsid w:val="008B3A4E"/>
    <w:rsid w:val="008D2A2E"/>
    <w:rsid w:val="008E4DAD"/>
    <w:rsid w:val="008E4F56"/>
    <w:rsid w:val="008F1682"/>
    <w:rsid w:val="00900D54"/>
    <w:rsid w:val="00906942"/>
    <w:rsid w:val="0094249F"/>
    <w:rsid w:val="009440C8"/>
    <w:rsid w:val="00954588"/>
    <w:rsid w:val="009900DB"/>
    <w:rsid w:val="009A21D3"/>
    <w:rsid w:val="009B69F3"/>
    <w:rsid w:val="009C2055"/>
    <w:rsid w:val="009F01F2"/>
    <w:rsid w:val="00A20C82"/>
    <w:rsid w:val="00A359F2"/>
    <w:rsid w:val="00A40764"/>
    <w:rsid w:val="00A42A83"/>
    <w:rsid w:val="00A44520"/>
    <w:rsid w:val="00A65A67"/>
    <w:rsid w:val="00A76467"/>
    <w:rsid w:val="00A80DE9"/>
    <w:rsid w:val="00A84E8C"/>
    <w:rsid w:val="00AA175A"/>
    <w:rsid w:val="00AC6828"/>
    <w:rsid w:val="00AD56E8"/>
    <w:rsid w:val="00AF3A01"/>
    <w:rsid w:val="00B367ED"/>
    <w:rsid w:val="00B4083B"/>
    <w:rsid w:val="00B7386B"/>
    <w:rsid w:val="00B80BB6"/>
    <w:rsid w:val="00B9210E"/>
    <w:rsid w:val="00B942D4"/>
    <w:rsid w:val="00B95065"/>
    <w:rsid w:val="00BB563D"/>
    <w:rsid w:val="00BC109F"/>
    <w:rsid w:val="00BD00DC"/>
    <w:rsid w:val="00BF70D1"/>
    <w:rsid w:val="00C241F6"/>
    <w:rsid w:val="00C250F2"/>
    <w:rsid w:val="00C25410"/>
    <w:rsid w:val="00C51004"/>
    <w:rsid w:val="00C52E11"/>
    <w:rsid w:val="00C53B3D"/>
    <w:rsid w:val="00C772D1"/>
    <w:rsid w:val="00C86595"/>
    <w:rsid w:val="00CC1F71"/>
    <w:rsid w:val="00CE6DAF"/>
    <w:rsid w:val="00CF027B"/>
    <w:rsid w:val="00CF1615"/>
    <w:rsid w:val="00CF246A"/>
    <w:rsid w:val="00CF2B28"/>
    <w:rsid w:val="00D033B6"/>
    <w:rsid w:val="00D068A6"/>
    <w:rsid w:val="00D120B4"/>
    <w:rsid w:val="00D14745"/>
    <w:rsid w:val="00D477F1"/>
    <w:rsid w:val="00D554DC"/>
    <w:rsid w:val="00D71A08"/>
    <w:rsid w:val="00D7671E"/>
    <w:rsid w:val="00D940F5"/>
    <w:rsid w:val="00DA3D01"/>
    <w:rsid w:val="00DB4429"/>
    <w:rsid w:val="00DC1E12"/>
    <w:rsid w:val="00DC3967"/>
    <w:rsid w:val="00DC6786"/>
    <w:rsid w:val="00DD16C2"/>
    <w:rsid w:val="00DD3DC2"/>
    <w:rsid w:val="00DD62D9"/>
    <w:rsid w:val="00DF1094"/>
    <w:rsid w:val="00DF7723"/>
    <w:rsid w:val="00E025AC"/>
    <w:rsid w:val="00E02FC6"/>
    <w:rsid w:val="00E101B1"/>
    <w:rsid w:val="00E215D7"/>
    <w:rsid w:val="00E536CC"/>
    <w:rsid w:val="00E54DDB"/>
    <w:rsid w:val="00E91012"/>
    <w:rsid w:val="00E92AC2"/>
    <w:rsid w:val="00EA13F2"/>
    <w:rsid w:val="00EA4560"/>
    <w:rsid w:val="00EB2F28"/>
    <w:rsid w:val="00EB33A4"/>
    <w:rsid w:val="00EB54E0"/>
    <w:rsid w:val="00EE145C"/>
    <w:rsid w:val="00EE17C8"/>
    <w:rsid w:val="00F06A7C"/>
    <w:rsid w:val="00F1063C"/>
    <w:rsid w:val="00F32773"/>
    <w:rsid w:val="00F36F54"/>
    <w:rsid w:val="00F47E8A"/>
    <w:rsid w:val="00F544C9"/>
    <w:rsid w:val="00F576EC"/>
    <w:rsid w:val="00F745C9"/>
    <w:rsid w:val="00F851C9"/>
    <w:rsid w:val="00F856D7"/>
    <w:rsid w:val="00F8674B"/>
    <w:rsid w:val="00F87158"/>
    <w:rsid w:val="00F93944"/>
    <w:rsid w:val="00FB259F"/>
    <w:rsid w:val="00FB33EC"/>
    <w:rsid w:val="00FC009A"/>
    <w:rsid w:val="00FE43ED"/>
    <w:rsid w:val="00FE4BB2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5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9F"/>
    <w:rPr>
      <w:rFonts w:eastAsiaTheme="minorEastAsia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817"/>
    <w:rPr>
      <w:rFonts w:ascii="Tahoma" w:eastAsiaTheme="minorEastAsia" w:hAnsi="Tahoma" w:cs="Tahoma"/>
      <w:sz w:val="16"/>
      <w:szCs w:val="16"/>
      <w:lang w:eastAsia="ca-ES"/>
    </w:rPr>
  </w:style>
  <w:style w:type="paragraph" w:styleId="Prrafodelista">
    <w:name w:val="List Paragraph"/>
    <w:basedOn w:val="Normal"/>
    <w:uiPriority w:val="34"/>
    <w:qFormat/>
    <w:rsid w:val="00091F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8E6"/>
    <w:rPr>
      <w:rFonts w:eastAsiaTheme="minorEastAsia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0E0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8E6"/>
    <w:rPr>
      <w:rFonts w:eastAsiaTheme="minorEastAsia"/>
      <w:lang w:eastAsia="ca-ES"/>
    </w:rPr>
  </w:style>
  <w:style w:type="paragraph" w:styleId="Revisin">
    <w:name w:val="Revision"/>
    <w:hidden/>
    <w:uiPriority w:val="99"/>
    <w:semiHidden/>
    <w:rsid w:val="00F544C9"/>
    <w:pPr>
      <w:spacing w:after="0" w:line="240" w:lineRule="auto"/>
    </w:pPr>
    <w:rPr>
      <w:rFonts w:eastAsiaTheme="minorEastAsia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80B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0B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0BB6"/>
    <w:rPr>
      <w:rFonts w:eastAsiaTheme="minorEastAsia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0B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0BB6"/>
    <w:rPr>
      <w:rFonts w:eastAsiaTheme="minorEastAsia"/>
      <w:b/>
      <w:bCs/>
      <w:sz w:val="20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9F"/>
    <w:rPr>
      <w:rFonts w:eastAsiaTheme="minorEastAsia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817"/>
    <w:rPr>
      <w:rFonts w:ascii="Tahoma" w:eastAsiaTheme="minorEastAsia" w:hAnsi="Tahoma" w:cs="Tahoma"/>
      <w:sz w:val="16"/>
      <w:szCs w:val="16"/>
      <w:lang w:eastAsia="ca-ES"/>
    </w:rPr>
  </w:style>
  <w:style w:type="paragraph" w:styleId="Prrafodelista">
    <w:name w:val="List Paragraph"/>
    <w:basedOn w:val="Normal"/>
    <w:uiPriority w:val="34"/>
    <w:qFormat/>
    <w:rsid w:val="00091F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8E6"/>
    <w:rPr>
      <w:rFonts w:eastAsiaTheme="minorEastAsia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0E0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8E6"/>
    <w:rPr>
      <w:rFonts w:eastAsiaTheme="minorEastAsia"/>
      <w:lang w:eastAsia="ca-ES"/>
    </w:rPr>
  </w:style>
  <w:style w:type="paragraph" w:styleId="Revisin">
    <w:name w:val="Revision"/>
    <w:hidden/>
    <w:uiPriority w:val="99"/>
    <w:semiHidden/>
    <w:rsid w:val="00F544C9"/>
    <w:pPr>
      <w:spacing w:after="0" w:line="240" w:lineRule="auto"/>
    </w:pPr>
    <w:rPr>
      <w:rFonts w:eastAsiaTheme="minorEastAsia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80B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0B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0BB6"/>
    <w:rPr>
      <w:rFonts w:eastAsiaTheme="minorEastAsia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0B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0BB6"/>
    <w:rPr>
      <w:rFonts w:eastAsiaTheme="minorEastAsia"/>
      <w:b/>
      <w:bCs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B02D1-66A9-4A82-9D62-07A0E43E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1678</Words>
  <Characters>9230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Villena Ortiz, Yolanda</dc:creator>
  <cp:lastModifiedBy>Luisa</cp:lastModifiedBy>
  <cp:revision>4</cp:revision>
  <dcterms:created xsi:type="dcterms:W3CDTF">2022-09-25T09:07:00Z</dcterms:created>
  <dcterms:modified xsi:type="dcterms:W3CDTF">2022-09-25T13:51:00Z</dcterms:modified>
</cp:coreProperties>
</file>