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18FAD" w14:textId="77777777" w:rsidR="009E6693" w:rsidRDefault="009E6693" w:rsidP="003E207C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47660114" w14:textId="4C08A5F2" w:rsidR="00677198" w:rsidRPr="00677198" w:rsidRDefault="00677198" w:rsidP="001617ED">
      <w:pPr>
        <w:spacing w:line="480" w:lineRule="auto"/>
        <w:rPr>
          <w:rFonts w:ascii="Times New Roman" w:hAnsi="Times New Roman" w:cs="Times New Roman"/>
          <w:b/>
          <w:bCs/>
          <w:lang w:val="en-US"/>
        </w:rPr>
      </w:pPr>
      <w:r w:rsidRPr="00677198">
        <w:rPr>
          <w:rFonts w:ascii="Times New Roman" w:hAnsi="Times New Roman" w:cs="Times New Roman"/>
          <w:b/>
          <w:bCs/>
          <w:lang w:val="en-US"/>
        </w:rPr>
        <w:t xml:space="preserve">Supplement 1: Assays </w:t>
      </w:r>
      <w:r>
        <w:rPr>
          <w:rFonts w:ascii="Times New Roman" w:hAnsi="Times New Roman" w:cs="Times New Roman"/>
          <w:b/>
          <w:bCs/>
          <w:lang w:val="en-US"/>
        </w:rPr>
        <w:t xml:space="preserve">(reagent + platform) </w:t>
      </w:r>
      <w:r w:rsidRPr="00677198">
        <w:rPr>
          <w:rFonts w:ascii="Times New Roman" w:hAnsi="Times New Roman" w:cs="Times New Roman"/>
          <w:b/>
          <w:bCs/>
          <w:lang w:val="en-US"/>
        </w:rPr>
        <w:t xml:space="preserve">represented in four rounds of the EQA scheme “SARS-CoV-2 virus genome detection” and the total and false negative results reported by them. </w:t>
      </w:r>
    </w:p>
    <w:p w14:paraId="5FF242DB" w14:textId="76B81786" w:rsidR="00677198" w:rsidRPr="00790B45" w:rsidRDefault="00677198" w:rsidP="001617ED">
      <w:pPr>
        <w:spacing w:line="48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lang w:val="en-US"/>
        </w:rPr>
        <w:t>T</w:t>
      </w:r>
      <w:r w:rsidRPr="003E207C">
        <w:rPr>
          <w:rFonts w:ascii="Times New Roman" w:hAnsi="Times New Roman" w:cs="Times New Roman"/>
          <w:lang w:val="en-US"/>
        </w:rPr>
        <w:t>otal count</w:t>
      </w:r>
      <w:r>
        <w:rPr>
          <w:rFonts w:ascii="Times New Roman" w:hAnsi="Times New Roman" w:cs="Times New Roman"/>
          <w:lang w:val="en-US"/>
        </w:rPr>
        <w:t>s</w:t>
      </w:r>
      <w:r w:rsidRPr="003E207C">
        <w:rPr>
          <w:rFonts w:ascii="Times New Roman" w:hAnsi="Times New Roman" w:cs="Times New Roman"/>
          <w:lang w:val="en-US"/>
        </w:rPr>
        <w:t xml:space="preserve"> of reported results in all four rounds; and the incorrect results in the 1</w:t>
      </w:r>
      <w:r w:rsidRPr="003E207C">
        <w:rPr>
          <w:rFonts w:ascii="Times New Roman" w:hAnsi="Times New Roman" w:cs="Times New Roman"/>
          <w:vertAlign w:val="superscript"/>
          <w:lang w:val="en-US"/>
        </w:rPr>
        <w:t>st</w:t>
      </w:r>
      <w:r w:rsidRPr="003E207C">
        <w:rPr>
          <w:rFonts w:ascii="Times New Roman" w:hAnsi="Times New Roman" w:cs="Times New Roman"/>
          <w:lang w:val="en-US"/>
        </w:rPr>
        <w:t>/2</w:t>
      </w:r>
      <w:r w:rsidRPr="003E207C">
        <w:rPr>
          <w:rFonts w:ascii="Times New Roman" w:hAnsi="Times New Roman" w:cs="Times New Roman"/>
          <w:vertAlign w:val="superscript"/>
          <w:lang w:val="en-US"/>
        </w:rPr>
        <w:t>nd</w:t>
      </w:r>
      <w:r w:rsidRPr="003E207C">
        <w:rPr>
          <w:rFonts w:ascii="Times New Roman" w:hAnsi="Times New Roman" w:cs="Times New Roman"/>
          <w:lang w:val="en-US"/>
        </w:rPr>
        <w:t>/3</w:t>
      </w:r>
      <w:r w:rsidRPr="003E207C">
        <w:rPr>
          <w:rFonts w:ascii="Times New Roman" w:hAnsi="Times New Roman" w:cs="Times New Roman"/>
          <w:vertAlign w:val="superscript"/>
          <w:lang w:val="en-US"/>
        </w:rPr>
        <w:t>rd</w:t>
      </w:r>
      <w:r w:rsidRPr="003E207C">
        <w:rPr>
          <w:rFonts w:ascii="Times New Roman" w:hAnsi="Times New Roman" w:cs="Times New Roman"/>
          <w:lang w:val="en-US"/>
        </w:rPr>
        <w:t>/4</w:t>
      </w:r>
      <w:r w:rsidRPr="003E207C">
        <w:rPr>
          <w:rFonts w:ascii="Times New Roman" w:hAnsi="Times New Roman" w:cs="Times New Roman"/>
          <w:vertAlign w:val="superscript"/>
          <w:lang w:val="en-US"/>
        </w:rPr>
        <w:t>th</w:t>
      </w:r>
      <w:r w:rsidRPr="003E207C">
        <w:rPr>
          <w:rFonts w:ascii="Times New Roman" w:hAnsi="Times New Roman" w:cs="Times New Roman"/>
          <w:lang w:val="en-US"/>
        </w:rPr>
        <w:t xml:space="preserve"> rounds in parentheses.</w:t>
      </w:r>
    </w:p>
    <w:p w14:paraId="6E68F947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Abbott RT Sars-CoV-2  +  AB 7500 Fast  (3; 0/0/0/0)</w:t>
      </w:r>
    </w:p>
    <w:p w14:paraId="4C30104E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Abbott RT Sars-CoV-2  +  Abbott/</w:t>
      </w: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Alinity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 (12; 0/0/0/0)</w:t>
      </w:r>
    </w:p>
    <w:p w14:paraId="6AEE4F62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Abbott RT Sars-CoV-2  +  ABI 7500  (9; 1/0/0/0)</w:t>
      </w:r>
    </w:p>
    <w:p w14:paraId="536854A4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Alinity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m SARS-Cov-2 Assay  +  Abbott/</w:t>
      </w: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Alinity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 (25; 0/0/1/0)</w:t>
      </w:r>
    </w:p>
    <w:p w14:paraId="64840319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Allpex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2019-nCoV (</w:t>
      </w: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Seegene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)  +  CFX96 Touch  (44; 1/0/0/0)</w:t>
      </w:r>
    </w:p>
    <w:p w14:paraId="3777C906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Anchor SARS-CoV-2 PCR Kit  +  CFX96 Touch  (8; 0/0/0/0)</w:t>
      </w:r>
    </w:p>
    <w:p w14:paraId="0967B716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ANDiS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FAST SARS-CoV-2 RT-qPCR Detection Kit  +  </w:t>
      </w: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Gentier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96 Real-Time PCR System  (4; 0/0/0/0)</w:t>
      </w:r>
    </w:p>
    <w:p w14:paraId="6AE77A8A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Aptima SARS-CoV-2-Assay  +  Hologic Panther  (43; 0/0/0/0)</w:t>
      </w:r>
    </w:p>
    <w:p w14:paraId="4D54FF23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BD MAX SARS-CoV-2   +  BD MAX  (28; 0/0/0/0)</w:t>
      </w:r>
    </w:p>
    <w:p w14:paraId="50CCB70F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BioGX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SARS-CoV-2 HMP   +  BD MAX  (4; 0/0/0/0)</w:t>
      </w:r>
    </w:p>
    <w:p w14:paraId="58979004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de-AT" w:eastAsia="de-DE"/>
        </w:rPr>
      </w:pP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de-AT" w:eastAsia="de-DE"/>
        </w:rPr>
        <w:t>Brilliant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de-AT" w:eastAsia="de-DE"/>
        </w:rPr>
        <w:t xml:space="preserve"> III Ultra-Fast QPCR Master Mix  +  </w:t>
      </w: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de-AT" w:eastAsia="de-DE"/>
        </w:rPr>
        <w:t>AriaMX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de-AT" w:eastAsia="de-DE"/>
        </w:rPr>
        <w:t xml:space="preserve"> (</w:t>
      </w: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de-AT" w:eastAsia="de-DE"/>
        </w:rPr>
        <w:t>Aligent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de-AT" w:eastAsia="de-DE"/>
        </w:rPr>
        <w:t>)  (15; 1/0/0/0)</w:t>
      </w:r>
    </w:p>
    <w:p w14:paraId="497CD3ED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cobas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</w:t>
      </w: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Liat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SARS-CoV-2 und Influenza A/b  +  </w:t>
      </w: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cobas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</w:t>
      </w: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Liat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 (66; 0/0/0/0)</w:t>
      </w:r>
    </w:p>
    <w:p w14:paraId="54DB0935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cobas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SARS-CoV-2  +  Roche/Cobas 6800  (105; 0/0/0/0)</w:t>
      </w:r>
    </w:p>
    <w:p w14:paraId="71FD157C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cobas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SARS-CoV-2  +  Roche/Cobas 8800  (8; 0/0/0/0)</w:t>
      </w:r>
    </w:p>
    <w:p w14:paraId="152E3115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cobas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SARS-CoV-2  +  Roche/Cobas z 480  (3; 0/1/0/0)</w:t>
      </w:r>
    </w:p>
    <w:p w14:paraId="281DAFFF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Convergys POC RT-PCR- SARS-CoV-2  +  Convergys POC RT-PCR  (22; 0/0/0/0)</w:t>
      </w:r>
    </w:p>
    <w:p w14:paraId="15F59A6A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COVID-19 AIGS Detection Kit  +  Life Ready 1000  (7; 1/0/0/0)</w:t>
      </w:r>
    </w:p>
    <w:p w14:paraId="0A3180A5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COVID-19 Nucleic acid (RNA) Detection Kit  +  Life Ready 1000  (17; 0/0/0/0)</w:t>
      </w:r>
    </w:p>
    <w:p w14:paraId="2820ECE5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Easy SARS-Cov-2 Kit  +  Easy PGX  (9; 0/0/0/0)</w:t>
      </w:r>
    </w:p>
    <w:p w14:paraId="122CD474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EliGene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COVID 19 Basic A RT  +  CFX96 Touch  (8; 1/0/0/0)</w:t>
      </w:r>
    </w:p>
    <w:p w14:paraId="5CDF0FA6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EliGene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COVID 19 Basic A RT  +  Roche/Cobas z 480  (3; 0/0/0/0)</w:t>
      </w:r>
    </w:p>
    <w:p w14:paraId="74684545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EliGene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COVID 19 Basic A RT  +  Rotor Gene Q  (3; 0/0/0/0)</w:t>
      </w:r>
    </w:p>
    <w:p w14:paraId="5F364C78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FTD SARS CoV-2  +  </w:t>
      </w: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QuantStudio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5  (9; 0/0/0/0)</w:t>
      </w:r>
    </w:p>
    <w:p w14:paraId="412080B8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FTD SARS CoV-2  +  VERSANT </w:t>
      </w: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kPCR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Amp and Detection module  (12; 0/0/0/0)</w:t>
      </w:r>
    </w:p>
    <w:p w14:paraId="16F6E69E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Genefinder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Covid-19 Plus  +  Elite </w:t>
      </w: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Igenius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 (9; 0/0/0/0)</w:t>
      </w:r>
    </w:p>
    <w:p w14:paraId="18F9F1B9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genesig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Real-Time PCR  +  CFX96 Touch  (3; 1/0/0/0)</w:t>
      </w:r>
    </w:p>
    <w:p w14:paraId="47BB1422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genesig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Real-Time PCR  +  </w:t>
      </w: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LightCycler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480  (15; 0/0/0/1)</w:t>
      </w:r>
    </w:p>
    <w:p w14:paraId="6F003297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genesig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Real-Time PCR  +  Roche/Cobas z 480  (3; 1/0/0/0)</w:t>
      </w:r>
    </w:p>
    <w:p w14:paraId="75A1CDAD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GenomeCoV19 Detection kit   +  Q-Tower </w:t>
      </w: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Analytik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Jena  (12; 0/0/0/0)</w:t>
      </w:r>
    </w:p>
    <w:p w14:paraId="7BF7DF7F" w14:textId="02D31E6B" w:rsid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GenomEra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Sars-CoV-2  +  </w:t>
      </w: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Genomera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 (3; 1/0/0/0)</w:t>
      </w:r>
    </w:p>
    <w:p w14:paraId="796D5F51" w14:textId="2C8E2E1B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in</w:t>
      </w:r>
      <w:r w:rsidR="00790B45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</w:t>
      </w:r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house </w:t>
      </w:r>
      <w:r w:rsidR="00EF282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</w:t>
      </w:r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+  ABI 7500  (3; 0/0/0/0)</w:t>
      </w:r>
    </w:p>
    <w:p w14:paraId="73EEAA26" w14:textId="658B9BA5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in</w:t>
      </w:r>
      <w:r w:rsidR="00790B45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</w:t>
      </w:r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house</w:t>
      </w:r>
      <w:r w:rsidR="00EF282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</w:t>
      </w:r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+  Bio-Rad T100  (5; 0/0/0/0)</w:t>
      </w:r>
    </w:p>
    <w:p w14:paraId="26025A3C" w14:textId="37DF00FA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in</w:t>
      </w:r>
      <w:r w:rsidR="00790B45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</w:t>
      </w:r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house </w:t>
      </w:r>
      <w:r w:rsidR="00EF282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</w:t>
      </w:r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+  CFX96 Touch  (8; 0/0/0/0)</w:t>
      </w:r>
    </w:p>
    <w:p w14:paraId="039E48A5" w14:textId="434C6EF6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in house  +  </w:t>
      </w: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LineGene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9600  (5; 0/0/0/0)</w:t>
      </w:r>
    </w:p>
    <w:p w14:paraId="6A5595A4" w14:textId="0A11993C" w:rsid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in house  +  </w:t>
      </w: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Mastercycler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nexus 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15</w:t>
      </w:r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; 0/0/0/0)</w:t>
      </w:r>
    </w:p>
    <w:p w14:paraId="705A9B27" w14:textId="406E0F74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in house  +  Q-Tower </w:t>
      </w: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Analytik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Jena 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27</w:t>
      </w:r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; 0/0/0/0)</w:t>
      </w:r>
    </w:p>
    <w:p w14:paraId="124D4EBD" w14:textId="7B23EED4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in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</w:t>
      </w:r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house </w:t>
      </w:r>
      <w:r w:rsidR="00EF282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</w:t>
      </w:r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+  </w:t>
      </w: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Stratagene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MX 3005p  (8; 0/0/0/0)</w:t>
      </w:r>
    </w:p>
    <w:p w14:paraId="3AD25698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Light Mix Modular  +  </w:t>
      </w: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LightCycler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480  (30; 1/0/0/0)</w:t>
      </w:r>
    </w:p>
    <w:p w14:paraId="3250C5F5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Light Mix Modular  +  Roche/Cobas z 480  (11; 0/0/0/0)</w:t>
      </w:r>
    </w:p>
    <w:p w14:paraId="5FC71F72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Luna Universal Probe One-Step   +  CFX96 Touch  (3; 1/0/0/0)</w:t>
      </w:r>
    </w:p>
    <w:p w14:paraId="750E3147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Luna Universal Probe One-Step   +  Q-Tower </w:t>
      </w: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Analytik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Jena  (18; 0/0/0/0)</w:t>
      </w:r>
    </w:p>
    <w:p w14:paraId="3C855AF8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Luna Universal/ One-Step-RT-qPCR (Covid)  +  Applied Biosystem QS7  (8; 0/0/0/0)</w:t>
      </w:r>
    </w:p>
    <w:p w14:paraId="62FF9E67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Luna Universal/ One-Step-RT-qPCR (Covid)  +  CFX96 Touch  (12; 0/0/0/0)</w:t>
      </w:r>
    </w:p>
    <w:p w14:paraId="036CCC1C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Luna Universal/ One-Step-RT-qPCR (Covid)  +  Q-Tower </w:t>
      </w: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Analytik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Jena  (3; 0/0/0/0)</w:t>
      </w:r>
    </w:p>
    <w:p w14:paraId="7FDEF6DB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Luna Universal/ One-Step-RT-qPCR (Covid)  +  </w:t>
      </w: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QuantStudio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5  (4; 0/0/0/0)</w:t>
      </w:r>
    </w:p>
    <w:p w14:paraId="27B1219A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Multiplex RNA Virus Master Kit  +  Roche/Cobas z 480  (9; 0/0/0/0)</w:t>
      </w:r>
    </w:p>
    <w:p w14:paraId="5162D61A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MutaPlex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RT-PCR Kit  +  CFX96 Touch  (3; 2/0/0/0)</w:t>
      </w:r>
    </w:p>
    <w:p w14:paraId="57BC9662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MutaPlex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RT-PCR Kit  +  MIC  (10; 2/0/0/1)</w:t>
      </w:r>
    </w:p>
    <w:p w14:paraId="78E21FDD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lastRenderedPageBreak/>
        <w:t xml:space="preserve">nCov-19 QLP 2.1 RT-PCR Kit  +  </w:t>
      </w: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Gentier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48 Real-Time PCR System  (4; 0/0/0/0)</w:t>
      </w:r>
    </w:p>
    <w:p w14:paraId="15ED6191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nCov-IP4 (Pasteur)  +  </w:t>
      </w: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Stratagene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MX 3005p  (3; 0/0/0/0)</w:t>
      </w:r>
    </w:p>
    <w:p w14:paraId="4EC4A9F4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NEB 2x RT-Lamp- </w:t>
      </w: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Mastermix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 +  CFX96 Touch  (3; 0/0/0/0)</w:t>
      </w:r>
    </w:p>
    <w:p w14:paraId="69B8CAE8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NeuMoDx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SARS-CoV-2 Test Strip  +  </w:t>
      </w: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NeuMoDX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 (20; 0/0/0/0)</w:t>
      </w:r>
    </w:p>
    <w:p w14:paraId="714D1B3E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PerkinElmer SARS-CoV-2 Real-time RT-PCR Assay  +  </w:t>
      </w: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LineGene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9600  (4; 0/0/0/0)</w:t>
      </w:r>
    </w:p>
    <w:p w14:paraId="361B081E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de-AT" w:eastAsia="de-DE"/>
        </w:rPr>
      </w:pP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de-AT" w:eastAsia="de-DE"/>
        </w:rPr>
        <w:t>PhoenixDX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de-AT" w:eastAsia="de-DE"/>
        </w:rPr>
        <w:t xml:space="preserve">  +  AB 7500 Fast  (3; 1/0/0/0)</w:t>
      </w:r>
    </w:p>
    <w:p w14:paraId="461344A2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de-AT" w:eastAsia="de-DE"/>
        </w:rPr>
      </w:pP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de-AT" w:eastAsia="de-DE"/>
        </w:rPr>
        <w:t>PhoenixDX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de-AT" w:eastAsia="de-DE"/>
        </w:rPr>
        <w:t xml:space="preserve">  +  Elite </w:t>
      </w: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de-AT" w:eastAsia="de-DE"/>
        </w:rPr>
        <w:t>Igenius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de-AT" w:eastAsia="de-DE"/>
        </w:rPr>
        <w:t xml:space="preserve">  (3; 0/1/0/0)</w:t>
      </w:r>
    </w:p>
    <w:p w14:paraId="6C3CDD9B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PhoenixDX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 +  MIC  (5; 0/0/0/0)</w:t>
      </w:r>
    </w:p>
    <w:p w14:paraId="760E6C94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PhoenixDX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 +  </w:t>
      </w: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QuantStudio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5  (19; 0/0/0/4)</w:t>
      </w:r>
    </w:p>
    <w:p w14:paraId="226871EA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PhoenixDX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 +  </w:t>
      </w: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ViiA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7  (6; 1/1/0/0)</w:t>
      </w:r>
    </w:p>
    <w:p w14:paraId="1BE6D322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Primer Design  +  CFX96 Touch  (3; 0/0/0/0)</w:t>
      </w:r>
    </w:p>
    <w:p w14:paraId="013E90E1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QIAprep&amp;amp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Viral RNA  +  CFX96 Touch  (5; 0/0/1/0)</w:t>
      </w:r>
    </w:p>
    <w:p w14:paraId="5848ACD4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RADI Covid-19 Detection Kit  +  7900HT Fast Real Time PCR  (3; 0/0/0/0)</w:t>
      </w:r>
    </w:p>
    <w:p w14:paraId="771B177B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Real </w:t>
      </w: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AccurateR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Quadruplex SARS-CoV-2 Multiplex RT-  +  MIC  (12; 0/0/0/0)</w:t>
      </w:r>
    </w:p>
    <w:p w14:paraId="6560C683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Real Fast PCR  +  CFX96 Touch  (12; 0/0/0/0)</w:t>
      </w:r>
    </w:p>
    <w:p w14:paraId="4CAC811B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Real Star R  +  </w:t>
      </w: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Altostar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DT16  (3; 0/0/0/0)</w:t>
      </w:r>
    </w:p>
    <w:p w14:paraId="10E1C9C5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Real Star R Altona  +  ABI 7500  (3; 0/0/0/0)</w:t>
      </w:r>
    </w:p>
    <w:p w14:paraId="41063FB1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Real Star R Altona  +  </w:t>
      </w: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Altostar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DT16  (3; 0/0/0/0)</w:t>
      </w:r>
    </w:p>
    <w:p w14:paraId="27C63AD3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Real Star R Altona  +  CFX96 Touch  (12; 0/2/0/0)</w:t>
      </w:r>
    </w:p>
    <w:p w14:paraId="7ACB7C1A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Real Star R Altona  +  Light Cycler 96/Roche  (12; 0/1/0/0)</w:t>
      </w:r>
    </w:p>
    <w:p w14:paraId="6B64EE46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Real Star R Altona  +  </w:t>
      </w: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LightCycler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480  (21; 1/0/0/0)</w:t>
      </w:r>
    </w:p>
    <w:p w14:paraId="1A15E4F3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Real Star R Altona  +  Roche/Cobas z 480  (6; 1/0/0/0)</w:t>
      </w:r>
    </w:p>
    <w:p w14:paraId="54FCF8F2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Real Star R Altona  +  Rotor Gene Q  (6; 0/0/0/0)</w:t>
      </w:r>
    </w:p>
    <w:p w14:paraId="07E73E60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Reliance One-Step Multiplex </w:t>
      </w: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Supermix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 +  CFX96 Touch  (15; 1/0/0/0)</w:t>
      </w:r>
    </w:p>
    <w:p w14:paraId="4D508FEA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Rida Gene  +  </w:t>
      </w: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LightCycler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480  (3; 0/0/0/0)</w:t>
      </w:r>
    </w:p>
    <w:p w14:paraId="26ADCFD6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Rida Gene  +  Roche/Cobas z 480  (6; 0/0/0/0)</w:t>
      </w:r>
    </w:p>
    <w:p w14:paraId="750B17AF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SARS-CoV-2 </w:t>
      </w: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ELITe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  +  Elite </w:t>
      </w: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Igenius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 (4; 0/0/0/0)</w:t>
      </w:r>
    </w:p>
    <w:p w14:paraId="459897B3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SARS-CoV-2-N+RdRp </w:t>
      </w: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Cubedx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 +  Rotor Gene Q  (8; 0/0/0/0)</w:t>
      </w:r>
    </w:p>
    <w:p w14:paraId="0A008313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SARS-CoV-2-Panel-Agena  +  </w:t>
      </w: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MassARRAY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/</w:t>
      </w: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Agena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</w:t>
      </w: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Bioscinece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 (19; 0/0/1/0)</w:t>
      </w:r>
    </w:p>
    <w:p w14:paraId="50B12999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SARS-</w:t>
      </w: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CoV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-</w:t>
      </w: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RealFast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Assay/</w:t>
      </w: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ViennaLab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 +  </w:t>
      </w: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LightCycler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480  (9; 0/0/0/0)</w:t>
      </w:r>
    </w:p>
    <w:p w14:paraId="3795A72D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SARS-</w:t>
      </w: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CoV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-</w:t>
      </w: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RealFast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Assay/</w:t>
      </w: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ViennaLab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 +  Roche/Cobas z 480  (8; 0/0/0/0)</w:t>
      </w:r>
    </w:p>
    <w:p w14:paraId="033B45F7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SIMPLEXA Covid-19 Direct Reaction Mix  +  SIMPLEXA Liaison MDX Realtime PCR  (51; 0/0/0/0)</w:t>
      </w:r>
    </w:p>
    <w:p w14:paraId="13F7B554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TaqMan  +  CFX96 Touch  (3; 0/0/0/0)</w:t>
      </w:r>
    </w:p>
    <w:p w14:paraId="20F40B85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TaqMan  +  </w:t>
      </w: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NeuMoDX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 (3; 0/0/0/0)</w:t>
      </w:r>
    </w:p>
    <w:p w14:paraId="4D6ABA0B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TaqMan Fast Virus1Step </w:t>
      </w: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MasterMix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 +  CFX96 Touch  (4; 0/0/0/0)</w:t>
      </w:r>
    </w:p>
    <w:p w14:paraId="127011D7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TaqMan Fast Virus1Step </w:t>
      </w: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MasterMix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 +  </w:t>
      </w: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Gentier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96 Real-Time PCR System  (4; 0/0/0/0)</w:t>
      </w:r>
    </w:p>
    <w:p w14:paraId="70691069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TaqPath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Covid 19  +  </w:t>
      </w: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QuantStudio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5  (9; 0/0/1/0)</w:t>
      </w:r>
    </w:p>
    <w:p w14:paraId="09A78BE7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TaqPath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TM  +  </w:t>
      </w: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QuantStudio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 12k flex   (15; 1/0/0/0)</w:t>
      </w:r>
    </w:p>
    <w:p w14:paraId="7BAEC4DA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Thermofisher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</w:t>
      </w: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Acrobiosystems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 +  </w:t>
      </w: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QuantStudio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5  (3; 1/0/0/0)</w:t>
      </w:r>
    </w:p>
    <w:p w14:paraId="7AC2D847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TIB MOLBIOL Light MIX  +  ABI 7500  (18; 0/0/0/0)</w:t>
      </w:r>
    </w:p>
    <w:p w14:paraId="1FF00A04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TIB MOLBIOL Light MIX  +  </w:t>
      </w: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LightCycler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480  (39; 1/0/0/0)</w:t>
      </w:r>
    </w:p>
    <w:p w14:paraId="56BCF66C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TIB MOLBIOL Light MIX  +  Panther Fusion  (9; 0/0/0/0)</w:t>
      </w:r>
    </w:p>
    <w:p w14:paraId="2A466534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Viasure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SARS-CoV-2 (S gene)  +  BD MAX  (6; 1/0/0/0)</w:t>
      </w:r>
    </w:p>
    <w:p w14:paraId="69A538CE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Virella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SARS-CoV-2 </w:t>
      </w: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seqc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RT-PCR Kit 2.0  +  CFX96 Touch  (4; 0/0/0/0)</w:t>
      </w:r>
    </w:p>
    <w:p w14:paraId="02812A87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Virella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SARS-CoV-2 </w:t>
      </w: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seqc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RT-PCR Kit 2.0  +  </w:t>
      </w: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LightCycler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480  (8; 0/0/0/0)</w:t>
      </w:r>
    </w:p>
    <w:p w14:paraId="304941E7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Virella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SARS-CoV-2 </w:t>
      </w: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seqc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RT-PCR Kit 2.0  +  Rotor Gene Q  (3; 0/1/0/0)</w:t>
      </w:r>
    </w:p>
    <w:p w14:paraId="057211FE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ViroReal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</w:t>
      </w: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Ingenetix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 +  CFX96 Touch  (1; 1/0/0/0)</w:t>
      </w:r>
    </w:p>
    <w:p w14:paraId="0428E3F1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ViroReal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</w:t>
      </w: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Ingenetix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 +  </w:t>
      </w: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LightCycler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480  (4; 4/0/0/0)</w:t>
      </w:r>
    </w:p>
    <w:p w14:paraId="2FBD3D8A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ViroReal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</w:t>
      </w: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Ingenetix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 +  MIC  (1; 1/0/0/0)</w:t>
      </w:r>
    </w:p>
    <w:p w14:paraId="09EE9853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ViroReal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</w:t>
      </w: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Ingenetix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 +  Roche/Cobas z 480  (2; 0/0/2/0)</w:t>
      </w:r>
    </w:p>
    <w:p w14:paraId="21565CAE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ViroReal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Kit SARS-CoV-2 &amp; SARS  +  CFX96 Touch  (24; 0/0/0/0)</w:t>
      </w:r>
    </w:p>
    <w:p w14:paraId="092E3F5A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ViroReal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Kit SARS-CoV-2 &amp; SARS  +  </w:t>
      </w: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keines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 (3; 0/0/0/0)</w:t>
      </w:r>
    </w:p>
    <w:p w14:paraId="4E4125C1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ViroReal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Kit SARS-CoV-2 &amp; SARS  +  </w:t>
      </w: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LightCycler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480  (46; 0/0/0/0)</w:t>
      </w:r>
    </w:p>
    <w:p w14:paraId="34523096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ViroReal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Kit SARS-CoV-2 &amp; SARS  +  Magnetic induction cycler  (4; 0/0/0/0)</w:t>
      </w:r>
    </w:p>
    <w:p w14:paraId="501EAB4E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ViroReal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Kit SARS-CoV-2 &amp; SARS  +  MIC  (10; 0/0/0/0)</w:t>
      </w:r>
    </w:p>
    <w:p w14:paraId="439EADBF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ViroReal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Kit SARS-CoV-2 &amp; SARS  +  Q-Tower </w:t>
      </w: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Analytik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Jena  (12; 0/0/0/0)</w:t>
      </w:r>
    </w:p>
    <w:p w14:paraId="397C4D22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ViroReal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Kit SARS-CoV-2 &amp; SARS  +  Roche/Cobas z 480  (22; 0/0/0/0)</w:t>
      </w:r>
    </w:p>
    <w:p w14:paraId="70A7D589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VitaPCR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SARS-CoV-2 Assay  +  </w:t>
      </w: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VitaPCR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  (69; 0/3/2/2)</w:t>
      </w:r>
    </w:p>
    <w:p w14:paraId="71B7CDD8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Vivalytic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RTI  +  </w:t>
      </w: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Vivalytic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/Bosch  (4; 0/0/0/0)</w:t>
      </w:r>
    </w:p>
    <w:p w14:paraId="3360D905" w14:textId="77777777" w:rsidR="00677198" w:rsidRPr="00677198" w:rsidRDefault="00677198" w:rsidP="00677198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Xpert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Xpress SARS-CoV-2  +  GeneXpert  (316; 0/0/1/0)</w:t>
      </w:r>
    </w:p>
    <w:p w14:paraId="4EAAC766" w14:textId="0F6B5F1A" w:rsidR="008E48A7" w:rsidRPr="00790B45" w:rsidRDefault="00677198" w:rsidP="00790B45">
      <w:pPr>
        <w:ind w:left="7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</w:pPr>
      <w:proofErr w:type="spellStart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>Xpert</w:t>
      </w:r>
      <w:proofErr w:type="spellEnd"/>
      <w:r w:rsidRPr="0067719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de-DE"/>
        </w:rPr>
        <w:t xml:space="preserve"> Xpress SARS-CoV-2/Flu/RSV  +  GeneXpert  (96; 0/0/1/0)</w:t>
      </w:r>
    </w:p>
    <w:sectPr w:rsidR="008E48A7" w:rsidRPr="00790B45" w:rsidSect="00E32106">
      <w:footerReference w:type="default" r:id="rId7"/>
      <w:endnotePr>
        <w:numFmt w:val="decimal"/>
      </w:endnotePr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C08AE" w14:textId="77777777" w:rsidR="00E7710D" w:rsidRDefault="00E7710D" w:rsidP="001617ED">
      <w:r>
        <w:separator/>
      </w:r>
    </w:p>
  </w:endnote>
  <w:endnote w:type="continuationSeparator" w:id="0">
    <w:p w14:paraId="09D9297B" w14:textId="77777777" w:rsidR="00E7710D" w:rsidRDefault="00E7710D" w:rsidP="0016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71DEF" w14:textId="3F6E3234" w:rsidR="007A7345" w:rsidRPr="00502F04" w:rsidRDefault="007A7345">
    <w:pPr>
      <w:pStyle w:val="Fuzeile"/>
      <w:jc w:val="center"/>
      <w:rPr>
        <w:rFonts w:ascii="Times New Roman" w:hAnsi="Times New Roman" w:cs="Times New Roman"/>
        <w:color w:val="000000" w:themeColor="text1"/>
      </w:rPr>
    </w:pPr>
    <w:r w:rsidRPr="00502F04">
      <w:rPr>
        <w:rFonts w:ascii="Times New Roman" w:hAnsi="Times New Roman" w:cs="Times New Roman"/>
        <w:color w:val="000000" w:themeColor="text1"/>
      </w:rPr>
      <w:fldChar w:fldCharType="begin"/>
    </w:r>
    <w:r w:rsidRPr="00502F04">
      <w:rPr>
        <w:rFonts w:ascii="Times New Roman" w:hAnsi="Times New Roman" w:cs="Times New Roman"/>
        <w:color w:val="000000" w:themeColor="text1"/>
      </w:rPr>
      <w:instrText>PAGE  \* Arabic  \* MERGEFORMAT</w:instrText>
    </w:r>
    <w:r w:rsidRPr="00502F04">
      <w:rPr>
        <w:rFonts w:ascii="Times New Roman" w:hAnsi="Times New Roman" w:cs="Times New Roman"/>
        <w:color w:val="000000" w:themeColor="text1"/>
      </w:rPr>
      <w:fldChar w:fldCharType="separate"/>
    </w:r>
    <w:r w:rsidR="001272B3">
      <w:rPr>
        <w:rFonts w:ascii="Times New Roman" w:hAnsi="Times New Roman" w:cs="Times New Roman"/>
        <w:noProof/>
        <w:color w:val="000000" w:themeColor="text1"/>
      </w:rPr>
      <w:t>3</w:t>
    </w:r>
    <w:r w:rsidRPr="00502F04">
      <w:rPr>
        <w:rFonts w:ascii="Times New Roman" w:hAnsi="Times New Roman" w:cs="Times New Roman"/>
        <w:color w:val="000000" w:themeColor="text1"/>
      </w:rPr>
      <w:fldChar w:fldCharType="end"/>
    </w:r>
    <w:r w:rsidRPr="00502F04">
      <w:rPr>
        <w:rFonts w:ascii="Times New Roman" w:hAnsi="Times New Roman" w:cs="Times New Roman"/>
        <w:color w:val="000000" w:themeColor="text1"/>
      </w:rPr>
      <w:t xml:space="preserve"> / </w:t>
    </w:r>
    <w:r w:rsidRPr="00502F04">
      <w:rPr>
        <w:rFonts w:ascii="Times New Roman" w:hAnsi="Times New Roman" w:cs="Times New Roman"/>
        <w:color w:val="000000" w:themeColor="text1"/>
      </w:rPr>
      <w:fldChar w:fldCharType="begin"/>
    </w:r>
    <w:r w:rsidRPr="00502F04">
      <w:rPr>
        <w:rFonts w:ascii="Times New Roman" w:hAnsi="Times New Roman" w:cs="Times New Roman"/>
        <w:color w:val="000000" w:themeColor="text1"/>
      </w:rPr>
      <w:instrText>NUMPAGES \* Arabisch \* MERGEFORMAT</w:instrText>
    </w:r>
    <w:r w:rsidRPr="00502F04">
      <w:rPr>
        <w:rFonts w:ascii="Times New Roman" w:hAnsi="Times New Roman" w:cs="Times New Roman"/>
        <w:color w:val="000000" w:themeColor="text1"/>
      </w:rPr>
      <w:fldChar w:fldCharType="separate"/>
    </w:r>
    <w:r w:rsidR="001272B3" w:rsidRPr="001272B3">
      <w:rPr>
        <w:rFonts w:ascii="Times New Roman" w:hAnsi="Times New Roman" w:cs="Times New Roman"/>
        <w:noProof/>
        <w:color w:val="000000" w:themeColor="text1"/>
      </w:rPr>
      <w:t>Error</w:t>
    </w:r>
    <w:r w:rsidR="001272B3">
      <w:rPr>
        <w:rFonts w:ascii="Times New Roman" w:hAnsi="Times New Roman" w:cs="Times New Roman"/>
        <w:b/>
        <w:bCs/>
        <w:noProof/>
        <w:color w:val="000000" w:themeColor="text1"/>
        <w:lang w:val="en-US"/>
      </w:rPr>
      <w:t>! Unknown switch argument.</w:t>
    </w:r>
    <w:r w:rsidRPr="00502F04">
      <w:rPr>
        <w:rFonts w:ascii="Times New Roman" w:hAnsi="Times New Roman" w:cs="Times New Roman"/>
        <w:color w:val="000000" w:themeColor="text1"/>
      </w:rPr>
      <w:fldChar w:fldCharType="end"/>
    </w:r>
  </w:p>
  <w:p w14:paraId="1060C28A" w14:textId="77777777" w:rsidR="007A7345" w:rsidRDefault="007A734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64740" w14:textId="77777777" w:rsidR="00E7710D" w:rsidRDefault="00E7710D" w:rsidP="001617ED">
      <w:r>
        <w:separator/>
      </w:r>
    </w:p>
  </w:footnote>
  <w:footnote w:type="continuationSeparator" w:id="0">
    <w:p w14:paraId="7224F629" w14:textId="77777777" w:rsidR="00E7710D" w:rsidRDefault="00E7710D" w:rsidP="00161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498"/>
    <w:rsid w:val="00013CB5"/>
    <w:rsid w:val="00042159"/>
    <w:rsid w:val="0004591E"/>
    <w:rsid w:val="00055153"/>
    <w:rsid w:val="00090948"/>
    <w:rsid w:val="000C6D91"/>
    <w:rsid w:val="000C7258"/>
    <w:rsid w:val="000C7EA7"/>
    <w:rsid w:val="000D2AC0"/>
    <w:rsid w:val="000F0931"/>
    <w:rsid w:val="000F3AAF"/>
    <w:rsid w:val="000F7C67"/>
    <w:rsid w:val="00102164"/>
    <w:rsid w:val="00104498"/>
    <w:rsid w:val="001132CD"/>
    <w:rsid w:val="00121719"/>
    <w:rsid w:val="001272B3"/>
    <w:rsid w:val="00127598"/>
    <w:rsid w:val="00154468"/>
    <w:rsid w:val="00160295"/>
    <w:rsid w:val="00160571"/>
    <w:rsid w:val="00160E1B"/>
    <w:rsid w:val="001617ED"/>
    <w:rsid w:val="00165792"/>
    <w:rsid w:val="00182DB2"/>
    <w:rsid w:val="00192B91"/>
    <w:rsid w:val="00192DEB"/>
    <w:rsid w:val="001B14CB"/>
    <w:rsid w:val="001B43E6"/>
    <w:rsid w:val="001C6DDA"/>
    <w:rsid w:val="001D098C"/>
    <w:rsid w:val="001E7031"/>
    <w:rsid w:val="00204E5A"/>
    <w:rsid w:val="00213C22"/>
    <w:rsid w:val="00216F85"/>
    <w:rsid w:val="00261A39"/>
    <w:rsid w:val="002A3250"/>
    <w:rsid w:val="002B2F5E"/>
    <w:rsid w:val="002C19D0"/>
    <w:rsid w:val="002F2E48"/>
    <w:rsid w:val="00313805"/>
    <w:rsid w:val="00315841"/>
    <w:rsid w:val="00330B64"/>
    <w:rsid w:val="003347A6"/>
    <w:rsid w:val="00341C12"/>
    <w:rsid w:val="00342E7F"/>
    <w:rsid w:val="00343816"/>
    <w:rsid w:val="00354D8F"/>
    <w:rsid w:val="0036141E"/>
    <w:rsid w:val="003645F2"/>
    <w:rsid w:val="00371AA2"/>
    <w:rsid w:val="003E0C40"/>
    <w:rsid w:val="003E207C"/>
    <w:rsid w:val="003F38D8"/>
    <w:rsid w:val="003F49DC"/>
    <w:rsid w:val="00437F5C"/>
    <w:rsid w:val="00446329"/>
    <w:rsid w:val="00446629"/>
    <w:rsid w:val="00447286"/>
    <w:rsid w:val="00480B50"/>
    <w:rsid w:val="004B16E9"/>
    <w:rsid w:val="004C58D7"/>
    <w:rsid w:val="004D28F6"/>
    <w:rsid w:val="004E0136"/>
    <w:rsid w:val="004E2F1C"/>
    <w:rsid w:val="004E41DA"/>
    <w:rsid w:val="005013A5"/>
    <w:rsid w:val="00502F04"/>
    <w:rsid w:val="0051217A"/>
    <w:rsid w:val="00522CF8"/>
    <w:rsid w:val="00530912"/>
    <w:rsid w:val="00577DFF"/>
    <w:rsid w:val="005A51A3"/>
    <w:rsid w:val="005C13A3"/>
    <w:rsid w:val="005C5454"/>
    <w:rsid w:val="005F2A05"/>
    <w:rsid w:val="005F4CCD"/>
    <w:rsid w:val="005F6846"/>
    <w:rsid w:val="0060061E"/>
    <w:rsid w:val="00613E3C"/>
    <w:rsid w:val="00624DE0"/>
    <w:rsid w:val="006626DE"/>
    <w:rsid w:val="0067422D"/>
    <w:rsid w:val="00677198"/>
    <w:rsid w:val="00684E98"/>
    <w:rsid w:val="006B3B55"/>
    <w:rsid w:val="006B576A"/>
    <w:rsid w:val="006C54D6"/>
    <w:rsid w:val="006C62B9"/>
    <w:rsid w:val="006F3D29"/>
    <w:rsid w:val="007121E0"/>
    <w:rsid w:val="00726BE5"/>
    <w:rsid w:val="00775E88"/>
    <w:rsid w:val="00787363"/>
    <w:rsid w:val="00790B45"/>
    <w:rsid w:val="00795E58"/>
    <w:rsid w:val="007A7345"/>
    <w:rsid w:val="007E6F15"/>
    <w:rsid w:val="007F60D6"/>
    <w:rsid w:val="00804D7C"/>
    <w:rsid w:val="00810311"/>
    <w:rsid w:val="00811361"/>
    <w:rsid w:val="00814DE2"/>
    <w:rsid w:val="008320D3"/>
    <w:rsid w:val="00886162"/>
    <w:rsid w:val="008A7DA8"/>
    <w:rsid w:val="008B16FF"/>
    <w:rsid w:val="008B3F72"/>
    <w:rsid w:val="008E0DA9"/>
    <w:rsid w:val="008E34BD"/>
    <w:rsid w:val="008E48A7"/>
    <w:rsid w:val="008E72D5"/>
    <w:rsid w:val="009005AE"/>
    <w:rsid w:val="009223E8"/>
    <w:rsid w:val="00953E29"/>
    <w:rsid w:val="009E6693"/>
    <w:rsid w:val="00A054EA"/>
    <w:rsid w:val="00A15B53"/>
    <w:rsid w:val="00A24747"/>
    <w:rsid w:val="00A30C17"/>
    <w:rsid w:val="00A311D1"/>
    <w:rsid w:val="00A36F08"/>
    <w:rsid w:val="00A7472C"/>
    <w:rsid w:val="00A76BFA"/>
    <w:rsid w:val="00A87D75"/>
    <w:rsid w:val="00AC6711"/>
    <w:rsid w:val="00AD799C"/>
    <w:rsid w:val="00AF07A2"/>
    <w:rsid w:val="00B0095C"/>
    <w:rsid w:val="00B014A5"/>
    <w:rsid w:val="00B05D24"/>
    <w:rsid w:val="00B06B75"/>
    <w:rsid w:val="00B133D9"/>
    <w:rsid w:val="00B15A88"/>
    <w:rsid w:val="00B204D9"/>
    <w:rsid w:val="00B22F43"/>
    <w:rsid w:val="00B26A3B"/>
    <w:rsid w:val="00B348A1"/>
    <w:rsid w:val="00B56D2F"/>
    <w:rsid w:val="00B62400"/>
    <w:rsid w:val="00B71666"/>
    <w:rsid w:val="00B85661"/>
    <w:rsid w:val="00BA0F30"/>
    <w:rsid w:val="00BA785F"/>
    <w:rsid w:val="00BA788A"/>
    <w:rsid w:val="00BB1004"/>
    <w:rsid w:val="00BB2DE1"/>
    <w:rsid w:val="00BE0132"/>
    <w:rsid w:val="00BE41D2"/>
    <w:rsid w:val="00BE46E0"/>
    <w:rsid w:val="00BE61CA"/>
    <w:rsid w:val="00C03FC8"/>
    <w:rsid w:val="00C1449F"/>
    <w:rsid w:val="00C468FE"/>
    <w:rsid w:val="00C50870"/>
    <w:rsid w:val="00C65F60"/>
    <w:rsid w:val="00C83256"/>
    <w:rsid w:val="00C83773"/>
    <w:rsid w:val="00C86FCE"/>
    <w:rsid w:val="00C87BAD"/>
    <w:rsid w:val="00C93B19"/>
    <w:rsid w:val="00C95E2F"/>
    <w:rsid w:val="00CA25AD"/>
    <w:rsid w:val="00CB78D3"/>
    <w:rsid w:val="00CD45F8"/>
    <w:rsid w:val="00CF21E0"/>
    <w:rsid w:val="00D137B9"/>
    <w:rsid w:val="00D14DEC"/>
    <w:rsid w:val="00D31631"/>
    <w:rsid w:val="00D50478"/>
    <w:rsid w:val="00D71F14"/>
    <w:rsid w:val="00D820E7"/>
    <w:rsid w:val="00D85886"/>
    <w:rsid w:val="00D87223"/>
    <w:rsid w:val="00DA62B7"/>
    <w:rsid w:val="00DA727D"/>
    <w:rsid w:val="00DE77FC"/>
    <w:rsid w:val="00E04A9D"/>
    <w:rsid w:val="00E20827"/>
    <w:rsid w:val="00E22264"/>
    <w:rsid w:val="00E22A50"/>
    <w:rsid w:val="00E32106"/>
    <w:rsid w:val="00E50EA9"/>
    <w:rsid w:val="00E7710D"/>
    <w:rsid w:val="00E87CF7"/>
    <w:rsid w:val="00EB6CE7"/>
    <w:rsid w:val="00ED2B14"/>
    <w:rsid w:val="00EF282A"/>
    <w:rsid w:val="00F03213"/>
    <w:rsid w:val="00F034BA"/>
    <w:rsid w:val="00F23062"/>
    <w:rsid w:val="00F31EA8"/>
    <w:rsid w:val="00F53088"/>
    <w:rsid w:val="00F70E94"/>
    <w:rsid w:val="00F768B0"/>
    <w:rsid w:val="00F7726E"/>
    <w:rsid w:val="00F81779"/>
    <w:rsid w:val="00F83AF9"/>
    <w:rsid w:val="00F91CF5"/>
    <w:rsid w:val="00FB0452"/>
    <w:rsid w:val="00FB4DD1"/>
    <w:rsid w:val="00FC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43682"/>
  <w14:defaultImageDpi w14:val="32767"/>
  <w15:chartTrackingRefBased/>
  <w15:docId w15:val="{943DC530-F0A2-704D-B076-E3F90FA1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link w:val="EndnotentextZchn"/>
    <w:uiPriority w:val="99"/>
    <w:semiHidden/>
    <w:unhideWhenUsed/>
    <w:rsid w:val="001617ED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617E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617ED"/>
    <w:rPr>
      <w:vertAlign w:val="superscript"/>
    </w:rPr>
  </w:style>
  <w:style w:type="character" w:customStyle="1" w:styleId="apple-converted-space">
    <w:name w:val="apple-converted-space"/>
    <w:basedOn w:val="Absatz-Standardschriftart"/>
    <w:rsid w:val="001617ED"/>
  </w:style>
  <w:style w:type="character" w:styleId="Hyperlink">
    <w:name w:val="Hyperlink"/>
    <w:basedOn w:val="Absatz-Standardschriftart"/>
    <w:uiPriority w:val="99"/>
    <w:unhideWhenUsed/>
    <w:rsid w:val="001617ED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B15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E50EA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AT" w:eastAsia="de-DE"/>
    </w:rPr>
  </w:style>
  <w:style w:type="paragraph" w:styleId="Kopfzeile">
    <w:name w:val="header"/>
    <w:basedOn w:val="Standard"/>
    <w:link w:val="KopfzeileZchn"/>
    <w:uiPriority w:val="99"/>
    <w:unhideWhenUsed/>
    <w:rsid w:val="007A73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A7345"/>
  </w:style>
  <w:style w:type="paragraph" w:styleId="Fuzeile">
    <w:name w:val="footer"/>
    <w:basedOn w:val="Standard"/>
    <w:link w:val="FuzeileZchn"/>
    <w:uiPriority w:val="99"/>
    <w:unhideWhenUsed/>
    <w:rsid w:val="007A734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A73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21E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21E0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121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121E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121E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121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121E0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522CF8"/>
  </w:style>
  <w:style w:type="character" w:styleId="NichtaufgelsteErwhnung">
    <w:name w:val="Unresolved Mention"/>
    <w:basedOn w:val="Absatz-Standardschriftart"/>
    <w:uiPriority w:val="99"/>
    <w:semiHidden/>
    <w:unhideWhenUsed/>
    <w:rsid w:val="003E2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E03112-E8C1-4717-AA3E-8DE655C96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896</Words>
  <Characters>5649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christophbuchta@me.com</dc:creator>
  <cp:keywords/>
  <dc:description/>
  <cp:lastModifiedBy>christophbuchta@me.com</cp:lastModifiedBy>
  <cp:revision>4</cp:revision>
  <cp:lastPrinted>2021-09-10T14:51:00Z</cp:lastPrinted>
  <dcterms:created xsi:type="dcterms:W3CDTF">2021-09-12T14:45:00Z</dcterms:created>
  <dcterms:modified xsi:type="dcterms:W3CDTF">2021-09-12T15:20:00Z</dcterms:modified>
</cp:coreProperties>
</file>