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353" w:rsidRPr="003F3353" w:rsidRDefault="003F3353" w:rsidP="003F3353">
      <w:pPr>
        <w:pStyle w:val="Heading1"/>
        <w:numPr>
          <w:ilvl w:val="0"/>
          <w:numId w:val="0"/>
        </w:numPr>
        <w:rPr>
          <w:color w:val="auto"/>
          <w:lang w:val="en-US"/>
        </w:rPr>
      </w:pPr>
      <w:r w:rsidRPr="003F3353">
        <w:rPr>
          <w:color w:val="auto"/>
          <w:lang w:val="en-US"/>
        </w:rPr>
        <w:t>Supplementary Material</w:t>
      </w:r>
    </w:p>
    <w:p w:rsidR="003F3353" w:rsidRPr="00312ED5" w:rsidRDefault="003F3353" w:rsidP="003F3353">
      <w:pPr>
        <w:jc w:val="both"/>
        <w:rPr>
          <w:lang w:val="en-US"/>
        </w:rPr>
      </w:pPr>
      <w:r>
        <w:rPr>
          <w:b/>
          <w:lang w:val="en-US"/>
        </w:rPr>
        <w:t>Supplementa</w:t>
      </w:r>
      <w:r w:rsidR="0054100A">
        <w:rPr>
          <w:b/>
          <w:lang w:val="en-US"/>
        </w:rPr>
        <w:t>l</w:t>
      </w:r>
      <w:bookmarkStart w:id="0" w:name="_GoBack"/>
      <w:bookmarkEnd w:id="0"/>
      <w:r>
        <w:rPr>
          <w:b/>
          <w:lang w:val="en-US"/>
        </w:rPr>
        <w:t xml:space="preserve"> Table 1</w:t>
      </w:r>
      <w:r w:rsidRPr="00770A59">
        <w:rPr>
          <w:b/>
          <w:lang w:val="en-US"/>
        </w:rPr>
        <w:t xml:space="preserve">: </w:t>
      </w:r>
      <w:r w:rsidRPr="004674C3">
        <w:rPr>
          <w:lang w:val="en-US"/>
        </w:rPr>
        <w:t>Overview of studies performed with mass spectrometry (MS) techniques</w:t>
      </w:r>
      <w:r>
        <w:rPr>
          <w:lang w:val="en-US"/>
        </w:rPr>
        <w:t xml:space="preserve"> that have the potential to be used </w:t>
      </w:r>
      <w:r>
        <w:rPr>
          <w:i/>
          <w:lang w:val="en-US"/>
        </w:rPr>
        <w:t>in vivo</w:t>
      </w:r>
      <w:r>
        <w:rPr>
          <w:lang w:val="en-US"/>
        </w:rPr>
        <w:t xml:space="preserve"> during operation. The samples used in the studies all are fresh and/or fresh frozen tissue. Only the on-tissue studies are listed and per study the most important </w:t>
      </w:r>
      <w:r w:rsidRPr="00F6167C">
        <w:rPr>
          <w:i/>
          <w:lang w:val="en-US"/>
        </w:rPr>
        <w:t>ex vivo</w:t>
      </w:r>
      <w:r>
        <w:rPr>
          <w:lang w:val="en-US"/>
        </w:rPr>
        <w:t xml:space="preserve"> results are given. If </w:t>
      </w:r>
      <w:r w:rsidRPr="00F6167C">
        <w:rPr>
          <w:i/>
          <w:lang w:val="en-US"/>
        </w:rPr>
        <w:t>in vivo</w:t>
      </w:r>
      <w:r>
        <w:rPr>
          <w:lang w:val="en-US"/>
        </w:rPr>
        <w:t xml:space="preserve"> experiments with the technique were performed, this information is provided as well. The results are predominately based on measurement of the molecules in the lipid mass range. For the different </w:t>
      </w:r>
      <w:r>
        <w:rPr>
          <w:i/>
          <w:lang w:val="en-US"/>
        </w:rPr>
        <w:t>in vivo</w:t>
      </w:r>
      <w:r>
        <w:rPr>
          <w:lang w:val="en-US"/>
        </w:rPr>
        <w:t xml:space="preserve"> MS techniques, databases are built up based on which validation or prediction models are generated. For these models, the accuracy, sensitivity, and specificity of classification into the different groups are provided if reported.</w:t>
      </w:r>
    </w:p>
    <w:tbl>
      <w:tblPr>
        <w:tblStyle w:val="GridTable1Light"/>
        <w:tblpPr w:leftFromText="180" w:rightFromText="180" w:vertAnchor="text" w:horzAnchor="margin" w:tblpY="366"/>
        <w:tblW w:w="0" w:type="auto"/>
        <w:tblLook w:val="04A0" w:firstRow="1" w:lastRow="0" w:firstColumn="1" w:lastColumn="0" w:noHBand="0" w:noVBand="1"/>
      </w:tblPr>
      <w:tblGrid>
        <w:gridCol w:w="1515"/>
        <w:gridCol w:w="1904"/>
        <w:gridCol w:w="2553"/>
        <w:gridCol w:w="3929"/>
        <w:gridCol w:w="2866"/>
        <w:gridCol w:w="1225"/>
      </w:tblGrid>
      <w:tr w:rsidR="003F3353" w:rsidRPr="008E451B" w:rsidTr="00E70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F3353" w:rsidRPr="00770A59" w:rsidRDefault="003F3353" w:rsidP="00E70C7A">
            <w:pPr>
              <w:jc w:val="both"/>
              <w:rPr>
                <w:lang w:val="en-US"/>
              </w:rPr>
            </w:pPr>
            <w:r w:rsidRPr="00770A59">
              <w:rPr>
                <w:lang w:val="en-US"/>
              </w:rPr>
              <w:t>Author (year)</w:t>
            </w:r>
          </w:p>
        </w:tc>
        <w:tc>
          <w:tcPr>
            <w:tcW w:w="0" w:type="auto"/>
          </w:tcPr>
          <w:p w:rsidR="003F3353" w:rsidRPr="00312ED5" w:rsidRDefault="003F3353" w:rsidP="00E70C7A">
            <w:pPr>
              <w:jc w:val="both"/>
              <w:cnfStyle w:val="100000000000" w:firstRow="1" w:lastRow="0" w:firstColumn="0" w:lastColumn="0" w:oddVBand="0" w:evenVBand="0" w:oddHBand="0" w:evenHBand="0" w:firstRowFirstColumn="0" w:firstRowLastColumn="0" w:lastRowFirstColumn="0" w:lastRowLastColumn="0"/>
              <w:rPr>
                <w:iCs/>
                <w:lang w:val="en-US"/>
              </w:rPr>
            </w:pPr>
            <w:r w:rsidRPr="00312ED5">
              <w:rPr>
                <w:iCs/>
                <w:lang w:val="en-US"/>
              </w:rPr>
              <w:t>Sampling tool</w:t>
            </w:r>
          </w:p>
        </w:tc>
        <w:tc>
          <w:tcPr>
            <w:tcW w:w="0" w:type="auto"/>
          </w:tcPr>
          <w:p w:rsidR="003F3353" w:rsidRPr="00770A59" w:rsidRDefault="003F3353" w:rsidP="00E70C7A">
            <w:pPr>
              <w:jc w:val="both"/>
              <w:cnfStyle w:val="100000000000" w:firstRow="1" w:lastRow="0" w:firstColumn="0" w:lastColumn="0" w:oddVBand="0" w:evenVBand="0" w:oddHBand="0" w:evenHBand="0" w:firstRowFirstColumn="0" w:firstRowLastColumn="0" w:lastRowFirstColumn="0" w:lastRowLastColumn="0"/>
              <w:rPr>
                <w:lang w:val="en-US"/>
              </w:rPr>
            </w:pPr>
            <w:r>
              <w:rPr>
                <w:lang w:val="en-US"/>
              </w:rPr>
              <w:t>Samples</w:t>
            </w:r>
          </w:p>
        </w:tc>
        <w:tc>
          <w:tcPr>
            <w:tcW w:w="0" w:type="auto"/>
          </w:tcPr>
          <w:p w:rsidR="003F3353" w:rsidRPr="00770A59" w:rsidRDefault="003F3353" w:rsidP="00E70C7A">
            <w:pPr>
              <w:jc w:val="both"/>
              <w:cnfStyle w:val="100000000000" w:firstRow="1" w:lastRow="0" w:firstColumn="0" w:lastColumn="0" w:oddVBand="0" w:evenVBand="0" w:oddHBand="0" w:evenHBand="0" w:firstRowFirstColumn="0" w:firstRowLastColumn="0" w:lastRowFirstColumn="0" w:lastRowLastColumn="0"/>
              <w:rPr>
                <w:lang w:val="en-US"/>
              </w:rPr>
            </w:pPr>
            <w:r w:rsidRPr="00F6167C">
              <w:rPr>
                <w:i/>
                <w:lang w:val="en-US"/>
              </w:rPr>
              <w:t>Ex vivo</w:t>
            </w:r>
            <w:r>
              <w:rPr>
                <w:lang w:val="en-US"/>
              </w:rPr>
              <w:t xml:space="preserve"> r</w:t>
            </w:r>
            <w:r w:rsidRPr="00770A59">
              <w:rPr>
                <w:lang w:val="en-US"/>
              </w:rPr>
              <w:t>esults</w:t>
            </w:r>
          </w:p>
        </w:tc>
        <w:tc>
          <w:tcPr>
            <w:tcW w:w="0" w:type="auto"/>
          </w:tcPr>
          <w:p w:rsidR="003F3353" w:rsidRPr="00770A59" w:rsidRDefault="003F3353" w:rsidP="00E70C7A">
            <w:pPr>
              <w:jc w:val="both"/>
              <w:cnfStyle w:val="100000000000" w:firstRow="1" w:lastRow="0" w:firstColumn="0" w:lastColumn="0" w:oddVBand="0" w:evenVBand="0" w:oddHBand="0" w:evenHBand="0" w:firstRowFirstColumn="0" w:firstRowLastColumn="0" w:lastRowFirstColumn="0" w:lastRowLastColumn="0"/>
              <w:rPr>
                <w:lang w:val="en-US"/>
              </w:rPr>
            </w:pPr>
            <w:r w:rsidRPr="00F6167C">
              <w:rPr>
                <w:i/>
                <w:lang w:val="en-US"/>
              </w:rPr>
              <w:t>In vivo</w:t>
            </w:r>
            <w:r w:rsidRPr="00770A59">
              <w:rPr>
                <w:lang w:val="en-US"/>
              </w:rPr>
              <w:t xml:space="preserve"> </w:t>
            </w:r>
            <w:r>
              <w:rPr>
                <w:lang w:val="en-US"/>
              </w:rPr>
              <w:t>experiments</w:t>
            </w:r>
          </w:p>
        </w:tc>
        <w:tc>
          <w:tcPr>
            <w:tcW w:w="1157" w:type="dxa"/>
          </w:tcPr>
          <w:p w:rsidR="003F3353" w:rsidRPr="00770A59" w:rsidRDefault="003F3353" w:rsidP="00E70C7A">
            <w:pPr>
              <w:jc w:val="both"/>
              <w:cnfStyle w:val="100000000000" w:firstRow="1" w:lastRow="0" w:firstColumn="0" w:lastColumn="0" w:oddVBand="0" w:evenVBand="0" w:oddHBand="0" w:evenHBand="0" w:firstRowFirstColumn="0" w:firstRowLastColumn="0" w:lastRowFirstColumn="0" w:lastRowLastColumn="0"/>
              <w:rPr>
                <w:lang w:val="en-US"/>
              </w:rPr>
            </w:pPr>
            <w:r w:rsidRPr="00770A59">
              <w:rPr>
                <w:lang w:val="en-US"/>
              </w:rPr>
              <w:t>Reference</w:t>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Pr="00770A59" w:rsidRDefault="003F3353" w:rsidP="00E70C7A">
            <w:pPr>
              <w:jc w:val="both"/>
              <w:rPr>
                <w:lang w:val="en-US"/>
              </w:rPr>
            </w:pPr>
            <w:r>
              <w:rPr>
                <w:lang w:val="en-US"/>
              </w:rPr>
              <w:t xml:space="preserve">Balog, </w:t>
            </w:r>
            <w:r w:rsidRPr="00C328B9">
              <w:rPr>
                <w:i/>
                <w:lang w:val="en-US"/>
              </w:rPr>
              <w:t>et al.</w:t>
            </w:r>
            <w:r>
              <w:rPr>
                <w:lang w:val="en-US"/>
              </w:rPr>
              <w:t xml:space="preserve"> (2010)</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w:t>
            </w:r>
          </w:p>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CO</w:t>
            </w:r>
            <w:r>
              <w:rPr>
                <w:vertAlign w:val="subscript"/>
                <w:lang w:val="en-US"/>
              </w:rPr>
              <w:t>2</w:t>
            </w:r>
            <w:r>
              <w:rPr>
                <w:lang w:val="en-US"/>
              </w:rPr>
              <w:t>-laser</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Porcine organs, rat model, canine, and human samples.</w:t>
            </w:r>
          </w:p>
        </w:tc>
        <w:tc>
          <w:tcPr>
            <w:tcW w:w="0" w:type="auto"/>
          </w:tcPr>
          <w:p w:rsidR="003F3353" w:rsidRPr="00B96340"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sidRPr="000A1507">
              <w:rPr>
                <w:rFonts w:cstheme="minorHAnsi"/>
                <w:lang w:val="en-US"/>
              </w:rPr>
              <w:t>Tissue classification rates were higher than 97% for organ identification</w:t>
            </w:r>
            <w:r>
              <w:rPr>
                <w:rFonts w:cstheme="minorHAnsi"/>
                <w:lang w:val="en-US"/>
              </w:rPr>
              <w:t>.</w:t>
            </w:r>
          </w:p>
          <w:p w:rsidR="003F3353" w:rsidRPr="00A3534B"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Mass spectra obtained with infrared laser ablation and electrocautery showed high similarity.</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sidRPr="00F6167C">
              <w:rPr>
                <w:i/>
                <w:lang w:val="en-US"/>
              </w:rPr>
              <w:t>In vivo</w:t>
            </w:r>
            <w:r>
              <w:rPr>
                <w:lang w:val="en-US"/>
              </w:rPr>
              <w:t xml:space="preserve"> analysis of rat model showed that the mass spectra of various tissues were independent of nutritional fatty acid intake.</w:t>
            </w:r>
          </w:p>
        </w:tc>
        <w:tc>
          <w:tcPr>
            <w:tcW w:w="1157" w:type="dxa"/>
          </w:tcPr>
          <w:p w:rsidR="003F3353" w:rsidRPr="00770A59"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r>
            <w:r>
              <w:rPr>
                <w:lang w:val="en-US"/>
              </w:rPr>
              <w:instrText xml:space="preserve"> ADDIN EN.CITE &lt;EndNote&gt;&lt;Cite&gt;&lt;Author&gt;Balog&lt;/Author&gt;&lt;Year&gt;2010&lt;/Year&gt;&lt;RecNum&gt;110&lt;/RecNum&gt;&lt;DisplayText&gt;(1)&lt;/DisplayText&gt;&lt;record&gt;&lt;rec-number&gt;110&lt;/rec-number&gt;&lt;foreign-keys&gt;&lt;key app="EN" db-id="tpdww0zz5pzdr8evv905pvsf5tdpeftefv0x" timestamp="1555341813"&gt;110&lt;/key&gt;&lt;/foreign-keys&gt;&lt;ref-type name="Journal Article"&gt;17&lt;/ref-type&gt;&lt;contributors&gt;&lt;authors&gt;&lt;author&gt;Balog, J.&lt;/author&gt;&lt;author&gt;Szaniszlo, T.&lt;/author&gt;&lt;author&gt;Schaefer, K. C.&lt;/author&gt;&lt;author&gt;Denes, J.&lt;/author&gt;&lt;author&gt;Lopata, A.&lt;/author&gt;&lt;author&gt;Godorhazy, L.&lt;/author&gt;&lt;author&gt;Szalay, D.&lt;/author&gt;&lt;author&gt;Balogh, L.&lt;/author&gt;&lt;author&gt;Sasi-Szabo, L.&lt;/author&gt;&lt;author&gt;Toth, M.&lt;/author&gt;&lt;author&gt;Takats, Z.&lt;/author&gt;&lt;/authors&gt;&lt;/contributors&gt;&lt;auth-address&gt;Medimass Ltd., Budapest, Hungary.&lt;/auth-address&gt;&lt;titles&gt;&lt;title&gt;Identification of biological tissues by rapid evaporative ionization mass spectrometry&lt;/title&gt;&lt;secondary-title&gt;Anal Chem&lt;/secondary-title&gt;&lt;/titles&gt;&lt;periodical&gt;&lt;full-title&gt;Anal Chem&lt;/full-title&gt;&lt;/periodical&gt;&lt;pages&gt;7343-7350&lt;/pages&gt;&lt;volume&gt;82&lt;/volume&gt;&lt;number&gt;17&lt;/number&gt;&lt;edition&gt;2010/08/05&lt;/edition&gt;&lt;keywords&gt;&lt;keyword&gt;Algorithms&lt;/keyword&gt;&lt;keyword&gt;Animals&lt;/keyword&gt;&lt;keyword&gt;Discriminant Analysis&lt;/keyword&gt;&lt;keyword&gt;Phospholipids/*chemistry&lt;/keyword&gt;&lt;keyword&gt;Principal Component Analysis&lt;/keyword&gt;&lt;keyword&gt;Rats&lt;/keyword&gt;&lt;keyword&gt;Spectrometry, Mass, Electrospray Ionization/*methods&lt;/keyword&gt;&lt;/keywords&gt;&lt;dates&gt;&lt;year&gt;2010&lt;/year&gt;&lt;pub-dates&gt;&lt;date&gt;Sep 1&lt;/date&gt;&lt;/pub-dates&gt;&lt;/dates&gt;&lt;isbn&gt;1520-6882 (Electronic)&amp;#xD;0003-2700 (Linking)&lt;/isbn&gt;&lt;accession-num&gt;20681559&lt;/accession-num&gt;&lt;urls&gt;&lt;related-urls&gt;&lt;url&gt;https://www.ncbi.nlm.nih.gov/pubmed/20681559&lt;/url&gt;&lt;/related-urls&gt;&lt;/urls&gt;&lt;electronic-resource-num&gt;10.1021/ac101283x&lt;/electronic-resource-num&gt;&lt;/record&gt;&lt;/Cite&gt;&lt;/EndNote&gt;</w:instrText>
            </w:r>
            <w:r>
              <w:rPr>
                <w:lang w:val="en-US"/>
              </w:rPr>
              <w:fldChar w:fldCharType="separate"/>
            </w:r>
            <w:r>
              <w:rPr>
                <w:noProof/>
                <w:lang w:val="en-US"/>
              </w:rPr>
              <w:t>(1)</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t xml:space="preserve">Schäfer, </w:t>
            </w:r>
            <w:r w:rsidRPr="00C328B9">
              <w:rPr>
                <w:i/>
                <w:lang w:val="en-US"/>
              </w:rPr>
              <w:t>et al.</w:t>
            </w:r>
            <w:r>
              <w:rPr>
                <w:lang w:val="en-US"/>
              </w:rPr>
              <w:t xml:space="preserve"> (2011)</w:t>
            </w:r>
          </w:p>
        </w:tc>
        <w:tc>
          <w:tcPr>
            <w:tcW w:w="0" w:type="auto"/>
          </w:tcPr>
          <w:p w:rsidR="003F3353" w:rsidRPr="00FB4616"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sidRPr="00FB4616">
              <w:rPr>
                <w:lang w:val="en-US"/>
              </w:rPr>
              <w:t>Cavitron ultrasonic surgical aspirator (CUSA)</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Porcine organs, human brain samples (also with tumors), and liver cancer tissue.</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Mass spectra from gray and white matter showed characteristic differences.</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Good separation was shown between healthy and cancer tissues as well as between different brain tumor types.</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F6167C">
              <w:rPr>
                <w:rFonts w:cstheme="minorHAnsi"/>
                <w:i/>
                <w:lang w:val="en-US"/>
              </w:rPr>
              <w:t>Ex vivo</w:t>
            </w:r>
            <w:r>
              <w:rPr>
                <w:rFonts w:cstheme="minorHAnsi"/>
                <w:lang w:val="en-US"/>
              </w:rPr>
              <w:t xml:space="preserve"> validation resulted in correct classification rate of 100% for glioblastoma multiform and </w:t>
            </w:r>
            <w:r>
              <w:rPr>
                <w:rFonts w:cstheme="minorHAnsi"/>
                <w:lang w:val="en-US"/>
              </w:rPr>
              <w:lastRenderedPageBreak/>
              <w:t>healthy brain tissue, partly because of the small sample size</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Not performed.</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r>
            <w:r>
              <w:rPr>
                <w:lang w:val="en-US"/>
              </w:rPr>
              <w:instrText xml:space="preserve"> ADDIN EN.CITE &lt;EndNote&gt;&lt;Cite&gt;&lt;Author&gt;Schafer&lt;/Author&gt;&lt;Year&gt;2011&lt;/Year&gt;&lt;RecNum&gt;112&lt;/RecNum&gt;&lt;DisplayText&gt;(2)&lt;/DisplayText&gt;&lt;record&gt;&lt;rec-number&gt;112&lt;/rec-number&gt;&lt;foreign-keys&gt;&lt;key app="EN" db-id="tpdww0zz5pzdr8evv905pvsf5tdpeftefv0x" timestamp="1556629270"&gt;112&lt;/key&gt;&lt;/foreign-keys&gt;&lt;ref-type name="Journal Article"&gt;17&lt;/ref-type&gt;&lt;contributors&gt;&lt;authors&gt;&lt;author&gt;Schafer, K. C.&lt;/author&gt;&lt;author&gt;Balog, J.&lt;/author&gt;&lt;author&gt;Szaniszlo, T.&lt;/author&gt;&lt;author&gt;Szalay, D.&lt;/author&gt;&lt;author&gt;Mezey, G.&lt;/author&gt;&lt;author&gt;Denes, J.&lt;/author&gt;&lt;author&gt;Bognar, L.&lt;/author&gt;&lt;author&gt;Oertel, M.&lt;/author&gt;&lt;author&gt;Takats, Z.&lt;/author&gt;&lt;/authors&gt;&lt;/contributors&gt;&lt;auth-address&gt;Institute for Inorganic und Analytical Chemistry, Justus-Liebig-University, Giessen, Germany.&lt;/auth-address&gt;&lt;titles&gt;&lt;title&gt;Real time analysis of brain tissue by direct combination of ultrasonic surgical aspiration and sonic spray mass spectrometry&lt;/title&gt;&lt;secondary-title&gt;Anal Chem&lt;/secondary-title&gt;&lt;/titles&gt;&lt;periodical&gt;&lt;full-title&gt;Anal Chem&lt;/full-title&gt;&lt;/periodical&gt;&lt;pages&gt;7729-7735&lt;/pages&gt;&lt;volume&gt;83&lt;/volume&gt;&lt;number&gt;20&lt;/number&gt;&lt;edition&gt;2011/09/16&lt;/edition&gt;&lt;keywords&gt;&lt;keyword&gt;Brain/*metabolism&lt;/keyword&gt;&lt;keyword&gt;Brain Neoplasms/metabolism&lt;/keyword&gt;&lt;keyword&gt;Discriminant Analysis&lt;/keyword&gt;&lt;keyword&gt;Humans&lt;/keyword&gt;&lt;keyword&gt;Liver Neoplasms/metabolism&lt;/keyword&gt;&lt;keyword&gt;Peptides/analysis&lt;/keyword&gt;&lt;keyword&gt;Phospholipids/analysis&lt;/keyword&gt;&lt;keyword&gt;Principal Component Analysis&lt;/keyword&gt;&lt;keyword&gt;*Sonication&lt;/keyword&gt;&lt;keyword&gt;*Spectrometry, Mass, Electrospray Ionization&lt;/keyword&gt;&lt;/keywords&gt;&lt;dates&gt;&lt;year&gt;2011&lt;/year&gt;&lt;pub-dates&gt;&lt;date&gt;Oct 15&lt;/date&gt;&lt;/pub-dates&gt;&lt;/dates&gt;&lt;isbn&gt;1520-6882 (Electronic)&amp;#xD;0003-2700 (Linking)&lt;/isbn&gt;&lt;accession-num&gt;21916423&lt;/accession-num&gt;&lt;urls&gt;&lt;related-urls&gt;&lt;url&gt;https://www.ncbi.nlm.nih.gov/pubmed/21916423&lt;/url&gt;&lt;/related-urls&gt;&lt;/urls&gt;&lt;electronic-resource-num&gt;10.1021/ac201251s&lt;/electronic-resource-num&gt;&lt;/record&gt;&lt;/Cite&gt;&lt;/EndNote&gt;</w:instrText>
            </w:r>
            <w:r>
              <w:rPr>
                <w:lang w:val="en-US"/>
              </w:rPr>
              <w:fldChar w:fldCharType="separate"/>
            </w:r>
            <w:r>
              <w:rPr>
                <w:noProof/>
                <w:lang w:val="en-US"/>
              </w:rPr>
              <w:t>(2)</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jc w:val="both"/>
              <w:rPr>
                <w:lang w:val="en-US"/>
              </w:rPr>
            </w:pPr>
            <w:r>
              <w:rPr>
                <w:lang w:val="en-US"/>
              </w:rPr>
              <w:t xml:space="preserve">Schäfer, </w:t>
            </w:r>
            <w:r w:rsidRPr="00C328B9">
              <w:rPr>
                <w:i/>
                <w:lang w:val="en-US"/>
              </w:rPr>
              <w:t>et al.</w:t>
            </w:r>
            <w:r>
              <w:rPr>
                <w:lang w:val="en-US"/>
              </w:rPr>
              <w:t xml:space="preserve"> (2011)</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Ultraviolet and infrared lasers</w:t>
            </w:r>
          </w:p>
        </w:tc>
        <w:tc>
          <w:tcPr>
            <w:tcW w:w="0" w:type="auto"/>
          </w:tcPr>
          <w:p w:rsidR="003F3353" w:rsidRPr="002446FB"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Porcine organs, h</w:t>
            </w:r>
            <w:r w:rsidRPr="002446FB">
              <w:rPr>
                <w:lang w:val="en-US"/>
              </w:rPr>
              <w:t>uman colon carcinoma</w:t>
            </w:r>
            <w:r>
              <w:rPr>
                <w:lang w:val="en-US"/>
              </w:rPr>
              <w:t>, and canine tissue.</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reproducibility of the spectra obtained with the CO</w:t>
            </w:r>
            <w:r>
              <w:rPr>
                <w:rFonts w:cstheme="minorHAnsi"/>
                <w:vertAlign w:val="subscript"/>
                <w:lang w:val="en-US"/>
              </w:rPr>
              <w:t>2</w:t>
            </w:r>
            <w:r>
              <w:rPr>
                <w:rFonts w:cstheme="minorHAnsi"/>
                <w:lang w:val="en-US"/>
              </w:rPr>
              <w:t>-laser was higher than those obtained with the ultraviolet (Nd:YAG) laser, with correct classification rates of 82-95% and 55-70%, respectively.</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obtained spectra showed high similarity with spectra obtained with electrocautery.</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Tissue identification of various tissues using the CO</w:t>
            </w:r>
            <w:r>
              <w:rPr>
                <w:rFonts w:cstheme="minorHAnsi"/>
                <w:vertAlign w:val="subscript"/>
                <w:lang w:val="en-US"/>
              </w:rPr>
              <w:t>2</w:t>
            </w:r>
            <w:r>
              <w:rPr>
                <w:rFonts w:cstheme="minorHAnsi"/>
                <w:lang w:val="en-US"/>
              </w:rPr>
              <w:t>-laser resulted in 96-99% accuracy.</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sidRPr="00F6167C">
              <w:rPr>
                <w:i/>
                <w:lang w:val="en-US"/>
              </w:rPr>
              <w:t>In vivo</w:t>
            </w:r>
            <w:r>
              <w:rPr>
                <w:lang w:val="en-US"/>
              </w:rPr>
              <w:t xml:space="preserve"> analysis of canine tissue showed high similarity between </w:t>
            </w:r>
            <w:r w:rsidRPr="00F6167C">
              <w:rPr>
                <w:i/>
                <w:lang w:val="en-US"/>
              </w:rPr>
              <w:t>ex vivo</w:t>
            </w:r>
            <w:r>
              <w:rPr>
                <w:lang w:val="en-US"/>
              </w:rPr>
              <w:t xml:space="preserve"> and </w:t>
            </w:r>
            <w:r w:rsidRPr="00F6167C">
              <w:rPr>
                <w:i/>
                <w:lang w:val="en-US"/>
              </w:rPr>
              <w:t>in vivo</w:t>
            </w:r>
            <w:r>
              <w:rPr>
                <w:lang w:val="en-US"/>
              </w:rPr>
              <w:t xml:space="preserve"> data, with the main difference caused by the presence of blood.</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r>
            <w:r>
              <w:rPr>
                <w:lang w:val="en-US"/>
              </w:rPr>
              <w:instrText xml:space="preserve"> ADDIN EN.CITE &lt;EndNote&gt;&lt;Cite&gt;&lt;Author&gt;Schafer&lt;/Author&gt;&lt;Year&gt;2011&lt;/Year&gt;&lt;RecNum&gt;113&lt;/RecNum&gt;&lt;DisplayText&gt;(3)&lt;/DisplayText&gt;&lt;record&gt;&lt;rec-number&gt;113&lt;/rec-number&gt;&lt;foreign-keys&gt;&lt;key app="EN" db-id="tpdww0zz5pzdr8evv905pvsf5tdpeftefv0x" timestamp="1556697306"&gt;113&lt;/key&gt;&lt;/foreign-keys&gt;&lt;ref-type name="Journal Article"&gt;17&lt;/ref-type&gt;&lt;contributors&gt;&lt;authors&gt;&lt;author&gt;Schafer, K. C.&lt;/author&gt;&lt;author&gt;Szaniszlo, T.&lt;/author&gt;&lt;author&gt;Gunther, S.&lt;/author&gt;&lt;author&gt;Balog, J.&lt;/author&gt;&lt;author&gt;Denes, J.&lt;/author&gt;&lt;author&gt;Keseru, M.&lt;/author&gt;&lt;author&gt;Dezso, B.&lt;/author&gt;&lt;author&gt;Toth, M.&lt;/author&gt;&lt;author&gt;Spengler, B.&lt;/author&gt;&lt;author&gt;Takats, Z.&lt;/author&gt;&lt;/authors&gt;&lt;/contributors&gt;&lt;auth-address&gt;Institute for Inorganic and Analytical Chemistry, Justus Liebig University , Giessen, Germany.&lt;/auth-address&gt;&lt;titles&gt;&lt;title&gt;In situ, real-time identification of biological tissues by ultraviolet and infrared laser desorption ionization mass spectrometry&lt;/title&gt;&lt;secondary-title&gt;Anal Chem&lt;/secondary-title&gt;&lt;/titles&gt;&lt;periodical&gt;&lt;full-title&gt;Anal Chem&lt;/full-title&gt;&lt;/periodical&gt;&lt;pages&gt;1632-1640&lt;/pages&gt;&lt;volume&gt;83&lt;/volume&gt;&lt;number&gt;5&lt;/number&gt;&lt;edition&gt;2011/02/10&lt;/edition&gt;&lt;keywords&gt;&lt;keyword&gt;Colonic Neoplasms/pathology&lt;/keyword&gt;&lt;keyword&gt;Humans&lt;/keyword&gt;&lt;keyword&gt;Liver Neoplasms/chemistry/secondary&lt;/keyword&gt;&lt;keyword&gt;Mass Spectrometry/*methods&lt;/keyword&gt;&lt;/keywords&gt;&lt;dates&gt;&lt;year&gt;2011&lt;/year&gt;&lt;pub-dates&gt;&lt;date&gt;Mar 1&lt;/date&gt;&lt;/pub-dates&gt;&lt;/dates&gt;&lt;isbn&gt;1520-6882 (Electronic)&amp;#xD;0003-2700 (Linking)&lt;/isbn&gt;&lt;accession-num&gt;21302917&lt;/accession-num&gt;&lt;urls&gt;&lt;related-urls&gt;&lt;url&gt;https://www.ncbi.nlm.nih.gov/pubmed/21302917&lt;/url&gt;&lt;/related-urls&gt;&lt;/urls&gt;&lt;electronic-resource-num&gt;10.1021/ac102613m&lt;/electronic-resource-num&gt;&lt;/record&gt;&lt;/Cite&gt;&lt;/EndNote&gt;</w:instrText>
            </w:r>
            <w:r>
              <w:rPr>
                <w:lang w:val="en-US"/>
              </w:rPr>
              <w:fldChar w:fldCharType="separate"/>
            </w:r>
            <w:r>
              <w:rPr>
                <w:noProof/>
                <w:lang w:val="en-US"/>
              </w:rPr>
              <w:t>(3)</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Pr="00770A59" w:rsidRDefault="003F3353" w:rsidP="00E70C7A">
            <w:pPr>
              <w:jc w:val="both"/>
              <w:rPr>
                <w:lang w:val="en-US"/>
              </w:rPr>
            </w:pPr>
            <w:r>
              <w:rPr>
                <w:lang w:val="en-US"/>
              </w:rPr>
              <w:t xml:space="preserve">Balog, </w:t>
            </w:r>
            <w:r w:rsidRPr="00C328B9">
              <w:rPr>
                <w:i/>
                <w:lang w:val="en-US"/>
              </w:rPr>
              <w:t>et al.</w:t>
            </w:r>
            <w:r>
              <w:rPr>
                <w:lang w:val="en-US"/>
              </w:rPr>
              <w:t xml:space="preserve"> (2013)</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 cancer and healthy tissue of different regions; stomach, colon, liver, lung, breast, brain, and others.</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Ex vivo analysis of solid tumors showed complete separation between different tumor types.</w:t>
            </w:r>
          </w:p>
          <w:p w:rsidR="003F3353" w:rsidRPr="00A3534B"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sidRPr="00A3534B">
              <w:rPr>
                <w:lang w:val="en-US"/>
              </w:rPr>
              <w:t xml:space="preserve">The origin of metastatic tumors could be identified </w:t>
            </w:r>
            <w:r w:rsidRPr="00F6167C">
              <w:rPr>
                <w:i/>
                <w:lang w:val="en-US"/>
              </w:rPr>
              <w:t>ex vivo</w:t>
            </w:r>
            <w:r w:rsidRPr="00A3534B">
              <w:rPr>
                <w:lang w:val="en-US"/>
              </w:rPr>
              <w:t xml:space="preserve"> as well as </w:t>
            </w:r>
            <w:r w:rsidRPr="00F6167C">
              <w:rPr>
                <w:i/>
                <w:lang w:val="en-US"/>
              </w:rPr>
              <w:t>in vivo</w:t>
            </w:r>
            <w:r w:rsidRPr="00A3534B">
              <w:rPr>
                <w:lang w:val="en-US"/>
              </w:rPr>
              <w:t>.</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 was used during 81 resections, resulting in an ac</w:t>
            </w:r>
            <w:r w:rsidRPr="00A5015F">
              <w:rPr>
                <w:lang w:val="en-US"/>
              </w:rPr>
              <w:t>curacy of 96.2% with a sensitivity of 97.7% and specificity of 96.5% for different cancer</w:t>
            </w:r>
            <w:r>
              <w:rPr>
                <w:lang w:val="en-US"/>
              </w:rPr>
              <w:t xml:space="preserve"> types.</w:t>
            </w:r>
          </w:p>
        </w:tc>
        <w:tc>
          <w:tcPr>
            <w:tcW w:w="1157" w:type="dxa"/>
          </w:tcPr>
          <w:p w:rsidR="003F3353" w:rsidRPr="00B46CE5" w:rsidRDefault="003F3353" w:rsidP="003F3353">
            <w:pPr>
              <w:jc w:val="both"/>
              <w:cnfStyle w:val="000000000000" w:firstRow="0" w:lastRow="0" w:firstColumn="0" w:lastColumn="0" w:oddVBand="0" w:evenVBand="0" w:oddHBand="0" w:evenHBand="0" w:firstRowFirstColumn="0" w:firstRowLastColumn="0" w:lastRowFirstColumn="0" w:lastRowLastColumn="0"/>
            </w:pPr>
            <w:r>
              <w:rPr>
                <w:lang w:val="en-US"/>
              </w:rPr>
              <w:fldChar w:fldCharType="begin"/>
            </w:r>
            <w:r>
              <w:rPr>
                <w:lang w:val="en-US"/>
              </w:rPr>
              <w:instrText xml:space="preserve"> ADDIN EN.CITE &lt;EndNote&gt;&lt;Cite&gt;&lt;Author&gt;Balog&lt;/Author&gt;&lt;Year&gt;2013&lt;/Year&gt;&lt;RecNum&gt;106&lt;/RecNum&gt;&lt;DisplayText&gt;(4)&lt;/DisplayText&gt;&lt;record&gt;&lt;rec-number&gt;106&lt;/rec-number&gt;&lt;foreign-keys&gt;&lt;key app="EN" db-id="tpdww0zz5pzdr8evv905pvsf5tdpeftefv0x" timestamp="1555322521"&gt;106&lt;/key&gt;&lt;/foreign-keys&gt;&lt;ref-type name="Journal Article"&gt;17&lt;/ref-type&gt;&lt;contributors&gt;&lt;authors&gt;&lt;author&gt;Balog, J.&lt;/author&gt;&lt;author&gt;Sasi-Szabo, L.&lt;/author&gt;&lt;author&gt;Kinross, J.&lt;/author&gt;&lt;author&gt;Lewis, M. R.&lt;/author&gt;&lt;author&gt;Muirhead, L. J.&lt;/author&gt;&lt;author&gt;Veselkov, K.&lt;/author&gt;&lt;author&gt;Mirnezami, R.&lt;/author&gt;&lt;author&gt;Dezso, B.&lt;/author&gt;&lt;author&gt;Damjanovich, L.&lt;/author&gt;&lt;author&gt;Darzi, A.&lt;/author&gt;&lt;author&gt;Nicholson, J. K.&lt;/author&gt;&lt;author&gt;Takats, Z.&lt;/author&gt;&lt;/authors&gt;&lt;/contributors&gt;&lt;auth-address&gt;MediMass Ltd., 1033 Budapest, Hungary.&lt;/auth-address&gt;&lt;titles&gt;&lt;title&gt;Intraoperative tissue identification using rapid evaporative ionization mass spectrometry&lt;/title&gt;&lt;secondary-title&gt;Sci Transl Med&lt;/secondary-title&gt;&lt;/titles&gt;&lt;periodical&gt;&lt;full-title&gt;Sci Transl Med&lt;/full-title&gt;&lt;/periodical&gt;&lt;pages&gt;194ra93&lt;/pages&gt;&lt;volume&gt;5&lt;/volume&gt;&lt;number&gt;194&lt;/number&gt;&lt;edition&gt;2013/07/19&lt;/edition&gt;&lt;keywords&gt;&lt;keyword&gt;Discriminant Analysis&lt;/keyword&gt;&lt;keyword&gt;Humans&lt;/keyword&gt;&lt;keyword&gt;Intraoperative Care/instrumentation/*methods&lt;/keyword&gt;&lt;keyword&gt;Mass Spectrometry/instrumentation/*methods&lt;/keyword&gt;&lt;keyword&gt;Multivariate Analysis&lt;/keyword&gt;&lt;keyword&gt;Neoplasm Metastasis&lt;/keyword&gt;&lt;keyword&gt;Neoplasms/metabolism/surgery&lt;/keyword&gt;&lt;keyword&gt;*Organ Specificity&lt;/keyword&gt;&lt;keyword&gt;Phospholipids/analysis/chemistry&lt;/keyword&gt;&lt;keyword&gt;Principal Component Analysis&lt;/keyword&gt;&lt;keyword&gt;Reproducibility of Results&lt;/keyword&gt;&lt;keyword&gt;Volatilization&lt;/keyword&gt;&lt;/keywords&gt;&lt;dates&gt;&lt;year&gt;2013&lt;/year&gt;&lt;pub-dates&gt;&lt;date&gt;Jul 17&lt;/date&gt;&lt;/pub-dates&gt;&lt;/dates&gt;&lt;isbn&gt;1946-6242 (Electronic)&amp;#xD;1946-6234 (Linking)&lt;/isbn&gt;&lt;accession-num&gt;23863833&lt;/accession-num&gt;&lt;urls&gt;&lt;related-urls&gt;&lt;url&gt;https://www.ncbi.nlm.nih.gov/pubmed/23863833&lt;/url&gt;&lt;/related-urls&gt;&lt;/urls&gt;&lt;electronic-resource-num&gt;10.1126/scitranslmed.3005623&lt;/electronic-resource-num&gt;&lt;/record&gt;&lt;/Cite&gt;&lt;/EndNote&gt;</w:instrText>
            </w:r>
            <w:r>
              <w:rPr>
                <w:lang w:val="en-US"/>
              </w:rPr>
              <w:fldChar w:fldCharType="separate"/>
            </w:r>
            <w:r>
              <w:rPr>
                <w:noProof/>
                <w:lang w:val="en-US"/>
              </w:rPr>
              <w:t>(4)</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jc w:val="both"/>
              <w:rPr>
                <w:lang w:val="en-US"/>
              </w:rPr>
            </w:pPr>
            <w:r>
              <w:rPr>
                <w:lang w:val="en-US"/>
              </w:rPr>
              <w:t xml:space="preserve">Balog, </w:t>
            </w:r>
            <w:r w:rsidRPr="00C328B9">
              <w:rPr>
                <w:i/>
                <w:lang w:val="en-US"/>
              </w:rPr>
              <w:t>et al.</w:t>
            </w:r>
            <w:r>
              <w:rPr>
                <w:lang w:val="en-US"/>
              </w:rPr>
              <w:t xml:space="preserve"> (2015)</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w:t>
            </w:r>
            <w:r w:rsidRPr="000A1507">
              <w:rPr>
                <w:rFonts w:cstheme="minorHAnsi"/>
                <w:lang w:val="en-US"/>
              </w:rPr>
              <w:t xml:space="preserve"> via an endoscopic polypectomy snare</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 colonic adenocarcinoma, healthy colonic mucosa, and adenomatous polyps.</w:t>
            </w:r>
          </w:p>
        </w:tc>
        <w:tc>
          <w:tcPr>
            <w:tcW w:w="0" w:type="auto"/>
          </w:tcPr>
          <w:p w:rsidR="003F3353" w:rsidRPr="000A1507"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Differentiation was possible </w:t>
            </w:r>
            <w:r w:rsidRPr="000A1507">
              <w:rPr>
                <w:rFonts w:cstheme="minorHAnsi"/>
                <w:lang w:val="en-US"/>
              </w:rPr>
              <w:t>between healthy intestinal wall tissue, colorectal cancer, and adenomatous polyps</w:t>
            </w:r>
            <w:r>
              <w:rPr>
                <w:rFonts w:cstheme="minorHAnsi"/>
                <w:lang w:val="en-US"/>
              </w:rPr>
              <w:t>.</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The method was tested in three patients and was used for diagnosis.</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ldData xml:space="preserve">PEVuZE5vdGU+PENpdGU+PEF1dGhvcj5CYWxvZzwvQXV0aG9yPjxZZWFyPjIwMTU8L1llYXI+PFJl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=
</w:fldData>
              </w:fldChar>
            </w:r>
            <w:r>
              <w:rPr>
                <w:lang w:val="en-US"/>
              </w:rPr>
              <w:instrText xml:space="preserve"> ADDIN EN.CITE </w:instrText>
            </w:r>
            <w:r>
              <w:rPr>
                <w:lang w:val="en-US"/>
              </w:rPr>
              <w:fldChar w:fldCharType="begin">
                <w:fldData xml:space="preserve">PEVuZE5vdGU+PENpdGU+PEF1dGhvcj5CYWxvZzwvQXV0aG9yPjxZZWFyPjIwMTU8L1llYXI+PFJl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=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(5)</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t xml:space="preserve">Fatou, </w:t>
            </w:r>
            <w:r w:rsidRPr="00C328B9">
              <w:rPr>
                <w:i/>
                <w:lang w:val="en-US"/>
              </w:rPr>
              <w:t>et al</w:t>
            </w:r>
            <w:r>
              <w:rPr>
                <w:i/>
                <w:lang w:val="en-US"/>
              </w:rPr>
              <w:t>.</w:t>
            </w:r>
            <w:r>
              <w:rPr>
                <w:lang w:val="en-US"/>
              </w:rPr>
              <w:t xml:space="preserve"> (2016)</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SpiderMass</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Bovine liver, human normal and cancer ovarian tissue, and human skin.</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Different mass spectra were obtained from healthy and normal ovarian tissue.</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sidRPr="00F6167C">
              <w:rPr>
                <w:i/>
                <w:lang w:val="en-US"/>
              </w:rPr>
              <w:t>In vivo</w:t>
            </w:r>
            <w:r>
              <w:rPr>
                <w:lang w:val="en-US"/>
              </w:rPr>
              <w:t xml:space="preserve"> analysis was done on human skin and showed different lipid profiles between men and women </w:t>
            </w:r>
            <w:r>
              <w:rPr>
                <w:lang w:val="en-US"/>
              </w:rPr>
              <w:lastRenderedPageBreak/>
              <w:t>and for treatment with hand cream.</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fldChar w:fldCharType="begin">
                <w:fldData xml:space="preserve">PEVuZE5vdGU+PENpdGU+PEF1dGhvcj5GYXRvdTwvQXV0aG9yPjxZZWFyPjIwMTY8L1llYXI+PFJl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=
</w:fldData>
              </w:fldChar>
            </w:r>
            <w:r>
              <w:rPr>
                <w:lang w:val="en-US"/>
              </w:rPr>
              <w:instrText xml:space="preserve"> ADDIN EN.CITE </w:instrText>
            </w:r>
            <w:r>
              <w:rPr>
                <w:lang w:val="en-US"/>
              </w:rPr>
              <w:fldChar w:fldCharType="begin">
                <w:fldData xml:space="preserve">PEVuZE5vdGU+PENpdGU+PEF1dGhvcj5GYXRvdTwvQXV0aG9yPjxZZWFyPjIwMTY8L1llYXI+PFJl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=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(6)</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jc w:val="both"/>
              <w:rPr>
                <w:lang w:val="en-US"/>
              </w:rPr>
            </w:pPr>
            <w:r>
              <w:rPr>
                <w:lang w:val="en-US"/>
              </w:rPr>
              <w:t xml:space="preserve">Alexander, </w:t>
            </w:r>
            <w:r w:rsidRPr="00C328B9">
              <w:rPr>
                <w:i/>
                <w:lang w:val="en-US"/>
              </w:rPr>
              <w:t>et al.</w:t>
            </w:r>
            <w:r>
              <w:rPr>
                <w:lang w:val="en-US"/>
              </w:rPr>
              <w:t xml:space="preserve"> (2017)</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 colorectal cancer and colonic adenomas.</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Cross-validation of the classification model for cancer vs. adenomas resulted in an overall accuracy of 94.4% with a sensitivity of 78.6% and specificity of 97.3% for the adenomas.</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Pr>
                <w:rFonts w:cstheme="minorHAnsi"/>
                <w:lang w:val="en-US"/>
              </w:rPr>
              <w:t>C</w:t>
            </w:r>
            <w:r w:rsidRPr="000A1507">
              <w:rPr>
                <w:rFonts w:cstheme="minorHAnsi"/>
                <w:lang w:val="en-US"/>
              </w:rPr>
              <w:t>lassification based on tumor histological subtype, tumor stage, and lymphatic involvement resulted in overall accuracies of 90</w:t>
            </w:r>
            <w:r>
              <w:rPr>
                <w:rFonts w:cstheme="minorHAnsi"/>
                <w:lang w:val="en-US"/>
              </w:rPr>
              <w:t>.0</w:t>
            </w:r>
            <w:r w:rsidRPr="000A1507">
              <w:rPr>
                <w:rFonts w:cstheme="minorHAnsi"/>
                <w:lang w:val="en-US"/>
              </w:rPr>
              <w:t>%, 74.7%, and 83.5%, respectively</w:t>
            </w:r>
            <w:r>
              <w:rPr>
                <w:rFonts w:cstheme="minorHAnsi"/>
                <w:lang w:val="en-US"/>
              </w:rPr>
              <w:t>.</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Electrocautery was used in 5 patients and showed that the lipids identified with </w:t>
            </w:r>
            <w:r w:rsidRPr="00F6167C">
              <w:rPr>
                <w:i/>
                <w:lang w:val="en-US"/>
              </w:rPr>
              <w:t>ex vivo</w:t>
            </w:r>
            <w:r>
              <w:rPr>
                <w:lang w:val="en-US"/>
              </w:rPr>
              <w:t xml:space="preserve"> analysis could be captured in near real-time.</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ldData xml:space="preserve">PEVuZE5vdGU+PENpdGU+PEF1dGhvcj5BbGV4YW5kZXI8L0F1dGhvcj48WWVhcj4yMDE3PC9ZZWFy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</w:fldData>
              </w:fldChar>
            </w:r>
            <w:r>
              <w:rPr>
                <w:lang w:val="en-US"/>
              </w:rPr>
              <w:instrText xml:space="preserve"> ADDIN EN.CITE </w:instrText>
            </w:r>
            <w:r>
              <w:rPr>
                <w:lang w:val="en-US"/>
              </w:rPr>
              <w:fldChar w:fldCharType="begin">
                <w:fldData xml:space="preserve">PEVuZE5vdGU+PENpdGU+PEF1dGhvcj5BbGV4YW5kZXI8L0F1dGhvcj48WWVhcj4yMDE3PC9ZZWFy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(7)</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Pr="00770A59" w:rsidRDefault="003F3353" w:rsidP="00E70C7A">
            <w:pPr>
              <w:jc w:val="both"/>
              <w:rPr>
                <w:lang w:val="en-US"/>
              </w:rPr>
            </w:pPr>
            <w:r>
              <w:rPr>
                <w:lang w:val="en-US"/>
              </w:rPr>
              <w:t xml:space="preserve">St John, </w:t>
            </w:r>
            <w:r w:rsidRPr="00C328B9">
              <w:rPr>
                <w:i/>
                <w:lang w:val="en-US"/>
              </w:rPr>
              <w:t>et al.</w:t>
            </w:r>
            <w:r>
              <w:rPr>
                <w:lang w:val="en-US"/>
              </w:rPr>
              <w:t xml:space="preserve"> (2017)</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 breast cancer and healthy tissue.</w:t>
            </w:r>
          </w:p>
        </w:tc>
        <w:tc>
          <w:tcPr>
            <w:tcW w:w="0" w:type="auto"/>
          </w:tcPr>
          <w:p w:rsidR="003F3353" w:rsidRPr="00071C3C"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sidRPr="00071C3C">
              <w:rPr>
                <w:lang w:val="en-US"/>
              </w:rPr>
              <w:t xml:space="preserve">Cross-validation of </w:t>
            </w:r>
            <w:r w:rsidRPr="00F6167C">
              <w:rPr>
                <w:i/>
                <w:lang w:val="en-US"/>
              </w:rPr>
              <w:t>ex vivo</w:t>
            </w:r>
            <w:r>
              <w:rPr>
                <w:lang w:val="en-US"/>
              </w:rPr>
              <w:t xml:space="preserve"> </w:t>
            </w:r>
            <w:r w:rsidRPr="00071C3C">
              <w:rPr>
                <w:lang w:val="en-US"/>
              </w:rPr>
              <w:t>classification model resulted in</w:t>
            </w:r>
            <w:r w:rsidRPr="00071C3C">
              <w:rPr>
                <w:rFonts w:cstheme="minorHAnsi"/>
                <w:lang w:val="en-US"/>
              </w:rPr>
              <w:t xml:space="preserve"> </w:t>
            </w:r>
            <w:r>
              <w:rPr>
                <w:rFonts w:cstheme="minorHAnsi"/>
                <w:lang w:val="en-US"/>
              </w:rPr>
              <w:t xml:space="preserve">an </w:t>
            </w:r>
            <w:r w:rsidRPr="00071C3C">
              <w:rPr>
                <w:rFonts w:cstheme="minorHAnsi"/>
                <w:lang w:val="en-US"/>
              </w:rPr>
              <w:t>overall accuracy of 94.4% with a sensitivity of 93.4% and specificity of 94.9%</w:t>
            </w:r>
            <w:r>
              <w:rPr>
                <w:rFonts w:cstheme="minorHAnsi"/>
                <w:lang w:val="en-US"/>
              </w:rPr>
              <w:t>.</w:t>
            </w:r>
          </w:p>
          <w:p w:rsidR="003F3353" w:rsidRPr="004778BB"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sidRPr="00F6167C">
              <w:rPr>
                <w:i/>
                <w:lang w:val="en-US"/>
              </w:rPr>
              <w:t>Ex vivo</w:t>
            </w:r>
            <w:r>
              <w:rPr>
                <w:lang w:val="en-US"/>
              </w:rPr>
              <w:t xml:space="preserve"> validation of the classification model resulted in </w:t>
            </w:r>
            <w:r w:rsidRPr="00071C3C">
              <w:rPr>
                <w:lang w:val="en-US"/>
              </w:rPr>
              <w:t>an overall model accuracy of 95.8% with a sensitivity of 90.9% and specificity of 98.8%</w:t>
            </w:r>
            <w:r>
              <w:rPr>
                <w:lang w:val="en-US"/>
              </w:rPr>
              <w:t>.</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 was used in 6 case studies, resulting in interpretation of 99.27% of the obtained spectra during surgery.</w:t>
            </w:r>
          </w:p>
        </w:tc>
        <w:tc>
          <w:tcPr>
            <w:tcW w:w="1157" w:type="dxa"/>
          </w:tcPr>
          <w:p w:rsidR="003F3353" w:rsidRPr="00770A59"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ldData xml:space="preserve">PEVuZE5vdGU+PENpdGU+PEF1dGhvcj5TdCBKb2huPC9BdXRob3I+PFllYXI+MjAxNzwvWWVhcj48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</w:fldData>
              </w:fldChar>
            </w:r>
            <w:r>
              <w:rPr>
                <w:lang w:val="en-US"/>
              </w:rPr>
              <w:instrText xml:space="preserve"> ADDIN EN.CITE </w:instrText>
            </w:r>
            <w:r>
              <w:rPr>
                <w:lang w:val="en-US"/>
              </w:rPr>
              <w:fldChar w:fldCharType="begin">
                <w:fldData xml:space="preserve">PEVuZE5vdGU+PENpdGU+PEF1dGhvcj5TdCBKb2huPC9BdXRob3I+PFllYXI+MjAxNzwvWWVhcj48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(8)</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t xml:space="preserve">Woolman, </w:t>
            </w:r>
            <w:r w:rsidRPr="00C328B9">
              <w:rPr>
                <w:i/>
                <w:lang w:val="en-US"/>
              </w:rPr>
              <w:t>et al.</w:t>
            </w:r>
            <w:r>
              <w:rPr>
                <w:lang w:val="en-US"/>
              </w:rPr>
              <w:t xml:space="preserve"> (2017)</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sidRPr="0000307F">
              <w:rPr>
                <w:lang w:val="en-US"/>
              </w:rPr>
              <w:t>Picosecond InfraRed Laser</w:t>
            </w:r>
            <w:r>
              <w:rPr>
                <w:lang w:val="en-US"/>
              </w:rPr>
              <w:t xml:space="preserve"> (PIRL)</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Mouse human breast cancer model and other mouse tissue.</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High reproducibility of the mass spectra between animals.</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Good separation of different tissue types.</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lastRenderedPageBreak/>
              <w:t>T</w:t>
            </w:r>
            <w:r w:rsidRPr="000A1507">
              <w:rPr>
                <w:rFonts w:cstheme="minorHAnsi"/>
                <w:lang w:val="en-US"/>
              </w:rPr>
              <w:t>he presence of different necrosis and cancer markers in metastatic breast tumors</w:t>
            </w:r>
            <w:r>
              <w:rPr>
                <w:rFonts w:cstheme="minorHAnsi"/>
                <w:lang w:val="en-US"/>
              </w:rPr>
              <w:t xml:space="preserve"> was shown.</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Not performed.</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ldData xml:space="preserve">PEVuZE5vdGU+PENpdGU+PEF1dGhvcj5Xb29sbWFuPC9BdXRob3I+PFllYXI+MjAxNzwvWWVhcj48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=
</w:fldData>
              </w:fldChar>
            </w:r>
            <w:r>
              <w:rPr>
                <w:lang w:val="en-US"/>
              </w:rPr>
              <w:instrText xml:space="preserve"> ADDIN EN.CITE </w:instrText>
            </w:r>
            <w:r>
              <w:rPr>
                <w:lang w:val="en-US"/>
              </w:rPr>
              <w:fldChar w:fldCharType="begin">
                <w:fldData xml:space="preserve">PEVuZE5vdGU+PENpdGU+PEF1dGhvcj5Xb29sbWFuPC9BdXRob3I+PFllYXI+MjAxNzwvWWVhcj48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=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(9)</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t xml:space="preserve">Woolman, </w:t>
            </w:r>
            <w:r w:rsidRPr="00C328B9">
              <w:rPr>
                <w:i/>
                <w:lang w:val="en-US"/>
              </w:rPr>
              <w:t>et al.</w:t>
            </w:r>
            <w:r>
              <w:rPr>
                <w:lang w:val="en-US"/>
              </w:rPr>
              <w:t xml:space="preserve"> (2017)</w:t>
            </w:r>
          </w:p>
        </w:tc>
        <w:tc>
          <w:tcPr>
            <w:tcW w:w="0" w:type="auto"/>
          </w:tcPr>
          <w:p w:rsidR="003F3353" w:rsidRPr="0000307F"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PIRL</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rFonts w:cstheme="minorHAnsi"/>
                <w:lang w:val="en-US"/>
              </w:rPr>
              <w:t>M</w:t>
            </w:r>
            <w:r w:rsidRPr="000A1507">
              <w:rPr>
                <w:rFonts w:cstheme="minorHAnsi"/>
                <w:lang w:val="en-US"/>
              </w:rPr>
              <w:t>urine xenografts of two medulloblastoma subtypes</w:t>
            </w:r>
            <w:r>
              <w:rPr>
                <w:rFonts w:cstheme="minorHAnsi"/>
                <w:lang w:val="en-US"/>
              </w:rPr>
              <w:t>.</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medulloblastoma subgroups showed significantly different mass spectra.</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A </w:t>
            </w:r>
            <w:r w:rsidRPr="000A1507">
              <w:rPr>
                <w:rFonts w:cstheme="minorHAnsi"/>
                <w:lang w:val="en-US"/>
              </w:rPr>
              <w:t>subgroup determination success rate of 98% was achieved</w:t>
            </w:r>
            <w:r>
              <w:rPr>
                <w:rFonts w:cstheme="minorHAnsi"/>
                <w:lang w:val="en-US"/>
              </w:rPr>
              <w:t>.</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Cross-validation of the classification model resulted in a correct prediction rate of 94%, with no misclassification.</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Not performed.</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ldData xml:space="preserve">PEVuZE5vdGU+PENpdGU+PEF1dGhvcj5Xb29sbWFuPC9BdXRob3I+PFllYXI+MjAxNzwvWWVhcj48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</w:fldData>
              </w:fldChar>
            </w:r>
            <w:r>
              <w:rPr>
                <w:lang w:val="en-US"/>
              </w:rPr>
              <w:instrText xml:space="preserve"> ADDIN EN.CITE </w:instrText>
            </w:r>
            <w:r>
              <w:rPr>
                <w:lang w:val="en-US"/>
              </w:rPr>
              <w:fldChar w:fldCharType="begin">
                <w:fldData xml:space="preserve">PEVuZE5vdGU+PENpdGU+PEF1dGhvcj5Xb29sbWFuPC9BdXRob3I+PFllYXI+MjAxNzwvWWVhcj48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(10)</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Pr="00770A59" w:rsidRDefault="003F3353" w:rsidP="00E70C7A">
            <w:pPr>
              <w:jc w:val="both"/>
              <w:rPr>
                <w:lang w:val="en-US"/>
              </w:rPr>
            </w:pPr>
            <w:r>
              <w:rPr>
                <w:lang w:val="en-US"/>
              </w:rPr>
              <w:t xml:space="preserve">Zhang, </w:t>
            </w:r>
            <w:r w:rsidRPr="00C328B9">
              <w:rPr>
                <w:i/>
                <w:lang w:val="en-US"/>
              </w:rPr>
              <w:t>et al.</w:t>
            </w:r>
            <w:r>
              <w:rPr>
                <w:lang w:val="en-US"/>
              </w:rPr>
              <w:t xml:space="preserve"> (2017)</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MasSpec Pen</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w:t>
            </w:r>
            <w:r w:rsidRPr="00743FC2">
              <w:rPr>
                <w:lang w:val="en-US"/>
              </w:rPr>
              <w:t xml:space="preserve"> normal and cancer</w:t>
            </w:r>
            <w:r>
              <w:rPr>
                <w:lang w:val="en-US"/>
              </w:rPr>
              <w:t xml:space="preserve"> (</w:t>
            </w:r>
            <w:r w:rsidRPr="00743FC2">
              <w:rPr>
                <w:lang w:val="en-US"/>
              </w:rPr>
              <w:t>breast, l</w:t>
            </w:r>
            <w:r>
              <w:rPr>
                <w:lang w:val="en-US"/>
              </w:rPr>
              <w:t>ung, thyroid, and ovary) tissues, and mouse normal and cancer tissue.</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F6167C">
              <w:rPr>
                <w:rFonts w:cstheme="minorHAnsi"/>
                <w:i/>
                <w:lang w:val="en-US"/>
              </w:rPr>
              <w:t>Ex vivo</w:t>
            </w:r>
            <w:r>
              <w:rPr>
                <w:rFonts w:cstheme="minorHAnsi"/>
                <w:lang w:val="en-US"/>
              </w:rPr>
              <w:t xml:space="preserve"> analysis resulted in an overall accuracy of 96.3% with a sensitivity of 96.4% and specificity of 96.2% for the four cancer types.</w:t>
            </w:r>
          </w:p>
          <w:p w:rsidR="003F3353" w:rsidRPr="00A3534B"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A3534B">
              <w:rPr>
                <w:rFonts w:cstheme="minorHAnsi"/>
                <w:lang w:val="en-US"/>
              </w:rPr>
              <w:t xml:space="preserve">Different subtypes of lung and thyroid cancer could be separated with </w:t>
            </w:r>
            <w:r>
              <w:rPr>
                <w:rFonts w:cstheme="minorHAnsi"/>
                <w:lang w:val="en-US"/>
              </w:rPr>
              <w:t xml:space="preserve">accuracies </w:t>
            </w:r>
            <w:r w:rsidRPr="00A3534B">
              <w:rPr>
                <w:rFonts w:cstheme="minorHAnsi"/>
                <w:lang w:val="en-US"/>
              </w:rPr>
              <w:t>of 93.8%, 92.2%, 94.7%, and 97.8% for squamous cell carcinoma (lung), adenocarcinoma (lung), follicular thyroid adenoma, and papillary thyroid carcinoma, respectively.</w:t>
            </w:r>
          </w:p>
        </w:tc>
        <w:tc>
          <w:tcPr>
            <w:tcW w:w="0" w:type="auto"/>
          </w:tcPr>
          <w:p w:rsidR="003F3353" w:rsidRPr="00770A5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sidRPr="00F6167C">
              <w:rPr>
                <w:i/>
                <w:lang w:val="en-US"/>
              </w:rPr>
              <w:t>In vivo</w:t>
            </w:r>
            <w:r>
              <w:rPr>
                <w:lang w:val="en-US"/>
              </w:rPr>
              <w:t xml:space="preserve"> analysis was performed on a mouse model and showed no macroscopic or microscopic observable tissue harm. Cancer tissue showed a distinctive profile from the normal soft tissue.</w:t>
            </w:r>
          </w:p>
        </w:tc>
        <w:tc>
          <w:tcPr>
            <w:tcW w:w="1157" w:type="dxa"/>
          </w:tcPr>
          <w:p w:rsidR="003F3353" w:rsidRPr="00770A59"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ldData xml:space="preserve">PEVuZE5vdGU+PENpdGU+PEF1dGhvcj5aaGFuZzwvQXV0aG9yPjxZZWFyPjIwMTc8L1llYXI+PFJl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=
</w:fldData>
              </w:fldChar>
            </w:r>
            <w:r>
              <w:rPr>
                <w:lang w:val="en-US"/>
              </w:rPr>
              <w:instrText xml:space="preserve"> ADDIN EN.CITE </w:instrText>
            </w:r>
            <w:r>
              <w:rPr>
                <w:lang w:val="en-US"/>
              </w:rPr>
              <w:fldChar w:fldCharType="begin">
                <w:fldData xml:space="preserve">PEVuZE5vdGU+PENpdGU+PEF1dGhvcj5aaGFuZzwvQXV0aG9yPjxZZWFyPjIwMTc8L1llYXI+PFJl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=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(11)</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jc w:val="both"/>
              <w:rPr>
                <w:lang w:val="en-US"/>
              </w:rPr>
            </w:pPr>
            <w:r>
              <w:rPr>
                <w:lang w:val="en-US"/>
              </w:rPr>
              <w:t xml:space="preserve">Phelps, </w:t>
            </w:r>
            <w:r w:rsidRPr="00C328B9">
              <w:rPr>
                <w:i/>
                <w:lang w:val="en-US"/>
              </w:rPr>
              <w:t>et al.</w:t>
            </w:r>
            <w:r>
              <w:rPr>
                <w:lang w:val="en-US"/>
              </w:rPr>
              <w:t xml:space="preserve"> (2018)</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 normal, ovarian cancer, and borderline ovarian tumor.</w:t>
            </w:r>
          </w:p>
        </w:tc>
        <w:tc>
          <w:tcPr>
            <w:tcW w:w="0" w:type="auto"/>
          </w:tcPr>
          <w:p w:rsidR="003F3353" w:rsidRPr="006958AA"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Cross-validation of a classification model for normal vs. ovarian cancer resulted in an accuracy of 97.6% with a sensitivity of </w:t>
            </w:r>
            <w:r w:rsidRPr="000A1507">
              <w:rPr>
                <w:rFonts w:cstheme="minorHAnsi"/>
                <w:lang w:val="en-US"/>
              </w:rPr>
              <w:t>97.4% and</w:t>
            </w:r>
            <w:r>
              <w:rPr>
                <w:rFonts w:cstheme="minorHAnsi"/>
                <w:lang w:val="en-US"/>
              </w:rPr>
              <w:t xml:space="preserve"> specificity of</w:t>
            </w:r>
            <w:r w:rsidRPr="000A1507">
              <w:rPr>
                <w:rFonts w:cstheme="minorHAnsi"/>
                <w:lang w:val="en-US"/>
              </w:rPr>
              <w:t xml:space="preserve"> 100%</w:t>
            </w:r>
            <w:r>
              <w:rPr>
                <w:rFonts w:cstheme="minorHAnsi"/>
                <w:lang w:val="en-US"/>
              </w:rPr>
              <w:t>.</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Cross-validation of a classification model for ovarian cancer vs. borderline ovarian tumors resulted in accuracies ranging from 90.0 to 93.5% with a sensitivity of 90.5% and specificity of 89.7%.</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Validation with fresh tissue resulted in an overall accuracy of 99.1%.</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Electrocautery was used on 45 tissue samples of 6 patients and provided high-quality mass spectra.</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r>
            <w:r>
              <w:rPr>
                <w:lang w:val="en-US"/>
              </w:rPr>
              <w:instrText xml:space="preserve"> ADDIN EN.CITE &lt;EndNote&gt;&lt;Cite&gt;&lt;Author&gt;Phelps&lt;/Author&gt;&lt;Year&gt;2018&lt;/Year&gt;&lt;RecNum&gt;103&lt;/RecNum&gt;&lt;DisplayText&gt;(12)&lt;/DisplayText&gt;&lt;record&gt;&lt;rec-number&gt;103&lt;/rec-number&gt;&lt;foreign-keys&gt;&lt;key app="EN" db-id="tpdww0zz5pzdr8evv905pvsf5tdpeftefv0x" timestamp="1554212027"&gt;103&lt;/key&gt;&lt;/foreign-keys&gt;&lt;ref-type name="Journal Article"&gt;17&lt;/ref-type&gt;&lt;contributors&gt;&lt;authors&gt;&lt;author&gt;Phelps, D. L.&lt;/author&gt;&lt;author&gt;Balog, J.&lt;/author&gt;&lt;author&gt;Gildea, L. F.&lt;/author&gt;&lt;author&gt;Bodai, Z.&lt;/author&gt;&lt;author&gt;Savage, A.&lt;/author&gt;&lt;author&gt;El-Bahrawy, M. A.&lt;/author&gt;&lt;author&gt;Speller, A. V.&lt;/author&gt;&lt;author&gt;Rosini, F.&lt;/author&gt;&lt;author&gt;Kudo, H.&lt;/author&gt;&lt;author&gt;McKenzie, J. S.&lt;/author&gt;&lt;author&gt;Brown, R.&lt;/author&gt;&lt;author&gt;Takats, Z.&lt;/author&gt;&lt;author&gt;Ghaem-Maghami, S.&lt;/author&gt;&lt;/authors&gt;&lt;/contributors&gt;&lt;auth-address&gt;Imperial College, London, UK.&amp;#xD;Waters Research Centre, Budapest, Hungary.&amp;#xD;Imperial College, London, UK. z.takats@imperial.ac.uk.&amp;#xD;Imperial College, London, UK. s.ghaem-maghami@imperial.ac.uk.&lt;/auth-address&gt;&lt;titles&gt;&lt;title&gt;The surgical intelligent knife distinguishes normal, borderline and malignant gynaecological tissues using rapid evaporative ionisation mass spectrometry (REIMS)&lt;/title&gt;&lt;secondary-title&gt;Br J Cancer&lt;/secondary-title&gt;&lt;/titles&gt;&lt;periodical&gt;&lt;full-title&gt;Br J Cancer&lt;/full-title&gt;&lt;/periodical&gt;&lt;pages&gt;1349-1358&lt;/pages&gt;&lt;volume&gt;118&lt;/volume&gt;&lt;number&gt;10&lt;/number&gt;&lt;edition&gt;2018/04/20&lt;/edition&gt;&lt;dates&gt;&lt;year&gt;2018&lt;/year&gt;&lt;pub-dates&gt;&lt;date&gt;May&lt;/date&gt;&lt;/pub-dates&gt;&lt;/dates&gt;&lt;isbn&gt;1532-1827 (Electronic)&amp;#xD;0007-0920 (Linking)&lt;/isbn&gt;&lt;accession-num&gt;29670294&lt;/accession-num&gt;&lt;urls&gt;&lt;related-urls&gt;&lt;url&gt;https://www.ncbi.nlm.nih.gov/pubmed/29670294&lt;/url&gt;&lt;/related-urls&gt;&lt;/urls&gt;&lt;custom2&gt;PMC5959892&lt;/custom2&gt;&lt;electronic-resource-num&gt;10.1038/s41416-018-0048-3&lt;/electronic-resource-num&gt;&lt;/record&gt;&lt;/Cite&gt;&lt;/EndNote&gt;</w:instrText>
            </w:r>
            <w:r>
              <w:rPr>
                <w:lang w:val="en-US"/>
              </w:rPr>
              <w:fldChar w:fldCharType="separate"/>
            </w:r>
            <w:r>
              <w:rPr>
                <w:noProof/>
                <w:lang w:val="en-US"/>
              </w:rPr>
              <w:t>(12)</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t xml:space="preserve">Saudemont, </w:t>
            </w:r>
            <w:r w:rsidRPr="00C328B9">
              <w:rPr>
                <w:i/>
                <w:lang w:val="en-US"/>
              </w:rPr>
              <w:t>et al.</w:t>
            </w:r>
            <w:r>
              <w:rPr>
                <w:lang w:val="en-US"/>
              </w:rPr>
              <w:t xml:space="preserve"> (2018)</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SpiderMass</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Canine soft tissue sarcomas, and normal tissue.</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Cross-validation of the classification model for normal and cancer resulted in a correct classification rate of 99.94% for positive mode and 97.63% for negative mode.</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Cross-validation of the classification model for normal, cancer, and necrosis resulted in a correct classification rate of 99.06% for positive mode.</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F6167C">
              <w:rPr>
                <w:rFonts w:cstheme="minorHAnsi"/>
                <w:i/>
                <w:lang w:val="en-US"/>
              </w:rPr>
              <w:t>Ex vivo</w:t>
            </w:r>
            <w:r>
              <w:rPr>
                <w:rFonts w:cstheme="minorHAnsi"/>
                <w:lang w:val="en-US"/>
              </w:rPr>
              <w:t xml:space="preserve"> validation did not show classification failures and class similarity values above 91%.</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Different tumor grades and subtypes could be differentiated.</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instrument was used </w:t>
            </w:r>
            <w:r w:rsidRPr="00F6167C">
              <w:rPr>
                <w:i/>
                <w:lang w:val="en-US"/>
              </w:rPr>
              <w:t>in vivo</w:t>
            </w:r>
            <w:r>
              <w:rPr>
                <w:lang w:val="en-US"/>
              </w:rPr>
              <w:t xml:space="preserve"> on dog patients to confirm the low invasiveness.</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fldData xml:space="preserve">PEVuZE5vdGU+PENpdGU+PEF1dGhvcj5TYXVkZW1vbnQ8L0F1dGhvcj48WWVhcj4yMDE4PC9ZZWFy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</w:fldData>
              </w:fldChar>
            </w:r>
            <w:r>
              <w:rPr>
                <w:lang w:val="en-US"/>
              </w:rPr>
              <w:instrText xml:space="preserve"> ADDIN EN.CITE </w:instrText>
            </w:r>
            <w:r>
              <w:rPr>
                <w:lang w:val="en-US"/>
              </w:rPr>
              <w:fldChar w:fldCharType="begin">
                <w:fldData xml:space="preserve">PEVuZE5vdGU+PENpdGU+PEF1dGhvcj5TYXVkZW1vbnQ8L0F1dGhvcj48WWVhcj4yMDE4PC9ZZWFy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(13)</w:t>
            </w:r>
            <w:r>
              <w:rPr>
                <w:lang w:val="en-US"/>
              </w:rPr>
              <w:fldChar w:fldCharType="end"/>
            </w:r>
          </w:p>
        </w:tc>
      </w:tr>
      <w:tr w:rsidR="003F3353" w:rsidRPr="00C328B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t xml:space="preserve">Genangeli, </w:t>
            </w:r>
            <w:r w:rsidRPr="00C328B9">
              <w:rPr>
                <w:i/>
                <w:lang w:val="en-US"/>
              </w:rPr>
              <w:t>et al.</w:t>
            </w:r>
            <w:r>
              <w:rPr>
                <w:lang w:val="en-US"/>
              </w:rPr>
              <w:t xml:space="preserve"> (2019)</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Electrocautery</w:t>
            </w:r>
          </w:p>
          <w:p w:rsidR="003F3353" w:rsidRPr="00C328B9"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CO</w:t>
            </w:r>
            <w:r>
              <w:rPr>
                <w:vertAlign w:val="subscript"/>
                <w:lang w:val="en-US"/>
              </w:rPr>
              <w:t>2</w:t>
            </w:r>
            <w:r>
              <w:rPr>
                <w:lang w:val="en-US"/>
              </w:rPr>
              <w:t>-laser</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Bone, bone marrow, cartilage, fat, liver, muscle, skin of different animals</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Compared to electrocautery, the CO</w:t>
            </w:r>
            <w:r>
              <w:rPr>
                <w:rFonts w:cstheme="minorHAnsi"/>
                <w:vertAlign w:val="subscript"/>
                <w:lang w:val="en-US"/>
              </w:rPr>
              <w:t>2</w:t>
            </w:r>
            <w:r>
              <w:rPr>
                <w:rFonts w:cstheme="minorHAnsi"/>
                <w:lang w:val="en-US"/>
              </w:rPr>
              <w:t xml:space="preserve">-laser resulted in less tissue damage, higher reproducibility, </w:t>
            </w:r>
            <w:r>
              <w:rPr>
                <w:rFonts w:cstheme="minorHAnsi"/>
                <w:lang w:val="en-US"/>
              </w:rPr>
              <w:lastRenderedPageBreak/>
              <w:t>and improved quality in mass spectra.</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Tissue classification models based on mass peaks that are tissue-specific and common between electrocautery and </w:t>
            </w:r>
            <w:r w:rsidRPr="00C328B9">
              <w:rPr>
                <w:rFonts w:cstheme="minorHAnsi"/>
                <w:lang w:val="en-US"/>
              </w:rPr>
              <w:t>CO</w:t>
            </w:r>
            <w:r>
              <w:rPr>
                <w:rFonts w:cstheme="minorHAnsi"/>
                <w:vertAlign w:val="subscript"/>
                <w:lang w:val="en-US"/>
              </w:rPr>
              <w:t>2</w:t>
            </w:r>
            <w:r>
              <w:rPr>
                <w:rFonts w:cstheme="minorHAnsi"/>
                <w:lang w:val="en-US"/>
              </w:rPr>
              <w:t xml:space="preserve">-laser </w:t>
            </w:r>
            <w:r w:rsidRPr="00C328B9">
              <w:rPr>
                <w:rFonts w:cstheme="minorHAnsi"/>
                <w:lang w:val="en-US"/>
              </w:rPr>
              <w:t>improved</w:t>
            </w:r>
            <w:r>
              <w:rPr>
                <w:rFonts w:cstheme="minorHAnsi"/>
                <w:lang w:val="en-US"/>
              </w:rPr>
              <w:t xml:space="preserve"> the correct classification rate.</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CO</w:t>
            </w:r>
            <w:r>
              <w:rPr>
                <w:rFonts w:cstheme="minorHAnsi"/>
                <w:vertAlign w:val="subscript"/>
                <w:lang w:val="en-US"/>
              </w:rPr>
              <w:t>2</w:t>
            </w:r>
            <w:r>
              <w:rPr>
                <w:rFonts w:cstheme="minorHAnsi"/>
                <w:lang w:val="en-US"/>
              </w:rPr>
              <w:t>-laser was used on hard tissues (bone, bone marrow, cartilage) resulting in lipid-rich signals.</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Not performed</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r>
            <w:r>
              <w:rPr>
                <w:lang w:val="en-US"/>
              </w:rPr>
              <w:instrText xml:space="preserve"> ADDIN EN.CITE &lt;EndNote&gt;&lt;Cite&gt;&lt;Author&gt;Genangeli&lt;/Author&gt;&lt;Year&gt;2019&lt;/Year&gt;&lt;RecNum&gt;189&lt;/RecNum&gt;&lt;DisplayText&gt;(14)&lt;/DisplayText&gt;&lt;record&gt;&lt;rec-number&gt;189&lt;/rec-number&gt;&lt;foreign-keys&gt;&lt;key app="EN" db-id="tpdww0zz5pzdr8evv905pvsf5tdpeftefv0x" timestamp="1575465639"&gt;189&lt;/key&gt;&lt;/foreign-keys&gt;&lt;ref-type name="Journal Article"&gt;17&lt;/ref-type&gt;&lt;contributors&gt;&lt;authors&gt;&lt;author&gt;Genangeli, M.&lt;/author&gt;&lt;author&gt;Heeren, R. M. A.&lt;/author&gt;&lt;author&gt;Porta Siegel, T.&lt;/author&gt;&lt;/authors&gt;&lt;/contributors&gt;&lt;auth-address&gt;Maastricht MultiModal Molecular Imaging (M4I) Institute, Division of Imaging Mass Spectrometry, Maastricht University, Universiteitssingel 50, 6229ER, Maastricht, The Netherlands.&amp;#xD;School of Pharmacy, Chemistry Unit, University of Camerino, Via S. Agostino 1, 62032, Camerino, MC, Italy.&amp;#xD;Maastricht MultiModal Molecular Imaging (M4I) Institute, Division of Imaging Mass Spectrometry, Maastricht University, Universiteitssingel 50, 6229ER, Maastricht, The Netherlands. t.porta@maastrichtuniversity.nl.&lt;/auth-address&gt;&lt;titles&gt;&lt;title&gt;Tissue classification by rapid evaporative ionization mass spectrometry (REIMS): comparison between a diathermic knife and CO2 laser sampling on classification performance&lt;/title&gt;&lt;secondary-title&gt;Anal Bioanal Chem&lt;/secondary-title&gt;&lt;/titles&gt;&lt;periodical&gt;&lt;full-title&gt;Anal Bioanal Chem&lt;/full-title&gt;&lt;/periodical&gt;&lt;edition&gt;2019/11/13&lt;/edition&gt;&lt;keywords&gt;&lt;keyword&gt;Bioanalytical methods&lt;/keyword&gt;&lt;keyword&gt;Laser ablation&lt;/keyword&gt;&lt;keyword&gt;Lipids&lt;/keyword&gt;&lt;keyword&gt;Mass spectrometry&lt;/keyword&gt;&lt;keyword&gt;Reims&lt;/keyword&gt;&lt;keyword&gt;Tissue analysis&lt;/keyword&gt;&lt;/keywords&gt;&lt;dates&gt;&lt;year&gt;2019&lt;/year&gt;&lt;pub-dates&gt;&lt;date&gt;Nov 11&lt;/date&gt;&lt;/pub-dates&gt;&lt;/dates&gt;&lt;isbn&gt;1618-2650 (Electronic)&amp;#xD;1618-2642 (Linking)&lt;/isbn&gt;&lt;accession-num&gt;31713015&lt;/accession-num&gt;&lt;urls&gt;&lt;related-urls&gt;&lt;url&gt;https://www.ncbi.nlm.nih.gov/pubmed/31713015&lt;/url&gt;&lt;/related-urls&gt;&lt;/urls&gt;&lt;electronic-resource-num&gt;10.1007/s00216-019-02148-8&lt;/electronic-resource-num&gt;&lt;/record&gt;&lt;/Cite&gt;&lt;/EndNote&gt;</w:instrText>
            </w:r>
            <w:r>
              <w:rPr>
                <w:lang w:val="en-US"/>
              </w:rPr>
              <w:fldChar w:fldCharType="separate"/>
            </w:r>
            <w:r>
              <w:rPr>
                <w:noProof/>
                <w:lang w:val="en-US"/>
              </w:rPr>
              <w:t>(14)</w:t>
            </w:r>
            <w:r>
              <w:rPr>
                <w:lang w:val="en-US"/>
              </w:rPr>
              <w:fldChar w:fldCharType="end"/>
            </w:r>
          </w:p>
        </w:tc>
      </w:tr>
      <w:tr w:rsidR="003F3353" w:rsidRPr="00670A37"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t xml:space="preserve">Sans, </w:t>
            </w:r>
            <w:r w:rsidRPr="00C328B9">
              <w:rPr>
                <w:i/>
                <w:lang w:val="en-US"/>
              </w:rPr>
              <w:t>et al.</w:t>
            </w:r>
            <w:r>
              <w:rPr>
                <w:lang w:val="en-US"/>
              </w:rPr>
              <w:t xml:space="preserve"> (2019)</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MasSpec Pen</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 ovarian, fallopian tube, and peritoneum tissue sample, including cancerous tissue.</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classification model for serous carcinomas (high- and low-grade) and normal tissue showed an accuracy of 92.3% with a sensitivity of 91.7% and specificity of 92.9%.</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classification model for high-grade serous carcinomas, low-grade serous carcinomas, and normal tissue showed an overall accuracy of 97.7%.</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Ovarian cancer could be distinguished from healthy fallopian tube and peritoneum.</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obtained mass spectra where highly comparable between mass spectrometers with different resolving powers.</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Not performed</w:t>
            </w:r>
          </w:p>
        </w:tc>
        <w:tc>
          <w:tcPr>
            <w:tcW w:w="1157" w:type="dxa"/>
          </w:tcPr>
          <w:p w:rsidR="003F3353" w:rsidRDefault="003F3353" w:rsidP="003F3353">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fldChar w:fldCharType="begin"/>
            </w:r>
            <w:r>
              <w:rPr>
                <w:lang w:val="en-US"/>
              </w:rPr>
              <w:instrText xml:space="preserve"> ADDIN EN.CITE &lt;EndNote&gt;&lt;Cite&gt;&lt;Author&gt;Sans&lt;/Author&gt;&lt;Year&gt;2019&lt;/Year&gt;&lt;RecNum&gt;180&lt;/RecNum&gt;&lt;DisplayText&gt;(15)&lt;/DisplayText&gt;&lt;record&gt;&lt;rec-number&gt;180&lt;/rec-number&gt;&lt;foreign-keys&gt;&lt;key app="EN" db-id="tpdww0zz5pzdr8evv905pvsf5tdpeftefv0x" timestamp="1563798348"&gt;180&lt;/key&gt;&lt;/foreign-keys&gt;&lt;ref-type name="Journal Article"&gt;17&lt;/ref-type&gt;&lt;contributors&gt;&lt;authors&gt;&lt;author&gt;Sans, M.&lt;/author&gt;&lt;author&gt;Zhang, J.&lt;/author&gt;&lt;author&gt;Lin, J. Q.&lt;/author&gt;&lt;author&gt;Feider, C. L.&lt;/author&gt;&lt;author&gt;Giese, N.&lt;/author&gt;&lt;author&gt;Breen, M. T.&lt;/author&gt;&lt;author&gt;Sebastian, K.&lt;/author&gt;&lt;author&gt;Liu, J.&lt;/author&gt;&lt;author&gt;Sood, A. K.&lt;/author&gt;&lt;author&gt;Eberlin, L. S.&lt;/author&gt;&lt;/authors&gt;&lt;/contributors&gt;&lt;auth-address&gt;Department of Chemistry, The University of Texas at Austin, Austin, TX.&amp;#xD;Department of Women&amp;apos;s Health, Dell Medical School, The University of Texas at Austin, Austin, TX.&amp;#xD;Department of Internal Medicine, Dell Medical School, The University of Texas at Austin, Austin, TX.&amp;#xD;Department of Pathology, The University of Texas MD Anderson Cancer Center, Houston, TX.&amp;#xD;Department of Gynecologic Oncology and Reproductive Medicine, and the Center for RNA Interference and Non-Coding RNA, The University of Texas MD Anderson Cancer Center, Houston, TX.&amp;#xD;Department of Chemistry, The University of Texas at Austin, Austin, TX; liviase@utexas.edu.&lt;/auth-address&gt;&lt;titles&gt;&lt;title&gt;Performance of the MasSpec Pen for Rapid Diagnosis of Ovarian Cancer&lt;/title&gt;&lt;secondary-title&gt;Clin Chem&lt;/secondary-title&gt;&lt;/titles&gt;&lt;periodical&gt;&lt;full-title&gt;Clin Chem&lt;/full-title&gt;&lt;/periodical&gt;&lt;pages&gt;674-683&lt;/pages&gt;&lt;volume&gt;65&lt;/volume&gt;&lt;number&gt;5&lt;/number&gt;&lt;edition&gt;2019/02/17&lt;/edition&gt;&lt;dates&gt;&lt;year&gt;2019&lt;/year&gt;&lt;pub-dates&gt;&lt;date&gt;May&lt;/date&gt;&lt;/pub-dates&gt;&lt;/dates&gt;&lt;isbn&gt;1530-8561 (Electronic)&amp;#xD;0009-9147 (Linking)&lt;/isbn&gt;&lt;accession-num&gt;30770374&lt;/accession-num&gt;&lt;urls&gt;&lt;related-urls&gt;&lt;url&gt;https://www.ncbi.nlm.nih.gov/pubmed/30770374&lt;/url&gt;&lt;/related-urls&gt;&lt;/urls&gt;&lt;electronic-resource-num&gt;10.1373/clinchem.2018.299289&lt;/electronic-resource-num&gt;&lt;/record&gt;&lt;/Cite&gt;&lt;/EndNote&gt;</w:instrText>
            </w:r>
            <w:r>
              <w:rPr>
                <w:lang w:val="en-US"/>
              </w:rPr>
              <w:fldChar w:fldCharType="separate"/>
            </w:r>
            <w:r>
              <w:rPr>
                <w:noProof/>
                <w:lang w:val="en-US"/>
              </w:rPr>
              <w:t>(15)</w:t>
            </w:r>
            <w:r>
              <w:rPr>
                <w:lang w:val="en-US"/>
              </w:rPr>
              <w:fldChar w:fldCharType="end"/>
            </w:r>
          </w:p>
        </w:tc>
      </w:tr>
      <w:tr w:rsidR="003F3353" w:rsidRPr="00770A59" w:rsidTr="00E70C7A">
        <w:tc>
          <w:tcPr>
            <w:cnfStyle w:val="001000000000" w:firstRow="0" w:lastRow="0" w:firstColumn="1" w:lastColumn="0" w:oddVBand="0" w:evenVBand="0" w:oddHBand="0" w:evenHBand="0" w:firstRowFirstColumn="0" w:firstRowLastColumn="0" w:lastRowFirstColumn="0" w:lastRowLastColumn="0"/>
            <w:tcW w:w="0" w:type="auto"/>
          </w:tcPr>
          <w:p w:rsidR="003F3353" w:rsidRDefault="003F3353" w:rsidP="00E70C7A">
            <w:pPr>
              <w:rPr>
                <w:lang w:val="en-US"/>
              </w:rPr>
            </w:pPr>
            <w:r>
              <w:rPr>
                <w:lang w:val="en-US"/>
              </w:rPr>
              <w:lastRenderedPageBreak/>
              <w:t xml:space="preserve">Woolman, </w:t>
            </w:r>
            <w:r w:rsidRPr="00C328B9">
              <w:rPr>
                <w:i/>
                <w:lang w:val="en-US"/>
              </w:rPr>
              <w:t>et al.</w:t>
            </w:r>
            <w:r>
              <w:rPr>
                <w:lang w:val="en-US"/>
              </w:rPr>
              <w:t xml:space="preserve"> (2019)</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PIRL</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Human medulloblastoma of four different subgroups.</w:t>
            </w:r>
          </w:p>
        </w:tc>
        <w:tc>
          <w:tcPr>
            <w:tcW w:w="0" w:type="auto"/>
          </w:tcPr>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The medulloblastoma subgroups could clearly be separated.</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Cross-validation of the classification model resulted in a misclassification rate of 4.2% and 5.8% of the data was unclassifiable.</w:t>
            </w:r>
          </w:p>
          <w:p w:rsidR="003F3353" w:rsidRDefault="003F3353" w:rsidP="00E70C7A">
            <w:pPr>
              <w:pStyle w:val="ListParagraph"/>
              <w:numPr>
                <w:ilvl w:val="0"/>
                <w:numId w:val="2"/>
              </w:numPr>
              <w:jc w:val="both"/>
              <w:cnfStyle w:val="000000000000" w:firstRow="0" w:lastRow="0" w:firstColumn="0" w:lastColumn="0" w:oddVBand="0" w:evenVBand="0" w:oddHBand="0" w:evenHBand="0" w:firstRowFirstColumn="0" w:firstRowLastColumn="0" w:lastRowFirstColumn="0" w:lastRowLastColumn="0"/>
              <w:rPr>
                <w:rFonts w:cstheme="minorHAnsi"/>
                <w:lang w:val="en-US"/>
              </w:rPr>
            </w:pPr>
            <w:r w:rsidRPr="00F6167C">
              <w:rPr>
                <w:rFonts w:cstheme="minorHAnsi"/>
                <w:i/>
                <w:lang w:val="en-US"/>
              </w:rPr>
              <w:t>Ex vivo</w:t>
            </w:r>
            <w:r>
              <w:rPr>
                <w:rFonts w:cstheme="minorHAnsi"/>
                <w:lang w:val="en-US"/>
              </w:rPr>
              <w:t xml:space="preserve"> validation resulted in a</w:t>
            </w:r>
            <w:r w:rsidRPr="000A1507">
              <w:rPr>
                <w:rFonts w:cstheme="minorHAnsi"/>
                <w:lang w:val="en-US"/>
              </w:rPr>
              <w:t xml:space="preserve"> correct classification rate of 98.9%, in which failed classifications were explained by high amounts of stroma and sample damage</w:t>
            </w:r>
            <w:r>
              <w:rPr>
                <w:rFonts w:cstheme="minorHAnsi"/>
                <w:lang w:val="en-US"/>
              </w:rPr>
              <w:t>.</w:t>
            </w:r>
          </w:p>
        </w:tc>
        <w:tc>
          <w:tcPr>
            <w:tcW w:w="0" w:type="auto"/>
          </w:tcPr>
          <w:p w:rsidR="003F3353" w:rsidRDefault="003F3353" w:rsidP="00E70C7A">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Not performed.</w:t>
            </w:r>
          </w:p>
        </w:tc>
        <w:tc>
          <w:tcPr>
            <w:tcW w:w="1157" w:type="dxa"/>
          </w:tcPr>
          <w:p w:rsidR="003F3353" w:rsidRPr="00B46CE5" w:rsidRDefault="003F3353" w:rsidP="003F3353">
            <w:pPr>
              <w:jc w:val="both"/>
              <w:cnfStyle w:val="000000000000" w:firstRow="0" w:lastRow="0" w:firstColumn="0" w:lastColumn="0" w:oddVBand="0" w:evenVBand="0" w:oddHBand="0" w:evenHBand="0" w:firstRowFirstColumn="0" w:firstRowLastColumn="0" w:lastRowFirstColumn="0" w:lastRowLastColumn="0"/>
            </w:pPr>
            <w:r>
              <w:rPr>
                <w:lang w:val="en-US"/>
              </w:rPr>
              <w:fldChar w:fldCharType="begin">
                <w:fldData xml:space="preserve">PEVuZE5vdGU+PENpdGU+PEF1dGhvcj5Xb29sbWFuPC9BdXRob3I+PFllYXI+MjAxOTwvWWVhcj48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</w:fldData>
              </w:fldChar>
            </w:r>
            <w:r>
              <w:rPr>
                <w:lang w:val="en-US"/>
              </w:rPr>
              <w:instrText xml:space="preserve"> ADDIN EN.CITE </w:instrText>
            </w:r>
            <w:r>
              <w:rPr>
                <w:lang w:val="en-US"/>
              </w:rPr>
              <w:fldChar w:fldCharType="begin">
                <w:fldData xml:space="preserve">PEVuZE5vdGU+PENpdGU+PEF1dGhvcj5Xb29sbWFuPC9BdXRob3I+PFllYXI+MjAxOTwvWWVhcj48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(16)</w:t>
            </w:r>
            <w:r>
              <w:rPr>
                <w:lang w:val="en-US"/>
              </w:rPr>
              <w:fldChar w:fldCharType="end"/>
            </w:r>
          </w:p>
        </w:tc>
      </w:tr>
    </w:tbl>
    <w:p w:rsidR="003F3353" w:rsidRDefault="003F3353" w:rsidP="003F3353">
      <w:pPr>
        <w:rPr>
          <w:lang w:val="en-US"/>
        </w:rPr>
        <w:sectPr w:rsidR="003F3353" w:rsidSect="00BC22FD">
          <w:pgSz w:w="16838" w:h="11906" w:orient="landscape"/>
          <w:pgMar w:top="1418" w:right="1418" w:bottom="1418" w:left="1418" w:header="709" w:footer="709" w:gutter="0"/>
          <w:cols w:space="708"/>
          <w:docGrid w:linePitch="360"/>
        </w:sectPr>
      </w:pPr>
      <w:r>
        <w:rPr>
          <w:lang w:val="en-US"/>
        </w:rPr>
        <w:br w:type="page"/>
      </w:r>
    </w:p>
    <w:p w:rsidR="003F3353" w:rsidRDefault="003F3353" w:rsidP="003F3353">
      <w:pPr>
        <w:pStyle w:val="Heading1"/>
        <w:numPr>
          <w:ilvl w:val="0"/>
          <w:numId w:val="0"/>
        </w:numPr>
        <w:rPr>
          <w:color w:val="auto"/>
          <w:lang w:val="en-US"/>
        </w:rPr>
      </w:pPr>
      <w:r w:rsidRPr="003F3353">
        <w:rPr>
          <w:color w:val="auto"/>
          <w:lang w:val="en-US"/>
        </w:rPr>
        <w:lastRenderedPageBreak/>
        <w:t>References</w:t>
      </w:r>
    </w:p>
    <w:p w:rsidR="003F3353" w:rsidRPr="003F3353" w:rsidRDefault="003F3353" w:rsidP="003F3353">
      <w:pPr>
        <w:pStyle w:val="EndNoteBibliography"/>
      </w:pPr>
      <w:r>
        <w:fldChar w:fldCharType="begin"/>
      </w:r>
      <w:r>
        <w:instrText xml:space="preserve"> ADDIN EN.REFLIST </w:instrText>
      </w:r>
      <w:r>
        <w:fldChar w:fldCharType="separate"/>
      </w:r>
      <w:r w:rsidRPr="003F3353">
        <w:t>1.</w:t>
      </w:r>
      <w:r w:rsidRPr="003F3353">
        <w:tab/>
        <w:t>Balog J, Szaniszlo T, Schaefer KC, Denes J, Lopata A, Godorhazy L, et al. Identification of biological tissues by rapid evaporative ionization mass spectrometry. Anal Chem. 2010;82(17):7343-50.</w:t>
      </w:r>
    </w:p>
    <w:p w:rsidR="003F3353" w:rsidRPr="002D72EE" w:rsidRDefault="003F3353" w:rsidP="003F3353">
      <w:pPr>
        <w:pStyle w:val="EndNoteBibliography"/>
        <w:rPr>
          <w:lang w:val="nl-NL"/>
        </w:rPr>
      </w:pPr>
      <w:r w:rsidRPr="003F3353">
        <w:t>2.</w:t>
      </w:r>
      <w:r w:rsidRPr="003F3353">
        <w:tab/>
        <w:t xml:space="preserve">Schafer KC, Balog J, Szaniszlo T, Szalay D, Mezey G, Denes J, et al. Real time analysis of brain tissue by direct combination of ultrasonic surgical aspiration and sonic spray mass spectrometry. </w:t>
      </w:r>
      <w:r w:rsidRPr="002D72EE">
        <w:rPr>
          <w:lang w:val="nl-NL"/>
        </w:rPr>
        <w:t>Anal Chem. 2011;83(20):7729-35.</w:t>
      </w:r>
    </w:p>
    <w:p w:rsidR="003F3353" w:rsidRPr="003F3353" w:rsidRDefault="003F3353" w:rsidP="003F3353">
      <w:pPr>
        <w:pStyle w:val="EndNoteBibliography"/>
      </w:pPr>
      <w:r w:rsidRPr="002D72EE">
        <w:rPr>
          <w:lang w:val="nl-NL"/>
        </w:rPr>
        <w:t>3.</w:t>
      </w:r>
      <w:r w:rsidRPr="002D72EE">
        <w:rPr>
          <w:lang w:val="nl-NL"/>
        </w:rPr>
        <w:tab/>
        <w:t xml:space="preserve">Schafer KC, Szaniszlo T, Gunther S, Balog J, Denes J, Keseru M, et al. </w:t>
      </w:r>
      <w:r w:rsidRPr="003F3353">
        <w:t>In situ, real-time identification of biological tissues by ultraviolet and infrared laser desorption ionization mass spectrometry. Anal Chem. 2011;83(5):1632-40.</w:t>
      </w:r>
    </w:p>
    <w:p w:rsidR="003F3353" w:rsidRPr="003F3353" w:rsidRDefault="003F3353" w:rsidP="003F3353">
      <w:pPr>
        <w:pStyle w:val="EndNoteBibliography"/>
      </w:pPr>
      <w:r w:rsidRPr="003F3353">
        <w:t>4.</w:t>
      </w:r>
      <w:r w:rsidRPr="003F3353">
        <w:tab/>
        <w:t>Balog J, Sasi-Szabo L, Kinross J, Lewis MR, Muirhead LJ, Veselkov K, et al. Intraoperative tissue identification using rapid evaporative ionization mass spectrometry. Sci Transl Med. 2013;5(194):194ra93.</w:t>
      </w:r>
    </w:p>
    <w:p w:rsidR="003F3353" w:rsidRPr="003F3353" w:rsidRDefault="003F3353" w:rsidP="003F3353">
      <w:pPr>
        <w:pStyle w:val="EndNoteBibliography"/>
      </w:pPr>
      <w:r w:rsidRPr="002D72EE">
        <w:rPr>
          <w:lang w:val="nl-NL"/>
        </w:rPr>
        <w:t>5.</w:t>
      </w:r>
      <w:r w:rsidRPr="002D72EE">
        <w:rPr>
          <w:lang w:val="nl-NL"/>
        </w:rPr>
        <w:tab/>
        <w:t xml:space="preserve">Balog J, Kumar S, Alexander J, Golf O, Huang J, Wiggins T, et al. </w:t>
      </w:r>
      <w:r w:rsidRPr="003F3353">
        <w:t>In vivo endoscopic tissue identification by rapid evaporative ionization mass spectrometry (REIMS). Angew Chem Int Ed Engl. 2015;54(38):11059-62.</w:t>
      </w:r>
    </w:p>
    <w:p w:rsidR="003F3353" w:rsidRPr="003F3353" w:rsidRDefault="003F3353" w:rsidP="003F3353">
      <w:pPr>
        <w:pStyle w:val="EndNoteBibliography"/>
      </w:pPr>
      <w:r w:rsidRPr="003F3353">
        <w:t>6.</w:t>
      </w:r>
      <w:r w:rsidRPr="003F3353">
        <w:tab/>
        <w:t>Fatou B, Saudemont P, Leblanc E, Vinatier D, Mesdag V, Wisztorski M, et al. In vivo Real-Time Mass Spectrometry for Guided Surgery Application. Sci Rep. 2016;6:25919.</w:t>
      </w:r>
    </w:p>
    <w:p w:rsidR="003F3353" w:rsidRPr="003F3353" w:rsidRDefault="003F3353" w:rsidP="003F3353">
      <w:pPr>
        <w:pStyle w:val="EndNoteBibliography"/>
      </w:pPr>
      <w:r w:rsidRPr="003F3353">
        <w:t>7.</w:t>
      </w:r>
      <w:r w:rsidRPr="003F3353">
        <w:tab/>
        <w:t>Alexander J, Gildea L, Balog J, Speller A, McKenzie J, Muirhead L, et al. A novel methodology for in vivo endoscopic phenotyping of colorectal cancer based on real-time analysis of the mucosal lipidome: a prospective observational study of the iKnife. Surg Endosc. 2017;31(3):1361-70.</w:t>
      </w:r>
    </w:p>
    <w:p w:rsidR="003F3353" w:rsidRPr="003F3353" w:rsidRDefault="003F3353" w:rsidP="003F3353">
      <w:pPr>
        <w:pStyle w:val="EndNoteBibliography"/>
      </w:pPr>
      <w:r w:rsidRPr="003F3353">
        <w:t>8.</w:t>
      </w:r>
      <w:r w:rsidRPr="003F3353">
        <w:tab/>
        <w:t>St John ER, Balog J, McKenzie JS, Rossi M, Covington A, Muirhead L, et al. Rapid evaporative ionisation mass spectrometry of electrosurgical vapours for the identification of breast pathology: towards an intelligent knife for breast cancer surgery. Breast Cancer Res. 2017;19(1):59.</w:t>
      </w:r>
    </w:p>
    <w:p w:rsidR="003F3353" w:rsidRPr="003F3353" w:rsidRDefault="003F3353" w:rsidP="003F3353">
      <w:pPr>
        <w:pStyle w:val="EndNoteBibliography"/>
      </w:pPr>
      <w:r w:rsidRPr="003F3353">
        <w:t>9.</w:t>
      </w:r>
      <w:r w:rsidRPr="003F3353">
        <w:tab/>
        <w:t>Woolman M, Gribble A, Bluemke E, Zou J, Ventura M, Bernards N, et al. Optimized Mass Spectrometry Analysis Workflow with Polarimetric Guidance for ex vivo and in situ Sampling of Biological Tissues. Sci Rep. 2017;7(1):468.</w:t>
      </w:r>
    </w:p>
    <w:p w:rsidR="003F3353" w:rsidRPr="003F3353" w:rsidRDefault="003F3353" w:rsidP="003F3353">
      <w:pPr>
        <w:pStyle w:val="EndNoteBibliography"/>
      </w:pPr>
      <w:r w:rsidRPr="003F3353">
        <w:t>10.</w:t>
      </w:r>
      <w:r w:rsidRPr="003F3353">
        <w:tab/>
        <w:t>Woolman M, Ferry I, Kuzan-Fischer CM, Wu M, Zou J, Kiyota T, et al. Rapid determination of medulloblastoma subgroup affiliation with mass spectrometry using a handheld picosecond infrared laser desorption probe. Chem Sci. 2017;8(9):6508-19.</w:t>
      </w:r>
    </w:p>
    <w:p w:rsidR="003F3353" w:rsidRPr="003F3353" w:rsidRDefault="003F3353" w:rsidP="003F3353">
      <w:pPr>
        <w:pStyle w:val="EndNoteBibliography"/>
      </w:pPr>
      <w:r w:rsidRPr="003F3353">
        <w:t>11.</w:t>
      </w:r>
      <w:r w:rsidRPr="003F3353">
        <w:tab/>
        <w:t>Zhang J, Rector J, Lin JQ, Young JH, Sans M, Katta N, et al. Nondestructive tissue analysis for ex vivo and in vivo cancer diagnosis using a handheld mass spectrometry system. Sci Transl Med. 2017;9(406):eaan3968.</w:t>
      </w:r>
    </w:p>
    <w:p w:rsidR="003F3353" w:rsidRPr="003F3353" w:rsidRDefault="003F3353" w:rsidP="003F3353">
      <w:pPr>
        <w:pStyle w:val="EndNoteBibliography"/>
      </w:pPr>
      <w:r w:rsidRPr="003F3353">
        <w:t>12.</w:t>
      </w:r>
      <w:r w:rsidRPr="003F3353">
        <w:tab/>
        <w:t>Phelps DL, Balog J, Gildea LF, Bodai Z, Savage A, El-Bahrawy MA, et al. The surgical intelligent knife distinguishes normal, borderline and malignant gynaecological tissues using rapid evaporative ionisation mass spectrometry (REIMS). Br J Cancer. 2018;118(10):1349-58.</w:t>
      </w:r>
    </w:p>
    <w:p w:rsidR="003F3353" w:rsidRPr="003F3353" w:rsidRDefault="003F3353" w:rsidP="003F3353">
      <w:pPr>
        <w:pStyle w:val="EndNoteBibliography"/>
      </w:pPr>
      <w:r w:rsidRPr="003F3353">
        <w:t>13.</w:t>
      </w:r>
      <w:r w:rsidRPr="003F3353">
        <w:tab/>
        <w:t>Saudemont P, Quanico J, Robin YM, Baud A, Balog J, Fatou B, et al. Real-Time Molecular Diagnosis of Tumors Using Water-Assisted Laser Desorption/Ionization Mass Spectrometry Technology. Cancer Cell. 2018;34(5):840-51.e4.</w:t>
      </w:r>
    </w:p>
    <w:p w:rsidR="003F3353" w:rsidRPr="002D72EE" w:rsidRDefault="003F3353" w:rsidP="003F3353">
      <w:pPr>
        <w:pStyle w:val="EndNoteBibliography"/>
        <w:rPr>
          <w:lang w:val="nl-NL"/>
        </w:rPr>
      </w:pPr>
      <w:r w:rsidRPr="003F3353">
        <w:t>14.</w:t>
      </w:r>
      <w:r w:rsidRPr="003F3353">
        <w:tab/>
        <w:t xml:space="preserve">Genangeli M, Heeren RMA, Porta Siegel T. Tissue classification by rapid evaporative ionization mass spectrometry (REIMS): comparison between a diathermic knife and CO2 laser sampling on classification performance. </w:t>
      </w:r>
      <w:r w:rsidRPr="002D72EE">
        <w:rPr>
          <w:lang w:val="nl-NL"/>
        </w:rPr>
        <w:t>Anal Bioanal Chem. 2019.</w:t>
      </w:r>
    </w:p>
    <w:p w:rsidR="003F3353" w:rsidRPr="003F3353" w:rsidRDefault="003F3353" w:rsidP="003F3353">
      <w:pPr>
        <w:pStyle w:val="EndNoteBibliography"/>
      </w:pPr>
      <w:r w:rsidRPr="002D72EE">
        <w:rPr>
          <w:lang w:val="nl-NL"/>
        </w:rPr>
        <w:t>15.</w:t>
      </w:r>
      <w:r w:rsidRPr="002D72EE">
        <w:rPr>
          <w:lang w:val="nl-NL"/>
        </w:rPr>
        <w:tab/>
        <w:t xml:space="preserve">Sans M, Zhang J, Lin JQ, Feider CL, Giese N, Breen MT, et al. </w:t>
      </w:r>
      <w:r w:rsidRPr="003F3353">
        <w:t>Performance of the MasSpec Pen for Rapid Diagnosis of Ovarian Cancer. Clin Chem. 2019;65(5):674-83.</w:t>
      </w:r>
    </w:p>
    <w:p w:rsidR="003F3353" w:rsidRPr="003F3353" w:rsidRDefault="003F3353" w:rsidP="003F3353">
      <w:pPr>
        <w:pStyle w:val="EndNoteBibliography"/>
      </w:pPr>
      <w:r w:rsidRPr="003F3353">
        <w:lastRenderedPageBreak/>
        <w:t>16.</w:t>
      </w:r>
      <w:r w:rsidRPr="003F3353">
        <w:tab/>
        <w:t>Woolman M, Kuzan-Fischer CM, Ferry I, Kiyota T, Luu B, Wu M, et al. Picosecond Infrared Laser Desorption Mass Spectrometry Identifies Medulloblastoma Subgroups on Intrasurgical Timescales. Cancer Res. 2019;79(9):2426-34.</w:t>
      </w:r>
    </w:p>
    <w:p w:rsidR="003F3353" w:rsidRPr="003F3353" w:rsidRDefault="003F3353" w:rsidP="003F3353">
      <w:pPr>
        <w:rPr>
          <w:lang w:val="en-US"/>
        </w:rPr>
      </w:pPr>
      <w:r>
        <w:rPr>
          <w:lang w:val="en-US"/>
        </w:rPr>
        <w:fldChar w:fldCharType="end"/>
      </w:r>
    </w:p>
    <w:sectPr w:rsidR="003F3353" w:rsidRPr="003F3353" w:rsidSect="003F335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84260"/>
    <w:multiLevelType w:val="multilevel"/>
    <w:tmpl w:val="C6DC8A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0DD2A13"/>
    <w:multiLevelType w:val="hybridMultilevel"/>
    <w:tmpl w:val="62AA7CB2"/>
    <w:lvl w:ilvl="0" w:tplc="45BEDE9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jcytTC0NDU3MTZQ0lEKTi0uzszPAykwqgUApfP/7ywAAAA="/>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dww0zz5pzdr8evv905pvsf5tdpeftefv0x&quot;&gt;Review article_2&lt;record-ids&gt;&lt;item&gt;95&lt;/item&gt;&lt;item&gt;97&lt;/item&gt;&lt;item&gt;99&lt;/item&gt;&lt;item&gt;102&lt;/item&gt;&lt;item&gt;103&lt;/item&gt;&lt;item&gt;106&lt;/item&gt;&lt;item&gt;107&lt;/item&gt;&lt;item&gt;108&lt;/item&gt;&lt;item&gt;110&lt;/item&gt;&lt;item&gt;112&lt;/item&gt;&lt;item&gt;113&lt;/item&gt;&lt;item&gt;125&lt;/item&gt;&lt;item&gt;126&lt;/item&gt;&lt;item&gt;127&lt;/item&gt;&lt;item&gt;180&lt;/item&gt;&lt;item&gt;189&lt;/item&gt;&lt;/record-ids&gt;&lt;/item&gt;&lt;/Libraries&gt;"/>
  </w:docVars>
  <w:rsids>
    <w:rsidRoot w:val="00BC22FD"/>
    <w:rsid w:val="002D72EE"/>
    <w:rsid w:val="003F3353"/>
    <w:rsid w:val="0054100A"/>
    <w:rsid w:val="008E5D1E"/>
    <w:rsid w:val="00B302A5"/>
    <w:rsid w:val="00B92469"/>
    <w:rsid w:val="00BC22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5A5D"/>
  <w15:chartTrackingRefBased/>
  <w15:docId w15:val="{9C399F58-C56C-4362-8CB2-54EC605D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2FD"/>
    <w:rPr>
      <w:rFonts w:asciiTheme="minorHAnsi" w:hAnsiTheme="minorHAnsi"/>
      <w:sz w:val="24"/>
    </w:rPr>
  </w:style>
  <w:style w:type="paragraph" w:styleId="Heading1">
    <w:name w:val="heading 1"/>
    <w:basedOn w:val="Normal"/>
    <w:next w:val="Normal"/>
    <w:link w:val="Heading1Char"/>
    <w:uiPriority w:val="9"/>
    <w:qFormat/>
    <w:rsid w:val="00BC22F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22F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22FD"/>
    <w:pPr>
      <w:keepNext/>
      <w:keepLines/>
      <w:numPr>
        <w:ilvl w:val="2"/>
        <w:numId w:val="1"/>
      </w:numP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C22F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22F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C22F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C22F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C22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22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22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22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2FD"/>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BC22F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BC22F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BC22F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BC22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22F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C22FD"/>
    <w:pPr>
      <w:ind w:left="720"/>
      <w:contextualSpacing/>
    </w:pPr>
  </w:style>
  <w:style w:type="table" w:styleId="GridTable1Light">
    <w:name w:val="Grid Table 1 Light"/>
    <w:basedOn w:val="TableNormal"/>
    <w:uiPriority w:val="46"/>
    <w:rsid w:val="00BC22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F33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53"/>
    <w:rPr>
      <w:rFonts w:ascii="Segoe UI" w:hAnsi="Segoe UI" w:cs="Segoe UI"/>
      <w:sz w:val="18"/>
      <w:szCs w:val="18"/>
    </w:rPr>
  </w:style>
  <w:style w:type="paragraph" w:styleId="NoSpacing">
    <w:name w:val="No Spacing"/>
    <w:uiPriority w:val="1"/>
    <w:qFormat/>
    <w:rsid w:val="003F3353"/>
    <w:pPr>
      <w:spacing w:line="240" w:lineRule="auto"/>
    </w:pPr>
    <w:rPr>
      <w:rFonts w:asciiTheme="minorHAnsi" w:hAnsiTheme="minorHAnsi"/>
      <w:sz w:val="24"/>
    </w:rPr>
  </w:style>
  <w:style w:type="paragraph" w:customStyle="1" w:styleId="EndNoteBibliographyTitle">
    <w:name w:val="EndNote Bibliography Title"/>
    <w:basedOn w:val="Normal"/>
    <w:link w:val="EndNoteBibliographyTitleChar"/>
    <w:rsid w:val="003F3353"/>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F3353"/>
    <w:rPr>
      <w:rFonts w:ascii="Calibri" w:hAnsi="Calibri" w:cs="Calibri"/>
      <w:noProof/>
      <w:sz w:val="24"/>
      <w:lang w:val="en-US"/>
    </w:rPr>
  </w:style>
  <w:style w:type="paragraph" w:customStyle="1" w:styleId="EndNoteBibliography">
    <w:name w:val="EndNote Bibliography"/>
    <w:basedOn w:val="Normal"/>
    <w:link w:val="EndNoteBibliographyChar"/>
    <w:rsid w:val="003F335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F3353"/>
    <w:rPr>
      <w:rFonts w:ascii="Calibri" w:hAnsi="Calibri" w:cs="Calibri"/>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Nauta, Sylvia (M4I)</dc:creator>
  <cp:keywords/>
  <dc:description/>
  <cp:lastModifiedBy>Nauta, Sylvia (M4I)</cp:lastModifiedBy>
  <cp:revision>4</cp:revision>
  <dcterms:created xsi:type="dcterms:W3CDTF">2019-12-05T13:47:00Z</dcterms:created>
  <dcterms:modified xsi:type="dcterms:W3CDTF">2019-12-05T13:54:00Z</dcterms:modified>
</cp:coreProperties>
</file>