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CD467" w14:textId="77777777" w:rsidR="00292526" w:rsidRDefault="003A32E5">
      <w:r>
        <w:t>Supplementary table 1. Biochemical biomarkers of the populations</w:t>
      </w:r>
    </w:p>
    <w:p w14:paraId="152D3150" w14:textId="77777777" w:rsidR="003A32E5" w:rsidRDefault="003A32E5"/>
    <w:p w14:paraId="01C97EE4" w14:textId="77777777" w:rsidR="003A32E5" w:rsidRPr="003A32E5" w:rsidRDefault="003A32E5" w:rsidP="003A3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16" w:type="dxa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7"/>
        <w:gridCol w:w="1134"/>
        <w:gridCol w:w="1276"/>
        <w:gridCol w:w="1417"/>
        <w:gridCol w:w="992"/>
      </w:tblGrid>
      <w:tr w:rsidR="00696832" w:rsidRPr="003A32E5" w14:paraId="0857EF4E" w14:textId="77777777" w:rsidTr="004E6A96">
        <w:trPr>
          <w:cantSplit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15A67A" w14:textId="77777777" w:rsidR="00696832" w:rsidRPr="003A32E5" w:rsidRDefault="00696832" w:rsidP="003A32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A07243" w14:textId="77777777" w:rsidR="00696832" w:rsidRPr="003A32E5" w:rsidRDefault="00696832" w:rsidP="003A32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STANISLAS Family Study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4C39F2" w14:textId="77777777" w:rsidR="00696832" w:rsidRPr="003A32E5" w:rsidRDefault="00696832" w:rsidP="003A32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832">
              <w:rPr>
                <w:rFonts w:ascii="Arial" w:hAnsi="Arial" w:cs="Arial"/>
                <w:color w:val="000000"/>
                <w:sz w:val="18"/>
                <w:szCs w:val="18"/>
              </w:rPr>
              <w:t>French Obesity Cases</w:t>
            </w:r>
          </w:p>
        </w:tc>
      </w:tr>
      <w:tr w:rsidR="003A32E5" w:rsidRPr="003A32E5" w14:paraId="4FCA6804" w14:textId="77777777" w:rsidTr="00671678">
        <w:trPr>
          <w:cantSplit/>
        </w:trPr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843683" w14:textId="77777777" w:rsidR="003A32E5" w:rsidRPr="003A32E5" w:rsidRDefault="003A32E5" w:rsidP="003A32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2C1BC0" w14:textId="77777777" w:rsidR="003A32E5" w:rsidRPr="003A32E5" w:rsidRDefault="00696832" w:rsidP="003A32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317EA0" w14:textId="77777777" w:rsidR="003A32E5" w:rsidRPr="003A32E5" w:rsidRDefault="00696832" w:rsidP="003A32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Standard</w:t>
            </w:r>
            <w:r w:rsidRPr="003A32E5">
              <w:rPr>
                <w:rFonts w:ascii="Arial" w:hAnsi="Arial" w:cs="Arial"/>
                <w:color w:val="000000"/>
                <w:sz w:val="18"/>
                <w:szCs w:val="18"/>
              </w:rPr>
              <w:t xml:space="preserve"> Deviation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D38CD9" w14:textId="77777777" w:rsidR="003A32E5" w:rsidRPr="003A32E5" w:rsidRDefault="003A32E5" w:rsidP="003A32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32E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CF610A" w14:textId="77777777" w:rsidR="003A32E5" w:rsidRPr="003A32E5" w:rsidRDefault="00696832" w:rsidP="003A32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Standard</w:t>
            </w:r>
            <w:r w:rsidR="003A32E5" w:rsidRPr="003A32E5">
              <w:rPr>
                <w:rFonts w:ascii="Arial" w:hAnsi="Arial" w:cs="Arial"/>
                <w:color w:val="000000"/>
                <w:sz w:val="18"/>
                <w:szCs w:val="18"/>
              </w:rPr>
              <w:t xml:space="preserve"> Deviation</w:t>
            </w:r>
          </w:p>
        </w:tc>
      </w:tr>
      <w:tr w:rsidR="00696832" w:rsidRPr="003A32E5" w14:paraId="1379AA4D" w14:textId="77777777" w:rsidTr="00671678">
        <w:trPr>
          <w:cantSplit/>
        </w:trPr>
        <w:tc>
          <w:tcPr>
            <w:tcW w:w="29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0541D0" w14:textId="77777777" w:rsidR="00696832" w:rsidRPr="003A32E5" w:rsidRDefault="00696832" w:rsidP="006968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Fasting </w:t>
            </w:r>
            <w:r w:rsidRPr="003A32E5">
              <w:rPr>
                <w:rFonts w:ascii="Arial" w:hAnsi="Arial" w:cs="Arial"/>
                <w:color w:val="000000"/>
                <w:sz w:val="18"/>
                <w:szCs w:val="18"/>
              </w:rPr>
              <w:t>glucose</w:t>
            </w:r>
            <w:r w:rsidR="0067167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671678" w:rsidRPr="00671678">
              <w:rPr>
                <w:rFonts w:ascii="Arial" w:hAnsi="Arial" w:cs="Arial"/>
                <w:color w:val="000000"/>
                <w:sz w:val="18"/>
                <w:szCs w:val="18"/>
              </w:rPr>
              <w:t>mmol/l</w:t>
            </w:r>
            <w:r w:rsidR="0067167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BA92AB" w14:textId="77777777" w:rsidR="00696832" w:rsidRPr="003A32E5" w:rsidRDefault="00696832" w:rsidP="006968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99763F" w14:textId="77777777" w:rsidR="00696832" w:rsidRPr="003A32E5" w:rsidRDefault="00671678" w:rsidP="006716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5A3DB5" w14:textId="46F7A900" w:rsidR="00696832" w:rsidRPr="003A32E5" w:rsidRDefault="00054162" w:rsidP="00054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4E6A9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FE1508" w14:textId="425344B0" w:rsidR="00696832" w:rsidRPr="003A32E5" w:rsidRDefault="004E6A96" w:rsidP="006968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054162"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</w:tr>
      <w:tr w:rsidR="00696832" w:rsidRPr="003A32E5" w14:paraId="4C187501" w14:textId="77777777" w:rsidTr="00671678">
        <w:trPr>
          <w:cantSplit/>
        </w:trPr>
        <w:tc>
          <w:tcPr>
            <w:tcW w:w="2997" w:type="dxa"/>
            <w:shd w:val="clear" w:color="auto" w:fill="FFFFFF"/>
            <w:vAlign w:val="center"/>
          </w:tcPr>
          <w:p w14:paraId="3D871002" w14:textId="77777777" w:rsidR="00696832" w:rsidRPr="003A32E5" w:rsidRDefault="00696832" w:rsidP="006968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3A32E5">
              <w:rPr>
                <w:rFonts w:ascii="Arial" w:hAnsi="Arial" w:cs="Arial"/>
                <w:color w:val="000000"/>
                <w:sz w:val="18"/>
                <w:szCs w:val="18"/>
              </w:rPr>
              <w:t>holest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erol</w:t>
            </w:r>
            <w:r w:rsidR="0067167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671678" w:rsidRPr="00671678">
              <w:rPr>
                <w:rFonts w:ascii="Arial" w:hAnsi="Arial" w:cs="Arial"/>
                <w:color w:val="000000"/>
                <w:sz w:val="18"/>
                <w:szCs w:val="18"/>
              </w:rPr>
              <w:t>mmol/l</w:t>
            </w:r>
            <w:r w:rsidR="0067167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7DF3DF" w14:textId="77777777" w:rsidR="00696832" w:rsidRPr="003A32E5" w:rsidRDefault="00696832" w:rsidP="006968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8016F01" w14:textId="77777777" w:rsidR="00696832" w:rsidRPr="003A32E5" w:rsidRDefault="00671678" w:rsidP="006716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="00696832" w:rsidRPr="003A32E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A0C4DA9" w14:textId="261B4762" w:rsidR="00696832" w:rsidRPr="003A32E5" w:rsidRDefault="004E6A96" w:rsidP="000541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50C1898" w14:textId="064E21FD" w:rsidR="00696832" w:rsidRPr="003A32E5" w:rsidRDefault="004E6A96" w:rsidP="006968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054162"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</w:tr>
      <w:tr w:rsidR="00696832" w:rsidRPr="003A32E5" w14:paraId="5EDD4E36" w14:textId="77777777" w:rsidTr="00671678">
        <w:trPr>
          <w:cantSplit/>
        </w:trPr>
        <w:tc>
          <w:tcPr>
            <w:tcW w:w="2997" w:type="dxa"/>
            <w:shd w:val="clear" w:color="auto" w:fill="FFFFFF"/>
            <w:vAlign w:val="center"/>
          </w:tcPr>
          <w:p w14:paraId="614D95E1" w14:textId="77777777" w:rsidR="00696832" w:rsidRPr="003A32E5" w:rsidRDefault="00696832" w:rsidP="006968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3A32E5">
              <w:rPr>
                <w:rFonts w:ascii="Arial" w:hAnsi="Arial" w:cs="Arial"/>
                <w:color w:val="000000"/>
                <w:sz w:val="18"/>
                <w:szCs w:val="18"/>
              </w:rPr>
              <w:t>rigly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cerides</w:t>
            </w:r>
            <w:r w:rsidR="0067167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671678" w:rsidRPr="00671678">
              <w:rPr>
                <w:rFonts w:ascii="Arial" w:hAnsi="Arial" w:cs="Arial"/>
                <w:color w:val="000000"/>
                <w:sz w:val="18"/>
                <w:szCs w:val="18"/>
              </w:rPr>
              <w:t>mmol/l</w:t>
            </w:r>
            <w:r w:rsidR="0067167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7BD5DE" w14:textId="77777777" w:rsidR="00696832" w:rsidRPr="003A32E5" w:rsidRDefault="00696832" w:rsidP="006968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1C88C86" w14:textId="77777777" w:rsidR="00696832" w:rsidRPr="003A32E5" w:rsidRDefault="00671678" w:rsidP="006968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5C3D9A7" w14:textId="0F61C639" w:rsidR="00696832" w:rsidRPr="003A32E5" w:rsidRDefault="00054162" w:rsidP="006968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581C7DE" w14:textId="12351A66" w:rsidR="00696832" w:rsidRPr="003A32E5" w:rsidRDefault="004E6A96" w:rsidP="006968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</w:tr>
      <w:tr w:rsidR="00696832" w:rsidRPr="003A32E5" w14:paraId="40E3FD6F" w14:textId="77777777" w:rsidTr="004E6A96">
        <w:trPr>
          <w:cantSplit/>
        </w:trPr>
        <w:tc>
          <w:tcPr>
            <w:tcW w:w="2997" w:type="dxa"/>
            <w:shd w:val="clear" w:color="auto" w:fill="FFFFFF"/>
            <w:vAlign w:val="center"/>
          </w:tcPr>
          <w:p w14:paraId="6B0E6128" w14:textId="77777777" w:rsidR="00696832" w:rsidRPr="003A32E5" w:rsidRDefault="00696832" w:rsidP="006968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High-density lipoprotein</w:t>
            </w:r>
            <w:r w:rsidR="0067167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671678" w:rsidRPr="00671678">
              <w:rPr>
                <w:rFonts w:ascii="Arial" w:hAnsi="Arial" w:cs="Arial"/>
                <w:color w:val="000000"/>
                <w:sz w:val="18"/>
                <w:szCs w:val="18"/>
              </w:rPr>
              <w:t>mmol/l</w:t>
            </w:r>
            <w:r w:rsidR="0067167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B218D2" w14:textId="77777777" w:rsidR="00696832" w:rsidRPr="003A32E5" w:rsidRDefault="00696832" w:rsidP="006968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86EE94F" w14:textId="77777777" w:rsidR="00696832" w:rsidRPr="003A32E5" w:rsidRDefault="00671678" w:rsidP="006716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96832" w:rsidRPr="003A32E5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1F95E4E" w14:textId="14DDE52A" w:rsidR="00696832" w:rsidRPr="003A32E5" w:rsidRDefault="00054162" w:rsidP="006968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6A3B1AD" w14:textId="1B0B75A5" w:rsidR="00696832" w:rsidRPr="003A32E5" w:rsidRDefault="00054162" w:rsidP="006968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696832" w:rsidRPr="003A32E5" w14:paraId="017AC661" w14:textId="77777777" w:rsidTr="004E6A96">
        <w:trPr>
          <w:cantSplit/>
        </w:trPr>
        <w:tc>
          <w:tcPr>
            <w:tcW w:w="29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7E5F06" w14:textId="77777777" w:rsidR="00696832" w:rsidRPr="003A32E5" w:rsidRDefault="00696832" w:rsidP="006968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Low-density lipoprotein</w:t>
            </w:r>
            <w:r w:rsidR="0067167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671678" w:rsidRPr="00671678">
              <w:rPr>
                <w:rFonts w:ascii="Arial" w:hAnsi="Arial" w:cs="Arial"/>
                <w:color w:val="000000"/>
                <w:sz w:val="18"/>
                <w:szCs w:val="18"/>
              </w:rPr>
              <w:t>mmol/l</w:t>
            </w:r>
            <w:r w:rsidR="0067167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101888" w14:textId="77777777" w:rsidR="00696832" w:rsidRPr="003A32E5" w:rsidRDefault="00696832" w:rsidP="006968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8A11D0" w14:textId="77777777" w:rsidR="00696832" w:rsidRPr="003A32E5" w:rsidRDefault="00671678" w:rsidP="0067167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96832" w:rsidRPr="003A32E5">
              <w:rPr>
                <w:rFonts w:ascii="Arial" w:hAnsi="Arial" w:cs="Arial"/>
                <w:color w:val="000000"/>
                <w:sz w:val="18"/>
                <w:szCs w:val="18"/>
              </w:rPr>
              <w:t>.7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DA54CA" w14:textId="53C7BD0D" w:rsidR="00696832" w:rsidRPr="003A32E5" w:rsidRDefault="00054162" w:rsidP="006968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F3CFE2" w14:textId="65B6497F" w:rsidR="00696832" w:rsidRPr="003A32E5" w:rsidRDefault="00054162" w:rsidP="0069683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</w:tr>
    </w:tbl>
    <w:p w14:paraId="309BC86C" w14:textId="77777777" w:rsidR="003A32E5" w:rsidRPr="003A32E5" w:rsidRDefault="003A32E5" w:rsidP="003A32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364A203" w14:textId="77777777" w:rsidR="003A32E5" w:rsidRDefault="003A32E5">
      <w:bookmarkStart w:id="0" w:name="_GoBack"/>
      <w:bookmarkEnd w:id="0"/>
    </w:p>
    <w:sectPr w:rsidR="003A3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51071F" w16cid:durableId="2124F0C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1Mzc1MzUxNLEwMrZQ0lEKTi0uzszPAykwrAUAEXXLEiwAAAA="/>
  </w:docVars>
  <w:rsids>
    <w:rsidRoot w:val="00ED636A"/>
    <w:rsid w:val="00054162"/>
    <w:rsid w:val="003A32E5"/>
    <w:rsid w:val="004E6A96"/>
    <w:rsid w:val="00671678"/>
    <w:rsid w:val="00696832"/>
    <w:rsid w:val="008B0D20"/>
    <w:rsid w:val="00EB3E6E"/>
    <w:rsid w:val="00ED636A"/>
    <w:rsid w:val="00FA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8EEA8"/>
  <w15:docId w15:val="{96CBA5DF-67AA-49A5-9977-BB1F3F27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96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8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8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Petrelis</dc:creator>
  <cp:keywords/>
  <dc:description/>
  <cp:lastModifiedBy>Said El Shamieh</cp:lastModifiedBy>
  <cp:revision>3</cp:revision>
  <dcterms:created xsi:type="dcterms:W3CDTF">2020-01-19T14:48:00Z</dcterms:created>
  <dcterms:modified xsi:type="dcterms:W3CDTF">2020-02-19T06:33:00Z</dcterms:modified>
</cp:coreProperties>
</file>