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B8F5C" w14:textId="77777777" w:rsidR="007F27B4" w:rsidRPr="007F27B4" w:rsidRDefault="007F27B4" w:rsidP="007F27B4">
      <w:pPr>
        <w:spacing w:line="240" w:lineRule="auto"/>
        <w:rPr>
          <w:rFonts w:ascii="Cambria" w:eastAsia="Cambria" w:hAnsi="Cambria" w:cs="Times New Roman"/>
        </w:rPr>
      </w:pPr>
      <w:bookmarkStart w:id="0" w:name="_GoBack"/>
      <w:bookmarkEnd w:id="0"/>
      <w:proofErr w:type="gramStart"/>
      <w:r w:rsidRPr="007F27B4">
        <w:rPr>
          <w:rFonts w:ascii="Cambria" w:eastAsia="Cambria" w:hAnsi="Cambria" w:cs="Times New Roman"/>
          <w:b/>
        </w:rPr>
        <w:t>Supplementary Table 1.</w:t>
      </w:r>
      <w:proofErr w:type="gramEnd"/>
      <w:r w:rsidRPr="007F27B4">
        <w:rPr>
          <w:rFonts w:ascii="Cambria" w:eastAsia="Cambria" w:hAnsi="Cambria" w:cs="Times New Roman"/>
        </w:rPr>
        <w:t xml:space="preserve"> Pressure Pain Activation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936"/>
        <w:gridCol w:w="850"/>
        <w:gridCol w:w="851"/>
        <w:gridCol w:w="614"/>
        <w:gridCol w:w="614"/>
        <w:gridCol w:w="614"/>
        <w:gridCol w:w="1037"/>
      </w:tblGrid>
      <w:tr w:rsidR="007F27B4" w:rsidRPr="007F27B4" w14:paraId="58792FAF" w14:textId="77777777" w:rsidTr="00AF7C7A">
        <w:trPr>
          <w:trHeight w:val="301"/>
        </w:trPr>
        <w:tc>
          <w:tcPr>
            <w:tcW w:w="3936" w:type="dxa"/>
          </w:tcPr>
          <w:p w14:paraId="6B478EB1" w14:textId="77777777" w:rsidR="007F27B4" w:rsidRPr="007F27B4" w:rsidRDefault="007F27B4" w:rsidP="007F27B4">
            <w:pPr>
              <w:rPr>
                <w:rFonts w:ascii="Cambria" w:eastAsia="Cambria" w:hAnsi="Cambria" w:cs="Times New Roman"/>
                <w:b/>
              </w:rPr>
            </w:pPr>
            <w:r w:rsidRPr="007F27B4">
              <w:rPr>
                <w:rFonts w:ascii="Cambria" w:eastAsia="Cambria" w:hAnsi="Cambria" w:cs="Times New Roman"/>
                <w:b/>
              </w:rPr>
              <w:t>Region</w:t>
            </w:r>
          </w:p>
        </w:tc>
        <w:tc>
          <w:tcPr>
            <w:tcW w:w="850" w:type="dxa"/>
          </w:tcPr>
          <w:p w14:paraId="333A0713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7F27B4">
              <w:rPr>
                <w:rFonts w:ascii="Cambria" w:eastAsia="Cambria" w:hAnsi="Cambria" w:cs="Times New Roman"/>
                <w:b/>
              </w:rPr>
              <w:t>BA</w:t>
            </w:r>
          </w:p>
        </w:tc>
        <w:tc>
          <w:tcPr>
            <w:tcW w:w="851" w:type="dxa"/>
          </w:tcPr>
          <w:p w14:paraId="542E3799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7F27B4">
              <w:rPr>
                <w:rFonts w:ascii="Cambria" w:eastAsia="Cambria" w:hAnsi="Cambria" w:cs="Times New Roman"/>
                <w:b/>
              </w:rPr>
              <w:t>Side</w:t>
            </w:r>
          </w:p>
        </w:tc>
        <w:tc>
          <w:tcPr>
            <w:tcW w:w="1842" w:type="dxa"/>
            <w:gridSpan w:val="3"/>
          </w:tcPr>
          <w:p w14:paraId="0C17BE4E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7F27B4">
              <w:rPr>
                <w:rFonts w:ascii="Cambria" w:eastAsia="Cambria" w:hAnsi="Cambria" w:cs="Times New Roman"/>
                <w:b/>
              </w:rPr>
              <w:t>Co-ordinates</w:t>
            </w:r>
          </w:p>
        </w:tc>
        <w:tc>
          <w:tcPr>
            <w:tcW w:w="1037" w:type="dxa"/>
          </w:tcPr>
          <w:p w14:paraId="05EC6206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  <w:b/>
              </w:rPr>
            </w:pPr>
            <w:r w:rsidRPr="007F27B4">
              <w:rPr>
                <w:rFonts w:ascii="Cambria" w:eastAsia="Cambria" w:hAnsi="Cambria" w:cs="Times New Roman"/>
                <w:b/>
              </w:rPr>
              <w:t>Z stat</w:t>
            </w:r>
          </w:p>
        </w:tc>
      </w:tr>
      <w:tr w:rsidR="007F27B4" w:rsidRPr="007F27B4" w14:paraId="18066DCC" w14:textId="77777777" w:rsidTr="00AF7C7A">
        <w:trPr>
          <w:trHeight w:val="301"/>
        </w:trPr>
        <w:tc>
          <w:tcPr>
            <w:tcW w:w="3936" w:type="dxa"/>
          </w:tcPr>
          <w:p w14:paraId="3C272C8F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45E53793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0591E323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614" w:type="dxa"/>
          </w:tcPr>
          <w:p w14:paraId="48C37C4C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x</w:t>
            </w:r>
          </w:p>
        </w:tc>
        <w:tc>
          <w:tcPr>
            <w:tcW w:w="614" w:type="dxa"/>
          </w:tcPr>
          <w:p w14:paraId="0E844D7F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y</w:t>
            </w:r>
          </w:p>
        </w:tc>
        <w:tc>
          <w:tcPr>
            <w:tcW w:w="614" w:type="dxa"/>
          </w:tcPr>
          <w:p w14:paraId="049DCB78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z</w:t>
            </w:r>
          </w:p>
        </w:tc>
        <w:tc>
          <w:tcPr>
            <w:tcW w:w="1037" w:type="dxa"/>
          </w:tcPr>
          <w:p w14:paraId="34937543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</w:tr>
      <w:tr w:rsidR="007F27B4" w:rsidRPr="007F27B4" w14:paraId="2028711B" w14:textId="77777777" w:rsidTr="00AF7C7A">
        <w:trPr>
          <w:trHeight w:val="301"/>
        </w:trPr>
        <w:tc>
          <w:tcPr>
            <w:tcW w:w="3936" w:type="dxa"/>
          </w:tcPr>
          <w:p w14:paraId="49AEF883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Mid Cingulate Cortex</w:t>
            </w:r>
          </w:p>
        </w:tc>
        <w:tc>
          <w:tcPr>
            <w:tcW w:w="850" w:type="dxa"/>
          </w:tcPr>
          <w:p w14:paraId="5880856B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24</w:t>
            </w:r>
          </w:p>
        </w:tc>
        <w:tc>
          <w:tcPr>
            <w:tcW w:w="851" w:type="dxa"/>
          </w:tcPr>
          <w:p w14:paraId="558B2CD1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57432AB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614" w:type="dxa"/>
          </w:tcPr>
          <w:p w14:paraId="46C976D5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-8</w:t>
            </w:r>
          </w:p>
        </w:tc>
        <w:tc>
          <w:tcPr>
            <w:tcW w:w="614" w:type="dxa"/>
          </w:tcPr>
          <w:p w14:paraId="39E09B8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38</w:t>
            </w:r>
          </w:p>
        </w:tc>
        <w:tc>
          <w:tcPr>
            <w:tcW w:w="1037" w:type="dxa"/>
          </w:tcPr>
          <w:p w14:paraId="78BA5A55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4.84</w:t>
            </w:r>
          </w:p>
        </w:tc>
      </w:tr>
      <w:tr w:rsidR="007F27B4" w:rsidRPr="007F27B4" w14:paraId="166AEF06" w14:textId="77777777" w:rsidTr="00AF7C7A">
        <w:trPr>
          <w:trHeight w:val="301"/>
        </w:trPr>
        <w:tc>
          <w:tcPr>
            <w:tcW w:w="3936" w:type="dxa"/>
          </w:tcPr>
          <w:p w14:paraId="4A87E6F5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5AB43026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32</w:t>
            </w:r>
          </w:p>
        </w:tc>
        <w:tc>
          <w:tcPr>
            <w:tcW w:w="851" w:type="dxa"/>
          </w:tcPr>
          <w:p w14:paraId="4DA81844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44B7C936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8</w:t>
            </w:r>
          </w:p>
        </w:tc>
        <w:tc>
          <w:tcPr>
            <w:tcW w:w="614" w:type="dxa"/>
          </w:tcPr>
          <w:p w14:paraId="59AEF4A8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14</w:t>
            </w:r>
          </w:p>
        </w:tc>
        <w:tc>
          <w:tcPr>
            <w:tcW w:w="614" w:type="dxa"/>
          </w:tcPr>
          <w:p w14:paraId="27ECBB48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44</w:t>
            </w:r>
          </w:p>
        </w:tc>
        <w:tc>
          <w:tcPr>
            <w:tcW w:w="1037" w:type="dxa"/>
          </w:tcPr>
          <w:p w14:paraId="3FD9825D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4.88</w:t>
            </w:r>
          </w:p>
        </w:tc>
      </w:tr>
      <w:tr w:rsidR="007F27B4" w:rsidRPr="007F27B4" w14:paraId="493C31B9" w14:textId="77777777" w:rsidTr="00AF7C7A">
        <w:trPr>
          <w:trHeight w:val="301"/>
        </w:trPr>
        <w:tc>
          <w:tcPr>
            <w:tcW w:w="3936" w:type="dxa"/>
          </w:tcPr>
          <w:p w14:paraId="1F60665D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Superior Frontal Gyrus</w:t>
            </w:r>
          </w:p>
        </w:tc>
        <w:tc>
          <w:tcPr>
            <w:tcW w:w="850" w:type="dxa"/>
          </w:tcPr>
          <w:p w14:paraId="5043C591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8</w:t>
            </w:r>
          </w:p>
        </w:tc>
        <w:tc>
          <w:tcPr>
            <w:tcW w:w="851" w:type="dxa"/>
          </w:tcPr>
          <w:p w14:paraId="52FF25F7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216049DA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614" w:type="dxa"/>
          </w:tcPr>
          <w:p w14:paraId="05FDF0DD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30</w:t>
            </w:r>
          </w:p>
        </w:tc>
        <w:tc>
          <w:tcPr>
            <w:tcW w:w="614" w:type="dxa"/>
          </w:tcPr>
          <w:p w14:paraId="7A0DF864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48</w:t>
            </w:r>
          </w:p>
        </w:tc>
        <w:tc>
          <w:tcPr>
            <w:tcW w:w="1037" w:type="dxa"/>
          </w:tcPr>
          <w:p w14:paraId="04FF17AE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3.92</w:t>
            </w:r>
          </w:p>
        </w:tc>
      </w:tr>
      <w:tr w:rsidR="007F27B4" w:rsidRPr="007F27B4" w14:paraId="2A651B75" w14:textId="77777777" w:rsidTr="00AF7C7A">
        <w:trPr>
          <w:trHeight w:val="301"/>
        </w:trPr>
        <w:tc>
          <w:tcPr>
            <w:tcW w:w="3936" w:type="dxa"/>
          </w:tcPr>
          <w:p w14:paraId="254C52F0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Middle Frontal Gyrus</w:t>
            </w:r>
          </w:p>
        </w:tc>
        <w:tc>
          <w:tcPr>
            <w:tcW w:w="850" w:type="dxa"/>
          </w:tcPr>
          <w:p w14:paraId="7C1674A9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46</w:t>
            </w:r>
          </w:p>
        </w:tc>
        <w:tc>
          <w:tcPr>
            <w:tcW w:w="851" w:type="dxa"/>
          </w:tcPr>
          <w:p w14:paraId="04866F6F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346DA88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42</w:t>
            </w:r>
          </w:p>
        </w:tc>
        <w:tc>
          <w:tcPr>
            <w:tcW w:w="614" w:type="dxa"/>
          </w:tcPr>
          <w:p w14:paraId="6DE612A9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34</w:t>
            </w:r>
          </w:p>
        </w:tc>
        <w:tc>
          <w:tcPr>
            <w:tcW w:w="614" w:type="dxa"/>
          </w:tcPr>
          <w:p w14:paraId="2E66C745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26</w:t>
            </w:r>
          </w:p>
        </w:tc>
        <w:tc>
          <w:tcPr>
            <w:tcW w:w="1037" w:type="dxa"/>
          </w:tcPr>
          <w:p w14:paraId="37F76EDE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4.75</w:t>
            </w:r>
          </w:p>
        </w:tc>
      </w:tr>
      <w:tr w:rsidR="007F27B4" w:rsidRPr="007F27B4" w14:paraId="7D1A9A3B" w14:textId="77777777" w:rsidTr="00AF7C7A">
        <w:trPr>
          <w:trHeight w:val="301"/>
        </w:trPr>
        <w:tc>
          <w:tcPr>
            <w:tcW w:w="3936" w:type="dxa"/>
          </w:tcPr>
          <w:p w14:paraId="03DB250F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092963DB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10</w:t>
            </w:r>
          </w:p>
        </w:tc>
        <w:tc>
          <w:tcPr>
            <w:tcW w:w="851" w:type="dxa"/>
          </w:tcPr>
          <w:p w14:paraId="13E86CE7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14" w:type="dxa"/>
          </w:tcPr>
          <w:p w14:paraId="56A6911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-44</w:t>
            </w:r>
          </w:p>
        </w:tc>
        <w:tc>
          <w:tcPr>
            <w:tcW w:w="614" w:type="dxa"/>
          </w:tcPr>
          <w:p w14:paraId="4F180707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46</w:t>
            </w:r>
          </w:p>
        </w:tc>
        <w:tc>
          <w:tcPr>
            <w:tcW w:w="614" w:type="dxa"/>
          </w:tcPr>
          <w:p w14:paraId="67D266D1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16</w:t>
            </w:r>
          </w:p>
        </w:tc>
        <w:tc>
          <w:tcPr>
            <w:tcW w:w="1037" w:type="dxa"/>
          </w:tcPr>
          <w:p w14:paraId="0DBF4083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5.15</w:t>
            </w:r>
          </w:p>
        </w:tc>
      </w:tr>
      <w:tr w:rsidR="007F27B4" w:rsidRPr="007F27B4" w14:paraId="50DEEEED" w14:textId="77777777" w:rsidTr="00AF7C7A">
        <w:trPr>
          <w:trHeight w:val="301"/>
        </w:trPr>
        <w:tc>
          <w:tcPr>
            <w:tcW w:w="3936" w:type="dxa"/>
          </w:tcPr>
          <w:p w14:paraId="009BD5EE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756AAEC0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46</w:t>
            </w:r>
          </w:p>
        </w:tc>
        <w:tc>
          <w:tcPr>
            <w:tcW w:w="851" w:type="dxa"/>
          </w:tcPr>
          <w:p w14:paraId="18BEEACC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6F425A77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46</w:t>
            </w:r>
          </w:p>
        </w:tc>
        <w:tc>
          <w:tcPr>
            <w:tcW w:w="614" w:type="dxa"/>
          </w:tcPr>
          <w:p w14:paraId="5F957693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40</w:t>
            </w:r>
          </w:p>
        </w:tc>
        <w:tc>
          <w:tcPr>
            <w:tcW w:w="614" w:type="dxa"/>
          </w:tcPr>
          <w:p w14:paraId="03F2BC4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12</w:t>
            </w:r>
          </w:p>
        </w:tc>
        <w:tc>
          <w:tcPr>
            <w:tcW w:w="1037" w:type="dxa"/>
          </w:tcPr>
          <w:p w14:paraId="122C845F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4.97</w:t>
            </w:r>
          </w:p>
        </w:tc>
      </w:tr>
      <w:tr w:rsidR="007F27B4" w:rsidRPr="007F27B4" w14:paraId="2585AD2C" w14:textId="77777777" w:rsidTr="00AF7C7A">
        <w:trPr>
          <w:trHeight w:val="301"/>
        </w:trPr>
        <w:tc>
          <w:tcPr>
            <w:tcW w:w="3936" w:type="dxa"/>
          </w:tcPr>
          <w:p w14:paraId="1380DFB4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5212BB8E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46</w:t>
            </w:r>
          </w:p>
        </w:tc>
        <w:tc>
          <w:tcPr>
            <w:tcW w:w="851" w:type="dxa"/>
          </w:tcPr>
          <w:p w14:paraId="33B21526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51E20F1F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44</w:t>
            </w:r>
          </w:p>
        </w:tc>
        <w:tc>
          <w:tcPr>
            <w:tcW w:w="614" w:type="dxa"/>
          </w:tcPr>
          <w:p w14:paraId="686AFA91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50</w:t>
            </w:r>
          </w:p>
        </w:tc>
        <w:tc>
          <w:tcPr>
            <w:tcW w:w="614" w:type="dxa"/>
          </w:tcPr>
          <w:p w14:paraId="6B1B728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1037" w:type="dxa"/>
          </w:tcPr>
          <w:p w14:paraId="170492F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5.20</w:t>
            </w:r>
          </w:p>
        </w:tc>
      </w:tr>
      <w:tr w:rsidR="007F27B4" w:rsidRPr="007F27B4" w14:paraId="3863EF6D" w14:textId="77777777" w:rsidTr="00AF7C7A">
        <w:trPr>
          <w:trHeight w:val="301"/>
        </w:trPr>
        <w:tc>
          <w:tcPr>
            <w:tcW w:w="3936" w:type="dxa"/>
          </w:tcPr>
          <w:p w14:paraId="14513C5D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Post Central Gyrus</w:t>
            </w:r>
          </w:p>
        </w:tc>
        <w:tc>
          <w:tcPr>
            <w:tcW w:w="850" w:type="dxa"/>
          </w:tcPr>
          <w:p w14:paraId="0B858B4A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</w:tcPr>
          <w:p w14:paraId="1D3D3EA5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51991296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62</w:t>
            </w:r>
          </w:p>
        </w:tc>
        <w:tc>
          <w:tcPr>
            <w:tcW w:w="614" w:type="dxa"/>
          </w:tcPr>
          <w:p w14:paraId="786AEBBE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-28</w:t>
            </w:r>
          </w:p>
        </w:tc>
        <w:tc>
          <w:tcPr>
            <w:tcW w:w="614" w:type="dxa"/>
          </w:tcPr>
          <w:p w14:paraId="38E2BD67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34</w:t>
            </w:r>
          </w:p>
        </w:tc>
        <w:tc>
          <w:tcPr>
            <w:tcW w:w="1037" w:type="dxa"/>
          </w:tcPr>
          <w:p w14:paraId="6D88E91D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5.83</w:t>
            </w:r>
          </w:p>
        </w:tc>
      </w:tr>
      <w:tr w:rsidR="007F27B4" w:rsidRPr="007F27B4" w14:paraId="4036E2B7" w14:textId="77777777" w:rsidTr="00AF7C7A">
        <w:trPr>
          <w:trHeight w:val="301"/>
        </w:trPr>
        <w:tc>
          <w:tcPr>
            <w:tcW w:w="3936" w:type="dxa"/>
          </w:tcPr>
          <w:p w14:paraId="6CE50608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29254E27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</w:t>
            </w:r>
          </w:p>
        </w:tc>
        <w:tc>
          <w:tcPr>
            <w:tcW w:w="851" w:type="dxa"/>
          </w:tcPr>
          <w:p w14:paraId="173401B7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14" w:type="dxa"/>
          </w:tcPr>
          <w:p w14:paraId="41329143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-64</w:t>
            </w:r>
          </w:p>
        </w:tc>
        <w:tc>
          <w:tcPr>
            <w:tcW w:w="614" w:type="dxa"/>
          </w:tcPr>
          <w:p w14:paraId="4BFB91A1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-26</w:t>
            </w:r>
          </w:p>
        </w:tc>
        <w:tc>
          <w:tcPr>
            <w:tcW w:w="614" w:type="dxa"/>
          </w:tcPr>
          <w:p w14:paraId="0D0EA29C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32</w:t>
            </w:r>
          </w:p>
        </w:tc>
        <w:tc>
          <w:tcPr>
            <w:tcW w:w="1037" w:type="dxa"/>
          </w:tcPr>
          <w:p w14:paraId="0580FB57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5.20</w:t>
            </w:r>
          </w:p>
        </w:tc>
      </w:tr>
      <w:tr w:rsidR="007F27B4" w:rsidRPr="007F27B4" w14:paraId="4AE66A05" w14:textId="77777777" w:rsidTr="00AF7C7A">
        <w:trPr>
          <w:trHeight w:val="301"/>
        </w:trPr>
        <w:tc>
          <w:tcPr>
            <w:tcW w:w="3936" w:type="dxa"/>
          </w:tcPr>
          <w:p w14:paraId="14A46378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Secondary Somatosensory Cortex</w:t>
            </w:r>
          </w:p>
        </w:tc>
        <w:tc>
          <w:tcPr>
            <w:tcW w:w="850" w:type="dxa"/>
          </w:tcPr>
          <w:p w14:paraId="0188B609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74BC16A9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6EBE55B7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52</w:t>
            </w:r>
          </w:p>
        </w:tc>
        <w:tc>
          <w:tcPr>
            <w:tcW w:w="614" w:type="dxa"/>
          </w:tcPr>
          <w:p w14:paraId="16EB50AF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-22</w:t>
            </w:r>
          </w:p>
        </w:tc>
        <w:tc>
          <w:tcPr>
            <w:tcW w:w="614" w:type="dxa"/>
          </w:tcPr>
          <w:p w14:paraId="5C82FF26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16</w:t>
            </w:r>
          </w:p>
        </w:tc>
        <w:tc>
          <w:tcPr>
            <w:tcW w:w="1037" w:type="dxa"/>
          </w:tcPr>
          <w:p w14:paraId="288329C6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6.10</w:t>
            </w:r>
          </w:p>
        </w:tc>
      </w:tr>
      <w:tr w:rsidR="007F27B4" w:rsidRPr="007F27B4" w14:paraId="77BA912B" w14:textId="77777777" w:rsidTr="00AF7C7A">
        <w:trPr>
          <w:trHeight w:val="301"/>
        </w:trPr>
        <w:tc>
          <w:tcPr>
            <w:tcW w:w="3936" w:type="dxa"/>
          </w:tcPr>
          <w:p w14:paraId="047E1A89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74CCAFA4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6B7B176B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14" w:type="dxa"/>
          </w:tcPr>
          <w:p w14:paraId="6C3E52FD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-60</w:t>
            </w:r>
          </w:p>
        </w:tc>
        <w:tc>
          <w:tcPr>
            <w:tcW w:w="614" w:type="dxa"/>
          </w:tcPr>
          <w:p w14:paraId="2E029C23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-30</w:t>
            </w:r>
          </w:p>
        </w:tc>
        <w:tc>
          <w:tcPr>
            <w:tcW w:w="614" w:type="dxa"/>
          </w:tcPr>
          <w:p w14:paraId="352CB7AB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22</w:t>
            </w:r>
          </w:p>
        </w:tc>
        <w:tc>
          <w:tcPr>
            <w:tcW w:w="1037" w:type="dxa"/>
          </w:tcPr>
          <w:p w14:paraId="0F8EE381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5.86</w:t>
            </w:r>
          </w:p>
        </w:tc>
      </w:tr>
      <w:tr w:rsidR="007F27B4" w:rsidRPr="007F27B4" w14:paraId="0DAF363B" w14:textId="77777777" w:rsidTr="00AF7C7A">
        <w:trPr>
          <w:trHeight w:val="301"/>
        </w:trPr>
        <w:tc>
          <w:tcPr>
            <w:tcW w:w="3936" w:type="dxa"/>
          </w:tcPr>
          <w:p w14:paraId="4B601F7F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Pre Central Gyrus</w:t>
            </w:r>
          </w:p>
        </w:tc>
        <w:tc>
          <w:tcPr>
            <w:tcW w:w="850" w:type="dxa"/>
          </w:tcPr>
          <w:p w14:paraId="41A53529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851" w:type="dxa"/>
          </w:tcPr>
          <w:p w14:paraId="79F5408E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50BA7F8C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50</w:t>
            </w:r>
          </w:p>
        </w:tc>
        <w:tc>
          <w:tcPr>
            <w:tcW w:w="614" w:type="dxa"/>
          </w:tcPr>
          <w:p w14:paraId="1DBBF05C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-14</w:t>
            </w:r>
          </w:p>
        </w:tc>
        <w:tc>
          <w:tcPr>
            <w:tcW w:w="614" w:type="dxa"/>
          </w:tcPr>
          <w:p w14:paraId="4E00AC5F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44</w:t>
            </w:r>
          </w:p>
        </w:tc>
        <w:tc>
          <w:tcPr>
            <w:tcW w:w="1037" w:type="dxa"/>
          </w:tcPr>
          <w:p w14:paraId="0AE1A623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5.12</w:t>
            </w:r>
          </w:p>
        </w:tc>
      </w:tr>
      <w:tr w:rsidR="007F27B4" w:rsidRPr="007F27B4" w14:paraId="3DA21490" w14:textId="77777777" w:rsidTr="00AF7C7A">
        <w:trPr>
          <w:trHeight w:val="301"/>
        </w:trPr>
        <w:tc>
          <w:tcPr>
            <w:tcW w:w="3936" w:type="dxa"/>
          </w:tcPr>
          <w:p w14:paraId="15C01AAD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Pre Motor Cortex</w:t>
            </w:r>
          </w:p>
        </w:tc>
        <w:tc>
          <w:tcPr>
            <w:tcW w:w="850" w:type="dxa"/>
          </w:tcPr>
          <w:p w14:paraId="05CC1CE4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</w:t>
            </w:r>
          </w:p>
        </w:tc>
        <w:tc>
          <w:tcPr>
            <w:tcW w:w="851" w:type="dxa"/>
          </w:tcPr>
          <w:p w14:paraId="027D1998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144B89A1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50</w:t>
            </w:r>
          </w:p>
        </w:tc>
        <w:tc>
          <w:tcPr>
            <w:tcW w:w="614" w:type="dxa"/>
          </w:tcPr>
          <w:p w14:paraId="30EB9BD1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0</w:t>
            </w:r>
          </w:p>
        </w:tc>
        <w:tc>
          <w:tcPr>
            <w:tcW w:w="614" w:type="dxa"/>
          </w:tcPr>
          <w:p w14:paraId="59C55F7D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44</w:t>
            </w:r>
          </w:p>
        </w:tc>
        <w:tc>
          <w:tcPr>
            <w:tcW w:w="1037" w:type="dxa"/>
          </w:tcPr>
          <w:p w14:paraId="03ED31F4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4.24</w:t>
            </w:r>
          </w:p>
        </w:tc>
      </w:tr>
      <w:tr w:rsidR="007F27B4" w:rsidRPr="007F27B4" w14:paraId="658822FD" w14:textId="77777777" w:rsidTr="00AF7C7A">
        <w:trPr>
          <w:trHeight w:val="301"/>
        </w:trPr>
        <w:tc>
          <w:tcPr>
            <w:tcW w:w="3936" w:type="dxa"/>
          </w:tcPr>
          <w:p w14:paraId="0DFBB7A0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Supplementary Motor Cortex</w:t>
            </w:r>
          </w:p>
        </w:tc>
        <w:tc>
          <w:tcPr>
            <w:tcW w:w="850" w:type="dxa"/>
          </w:tcPr>
          <w:p w14:paraId="0CC02A67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</w:t>
            </w:r>
          </w:p>
        </w:tc>
        <w:tc>
          <w:tcPr>
            <w:tcW w:w="851" w:type="dxa"/>
          </w:tcPr>
          <w:p w14:paraId="43276A83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5A2E0D2A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8</w:t>
            </w:r>
          </w:p>
        </w:tc>
        <w:tc>
          <w:tcPr>
            <w:tcW w:w="614" w:type="dxa"/>
          </w:tcPr>
          <w:p w14:paraId="33BBDB7A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614" w:type="dxa"/>
          </w:tcPr>
          <w:p w14:paraId="48DF9B48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58</w:t>
            </w:r>
          </w:p>
        </w:tc>
        <w:tc>
          <w:tcPr>
            <w:tcW w:w="1037" w:type="dxa"/>
          </w:tcPr>
          <w:p w14:paraId="4554E954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4.67</w:t>
            </w:r>
          </w:p>
        </w:tc>
      </w:tr>
      <w:tr w:rsidR="007F27B4" w:rsidRPr="007F27B4" w14:paraId="5E5359DC" w14:textId="77777777" w:rsidTr="00AF7C7A">
        <w:trPr>
          <w:trHeight w:val="301"/>
        </w:trPr>
        <w:tc>
          <w:tcPr>
            <w:tcW w:w="3936" w:type="dxa"/>
          </w:tcPr>
          <w:p w14:paraId="32B33E32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Inferior Parietal Lobule</w:t>
            </w:r>
          </w:p>
        </w:tc>
        <w:tc>
          <w:tcPr>
            <w:tcW w:w="850" w:type="dxa"/>
          </w:tcPr>
          <w:p w14:paraId="2165C86D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40</w:t>
            </w:r>
          </w:p>
        </w:tc>
        <w:tc>
          <w:tcPr>
            <w:tcW w:w="851" w:type="dxa"/>
          </w:tcPr>
          <w:p w14:paraId="58C6C348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5C3E7826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64</w:t>
            </w:r>
          </w:p>
        </w:tc>
        <w:tc>
          <w:tcPr>
            <w:tcW w:w="614" w:type="dxa"/>
          </w:tcPr>
          <w:p w14:paraId="63941F39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-44</w:t>
            </w:r>
          </w:p>
        </w:tc>
        <w:tc>
          <w:tcPr>
            <w:tcW w:w="614" w:type="dxa"/>
          </w:tcPr>
          <w:p w14:paraId="447EAA3E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34</w:t>
            </w:r>
          </w:p>
        </w:tc>
        <w:tc>
          <w:tcPr>
            <w:tcW w:w="1037" w:type="dxa"/>
          </w:tcPr>
          <w:p w14:paraId="4A55F2E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7.28</w:t>
            </w:r>
          </w:p>
        </w:tc>
      </w:tr>
      <w:tr w:rsidR="007F27B4" w:rsidRPr="007F27B4" w14:paraId="3FF86BA1" w14:textId="77777777" w:rsidTr="00AF7C7A">
        <w:trPr>
          <w:trHeight w:val="301"/>
        </w:trPr>
        <w:tc>
          <w:tcPr>
            <w:tcW w:w="3936" w:type="dxa"/>
          </w:tcPr>
          <w:p w14:paraId="3EAB28A2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4742B547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40</w:t>
            </w:r>
          </w:p>
        </w:tc>
        <w:tc>
          <w:tcPr>
            <w:tcW w:w="851" w:type="dxa"/>
          </w:tcPr>
          <w:p w14:paraId="65314A3E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2EFA2A7B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60</w:t>
            </w:r>
          </w:p>
        </w:tc>
        <w:tc>
          <w:tcPr>
            <w:tcW w:w="614" w:type="dxa"/>
          </w:tcPr>
          <w:p w14:paraId="4E3C711F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-36</w:t>
            </w:r>
          </w:p>
        </w:tc>
        <w:tc>
          <w:tcPr>
            <w:tcW w:w="614" w:type="dxa"/>
          </w:tcPr>
          <w:p w14:paraId="7FCC943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26</w:t>
            </w:r>
          </w:p>
        </w:tc>
        <w:tc>
          <w:tcPr>
            <w:tcW w:w="1037" w:type="dxa"/>
          </w:tcPr>
          <w:p w14:paraId="665E0526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6.06</w:t>
            </w:r>
          </w:p>
        </w:tc>
      </w:tr>
      <w:tr w:rsidR="007F27B4" w:rsidRPr="007F27B4" w14:paraId="7058C7C2" w14:textId="77777777" w:rsidTr="00AF7C7A">
        <w:trPr>
          <w:trHeight w:val="301"/>
        </w:trPr>
        <w:tc>
          <w:tcPr>
            <w:tcW w:w="3936" w:type="dxa"/>
          </w:tcPr>
          <w:p w14:paraId="3845DDC0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6B58D58E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40</w:t>
            </w:r>
          </w:p>
        </w:tc>
        <w:tc>
          <w:tcPr>
            <w:tcW w:w="851" w:type="dxa"/>
          </w:tcPr>
          <w:p w14:paraId="4A059B60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14" w:type="dxa"/>
          </w:tcPr>
          <w:p w14:paraId="54269634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-62</w:t>
            </w:r>
          </w:p>
        </w:tc>
        <w:tc>
          <w:tcPr>
            <w:tcW w:w="614" w:type="dxa"/>
          </w:tcPr>
          <w:p w14:paraId="675D2B0B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-36</w:t>
            </w:r>
          </w:p>
        </w:tc>
        <w:tc>
          <w:tcPr>
            <w:tcW w:w="614" w:type="dxa"/>
          </w:tcPr>
          <w:p w14:paraId="7C49433F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30</w:t>
            </w:r>
          </w:p>
        </w:tc>
        <w:tc>
          <w:tcPr>
            <w:tcW w:w="1037" w:type="dxa"/>
          </w:tcPr>
          <w:p w14:paraId="21A5CA9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5.40</w:t>
            </w:r>
          </w:p>
        </w:tc>
      </w:tr>
      <w:tr w:rsidR="007F27B4" w:rsidRPr="007F27B4" w14:paraId="76DC3AA4" w14:textId="77777777" w:rsidTr="00AF7C7A">
        <w:trPr>
          <w:trHeight w:val="301"/>
        </w:trPr>
        <w:tc>
          <w:tcPr>
            <w:tcW w:w="3936" w:type="dxa"/>
          </w:tcPr>
          <w:p w14:paraId="18F44854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Insula</w:t>
            </w:r>
          </w:p>
        </w:tc>
        <w:tc>
          <w:tcPr>
            <w:tcW w:w="850" w:type="dxa"/>
          </w:tcPr>
          <w:p w14:paraId="6E8772E3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5D4F6D64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614" w:type="dxa"/>
          </w:tcPr>
          <w:p w14:paraId="4B248A24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</w:p>
        </w:tc>
        <w:tc>
          <w:tcPr>
            <w:tcW w:w="614" w:type="dxa"/>
          </w:tcPr>
          <w:p w14:paraId="53D467BC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</w:p>
        </w:tc>
        <w:tc>
          <w:tcPr>
            <w:tcW w:w="614" w:type="dxa"/>
          </w:tcPr>
          <w:p w14:paraId="169C7D47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</w:p>
        </w:tc>
        <w:tc>
          <w:tcPr>
            <w:tcW w:w="1037" w:type="dxa"/>
          </w:tcPr>
          <w:p w14:paraId="0C7EC87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</w:p>
        </w:tc>
      </w:tr>
      <w:tr w:rsidR="007F27B4" w:rsidRPr="007F27B4" w14:paraId="61080167" w14:textId="77777777" w:rsidTr="00AF7C7A">
        <w:trPr>
          <w:trHeight w:val="301"/>
        </w:trPr>
        <w:tc>
          <w:tcPr>
            <w:tcW w:w="3936" w:type="dxa"/>
          </w:tcPr>
          <w:p w14:paraId="79C28A21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 xml:space="preserve">     Anterior</w:t>
            </w:r>
          </w:p>
        </w:tc>
        <w:tc>
          <w:tcPr>
            <w:tcW w:w="850" w:type="dxa"/>
          </w:tcPr>
          <w:p w14:paraId="373A0B33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13</w:t>
            </w:r>
          </w:p>
        </w:tc>
        <w:tc>
          <w:tcPr>
            <w:tcW w:w="851" w:type="dxa"/>
          </w:tcPr>
          <w:p w14:paraId="48CC7D11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67E6D156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38</w:t>
            </w:r>
          </w:p>
        </w:tc>
        <w:tc>
          <w:tcPr>
            <w:tcW w:w="614" w:type="dxa"/>
          </w:tcPr>
          <w:p w14:paraId="1CF9BA1E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12</w:t>
            </w:r>
          </w:p>
        </w:tc>
        <w:tc>
          <w:tcPr>
            <w:tcW w:w="614" w:type="dxa"/>
          </w:tcPr>
          <w:p w14:paraId="3365DDA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</w:t>
            </w:r>
          </w:p>
        </w:tc>
        <w:tc>
          <w:tcPr>
            <w:tcW w:w="1037" w:type="dxa"/>
          </w:tcPr>
          <w:p w14:paraId="65F41CF6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6.34</w:t>
            </w:r>
          </w:p>
        </w:tc>
      </w:tr>
      <w:tr w:rsidR="007F27B4" w:rsidRPr="007F27B4" w14:paraId="418DCC6F" w14:textId="77777777" w:rsidTr="00AF7C7A">
        <w:trPr>
          <w:trHeight w:val="301"/>
        </w:trPr>
        <w:tc>
          <w:tcPr>
            <w:tcW w:w="3936" w:type="dxa"/>
          </w:tcPr>
          <w:p w14:paraId="0B2AA5D0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7E27C46C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13</w:t>
            </w:r>
          </w:p>
        </w:tc>
        <w:tc>
          <w:tcPr>
            <w:tcW w:w="851" w:type="dxa"/>
          </w:tcPr>
          <w:p w14:paraId="56A75559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14" w:type="dxa"/>
          </w:tcPr>
          <w:p w14:paraId="6C8229BF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-32</w:t>
            </w:r>
          </w:p>
        </w:tc>
        <w:tc>
          <w:tcPr>
            <w:tcW w:w="614" w:type="dxa"/>
          </w:tcPr>
          <w:p w14:paraId="58886C3C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18</w:t>
            </w:r>
          </w:p>
        </w:tc>
        <w:tc>
          <w:tcPr>
            <w:tcW w:w="614" w:type="dxa"/>
          </w:tcPr>
          <w:p w14:paraId="04AD30B6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</w:t>
            </w:r>
          </w:p>
        </w:tc>
        <w:tc>
          <w:tcPr>
            <w:tcW w:w="1037" w:type="dxa"/>
          </w:tcPr>
          <w:p w14:paraId="033273B6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5.76</w:t>
            </w:r>
          </w:p>
        </w:tc>
      </w:tr>
      <w:tr w:rsidR="007F27B4" w:rsidRPr="007F27B4" w14:paraId="538DED4E" w14:textId="77777777" w:rsidTr="00AF7C7A">
        <w:trPr>
          <w:trHeight w:val="301"/>
        </w:trPr>
        <w:tc>
          <w:tcPr>
            <w:tcW w:w="3936" w:type="dxa"/>
          </w:tcPr>
          <w:p w14:paraId="77E88475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 xml:space="preserve">     Mid</w:t>
            </w:r>
          </w:p>
        </w:tc>
        <w:tc>
          <w:tcPr>
            <w:tcW w:w="850" w:type="dxa"/>
          </w:tcPr>
          <w:p w14:paraId="2E2E6DF2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13</w:t>
            </w:r>
          </w:p>
        </w:tc>
        <w:tc>
          <w:tcPr>
            <w:tcW w:w="851" w:type="dxa"/>
          </w:tcPr>
          <w:p w14:paraId="463CB70E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22475B45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42</w:t>
            </w:r>
          </w:p>
        </w:tc>
        <w:tc>
          <w:tcPr>
            <w:tcW w:w="614" w:type="dxa"/>
          </w:tcPr>
          <w:p w14:paraId="26852EF9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-2</w:t>
            </w:r>
          </w:p>
        </w:tc>
        <w:tc>
          <w:tcPr>
            <w:tcW w:w="614" w:type="dxa"/>
          </w:tcPr>
          <w:p w14:paraId="5E67D62E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12</w:t>
            </w:r>
          </w:p>
        </w:tc>
        <w:tc>
          <w:tcPr>
            <w:tcW w:w="1037" w:type="dxa"/>
          </w:tcPr>
          <w:p w14:paraId="509086BD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6.82</w:t>
            </w:r>
          </w:p>
        </w:tc>
      </w:tr>
      <w:tr w:rsidR="007F27B4" w:rsidRPr="007F27B4" w14:paraId="7278E811" w14:textId="77777777" w:rsidTr="00AF7C7A">
        <w:trPr>
          <w:trHeight w:val="301"/>
        </w:trPr>
        <w:tc>
          <w:tcPr>
            <w:tcW w:w="3936" w:type="dxa"/>
          </w:tcPr>
          <w:p w14:paraId="06D5B1B7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4F0F6DEE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13</w:t>
            </w:r>
          </w:p>
        </w:tc>
        <w:tc>
          <w:tcPr>
            <w:tcW w:w="851" w:type="dxa"/>
          </w:tcPr>
          <w:p w14:paraId="1DF922FF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14" w:type="dxa"/>
          </w:tcPr>
          <w:p w14:paraId="79C05AD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-36</w:t>
            </w:r>
          </w:p>
        </w:tc>
        <w:tc>
          <w:tcPr>
            <w:tcW w:w="614" w:type="dxa"/>
          </w:tcPr>
          <w:p w14:paraId="6368D705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-2</w:t>
            </w:r>
          </w:p>
        </w:tc>
        <w:tc>
          <w:tcPr>
            <w:tcW w:w="614" w:type="dxa"/>
          </w:tcPr>
          <w:p w14:paraId="480DC597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14</w:t>
            </w:r>
          </w:p>
        </w:tc>
        <w:tc>
          <w:tcPr>
            <w:tcW w:w="1037" w:type="dxa"/>
          </w:tcPr>
          <w:p w14:paraId="53620579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5.80</w:t>
            </w:r>
          </w:p>
        </w:tc>
      </w:tr>
      <w:tr w:rsidR="007F27B4" w:rsidRPr="007F27B4" w14:paraId="6A89EE61" w14:textId="77777777" w:rsidTr="00AF7C7A">
        <w:trPr>
          <w:trHeight w:val="301"/>
        </w:trPr>
        <w:tc>
          <w:tcPr>
            <w:tcW w:w="3936" w:type="dxa"/>
          </w:tcPr>
          <w:p w14:paraId="236BD0B5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 xml:space="preserve">     Posterior</w:t>
            </w:r>
          </w:p>
        </w:tc>
        <w:tc>
          <w:tcPr>
            <w:tcW w:w="850" w:type="dxa"/>
          </w:tcPr>
          <w:p w14:paraId="7A328565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13</w:t>
            </w:r>
          </w:p>
        </w:tc>
        <w:tc>
          <w:tcPr>
            <w:tcW w:w="851" w:type="dxa"/>
          </w:tcPr>
          <w:p w14:paraId="7F346521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1818A37E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38</w:t>
            </w:r>
          </w:p>
        </w:tc>
        <w:tc>
          <w:tcPr>
            <w:tcW w:w="614" w:type="dxa"/>
          </w:tcPr>
          <w:p w14:paraId="0444E009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-16</w:t>
            </w:r>
          </w:p>
        </w:tc>
        <w:tc>
          <w:tcPr>
            <w:tcW w:w="614" w:type="dxa"/>
          </w:tcPr>
          <w:p w14:paraId="615362C7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14</w:t>
            </w:r>
          </w:p>
        </w:tc>
        <w:tc>
          <w:tcPr>
            <w:tcW w:w="1037" w:type="dxa"/>
          </w:tcPr>
          <w:p w14:paraId="57015E42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4.09</w:t>
            </w:r>
          </w:p>
        </w:tc>
      </w:tr>
      <w:tr w:rsidR="007F27B4" w:rsidRPr="007F27B4" w14:paraId="34CEF45C" w14:textId="77777777" w:rsidTr="00AF7C7A">
        <w:trPr>
          <w:trHeight w:val="301"/>
        </w:trPr>
        <w:tc>
          <w:tcPr>
            <w:tcW w:w="3936" w:type="dxa"/>
          </w:tcPr>
          <w:p w14:paraId="488AE85D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Thalamus</w:t>
            </w:r>
          </w:p>
        </w:tc>
        <w:tc>
          <w:tcPr>
            <w:tcW w:w="850" w:type="dxa"/>
          </w:tcPr>
          <w:p w14:paraId="14010B8F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07252347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36C7025B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18</w:t>
            </w:r>
          </w:p>
        </w:tc>
        <w:tc>
          <w:tcPr>
            <w:tcW w:w="614" w:type="dxa"/>
          </w:tcPr>
          <w:p w14:paraId="0BB2334E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-14</w:t>
            </w:r>
          </w:p>
        </w:tc>
        <w:tc>
          <w:tcPr>
            <w:tcW w:w="614" w:type="dxa"/>
          </w:tcPr>
          <w:p w14:paraId="4E66ED6F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12</w:t>
            </w:r>
          </w:p>
        </w:tc>
        <w:tc>
          <w:tcPr>
            <w:tcW w:w="1037" w:type="dxa"/>
          </w:tcPr>
          <w:p w14:paraId="5DAF9AB5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4.06</w:t>
            </w:r>
          </w:p>
        </w:tc>
      </w:tr>
      <w:tr w:rsidR="007F27B4" w:rsidRPr="007F27B4" w14:paraId="20247BA6" w14:textId="77777777" w:rsidTr="00AF7C7A">
        <w:trPr>
          <w:trHeight w:val="301"/>
        </w:trPr>
        <w:tc>
          <w:tcPr>
            <w:tcW w:w="3936" w:type="dxa"/>
          </w:tcPr>
          <w:p w14:paraId="028148C3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34D1246D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566F3D4B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048F52F9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16</w:t>
            </w:r>
          </w:p>
        </w:tc>
        <w:tc>
          <w:tcPr>
            <w:tcW w:w="614" w:type="dxa"/>
          </w:tcPr>
          <w:p w14:paraId="096EBD14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-8</w:t>
            </w:r>
          </w:p>
        </w:tc>
        <w:tc>
          <w:tcPr>
            <w:tcW w:w="614" w:type="dxa"/>
          </w:tcPr>
          <w:p w14:paraId="78585897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8</w:t>
            </w:r>
          </w:p>
        </w:tc>
        <w:tc>
          <w:tcPr>
            <w:tcW w:w="1037" w:type="dxa"/>
          </w:tcPr>
          <w:p w14:paraId="704B9F2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5.38</w:t>
            </w:r>
          </w:p>
        </w:tc>
      </w:tr>
      <w:tr w:rsidR="007F27B4" w:rsidRPr="007F27B4" w14:paraId="460A3B44" w14:textId="77777777" w:rsidTr="00AF7C7A">
        <w:trPr>
          <w:trHeight w:val="301"/>
        </w:trPr>
        <w:tc>
          <w:tcPr>
            <w:tcW w:w="3936" w:type="dxa"/>
          </w:tcPr>
          <w:p w14:paraId="32A84DDF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7DC0312F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512BDBB9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14" w:type="dxa"/>
          </w:tcPr>
          <w:p w14:paraId="1A992798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-14</w:t>
            </w:r>
          </w:p>
        </w:tc>
        <w:tc>
          <w:tcPr>
            <w:tcW w:w="614" w:type="dxa"/>
          </w:tcPr>
          <w:p w14:paraId="0090AE77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-4</w:t>
            </w:r>
          </w:p>
        </w:tc>
        <w:tc>
          <w:tcPr>
            <w:tcW w:w="614" w:type="dxa"/>
          </w:tcPr>
          <w:p w14:paraId="4981C034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10</w:t>
            </w:r>
          </w:p>
        </w:tc>
        <w:tc>
          <w:tcPr>
            <w:tcW w:w="1037" w:type="dxa"/>
          </w:tcPr>
          <w:p w14:paraId="11B774D8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4.06</w:t>
            </w:r>
          </w:p>
        </w:tc>
      </w:tr>
      <w:tr w:rsidR="007F27B4" w:rsidRPr="007F27B4" w14:paraId="6F8174A2" w14:textId="77777777" w:rsidTr="00AF7C7A">
        <w:trPr>
          <w:trHeight w:val="301"/>
        </w:trPr>
        <w:tc>
          <w:tcPr>
            <w:tcW w:w="3936" w:type="dxa"/>
          </w:tcPr>
          <w:p w14:paraId="11906D68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Putamen</w:t>
            </w:r>
          </w:p>
        </w:tc>
        <w:tc>
          <w:tcPr>
            <w:tcW w:w="850" w:type="dxa"/>
          </w:tcPr>
          <w:p w14:paraId="6CC1F01E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672597B9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283A728B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22</w:t>
            </w:r>
          </w:p>
        </w:tc>
        <w:tc>
          <w:tcPr>
            <w:tcW w:w="614" w:type="dxa"/>
          </w:tcPr>
          <w:p w14:paraId="65490C45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</w:t>
            </w:r>
          </w:p>
        </w:tc>
        <w:tc>
          <w:tcPr>
            <w:tcW w:w="614" w:type="dxa"/>
          </w:tcPr>
          <w:p w14:paraId="3E68A1BC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</w:t>
            </w:r>
          </w:p>
        </w:tc>
        <w:tc>
          <w:tcPr>
            <w:tcW w:w="1037" w:type="dxa"/>
          </w:tcPr>
          <w:p w14:paraId="4F118E0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5.07</w:t>
            </w:r>
          </w:p>
        </w:tc>
      </w:tr>
      <w:tr w:rsidR="007F27B4" w:rsidRPr="007F27B4" w14:paraId="3CF17629" w14:textId="77777777" w:rsidTr="00AF7C7A">
        <w:trPr>
          <w:trHeight w:val="301"/>
        </w:trPr>
        <w:tc>
          <w:tcPr>
            <w:tcW w:w="3936" w:type="dxa"/>
          </w:tcPr>
          <w:p w14:paraId="54645480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Cerebellum</w:t>
            </w:r>
          </w:p>
        </w:tc>
        <w:tc>
          <w:tcPr>
            <w:tcW w:w="850" w:type="dxa"/>
          </w:tcPr>
          <w:p w14:paraId="280A90D6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38632F85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614" w:type="dxa"/>
          </w:tcPr>
          <w:p w14:paraId="5022C99F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</w:p>
        </w:tc>
        <w:tc>
          <w:tcPr>
            <w:tcW w:w="614" w:type="dxa"/>
          </w:tcPr>
          <w:p w14:paraId="619DBD77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</w:p>
        </w:tc>
        <w:tc>
          <w:tcPr>
            <w:tcW w:w="614" w:type="dxa"/>
          </w:tcPr>
          <w:p w14:paraId="7B7A5CDD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</w:p>
        </w:tc>
        <w:tc>
          <w:tcPr>
            <w:tcW w:w="1037" w:type="dxa"/>
          </w:tcPr>
          <w:p w14:paraId="204973F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</w:p>
        </w:tc>
      </w:tr>
      <w:tr w:rsidR="007F27B4" w:rsidRPr="007F27B4" w14:paraId="49AD6C14" w14:textId="77777777" w:rsidTr="00AF7C7A">
        <w:trPr>
          <w:trHeight w:val="301"/>
        </w:trPr>
        <w:tc>
          <w:tcPr>
            <w:tcW w:w="3936" w:type="dxa"/>
          </w:tcPr>
          <w:p w14:paraId="164ED0AC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 xml:space="preserve">     </w:t>
            </w:r>
            <w:proofErr w:type="spellStart"/>
            <w:r w:rsidRPr="007F27B4">
              <w:rPr>
                <w:rFonts w:ascii="Cambria" w:eastAsia="Cambria" w:hAnsi="Cambria" w:cs="Times New Roman"/>
              </w:rPr>
              <w:t>Declive</w:t>
            </w:r>
            <w:proofErr w:type="spellEnd"/>
          </w:p>
        </w:tc>
        <w:tc>
          <w:tcPr>
            <w:tcW w:w="850" w:type="dxa"/>
          </w:tcPr>
          <w:p w14:paraId="68A81ECA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14B21017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0E1FFAA1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20</w:t>
            </w:r>
          </w:p>
        </w:tc>
        <w:tc>
          <w:tcPr>
            <w:tcW w:w="614" w:type="dxa"/>
          </w:tcPr>
          <w:p w14:paraId="7BDEB5C5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-60</w:t>
            </w:r>
          </w:p>
        </w:tc>
        <w:tc>
          <w:tcPr>
            <w:tcW w:w="614" w:type="dxa"/>
          </w:tcPr>
          <w:p w14:paraId="29F04B1E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-36</w:t>
            </w:r>
          </w:p>
        </w:tc>
        <w:tc>
          <w:tcPr>
            <w:tcW w:w="1037" w:type="dxa"/>
          </w:tcPr>
          <w:p w14:paraId="027E7DD1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4.18</w:t>
            </w:r>
          </w:p>
        </w:tc>
      </w:tr>
      <w:tr w:rsidR="007F27B4" w:rsidRPr="007F27B4" w14:paraId="1AB5B6E4" w14:textId="77777777" w:rsidTr="00AF7C7A">
        <w:trPr>
          <w:trHeight w:val="301"/>
        </w:trPr>
        <w:tc>
          <w:tcPr>
            <w:tcW w:w="3936" w:type="dxa"/>
          </w:tcPr>
          <w:p w14:paraId="1D181B1B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40D48B23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34EA9DA0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14" w:type="dxa"/>
          </w:tcPr>
          <w:p w14:paraId="27ADC9C9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-22</w:t>
            </w:r>
          </w:p>
        </w:tc>
        <w:tc>
          <w:tcPr>
            <w:tcW w:w="614" w:type="dxa"/>
          </w:tcPr>
          <w:p w14:paraId="5122E282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-58</w:t>
            </w:r>
          </w:p>
        </w:tc>
        <w:tc>
          <w:tcPr>
            <w:tcW w:w="614" w:type="dxa"/>
          </w:tcPr>
          <w:p w14:paraId="425881CC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-38</w:t>
            </w:r>
          </w:p>
        </w:tc>
        <w:tc>
          <w:tcPr>
            <w:tcW w:w="1037" w:type="dxa"/>
          </w:tcPr>
          <w:p w14:paraId="58785084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3.94</w:t>
            </w:r>
          </w:p>
        </w:tc>
      </w:tr>
      <w:tr w:rsidR="007F27B4" w:rsidRPr="007F27B4" w14:paraId="421FBB20" w14:textId="77777777" w:rsidTr="00AF7C7A">
        <w:trPr>
          <w:trHeight w:val="301"/>
        </w:trPr>
        <w:tc>
          <w:tcPr>
            <w:tcW w:w="3936" w:type="dxa"/>
          </w:tcPr>
          <w:p w14:paraId="483601A0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 xml:space="preserve">     </w:t>
            </w:r>
            <w:proofErr w:type="spellStart"/>
            <w:r w:rsidRPr="007F27B4">
              <w:rPr>
                <w:rFonts w:ascii="Cambria" w:eastAsia="Cambria" w:hAnsi="Cambria" w:cs="Times New Roman"/>
              </w:rPr>
              <w:t>Pyramis</w:t>
            </w:r>
            <w:proofErr w:type="spellEnd"/>
          </w:p>
        </w:tc>
        <w:tc>
          <w:tcPr>
            <w:tcW w:w="850" w:type="dxa"/>
          </w:tcPr>
          <w:p w14:paraId="5AE924D3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3D369A5B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14" w:type="dxa"/>
          </w:tcPr>
          <w:p w14:paraId="72CC5784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16</w:t>
            </w:r>
          </w:p>
        </w:tc>
        <w:tc>
          <w:tcPr>
            <w:tcW w:w="614" w:type="dxa"/>
          </w:tcPr>
          <w:p w14:paraId="24466794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-78</w:t>
            </w:r>
          </w:p>
        </w:tc>
        <w:tc>
          <w:tcPr>
            <w:tcW w:w="614" w:type="dxa"/>
          </w:tcPr>
          <w:p w14:paraId="3C005FB9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-46</w:t>
            </w:r>
          </w:p>
        </w:tc>
        <w:tc>
          <w:tcPr>
            <w:tcW w:w="1037" w:type="dxa"/>
          </w:tcPr>
          <w:p w14:paraId="75651691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5.09</w:t>
            </w:r>
          </w:p>
        </w:tc>
      </w:tr>
      <w:tr w:rsidR="007F27B4" w:rsidRPr="007F27B4" w14:paraId="79C85427" w14:textId="77777777" w:rsidTr="00AF7C7A">
        <w:trPr>
          <w:trHeight w:val="301"/>
        </w:trPr>
        <w:tc>
          <w:tcPr>
            <w:tcW w:w="3936" w:type="dxa"/>
          </w:tcPr>
          <w:p w14:paraId="565A9D9B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6D5D1B1F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27E66FF8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14" w:type="dxa"/>
          </w:tcPr>
          <w:p w14:paraId="4E6252BC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-22</w:t>
            </w:r>
          </w:p>
        </w:tc>
        <w:tc>
          <w:tcPr>
            <w:tcW w:w="614" w:type="dxa"/>
          </w:tcPr>
          <w:p w14:paraId="2D0CE7BD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-74</w:t>
            </w:r>
          </w:p>
        </w:tc>
        <w:tc>
          <w:tcPr>
            <w:tcW w:w="614" w:type="dxa"/>
          </w:tcPr>
          <w:p w14:paraId="632317A6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-42</w:t>
            </w:r>
          </w:p>
        </w:tc>
        <w:tc>
          <w:tcPr>
            <w:tcW w:w="1037" w:type="dxa"/>
          </w:tcPr>
          <w:p w14:paraId="544F1AEA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5.69</w:t>
            </w:r>
          </w:p>
        </w:tc>
      </w:tr>
    </w:tbl>
    <w:p w14:paraId="15515182" w14:textId="77777777" w:rsidR="007F27B4" w:rsidRPr="007F27B4" w:rsidRDefault="007F27B4" w:rsidP="007F27B4">
      <w:pPr>
        <w:spacing w:line="240" w:lineRule="auto"/>
        <w:rPr>
          <w:rFonts w:ascii="Cambria" w:eastAsia="Cambria" w:hAnsi="Cambria" w:cs="Times New Roman"/>
          <w:sz w:val="24"/>
          <w:szCs w:val="24"/>
        </w:rPr>
      </w:pPr>
      <w:r w:rsidRPr="007F27B4">
        <w:rPr>
          <w:rFonts w:ascii="Cambria" w:eastAsia="Cambria" w:hAnsi="Cambria" w:cs="Times New Roman"/>
          <w:sz w:val="24"/>
          <w:szCs w:val="24"/>
        </w:rPr>
        <w:t>Coordinates of peak z stats are according to the template brain of the Montreal Neurological Institute. Voxel inclusion threshold of z &gt; 2.3 and cluster corrected threshold (</w:t>
      </w:r>
      <w:proofErr w:type="spellStart"/>
      <w:r w:rsidRPr="007F27B4">
        <w:rPr>
          <w:rFonts w:ascii="Cambria" w:eastAsia="Cambria" w:hAnsi="Cambria" w:cs="Times New Roman"/>
          <w:sz w:val="24"/>
          <w:szCs w:val="24"/>
        </w:rPr>
        <w:t>p</w:t>
      </w:r>
      <w:r w:rsidRPr="007F27B4">
        <w:rPr>
          <w:rFonts w:ascii="Cambria" w:eastAsia="Cambria" w:hAnsi="Cambria" w:cs="Times New Roman"/>
          <w:sz w:val="24"/>
          <w:szCs w:val="24"/>
          <w:vertAlign w:val="subscript"/>
        </w:rPr>
        <w:t>corr</w:t>
      </w:r>
      <w:proofErr w:type="spellEnd"/>
      <w:r w:rsidRPr="007F27B4">
        <w:rPr>
          <w:rFonts w:ascii="Cambria" w:eastAsia="Cambria" w:hAnsi="Cambria" w:cs="Times New Roman"/>
          <w:sz w:val="24"/>
          <w:szCs w:val="24"/>
        </w:rPr>
        <w:t xml:space="preserve">&lt;0.05) for all activations. BA, </w:t>
      </w:r>
      <w:proofErr w:type="spellStart"/>
      <w:r w:rsidRPr="007F27B4">
        <w:rPr>
          <w:rFonts w:ascii="Cambria" w:eastAsia="Cambria" w:hAnsi="Cambria" w:cs="Times New Roman"/>
          <w:sz w:val="24"/>
          <w:szCs w:val="24"/>
        </w:rPr>
        <w:t>Brodmann</w:t>
      </w:r>
      <w:proofErr w:type="spellEnd"/>
      <w:r w:rsidRPr="007F27B4">
        <w:rPr>
          <w:rFonts w:ascii="Cambria" w:eastAsia="Cambria" w:hAnsi="Cambria" w:cs="Times New Roman"/>
          <w:sz w:val="24"/>
          <w:szCs w:val="24"/>
        </w:rPr>
        <w:t xml:space="preserve"> Area </w:t>
      </w:r>
    </w:p>
    <w:p w14:paraId="6BB0AD15" w14:textId="77777777" w:rsidR="007F27B4" w:rsidRPr="007F27B4" w:rsidRDefault="007F27B4" w:rsidP="007F27B4">
      <w:pPr>
        <w:spacing w:line="240" w:lineRule="auto"/>
        <w:rPr>
          <w:rFonts w:ascii="Cambria" w:eastAsia="Cambria" w:hAnsi="Cambria" w:cs="Times New Roman"/>
        </w:rPr>
      </w:pPr>
    </w:p>
    <w:p w14:paraId="73ECFC0E" w14:textId="77777777" w:rsidR="007F27B4" w:rsidRPr="007F27B4" w:rsidRDefault="007F27B4" w:rsidP="007F27B4">
      <w:pPr>
        <w:spacing w:line="240" w:lineRule="auto"/>
        <w:rPr>
          <w:rFonts w:ascii="Cambria" w:eastAsia="Cambria" w:hAnsi="Cambria" w:cs="Times New Roman"/>
        </w:rPr>
      </w:pPr>
    </w:p>
    <w:p w14:paraId="658EA7FC" w14:textId="77777777" w:rsidR="007F27B4" w:rsidRPr="007F27B4" w:rsidRDefault="007F27B4" w:rsidP="007F27B4">
      <w:pPr>
        <w:spacing w:line="240" w:lineRule="auto"/>
        <w:rPr>
          <w:rFonts w:ascii="Cambria" w:eastAsia="Cambria" w:hAnsi="Cambria" w:cs="Times New Roman"/>
        </w:rPr>
      </w:pPr>
    </w:p>
    <w:p w14:paraId="2CCF54FA" w14:textId="77777777" w:rsidR="007F27B4" w:rsidRPr="007F27B4" w:rsidRDefault="007F27B4" w:rsidP="007F27B4">
      <w:pPr>
        <w:spacing w:line="240" w:lineRule="auto"/>
        <w:rPr>
          <w:rFonts w:ascii="Cambria" w:eastAsia="Cambria" w:hAnsi="Cambria" w:cs="Times New Roman"/>
        </w:rPr>
      </w:pPr>
    </w:p>
    <w:p w14:paraId="5C17F73C" w14:textId="77777777" w:rsidR="007F27B4" w:rsidRPr="007F27B4" w:rsidRDefault="007F27B4" w:rsidP="007F27B4">
      <w:pPr>
        <w:spacing w:line="240" w:lineRule="auto"/>
        <w:rPr>
          <w:rFonts w:ascii="Cambria" w:eastAsia="Cambria" w:hAnsi="Cambria" w:cs="Times New Roman"/>
        </w:rPr>
      </w:pPr>
      <w:r w:rsidRPr="007F27B4">
        <w:rPr>
          <w:rFonts w:ascii="Cambria" w:eastAsia="Cambria" w:hAnsi="Cambria" w:cs="Times New Roman"/>
          <w:b/>
        </w:rPr>
        <w:lastRenderedPageBreak/>
        <w:t>Supplementary Table 2.</w:t>
      </w:r>
      <w:r w:rsidRPr="007F27B4">
        <w:rPr>
          <w:rFonts w:ascii="Cambria" w:eastAsia="Cambria" w:hAnsi="Cambria" w:cs="Times New Roman"/>
        </w:rPr>
        <w:t xml:space="preserve"> Cold Pain Activations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794"/>
        <w:gridCol w:w="850"/>
        <w:gridCol w:w="851"/>
        <w:gridCol w:w="661"/>
        <w:gridCol w:w="661"/>
        <w:gridCol w:w="662"/>
        <w:gridCol w:w="1037"/>
      </w:tblGrid>
      <w:tr w:rsidR="007F27B4" w:rsidRPr="007F27B4" w14:paraId="026C5461" w14:textId="77777777" w:rsidTr="00AF7C7A">
        <w:tc>
          <w:tcPr>
            <w:tcW w:w="3794" w:type="dxa"/>
          </w:tcPr>
          <w:p w14:paraId="1E749F9A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  <w:b/>
              </w:rPr>
              <w:t>Region</w:t>
            </w:r>
          </w:p>
        </w:tc>
        <w:tc>
          <w:tcPr>
            <w:tcW w:w="850" w:type="dxa"/>
          </w:tcPr>
          <w:p w14:paraId="7B1B9283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  <w:b/>
              </w:rPr>
              <w:t>BA</w:t>
            </w:r>
          </w:p>
        </w:tc>
        <w:tc>
          <w:tcPr>
            <w:tcW w:w="851" w:type="dxa"/>
          </w:tcPr>
          <w:p w14:paraId="6BD094F0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  <w:b/>
              </w:rPr>
              <w:t>Side</w:t>
            </w:r>
          </w:p>
        </w:tc>
        <w:tc>
          <w:tcPr>
            <w:tcW w:w="1984" w:type="dxa"/>
            <w:gridSpan w:val="3"/>
          </w:tcPr>
          <w:p w14:paraId="3BEEA403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  <w:b/>
              </w:rPr>
              <w:t>Co-ordinates</w:t>
            </w:r>
          </w:p>
        </w:tc>
        <w:tc>
          <w:tcPr>
            <w:tcW w:w="1037" w:type="dxa"/>
          </w:tcPr>
          <w:p w14:paraId="4D16E56D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  <w:b/>
              </w:rPr>
              <w:t>Z stat</w:t>
            </w:r>
          </w:p>
        </w:tc>
      </w:tr>
      <w:tr w:rsidR="007F27B4" w:rsidRPr="007F27B4" w14:paraId="7CB7A1AF" w14:textId="77777777" w:rsidTr="00AF7C7A">
        <w:tc>
          <w:tcPr>
            <w:tcW w:w="3794" w:type="dxa"/>
          </w:tcPr>
          <w:p w14:paraId="10EDAF2F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09665C6C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36F44425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661" w:type="dxa"/>
          </w:tcPr>
          <w:p w14:paraId="53E72006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x</w:t>
            </w:r>
          </w:p>
        </w:tc>
        <w:tc>
          <w:tcPr>
            <w:tcW w:w="661" w:type="dxa"/>
          </w:tcPr>
          <w:p w14:paraId="64C46530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y</w:t>
            </w:r>
          </w:p>
        </w:tc>
        <w:tc>
          <w:tcPr>
            <w:tcW w:w="662" w:type="dxa"/>
          </w:tcPr>
          <w:p w14:paraId="5D6AC890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z</w:t>
            </w:r>
          </w:p>
        </w:tc>
        <w:tc>
          <w:tcPr>
            <w:tcW w:w="1037" w:type="dxa"/>
          </w:tcPr>
          <w:p w14:paraId="649D2C41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</w:tr>
      <w:tr w:rsidR="007F27B4" w:rsidRPr="007F27B4" w14:paraId="262EEDF7" w14:textId="77777777" w:rsidTr="00AF7C7A">
        <w:tc>
          <w:tcPr>
            <w:tcW w:w="3794" w:type="dxa"/>
          </w:tcPr>
          <w:p w14:paraId="2BC2C23E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Posterior Cingulate Cortex</w:t>
            </w:r>
          </w:p>
        </w:tc>
        <w:tc>
          <w:tcPr>
            <w:tcW w:w="850" w:type="dxa"/>
          </w:tcPr>
          <w:p w14:paraId="69A28E2D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23</w:t>
            </w:r>
          </w:p>
        </w:tc>
        <w:tc>
          <w:tcPr>
            <w:tcW w:w="851" w:type="dxa"/>
          </w:tcPr>
          <w:p w14:paraId="1C354365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61" w:type="dxa"/>
          </w:tcPr>
          <w:p w14:paraId="42673483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-2</w:t>
            </w:r>
          </w:p>
        </w:tc>
        <w:tc>
          <w:tcPr>
            <w:tcW w:w="661" w:type="dxa"/>
          </w:tcPr>
          <w:p w14:paraId="0C564F9F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-26</w:t>
            </w:r>
          </w:p>
        </w:tc>
        <w:tc>
          <w:tcPr>
            <w:tcW w:w="662" w:type="dxa"/>
          </w:tcPr>
          <w:p w14:paraId="66394BEB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30</w:t>
            </w:r>
          </w:p>
        </w:tc>
        <w:tc>
          <w:tcPr>
            <w:tcW w:w="1037" w:type="dxa"/>
          </w:tcPr>
          <w:p w14:paraId="3F22695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4.22</w:t>
            </w:r>
          </w:p>
        </w:tc>
      </w:tr>
      <w:tr w:rsidR="007F27B4" w:rsidRPr="007F27B4" w14:paraId="259ECF1B" w14:textId="77777777" w:rsidTr="00AF7C7A">
        <w:tc>
          <w:tcPr>
            <w:tcW w:w="3794" w:type="dxa"/>
          </w:tcPr>
          <w:p w14:paraId="716BF6A4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Middle Frontal Gyrus</w:t>
            </w:r>
          </w:p>
        </w:tc>
        <w:tc>
          <w:tcPr>
            <w:tcW w:w="850" w:type="dxa"/>
          </w:tcPr>
          <w:p w14:paraId="55E1F095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46</w:t>
            </w:r>
          </w:p>
        </w:tc>
        <w:tc>
          <w:tcPr>
            <w:tcW w:w="851" w:type="dxa"/>
          </w:tcPr>
          <w:p w14:paraId="57D75979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61" w:type="dxa"/>
          </w:tcPr>
          <w:p w14:paraId="7B904C86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36</w:t>
            </w:r>
          </w:p>
        </w:tc>
        <w:tc>
          <w:tcPr>
            <w:tcW w:w="661" w:type="dxa"/>
          </w:tcPr>
          <w:p w14:paraId="69D49B27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34</w:t>
            </w:r>
          </w:p>
        </w:tc>
        <w:tc>
          <w:tcPr>
            <w:tcW w:w="662" w:type="dxa"/>
          </w:tcPr>
          <w:p w14:paraId="1C51055B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14</w:t>
            </w:r>
          </w:p>
        </w:tc>
        <w:tc>
          <w:tcPr>
            <w:tcW w:w="1037" w:type="dxa"/>
          </w:tcPr>
          <w:p w14:paraId="6B4733E5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4.67</w:t>
            </w:r>
          </w:p>
        </w:tc>
      </w:tr>
      <w:tr w:rsidR="007F27B4" w:rsidRPr="007F27B4" w14:paraId="11B37204" w14:textId="77777777" w:rsidTr="00AF7C7A">
        <w:tc>
          <w:tcPr>
            <w:tcW w:w="3794" w:type="dxa"/>
          </w:tcPr>
          <w:p w14:paraId="587BFC79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27919A9B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46</w:t>
            </w:r>
          </w:p>
        </w:tc>
        <w:tc>
          <w:tcPr>
            <w:tcW w:w="851" w:type="dxa"/>
          </w:tcPr>
          <w:p w14:paraId="17E4EE53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61" w:type="dxa"/>
          </w:tcPr>
          <w:p w14:paraId="44979A9A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-34</w:t>
            </w:r>
          </w:p>
        </w:tc>
        <w:tc>
          <w:tcPr>
            <w:tcW w:w="661" w:type="dxa"/>
          </w:tcPr>
          <w:p w14:paraId="0712E57C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34</w:t>
            </w:r>
          </w:p>
        </w:tc>
        <w:tc>
          <w:tcPr>
            <w:tcW w:w="662" w:type="dxa"/>
          </w:tcPr>
          <w:p w14:paraId="7AFA69DC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10</w:t>
            </w:r>
          </w:p>
        </w:tc>
        <w:tc>
          <w:tcPr>
            <w:tcW w:w="1037" w:type="dxa"/>
          </w:tcPr>
          <w:p w14:paraId="73BC1661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4.53</w:t>
            </w:r>
          </w:p>
        </w:tc>
      </w:tr>
      <w:tr w:rsidR="007F27B4" w:rsidRPr="007F27B4" w14:paraId="62CA3D4F" w14:textId="77777777" w:rsidTr="00AF7C7A">
        <w:tc>
          <w:tcPr>
            <w:tcW w:w="3794" w:type="dxa"/>
          </w:tcPr>
          <w:p w14:paraId="2C29B0C9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Orbitofrontal Gyrus</w:t>
            </w:r>
          </w:p>
        </w:tc>
        <w:tc>
          <w:tcPr>
            <w:tcW w:w="850" w:type="dxa"/>
          </w:tcPr>
          <w:p w14:paraId="566FE4BD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10</w:t>
            </w:r>
          </w:p>
        </w:tc>
        <w:tc>
          <w:tcPr>
            <w:tcW w:w="851" w:type="dxa"/>
          </w:tcPr>
          <w:p w14:paraId="1DA6F8B6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61" w:type="dxa"/>
          </w:tcPr>
          <w:p w14:paraId="29A00DA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26</w:t>
            </w:r>
          </w:p>
        </w:tc>
        <w:tc>
          <w:tcPr>
            <w:tcW w:w="661" w:type="dxa"/>
          </w:tcPr>
          <w:p w14:paraId="7C376CBE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54</w:t>
            </w:r>
          </w:p>
        </w:tc>
        <w:tc>
          <w:tcPr>
            <w:tcW w:w="662" w:type="dxa"/>
          </w:tcPr>
          <w:p w14:paraId="7553A902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-12</w:t>
            </w:r>
          </w:p>
        </w:tc>
        <w:tc>
          <w:tcPr>
            <w:tcW w:w="1037" w:type="dxa"/>
          </w:tcPr>
          <w:p w14:paraId="2587B8D3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4.63</w:t>
            </w:r>
          </w:p>
        </w:tc>
      </w:tr>
      <w:tr w:rsidR="007F27B4" w:rsidRPr="007F27B4" w14:paraId="189E15AD" w14:textId="77777777" w:rsidTr="00AF7C7A">
        <w:tc>
          <w:tcPr>
            <w:tcW w:w="3794" w:type="dxa"/>
          </w:tcPr>
          <w:p w14:paraId="039EE48F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01B2E1CC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10</w:t>
            </w:r>
          </w:p>
        </w:tc>
        <w:tc>
          <w:tcPr>
            <w:tcW w:w="851" w:type="dxa"/>
          </w:tcPr>
          <w:p w14:paraId="468D0A27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61" w:type="dxa"/>
          </w:tcPr>
          <w:p w14:paraId="2BCB591B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-36</w:t>
            </w:r>
          </w:p>
        </w:tc>
        <w:tc>
          <w:tcPr>
            <w:tcW w:w="661" w:type="dxa"/>
          </w:tcPr>
          <w:p w14:paraId="3326309C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50</w:t>
            </w:r>
          </w:p>
        </w:tc>
        <w:tc>
          <w:tcPr>
            <w:tcW w:w="662" w:type="dxa"/>
          </w:tcPr>
          <w:p w14:paraId="5B23954E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-16</w:t>
            </w:r>
          </w:p>
        </w:tc>
        <w:tc>
          <w:tcPr>
            <w:tcW w:w="1037" w:type="dxa"/>
          </w:tcPr>
          <w:p w14:paraId="7F23B9DB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3.98</w:t>
            </w:r>
          </w:p>
        </w:tc>
      </w:tr>
      <w:tr w:rsidR="007F27B4" w:rsidRPr="007F27B4" w14:paraId="2A88F291" w14:textId="77777777" w:rsidTr="00AF7C7A">
        <w:tc>
          <w:tcPr>
            <w:tcW w:w="3794" w:type="dxa"/>
          </w:tcPr>
          <w:p w14:paraId="03B23EEE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Pre Motor Cortex</w:t>
            </w:r>
          </w:p>
        </w:tc>
        <w:tc>
          <w:tcPr>
            <w:tcW w:w="850" w:type="dxa"/>
          </w:tcPr>
          <w:p w14:paraId="6824E2F6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</w:t>
            </w:r>
          </w:p>
        </w:tc>
        <w:tc>
          <w:tcPr>
            <w:tcW w:w="851" w:type="dxa"/>
          </w:tcPr>
          <w:p w14:paraId="6A23E18A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61" w:type="dxa"/>
          </w:tcPr>
          <w:p w14:paraId="7D9053BB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62</w:t>
            </w:r>
          </w:p>
        </w:tc>
        <w:tc>
          <w:tcPr>
            <w:tcW w:w="661" w:type="dxa"/>
          </w:tcPr>
          <w:p w14:paraId="24E91CA7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12</w:t>
            </w:r>
          </w:p>
        </w:tc>
        <w:tc>
          <w:tcPr>
            <w:tcW w:w="662" w:type="dxa"/>
          </w:tcPr>
          <w:p w14:paraId="1DFD05EA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20</w:t>
            </w:r>
          </w:p>
        </w:tc>
        <w:tc>
          <w:tcPr>
            <w:tcW w:w="1037" w:type="dxa"/>
          </w:tcPr>
          <w:p w14:paraId="0ED8B448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4.16</w:t>
            </w:r>
          </w:p>
        </w:tc>
      </w:tr>
      <w:tr w:rsidR="007F27B4" w:rsidRPr="007F27B4" w14:paraId="3DD6399E" w14:textId="77777777" w:rsidTr="00AF7C7A">
        <w:tc>
          <w:tcPr>
            <w:tcW w:w="3794" w:type="dxa"/>
          </w:tcPr>
          <w:p w14:paraId="62CE784B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Supplementary Motor Area</w:t>
            </w:r>
          </w:p>
        </w:tc>
        <w:tc>
          <w:tcPr>
            <w:tcW w:w="850" w:type="dxa"/>
          </w:tcPr>
          <w:p w14:paraId="25E9CA5C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</w:t>
            </w:r>
          </w:p>
        </w:tc>
        <w:tc>
          <w:tcPr>
            <w:tcW w:w="851" w:type="dxa"/>
          </w:tcPr>
          <w:p w14:paraId="15050198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61" w:type="dxa"/>
          </w:tcPr>
          <w:p w14:paraId="7C1AD358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12</w:t>
            </w:r>
          </w:p>
        </w:tc>
        <w:tc>
          <w:tcPr>
            <w:tcW w:w="661" w:type="dxa"/>
          </w:tcPr>
          <w:p w14:paraId="2C2AE0D7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10</w:t>
            </w:r>
          </w:p>
        </w:tc>
        <w:tc>
          <w:tcPr>
            <w:tcW w:w="662" w:type="dxa"/>
          </w:tcPr>
          <w:p w14:paraId="040053FA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62</w:t>
            </w:r>
          </w:p>
        </w:tc>
        <w:tc>
          <w:tcPr>
            <w:tcW w:w="1037" w:type="dxa"/>
          </w:tcPr>
          <w:p w14:paraId="1BA25652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4.17</w:t>
            </w:r>
          </w:p>
        </w:tc>
      </w:tr>
      <w:tr w:rsidR="007F27B4" w:rsidRPr="007F27B4" w14:paraId="526FAAA3" w14:textId="77777777" w:rsidTr="00AF7C7A">
        <w:tc>
          <w:tcPr>
            <w:tcW w:w="3794" w:type="dxa"/>
          </w:tcPr>
          <w:p w14:paraId="5E6D3438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Secondary Somatosensory Cortex</w:t>
            </w:r>
          </w:p>
        </w:tc>
        <w:tc>
          <w:tcPr>
            <w:tcW w:w="850" w:type="dxa"/>
          </w:tcPr>
          <w:p w14:paraId="1E792FAC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2A269F78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61" w:type="dxa"/>
          </w:tcPr>
          <w:p w14:paraId="26C08B19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64</w:t>
            </w:r>
          </w:p>
        </w:tc>
        <w:tc>
          <w:tcPr>
            <w:tcW w:w="661" w:type="dxa"/>
          </w:tcPr>
          <w:p w14:paraId="43A50304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-24</w:t>
            </w:r>
          </w:p>
        </w:tc>
        <w:tc>
          <w:tcPr>
            <w:tcW w:w="662" w:type="dxa"/>
          </w:tcPr>
          <w:p w14:paraId="2C718E7D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24</w:t>
            </w:r>
          </w:p>
        </w:tc>
        <w:tc>
          <w:tcPr>
            <w:tcW w:w="1037" w:type="dxa"/>
          </w:tcPr>
          <w:p w14:paraId="1B7429AE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4.55</w:t>
            </w:r>
          </w:p>
        </w:tc>
      </w:tr>
      <w:tr w:rsidR="007F27B4" w:rsidRPr="007F27B4" w14:paraId="1EC1DB32" w14:textId="77777777" w:rsidTr="00AF7C7A">
        <w:tc>
          <w:tcPr>
            <w:tcW w:w="3794" w:type="dxa"/>
          </w:tcPr>
          <w:p w14:paraId="20F2126C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01B97F99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4460B333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61" w:type="dxa"/>
          </w:tcPr>
          <w:p w14:paraId="4CC78239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-56</w:t>
            </w:r>
          </w:p>
        </w:tc>
        <w:tc>
          <w:tcPr>
            <w:tcW w:w="661" w:type="dxa"/>
          </w:tcPr>
          <w:p w14:paraId="1CDB9542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-24</w:t>
            </w:r>
          </w:p>
        </w:tc>
        <w:tc>
          <w:tcPr>
            <w:tcW w:w="662" w:type="dxa"/>
          </w:tcPr>
          <w:p w14:paraId="2EF9C292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24</w:t>
            </w:r>
          </w:p>
        </w:tc>
        <w:tc>
          <w:tcPr>
            <w:tcW w:w="1037" w:type="dxa"/>
          </w:tcPr>
          <w:p w14:paraId="3EAA1A5B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4.16</w:t>
            </w:r>
          </w:p>
        </w:tc>
      </w:tr>
      <w:tr w:rsidR="007F27B4" w:rsidRPr="007F27B4" w14:paraId="4819FE3E" w14:textId="77777777" w:rsidTr="00AF7C7A">
        <w:tc>
          <w:tcPr>
            <w:tcW w:w="3794" w:type="dxa"/>
          </w:tcPr>
          <w:p w14:paraId="0E02C13E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Inferior Parietal Lobule</w:t>
            </w:r>
          </w:p>
        </w:tc>
        <w:tc>
          <w:tcPr>
            <w:tcW w:w="850" w:type="dxa"/>
          </w:tcPr>
          <w:p w14:paraId="1ABC2438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40</w:t>
            </w:r>
          </w:p>
        </w:tc>
        <w:tc>
          <w:tcPr>
            <w:tcW w:w="851" w:type="dxa"/>
          </w:tcPr>
          <w:p w14:paraId="3EC630C4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61" w:type="dxa"/>
          </w:tcPr>
          <w:p w14:paraId="5449A06D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50</w:t>
            </w:r>
          </w:p>
        </w:tc>
        <w:tc>
          <w:tcPr>
            <w:tcW w:w="661" w:type="dxa"/>
          </w:tcPr>
          <w:p w14:paraId="279C4B8B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-50</w:t>
            </w:r>
          </w:p>
        </w:tc>
        <w:tc>
          <w:tcPr>
            <w:tcW w:w="662" w:type="dxa"/>
          </w:tcPr>
          <w:p w14:paraId="320AD416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50</w:t>
            </w:r>
          </w:p>
        </w:tc>
        <w:tc>
          <w:tcPr>
            <w:tcW w:w="1037" w:type="dxa"/>
          </w:tcPr>
          <w:p w14:paraId="6477197F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7.61</w:t>
            </w:r>
          </w:p>
        </w:tc>
      </w:tr>
      <w:tr w:rsidR="007F27B4" w:rsidRPr="007F27B4" w14:paraId="0CE4D9DC" w14:textId="77777777" w:rsidTr="00AF7C7A">
        <w:tc>
          <w:tcPr>
            <w:tcW w:w="3794" w:type="dxa"/>
          </w:tcPr>
          <w:p w14:paraId="283B79F3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0CC22890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40</w:t>
            </w:r>
          </w:p>
        </w:tc>
        <w:tc>
          <w:tcPr>
            <w:tcW w:w="851" w:type="dxa"/>
          </w:tcPr>
          <w:p w14:paraId="0F9AC228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61" w:type="dxa"/>
          </w:tcPr>
          <w:p w14:paraId="3F172198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-50</w:t>
            </w:r>
          </w:p>
        </w:tc>
        <w:tc>
          <w:tcPr>
            <w:tcW w:w="661" w:type="dxa"/>
          </w:tcPr>
          <w:p w14:paraId="75708C5F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-44</w:t>
            </w:r>
          </w:p>
        </w:tc>
        <w:tc>
          <w:tcPr>
            <w:tcW w:w="662" w:type="dxa"/>
          </w:tcPr>
          <w:p w14:paraId="79C615A4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48</w:t>
            </w:r>
          </w:p>
        </w:tc>
        <w:tc>
          <w:tcPr>
            <w:tcW w:w="1037" w:type="dxa"/>
          </w:tcPr>
          <w:p w14:paraId="3F391B9B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4.36</w:t>
            </w:r>
          </w:p>
        </w:tc>
      </w:tr>
      <w:tr w:rsidR="007F27B4" w:rsidRPr="007F27B4" w14:paraId="6EDC6064" w14:textId="77777777" w:rsidTr="00AF7C7A">
        <w:tc>
          <w:tcPr>
            <w:tcW w:w="3794" w:type="dxa"/>
          </w:tcPr>
          <w:p w14:paraId="42868A83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3E7CA945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40</w:t>
            </w:r>
          </w:p>
        </w:tc>
        <w:tc>
          <w:tcPr>
            <w:tcW w:w="851" w:type="dxa"/>
          </w:tcPr>
          <w:p w14:paraId="4F768233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61" w:type="dxa"/>
          </w:tcPr>
          <w:p w14:paraId="106DB8F8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54</w:t>
            </w:r>
          </w:p>
        </w:tc>
        <w:tc>
          <w:tcPr>
            <w:tcW w:w="661" w:type="dxa"/>
          </w:tcPr>
          <w:p w14:paraId="5C5DBEC9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-46</w:t>
            </w:r>
          </w:p>
        </w:tc>
        <w:tc>
          <w:tcPr>
            <w:tcW w:w="662" w:type="dxa"/>
          </w:tcPr>
          <w:p w14:paraId="136D03CF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38</w:t>
            </w:r>
          </w:p>
        </w:tc>
        <w:tc>
          <w:tcPr>
            <w:tcW w:w="1037" w:type="dxa"/>
          </w:tcPr>
          <w:p w14:paraId="5837C70F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6.32</w:t>
            </w:r>
          </w:p>
        </w:tc>
      </w:tr>
      <w:tr w:rsidR="007F27B4" w:rsidRPr="007F27B4" w14:paraId="5C179C4E" w14:textId="77777777" w:rsidTr="00AF7C7A">
        <w:tc>
          <w:tcPr>
            <w:tcW w:w="3794" w:type="dxa"/>
          </w:tcPr>
          <w:p w14:paraId="176AC348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75D26ACF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40</w:t>
            </w:r>
          </w:p>
        </w:tc>
        <w:tc>
          <w:tcPr>
            <w:tcW w:w="851" w:type="dxa"/>
          </w:tcPr>
          <w:p w14:paraId="2458763F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61" w:type="dxa"/>
          </w:tcPr>
          <w:p w14:paraId="70BD09DA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-50</w:t>
            </w:r>
          </w:p>
        </w:tc>
        <w:tc>
          <w:tcPr>
            <w:tcW w:w="661" w:type="dxa"/>
          </w:tcPr>
          <w:p w14:paraId="1F2FEE87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-40</w:t>
            </w:r>
          </w:p>
        </w:tc>
        <w:tc>
          <w:tcPr>
            <w:tcW w:w="662" w:type="dxa"/>
          </w:tcPr>
          <w:p w14:paraId="0CDE6E1D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36</w:t>
            </w:r>
          </w:p>
        </w:tc>
        <w:tc>
          <w:tcPr>
            <w:tcW w:w="1037" w:type="dxa"/>
          </w:tcPr>
          <w:p w14:paraId="4C33036F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4.65</w:t>
            </w:r>
          </w:p>
        </w:tc>
      </w:tr>
      <w:tr w:rsidR="007F27B4" w:rsidRPr="007F27B4" w14:paraId="18E9452D" w14:textId="77777777" w:rsidTr="00AF7C7A">
        <w:tc>
          <w:tcPr>
            <w:tcW w:w="3794" w:type="dxa"/>
          </w:tcPr>
          <w:p w14:paraId="10D43428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Insula</w:t>
            </w:r>
          </w:p>
        </w:tc>
        <w:tc>
          <w:tcPr>
            <w:tcW w:w="850" w:type="dxa"/>
          </w:tcPr>
          <w:p w14:paraId="37E19183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63982428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661" w:type="dxa"/>
          </w:tcPr>
          <w:p w14:paraId="5EAFFD01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</w:p>
        </w:tc>
        <w:tc>
          <w:tcPr>
            <w:tcW w:w="661" w:type="dxa"/>
          </w:tcPr>
          <w:p w14:paraId="2089ED7A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</w:p>
        </w:tc>
        <w:tc>
          <w:tcPr>
            <w:tcW w:w="662" w:type="dxa"/>
          </w:tcPr>
          <w:p w14:paraId="66681A3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</w:p>
        </w:tc>
        <w:tc>
          <w:tcPr>
            <w:tcW w:w="1037" w:type="dxa"/>
          </w:tcPr>
          <w:p w14:paraId="42C19E78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</w:p>
        </w:tc>
      </w:tr>
      <w:tr w:rsidR="007F27B4" w:rsidRPr="007F27B4" w14:paraId="5CA27F19" w14:textId="77777777" w:rsidTr="00AF7C7A">
        <w:tc>
          <w:tcPr>
            <w:tcW w:w="3794" w:type="dxa"/>
          </w:tcPr>
          <w:p w14:paraId="480F922F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 xml:space="preserve">     Anterior</w:t>
            </w:r>
          </w:p>
        </w:tc>
        <w:tc>
          <w:tcPr>
            <w:tcW w:w="850" w:type="dxa"/>
          </w:tcPr>
          <w:p w14:paraId="1867EFD1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13</w:t>
            </w:r>
          </w:p>
        </w:tc>
        <w:tc>
          <w:tcPr>
            <w:tcW w:w="851" w:type="dxa"/>
          </w:tcPr>
          <w:p w14:paraId="6667D720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61" w:type="dxa"/>
          </w:tcPr>
          <w:p w14:paraId="38B4DB4A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34</w:t>
            </w:r>
          </w:p>
        </w:tc>
        <w:tc>
          <w:tcPr>
            <w:tcW w:w="661" w:type="dxa"/>
          </w:tcPr>
          <w:p w14:paraId="0D4D789B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20</w:t>
            </w:r>
          </w:p>
        </w:tc>
        <w:tc>
          <w:tcPr>
            <w:tcW w:w="662" w:type="dxa"/>
          </w:tcPr>
          <w:p w14:paraId="70189A2A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</w:t>
            </w:r>
          </w:p>
        </w:tc>
        <w:tc>
          <w:tcPr>
            <w:tcW w:w="1037" w:type="dxa"/>
          </w:tcPr>
          <w:p w14:paraId="7ADF1E83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5.46</w:t>
            </w:r>
          </w:p>
        </w:tc>
      </w:tr>
      <w:tr w:rsidR="007F27B4" w:rsidRPr="007F27B4" w14:paraId="5E5FFF77" w14:textId="77777777" w:rsidTr="00AF7C7A">
        <w:tc>
          <w:tcPr>
            <w:tcW w:w="3794" w:type="dxa"/>
          </w:tcPr>
          <w:p w14:paraId="60F2D77E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 xml:space="preserve">     Mid</w:t>
            </w:r>
          </w:p>
        </w:tc>
        <w:tc>
          <w:tcPr>
            <w:tcW w:w="850" w:type="dxa"/>
          </w:tcPr>
          <w:p w14:paraId="5F41EED0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13</w:t>
            </w:r>
          </w:p>
        </w:tc>
        <w:tc>
          <w:tcPr>
            <w:tcW w:w="851" w:type="dxa"/>
          </w:tcPr>
          <w:p w14:paraId="7F738CEE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61" w:type="dxa"/>
          </w:tcPr>
          <w:p w14:paraId="0EF291D5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38</w:t>
            </w:r>
          </w:p>
        </w:tc>
        <w:tc>
          <w:tcPr>
            <w:tcW w:w="661" w:type="dxa"/>
          </w:tcPr>
          <w:p w14:paraId="0AD1462A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12</w:t>
            </w:r>
          </w:p>
        </w:tc>
        <w:tc>
          <w:tcPr>
            <w:tcW w:w="662" w:type="dxa"/>
          </w:tcPr>
          <w:p w14:paraId="197D6C1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0</w:t>
            </w:r>
          </w:p>
        </w:tc>
        <w:tc>
          <w:tcPr>
            <w:tcW w:w="1037" w:type="dxa"/>
          </w:tcPr>
          <w:p w14:paraId="7BA75B21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5.89</w:t>
            </w:r>
          </w:p>
        </w:tc>
      </w:tr>
      <w:tr w:rsidR="007F27B4" w:rsidRPr="007F27B4" w14:paraId="7222F6B4" w14:textId="77777777" w:rsidTr="00AF7C7A">
        <w:tc>
          <w:tcPr>
            <w:tcW w:w="3794" w:type="dxa"/>
          </w:tcPr>
          <w:p w14:paraId="23D86973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405225DD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13</w:t>
            </w:r>
          </w:p>
        </w:tc>
        <w:tc>
          <w:tcPr>
            <w:tcW w:w="851" w:type="dxa"/>
          </w:tcPr>
          <w:p w14:paraId="2A8354E5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61" w:type="dxa"/>
          </w:tcPr>
          <w:p w14:paraId="0B5CA538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-36</w:t>
            </w:r>
          </w:p>
        </w:tc>
        <w:tc>
          <w:tcPr>
            <w:tcW w:w="661" w:type="dxa"/>
          </w:tcPr>
          <w:p w14:paraId="7C3B0884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12</w:t>
            </w:r>
          </w:p>
        </w:tc>
        <w:tc>
          <w:tcPr>
            <w:tcW w:w="662" w:type="dxa"/>
          </w:tcPr>
          <w:p w14:paraId="7FC2B27A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0</w:t>
            </w:r>
          </w:p>
        </w:tc>
        <w:tc>
          <w:tcPr>
            <w:tcW w:w="1037" w:type="dxa"/>
          </w:tcPr>
          <w:p w14:paraId="6B45DC57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5.34</w:t>
            </w:r>
          </w:p>
        </w:tc>
      </w:tr>
      <w:tr w:rsidR="007F27B4" w:rsidRPr="007F27B4" w14:paraId="25E43669" w14:textId="77777777" w:rsidTr="00AF7C7A">
        <w:tc>
          <w:tcPr>
            <w:tcW w:w="3794" w:type="dxa"/>
          </w:tcPr>
          <w:p w14:paraId="425F5665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 xml:space="preserve">     Posterior</w:t>
            </w:r>
          </w:p>
        </w:tc>
        <w:tc>
          <w:tcPr>
            <w:tcW w:w="850" w:type="dxa"/>
          </w:tcPr>
          <w:p w14:paraId="5E823608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13</w:t>
            </w:r>
          </w:p>
        </w:tc>
        <w:tc>
          <w:tcPr>
            <w:tcW w:w="851" w:type="dxa"/>
          </w:tcPr>
          <w:p w14:paraId="445FCCD6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61" w:type="dxa"/>
          </w:tcPr>
          <w:p w14:paraId="2A421838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42</w:t>
            </w:r>
          </w:p>
        </w:tc>
        <w:tc>
          <w:tcPr>
            <w:tcW w:w="661" w:type="dxa"/>
          </w:tcPr>
          <w:p w14:paraId="44A7D417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-24</w:t>
            </w:r>
          </w:p>
        </w:tc>
        <w:tc>
          <w:tcPr>
            <w:tcW w:w="662" w:type="dxa"/>
          </w:tcPr>
          <w:p w14:paraId="75805596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18</w:t>
            </w:r>
          </w:p>
        </w:tc>
        <w:tc>
          <w:tcPr>
            <w:tcW w:w="1037" w:type="dxa"/>
          </w:tcPr>
          <w:p w14:paraId="57605686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3.94</w:t>
            </w:r>
          </w:p>
        </w:tc>
      </w:tr>
      <w:tr w:rsidR="007F27B4" w:rsidRPr="007F27B4" w14:paraId="708AC995" w14:textId="77777777" w:rsidTr="00AF7C7A">
        <w:tc>
          <w:tcPr>
            <w:tcW w:w="3794" w:type="dxa"/>
          </w:tcPr>
          <w:p w14:paraId="3F082AEB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Thalamus</w:t>
            </w:r>
          </w:p>
        </w:tc>
        <w:tc>
          <w:tcPr>
            <w:tcW w:w="850" w:type="dxa"/>
          </w:tcPr>
          <w:p w14:paraId="37634BDE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77625CF6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61" w:type="dxa"/>
          </w:tcPr>
          <w:p w14:paraId="139536FE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12</w:t>
            </w:r>
          </w:p>
        </w:tc>
        <w:tc>
          <w:tcPr>
            <w:tcW w:w="661" w:type="dxa"/>
          </w:tcPr>
          <w:p w14:paraId="5E6B57DB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-6</w:t>
            </w:r>
          </w:p>
        </w:tc>
        <w:tc>
          <w:tcPr>
            <w:tcW w:w="662" w:type="dxa"/>
          </w:tcPr>
          <w:p w14:paraId="5716657E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12</w:t>
            </w:r>
          </w:p>
        </w:tc>
        <w:tc>
          <w:tcPr>
            <w:tcW w:w="1037" w:type="dxa"/>
          </w:tcPr>
          <w:p w14:paraId="1140730F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4.56</w:t>
            </w:r>
          </w:p>
        </w:tc>
      </w:tr>
      <w:tr w:rsidR="007F27B4" w:rsidRPr="007F27B4" w14:paraId="08090552" w14:textId="77777777" w:rsidTr="00AF7C7A">
        <w:tc>
          <w:tcPr>
            <w:tcW w:w="3794" w:type="dxa"/>
          </w:tcPr>
          <w:p w14:paraId="17644FBE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</w:p>
        </w:tc>
        <w:tc>
          <w:tcPr>
            <w:tcW w:w="850" w:type="dxa"/>
          </w:tcPr>
          <w:p w14:paraId="7E53F42D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75CB5F7A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61" w:type="dxa"/>
          </w:tcPr>
          <w:p w14:paraId="161AB259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8</w:t>
            </w:r>
          </w:p>
        </w:tc>
        <w:tc>
          <w:tcPr>
            <w:tcW w:w="661" w:type="dxa"/>
          </w:tcPr>
          <w:p w14:paraId="1938D0E2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-20</w:t>
            </w:r>
          </w:p>
        </w:tc>
        <w:tc>
          <w:tcPr>
            <w:tcW w:w="662" w:type="dxa"/>
          </w:tcPr>
          <w:p w14:paraId="33B22BB2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</w:t>
            </w:r>
          </w:p>
        </w:tc>
        <w:tc>
          <w:tcPr>
            <w:tcW w:w="1037" w:type="dxa"/>
          </w:tcPr>
          <w:p w14:paraId="55430AFA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3.32</w:t>
            </w:r>
          </w:p>
        </w:tc>
      </w:tr>
      <w:tr w:rsidR="007F27B4" w:rsidRPr="007F27B4" w14:paraId="0E867C5F" w14:textId="77777777" w:rsidTr="00AF7C7A">
        <w:tc>
          <w:tcPr>
            <w:tcW w:w="3794" w:type="dxa"/>
          </w:tcPr>
          <w:p w14:paraId="5D1DCEDD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Caudate</w:t>
            </w:r>
          </w:p>
        </w:tc>
        <w:tc>
          <w:tcPr>
            <w:tcW w:w="850" w:type="dxa"/>
          </w:tcPr>
          <w:p w14:paraId="5B95D757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1E730364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61" w:type="dxa"/>
          </w:tcPr>
          <w:p w14:paraId="3D55E48D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16</w:t>
            </w:r>
          </w:p>
        </w:tc>
        <w:tc>
          <w:tcPr>
            <w:tcW w:w="661" w:type="dxa"/>
          </w:tcPr>
          <w:p w14:paraId="232DCB2B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6</w:t>
            </w:r>
          </w:p>
        </w:tc>
        <w:tc>
          <w:tcPr>
            <w:tcW w:w="662" w:type="dxa"/>
          </w:tcPr>
          <w:p w14:paraId="2ED7F136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18</w:t>
            </w:r>
          </w:p>
        </w:tc>
        <w:tc>
          <w:tcPr>
            <w:tcW w:w="1037" w:type="dxa"/>
          </w:tcPr>
          <w:p w14:paraId="2D4D6E2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3.77</w:t>
            </w:r>
          </w:p>
        </w:tc>
      </w:tr>
      <w:tr w:rsidR="007F27B4" w:rsidRPr="007F27B4" w14:paraId="1AA56C2B" w14:textId="77777777" w:rsidTr="00AF7C7A">
        <w:tc>
          <w:tcPr>
            <w:tcW w:w="3794" w:type="dxa"/>
          </w:tcPr>
          <w:p w14:paraId="585E0B92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Putamen</w:t>
            </w:r>
          </w:p>
        </w:tc>
        <w:tc>
          <w:tcPr>
            <w:tcW w:w="850" w:type="dxa"/>
          </w:tcPr>
          <w:p w14:paraId="2AEECFAF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26A238C7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R</w:t>
            </w:r>
          </w:p>
        </w:tc>
        <w:tc>
          <w:tcPr>
            <w:tcW w:w="661" w:type="dxa"/>
          </w:tcPr>
          <w:p w14:paraId="3868F9B8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20</w:t>
            </w:r>
          </w:p>
        </w:tc>
        <w:tc>
          <w:tcPr>
            <w:tcW w:w="661" w:type="dxa"/>
          </w:tcPr>
          <w:p w14:paraId="2E40D00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2</w:t>
            </w:r>
          </w:p>
        </w:tc>
        <w:tc>
          <w:tcPr>
            <w:tcW w:w="662" w:type="dxa"/>
          </w:tcPr>
          <w:p w14:paraId="077866C5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12</w:t>
            </w:r>
          </w:p>
        </w:tc>
        <w:tc>
          <w:tcPr>
            <w:tcW w:w="1037" w:type="dxa"/>
          </w:tcPr>
          <w:p w14:paraId="310B5415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3.17</w:t>
            </w:r>
          </w:p>
        </w:tc>
      </w:tr>
      <w:tr w:rsidR="007F27B4" w:rsidRPr="007F27B4" w14:paraId="01903F03" w14:textId="77777777" w:rsidTr="00AF7C7A">
        <w:tc>
          <w:tcPr>
            <w:tcW w:w="3794" w:type="dxa"/>
          </w:tcPr>
          <w:p w14:paraId="57336C7C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Cerebellum</w:t>
            </w:r>
          </w:p>
        </w:tc>
        <w:tc>
          <w:tcPr>
            <w:tcW w:w="850" w:type="dxa"/>
          </w:tcPr>
          <w:p w14:paraId="6AD5BA18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24511DE3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661" w:type="dxa"/>
          </w:tcPr>
          <w:p w14:paraId="56F447FC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</w:p>
        </w:tc>
        <w:tc>
          <w:tcPr>
            <w:tcW w:w="661" w:type="dxa"/>
          </w:tcPr>
          <w:p w14:paraId="747A631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</w:p>
        </w:tc>
        <w:tc>
          <w:tcPr>
            <w:tcW w:w="662" w:type="dxa"/>
          </w:tcPr>
          <w:p w14:paraId="163758D2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</w:p>
        </w:tc>
        <w:tc>
          <w:tcPr>
            <w:tcW w:w="1037" w:type="dxa"/>
          </w:tcPr>
          <w:p w14:paraId="64573B71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</w:p>
        </w:tc>
      </w:tr>
      <w:tr w:rsidR="007F27B4" w:rsidRPr="007F27B4" w14:paraId="16F4AFC0" w14:textId="77777777" w:rsidTr="00AF7C7A">
        <w:tc>
          <w:tcPr>
            <w:tcW w:w="3794" w:type="dxa"/>
          </w:tcPr>
          <w:p w14:paraId="15CE0B38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 xml:space="preserve">     </w:t>
            </w:r>
            <w:proofErr w:type="spellStart"/>
            <w:r w:rsidRPr="007F27B4">
              <w:rPr>
                <w:rFonts w:ascii="Cambria" w:eastAsia="Cambria" w:hAnsi="Cambria" w:cs="Times New Roman"/>
              </w:rPr>
              <w:t>Declive</w:t>
            </w:r>
            <w:proofErr w:type="spellEnd"/>
          </w:p>
        </w:tc>
        <w:tc>
          <w:tcPr>
            <w:tcW w:w="850" w:type="dxa"/>
          </w:tcPr>
          <w:p w14:paraId="1C910E82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03E641D2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61" w:type="dxa"/>
          </w:tcPr>
          <w:p w14:paraId="3377D40B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-28</w:t>
            </w:r>
          </w:p>
        </w:tc>
        <w:tc>
          <w:tcPr>
            <w:tcW w:w="661" w:type="dxa"/>
          </w:tcPr>
          <w:p w14:paraId="170E756A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-66</w:t>
            </w:r>
          </w:p>
        </w:tc>
        <w:tc>
          <w:tcPr>
            <w:tcW w:w="662" w:type="dxa"/>
          </w:tcPr>
          <w:p w14:paraId="20BB2350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-28</w:t>
            </w:r>
          </w:p>
        </w:tc>
        <w:tc>
          <w:tcPr>
            <w:tcW w:w="1037" w:type="dxa"/>
          </w:tcPr>
          <w:p w14:paraId="46466DF2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5.79</w:t>
            </w:r>
          </w:p>
        </w:tc>
      </w:tr>
      <w:tr w:rsidR="007F27B4" w:rsidRPr="007F27B4" w14:paraId="665A8156" w14:textId="77777777" w:rsidTr="00AF7C7A">
        <w:tc>
          <w:tcPr>
            <w:tcW w:w="3794" w:type="dxa"/>
          </w:tcPr>
          <w:p w14:paraId="440717D7" w14:textId="77777777" w:rsidR="007F27B4" w:rsidRPr="007F27B4" w:rsidRDefault="007F27B4" w:rsidP="007F27B4">
            <w:pPr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 xml:space="preserve">     </w:t>
            </w:r>
            <w:proofErr w:type="spellStart"/>
            <w:r w:rsidRPr="007F27B4">
              <w:rPr>
                <w:rFonts w:ascii="Cambria" w:eastAsia="Cambria" w:hAnsi="Cambria" w:cs="Times New Roman"/>
              </w:rPr>
              <w:t>Pyramis</w:t>
            </w:r>
            <w:proofErr w:type="spellEnd"/>
          </w:p>
        </w:tc>
        <w:tc>
          <w:tcPr>
            <w:tcW w:w="850" w:type="dxa"/>
          </w:tcPr>
          <w:p w14:paraId="5F2A6AB2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</w:p>
        </w:tc>
        <w:tc>
          <w:tcPr>
            <w:tcW w:w="851" w:type="dxa"/>
          </w:tcPr>
          <w:p w14:paraId="794C1576" w14:textId="77777777" w:rsidR="007F27B4" w:rsidRPr="007F27B4" w:rsidRDefault="007F27B4" w:rsidP="007F27B4">
            <w:pPr>
              <w:jc w:val="center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L</w:t>
            </w:r>
          </w:p>
        </w:tc>
        <w:tc>
          <w:tcPr>
            <w:tcW w:w="661" w:type="dxa"/>
          </w:tcPr>
          <w:p w14:paraId="76E05829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-34</w:t>
            </w:r>
          </w:p>
        </w:tc>
        <w:tc>
          <w:tcPr>
            <w:tcW w:w="661" w:type="dxa"/>
          </w:tcPr>
          <w:p w14:paraId="17A30652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-72</w:t>
            </w:r>
          </w:p>
        </w:tc>
        <w:tc>
          <w:tcPr>
            <w:tcW w:w="662" w:type="dxa"/>
          </w:tcPr>
          <w:p w14:paraId="64364124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-48</w:t>
            </w:r>
          </w:p>
        </w:tc>
        <w:tc>
          <w:tcPr>
            <w:tcW w:w="1037" w:type="dxa"/>
          </w:tcPr>
          <w:p w14:paraId="106DFB9D" w14:textId="77777777" w:rsidR="007F27B4" w:rsidRPr="007F27B4" w:rsidRDefault="007F27B4" w:rsidP="007F27B4">
            <w:pPr>
              <w:jc w:val="right"/>
              <w:rPr>
                <w:rFonts w:ascii="Cambria" w:eastAsia="Cambria" w:hAnsi="Cambria" w:cs="Times New Roman"/>
              </w:rPr>
            </w:pPr>
            <w:r w:rsidRPr="007F27B4">
              <w:rPr>
                <w:rFonts w:ascii="Cambria" w:eastAsia="Cambria" w:hAnsi="Cambria" w:cs="Times New Roman"/>
              </w:rPr>
              <w:t>3.71</w:t>
            </w:r>
          </w:p>
        </w:tc>
      </w:tr>
    </w:tbl>
    <w:p w14:paraId="3920AF23" w14:textId="77777777" w:rsidR="007F27B4" w:rsidRPr="007F27B4" w:rsidRDefault="007F27B4" w:rsidP="007F27B4">
      <w:pPr>
        <w:spacing w:line="240" w:lineRule="auto"/>
        <w:rPr>
          <w:rFonts w:ascii="Cambria" w:eastAsia="Cambria" w:hAnsi="Cambria" w:cs="Times New Roman"/>
        </w:rPr>
      </w:pPr>
      <w:r w:rsidRPr="007F27B4">
        <w:rPr>
          <w:rFonts w:ascii="Cambria" w:eastAsia="Cambria" w:hAnsi="Cambria" w:cs="Times New Roman"/>
          <w:sz w:val="24"/>
          <w:szCs w:val="24"/>
        </w:rPr>
        <w:t>Coordinates of peak z stats are according to the template brain of the Montreal Neurological Institute. Voxel inclusion threshold of z &gt; 2.3 and cluster corrected threshold (</w:t>
      </w:r>
      <w:proofErr w:type="spellStart"/>
      <w:r w:rsidRPr="007F27B4">
        <w:rPr>
          <w:rFonts w:ascii="Cambria" w:eastAsia="Cambria" w:hAnsi="Cambria" w:cs="Times New Roman"/>
          <w:sz w:val="24"/>
          <w:szCs w:val="24"/>
        </w:rPr>
        <w:t>p</w:t>
      </w:r>
      <w:r w:rsidRPr="007F27B4">
        <w:rPr>
          <w:rFonts w:ascii="Cambria" w:eastAsia="Cambria" w:hAnsi="Cambria" w:cs="Times New Roman"/>
          <w:sz w:val="24"/>
          <w:szCs w:val="24"/>
          <w:vertAlign w:val="subscript"/>
        </w:rPr>
        <w:t>corr</w:t>
      </w:r>
      <w:proofErr w:type="spellEnd"/>
      <w:r w:rsidRPr="007F27B4">
        <w:rPr>
          <w:rFonts w:ascii="Cambria" w:eastAsia="Cambria" w:hAnsi="Cambria" w:cs="Times New Roman"/>
          <w:sz w:val="24"/>
          <w:szCs w:val="24"/>
        </w:rPr>
        <w:t xml:space="preserve">&lt;0.05) for all activations. BA, </w:t>
      </w:r>
      <w:proofErr w:type="spellStart"/>
      <w:r w:rsidRPr="007F27B4">
        <w:rPr>
          <w:rFonts w:ascii="Cambria" w:eastAsia="Cambria" w:hAnsi="Cambria" w:cs="Times New Roman"/>
          <w:sz w:val="24"/>
          <w:szCs w:val="24"/>
        </w:rPr>
        <w:t>Brodmann</w:t>
      </w:r>
      <w:proofErr w:type="spellEnd"/>
      <w:r w:rsidRPr="007F27B4">
        <w:rPr>
          <w:rFonts w:ascii="Cambria" w:eastAsia="Cambria" w:hAnsi="Cambria" w:cs="Times New Roman"/>
          <w:sz w:val="24"/>
          <w:szCs w:val="24"/>
        </w:rPr>
        <w:t xml:space="preserve"> Area</w:t>
      </w:r>
    </w:p>
    <w:p w14:paraId="3C6C5195" w14:textId="33E34C25" w:rsidR="00D43F7C" w:rsidRDefault="00D43F7C" w:rsidP="00B60F44">
      <w:pPr>
        <w:spacing w:after="120" w:line="480" w:lineRule="auto"/>
      </w:pPr>
    </w:p>
    <w:sectPr w:rsidR="00D43F7C" w:rsidSect="007450B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7CCE3" w14:textId="77777777" w:rsidR="004315DE" w:rsidRDefault="004315DE" w:rsidP="0066664B">
      <w:pPr>
        <w:spacing w:after="0" w:line="240" w:lineRule="auto"/>
      </w:pPr>
      <w:r>
        <w:separator/>
      </w:r>
    </w:p>
  </w:endnote>
  <w:endnote w:type="continuationSeparator" w:id="0">
    <w:p w14:paraId="0B9CBC8F" w14:textId="77777777" w:rsidR="004315DE" w:rsidRDefault="004315DE" w:rsidP="0066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936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18919C" w14:textId="40EE9652" w:rsidR="0069220C" w:rsidRDefault="006922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B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FE02FE" w14:textId="77777777" w:rsidR="0069220C" w:rsidRDefault="0069220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8DEE7" w14:textId="77777777" w:rsidR="004315DE" w:rsidRDefault="004315DE" w:rsidP="0066664B">
      <w:pPr>
        <w:spacing w:after="0" w:line="240" w:lineRule="auto"/>
      </w:pPr>
      <w:r>
        <w:separator/>
      </w:r>
    </w:p>
  </w:footnote>
  <w:footnote w:type="continuationSeparator" w:id="0">
    <w:p w14:paraId="01144E00" w14:textId="77777777" w:rsidR="004315DE" w:rsidRDefault="004315DE" w:rsidP="00666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and J Rheumatology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pp5a25p2xvpf5beazt6p2rea9v055sf0r9dt&quot;&gt;Whiplash-Converted_damaged&lt;record-ids&gt;&lt;item&gt;39&lt;/item&gt;&lt;item&gt;374&lt;/item&gt;&lt;item&gt;583&lt;/item&gt;&lt;item&gt;743&lt;/item&gt;&lt;item&gt;833&lt;/item&gt;&lt;item&gt;858&lt;/item&gt;&lt;item&gt;1012&lt;/item&gt;&lt;item&gt;1014&lt;/item&gt;&lt;item&gt;1018&lt;/item&gt;&lt;item&gt;1095&lt;/item&gt;&lt;item&gt;1097&lt;/item&gt;&lt;item&gt;1415&lt;/item&gt;&lt;item&gt;1418&lt;/item&gt;&lt;item&gt;1432&lt;/item&gt;&lt;item&gt;1446&lt;/item&gt;&lt;item&gt;1452&lt;/item&gt;&lt;item&gt;1510&lt;/item&gt;&lt;item&gt;1511&lt;/item&gt;&lt;item&gt;1540&lt;/item&gt;&lt;item&gt;1545&lt;/item&gt;&lt;item&gt;1632&lt;/item&gt;&lt;item&gt;1736&lt;/item&gt;&lt;item&gt;1803&lt;/item&gt;&lt;item&gt;1806&lt;/item&gt;&lt;item&gt;1809&lt;/item&gt;&lt;item&gt;1810&lt;/item&gt;&lt;item&gt;1811&lt;/item&gt;&lt;item&gt;1861&lt;/item&gt;&lt;item&gt;1868&lt;/item&gt;&lt;item&gt;1869&lt;/item&gt;&lt;item&gt;1891&lt;/item&gt;&lt;item&gt;1900&lt;/item&gt;&lt;item&gt;1901&lt;/item&gt;&lt;item&gt;1903&lt;/item&gt;&lt;item&gt;1932&lt;/item&gt;&lt;item&gt;2177&lt;/item&gt;&lt;item&gt;2238&lt;/item&gt;&lt;item&gt;2239&lt;/item&gt;&lt;item&gt;2240&lt;/item&gt;&lt;item&gt;2241&lt;/item&gt;&lt;item&gt;2242&lt;/item&gt;&lt;item&gt;2243&lt;/item&gt;&lt;item&gt;2244&lt;/item&gt;&lt;item&gt;2245&lt;/item&gt;&lt;item&gt;2246&lt;/item&gt;&lt;item&gt;2247&lt;/item&gt;&lt;item&gt;2248&lt;/item&gt;&lt;item&gt;2264&lt;/item&gt;&lt;item&gt;2265&lt;/item&gt;&lt;item&gt;2266&lt;/item&gt;&lt;item&gt;2267&lt;/item&gt;&lt;item&gt;2269&lt;/item&gt;&lt;item&gt;2270&lt;/item&gt;&lt;item&gt;2273&lt;/item&gt;&lt;item&gt;2274&lt;/item&gt;&lt;item&gt;2275&lt;/item&gt;&lt;item&gt;2319&lt;/item&gt;&lt;/record-ids&gt;&lt;/item&gt;&lt;/Libraries&gt;"/>
  </w:docVars>
  <w:rsids>
    <w:rsidRoot w:val="00CA0636"/>
    <w:rsid w:val="00025A63"/>
    <w:rsid w:val="0004304A"/>
    <w:rsid w:val="00047D8E"/>
    <w:rsid w:val="00076571"/>
    <w:rsid w:val="00094327"/>
    <w:rsid w:val="000B44A0"/>
    <w:rsid w:val="000C45A9"/>
    <w:rsid w:val="00130E1D"/>
    <w:rsid w:val="001358A6"/>
    <w:rsid w:val="00171F01"/>
    <w:rsid w:val="001727F3"/>
    <w:rsid w:val="001750D8"/>
    <w:rsid w:val="0019588D"/>
    <w:rsid w:val="001C4B72"/>
    <w:rsid w:val="001E1D08"/>
    <w:rsid w:val="0020438E"/>
    <w:rsid w:val="00232B35"/>
    <w:rsid w:val="00274675"/>
    <w:rsid w:val="002D1B4D"/>
    <w:rsid w:val="002E0540"/>
    <w:rsid w:val="00303661"/>
    <w:rsid w:val="003200A0"/>
    <w:rsid w:val="00321EF7"/>
    <w:rsid w:val="00330739"/>
    <w:rsid w:val="0037508A"/>
    <w:rsid w:val="003866AF"/>
    <w:rsid w:val="003B0966"/>
    <w:rsid w:val="003B1EEF"/>
    <w:rsid w:val="003B5BF3"/>
    <w:rsid w:val="003E2680"/>
    <w:rsid w:val="003E5652"/>
    <w:rsid w:val="003F5A2C"/>
    <w:rsid w:val="003F6579"/>
    <w:rsid w:val="003F6B33"/>
    <w:rsid w:val="004054E0"/>
    <w:rsid w:val="00416E9A"/>
    <w:rsid w:val="00430DB9"/>
    <w:rsid w:val="004315DE"/>
    <w:rsid w:val="0045699D"/>
    <w:rsid w:val="0046176C"/>
    <w:rsid w:val="00485F41"/>
    <w:rsid w:val="004A0668"/>
    <w:rsid w:val="004B3683"/>
    <w:rsid w:val="004D091D"/>
    <w:rsid w:val="004E62DF"/>
    <w:rsid w:val="004F11E1"/>
    <w:rsid w:val="00520E84"/>
    <w:rsid w:val="00521FDE"/>
    <w:rsid w:val="00546C6E"/>
    <w:rsid w:val="0054759C"/>
    <w:rsid w:val="00557B70"/>
    <w:rsid w:val="005C1D89"/>
    <w:rsid w:val="005C3503"/>
    <w:rsid w:val="005C7EC7"/>
    <w:rsid w:val="005F6579"/>
    <w:rsid w:val="0060256A"/>
    <w:rsid w:val="006034EB"/>
    <w:rsid w:val="006368A3"/>
    <w:rsid w:val="006373B5"/>
    <w:rsid w:val="00665D53"/>
    <w:rsid w:val="0066664B"/>
    <w:rsid w:val="006722CB"/>
    <w:rsid w:val="00672E77"/>
    <w:rsid w:val="006864AA"/>
    <w:rsid w:val="0069220C"/>
    <w:rsid w:val="00701269"/>
    <w:rsid w:val="00713269"/>
    <w:rsid w:val="0073217F"/>
    <w:rsid w:val="00737DFE"/>
    <w:rsid w:val="007450B4"/>
    <w:rsid w:val="007661FE"/>
    <w:rsid w:val="00770FFF"/>
    <w:rsid w:val="007C0AC1"/>
    <w:rsid w:val="007E13B6"/>
    <w:rsid w:val="007F27B4"/>
    <w:rsid w:val="007F28BE"/>
    <w:rsid w:val="007F35A9"/>
    <w:rsid w:val="007F7D27"/>
    <w:rsid w:val="00802454"/>
    <w:rsid w:val="00817E27"/>
    <w:rsid w:val="00851BE8"/>
    <w:rsid w:val="00872456"/>
    <w:rsid w:val="00887A18"/>
    <w:rsid w:val="008D7737"/>
    <w:rsid w:val="008E7A17"/>
    <w:rsid w:val="008F2F94"/>
    <w:rsid w:val="0090751E"/>
    <w:rsid w:val="009278A3"/>
    <w:rsid w:val="009325B3"/>
    <w:rsid w:val="00945AB5"/>
    <w:rsid w:val="00952B09"/>
    <w:rsid w:val="009549C9"/>
    <w:rsid w:val="00954B31"/>
    <w:rsid w:val="00973DC9"/>
    <w:rsid w:val="00984BF1"/>
    <w:rsid w:val="00984C17"/>
    <w:rsid w:val="00987391"/>
    <w:rsid w:val="009922E0"/>
    <w:rsid w:val="00994CFB"/>
    <w:rsid w:val="009C57F5"/>
    <w:rsid w:val="009C58EF"/>
    <w:rsid w:val="009D0BF0"/>
    <w:rsid w:val="009D126E"/>
    <w:rsid w:val="009D14F4"/>
    <w:rsid w:val="009D6277"/>
    <w:rsid w:val="009E418E"/>
    <w:rsid w:val="00A33D61"/>
    <w:rsid w:val="00A5046F"/>
    <w:rsid w:val="00A6465E"/>
    <w:rsid w:val="00A65E7C"/>
    <w:rsid w:val="00A7129D"/>
    <w:rsid w:val="00A82205"/>
    <w:rsid w:val="00A84614"/>
    <w:rsid w:val="00AA46B0"/>
    <w:rsid w:val="00AB1D7A"/>
    <w:rsid w:val="00AB46AD"/>
    <w:rsid w:val="00AC231C"/>
    <w:rsid w:val="00AE1061"/>
    <w:rsid w:val="00AF282E"/>
    <w:rsid w:val="00AF7C7A"/>
    <w:rsid w:val="00B048D7"/>
    <w:rsid w:val="00B072CE"/>
    <w:rsid w:val="00B44AB8"/>
    <w:rsid w:val="00B517B4"/>
    <w:rsid w:val="00B54B3A"/>
    <w:rsid w:val="00B55E16"/>
    <w:rsid w:val="00B60F44"/>
    <w:rsid w:val="00B66900"/>
    <w:rsid w:val="00B9674C"/>
    <w:rsid w:val="00BB6251"/>
    <w:rsid w:val="00BC0020"/>
    <w:rsid w:val="00C324B0"/>
    <w:rsid w:val="00C6757C"/>
    <w:rsid w:val="00C82809"/>
    <w:rsid w:val="00C91426"/>
    <w:rsid w:val="00CA0636"/>
    <w:rsid w:val="00D21CED"/>
    <w:rsid w:val="00D21DF6"/>
    <w:rsid w:val="00D24482"/>
    <w:rsid w:val="00D43F7C"/>
    <w:rsid w:val="00D52187"/>
    <w:rsid w:val="00D67874"/>
    <w:rsid w:val="00D75FB1"/>
    <w:rsid w:val="00D873FF"/>
    <w:rsid w:val="00D90B00"/>
    <w:rsid w:val="00D96DD6"/>
    <w:rsid w:val="00DA32B7"/>
    <w:rsid w:val="00DB2785"/>
    <w:rsid w:val="00E509EE"/>
    <w:rsid w:val="00E61AFA"/>
    <w:rsid w:val="00EA7DB7"/>
    <w:rsid w:val="00EB68D3"/>
    <w:rsid w:val="00EC2AEE"/>
    <w:rsid w:val="00EE2A46"/>
    <w:rsid w:val="00EF10D1"/>
    <w:rsid w:val="00F22A52"/>
    <w:rsid w:val="00F241C2"/>
    <w:rsid w:val="00F33AE9"/>
    <w:rsid w:val="00F40322"/>
    <w:rsid w:val="00F57A8B"/>
    <w:rsid w:val="00F60D7F"/>
    <w:rsid w:val="00F61FA5"/>
    <w:rsid w:val="00F644C8"/>
    <w:rsid w:val="00F72F1F"/>
    <w:rsid w:val="00F76D04"/>
    <w:rsid w:val="00F854A2"/>
    <w:rsid w:val="00F94C45"/>
    <w:rsid w:val="00FB536F"/>
    <w:rsid w:val="00FC3F6E"/>
    <w:rsid w:val="00FD40C4"/>
    <w:rsid w:val="00FE15F9"/>
    <w:rsid w:val="00F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807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2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64B"/>
  </w:style>
  <w:style w:type="paragraph" w:styleId="Footer">
    <w:name w:val="footer"/>
    <w:basedOn w:val="Normal"/>
    <w:link w:val="FooterChar"/>
    <w:uiPriority w:val="99"/>
    <w:unhideWhenUsed/>
    <w:rsid w:val="00666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64B"/>
  </w:style>
  <w:style w:type="paragraph" w:customStyle="1" w:styleId="EndNoteBibliographyTitle">
    <w:name w:val="EndNote Bibliography Title"/>
    <w:basedOn w:val="Normal"/>
    <w:link w:val="EndNoteBibliographyTitleChar"/>
    <w:rsid w:val="00D43F7C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43F7C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43F7C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43F7C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D43F7C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C0AC1"/>
  </w:style>
  <w:style w:type="character" w:styleId="CommentReference">
    <w:name w:val="annotation reference"/>
    <w:basedOn w:val="DefaultParagraphFont"/>
    <w:uiPriority w:val="99"/>
    <w:semiHidden/>
    <w:unhideWhenUsed/>
    <w:rsid w:val="00F76D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D0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D0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D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D0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1D7A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B68D3"/>
    <w:pPr>
      <w:spacing w:after="0" w:line="240" w:lineRule="auto"/>
    </w:pPr>
    <w:rPr>
      <w:rFonts w:eastAsia="MS Mincho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F27B4"/>
    <w:pPr>
      <w:spacing w:after="0" w:line="240" w:lineRule="auto"/>
    </w:pPr>
    <w:rPr>
      <w:rFonts w:eastAsia="MS Mincho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2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6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64B"/>
  </w:style>
  <w:style w:type="paragraph" w:styleId="Footer">
    <w:name w:val="footer"/>
    <w:basedOn w:val="Normal"/>
    <w:link w:val="FooterChar"/>
    <w:uiPriority w:val="99"/>
    <w:unhideWhenUsed/>
    <w:rsid w:val="00666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64B"/>
  </w:style>
  <w:style w:type="paragraph" w:customStyle="1" w:styleId="EndNoteBibliographyTitle">
    <w:name w:val="EndNote Bibliography Title"/>
    <w:basedOn w:val="Normal"/>
    <w:link w:val="EndNoteBibliographyTitleChar"/>
    <w:rsid w:val="00D43F7C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43F7C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43F7C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43F7C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D43F7C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C0AC1"/>
  </w:style>
  <w:style w:type="character" w:styleId="CommentReference">
    <w:name w:val="annotation reference"/>
    <w:basedOn w:val="DefaultParagraphFont"/>
    <w:uiPriority w:val="99"/>
    <w:semiHidden/>
    <w:unhideWhenUsed/>
    <w:rsid w:val="00F76D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D0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D0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D0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D0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1D7A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B68D3"/>
    <w:pPr>
      <w:spacing w:after="0" w:line="240" w:lineRule="auto"/>
    </w:pPr>
    <w:rPr>
      <w:rFonts w:eastAsia="MS Mincho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F27B4"/>
    <w:pPr>
      <w:spacing w:after="0" w:line="240" w:lineRule="auto"/>
    </w:pPr>
    <w:rPr>
      <w:rFonts w:eastAsia="MS Mincho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A8C16-2584-2D43-83BA-958473E9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Queensland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Sterling</dc:creator>
  <cp:lastModifiedBy>td-57185</cp:lastModifiedBy>
  <cp:revision>2</cp:revision>
  <cp:lastPrinted>2015-05-27T01:42:00Z</cp:lastPrinted>
  <dcterms:created xsi:type="dcterms:W3CDTF">2015-11-12T10:02:00Z</dcterms:created>
  <dcterms:modified xsi:type="dcterms:W3CDTF">2015-11-12T10:02:00Z</dcterms:modified>
</cp:coreProperties>
</file>